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11211" w14:textId="77777777" w:rsidR="00E87B46" w:rsidRDefault="006073AC">
      <w:pPr>
        <w:spacing w:line="360" w:lineRule="auto"/>
        <w:jc w:val="center"/>
        <w:rPr>
          <w:rFonts w:ascii="宋体" w:cs="宋体"/>
          <w:b/>
          <w:bCs/>
          <w:color w:val="000000"/>
          <w:kern w:val="0"/>
          <w:sz w:val="44"/>
          <w:szCs w:val="44"/>
        </w:rPr>
      </w:pPr>
      <w:r>
        <w:rPr>
          <w:rFonts w:ascii="宋体" w:hAnsi="宋体" w:cs="宋体" w:hint="eastAsia"/>
          <w:b/>
          <w:bCs/>
          <w:color w:val="000000"/>
          <w:kern w:val="0"/>
          <w:sz w:val="44"/>
          <w:szCs w:val="44"/>
        </w:rPr>
        <w:t>简历</w:t>
      </w:r>
    </w:p>
    <w:tbl>
      <w:tblPr>
        <w:tblW w:w="9041" w:type="dxa"/>
        <w:jc w:val="cente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4A0" w:firstRow="1" w:lastRow="0" w:firstColumn="1" w:lastColumn="0" w:noHBand="0" w:noVBand="1"/>
      </w:tblPr>
      <w:tblGrid>
        <w:gridCol w:w="1187"/>
        <w:gridCol w:w="3035"/>
        <w:gridCol w:w="1713"/>
        <w:gridCol w:w="3106"/>
      </w:tblGrid>
      <w:tr w:rsidR="00E87B46" w14:paraId="3EDDBB50" w14:textId="77777777">
        <w:trPr>
          <w:trHeight w:val="397"/>
          <w:jc w:val="center"/>
        </w:trPr>
        <w:tc>
          <w:tcPr>
            <w:tcW w:w="9041" w:type="dxa"/>
            <w:gridSpan w:val="4"/>
            <w:shd w:val="clear" w:color="auto" w:fill="F2F2F2" w:themeFill="background1" w:themeFillShade="F2"/>
            <w:vAlign w:val="center"/>
          </w:tcPr>
          <w:p w14:paraId="340F0273" w14:textId="77777777" w:rsidR="00E87B46" w:rsidRDefault="006073AC">
            <w:pPr>
              <w:numPr>
                <w:ilvl w:val="0"/>
                <w:numId w:val="1"/>
              </w:numPr>
              <w:spacing w:line="360" w:lineRule="auto"/>
              <w:ind w:left="0" w:firstLine="0"/>
              <w:rPr>
                <w:rFonts w:ascii="宋体"/>
                <w:szCs w:val="21"/>
              </w:rPr>
            </w:pPr>
            <w:r>
              <w:rPr>
                <w:rFonts w:ascii="宋体" w:hAnsi="宋体" w:cs="宋体" w:hint="eastAsia"/>
                <w:b/>
                <w:bCs/>
                <w:color w:val="000000"/>
                <w:kern w:val="0"/>
                <w:szCs w:val="21"/>
              </w:rPr>
              <w:t>基本信息</w:t>
            </w:r>
          </w:p>
        </w:tc>
      </w:tr>
      <w:tr w:rsidR="00E87B46" w14:paraId="0C505EA3" w14:textId="77777777">
        <w:trPr>
          <w:trHeight w:val="369"/>
          <w:jc w:val="center"/>
        </w:trPr>
        <w:tc>
          <w:tcPr>
            <w:tcW w:w="1187" w:type="dxa"/>
            <w:vAlign w:val="center"/>
          </w:tcPr>
          <w:p w14:paraId="5B67B51E" w14:textId="77777777" w:rsidR="00E87B46" w:rsidRDefault="006073AC">
            <w:pPr>
              <w:widowControl/>
              <w:spacing w:line="360" w:lineRule="auto"/>
              <w:jc w:val="center"/>
              <w:rPr>
                <w:rFonts w:ascii="宋体" w:cs="宋体"/>
                <w:color w:val="000000"/>
                <w:kern w:val="0"/>
                <w:szCs w:val="21"/>
              </w:rPr>
            </w:pPr>
            <w:r>
              <w:rPr>
                <w:rFonts w:ascii="宋体" w:hAnsi="宋体" w:cs="宋体" w:hint="eastAsia"/>
                <w:color w:val="000000"/>
                <w:kern w:val="0"/>
                <w:szCs w:val="21"/>
              </w:rPr>
              <w:t>姓</w:t>
            </w:r>
            <w:r>
              <w:rPr>
                <w:rFonts w:ascii="宋体" w:hAnsi="宋体" w:cs="宋体"/>
                <w:color w:val="000000"/>
                <w:kern w:val="0"/>
                <w:szCs w:val="21"/>
              </w:rPr>
              <w:t xml:space="preserve">    </w:t>
            </w:r>
            <w:r>
              <w:rPr>
                <w:rFonts w:ascii="宋体" w:hAnsi="宋体" w:cs="宋体" w:hint="eastAsia"/>
                <w:color w:val="000000"/>
                <w:kern w:val="0"/>
                <w:szCs w:val="21"/>
              </w:rPr>
              <w:t>名</w:t>
            </w:r>
          </w:p>
        </w:tc>
        <w:tc>
          <w:tcPr>
            <w:tcW w:w="3035" w:type="dxa"/>
            <w:vAlign w:val="center"/>
          </w:tcPr>
          <w:p w14:paraId="349C1D8F" w14:textId="77777777" w:rsidR="00E87B46" w:rsidRDefault="006073AC">
            <w:pPr>
              <w:widowControl/>
              <w:spacing w:line="360" w:lineRule="auto"/>
              <w:jc w:val="center"/>
              <w:rPr>
                <w:rFonts w:ascii="宋体" w:cs="宋体"/>
                <w:color w:val="000000"/>
                <w:kern w:val="0"/>
                <w:szCs w:val="21"/>
              </w:rPr>
            </w:pPr>
            <w:r>
              <w:rPr>
                <w:rFonts w:ascii="宋体" w:cs="宋体" w:hint="eastAsia"/>
                <w:color w:val="000000"/>
                <w:kern w:val="0"/>
                <w:szCs w:val="21"/>
              </w:rPr>
              <w:t>马跃峰</w:t>
            </w:r>
          </w:p>
        </w:tc>
        <w:tc>
          <w:tcPr>
            <w:tcW w:w="1713" w:type="dxa"/>
            <w:vAlign w:val="center"/>
          </w:tcPr>
          <w:p w14:paraId="6426D2BC" w14:textId="77777777" w:rsidR="00E87B46" w:rsidRDefault="006073AC">
            <w:pPr>
              <w:widowControl/>
              <w:spacing w:line="360" w:lineRule="auto"/>
              <w:jc w:val="center"/>
              <w:rPr>
                <w:rFonts w:ascii="宋体" w:cs="宋体"/>
                <w:color w:val="000000"/>
                <w:kern w:val="0"/>
                <w:szCs w:val="21"/>
              </w:rPr>
            </w:pPr>
            <w:r>
              <w:rPr>
                <w:rFonts w:ascii="宋体" w:hAnsi="宋体" w:cs="宋体" w:hint="eastAsia"/>
                <w:color w:val="000000"/>
                <w:kern w:val="0"/>
                <w:szCs w:val="21"/>
              </w:rPr>
              <w:t>性</w:t>
            </w:r>
            <w:r>
              <w:rPr>
                <w:rFonts w:ascii="宋体" w:hAnsi="宋体" w:cs="宋体"/>
                <w:color w:val="000000"/>
                <w:kern w:val="0"/>
                <w:szCs w:val="21"/>
              </w:rPr>
              <w:t xml:space="preserve">    </w:t>
            </w:r>
            <w:r>
              <w:rPr>
                <w:rFonts w:ascii="宋体" w:hAnsi="宋体" w:cs="宋体" w:hint="eastAsia"/>
                <w:color w:val="000000"/>
                <w:kern w:val="0"/>
                <w:szCs w:val="21"/>
              </w:rPr>
              <w:t>别</w:t>
            </w:r>
          </w:p>
        </w:tc>
        <w:tc>
          <w:tcPr>
            <w:tcW w:w="3106" w:type="dxa"/>
            <w:vAlign w:val="center"/>
          </w:tcPr>
          <w:p w14:paraId="406F63B1" w14:textId="77777777" w:rsidR="00E87B46" w:rsidRDefault="006073AC">
            <w:pPr>
              <w:widowControl/>
              <w:spacing w:line="360" w:lineRule="auto"/>
              <w:jc w:val="center"/>
              <w:rPr>
                <w:rFonts w:ascii="宋体" w:cs="宋体"/>
                <w:color w:val="000000"/>
                <w:kern w:val="0"/>
                <w:szCs w:val="21"/>
              </w:rPr>
            </w:pPr>
            <w:r>
              <w:rPr>
                <w:rFonts w:ascii="宋体" w:hAnsi="宋体" w:cs="宋体"/>
                <w:color w:val="000000"/>
                <w:kern w:val="0"/>
                <w:szCs w:val="21"/>
              </w:rPr>
              <w:t xml:space="preserve"> </w:t>
            </w:r>
            <w:r>
              <w:rPr>
                <w:rFonts w:ascii="宋体" w:hAnsi="宋体" w:cs="宋体" w:hint="eastAsia"/>
                <w:color w:val="000000"/>
                <w:kern w:val="0"/>
                <w:szCs w:val="21"/>
              </w:rPr>
              <w:t>男</w:t>
            </w:r>
          </w:p>
        </w:tc>
      </w:tr>
      <w:tr w:rsidR="00E87B46" w14:paraId="6D97AC45" w14:textId="77777777">
        <w:trPr>
          <w:trHeight w:val="369"/>
          <w:jc w:val="center"/>
        </w:trPr>
        <w:tc>
          <w:tcPr>
            <w:tcW w:w="1187" w:type="dxa"/>
            <w:vAlign w:val="center"/>
          </w:tcPr>
          <w:p w14:paraId="024B44D2" w14:textId="77777777" w:rsidR="00E87B46" w:rsidRDefault="006073AC">
            <w:pPr>
              <w:widowControl/>
              <w:spacing w:line="360" w:lineRule="auto"/>
              <w:jc w:val="center"/>
              <w:rPr>
                <w:rFonts w:ascii="宋体" w:cs="宋体"/>
                <w:color w:val="000000"/>
                <w:kern w:val="0"/>
                <w:szCs w:val="21"/>
              </w:rPr>
            </w:pPr>
            <w:r>
              <w:rPr>
                <w:rFonts w:ascii="宋体" w:cs="宋体" w:hint="eastAsia"/>
                <w:color w:val="000000"/>
                <w:kern w:val="0"/>
                <w:szCs w:val="21"/>
              </w:rPr>
              <w:t>毕业时间</w:t>
            </w:r>
          </w:p>
        </w:tc>
        <w:tc>
          <w:tcPr>
            <w:tcW w:w="3035" w:type="dxa"/>
            <w:vAlign w:val="center"/>
          </w:tcPr>
          <w:p w14:paraId="1C9BE935" w14:textId="77777777" w:rsidR="00E87B46" w:rsidRDefault="006073AC">
            <w:pPr>
              <w:widowControl/>
              <w:spacing w:line="360" w:lineRule="auto"/>
              <w:jc w:val="center"/>
              <w:rPr>
                <w:rFonts w:ascii="宋体" w:cs="宋体"/>
                <w:bCs/>
                <w:color w:val="000000"/>
                <w:kern w:val="0"/>
                <w:szCs w:val="21"/>
              </w:rPr>
            </w:pPr>
            <w:r>
              <w:rPr>
                <w:rFonts w:ascii="宋体" w:cs="宋体"/>
                <w:bCs/>
                <w:color w:val="000000"/>
                <w:kern w:val="0"/>
                <w:szCs w:val="21"/>
              </w:rPr>
              <w:t>201</w:t>
            </w:r>
            <w:r>
              <w:rPr>
                <w:rFonts w:ascii="宋体" w:cs="宋体" w:hint="eastAsia"/>
                <w:bCs/>
                <w:color w:val="000000"/>
                <w:kern w:val="0"/>
                <w:szCs w:val="21"/>
              </w:rPr>
              <w:t>2</w:t>
            </w:r>
            <w:r>
              <w:rPr>
                <w:rFonts w:ascii="宋体" w:cs="宋体" w:hint="eastAsia"/>
                <w:bCs/>
                <w:color w:val="000000"/>
                <w:kern w:val="0"/>
                <w:szCs w:val="21"/>
              </w:rPr>
              <w:t>年</w:t>
            </w:r>
          </w:p>
        </w:tc>
        <w:tc>
          <w:tcPr>
            <w:tcW w:w="1713" w:type="dxa"/>
            <w:vAlign w:val="center"/>
          </w:tcPr>
          <w:p w14:paraId="244E6396" w14:textId="77777777" w:rsidR="00E87B46" w:rsidRDefault="006073AC">
            <w:pPr>
              <w:widowControl/>
              <w:spacing w:line="360" w:lineRule="auto"/>
              <w:jc w:val="center"/>
              <w:rPr>
                <w:rFonts w:ascii="宋体" w:cs="宋体"/>
                <w:color w:val="000000"/>
                <w:kern w:val="0"/>
                <w:szCs w:val="21"/>
              </w:rPr>
            </w:pPr>
            <w:r>
              <w:rPr>
                <w:rFonts w:ascii="宋体" w:hAnsi="宋体" w:cs="宋体" w:hint="eastAsia"/>
                <w:color w:val="000000"/>
                <w:kern w:val="0"/>
                <w:szCs w:val="21"/>
              </w:rPr>
              <w:t>年</w:t>
            </w:r>
            <w:r>
              <w:rPr>
                <w:rFonts w:ascii="宋体" w:hAnsi="宋体" w:cs="宋体"/>
                <w:color w:val="000000"/>
                <w:kern w:val="0"/>
                <w:szCs w:val="21"/>
              </w:rPr>
              <w:t xml:space="preserve">    </w:t>
            </w:r>
            <w:r>
              <w:rPr>
                <w:rFonts w:ascii="宋体" w:hAnsi="宋体" w:cs="宋体" w:hint="eastAsia"/>
                <w:color w:val="000000"/>
                <w:kern w:val="0"/>
                <w:szCs w:val="21"/>
              </w:rPr>
              <w:t>龄</w:t>
            </w:r>
          </w:p>
        </w:tc>
        <w:tc>
          <w:tcPr>
            <w:tcW w:w="3106" w:type="dxa"/>
            <w:vAlign w:val="center"/>
          </w:tcPr>
          <w:p w14:paraId="6E4F26FD" w14:textId="77777777" w:rsidR="00E87B46" w:rsidRDefault="006073AC">
            <w:pPr>
              <w:widowControl/>
              <w:spacing w:line="360" w:lineRule="auto"/>
              <w:jc w:val="center"/>
              <w:rPr>
                <w:rFonts w:ascii="宋体" w:cs="宋体"/>
                <w:bCs/>
                <w:color w:val="000000"/>
                <w:kern w:val="0"/>
                <w:szCs w:val="21"/>
              </w:rPr>
            </w:pPr>
            <w:r>
              <w:rPr>
                <w:rFonts w:ascii="宋体" w:hAnsi="宋体" w:cs="宋体"/>
                <w:bCs/>
                <w:color w:val="000000"/>
                <w:kern w:val="0"/>
                <w:szCs w:val="21"/>
              </w:rPr>
              <w:t>2</w:t>
            </w:r>
            <w:r>
              <w:rPr>
                <w:rFonts w:ascii="宋体" w:hAnsi="宋体" w:cs="宋体" w:hint="eastAsia"/>
                <w:bCs/>
                <w:color w:val="000000"/>
                <w:kern w:val="0"/>
                <w:szCs w:val="21"/>
              </w:rPr>
              <w:t>6</w:t>
            </w:r>
          </w:p>
        </w:tc>
      </w:tr>
      <w:tr w:rsidR="00E87B46" w14:paraId="07D2FA1A" w14:textId="77777777">
        <w:trPr>
          <w:trHeight w:val="369"/>
          <w:jc w:val="center"/>
        </w:trPr>
        <w:tc>
          <w:tcPr>
            <w:tcW w:w="1187" w:type="dxa"/>
            <w:vAlign w:val="center"/>
          </w:tcPr>
          <w:p w14:paraId="6EB8D6B7" w14:textId="77777777" w:rsidR="00E87B46" w:rsidRDefault="006073AC">
            <w:pPr>
              <w:widowControl/>
              <w:spacing w:line="360" w:lineRule="auto"/>
              <w:jc w:val="both"/>
              <w:rPr>
                <w:rFonts w:ascii="宋体" w:cs="宋体"/>
                <w:color w:val="000000"/>
                <w:kern w:val="0"/>
                <w:szCs w:val="21"/>
              </w:rPr>
            </w:pPr>
            <w:r>
              <w:rPr>
                <w:rFonts w:ascii="宋体" w:cs="宋体" w:hint="eastAsia"/>
                <w:color w:val="000000"/>
                <w:kern w:val="0"/>
                <w:szCs w:val="21"/>
              </w:rPr>
              <w:t xml:space="preserve"> </w:t>
            </w:r>
            <w:r>
              <w:rPr>
                <w:rFonts w:ascii="宋体" w:cs="宋体" w:hint="eastAsia"/>
                <w:color w:val="000000"/>
                <w:kern w:val="0"/>
                <w:szCs w:val="21"/>
              </w:rPr>
              <w:t>学</w:t>
            </w:r>
            <w:r>
              <w:rPr>
                <w:rFonts w:ascii="宋体" w:cs="宋体" w:hint="eastAsia"/>
                <w:color w:val="000000"/>
                <w:kern w:val="0"/>
                <w:szCs w:val="21"/>
              </w:rPr>
              <w:t xml:space="preserve">    </w:t>
            </w:r>
            <w:r>
              <w:rPr>
                <w:rFonts w:ascii="宋体" w:cs="宋体" w:hint="eastAsia"/>
                <w:color w:val="000000"/>
                <w:kern w:val="0"/>
                <w:szCs w:val="21"/>
              </w:rPr>
              <w:t>历</w:t>
            </w:r>
          </w:p>
        </w:tc>
        <w:tc>
          <w:tcPr>
            <w:tcW w:w="3035" w:type="dxa"/>
            <w:vAlign w:val="center"/>
          </w:tcPr>
          <w:p w14:paraId="441209DD" w14:textId="77777777" w:rsidR="00E87B46" w:rsidRDefault="006073AC">
            <w:pPr>
              <w:widowControl/>
              <w:spacing w:line="360" w:lineRule="auto"/>
              <w:jc w:val="center"/>
              <w:rPr>
                <w:rFonts w:ascii="宋体" w:cs="宋体"/>
                <w:color w:val="000000"/>
                <w:kern w:val="0"/>
                <w:szCs w:val="21"/>
              </w:rPr>
            </w:pPr>
            <w:r>
              <w:rPr>
                <w:rFonts w:ascii="宋体" w:cs="宋体" w:hint="eastAsia"/>
                <w:color w:val="000000"/>
                <w:kern w:val="0"/>
                <w:szCs w:val="21"/>
              </w:rPr>
              <w:t>本科</w:t>
            </w:r>
          </w:p>
        </w:tc>
        <w:tc>
          <w:tcPr>
            <w:tcW w:w="1713" w:type="dxa"/>
            <w:vAlign w:val="center"/>
          </w:tcPr>
          <w:p w14:paraId="031145F8" w14:textId="77777777" w:rsidR="00E87B46" w:rsidRDefault="006073AC">
            <w:pPr>
              <w:widowControl/>
              <w:spacing w:line="360" w:lineRule="auto"/>
              <w:jc w:val="center"/>
              <w:rPr>
                <w:rFonts w:ascii="宋体" w:cs="宋体"/>
                <w:color w:val="000000"/>
                <w:kern w:val="0"/>
                <w:szCs w:val="21"/>
              </w:rPr>
            </w:pPr>
            <w:r>
              <w:rPr>
                <w:rFonts w:ascii="宋体" w:hAnsi="宋体" w:cs="宋体" w:hint="eastAsia"/>
                <w:color w:val="000000"/>
                <w:kern w:val="0"/>
                <w:szCs w:val="21"/>
              </w:rPr>
              <w:t>工作年限</w:t>
            </w:r>
          </w:p>
        </w:tc>
        <w:tc>
          <w:tcPr>
            <w:tcW w:w="3106" w:type="dxa"/>
            <w:vAlign w:val="center"/>
          </w:tcPr>
          <w:p w14:paraId="48B5F709" w14:textId="77777777" w:rsidR="00E87B46" w:rsidRDefault="006073AC">
            <w:pPr>
              <w:widowControl/>
              <w:spacing w:line="360" w:lineRule="auto"/>
              <w:jc w:val="center"/>
              <w:rPr>
                <w:rFonts w:ascii="宋体" w:cs="宋体"/>
                <w:color w:val="000000"/>
                <w:kern w:val="0"/>
                <w:szCs w:val="21"/>
              </w:rPr>
            </w:pPr>
            <w:r>
              <w:rPr>
                <w:rFonts w:ascii="宋体" w:hAnsi="宋体" w:cs="宋体"/>
                <w:color w:val="000000"/>
                <w:kern w:val="0"/>
                <w:szCs w:val="21"/>
              </w:rPr>
              <w:t>4</w:t>
            </w:r>
            <w:r>
              <w:rPr>
                <w:rFonts w:ascii="宋体" w:hAnsi="宋体" w:cs="宋体" w:hint="eastAsia"/>
                <w:color w:val="000000"/>
                <w:kern w:val="0"/>
                <w:szCs w:val="21"/>
              </w:rPr>
              <w:t>年</w:t>
            </w:r>
          </w:p>
        </w:tc>
      </w:tr>
      <w:tr w:rsidR="00E87B46" w14:paraId="28530C3E" w14:textId="77777777">
        <w:trPr>
          <w:trHeight w:val="369"/>
          <w:jc w:val="center"/>
        </w:trPr>
        <w:tc>
          <w:tcPr>
            <w:tcW w:w="1187" w:type="dxa"/>
            <w:vAlign w:val="center"/>
          </w:tcPr>
          <w:p w14:paraId="43D17C28" w14:textId="77777777" w:rsidR="00E87B46" w:rsidRDefault="006073AC">
            <w:pPr>
              <w:widowControl/>
              <w:spacing w:line="360" w:lineRule="auto"/>
              <w:jc w:val="center"/>
              <w:rPr>
                <w:rFonts w:ascii="宋体" w:cs="宋体"/>
                <w:color w:val="000000"/>
                <w:kern w:val="0"/>
                <w:szCs w:val="21"/>
              </w:rPr>
            </w:pPr>
            <w:r>
              <w:rPr>
                <w:rFonts w:ascii="宋体" w:hAnsi="宋体" w:cs="宋体" w:hint="eastAsia"/>
                <w:color w:val="000000"/>
                <w:kern w:val="0"/>
                <w:szCs w:val="21"/>
              </w:rPr>
              <w:t>联系方式</w:t>
            </w:r>
          </w:p>
        </w:tc>
        <w:tc>
          <w:tcPr>
            <w:tcW w:w="3035" w:type="dxa"/>
            <w:vAlign w:val="center"/>
          </w:tcPr>
          <w:p w14:paraId="5694D3A9" w14:textId="77777777" w:rsidR="00E87B46" w:rsidRDefault="006073AC">
            <w:pPr>
              <w:widowControl/>
              <w:spacing w:line="270" w:lineRule="atLeast"/>
              <w:jc w:val="center"/>
              <w:rPr>
                <w:rFonts w:ascii="宋体" w:cs="宋体"/>
                <w:color w:val="000000"/>
                <w:kern w:val="0"/>
                <w:szCs w:val="21"/>
              </w:rPr>
            </w:pPr>
            <w:r>
              <w:rPr>
                <w:rFonts w:ascii="宋体" w:hAnsi="宋体" w:cs="宋体"/>
                <w:color w:val="000000"/>
                <w:kern w:val="0"/>
                <w:szCs w:val="21"/>
              </w:rPr>
              <w:t>1</w:t>
            </w:r>
            <w:r>
              <w:rPr>
                <w:rFonts w:ascii="宋体" w:hAnsi="宋体" w:cs="宋体" w:hint="eastAsia"/>
                <w:color w:val="000000"/>
                <w:kern w:val="0"/>
                <w:szCs w:val="21"/>
              </w:rPr>
              <w:t>59-2132-8163</w:t>
            </w:r>
          </w:p>
        </w:tc>
        <w:tc>
          <w:tcPr>
            <w:tcW w:w="1713" w:type="dxa"/>
            <w:vAlign w:val="center"/>
          </w:tcPr>
          <w:p w14:paraId="2688DF06" w14:textId="77777777" w:rsidR="00E87B46" w:rsidRDefault="006073AC">
            <w:pPr>
              <w:widowControl/>
              <w:spacing w:line="360" w:lineRule="auto"/>
              <w:jc w:val="center"/>
              <w:rPr>
                <w:rFonts w:ascii="宋体" w:cs="宋体"/>
                <w:color w:val="000000"/>
                <w:kern w:val="0"/>
                <w:szCs w:val="21"/>
              </w:rPr>
            </w:pPr>
            <w:r>
              <w:rPr>
                <w:rFonts w:ascii="宋体" w:hAnsi="宋体" w:cs="宋体" w:hint="eastAsia"/>
                <w:color w:val="000000"/>
                <w:kern w:val="0"/>
                <w:szCs w:val="21"/>
              </w:rPr>
              <w:t>电子邮件</w:t>
            </w:r>
          </w:p>
        </w:tc>
        <w:tc>
          <w:tcPr>
            <w:tcW w:w="3106" w:type="dxa"/>
            <w:vAlign w:val="center"/>
          </w:tcPr>
          <w:p w14:paraId="6BE0C0D8" w14:textId="77777777" w:rsidR="00E87B46" w:rsidRDefault="006073AC">
            <w:pPr>
              <w:widowControl/>
              <w:spacing w:line="360" w:lineRule="auto"/>
              <w:jc w:val="center"/>
              <w:rPr>
                <w:rFonts w:ascii="宋体" w:cs="宋体"/>
                <w:color w:val="000000"/>
                <w:kern w:val="0"/>
                <w:szCs w:val="21"/>
              </w:rPr>
            </w:pPr>
            <w:r>
              <w:rPr>
                <w:rFonts w:ascii="宋体" w:cs="宋体" w:hint="eastAsia"/>
                <w:color w:val="000000"/>
                <w:kern w:val="0"/>
                <w:szCs w:val="21"/>
              </w:rPr>
              <w:t>mayuefeng90@126.com</w:t>
            </w:r>
          </w:p>
        </w:tc>
      </w:tr>
    </w:tbl>
    <w:p w14:paraId="15095E0C" w14:textId="77777777" w:rsidR="00E87B46" w:rsidRDefault="00E87B46">
      <w:bookmarkStart w:id="0" w:name="_GoBack"/>
      <w:bookmarkEnd w:id="0"/>
    </w:p>
    <w:tbl>
      <w:tblPr>
        <w:tblW w:w="9057" w:type="dxa"/>
        <w:jc w:val="cente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4A0" w:firstRow="1" w:lastRow="0" w:firstColumn="1" w:lastColumn="0" w:noHBand="0" w:noVBand="1"/>
      </w:tblPr>
      <w:tblGrid>
        <w:gridCol w:w="1187"/>
        <w:gridCol w:w="3045"/>
        <w:gridCol w:w="1703"/>
        <w:gridCol w:w="3122"/>
      </w:tblGrid>
      <w:tr w:rsidR="00E87B46" w14:paraId="2A788CF9" w14:textId="77777777">
        <w:trPr>
          <w:trHeight w:val="397"/>
          <w:jc w:val="center"/>
        </w:trPr>
        <w:tc>
          <w:tcPr>
            <w:tcW w:w="9057" w:type="dxa"/>
            <w:gridSpan w:val="4"/>
            <w:shd w:val="clear" w:color="auto" w:fill="F2F2F2" w:themeFill="background1" w:themeFillShade="F2"/>
            <w:vAlign w:val="center"/>
          </w:tcPr>
          <w:p w14:paraId="2369BCB1" w14:textId="77777777" w:rsidR="00E87B46" w:rsidRDefault="006073AC">
            <w:pPr>
              <w:numPr>
                <w:ilvl w:val="0"/>
                <w:numId w:val="2"/>
              </w:numPr>
              <w:spacing w:line="360" w:lineRule="auto"/>
              <w:ind w:left="0" w:firstLine="0"/>
              <w:rPr>
                <w:rFonts w:ascii="宋体"/>
                <w:szCs w:val="21"/>
              </w:rPr>
            </w:pPr>
            <w:r>
              <w:rPr>
                <w:rFonts w:ascii="宋体" w:hAnsi="宋体" w:cs="宋体" w:hint="eastAsia"/>
                <w:b/>
                <w:bCs/>
                <w:color w:val="000000"/>
                <w:kern w:val="0"/>
                <w:szCs w:val="21"/>
              </w:rPr>
              <w:t>求职意向</w:t>
            </w:r>
          </w:p>
        </w:tc>
      </w:tr>
      <w:tr w:rsidR="00E87B46" w14:paraId="3A0F7325" w14:textId="77777777" w:rsidTr="00972B5E">
        <w:trPr>
          <w:trHeight w:val="530"/>
          <w:jc w:val="center"/>
        </w:trPr>
        <w:tc>
          <w:tcPr>
            <w:tcW w:w="1187" w:type="dxa"/>
            <w:vAlign w:val="center"/>
          </w:tcPr>
          <w:p w14:paraId="6DC4E88C" w14:textId="77777777" w:rsidR="00E87B46" w:rsidRDefault="006073AC">
            <w:pPr>
              <w:widowControl/>
              <w:spacing w:line="360" w:lineRule="auto"/>
              <w:jc w:val="center"/>
              <w:rPr>
                <w:rFonts w:ascii="宋体" w:cs="宋体"/>
                <w:b/>
                <w:bCs/>
                <w:color w:val="000000"/>
                <w:kern w:val="0"/>
                <w:szCs w:val="21"/>
              </w:rPr>
            </w:pPr>
            <w:r>
              <w:rPr>
                <w:rFonts w:ascii="宋体" w:hAnsi="宋体" w:cs="宋体" w:hint="eastAsia"/>
                <w:color w:val="000000"/>
                <w:kern w:val="0"/>
                <w:szCs w:val="21"/>
              </w:rPr>
              <w:t>期望岗位</w:t>
            </w:r>
          </w:p>
        </w:tc>
        <w:tc>
          <w:tcPr>
            <w:tcW w:w="3045" w:type="dxa"/>
            <w:vAlign w:val="center"/>
          </w:tcPr>
          <w:p w14:paraId="361A36A0" w14:textId="77777777" w:rsidR="00E87B46" w:rsidRDefault="006073AC">
            <w:pPr>
              <w:widowControl/>
              <w:spacing w:line="360" w:lineRule="auto"/>
              <w:jc w:val="center"/>
              <w:rPr>
                <w:rFonts w:ascii="宋体" w:cs="宋体"/>
                <w:bCs/>
                <w:color w:val="000000"/>
                <w:kern w:val="0"/>
                <w:szCs w:val="21"/>
              </w:rPr>
            </w:pPr>
            <w:r>
              <w:rPr>
                <w:rFonts w:ascii="宋体" w:hAnsi="宋体" w:cs="宋体"/>
                <w:bCs/>
                <w:color w:val="000000"/>
                <w:kern w:val="0"/>
                <w:szCs w:val="21"/>
              </w:rPr>
              <w:t>HTML5</w:t>
            </w:r>
            <w:r>
              <w:rPr>
                <w:rFonts w:ascii="宋体" w:hAnsi="宋体" w:cs="宋体" w:hint="eastAsia"/>
                <w:bCs/>
                <w:color w:val="000000"/>
                <w:kern w:val="0"/>
                <w:szCs w:val="21"/>
              </w:rPr>
              <w:t>开发工程师</w:t>
            </w:r>
          </w:p>
        </w:tc>
        <w:tc>
          <w:tcPr>
            <w:tcW w:w="1703" w:type="dxa"/>
            <w:vAlign w:val="center"/>
          </w:tcPr>
          <w:p w14:paraId="26AE6407" w14:textId="77777777" w:rsidR="00E87B46" w:rsidRDefault="006073AC">
            <w:pPr>
              <w:widowControl/>
              <w:spacing w:line="360" w:lineRule="auto"/>
              <w:jc w:val="center"/>
              <w:rPr>
                <w:rFonts w:ascii="宋体" w:cs="宋体"/>
                <w:bCs/>
                <w:color w:val="000000"/>
                <w:kern w:val="0"/>
                <w:szCs w:val="21"/>
              </w:rPr>
            </w:pPr>
            <w:r>
              <w:rPr>
                <w:rFonts w:ascii="宋体" w:hAnsi="宋体" w:cs="宋体" w:hint="eastAsia"/>
                <w:bCs/>
                <w:color w:val="000000"/>
                <w:kern w:val="0"/>
                <w:szCs w:val="21"/>
              </w:rPr>
              <w:t>工作地点</w:t>
            </w:r>
          </w:p>
        </w:tc>
        <w:tc>
          <w:tcPr>
            <w:tcW w:w="3122" w:type="dxa"/>
            <w:vAlign w:val="center"/>
          </w:tcPr>
          <w:p w14:paraId="0B403A76" w14:textId="77777777" w:rsidR="00E87B46" w:rsidRDefault="006073AC">
            <w:pPr>
              <w:widowControl/>
              <w:spacing w:line="360" w:lineRule="auto"/>
              <w:jc w:val="center"/>
              <w:rPr>
                <w:rFonts w:ascii="宋体" w:cs="宋体"/>
                <w:bCs/>
                <w:color w:val="000000"/>
                <w:kern w:val="0"/>
                <w:szCs w:val="21"/>
              </w:rPr>
            </w:pPr>
            <w:r>
              <w:rPr>
                <w:rFonts w:ascii="宋体" w:cs="宋体" w:hint="eastAsia"/>
                <w:bCs/>
                <w:color w:val="000000"/>
                <w:kern w:val="0"/>
                <w:szCs w:val="21"/>
              </w:rPr>
              <w:t>上海</w:t>
            </w:r>
          </w:p>
        </w:tc>
      </w:tr>
      <w:tr w:rsidR="00E87B46" w14:paraId="4AD065BB" w14:textId="77777777" w:rsidTr="00972B5E">
        <w:trPr>
          <w:trHeight w:val="369"/>
          <w:jc w:val="center"/>
        </w:trPr>
        <w:tc>
          <w:tcPr>
            <w:tcW w:w="1187" w:type="dxa"/>
            <w:vAlign w:val="center"/>
          </w:tcPr>
          <w:p w14:paraId="7DC127B5" w14:textId="77777777" w:rsidR="00E87B46" w:rsidRDefault="006073AC">
            <w:pPr>
              <w:widowControl/>
              <w:spacing w:line="360" w:lineRule="auto"/>
              <w:jc w:val="center"/>
              <w:rPr>
                <w:rFonts w:ascii="宋体" w:cs="宋体"/>
                <w:color w:val="000000"/>
                <w:kern w:val="0"/>
                <w:szCs w:val="21"/>
              </w:rPr>
            </w:pPr>
            <w:r>
              <w:rPr>
                <w:rFonts w:ascii="宋体" w:hAnsi="宋体" w:cs="宋体" w:hint="eastAsia"/>
                <w:color w:val="000000"/>
                <w:kern w:val="0"/>
                <w:szCs w:val="21"/>
              </w:rPr>
              <w:t>目前状况</w:t>
            </w:r>
          </w:p>
        </w:tc>
        <w:tc>
          <w:tcPr>
            <w:tcW w:w="3045" w:type="dxa"/>
            <w:vAlign w:val="center"/>
          </w:tcPr>
          <w:p w14:paraId="761D3FB7" w14:textId="77777777" w:rsidR="00E87B46" w:rsidRDefault="006073AC">
            <w:pPr>
              <w:widowControl/>
              <w:spacing w:line="360" w:lineRule="auto"/>
              <w:jc w:val="center"/>
              <w:rPr>
                <w:rFonts w:ascii="宋体" w:cs="宋体"/>
                <w:bCs/>
                <w:color w:val="000000"/>
                <w:kern w:val="0"/>
                <w:szCs w:val="21"/>
              </w:rPr>
            </w:pPr>
            <w:r>
              <w:rPr>
                <w:rFonts w:ascii="宋体" w:hAnsi="宋体" w:cs="宋体" w:hint="eastAsia"/>
                <w:bCs/>
                <w:color w:val="000000"/>
                <w:kern w:val="0"/>
                <w:szCs w:val="21"/>
              </w:rPr>
              <w:t>一周内可上岗</w:t>
            </w:r>
          </w:p>
        </w:tc>
        <w:tc>
          <w:tcPr>
            <w:tcW w:w="1703" w:type="dxa"/>
            <w:vAlign w:val="center"/>
          </w:tcPr>
          <w:p w14:paraId="5B223E26" w14:textId="77777777" w:rsidR="00E87B46" w:rsidRDefault="006073AC">
            <w:pPr>
              <w:widowControl/>
              <w:spacing w:line="360" w:lineRule="auto"/>
              <w:jc w:val="center"/>
              <w:rPr>
                <w:rFonts w:ascii="宋体" w:cs="宋体"/>
                <w:bCs/>
                <w:color w:val="000000"/>
                <w:kern w:val="0"/>
                <w:szCs w:val="21"/>
              </w:rPr>
            </w:pPr>
            <w:r>
              <w:rPr>
                <w:rFonts w:ascii="宋体" w:hAnsi="宋体" w:cs="宋体" w:hint="eastAsia"/>
                <w:bCs/>
                <w:color w:val="000000"/>
                <w:kern w:val="0"/>
                <w:szCs w:val="21"/>
              </w:rPr>
              <w:t>工作性质</w:t>
            </w:r>
          </w:p>
        </w:tc>
        <w:tc>
          <w:tcPr>
            <w:tcW w:w="3122" w:type="dxa"/>
            <w:vAlign w:val="center"/>
          </w:tcPr>
          <w:p w14:paraId="4BB71C95" w14:textId="77777777" w:rsidR="00E87B46" w:rsidRDefault="006073AC">
            <w:pPr>
              <w:widowControl/>
              <w:spacing w:line="360" w:lineRule="auto"/>
              <w:jc w:val="center"/>
              <w:rPr>
                <w:rFonts w:ascii="宋体" w:cs="宋体"/>
                <w:bCs/>
                <w:color w:val="000000"/>
                <w:kern w:val="0"/>
                <w:szCs w:val="21"/>
              </w:rPr>
            </w:pPr>
            <w:r>
              <w:rPr>
                <w:rFonts w:ascii="宋体" w:hAnsi="宋体" w:cs="宋体" w:hint="eastAsia"/>
                <w:bCs/>
                <w:color w:val="000000"/>
                <w:kern w:val="0"/>
                <w:szCs w:val="21"/>
              </w:rPr>
              <w:t>全职</w:t>
            </w:r>
          </w:p>
        </w:tc>
      </w:tr>
      <w:tr w:rsidR="00E87B46" w14:paraId="279B47C8" w14:textId="77777777" w:rsidTr="00972B5E">
        <w:trPr>
          <w:trHeight w:val="369"/>
          <w:jc w:val="center"/>
        </w:trPr>
        <w:tc>
          <w:tcPr>
            <w:tcW w:w="1187" w:type="dxa"/>
            <w:vAlign w:val="center"/>
          </w:tcPr>
          <w:p w14:paraId="37DB9C76" w14:textId="77777777" w:rsidR="00E87B46" w:rsidRDefault="006073AC">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期望薪资</w:t>
            </w:r>
          </w:p>
        </w:tc>
        <w:tc>
          <w:tcPr>
            <w:tcW w:w="3045" w:type="dxa"/>
            <w:vAlign w:val="center"/>
          </w:tcPr>
          <w:p w14:paraId="7F0E396C" w14:textId="77777777" w:rsidR="00E87B46" w:rsidRDefault="006073AC">
            <w:pPr>
              <w:widowControl/>
              <w:spacing w:line="360" w:lineRule="auto"/>
              <w:jc w:val="center"/>
              <w:rPr>
                <w:rFonts w:ascii="宋体" w:hAnsi="宋体" w:cs="宋体"/>
                <w:bCs/>
                <w:color w:val="000000"/>
                <w:kern w:val="0"/>
                <w:szCs w:val="21"/>
              </w:rPr>
            </w:pPr>
            <w:r>
              <w:rPr>
                <w:rFonts w:ascii="宋体" w:hAnsi="宋体" w:cs="宋体" w:hint="eastAsia"/>
                <w:bCs/>
                <w:color w:val="000000"/>
                <w:kern w:val="0"/>
                <w:szCs w:val="21"/>
              </w:rPr>
              <w:t>13k</w:t>
            </w:r>
          </w:p>
        </w:tc>
        <w:tc>
          <w:tcPr>
            <w:tcW w:w="1703" w:type="dxa"/>
            <w:vAlign w:val="center"/>
          </w:tcPr>
          <w:p w14:paraId="5FBDED47" w14:textId="77777777" w:rsidR="00E87B46" w:rsidRDefault="00E87B46">
            <w:pPr>
              <w:widowControl/>
              <w:spacing w:line="360" w:lineRule="auto"/>
              <w:jc w:val="center"/>
              <w:rPr>
                <w:rFonts w:ascii="宋体" w:hAnsi="宋体" w:cs="宋体"/>
                <w:bCs/>
                <w:color w:val="000000"/>
                <w:kern w:val="0"/>
                <w:szCs w:val="21"/>
              </w:rPr>
            </w:pPr>
          </w:p>
        </w:tc>
        <w:tc>
          <w:tcPr>
            <w:tcW w:w="3122" w:type="dxa"/>
            <w:vAlign w:val="center"/>
          </w:tcPr>
          <w:p w14:paraId="14449F2D" w14:textId="77777777" w:rsidR="00E87B46" w:rsidRDefault="00E87B46">
            <w:pPr>
              <w:widowControl/>
              <w:spacing w:line="360" w:lineRule="auto"/>
              <w:jc w:val="center"/>
              <w:rPr>
                <w:rFonts w:ascii="宋体" w:hAnsi="宋体" w:cs="宋体"/>
                <w:bCs/>
                <w:color w:val="000000"/>
                <w:kern w:val="0"/>
                <w:szCs w:val="21"/>
              </w:rPr>
            </w:pPr>
          </w:p>
        </w:tc>
      </w:tr>
    </w:tbl>
    <w:p w14:paraId="0B1D939C" w14:textId="77777777" w:rsidR="00E87B46" w:rsidRDefault="00E87B46"/>
    <w:tbl>
      <w:tblPr>
        <w:tblW w:w="9065" w:type="dxa"/>
        <w:jc w:val="cente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4A0" w:firstRow="1" w:lastRow="0" w:firstColumn="1" w:lastColumn="0" w:noHBand="0" w:noVBand="1"/>
      </w:tblPr>
      <w:tblGrid>
        <w:gridCol w:w="9065"/>
      </w:tblGrid>
      <w:tr w:rsidR="00E87B46" w14:paraId="0DCE5F06" w14:textId="77777777">
        <w:trPr>
          <w:trHeight w:val="369"/>
          <w:jc w:val="center"/>
        </w:trPr>
        <w:tc>
          <w:tcPr>
            <w:tcW w:w="9065" w:type="dxa"/>
            <w:shd w:val="clear" w:color="auto" w:fill="F2F2F2" w:themeFill="background1" w:themeFillShade="F2"/>
            <w:vAlign w:val="center"/>
          </w:tcPr>
          <w:p w14:paraId="08B473E2" w14:textId="77777777" w:rsidR="00E87B46" w:rsidRDefault="006073AC">
            <w:pPr>
              <w:widowControl/>
              <w:numPr>
                <w:ilvl w:val="0"/>
                <w:numId w:val="3"/>
              </w:numPr>
              <w:spacing w:line="360" w:lineRule="auto"/>
              <w:ind w:left="0" w:firstLine="0"/>
              <w:rPr>
                <w:rFonts w:ascii="宋体" w:cs="宋体"/>
                <w:b/>
                <w:bCs/>
                <w:color w:val="000000"/>
                <w:kern w:val="0"/>
                <w:szCs w:val="21"/>
              </w:rPr>
            </w:pPr>
            <w:r>
              <w:rPr>
                <w:rFonts w:ascii="宋体" w:hAnsi="宋体" w:cs="宋体" w:hint="eastAsia"/>
                <w:b/>
                <w:bCs/>
                <w:color w:val="000000"/>
                <w:kern w:val="0"/>
                <w:szCs w:val="21"/>
              </w:rPr>
              <w:t>个人技能</w:t>
            </w:r>
          </w:p>
        </w:tc>
      </w:tr>
      <w:tr w:rsidR="00E87B46" w14:paraId="26CB11E8" w14:textId="77777777">
        <w:trPr>
          <w:trHeight w:val="369"/>
          <w:jc w:val="center"/>
        </w:trPr>
        <w:tc>
          <w:tcPr>
            <w:tcW w:w="9065" w:type="dxa"/>
            <w:vAlign w:val="center"/>
          </w:tcPr>
          <w:p w14:paraId="41202C51" w14:textId="77777777" w:rsidR="00E87B46" w:rsidRDefault="006073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宋体" w:hAnsi="宋体"/>
                <w:color w:val="333333"/>
                <w:szCs w:val="21"/>
                <w:shd w:val="clear" w:color="auto" w:fill="FFFFFF"/>
              </w:rPr>
            </w:pPr>
            <w:r>
              <w:rPr>
                <w:rFonts w:ascii="宋体" w:hAnsi="宋体" w:hint="eastAsia"/>
                <w:color w:val="333333"/>
                <w:szCs w:val="21"/>
                <w:shd w:val="clear" w:color="auto" w:fill="FFFFFF"/>
              </w:rPr>
              <w:t>01</w:t>
            </w:r>
            <w:r>
              <w:rPr>
                <w:rFonts w:ascii="宋体" w:hAnsi="宋体" w:hint="eastAsia"/>
                <w:color w:val="333333"/>
                <w:szCs w:val="21"/>
                <w:shd w:val="clear" w:color="auto" w:fill="FFFFFF"/>
              </w:rPr>
              <w:t>、精通</w:t>
            </w:r>
            <w:r>
              <w:rPr>
                <w:rFonts w:ascii="宋体" w:hAnsi="宋体" w:hint="eastAsia"/>
                <w:color w:val="333333"/>
                <w:szCs w:val="21"/>
                <w:shd w:val="clear" w:color="auto" w:fill="FFFFFF"/>
              </w:rPr>
              <w:t>DIV+CSS</w:t>
            </w:r>
            <w:r>
              <w:rPr>
                <w:rFonts w:ascii="宋体" w:hAnsi="宋体" w:hint="eastAsia"/>
                <w:color w:val="333333"/>
                <w:szCs w:val="21"/>
                <w:shd w:val="clear" w:color="auto" w:fill="FFFFFF"/>
              </w:rPr>
              <w:t>布局</w:t>
            </w:r>
            <w:r>
              <w:rPr>
                <w:rFonts w:ascii="宋体" w:hAnsi="宋体" w:hint="eastAsia"/>
                <w:color w:val="333333"/>
                <w:szCs w:val="21"/>
                <w:shd w:val="clear" w:color="auto" w:fill="FFFFFF"/>
              </w:rPr>
              <w:t>，熟悉页面架构；</w:t>
            </w:r>
            <w:r>
              <w:rPr>
                <w:rFonts w:ascii="宋体" w:hAnsi="宋体" w:hint="eastAsia"/>
                <w:color w:val="333333"/>
                <w:szCs w:val="21"/>
                <w:shd w:val="clear" w:color="auto" w:fill="FFFFFF"/>
              </w:rPr>
              <w:br/>
              <w:t>02</w:t>
            </w:r>
            <w:r>
              <w:rPr>
                <w:rFonts w:ascii="宋体" w:hAnsi="宋体" w:hint="eastAsia"/>
                <w:color w:val="333333"/>
                <w:szCs w:val="21"/>
                <w:shd w:val="clear" w:color="auto" w:fill="FFFFFF"/>
              </w:rPr>
              <w:t>、熟悉</w:t>
            </w:r>
            <w:r>
              <w:rPr>
                <w:rFonts w:ascii="宋体" w:hAnsi="宋体" w:hint="eastAsia"/>
                <w:color w:val="333333"/>
                <w:szCs w:val="21"/>
                <w:shd w:val="clear" w:color="auto" w:fill="FFFFFF"/>
              </w:rPr>
              <w:t>html5</w:t>
            </w:r>
            <w:r>
              <w:rPr>
                <w:rFonts w:ascii="宋体" w:hAnsi="宋体" w:hint="eastAsia"/>
                <w:color w:val="333333"/>
                <w:szCs w:val="21"/>
                <w:shd w:val="clear" w:color="auto" w:fill="FFFFFF"/>
              </w:rPr>
              <w:t>和</w:t>
            </w:r>
            <w:r>
              <w:rPr>
                <w:rFonts w:ascii="宋体" w:hAnsi="宋体" w:hint="eastAsia"/>
                <w:color w:val="333333"/>
                <w:szCs w:val="21"/>
                <w:shd w:val="clear" w:color="auto" w:fill="FFFFFF"/>
              </w:rPr>
              <w:t>css3</w:t>
            </w:r>
            <w:r>
              <w:rPr>
                <w:rFonts w:ascii="宋体" w:hAnsi="宋体" w:hint="eastAsia"/>
                <w:color w:val="333333"/>
                <w:szCs w:val="21"/>
                <w:shd w:val="clear" w:color="auto" w:fill="FFFFFF"/>
              </w:rPr>
              <w:t>的新特性，并在项目中灵活运用；</w:t>
            </w:r>
            <w:r>
              <w:rPr>
                <w:rFonts w:ascii="宋体" w:hAnsi="宋体" w:hint="eastAsia"/>
                <w:color w:val="333333"/>
                <w:szCs w:val="21"/>
                <w:shd w:val="clear" w:color="auto" w:fill="FFFFFF"/>
              </w:rPr>
              <w:br/>
            </w:r>
            <w:r>
              <w:rPr>
                <w:rFonts w:ascii="宋体" w:hAnsi="宋体" w:hint="eastAsia"/>
                <w:color w:val="333333"/>
                <w:szCs w:val="21"/>
                <w:shd w:val="clear" w:color="auto" w:fill="FFFFFF"/>
              </w:rPr>
              <w:t>03</w:t>
            </w:r>
            <w:r>
              <w:rPr>
                <w:rFonts w:ascii="宋体" w:hAnsi="宋体" w:hint="eastAsia"/>
                <w:color w:val="333333"/>
                <w:szCs w:val="21"/>
                <w:shd w:val="clear" w:color="auto" w:fill="FFFFFF"/>
              </w:rPr>
              <w:t>、熟练手写原生</w:t>
            </w:r>
            <w:r>
              <w:rPr>
                <w:rFonts w:ascii="宋体" w:hAnsi="宋体" w:hint="eastAsia"/>
                <w:color w:val="333333"/>
                <w:szCs w:val="21"/>
                <w:shd w:val="clear" w:color="auto" w:fill="FFFFFF"/>
              </w:rPr>
              <w:t>JavaScript</w:t>
            </w:r>
            <w:r>
              <w:rPr>
                <w:rFonts w:ascii="宋体" w:hAnsi="宋体" w:hint="eastAsia"/>
                <w:color w:val="333333"/>
                <w:szCs w:val="21"/>
                <w:shd w:val="clear" w:color="auto" w:fill="FFFFFF"/>
              </w:rPr>
              <w:t>代码，了解</w:t>
            </w:r>
            <w:proofErr w:type="spellStart"/>
            <w:r>
              <w:rPr>
                <w:rFonts w:ascii="宋体" w:hAnsi="宋体" w:hint="eastAsia"/>
                <w:color w:val="333333"/>
                <w:szCs w:val="21"/>
                <w:shd w:val="clear" w:color="auto" w:fill="FFFFFF"/>
              </w:rPr>
              <w:t>js</w:t>
            </w:r>
            <w:proofErr w:type="spellEnd"/>
            <w:r>
              <w:rPr>
                <w:rFonts w:ascii="宋体" w:hAnsi="宋体" w:hint="eastAsia"/>
                <w:color w:val="333333"/>
                <w:szCs w:val="21"/>
                <w:shd w:val="clear" w:color="auto" w:fill="FFFFFF"/>
              </w:rPr>
              <w:t>性能优化；</w:t>
            </w:r>
          </w:p>
          <w:p w14:paraId="0A50EFAD" w14:textId="77777777" w:rsidR="00E87B46" w:rsidRDefault="006073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宋体" w:hAnsi="宋体"/>
                <w:color w:val="333333"/>
                <w:szCs w:val="21"/>
                <w:shd w:val="clear" w:color="auto" w:fill="FFFFFF"/>
              </w:rPr>
            </w:pPr>
            <w:r>
              <w:rPr>
                <w:rFonts w:ascii="宋体" w:hAnsi="宋体" w:hint="eastAsia"/>
                <w:color w:val="333333"/>
                <w:szCs w:val="21"/>
                <w:shd w:val="clear" w:color="auto" w:fill="FFFFFF"/>
              </w:rPr>
              <w:t>0</w:t>
            </w:r>
            <w:r>
              <w:rPr>
                <w:rFonts w:ascii="宋体" w:hAnsi="宋体" w:hint="eastAsia"/>
                <w:color w:val="333333"/>
                <w:szCs w:val="21"/>
                <w:shd w:val="clear" w:color="auto" w:fill="FFFFFF"/>
              </w:rPr>
              <w:t>4</w:t>
            </w:r>
            <w:r>
              <w:rPr>
                <w:rFonts w:ascii="宋体" w:hAnsi="宋体" w:hint="eastAsia"/>
                <w:color w:val="333333"/>
                <w:szCs w:val="21"/>
                <w:shd w:val="clear" w:color="auto" w:fill="FFFFFF"/>
              </w:rPr>
              <w:t>、熟悉</w:t>
            </w:r>
            <w:r>
              <w:rPr>
                <w:rFonts w:ascii="宋体" w:hAnsi="宋体" w:hint="eastAsia"/>
                <w:color w:val="333333"/>
                <w:szCs w:val="21"/>
                <w:shd w:val="clear" w:color="auto" w:fill="FFFFFF"/>
              </w:rPr>
              <w:t>W3C</w:t>
            </w:r>
            <w:r>
              <w:rPr>
                <w:rFonts w:ascii="宋体" w:hAnsi="宋体" w:hint="eastAsia"/>
                <w:color w:val="333333"/>
                <w:szCs w:val="21"/>
                <w:shd w:val="clear" w:color="auto" w:fill="FFFFFF"/>
              </w:rPr>
              <w:t>各标准，有大型互联网站布局经验；</w:t>
            </w:r>
          </w:p>
          <w:p w14:paraId="5E0787ED" w14:textId="77777777" w:rsidR="00E87B46" w:rsidRDefault="006073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宋体" w:hAnsi="宋体"/>
                <w:color w:val="333333"/>
                <w:szCs w:val="21"/>
                <w:shd w:val="clear" w:color="auto" w:fill="FFFFFF"/>
              </w:rPr>
            </w:pPr>
            <w:r>
              <w:rPr>
                <w:rFonts w:ascii="宋体" w:hAnsi="宋体" w:hint="eastAsia"/>
                <w:color w:val="333333"/>
                <w:szCs w:val="21"/>
                <w:shd w:val="clear" w:color="auto" w:fill="FFFFFF"/>
              </w:rPr>
              <w:t>0</w:t>
            </w:r>
            <w:r>
              <w:rPr>
                <w:rFonts w:ascii="宋体" w:hAnsi="宋体" w:hint="eastAsia"/>
                <w:color w:val="333333"/>
                <w:szCs w:val="21"/>
                <w:shd w:val="clear" w:color="auto" w:fill="FFFFFF"/>
              </w:rPr>
              <w:t>5</w:t>
            </w:r>
            <w:r>
              <w:rPr>
                <w:rFonts w:ascii="宋体" w:hAnsi="宋体" w:hint="eastAsia"/>
                <w:color w:val="333333"/>
                <w:szCs w:val="21"/>
                <w:shd w:val="clear" w:color="auto" w:fill="FFFFFF"/>
              </w:rPr>
              <w:t>、能高效地解决浏览器兼容问题，持续的优化前端体验和页面响应速度；</w:t>
            </w:r>
          </w:p>
          <w:p w14:paraId="61F68542" w14:textId="77777777" w:rsidR="00E87B46" w:rsidRDefault="006073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宋体" w:hAnsi="宋体"/>
                <w:color w:val="333333"/>
                <w:szCs w:val="21"/>
                <w:shd w:val="clear" w:color="auto" w:fill="FFFFFF"/>
              </w:rPr>
            </w:pPr>
            <w:r>
              <w:rPr>
                <w:rFonts w:ascii="宋体" w:hAnsi="宋体" w:hint="eastAsia"/>
                <w:color w:val="333333"/>
                <w:szCs w:val="21"/>
                <w:shd w:val="clear" w:color="auto" w:fill="FFFFFF"/>
              </w:rPr>
              <w:t>06</w:t>
            </w:r>
            <w:r>
              <w:rPr>
                <w:rFonts w:ascii="宋体" w:hAnsi="宋体" w:hint="eastAsia"/>
                <w:color w:val="333333"/>
                <w:szCs w:val="21"/>
                <w:shd w:val="clear" w:color="auto" w:fill="FFFFFF"/>
              </w:rPr>
              <w:t>、</w:t>
            </w:r>
            <w:r>
              <w:rPr>
                <w:rFonts w:ascii="宋体" w:hAnsi="宋体" w:hint="eastAsia"/>
                <w:color w:val="333333"/>
                <w:szCs w:val="21"/>
                <w:shd w:val="clear" w:color="auto" w:fill="FFFFFF"/>
              </w:rPr>
              <w:t>熟练运用</w:t>
            </w:r>
            <w:r>
              <w:rPr>
                <w:rFonts w:ascii="宋体" w:hAnsi="宋体" w:hint="eastAsia"/>
                <w:color w:val="333333"/>
                <w:szCs w:val="21"/>
                <w:shd w:val="clear" w:color="auto" w:fill="FFFFFF"/>
              </w:rPr>
              <w:t>sass</w:t>
            </w:r>
            <w:r>
              <w:rPr>
                <w:rFonts w:ascii="宋体" w:hAnsi="宋体" w:hint="eastAsia"/>
                <w:color w:val="333333"/>
                <w:szCs w:val="21"/>
                <w:shd w:val="clear" w:color="auto" w:fill="FFFFFF"/>
              </w:rPr>
              <w:t>快速预编译</w:t>
            </w:r>
            <w:proofErr w:type="spellStart"/>
            <w:r>
              <w:rPr>
                <w:rFonts w:ascii="宋体" w:hAnsi="宋体" w:hint="eastAsia"/>
                <w:color w:val="333333"/>
                <w:szCs w:val="21"/>
                <w:shd w:val="clear" w:color="auto" w:fill="FFFFFF"/>
              </w:rPr>
              <w:t>css</w:t>
            </w:r>
            <w:proofErr w:type="spellEnd"/>
            <w:r>
              <w:rPr>
                <w:rFonts w:ascii="宋体" w:hAnsi="宋体" w:hint="eastAsia"/>
                <w:color w:val="333333"/>
                <w:szCs w:val="21"/>
                <w:shd w:val="clear" w:color="auto" w:fill="FFFFFF"/>
              </w:rPr>
              <w:t>样式；</w:t>
            </w:r>
          </w:p>
          <w:p w14:paraId="49631FF9" w14:textId="77777777" w:rsidR="00E87B46" w:rsidRDefault="006073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宋体" w:hAnsi="宋体"/>
                <w:color w:val="333333"/>
                <w:szCs w:val="21"/>
                <w:shd w:val="clear" w:color="auto" w:fill="FFFFFF"/>
              </w:rPr>
            </w:pPr>
            <w:r>
              <w:rPr>
                <w:rFonts w:ascii="宋体" w:hAnsi="宋体" w:hint="eastAsia"/>
                <w:color w:val="333333"/>
                <w:szCs w:val="21"/>
                <w:shd w:val="clear" w:color="auto" w:fill="FFFFFF"/>
              </w:rPr>
              <w:t>07</w:t>
            </w:r>
            <w:r>
              <w:rPr>
                <w:rFonts w:ascii="宋体" w:hAnsi="宋体" w:hint="eastAsia"/>
                <w:color w:val="333333"/>
                <w:szCs w:val="21"/>
                <w:shd w:val="clear" w:color="auto" w:fill="FFFFFF"/>
              </w:rPr>
              <w:t>、</w:t>
            </w:r>
            <w:r>
              <w:rPr>
                <w:rFonts w:ascii="宋体" w:hAnsi="宋体" w:hint="eastAsia"/>
                <w:color w:val="333333"/>
                <w:szCs w:val="21"/>
                <w:shd w:val="clear" w:color="auto" w:fill="FFFFFF"/>
              </w:rPr>
              <w:t>能够熟练运用</w:t>
            </w:r>
            <w:proofErr w:type="spellStart"/>
            <w:r>
              <w:rPr>
                <w:rFonts w:ascii="宋体" w:hAnsi="宋体" w:hint="eastAsia"/>
                <w:color w:val="333333"/>
                <w:szCs w:val="21"/>
                <w:shd w:val="clear" w:color="auto" w:fill="FFFFFF"/>
              </w:rPr>
              <w:t>J</w:t>
            </w:r>
            <w:r>
              <w:rPr>
                <w:rFonts w:ascii="宋体" w:hAnsi="宋体" w:hint="eastAsia"/>
                <w:color w:val="333333"/>
                <w:szCs w:val="21"/>
                <w:shd w:val="clear" w:color="auto" w:fill="FFFFFF"/>
              </w:rPr>
              <w:t>q</w:t>
            </w:r>
            <w:r>
              <w:rPr>
                <w:rFonts w:ascii="宋体" w:hAnsi="宋体" w:hint="eastAsia"/>
                <w:color w:val="333333"/>
                <w:szCs w:val="21"/>
                <w:shd w:val="clear" w:color="auto" w:fill="FFFFFF"/>
              </w:rPr>
              <w:t>uery</w:t>
            </w:r>
            <w:proofErr w:type="spellEnd"/>
            <w:r>
              <w:rPr>
                <w:rFonts w:ascii="宋体" w:hAnsi="宋体" w:hint="eastAsia"/>
                <w:color w:val="333333"/>
                <w:szCs w:val="21"/>
                <w:shd w:val="clear" w:color="auto" w:fill="FFFFFF"/>
              </w:rPr>
              <w:t>，</w:t>
            </w:r>
            <w:proofErr w:type="spellStart"/>
            <w:r>
              <w:rPr>
                <w:rFonts w:ascii="宋体" w:hAnsi="宋体" w:hint="eastAsia"/>
                <w:color w:val="333333"/>
                <w:szCs w:val="21"/>
                <w:shd w:val="clear" w:color="auto" w:fill="FFFFFF"/>
              </w:rPr>
              <w:t>zepto</w:t>
            </w:r>
            <w:proofErr w:type="spellEnd"/>
            <w:r>
              <w:rPr>
                <w:rFonts w:ascii="宋体" w:hAnsi="宋体" w:hint="eastAsia"/>
                <w:color w:val="333333"/>
                <w:szCs w:val="21"/>
                <w:shd w:val="clear" w:color="auto" w:fill="FFFFFF"/>
              </w:rPr>
              <w:t>，</w:t>
            </w:r>
            <w:proofErr w:type="spellStart"/>
            <w:r>
              <w:rPr>
                <w:rFonts w:ascii="宋体" w:hAnsi="宋体" w:hint="eastAsia"/>
                <w:color w:val="333333"/>
                <w:szCs w:val="21"/>
                <w:shd w:val="clear" w:color="auto" w:fill="FFFFFF"/>
              </w:rPr>
              <w:t>hammer,touch,swiper,iScroll,mui</w:t>
            </w:r>
            <w:proofErr w:type="spellEnd"/>
            <w:r>
              <w:rPr>
                <w:rFonts w:ascii="宋体" w:hAnsi="宋体" w:hint="eastAsia"/>
                <w:color w:val="333333"/>
                <w:szCs w:val="21"/>
                <w:shd w:val="clear" w:color="auto" w:fill="FFFFFF"/>
              </w:rPr>
              <w:t>等框架；</w:t>
            </w:r>
          </w:p>
          <w:p w14:paraId="7ACE7BFB" w14:textId="77777777" w:rsidR="00E87B46" w:rsidRDefault="006073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宋体" w:hAnsi="宋体"/>
                <w:color w:val="333333"/>
                <w:szCs w:val="21"/>
                <w:shd w:val="clear" w:color="auto" w:fill="FFFFFF"/>
              </w:rPr>
            </w:pPr>
            <w:r>
              <w:rPr>
                <w:rFonts w:ascii="宋体" w:hAnsi="宋体" w:hint="eastAsia"/>
                <w:color w:val="333333"/>
                <w:szCs w:val="21"/>
                <w:shd w:val="clear" w:color="auto" w:fill="FFFFFF"/>
              </w:rPr>
              <w:t>08</w:t>
            </w:r>
            <w:r>
              <w:rPr>
                <w:rFonts w:ascii="宋体" w:hAnsi="宋体" w:hint="eastAsia"/>
                <w:color w:val="333333"/>
                <w:szCs w:val="21"/>
                <w:shd w:val="clear" w:color="auto" w:fill="FFFFFF"/>
              </w:rPr>
              <w:t>、熟练运用</w:t>
            </w:r>
            <w:r>
              <w:rPr>
                <w:rFonts w:ascii="宋体" w:hAnsi="宋体" w:hint="eastAsia"/>
                <w:color w:val="333333"/>
                <w:szCs w:val="21"/>
                <w:shd w:val="clear" w:color="auto" w:fill="FFFFFF"/>
              </w:rPr>
              <w:t>bootstrap</w:t>
            </w:r>
            <w:r>
              <w:rPr>
                <w:rFonts w:ascii="宋体" w:hAnsi="宋体" w:hint="eastAsia"/>
                <w:color w:val="333333"/>
                <w:szCs w:val="21"/>
                <w:shd w:val="clear" w:color="auto" w:fill="FFFFFF"/>
              </w:rPr>
              <w:t>、</w:t>
            </w:r>
            <w:r>
              <w:rPr>
                <w:rFonts w:ascii="宋体" w:hAnsi="宋体" w:hint="eastAsia"/>
                <w:color w:val="333333"/>
                <w:szCs w:val="21"/>
                <w:shd w:val="clear" w:color="auto" w:fill="FFFFFF"/>
              </w:rPr>
              <w:t>angular</w:t>
            </w:r>
            <w:r>
              <w:rPr>
                <w:rFonts w:ascii="宋体" w:hAnsi="宋体" w:hint="eastAsia"/>
                <w:color w:val="333333"/>
                <w:szCs w:val="21"/>
                <w:shd w:val="clear" w:color="auto" w:fill="FFFFFF"/>
              </w:rPr>
              <w:t>、</w:t>
            </w:r>
            <w:r>
              <w:rPr>
                <w:rFonts w:ascii="宋体" w:hAnsi="宋体" w:hint="eastAsia"/>
                <w:color w:val="333333"/>
                <w:szCs w:val="21"/>
                <w:shd w:val="clear" w:color="auto" w:fill="FFFFFF"/>
              </w:rPr>
              <w:t>ionic</w:t>
            </w:r>
            <w:r>
              <w:rPr>
                <w:rFonts w:ascii="宋体" w:hAnsi="宋体" w:hint="eastAsia"/>
                <w:color w:val="333333"/>
                <w:szCs w:val="21"/>
                <w:shd w:val="clear" w:color="auto" w:fill="FFFFFF"/>
              </w:rPr>
              <w:t>框架；</w:t>
            </w:r>
            <w:r>
              <w:rPr>
                <w:rFonts w:ascii="宋体" w:hAnsi="宋体" w:hint="eastAsia"/>
                <w:color w:val="333333"/>
                <w:szCs w:val="21"/>
                <w:shd w:val="clear" w:color="auto" w:fill="FFFFFF"/>
              </w:rPr>
              <w:t xml:space="preserve"> </w:t>
            </w:r>
          </w:p>
          <w:p w14:paraId="5E7734EF" w14:textId="77777777" w:rsidR="00E87B46" w:rsidRDefault="006073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宋体" w:hAnsi="宋体"/>
                <w:color w:val="333333"/>
                <w:szCs w:val="21"/>
                <w:shd w:val="clear" w:color="auto" w:fill="FFFFFF"/>
              </w:rPr>
            </w:pPr>
            <w:r>
              <w:rPr>
                <w:rFonts w:ascii="宋体" w:hAnsi="宋体" w:hint="eastAsia"/>
                <w:color w:val="333333"/>
                <w:szCs w:val="21"/>
                <w:shd w:val="clear" w:color="auto" w:fill="FFFFFF"/>
              </w:rPr>
              <w:t>09</w:t>
            </w:r>
            <w:r>
              <w:rPr>
                <w:rFonts w:ascii="宋体" w:hAnsi="宋体" w:hint="eastAsia"/>
                <w:color w:val="333333"/>
                <w:szCs w:val="21"/>
                <w:shd w:val="clear" w:color="auto" w:fill="FFFFFF"/>
              </w:rPr>
              <w:t>、熟练运用</w:t>
            </w:r>
            <w:r>
              <w:rPr>
                <w:rFonts w:ascii="宋体" w:hAnsi="宋体" w:hint="eastAsia"/>
                <w:color w:val="333333"/>
                <w:szCs w:val="21"/>
                <w:shd w:val="clear" w:color="auto" w:fill="FFFFFF"/>
              </w:rPr>
              <w:t>gulp</w:t>
            </w:r>
            <w:r>
              <w:rPr>
                <w:rFonts w:ascii="宋体" w:hAnsi="宋体" w:hint="eastAsia"/>
                <w:color w:val="333333"/>
                <w:szCs w:val="21"/>
                <w:shd w:val="clear" w:color="auto" w:fill="FFFFFF"/>
              </w:rPr>
              <w:t>、</w:t>
            </w:r>
            <w:proofErr w:type="spellStart"/>
            <w:r>
              <w:rPr>
                <w:rFonts w:ascii="宋体" w:hAnsi="宋体" w:hint="eastAsia"/>
                <w:color w:val="333333"/>
                <w:szCs w:val="21"/>
                <w:shd w:val="clear" w:color="auto" w:fill="FFFFFF"/>
              </w:rPr>
              <w:t>webpack</w:t>
            </w:r>
            <w:proofErr w:type="spellEnd"/>
            <w:r>
              <w:rPr>
                <w:rFonts w:ascii="宋体" w:hAnsi="宋体" w:hint="eastAsia"/>
                <w:color w:val="333333"/>
                <w:szCs w:val="21"/>
                <w:shd w:val="clear" w:color="auto" w:fill="FFFFFF"/>
              </w:rPr>
              <w:t>、</w:t>
            </w:r>
            <w:proofErr w:type="spellStart"/>
            <w:r>
              <w:rPr>
                <w:rFonts w:ascii="宋体" w:hAnsi="宋体" w:hint="eastAsia"/>
                <w:color w:val="333333"/>
                <w:szCs w:val="21"/>
                <w:shd w:val="clear" w:color="auto" w:fill="FFFFFF"/>
              </w:rPr>
              <w:t>requirejs</w:t>
            </w:r>
            <w:proofErr w:type="spellEnd"/>
            <w:r>
              <w:rPr>
                <w:rFonts w:ascii="宋体" w:hAnsi="宋体" w:hint="eastAsia"/>
                <w:color w:val="333333"/>
                <w:szCs w:val="21"/>
                <w:shd w:val="clear" w:color="auto" w:fill="FFFFFF"/>
              </w:rPr>
              <w:t>、</w:t>
            </w:r>
            <w:proofErr w:type="spellStart"/>
            <w:r>
              <w:rPr>
                <w:rFonts w:ascii="宋体" w:hAnsi="宋体" w:hint="eastAsia"/>
                <w:color w:val="333333"/>
                <w:szCs w:val="21"/>
                <w:shd w:val="clear" w:color="auto" w:fill="FFFFFF"/>
              </w:rPr>
              <w:t>seajs</w:t>
            </w:r>
            <w:proofErr w:type="spellEnd"/>
            <w:r>
              <w:rPr>
                <w:rFonts w:ascii="宋体" w:hAnsi="宋体" w:hint="eastAsia"/>
                <w:color w:val="333333"/>
                <w:szCs w:val="21"/>
                <w:shd w:val="clear" w:color="auto" w:fill="FFFFFF"/>
              </w:rPr>
              <w:t>自动化模块构建工具；</w:t>
            </w:r>
          </w:p>
          <w:p w14:paraId="1E368C45" w14:textId="77777777" w:rsidR="00E87B46" w:rsidRDefault="006073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宋体" w:hAnsi="宋体"/>
                <w:color w:val="333333"/>
                <w:szCs w:val="21"/>
                <w:shd w:val="clear" w:color="auto" w:fill="FFFFFF"/>
              </w:rPr>
            </w:pPr>
            <w:r>
              <w:rPr>
                <w:rFonts w:ascii="宋体" w:hAnsi="宋体" w:hint="eastAsia"/>
                <w:color w:val="333333"/>
                <w:szCs w:val="21"/>
                <w:shd w:val="clear" w:color="auto" w:fill="FFFFFF"/>
              </w:rPr>
              <w:t>10</w:t>
            </w:r>
            <w:r>
              <w:rPr>
                <w:rFonts w:ascii="宋体" w:hAnsi="宋体" w:hint="eastAsia"/>
                <w:color w:val="333333"/>
                <w:szCs w:val="21"/>
                <w:shd w:val="clear" w:color="auto" w:fill="FFFFFF"/>
              </w:rPr>
              <w:t>、了解</w:t>
            </w:r>
            <w:proofErr w:type="spellStart"/>
            <w:r>
              <w:rPr>
                <w:rFonts w:ascii="宋体" w:hAnsi="宋体" w:hint="eastAsia"/>
                <w:color w:val="333333"/>
                <w:szCs w:val="21"/>
                <w:shd w:val="clear" w:color="auto" w:fill="FFFFFF"/>
              </w:rPr>
              <w:t>cordova</w:t>
            </w:r>
            <w:proofErr w:type="spellEnd"/>
            <w:r>
              <w:rPr>
                <w:rFonts w:ascii="宋体" w:hAnsi="宋体" w:hint="eastAsia"/>
                <w:color w:val="333333"/>
                <w:szCs w:val="21"/>
                <w:shd w:val="clear" w:color="auto" w:fill="FFFFFF"/>
              </w:rPr>
              <w:t>/</w:t>
            </w:r>
            <w:proofErr w:type="spellStart"/>
            <w:r>
              <w:rPr>
                <w:rFonts w:ascii="宋体" w:hAnsi="宋体" w:hint="eastAsia"/>
                <w:color w:val="333333"/>
                <w:szCs w:val="21"/>
                <w:shd w:val="clear" w:color="auto" w:fill="FFFFFF"/>
              </w:rPr>
              <w:t>phonegap</w:t>
            </w:r>
            <w:proofErr w:type="spellEnd"/>
            <w:r>
              <w:rPr>
                <w:rFonts w:ascii="宋体" w:hAnsi="宋体" w:hint="eastAsia"/>
                <w:color w:val="333333"/>
                <w:szCs w:val="21"/>
                <w:shd w:val="clear" w:color="auto" w:fill="FFFFFF"/>
              </w:rPr>
              <w:t>混合式开发；</w:t>
            </w:r>
          </w:p>
          <w:p w14:paraId="2DAFE592" w14:textId="77777777" w:rsidR="00E87B46" w:rsidRDefault="006073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宋体" w:hAnsi="宋体"/>
                <w:color w:val="333333"/>
                <w:szCs w:val="21"/>
                <w:shd w:val="clear" w:color="auto" w:fill="FFFFFF"/>
              </w:rPr>
            </w:pPr>
            <w:r>
              <w:rPr>
                <w:rFonts w:ascii="宋体" w:hAnsi="宋体" w:hint="eastAsia"/>
                <w:color w:val="333333"/>
                <w:szCs w:val="21"/>
                <w:shd w:val="clear" w:color="auto" w:fill="FFFFFF"/>
              </w:rPr>
              <w:t>11</w:t>
            </w:r>
            <w:r>
              <w:rPr>
                <w:rFonts w:ascii="宋体" w:hAnsi="宋体" w:hint="eastAsia"/>
                <w:color w:val="333333"/>
                <w:szCs w:val="21"/>
                <w:shd w:val="clear" w:color="auto" w:fill="FFFFFF"/>
              </w:rPr>
              <w:t>、了解</w:t>
            </w:r>
            <w:proofErr w:type="spellStart"/>
            <w:r>
              <w:rPr>
                <w:rFonts w:ascii="宋体" w:hAnsi="宋体" w:hint="eastAsia"/>
                <w:color w:val="333333"/>
                <w:szCs w:val="21"/>
                <w:shd w:val="clear" w:color="auto" w:fill="FFFFFF"/>
              </w:rPr>
              <w:t>vuejs</w:t>
            </w:r>
            <w:proofErr w:type="spellEnd"/>
            <w:r>
              <w:rPr>
                <w:rFonts w:ascii="宋体" w:hAnsi="宋体" w:hint="eastAsia"/>
                <w:color w:val="333333"/>
                <w:szCs w:val="21"/>
                <w:shd w:val="clear" w:color="auto" w:fill="FFFFFF"/>
              </w:rPr>
              <w:t>、</w:t>
            </w:r>
            <w:proofErr w:type="spellStart"/>
            <w:r>
              <w:rPr>
                <w:rFonts w:ascii="宋体" w:hAnsi="宋体" w:hint="eastAsia"/>
                <w:color w:val="333333"/>
                <w:szCs w:val="21"/>
                <w:shd w:val="clear" w:color="auto" w:fill="FFFFFF"/>
              </w:rPr>
              <w:t>reactjs</w:t>
            </w:r>
            <w:proofErr w:type="spellEnd"/>
            <w:r>
              <w:rPr>
                <w:rFonts w:ascii="宋体" w:hAnsi="宋体" w:hint="eastAsia"/>
                <w:color w:val="333333"/>
                <w:szCs w:val="21"/>
                <w:shd w:val="clear" w:color="auto" w:fill="FFFFFF"/>
              </w:rPr>
              <w:t>等框架；</w:t>
            </w:r>
          </w:p>
          <w:p w14:paraId="5006D5D9" w14:textId="77777777" w:rsidR="00E87B46" w:rsidRDefault="006073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宋体" w:hAnsi="宋体"/>
                <w:color w:val="333333"/>
                <w:szCs w:val="21"/>
                <w:shd w:val="clear" w:color="auto" w:fill="FFFFFF"/>
              </w:rPr>
            </w:pPr>
            <w:r>
              <w:rPr>
                <w:rFonts w:ascii="宋体" w:hAnsi="宋体" w:hint="eastAsia"/>
                <w:color w:val="333333"/>
                <w:szCs w:val="21"/>
                <w:shd w:val="clear" w:color="auto" w:fill="FFFFFF"/>
              </w:rPr>
              <w:t>12</w:t>
            </w:r>
            <w:r>
              <w:rPr>
                <w:rFonts w:ascii="宋体" w:hAnsi="宋体" w:hint="eastAsia"/>
                <w:color w:val="333333"/>
                <w:szCs w:val="21"/>
                <w:shd w:val="clear" w:color="auto" w:fill="FFFFFF"/>
              </w:rPr>
              <w:t>、了解</w:t>
            </w:r>
            <w:r>
              <w:rPr>
                <w:rFonts w:ascii="宋体" w:hAnsi="宋体" w:hint="eastAsia"/>
                <w:color w:val="333333"/>
                <w:szCs w:val="21"/>
                <w:shd w:val="clear" w:color="auto" w:fill="FFFFFF"/>
              </w:rPr>
              <w:t>node.js</w:t>
            </w:r>
            <w:r>
              <w:rPr>
                <w:rFonts w:ascii="宋体" w:hAnsi="宋体" w:hint="eastAsia"/>
                <w:color w:val="333333"/>
                <w:szCs w:val="21"/>
                <w:shd w:val="clear" w:color="auto" w:fill="FFFFFF"/>
              </w:rPr>
              <w:t>语言；</w:t>
            </w:r>
          </w:p>
          <w:p w14:paraId="3146CE6F" w14:textId="77777777" w:rsidR="00E87B46" w:rsidRDefault="006073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宋体" w:hAnsi="宋体"/>
                <w:color w:val="333333"/>
                <w:szCs w:val="21"/>
                <w:shd w:val="clear" w:color="auto" w:fill="FFFFFF"/>
              </w:rPr>
            </w:pPr>
            <w:r>
              <w:rPr>
                <w:rFonts w:ascii="宋体" w:hAnsi="宋体" w:hint="eastAsia"/>
                <w:color w:val="333333"/>
                <w:szCs w:val="21"/>
                <w:shd w:val="clear" w:color="auto" w:fill="FFFFFF"/>
              </w:rPr>
              <w:t>13</w:t>
            </w:r>
            <w:r>
              <w:rPr>
                <w:rFonts w:ascii="宋体" w:hAnsi="宋体" w:hint="eastAsia"/>
                <w:color w:val="333333"/>
                <w:szCs w:val="21"/>
                <w:shd w:val="clear" w:color="auto" w:fill="FFFFFF"/>
              </w:rPr>
              <w:t>、熟练使用</w:t>
            </w:r>
            <w:r>
              <w:rPr>
                <w:rFonts w:ascii="宋体" w:hAnsi="宋体" w:hint="eastAsia"/>
                <w:color w:val="333333"/>
                <w:szCs w:val="21"/>
                <w:shd w:val="clear" w:color="auto" w:fill="FFFFFF"/>
              </w:rPr>
              <w:t>sublime/</w:t>
            </w:r>
            <w:proofErr w:type="spellStart"/>
            <w:r>
              <w:rPr>
                <w:rFonts w:ascii="宋体" w:hAnsi="宋体" w:hint="eastAsia"/>
                <w:color w:val="333333"/>
                <w:szCs w:val="21"/>
                <w:shd w:val="clear" w:color="auto" w:fill="FFFFFF"/>
              </w:rPr>
              <w:t>webstorm</w:t>
            </w:r>
            <w:proofErr w:type="spellEnd"/>
            <w:r>
              <w:rPr>
                <w:rFonts w:ascii="宋体" w:hAnsi="宋体" w:hint="eastAsia"/>
                <w:color w:val="333333"/>
                <w:szCs w:val="21"/>
                <w:shd w:val="clear" w:color="auto" w:fill="FFFFFF"/>
              </w:rPr>
              <w:t>/</w:t>
            </w:r>
            <w:proofErr w:type="spellStart"/>
            <w:r>
              <w:rPr>
                <w:rFonts w:ascii="宋体" w:hAnsi="宋体" w:hint="eastAsia"/>
                <w:color w:val="333333"/>
                <w:szCs w:val="21"/>
                <w:shd w:val="clear" w:color="auto" w:fill="FFFFFF"/>
              </w:rPr>
              <w:t>Hbuilde</w:t>
            </w:r>
            <w:proofErr w:type="spellEnd"/>
            <w:r>
              <w:rPr>
                <w:rFonts w:ascii="宋体" w:hAnsi="宋体" w:hint="eastAsia"/>
                <w:color w:val="333333"/>
                <w:szCs w:val="21"/>
                <w:shd w:val="clear" w:color="auto" w:fill="FFFFFF"/>
              </w:rPr>
              <w:t>/notepad++</w:t>
            </w:r>
            <w:r>
              <w:rPr>
                <w:rFonts w:ascii="宋体" w:hAnsi="宋体" w:hint="eastAsia"/>
                <w:color w:val="333333"/>
                <w:szCs w:val="21"/>
                <w:shd w:val="clear" w:color="auto" w:fill="FFFFFF"/>
              </w:rPr>
              <w:t>等开发工具；</w:t>
            </w:r>
            <w:r>
              <w:rPr>
                <w:rFonts w:ascii="宋体" w:hAnsi="宋体" w:hint="eastAsia"/>
                <w:color w:val="333333"/>
                <w:szCs w:val="21"/>
                <w:shd w:val="clear" w:color="auto" w:fill="FFFFFF"/>
              </w:rPr>
              <w:br/>
            </w:r>
            <w:r>
              <w:rPr>
                <w:rFonts w:ascii="宋体" w:hAnsi="宋体" w:hint="eastAsia"/>
                <w:color w:val="333333"/>
                <w:szCs w:val="21"/>
                <w:shd w:val="clear" w:color="auto" w:fill="FFFFFF"/>
              </w:rPr>
              <w:t>14</w:t>
            </w:r>
            <w:r>
              <w:rPr>
                <w:rFonts w:ascii="宋体" w:hAnsi="宋体" w:hint="eastAsia"/>
                <w:color w:val="333333"/>
                <w:szCs w:val="21"/>
                <w:shd w:val="clear" w:color="auto" w:fill="FFFFFF"/>
              </w:rPr>
              <w:t>、熟悉</w:t>
            </w:r>
            <w:r>
              <w:rPr>
                <w:rFonts w:ascii="宋体" w:hAnsi="宋体" w:hint="eastAsia"/>
                <w:color w:val="333333"/>
                <w:szCs w:val="21"/>
                <w:shd w:val="clear" w:color="auto" w:fill="FFFFFF"/>
              </w:rPr>
              <w:t>Ajax</w:t>
            </w:r>
            <w:r>
              <w:rPr>
                <w:rFonts w:ascii="宋体" w:hAnsi="宋体" w:hint="eastAsia"/>
                <w:color w:val="333333"/>
                <w:szCs w:val="21"/>
                <w:shd w:val="clear" w:color="auto" w:fill="FFFFFF"/>
              </w:rPr>
              <w:t>、</w:t>
            </w:r>
            <w:r>
              <w:rPr>
                <w:rFonts w:ascii="宋体" w:hAnsi="宋体" w:hint="eastAsia"/>
                <w:color w:val="333333"/>
                <w:szCs w:val="21"/>
                <w:shd w:val="clear" w:color="auto" w:fill="FFFFFF"/>
              </w:rPr>
              <w:t>JSONP</w:t>
            </w:r>
            <w:r>
              <w:rPr>
                <w:rFonts w:ascii="宋体" w:hAnsi="宋体" w:hint="eastAsia"/>
                <w:color w:val="333333"/>
                <w:szCs w:val="21"/>
                <w:shd w:val="clear" w:color="auto" w:fill="FFFFFF"/>
              </w:rPr>
              <w:t>等开发技术；</w:t>
            </w:r>
            <w:r>
              <w:rPr>
                <w:rFonts w:ascii="宋体" w:hAnsi="宋体" w:hint="eastAsia"/>
                <w:color w:val="333333"/>
                <w:szCs w:val="21"/>
                <w:shd w:val="clear" w:color="auto" w:fill="FFFFFF"/>
              </w:rPr>
              <w:br/>
              <w:t>1</w:t>
            </w:r>
            <w:r>
              <w:rPr>
                <w:rFonts w:ascii="宋体" w:hAnsi="宋体" w:hint="eastAsia"/>
                <w:color w:val="333333"/>
                <w:szCs w:val="21"/>
                <w:shd w:val="clear" w:color="auto" w:fill="FFFFFF"/>
              </w:rPr>
              <w:t>5</w:t>
            </w:r>
            <w:r>
              <w:rPr>
                <w:rFonts w:ascii="宋体" w:hAnsi="宋体" w:hint="eastAsia"/>
                <w:color w:val="333333"/>
                <w:szCs w:val="21"/>
                <w:shd w:val="clear" w:color="auto" w:fill="FFFFFF"/>
              </w:rPr>
              <w:t>、精通各种手机适配，精通微信场景开发；</w:t>
            </w:r>
          </w:p>
          <w:p w14:paraId="046A41AF" w14:textId="77777777" w:rsidR="00E87B46" w:rsidRDefault="006073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宋体" w:hAnsi="宋体"/>
                <w:color w:val="333333"/>
                <w:szCs w:val="21"/>
                <w:shd w:val="clear" w:color="auto" w:fill="FFFFFF"/>
              </w:rPr>
            </w:pPr>
            <w:r>
              <w:rPr>
                <w:rFonts w:ascii="宋体" w:hAnsi="宋体" w:hint="eastAsia"/>
                <w:color w:val="333333"/>
                <w:szCs w:val="21"/>
                <w:shd w:val="clear" w:color="auto" w:fill="FFFFFF"/>
              </w:rPr>
              <w:t>1</w:t>
            </w:r>
            <w:r>
              <w:rPr>
                <w:rFonts w:ascii="宋体" w:hAnsi="宋体" w:hint="eastAsia"/>
                <w:color w:val="333333"/>
                <w:szCs w:val="21"/>
                <w:shd w:val="clear" w:color="auto" w:fill="FFFFFF"/>
              </w:rPr>
              <w:t>6</w:t>
            </w:r>
            <w:r>
              <w:rPr>
                <w:rFonts w:ascii="宋体" w:hAnsi="宋体" w:hint="eastAsia"/>
                <w:color w:val="333333"/>
                <w:szCs w:val="21"/>
                <w:shd w:val="clear" w:color="auto" w:fill="FFFFFF"/>
              </w:rPr>
              <w:t>、能够阅读英文文档、看懂插件源码；</w:t>
            </w:r>
          </w:p>
          <w:p w14:paraId="7B668361" w14:textId="77777777" w:rsidR="00E87B46" w:rsidRDefault="006073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宋体" w:hAnsi="宋体" w:cs="Arial"/>
                <w:color w:val="000000"/>
                <w:szCs w:val="21"/>
              </w:rPr>
            </w:pPr>
            <w:r>
              <w:rPr>
                <w:rFonts w:ascii="宋体" w:hAnsi="宋体" w:hint="eastAsia"/>
                <w:color w:val="333333"/>
                <w:szCs w:val="21"/>
                <w:shd w:val="clear" w:color="auto" w:fill="FFFFFF"/>
              </w:rPr>
              <w:t>1</w:t>
            </w:r>
            <w:r>
              <w:rPr>
                <w:rFonts w:ascii="宋体" w:hAnsi="宋体" w:hint="eastAsia"/>
                <w:color w:val="333333"/>
                <w:szCs w:val="21"/>
                <w:shd w:val="clear" w:color="auto" w:fill="FFFFFF"/>
              </w:rPr>
              <w:t>7</w:t>
            </w:r>
            <w:r>
              <w:rPr>
                <w:rFonts w:ascii="宋体" w:hAnsi="宋体" w:hint="eastAsia"/>
                <w:color w:val="333333"/>
                <w:szCs w:val="21"/>
                <w:shd w:val="clear" w:color="auto" w:fill="FFFFFF"/>
              </w:rPr>
              <w:t>、具有</w:t>
            </w:r>
            <w:r>
              <w:rPr>
                <w:rFonts w:ascii="宋体" w:hAnsi="宋体" w:hint="eastAsia"/>
                <w:color w:val="333333"/>
                <w:szCs w:val="21"/>
                <w:shd w:val="clear" w:color="auto" w:fill="FFFFFF"/>
              </w:rPr>
              <w:t>PC</w:t>
            </w:r>
            <w:r>
              <w:rPr>
                <w:rFonts w:ascii="宋体" w:hAnsi="宋体" w:hint="eastAsia"/>
                <w:color w:val="333333"/>
                <w:szCs w:val="21"/>
                <w:shd w:val="clear" w:color="auto" w:fill="FFFFFF"/>
              </w:rPr>
              <w:t>端，</w:t>
            </w:r>
            <w:proofErr w:type="spellStart"/>
            <w:r>
              <w:rPr>
                <w:rFonts w:ascii="宋体" w:hAnsi="宋体" w:hint="eastAsia"/>
                <w:color w:val="333333"/>
                <w:szCs w:val="21"/>
                <w:shd w:val="clear" w:color="auto" w:fill="FFFFFF"/>
              </w:rPr>
              <w:t>WebApp</w:t>
            </w:r>
            <w:proofErr w:type="spellEnd"/>
            <w:r>
              <w:rPr>
                <w:rFonts w:ascii="宋体" w:hAnsi="宋体" w:hint="eastAsia"/>
                <w:color w:val="333333"/>
                <w:szCs w:val="21"/>
                <w:shd w:val="clear" w:color="auto" w:fill="FFFFFF"/>
              </w:rPr>
              <w:t>前端开发经验；</w:t>
            </w:r>
          </w:p>
        </w:tc>
      </w:tr>
    </w:tbl>
    <w:p w14:paraId="577AB9E3" w14:textId="77777777" w:rsidR="00E87B46" w:rsidRDefault="00E87B46"/>
    <w:tbl>
      <w:tblPr>
        <w:tblW w:w="9065" w:type="dxa"/>
        <w:jc w:val="cente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4A0" w:firstRow="1" w:lastRow="0" w:firstColumn="1" w:lastColumn="0" w:noHBand="0" w:noVBand="1"/>
      </w:tblPr>
      <w:tblGrid>
        <w:gridCol w:w="1399"/>
        <w:gridCol w:w="7666"/>
      </w:tblGrid>
      <w:tr w:rsidR="00E87B46" w14:paraId="4111C85D" w14:textId="77777777">
        <w:trPr>
          <w:trHeight w:val="397"/>
          <w:jc w:val="center"/>
        </w:trPr>
        <w:tc>
          <w:tcPr>
            <w:tcW w:w="9065" w:type="dxa"/>
            <w:gridSpan w:val="2"/>
            <w:shd w:val="clear" w:color="auto" w:fill="F2F2F2" w:themeFill="background1" w:themeFillShade="F2"/>
            <w:vAlign w:val="center"/>
          </w:tcPr>
          <w:p w14:paraId="1A3A13AE" w14:textId="77777777" w:rsidR="00E87B46" w:rsidRDefault="006073AC">
            <w:pPr>
              <w:widowControl/>
              <w:numPr>
                <w:ilvl w:val="0"/>
                <w:numId w:val="4"/>
              </w:numPr>
              <w:spacing w:line="360" w:lineRule="auto"/>
              <w:ind w:left="0" w:firstLine="0"/>
              <w:rPr>
                <w:rFonts w:ascii="宋体" w:cs="宋体"/>
                <w:b/>
                <w:bCs/>
                <w:color w:val="000000"/>
                <w:kern w:val="0"/>
                <w:szCs w:val="21"/>
              </w:rPr>
            </w:pPr>
            <w:r>
              <w:rPr>
                <w:rFonts w:ascii="宋体" w:hAnsi="宋体" w:cs="宋体" w:hint="eastAsia"/>
                <w:b/>
                <w:bCs/>
                <w:color w:val="000000"/>
                <w:kern w:val="0"/>
                <w:szCs w:val="21"/>
              </w:rPr>
              <w:t>工作</w:t>
            </w:r>
            <w:r>
              <w:rPr>
                <w:rFonts w:ascii="宋体" w:hAnsi="宋体" w:hint="eastAsia"/>
                <w:b/>
                <w:bCs/>
                <w:szCs w:val="21"/>
              </w:rPr>
              <w:t>经历</w:t>
            </w:r>
          </w:p>
        </w:tc>
      </w:tr>
      <w:tr w:rsidR="00E87B46" w14:paraId="6966A838" w14:textId="77777777">
        <w:trPr>
          <w:jc w:val="center"/>
        </w:trPr>
        <w:tc>
          <w:tcPr>
            <w:tcW w:w="1399" w:type="dxa"/>
            <w:vAlign w:val="center"/>
          </w:tcPr>
          <w:p w14:paraId="62405C91" w14:textId="77777777" w:rsidR="00E87B46" w:rsidRDefault="006073AC">
            <w:pPr>
              <w:spacing w:line="360" w:lineRule="auto"/>
              <w:rPr>
                <w:rFonts w:ascii="宋体"/>
                <w:b/>
                <w:szCs w:val="21"/>
              </w:rPr>
            </w:pPr>
            <w:r>
              <w:rPr>
                <w:rFonts w:ascii="宋体" w:hAnsi="宋体" w:cs="宋体" w:hint="eastAsia"/>
                <w:b/>
                <w:color w:val="000000"/>
                <w:kern w:val="0"/>
                <w:szCs w:val="21"/>
              </w:rPr>
              <w:lastRenderedPageBreak/>
              <w:t>工作单位</w:t>
            </w:r>
            <w:r>
              <w:rPr>
                <w:rFonts w:ascii="宋体" w:hAnsi="宋体" w:hint="eastAsia"/>
                <w:b/>
                <w:szCs w:val="21"/>
              </w:rPr>
              <w:t>：</w:t>
            </w:r>
          </w:p>
        </w:tc>
        <w:tc>
          <w:tcPr>
            <w:tcW w:w="7666" w:type="dxa"/>
            <w:vAlign w:val="center"/>
          </w:tcPr>
          <w:p w14:paraId="5A2C1D23" w14:textId="77777777" w:rsidR="00E87B46" w:rsidRDefault="006073AC">
            <w:pPr>
              <w:spacing w:line="360" w:lineRule="auto"/>
              <w:rPr>
                <w:rFonts w:ascii="宋体"/>
                <w:szCs w:val="21"/>
              </w:rPr>
            </w:pPr>
            <w:r>
              <w:rPr>
                <w:rFonts w:ascii="Arial" w:hAnsi="Arial" w:cs="Arial" w:hint="eastAsia"/>
                <w:color w:val="000000"/>
                <w:szCs w:val="21"/>
              </w:rPr>
              <w:t>北京亿点时代科技有限公司</w:t>
            </w:r>
          </w:p>
        </w:tc>
      </w:tr>
      <w:tr w:rsidR="00E87B46" w14:paraId="08F7356C" w14:textId="77777777">
        <w:trPr>
          <w:jc w:val="center"/>
        </w:trPr>
        <w:tc>
          <w:tcPr>
            <w:tcW w:w="1399" w:type="dxa"/>
            <w:vAlign w:val="center"/>
          </w:tcPr>
          <w:p w14:paraId="22506AC0" w14:textId="77777777" w:rsidR="00E87B46" w:rsidRDefault="006073AC">
            <w:pPr>
              <w:spacing w:line="360" w:lineRule="auto"/>
              <w:rPr>
                <w:rFonts w:ascii="宋体"/>
                <w:b/>
                <w:szCs w:val="21"/>
              </w:rPr>
            </w:pPr>
            <w:r>
              <w:rPr>
                <w:rFonts w:ascii="宋体" w:hAnsi="宋体" w:hint="eastAsia"/>
                <w:b/>
                <w:szCs w:val="21"/>
              </w:rPr>
              <w:t>工作时间：</w:t>
            </w:r>
          </w:p>
        </w:tc>
        <w:tc>
          <w:tcPr>
            <w:tcW w:w="7666" w:type="dxa"/>
            <w:vAlign w:val="center"/>
          </w:tcPr>
          <w:p w14:paraId="021C0BA4" w14:textId="77777777" w:rsidR="00E87B46" w:rsidRDefault="006073AC">
            <w:pPr>
              <w:spacing w:line="360" w:lineRule="auto"/>
              <w:rPr>
                <w:rFonts w:ascii="宋体"/>
                <w:szCs w:val="21"/>
              </w:rPr>
            </w:pPr>
            <w:r>
              <w:rPr>
                <w:rFonts w:ascii="宋体" w:hAnsi="宋体"/>
                <w:szCs w:val="21"/>
              </w:rPr>
              <w:t>201</w:t>
            </w:r>
            <w:r>
              <w:rPr>
                <w:rFonts w:ascii="宋体" w:hAnsi="宋体" w:hint="eastAsia"/>
                <w:szCs w:val="21"/>
              </w:rPr>
              <w:t>3</w:t>
            </w:r>
            <w:r>
              <w:rPr>
                <w:rFonts w:ascii="宋体"/>
                <w:szCs w:val="21"/>
              </w:rPr>
              <w:t>.</w:t>
            </w:r>
            <w:r>
              <w:rPr>
                <w:rFonts w:ascii="宋体" w:hint="eastAsia"/>
                <w:szCs w:val="21"/>
              </w:rPr>
              <w:t>8</w:t>
            </w:r>
            <w:r>
              <w:rPr>
                <w:rFonts w:ascii="宋体" w:hAnsi="宋体"/>
                <w:szCs w:val="21"/>
              </w:rPr>
              <w:t>-201</w:t>
            </w:r>
            <w:r>
              <w:rPr>
                <w:rFonts w:ascii="宋体" w:hAnsi="宋体" w:hint="eastAsia"/>
                <w:szCs w:val="21"/>
              </w:rPr>
              <w:t>6</w:t>
            </w:r>
            <w:r>
              <w:rPr>
                <w:rFonts w:ascii="宋体" w:hAnsi="宋体"/>
                <w:szCs w:val="21"/>
              </w:rPr>
              <w:t>.</w:t>
            </w:r>
            <w:r>
              <w:rPr>
                <w:rFonts w:ascii="宋体" w:hAnsi="宋体" w:hint="eastAsia"/>
                <w:szCs w:val="21"/>
              </w:rPr>
              <w:t>7</w:t>
            </w:r>
          </w:p>
        </w:tc>
      </w:tr>
      <w:tr w:rsidR="00E87B46" w14:paraId="3E8B192F" w14:textId="77777777">
        <w:trPr>
          <w:trHeight w:val="90"/>
          <w:jc w:val="center"/>
        </w:trPr>
        <w:tc>
          <w:tcPr>
            <w:tcW w:w="1399" w:type="dxa"/>
            <w:vAlign w:val="center"/>
          </w:tcPr>
          <w:p w14:paraId="0EC93579" w14:textId="77777777" w:rsidR="00E87B46" w:rsidRDefault="006073AC">
            <w:pPr>
              <w:spacing w:line="360" w:lineRule="auto"/>
              <w:rPr>
                <w:rFonts w:ascii="宋体"/>
                <w:b/>
                <w:szCs w:val="21"/>
              </w:rPr>
            </w:pPr>
            <w:r>
              <w:rPr>
                <w:rFonts w:ascii="宋体" w:hAnsi="宋体" w:cs="宋体" w:hint="eastAsia"/>
                <w:b/>
                <w:color w:val="000000"/>
                <w:kern w:val="0"/>
                <w:szCs w:val="21"/>
              </w:rPr>
              <w:t>职</w:t>
            </w:r>
            <w:r>
              <w:rPr>
                <w:rFonts w:ascii="宋体" w:hAnsi="宋体" w:cs="宋体"/>
                <w:b/>
                <w:color w:val="000000"/>
                <w:kern w:val="0"/>
                <w:szCs w:val="21"/>
              </w:rPr>
              <w:t xml:space="preserve">    </w:t>
            </w:r>
            <w:r>
              <w:rPr>
                <w:rFonts w:ascii="宋体" w:hAnsi="宋体" w:cs="宋体" w:hint="eastAsia"/>
                <w:b/>
                <w:color w:val="000000"/>
                <w:kern w:val="0"/>
                <w:szCs w:val="21"/>
              </w:rPr>
              <w:t>位：</w:t>
            </w:r>
          </w:p>
        </w:tc>
        <w:tc>
          <w:tcPr>
            <w:tcW w:w="7666" w:type="dxa"/>
            <w:vAlign w:val="center"/>
          </w:tcPr>
          <w:p w14:paraId="58152722" w14:textId="77777777" w:rsidR="00E87B46" w:rsidRDefault="006073AC">
            <w:pPr>
              <w:spacing w:line="360" w:lineRule="auto"/>
              <w:rPr>
                <w:rFonts w:ascii="宋体"/>
                <w:szCs w:val="21"/>
              </w:rPr>
            </w:pPr>
            <w:r>
              <w:rPr>
                <w:rFonts w:ascii="宋体" w:hAnsi="宋体" w:cs="宋体"/>
                <w:color w:val="000000"/>
                <w:kern w:val="0"/>
                <w:szCs w:val="21"/>
              </w:rPr>
              <w:t>HTML5</w:t>
            </w:r>
            <w:r>
              <w:rPr>
                <w:rFonts w:ascii="宋体" w:hAnsi="宋体" w:cs="宋体" w:hint="eastAsia"/>
                <w:color w:val="000000"/>
                <w:kern w:val="0"/>
                <w:szCs w:val="21"/>
              </w:rPr>
              <w:t>开发工程师</w:t>
            </w:r>
          </w:p>
        </w:tc>
      </w:tr>
      <w:tr w:rsidR="00E87B46" w14:paraId="71801DD6" w14:textId="77777777">
        <w:trPr>
          <w:jc w:val="center"/>
        </w:trPr>
        <w:tc>
          <w:tcPr>
            <w:tcW w:w="1399" w:type="dxa"/>
            <w:vAlign w:val="center"/>
          </w:tcPr>
          <w:p w14:paraId="7951E95A" w14:textId="77777777" w:rsidR="00E87B46" w:rsidRDefault="006073AC">
            <w:pPr>
              <w:spacing w:line="360" w:lineRule="auto"/>
              <w:rPr>
                <w:rFonts w:ascii="宋体"/>
                <w:b/>
                <w:szCs w:val="21"/>
              </w:rPr>
            </w:pPr>
            <w:r>
              <w:rPr>
                <w:rFonts w:ascii="宋体" w:hAnsi="宋体" w:cs="宋体" w:hint="eastAsia"/>
                <w:b/>
                <w:color w:val="000000"/>
                <w:kern w:val="0"/>
                <w:szCs w:val="21"/>
              </w:rPr>
              <w:t>工作单位</w:t>
            </w:r>
            <w:r>
              <w:rPr>
                <w:rFonts w:ascii="宋体" w:hAnsi="宋体" w:hint="eastAsia"/>
                <w:b/>
                <w:szCs w:val="21"/>
              </w:rPr>
              <w:t>：</w:t>
            </w:r>
          </w:p>
        </w:tc>
        <w:tc>
          <w:tcPr>
            <w:tcW w:w="7666" w:type="dxa"/>
            <w:vAlign w:val="center"/>
          </w:tcPr>
          <w:p w14:paraId="56721442" w14:textId="77777777" w:rsidR="00E87B46" w:rsidRDefault="006073AC">
            <w:pPr>
              <w:spacing w:line="360" w:lineRule="auto"/>
              <w:rPr>
                <w:rFonts w:ascii="宋体"/>
                <w:szCs w:val="21"/>
              </w:rPr>
            </w:pPr>
            <w:r>
              <w:rPr>
                <w:rFonts w:ascii="宋体" w:hAnsi="宋体" w:cs="宋体" w:hint="eastAsia"/>
                <w:color w:val="000000"/>
                <w:kern w:val="0"/>
                <w:szCs w:val="21"/>
              </w:rPr>
              <w:t>企讯恒通</w:t>
            </w:r>
            <w:r>
              <w:rPr>
                <w:rFonts w:ascii="宋体" w:hAnsi="宋体" w:cs="宋体" w:hint="eastAsia"/>
                <w:color w:val="000000"/>
                <w:kern w:val="0"/>
                <w:szCs w:val="21"/>
              </w:rPr>
              <w:t>(</w:t>
            </w:r>
            <w:r>
              <w:rPr>
                <w:rFonts w:ascii="宋体" w:hAnsi="宋体" w:cs="宋体" w:hint="eastAsia"/>
                <w:color w:val="000000"/>
                <w:kern w:val="0"/>
                <w:szCs w:val="21"/>
              </w:rPr>
              <w:t>北京</w:t>
            </w:r>
            <w:r>
              <w:rPr>
                <w:rFonts w:ascii="宋体" w:hAnsi="宋体" w:cs="宋体" w:hint="eastAsia"/>
                <w:color w:val="000000"/>
                <w:kern w:val="0"/>
                <w:szCs w:val="21"/>
              </w:rPr>
              <w:t>)</w:t>
            </w:r>
            <w:r>
              <w:rPr>
                <w:rFonts w:ascii="宋体" w:hAnsi="宋体" w:cs="宋体" w:hint="eastAsia"/>
                <w:color w:val="000000"/>
                <w:kern w:val="0"/>
                <w:szCs w:val="21"/>
              </w:rPr>
              <w:t>科技有限公司</w:t>
            </w:r>
            <w:r>
              <w:rPr>
                <w:rFonts w:ascii="宋体" w:hAnsi="宋体" w:cs="宋体" w:hint="eastAsia"/>
                <w:color w:val="000000"/>
                <w:kern w:val="0"/>
                <w:szCs w:val="21"/>
              </w:rPr>
              <w:t xml:space="preserve"> </w:t>
            </w:r>
          </w:p>
        </w:tc>
      </w:tr>
      <w:tr w:rsidR="00E87B46" w14:paraId="2BD8B885" w14:textId="77777777">
        <w:trPr>
          <w:jc w:val="center"/>
        </w:trPr>
        <w:tc>
          <w:tcPr>
            <w:tcW w:w="1399" w:type="dxa"/>
            <w:vAlign w:val="center"/>
          </w:tcPr>
          <w:p w14:paraId="5B05903A" w14:textId="77777777" w:rsidR="00E87B46" w:rsidRDefault="006073AC">
            <w:pPr>
              <w:spacing w:line="360" w:lineRule="auto"/>
              <w:rPr>
                <w:rFonts w:ascii="宋体"/>
                <w:b/>
                <w:szCs w:val="21"/>
              </w:rPr>
            </w:pPr>
            <w:r>
              <w:rPr>
                <w:rFonts w:ascii="宋体" w:hAnsi="宋体" w:hint="eastAsia"/>
                <w:b/>
                <w:szCs w:val="21"/>
              </w:rPr>
              <w:t>工作时间：</w:t>
            </w:r>
          </w:p>
        </w:tc>
        <w:tc>
          <w:tcPr>
            <w:tcW w:w="7666" w:type="dxa"/>
            <w:vAlign w:val="center"/>
          </w:tcPr>
          <w:p w14:paraId="7F7AFA13" w14:textId="77777777" w:rsidR="00E87B46" w:rsidRDefault="006073AC">
            <w:pPr>
              <w:spacing w:line="360" w:lineRule="auto"/>
              <w:rPr>
                <w:rFonts w:ascii="宋体"/>
                <w:szCs w:val="21"/>
              </w:rPr>
            </w:pPr>
            <w:r>
              <w:rPr>
                <w:rFonts w:ascii="宋体" w:hAnsi="宋体"/>
                <w:szCs w:val="21"/>
              </w:rPr>
              <w:t>201</w:t>
            </w:r>
            <w:r>
              <w:rPr>
                <w:rFonts w:ascii="宋体" w:hAnsi="宋体" w:hint="eastAsia"/>
                <w:szCs w:val="21"/>
              </w:rPr>
              <w:t>2</w:t>
            </w:r>
            <w:r>
              <w:rPr>
                <w:rFonts w:ascii="宋体"/>
                <w:szCs w:val="21"/>
              </w:rPr>
              <w:t>.0</w:t>
            </w:r>
            <w:r>
              <w:rPr>
                <w:rFonts w:ascii="宋体" w:hint="eastAsia"/>
                <w:szCs w:val="21"/>
              </w:rPr>
              <w:t>3</w:t>
            </w:r>
            <w:r>
              <w:rPr>
                <w:rFonts w:ascii="宋体" w:hAnsi="宋体"/>
                <w:szCs w:val="21"/>
              </w:rPr>
              <w:t>-2013</w:t>
            </w:r>
            <w:r>
              <w:rPr>
                <w:rFonts w:ascii="宋体"/>
                <w:szCs w:val="21"/>
              </w:rPr>
              <w:t>.06</w:t>
            </w:r>
          </w:p>
        </w:tc>
      </w:tr>
      <w:tr w:rsidR="00E87B46" w14:paraId="6D3F9334" w14:textId="77777777">
        <w:trPr>
          <w:jc w:val="center"/>
        </w:trPr>
        <w:tc>
          <w:tcPr>
            <w:tcW w:w="1399" w:type="dxa"/>
            <w:vAlign w:val="center"/>
          </w:tcPr>
          <w:p w14:paraId="342B857B" w14:textId="77777777" w:rsidR="00E87B46" w:rsidRDefault="006073AC">
            <w:pPr>
              <w:spacing w:line="360" w:lineRule="auto"/>
              <w:rPr>
                <w:rFonts w:ascii="宋体"/>
                <w:b/>
                <w:szCs w:val="21"/>
              </w:rPr>
            </w:pPr>
            <w:r>
              <w:rPr>
                <w:rFonts w:ascii="宋体" w:hAnsi="宋体" w:cs="宋体" w:hint="eastAsia"/>
                <w:b/>
                <w:color w:val="000000"/>
                <w:kern w:val="0"/>
                <w:szCs w:val="21"/>
              </w:rPr>
              <w:t>职</w:t>
            </w:r>
            <w:r>
              <w:rPr>
                <w:rFonts w:ascii="宋体" w:hAnsi="宋体" w:cs="宋体"/>
                <w:b/>
                <w:color w:val="000000"/>
                <w:kern w:val="0"/>
                <w:szCs w:val="21"/>
              </w:rPr>
              <w:t xml:space="preserve">    </w:t>
            </w:r>
            <w:r>
              <w:rPr>
                <w:rFonts w:ascii="宋体" w:hAnsi="宋体" w:cs="宋体" w:hint="eastAsia"/>
                <w:b/>
                <w:color w:val="000000"/>
                <w:kern w:val="0"/>
                <w:szCs w:val="21"/>
              </w:rPr>
              <w:t>位：</w:t>
            </w:r>
          </w:p>
        </w:tc>
        <w:tc>
          <w:tcPr>
            <w:tcW w:w="7666" w:type="dxa"/>
            <w:vAlign w:val="center"/>
          </w:tcPr>
          <w:p w14:paraId="04AC9E3F" w14:textId="77777777" w:rsidR="00E87B46" w:rsidRDefault="006073AC">
            <w:pPr>
              <w:spacing w:line="360" w:lineRule="auto"/>
              <w:rPr>
                <w:rFonts w:ascii="宋体"/>
                <w:szCs w:val="21"/>
              </w:rPr>
            </w:pPr>
            <w:r>
              <w:rPr>
                <w:rFonts w:ascii="宋体" w:hint="eastAsia"/>
                <w:szCs w:val="21"/>
              </w:rPr>
              <w:t>网页设计</w:t>
            </w:r>
          </w:p>
        </w:tc>
      </w:tr>
    </w:tbl>
    <w:p w14:paraId="3AFF1432" w14:textId="77777777" w:rsidR="00E87B46" w:rsidRDefault="00E87B46"/>
    <w:tbl>
      <w:tblPr>
        <w:tblW w:w="9037" w:type="dxa"/>
        <w:jc w:val="cente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4A0" w:firstRow="1" w:lastRow="0" w:firstColumn="1" w:lastColumn="0" w:noHBand="0" w:noVBand="1"/>
      </w:tblPr>
      <w:tblGrid>
        <w:gridCol w:w="1314"/>
        <w:gridCol w:w="7723"/>
      </w:tblGrid>
      <w:tr w:rsidR="00E87B46" w14:paraId="08578F59" w14:textId="77777777">
        <w:trPr>
          <w:trHeight w:val="397"/>
          <w:jc w:val="center"/>
        </w:trPr>
        <w:tc>
          <w:tcPr>
            <w:tcW w:w="9037" w:type="dxa"/>
            <w:gridSpan w:val="2"/>
            <w:shd w:val="clear" w:color="auto" w:fill="F2F2F2" w:themeFill="background1" w:themeFillShade="F2"/>
            <w:vAlign w:val="center"/>
          </w:tcPr>
          <w:p w14:paraId="66B6A7FD" w14:textId="77777777" w:rsidR="00E87B46" w:rsidRDefault="006073AC">
            <w:pPr>
              <w:numPr>
                <w:ilvl w:val="0"/>
                <w:numId w:val="5"/>
              </w:numPr>
              <w:spacing w:line="360" w:lineRule="auto"/>
              <w:ind w:left="91" w:firstLine="0"/>
              <w:rPr>
                <w:rFonts w:ascii="宋体"/>
                <w:szCs w:val="21"/>
              </w:rPr>
            </w:pPr>
            <w:r>
              <w:rPr>
                <w:rFonts w:ascii="宋体" w:hAnsi="宋体" w:cs="宋体" w:hint="eastAsia"/>
                <w:b/>
                <w:bCs/>
                <w:color w:val="000000"/>
                <w:kern w:val="0"/>
                <w:szCs w:val="21"/>
              </w:rPr>
              <w:t>项目经验</w:t>
            </w:r>
          </w:p>
        </w:tc>
      </w:tr>
      <w:tr w:rsidR="00E87B46" w14:paraId="32243010" w14:textId="77777777">
        <w:trPr>
          <w:trHeight w:val="309"/>
          <w:jc w:val="center"/>
        </w:trPr>
        <w:tc>
          <w:tcPr>
            <w:tcW w:w="9037" w:type="dxa"/>
            <w:gridSpan w:val="2"/>
            <w:vAlign w:val="center"/>
          </w:tcPr>
          <w:p w14:paraId="2222F52B" w14:textId="77777777" w:rsidR="00E87B46" w:rsidRDefault="006073AC">
            <w:pPr>
              <w:widowControl/>
              <w:spacing w:line="360" w:lineRule="auto"/>
              <w:jc w:val="center"/>
              <w:rPr>
                <w:rFonts w:ascii="宋体"/>
                <w:b/>
                <w:bCs/>
                <w:sz w:val="28"/>
                <w:szCs w:val="28"/>
              </w:rPr>
            </w:pPr>
            <w:r>
              <w:rPr>
                <w:rFonts w:ascii="宋体" w:hAnsi="宋体"/>
                <w:b/>
                <w:bCs/>
                <w:sz w:val="28"/>
                <w:szCs w:val="28"/>
              </w:rPr>
              <w:t xml:space="preserve"> App</w:t>
            </w:r>
            <w:r>
              <w:rPr>
                <w:rFonts w:ascii="宋体" w:hAnsi="宋体" w:hint="eastAsia"/>
                <w:b/>
                <w:bCs/>
                <w:sz w:val="28"/>
                <w:szCs w:val="28"/>
              </w:rPr>
              <w:t>项目</w:t>
            </w:r>
          </w:p>
        </w:tc>
      </w:tr>
      <w:tr w:rsidR="00E87B46" w14:paraId="57E62D0E" w14:textId="77777777">
        <w:trPr>
          <w:jc w:val="center"/>
        </w:trPr>
        <w:tc>
          <w:tcPr>
            <w:tcW w:w="1314" w:type="dxa"/>
            <w:vAlign w:val="center"/>
          </w:tcPr>
          <w:p w14:paraId="3154AD8E" w14:textId="77777777" w:rsidR="00E87B46" w:rsidRDefault="006073AC">
            <w:pPr>
              <w:spacing w:line="360" w:lineRule="auto"/>
              <w:rPr>
                <w:rFonts w:ascii="宋体"/>
                <w:b/>
                <w:szCs w:val="21"/>
              </w:rPr>
            </w:pPr>
            <w:r>
              <w:rPr>
                <w:rFonts w:ascii="宋体" w:hAnsi="宋体" w:hint="eastAsia"/>
                <w:b/>
                <w:szCs w:val="21"/>
              </w:rPr>
              <w:t>项目名称：</w:t>
            </w:r>
          </w:p>
        </w:tc>
        <w:tc>
          <w:tcPr>
            <w:tcW w:w="7723" w:type="dxa"/>
            <w:vAlign w:val="center"/>
          </w:tcPr>
          <w:p w14:paraId="1892EEF7" w14:textId="77777777" w:rsidR="00E87B46" w:rsidRDefault="006073AC">
            <w:pPr>
              <w:spacing w:line="360" w:lineRule="auto"/>
              <w:rPr>
                <w:rFonts w:ascii="宋体"/>
                <w:szCs w:val="21"/>
              </w:rPr>
            </w:pPr>
            <w:r>
              <w:rPr>
                <w:rFonts w:ascii="宋体" w:hAnsi="宋体" w:hint="eastAsia"/>
                <w:szCs w:val="21"/>
              </w:rPr>
              <w:t>去哪儿</w:t>
            </w:r>
            <w:r>
              <w:rPr>
                <w:rFonts w:ascii="宋体" w:hAnsi="宋体" w:hint="eastAsia"/>
                <w:szCs w:val="21"/>
              </w:rPr>
              <w:t>门票</w:t>
            </w:r>
            <w:r>
              <w:rPr>
                <w:rFonts w:ascii="宋体" w:hAnsi="宋体" w:hint="eastAsia"/>
                <w:szCs w:val="21"/>
              </w:rPr>
              <w:t>（已上线）</w:t>
            </w:r>
          </w:p>
        </w:tc>
      </w:tr>
      <w:tr w:rsidR="00E87B46" w14:paraId="1913E53C" w14:textId="77777777">
        <w:trPr>
          <w:jc w:val="center"/>
        </w:trPr>
        <w:tc>
          <w:tcPr>
            <w:tcW w:w="1314" w:type="dxa"/>
            <w:vAlign w:val="center"/>
          </w:tcPr>
          <w:p w14:paraId="345B5C2F" w14:textId="77777777" w:rsidR="00E87B46" w:rsidRDefault="006073AC">
            <w:pPr>
              <w:spacing w:line="360" w:lineRule="auto"/>
              <w:rPr>
                <w:rFonts w:ascii="宋体"/>
                <w:b/>
                <w:szCs w:val="21"/>
              </w:rPr>
            </w:pPr>
            <w:r>
              <w:rPr>
                <w:rFonts w:ascii="宋体" w:hAnsi="宋体" w:hint="eastAsia"/>
                <w:b/>
                <w:szCs w:val="21"/>
              </w:rPr>
              <w:t>项目描述：</w:t>
            </w:r>
          </w:p>
        </w:tc>
        <w:tc>
          <w:tcPr>
            <w:tcW w:w="7723" w:type="dxa"/>
            <w:vAlign w:val="center"/>
          </w:tcPr>
          <w:p w14:paraId="2FEC58B5" w14:textId="77777777" w:rsidR="00E87B46" w:rsidRDefault="006073AC">
            <w:pPr>
              <w:spacing w:line="360" w:lineRule="auto"/>
              <w:rPr>
                <w:rFonts w:ascii="宋体"/>
                <w:szCs w:val="21"/>
              </w:rPr>
            </w:pPr>
            <w:r>
              <w:rPr>
                <w:rFonts w:ascii="宋体" w:hAnsi="宋体" w:hint="eastAsia"/>
                <w:szCs w:val="21"/>
              </w:rPr>
              <w:t>去哪儿门票</w:t>
            </w:r>
            <w:r>
              <w:rPr>
                <w:rFonts w:ascii="宋体" w:hAnsi="宋体" w:hint="eastAsia"/>
                <w:szCs w:val="21"/>
              </w:rPr>
              <w:t>app</w:t>
            </w:r>
            <w:r>
              <w:rPr>
                <w:rFonts w:ascii="宋体" w:hAnsi="宋体" w:hint="eastAsia"/>
                <w:szCs w:val="21"/>
              </w:rPr>
              <w:t>是去哪儿旅游网官方推出的一款景点门票预定软件，主打低价折扣门票，还有低至一元钱的门票等你来抢，绝对是我们旅游省钱的必备软件。</w:t>
            </w:r>
          </w:p>
        </w:tc>
      </w:tr>
      <w:tr w:rsidR="00E87B46" w14:paraId="0868021E" w14:textId="77777777">
        <w:trPr>
          <w:jc w:val="center"/>
        </w:trPr>
        <w:tc>
          <w:tcPr>
            <w:tcW w:w="1314" w:type="dxa"/>
            <w:vAlign w:val="center"/>
          </w:tcPr>
          <w:p w14:paraId="2B4DDB3B" w14:textId="77777777" w:rsidR="00E87B46" w:rsidRDefault="006073AC">
            <w:pPr>
              <w:spacing w:line="360" w:lineRule="auto"/>
              <w:rPr>
                <w:rFonts w:ascii="宋体" w:hAnsi="宋体"/>
                <w:b/>
                <w:szCs w:val="21"/>
              </w:rPr>
            </w:pPr>
            <w:r>
              <w:rPr>
                <w:rFonts w:ascii="宋体" w:hAnsi="宋体" w:hint="eastAsia"/>
                <w:b/>
                <w:szCs w:val="21"/>
              </w:rPr>
              <w:t>项目技术：</w:t>
            </w:r>
          </w:p>
        </w:tc>
        <w:tc>
          <w:tcPr>
            <w:tcW w:w="7723" w:type="dxa"/>
            <w:vAlign w:val="center"/>
          </w:tcPr>
          <w:p w14:paraId="64E03542" w14:textId="77777777" w:rsidR="00E87B46" w:rsidRDefault="006073AC">
            <w:pPr>
              <w:spacing w:line="360" w:lineRule="auto"/>
              <w:rPr>
                <w:rFonts w:ascii="宋体" w:hAnsi="宋体"/>
                <w:szCs w:val="21"/>
              </w:rPr>
            </w:pPr>
            <w:r>
              <w:rPr>
                <w:rFonts w:ascii="宋体" w:hAnsi="宋体" w:hint="eastAsia"/>
                <w:szCs w:val="21"/>
              </w:rPr>
              <w:t xml:space="preserve">Angular1.0 + ionic1.3 </w:t>
            </w:r>
            <w:r>
              <w:rPr>
                <w:rFonts w:ascii="宋体" w:hAnsi="宋体" w:hint="eastAsia"/>
                <w:szCs w:val="21"/>
              </w:rPr>
              <w:t>，</w:t>
            </w:r>
            <w:r>
              <w:rPr>
                <w:rFonts w:ascii="宋体" w:hAnsi="宋体" w:hint="eastAsia"/>
                <w:szCs w:val="21"/>
              </w:rPr>
              <w:t>gulp</w:t>
            </w:r>
            <w:r>
              <w:rPr>
                <w:rFonts w:ascii="宋体" w:hAnsi="宋体" w:hint="eastAsia"/>
                <w:szCs w:val="21"/>
              </w:rPr>
              <w:t>，</w:t>
            </w:r>
            <w:proofErr w:type="spellStart"/>
            <w:r>
              <w:rPr>
                <w:rFonts w:ascii="宋体" w:hAnsi="宋体" w:hint="eastAsia"/>
                <w:szCs w:val="21"/>
              </w:rPr>
              <w:t>cordova</w:t>
            </w:r>
            <w:proofErr w:type="spellEnd"/>
            <w:r>
              <w:rPr>
                <w:rFonts w:ascii="宋体" w:hAnsi="宋体" w:hint="eastAsia"/>
                <w:szCs w:val="21"/>
              </w:rPr>
              <w:t>/</w:t>
            </w:r>
            <w:proofErr w:type="spellStart"/>
            <w:r>
              <w:rPr>
                <w:rFonts w:ascii="宋体" w:hAnsi="宋体" w:hint="eastAsia"/>
                <w:szCs w:val="21"/>
              </w:rPr>
              <w:t>phonegap,swiper</w:t>
            </w:r>
            <w:proofErr w:type="spellEnd"/>
            <w:r>
              <w:rPr>
                <w:rFonts w:ascii="宋体" w:hAnsi="宋体" w:hint="eastAsia"/>
                <w:szCs w:val="21"/>
              </w:rPr>
              <w:t xml:space="preserve"> , </w:t>
            </w:r>
            <w:proofErr w:type="spellStart"/>
            <w:r>
              <w:rPr>
                <w:rFonts w:ascii="宋体" w:hAnsi="宋体" w:hint="eastAsia"/>
                <w:szCs w:val="21"/>
              </w:rPr>
              <w:t>iScroll</w:t>
            </w:r>
            <w:proofErr w:type="spellEnd"/>
          </w:p>
        </w:tc>
      </w:tr>
      <w:tr w:rsidR="00E87B46" w14:paraId="3965D861" w14:textId="77777777">
        <w:trPr>
          <w:jc w:val="center"/>
        </w:trPr>
        <w:tc>
          <w:tcPr>
            <w:tcW w:w="1314" w:type="dxa"/>
            <w:vAlign w:val="center"/>
          </w:tcPr>
          <w:p w14:paraId="1925E3E9" w14:textId="77777777" w:rsidR="00E87B46" w:rsidRDefault="006073AC">
            <w:pPr>
              <w:spacing w:line="360" w:lineRule="auto"/>
              <w:rPr>
                <w:rFonts w:ascii="宋体"/>
                <w:b/>
                <w:szCs w:val="21"/>
              </w:rPr>
            </w:pPr>
            <w:r>
              <w:rPr>
                <w:rFonts w:ascii="宋体" w:hAnsi="宋体" w:hint="eastAsia"/>
                <w:b/>
                <w:szCs w:val="21"/>
              </w:rPr>
              <w:t>项目职责：</w:t>
            </w:r>
          </w:p>
        </w:tc>
        <w:tc>
          <w:tcPr>
            <w:tcW w:w="7723" w:type="dxa"/>
            <w:vAlign w:val="center"/>
          </w:tcPr>
          <w:p w14:paraId="5DA51F29" w14:textId="77777777" w:rsidR="00E87B46" w:rsidRDefault="006073AC">
            <w:pPr>
              <w:numPr>
                <w:ilvl w:val="0"/>
                <w:numId w:val="6"/>
              </w:numPr>
              <w:spacing w:line="360" w:lineRule="auto"/>
              <w:rPr>
                <w:rFonts w:ascii="宋体" w:hAnsi="宋体"/>
                <w:szCs w:val="21"/>
              </w:rPr>
            </w:pPr>
            <w:r>
              <w:rPr>
                <w:rFonts w:ascii="宋体" w:hAnsi="宋体" w:hint="eastAsia"/>
                <w:szCs w:val="21"/>
              </w:rPr>
              <w:t>“猜你想去”板块布局；</w:t>
            </w:r>
          </w:p>
          <w:p w14:paraId="22A9469B" w14:textId="77777777" w:rsidR="00E87B46" w:rsidRDefault="006073AC">
            <w:pPr>
              <w:numPr>
                <w:ilvl w:val="0"/>
                <w:numId w:val="6"/>
              </w:numPr>
              <w:spacing w:line="360" w:lineRule="auto"/>
              <w:rPr>
                <w:rFonts w:ascii="宋体" w:hAnsi="宋体"/>
                <w:szCs w:val="21"/>
              </w:rPr>
            </w:pPr>
            <w:r>
              <w:rPr>
                <w:rFonts w:ascii="宋体" w:hAnsi="宋体" w:hint="eastAsia"/>
                <w:szCs w:val="21"/>
              </w:rPr>
              <w:t>使用</w:t>
            </w:r>
            <w:r>
              <w:rPr>
                <w:rFonts w:ascii="宋体" w:hAnsi="宋体" w:hint="eastAsia"/>
                <w:szCs w:val="21"/>
              </w:rPr>
              <w:t>$http</w:t>
            </w:r>
            <w:r>
              <w:rPr>
                <w:rFonts w:ascii="宋体" w:hAnsi="宋体" w:hint="eastAsia"/>
                <w:szCs w:val="21"/>
              </w:rPr>
              <w:t>向</w:t>
            </w:r>
            <w:r>
              <w:rPr>
                <w:rFonts w:ascii="宋体" w:hAnsi="宋体" w:hint="eastAsia"/>
                <w:szCs w:val="21"/>
              </w:rPr>
              <w:t>servers</w:t>
            </w:r>
            <w:r>
              <w:rPr>
                <w:rFonts w:ascii="宋体" w:hAnsi="宋体" w:hint="eastAsia"/>
                <w:szCs w:val="21"/>
              </w:rPr>
              <w:t>请求数据，把数据呈现在</w:t>
            </w:r>
            <w:r>
              <w:rPr>
                <w:rFonts w:ascii="宋体" w:hAnsi="宋体" w:hint="eastAsia"/>
                <w:szCs w:val="21"/>
              </w:rPr>
              <w:t>view</w:t>
            </w:r>
            <w:r>
              <w:rPr>
                <w:rFonts w:ascii="宋体" w:hAnsi="宋体" w:hint="eastAsia"/>
                <w:szCs w:val="21"/>
              </w:rPr>
              <w:t>层；</w:t>
            </w:r>
          </w:p>
          <w:p w14:paraId="53067290" w14:textId="77777777" w:rsidR="00E87B46" w:rsidRDefault="006073AC">
            <w:pPr>
              <w:numPr>
                <w:ilvl w:val="0"/>
                <w:numId w:val="6"/>
              </w:numPr>
              <w:spacing w:line="360" w:lineRule="auto"/>
              <w:rPr>
                <w:rFonts w:ascii="宋体"/>
                <w:szCs w:val="21"/>
              </w:rPr>
            </w:pPr>
            <w:r>
              <w:rPr>
                <w:rFonts w:ascii="宋体" w:hAnsi="宋体" w:hint="eastAsia"/>
                <w:szCs w:val="21"/>
              </w:rPr>
              <w:t>使用</w:t>
            </w:r>
            <w:r>
              <w:rPr>
                <w:rFonts w:ascii="宋体" w:hAnsi="宋体" w:hint="eastAsia"/>
                <w:szCs w:val="21"/>
              </w:rPr>
              <w:t>$</w:t>
            </w:r>
            <w:proofErr w:type="spellStart"/>
            <w:r>
              <w:rPr>
                <w:rFonts w:ascii="宋体" w:hAnsi="宋体" w:hint="eastAsia"/>
                <w:szCs w:val="21"/>
              </w:rPr>
              <w:t>cordovaGeolocation</w:t>
            </w:r>
            <w:proofErr w:type="spellEnd"/>
            <w:r>
              <w:rPr>
                <w:rFonts w:ascii="宋体" w:hAnsi="宋体" w:hint="eastAsia"/>
                <w:szCs w:val="21"/>
              </w:rPr>
              <w:t>服务调用</w:t>
            </w:r>
            <w:r>
              <w:rPr>
                <w:rFonts w:ascii="宋体" w:hAnsi="宋体" w:hint="eastAsia"/>
                <w:szCs w:val="21"/>
              </w:rPr>
              <w:t>GPS</w:t>
            </w:r>
            <w:r>
              <w:rPr>
                <w:rFonts w:ascii="宋体" w:hAnsi="宋体" w:hint="eastAsia"/>
                <w:szCs w:val="21"/>
              </w:rPr>
              <w:t>，获取位置信息；</w:t>
            </w:r>
            <w:r>
              <w:rPr>
                <w:rFonts w:ascii="宋体" w:hint="eastAsia"/>
                <w:szCs w:val="21"/>
              </w:rPr>
              <w:t>根据不同的位置信息，把周边最具特色的旅游建议呈现到页面上；</w:t>
            </w:r>
          </w:p>
        </w:tc>
      </w:tr>
    </w:tbl>
    <w:p w14:paraId="132AC174" w14:textId="77777777" w:rsidR="00E87B46" w:rsidRDefault="00E87B46"/>
    <w:tbl>
      <w:tblPr>
        <w:tblW w:w="9051" w:type="dxa"/>
        <w:jc w:val="cente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4A0" w:firstRow="1" w:lastRow="0" w:firstColumn="1" w:lastColumn="0" w:noHBand="0" w:noVBand="1"/>
      </w:tblPr>
      <w:tblGrid>
        <w:gridCol w:w="1399"/>
        <w:gridCol w:w="7652"/>
      </w:tblGrid>
      <w:tr w:rsidR="00E87B46" w14:paraId="0C12DCF9" w14:textId="77777777">
        <w:trPr>
          <w:jc w:val="center"/>
        </w:trPr>
        <w:tc>
          <w:tcPr>
            <w:tcW w:w="9051" w:type="dxa"/>
            <w:gridSpan w:val="2"/>
            <w:vAlign w:val="center"/>
          </w:tcPr>
          <w:p w14:paraId="6A4C4C2A" w14:textId="77777777" w:rsidR="00E87B46" w:rsidRDefault="006073AC">
            <w:pPr>
              <w:widowControl/>
              <w:spacing w:line="360" w:lineRule="auto"/>
              <w:jc w:val="center"/>
              <w:rPr>
                <w:rFonts w:ascii="宋体"/>
                <w:b/>
                <w:bCs/>
                <w:sz w:val="28"/>
                <w:szCs w:val="28"/>
              </w:rPr>
            </w:pPr>
            <w:r>
              <w:rPr>
                <w:rFonts w:ascii="宋体" w:hint="eastAsia"/>
                <w:b/>
                <w:bCs/>
                <w:sz w:val="28"/>
                <w:szCs w:val="28"/>
              </w:rPr>
              <w:t>PC</w:t>
            </w:r>
            <w:r>
              <w:rPr>
                <w:rFonts w:ascii="宋体" w:hint="eastAsia"/>
                <w:b/>
                <w:bCs/>
                <w:sz w:val="28"/>
                <w:szCs w:val="28"/>
              </w:rPr>
              <w:t>端</w:t>
            </w:r>
            <w:r>
              <w:rPr>
                <w:rFonts w:ascii="宋体" w:hint="eastAsia"/>
                <w:b/>
                <w:bCs/>
                <w:sz w:val="28"/>
                <w:szCs w:val="28"/>
              </w:rPr>
              <w:t>+</w:t>
            </w:r>
            <w:proofErr w:type="spellStart"/>
            <w:r>
              <w:rPr>
                <w:rFonts w:ascii="宋体" w:hint="eastAsia"/>
                <w:b/>
                <w:bCs/>
                <w:sz w:val="28"/>
                <w:szCs w:val="28"/>
              </w:rPr>
              <w:t>webApp</w:t>
            </w:r>
            <w:proofErr w:type="spellEnd"/>
            <w:r>
              <w:rPr>
                <w:rFonts w:ascii="宋体" w:hint="eastAsia"/>
                <w:b/>
                <w:bCs/>
                <w:sz w:val="28"/>
                <w:szCs w:val="28"/>
              </w:rPr>
              <w:t>项目</w:t>
            </w:r>
          </w:p>
        </w:tc>
      </w:tr>
      <w:tr w:rsidR="00E87B46" w14:paraId="57E61484" w14:textId="77777777">
        <w:trPr>
          <w:jc w:val="center"/>
        </w:trPr>
        <w:tc>
          <w:tcPr>
            <w:tcW w:w="1399" w:type="dxa"/>
            <w:vAlign w:val="center"/>
          </w:tcPr>
          <w:p w14:paraId="4AB3FDA5" w14:textId="77777777" w:rsidR="00E87B46" w:rsidRDefault="006073AC">
            <w:pPr>
              <w:spacing w:line="360" w:lineRule="auto"/>
              <w:rPr>
                <w:rFonts w:ascii="宋体"/>
                <w:b/>
                <w:szCs w:val="21"/>
              </w:rPr>
            </w:pPr>
            <w:r>
              <w:rPr>
                <w:rFonts w:ascii="宋体" w:hAnsi="宋体" w:hint="eastAsia"/>
                <w:b/>
                <w:szCs w:val="21"/>
              </w:rPr>
              <w:t>项目名称：</w:t>
            </w:r>
          </w:p>
        </w:tc>
        <w:tc>
          <w:tcPr>
            <w:tcW w:w="7652" w:type="dxa"/>
            <w:vAlign w:val="center"/>
          </w:tcPr>
          <w:p w14:paraId="76167DD4" w14:textId="77777777" w:rsidR="00E87B46" w:rsidRDefault="006073AC">
            <w:pPr>
              <w:pStyle w:val="3"/>
              <w:widowControl/>
              <w:rPr>
                <w:rFonts w:hint="default"/>
                <w:szCs w:val="21"/>
              </w:rPr>
            </w:pPr>
            <w:r>
              <w:rPr>
                <w:rFonts w:cs="宋体"/>
                <w:b w:val="0"/>
                <w:sz w:val="21"/>
                <w:szCs w:val="21"/>
              </w:rPr>
              <w:t>洋货栈</w:t>
            </w:r>
            <w:r>
              <w:rPr>
                <w:rFonts w:cs="宋体"/>
                <w:b w:val="0"/>
                <w:sz w:val="21"/>
                <w:szCs w:val="21"/>
              </w:rPr>
              <w:t>（已上线）</w:t>
            </w:r>
          </w:p>
        </w:tc>
      </w:tr>
      <w:tr w:rsidR="00E87B46" w14:paraId="2EB06D25" w14:textId="77777777">
        <w:trPr>
          <w:jc w:val="center"/>
        </w:trPr>
        <w:tc>
          <w:tcPr>
            <w:tcW w:w="1399" w:type="dxa"/>
            <w:vAlign w:val="center"/>
          </w:tcPr>
          <w:p w14:paraId="30ADF860" w14:textId="77777777" w:rsidR="00E87B46" w:rsidRDefault="006073AC">
            <w:pPr>
              <w:spacing w:line="360" w:lineRule="auto"/>
              <w:rPr>
                <w:rFonts w:ascii="宋体"/>
                <w:b/>
                <w:szCs w:val="21"/>
              </w:rPr>
            </w:pPr>
            <w:r>
              <w:rPr>
                <w:rFonts w:ascii="宋体" w:hAnsi="宋体" w:hint="eastAsia"/>
                <w:b/>
                <w:szCs w:val="21"/>
              </w:rPr>
              <w:t>项目描述：</w:t>
            </w:r>
          </w:p>
        </w:tc>
        <w:tc>
          <w:tcPr>
            <w:tcW w:w="7652" w:type="dxa"/>
            <w:vAlign w:val="center"/>
          </w:tcPr>
          <w:p w14:paraId="1D1E4E59" w14:textId="77777777" w:rsidR="00E87B46" w:rsidRDefault="006073AC">
            <w:pPr>
              <w:spacing w:line="360" w:lineRule="auto"/>
              <w:rPr>
                <w:rFonts w:ascii="宋体"/>
                <w:szCs w:val="21"/>
              </w:rPr>
            </w:pPr>
            <w:r>
              <w:rPr>
                <w:rFonts w:ascii="Arial" w:hAnsi="Arial" w:cs="Arial" w:hint="eastAsia"/>
                <w:color w:val="333333"/>
                <w:szCs w:val="21"/>
                <w:shd w:val="clear" w:color="auto" w:fill="FFFFFF"/>
              </w:rPr>
              <w:t>洋货栈是</w:t>
            </w:r>
            <w:r>
              <w:rPr>
                <w:rFonts w:ascii="Arial" w:hAnsi="Arial" w:cs="Arial" w:hint="eastAsia"/>
                <w:color w:val="333333"/>
                <w:szCs w:val="21"/>
                <w:shd w:val="clear" w:color="auto" w:fill="FFFFFF"/>
              </w:rPr>
              <w:t>一家</w:t>
            </w:r>
            <w:r>
              <w:rPr>
                <w:rFonts w:ascii="Arial" w:hAnsi="Arial" w:cs="Arial" w:hint="eastAsia"/>
                <w:color w:val="333333"/>
                <w:szCs w:val="21"/>
                <w:shd w:val="clear" w:color="auto" w:fill="FFFFFF"/>
              </w:rPr>
              <w:t>专注于跨境电子商务的电商平台</w:t>
            </w:r>
          </w:p>
        </w:tc>
      </w:tr>
      <w:tr w:rsidR="00E87B46" w14:paraId="012596BD" w14:textId="77777777">
        <w:trPr>
          <w:jc w:val="center"/>
        </w:trPr>
        <w:tc>
          <w:tcPr>
            <w:tcW w:w="1399" w:type="dxa"/>
            <w:vAlign w:val="center"/>
          </w:tcPr>
          <w:p w14:paraId="415802DA" w14:textId="77777777" w:rsidR="00E87B46" w:rsidRDefault="006073AC">
            <w:pPr>
              <w:spacing w:line="360" w:lineRule="auto"/>
              <w:rPr>
                <w:rFonts w:ascii="宋体" w:hAnsi="宋体"/>
                <w:b/>
                <w:szCs w:val="21"/>
              </w:rPr>
            </w:pPr>
            <w:r>
              <w:rPr>
                <w:rFonts w:ascii="宋体" w:hAnsi="宋体" w:hint="eastAsia"/>
                <w:b/>
                <w:szCs w:val="21"/>
              </w:rPr>
              <w:t>技术描述：</w:t>
            </w:r>
          </w:p>
        </w:tc>
        <w:tc>
          <w:tcPr>
            <w:tcW w:w="7652" w:type="dxa"/>
            <w:vAlign w:val="center"/>
          </w:tcPr>
          <w:p w14:paraId="687239F0" w14:textId="77777777" w:rsidR="00E87B46" w:rsidRDefault="006073AC">
            <w:pPr>
              <w:spacing w:line="360" w:lineRule="auto"/>
              <w:rPr>
                <w:rFonts w:ascii="宋体" w:hAnsi="宋体"/>
                <w:szCs w:val="21"/>
              </w:rPr>
            </w:pPr>
            <w:r>
              <w:rPr>
                <w:rFonts w:ascii="宋体" w:hAnsi="宋体" w:hint="eastAsia"/>
                <w:szCs w:val="21"/>
              </w:rPr>
              <w:t>Lib-flexible</w:t>
            </w:r>
            <w:r>
              <w:rPr>
                <w:rFonts w:ascii="宋体" w:hAnsi="宋体" w:hint="eastAsia"/>
                <w:szCs w:val="21"/>
              </w:rPr>
              <w:t>、</w:t>
            </w:r>
            <w:proofErr w:type="spellStart"/>
            <w:r>
              <w:rPr>
                <w:rFonts w:ascii="宋体" w:hAnsi="宋体" w:hint="eastAsia"/>
                <w:szCs w:val="21"/>
              </w:rPr>
              <w:t>zepto</w:t>
            </w:r>
            <w:proofErr w:type="spellEnd"/>
            <w:r>
              <w:rPr>
                <w:rFonts w:ascii="宋体" w:hAnsi="宋体" w:hint="eastAsia"/>
                <w:szCs w:val="21"/>
              </w:rPr>
              <w:t>、</w:t>
            </w:r>
            <w:proofErr w:type="spellStart"/>
            <w:r>
              <w:rPr>
                <w:rFonts w:ascii="宋体" w:hAnsi="宋体" w:hint="eastAsia"/>
                <w:szCs w:val="21"/>
              </w:rPr>
              <w:t>iScroll</w:t>
            </w:r>
            <w:proofErr w:type="spellEnd"/>
            <w:r>
              <w:rPr>
                <w:rFonts w:ascii="宋体" w:hAnsi="宋体" w:hint="eastAsia"/>
                <w:szCs w:val="21"/>
              </w:rPr>
              <w:t>、</w:t>
            </w:r>
            <w:proofErr w:type="spellStart"/>
            <w:r>
              <w:rPr>
                <w:rFonts w:ascii="宋体" w:hAnsi="宋体" w:hint="eastAsia"/>
                <w:szCs w:val="21"/>
              </w:rPr>
              <w:t>swiper</w:t>
            </w:r>
            <w:proofErr w:type="spellEnd"/>
            <w:r>
              <w:rPr>
                <w:rFonts w:ascii="宋体" w:hAnsi="宋体" w:hint="eastAsia"/>
                <w:szCs w:val="21"/>
              </w:rPr>
              <w:t>、</w:t>
            </w:r>
            <w:proofErr w:type="spellStart"/>
            <w:r>
              <w:rPr>
                <w:rFonts w:ascii="宋体" w:hAnsi="宋体" w:hint="eastAsia"/>
                <w:szCs w:val="21"/>
              </w:rPr>
              <w:t>mui</w:t>
            </w:r>
            <w:proofErr w:type="spellEnd"/>
          </w:p>
        </w:tc>
      </w:tr>
      <w:tr w:rsidR="00E87B46" w14:paraId="57DD3A74" w14:textId="77777777">
        <w:trPr>
          <w:jc w:val="center"/>
        </w:trPr>
        <w:tc>
          <w:tcPr>
            <w:tcW w:w="1399" w:type="dxa"/>
            <w:vAlign w:val="center"/>
          </w:tcPr>
          <w:p w14:paraId="1A148F61" w14:textId="77777777" w:rsidR="00E87B46" w:rsidRDefault="006073AC">
            <w:pPr>
              <w:spacing w:line="360" w:lineRule="auto"/>
              <w:rPr>
                <w:rFonts w:ascii="宋体"/>
                <w:b/>
                <w:szCs w:val="21"/>
              </w:rPr>
            </w:pPr>
            <w:r>
              <w:rPr>
                <w:rFonts w:ascii="宋体" w:hAnsi="宋体" w:hint="eastAsia"/>
                <w:b/>
                <w:szCs w:val="21"/>
              </w:rPr>
              <w:t>项目职责：</w:t>
            </w:r>
          </w:p>
        </w:tc>
        <w:tc>
          <w:tcPr>
            <w:tcW w:w="7652" w:type="dxa"/>
            <w:vAlign w:val="center"/>
          </w:tcPr>
          <w:p w14:paraId="21CD30FE" w14:textId="77777777" w:rsidR="00E87B46" w:rsidRDefault="006073AC">
            <w:pPr>
              <w:spacing w:line="360" w:lineRule="auto"/>
              <w:rPr>
                <w:rFonts w:ascii="宋体"/>
                <w:szCs w:val="21"/>
              </w:rPr>
            </w:pPr>
            <w:r>
              <w:rPr>
                <w:rFonts w:ascii="宋体" w:hAnsi="宋体" w:cs="宋体"/>
                <w:kern w:val="0"/>
                <w:szCs w:val="21"/>
              </w:rPr>
              <w:t>1.</w:t>
            </w:r>
            <w:r>
              <w:rPr>
                <w:rFonts w:ascii="宋体" w:hAnsi="宋体" w:cs="宋体" w:hint="eastAsia"/>
                <w:kern w:val="0"/>
                <w:szCs w:val="21"/>
              </w:rPr>
              <w:t>完成</w:t>
            </w:r>
            <w:r>
              <w:rPr>
                <w:rFonts w:ascii="宋体" w:hAnsi="宋体" w:cs="宋体" w:hint="eastAsia"/>
                <w:kern w:val="0"/>
                <w:szCs w:val="21"/>
              </w:rPr>
              <w:t>PC</w:t>
            </w:r>
            <w:r>
              <w:rPr>
                <w:rFonts w:ascii="宋体" w:hAnsi="宋体" w:cs="宋体" w:hint="eastAsia"/>
                <w:kern w:val="0"/>
                <w:szCs w:val="21"/>
              </w:rPr>
              <w:t>端购物车功能实现</w:t>
            </w:r>
            <w:r>
              <w:rPr>
                <w:rFonts w:ascii="宋体" w:hAnsi="宋体" w:cs="宋体" w:hint="eastAsia"/>
                <w:kern w:val="0"/>
                <w:szCs w:val="21"/>
              </w:rPr>
              <w:t>；</w:t>
            </w:r>
            <w:r>
              <w:rPr>
                <w:rFonts w:ascii="宋体" w:cs="宋体"/>
                <w:kern w:val="0"/>
                <w:szCs w:val="21"/>
              </w:rPr>
              <w:br/>
            </w:r>
            <w:r>
              <w:rPr>
                <w:rFonts w:ascii="宋体" w:hAnsi="宋体" w:cs="宋体"/>
                <w:kern w:val="0"/>
                <w:szCs w:val="21"/>
              </w:rPr>
              <w:t>2.</w:t>
            </w:r>
            <w:r>
              <w:rPr>
                <w:rFonts w:ascii="宋体" w:hAnsi="宋体" w:cs="宋体" w:hint="eastAsia"/>
                <w:kern w:val="0"/>
                <w:szCs w:val="21"/>
              </w:rPr>
              <w:t>完成移动端首页上拉刷新功能，用户上拉后通过</w:t>
            </w:r>
            <w:proofErr w:type="spellStart"/>
            <w:r>
              <w:rPr>
                <w:rFonts w:ascii="宋体" w:hAnsi="宋体" w:cs="宋体" w:hint="eastAsia"/>
                <w:kern w:val="0"/>
                <w:szCs w:val="21"/>
              </w:rPr>
              <w:t>ajax</w:t>
            </w:r>
            <w:proofErr w:type="spellEnd"/>
            <w:r>
              <w:rPr>
                <w:rFonts w:ascii="宋体" w:hAnsi="宋体" w:cs="宋体" w:hint="eastAsia"/>
                <w:kern w:val="0"/>
                <w:szCs w:val="21"/>
              </w:rPr>
              <w:t>向</w:t>
            </w:r>
            <w:r>
              <w:rPr>
                <w:rFonts w:ascii="宋体" w:hAnsi="宋体" w:cs="宋体" w:hint="eastAsia"/>
                <w:kern w:val="0"/>
                <w:szCs w:val="21"/>
              </w:rPr>
              <w:t>servers</w:t>
            </w:r>
            <w:r>
              <w:rPr>
                <w:rFonts w:ascii="宋体" w:hAnsi="宋体" w:cs="宋体" w:hint="eastAsia"/>
                <w:kern w:val="0"/>
                <w:szCs w:val="21"/>
              </w:rPr>
              <w:t>获取</w:t>
            </w:r>
            <w:proofErr w:type="spellStart"/>
            <w:r>
              <w:rPr>
                <w:rFonts w:ascii="宋体" w:hAnsi="宋体" w:cs="宋体" w:hint="eastAsia"/>
                <w:kern w:val="0"/>
                <w:szCs w:val="21"/>
              </w:rPr>
              <w:t>json</w:t>
            </w:r>
            <w:proofErr w:type="spellEnd"/>
            <w:r>
              <w:rPr>
                <w:rFonts w:ascii="宋体" w:hAnsi="宋体" w:cs="宋体" w:hint="eastAsia"/>
                <w:kern w:val="0"/>
                <w:szCs w:val="21"/>
              </w:rPr>
              <w:t>数据，然后呈现在页面；</w:t>
            </w:r>
            <w:r>
              <w:rPr>
                <w:rFonts w:ascii="宋体" w:cs="宋体"/>
                <w:kern w:val="0"/>
                <w:szCs w:val="21"/>
              </w:rPr>
              <w:br/>
            </w:r>
            <w:r>
              <w:rPr>
                <w:rFonts w:ascii="宋体" w:hAnsi="宋体" w:cs="宋体"/>
                <w:kern w:val="0"/>
                <w:szCs w:val="21"/>
              </w:rPr>
              <w:t>3</w:t>
            </w:r>
            <w:r>
              <w:rPr>
                <w:rFonts w:ascii="宋体" w:hAnsi="宋体" w:cs="宋体" w:hint="eastAsia"/>
                <w:kern w:val="0"/>
                <w:szCs w:val="21"/>
              </w:rPr>
              <w:t>.</w:t>
            </w:r>
            <w:r>
              <w:rPr>
                <w:rFonts w:ascii="宋体" w:hAnsi="宋体" w:cs="宋体" w:hint="eastAsia"/>
                <w:kern w:val="0"/>
                <w:szCs w:val="21"/>
              </w:rPr>
              <w:t>与产品、后台开发人员一起完成项目的开发</w:t>
            </w:r>
            <w:r>
              <w:rPr>
                <w:rFonts w:ascii="宋体" w:hAnsi="宋体" w:cs="宋体" w:hint="eastAsia"/>
                <w:kern w:val="0"/>
                <w:szCs w:val="21"/>
              </w:rPr>
              <w:t>，</w:t>
            </w:r>
            <w:r>
              <w:rPr>
                <w:rFonts w:ascii="宋体" w:hAnsi="宋体" w:cs="宋体" w:hint="eastAsia"/>
                <w:kern w:val="0"/>
                <w:szCs w:val="21"/>
              </w:rPr>
              <w:t>对项目后期维护，改进用户体验，</w:t>
            </w:r>
            <w:r>
              <w:rPr>
                <w:rFonts w:ascii="宋体" w:hAnsi="宋体" w:cs="宋体" w:hint="eastAsia"/>
                <w:kern w:val="0"/>
                <w:szCs w:val="21"/>
              </w:rPr>
              <w:t>BUG</w:t>
            </w:r>
            <w:r>
              <w:rPr>
                <w:rFonts w:ascii="宋体" w:hAnsi="宋体" w:cs="宋体" w:hint="eastAsia"/>
                <w:kern w:val="0"/>
                <w:szCs w:val="21"/>
              </w:rPr>
              <w:t>修改</w:t>
            </w:r>
          </w:p>
        </w:tc>
      </w:tr>
    </w:tbl>
    <w:p w14:paraId="5D1862D9" w14:textId="77777777" w:rsidR="00E87B46" w:rsidRDefault="00E87B46"/>
    <w:p w14:paraId="0B94F3CE" w14:textId="77777777" w:rsidR="00E87B46" w:rsidRDefault="00E87B46"/>
    <w:tbl>
      <w:tblPr>
        <w:tblW w:w="9156" w:type="dxa"/>
        <w:jc w:val="cente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4A0" w:firstRow="1" w:lastRow="0" w:firstColumn="1" w:lastColumn="0" w:noHBand="0" w:noVBand="1"/>
      </w:tblPr>
      <w:tblGrid>
        <w:gridCol w:w="1399"/>
        <w:gridCol w:w="7757"/>
      </w:tblGrid>
      <w:tr w:rsidR="00E87B46" w14:paraId="4DD5E507" w14:textId="77777777">
        <w:trPr>
          <w:jc w:val="center"/>
        </w:trPr>
        <w:tc>
          <w:tcPr>
            <w:tcW w:w="9156" w:type="dxa"/>
            <w:gridSpan w:val="2"/>
            <w:vAlign w:val="center"/>
          </w:tcPr>
          <w:p w14:paraId="6C59D88F" w14:textId="77777777" w:rsidR="00E87B46" w:rsidRDefault="006073AC">
            <w:pPr>
              <w:widowControl/>
              <w:spacing w:line="360" w:lineRule="auto"/>
              <w:jc w:val="center"/>
              <w:rPr>
                <w:rFonts w:ascii="宋体"/>
                <w:b/>
                <w:bCs/>
                <w:sz w:val="28"/>
                <w:szCs w:val="28"/>
              </w:rPr>
            </w:pPr>
            <w:r>
              <w:rPr>
                <w:rFonts w:ascii="宋体" w:hint="eastAsia"/>
                <w:b/>
                <w:bCs/>
                <w:sz w:val="28"/>
                <w:szCs w:val="28"/>
              </w:rPr>
              <w:lastRenderedPageBreak/>
              <w:t>PC</w:t>
            </w:r>
            <w:r>
              <w:rPr>
                <w:rFonts w:ascii="宋体" w:hint="eastAsia"/>
                <w:b/>
                <w:bCs/>
                <w:sz w:val="28"/>
                <w:szCs w:val="28"/>
              </w:rPr>
              <w:t>端</w:t>
            </w:r>
            <w:r>
              <w:rPr>
                <w:rFonts w:ascii="宋体" w:hint="eastAsia"/>
                <w:b/>
                <w:bCs/>
                <w:sz w:val="28"/>
                <w:szCs w:val="28"/>
              </w:rPr>
              <w:t>+</w:t>
            </w:r>
            <w:proofErr w:type="spellStart"/>
            <w:r>
              <w:rPr>
                <w:rFonts w:ascii="宋体" w:hint="eastAsia"/>
                <w:b/>
                <w:bCs/>
                <w:sz w:val="28"/>
                <w:szCs w:val="28"/>
              </w:rPr>
              <w:t>webApp</w:t>
            </w:r>
            <w:proofErr w:type="spellEnd"/>
            <w:r>
              <w:rPr>
                <w:rFonts w:ascii="宋体" w:hint="eastAsia"/>
                <w:b/>
                <w:bCs/>
                <w:sz w:val="28"/>
                <w:szCs w:val="28"/>
              </w:rPr>
              <w:t>项目</w:t>
            </w:r>
          </w:p>
        </w:tc>
      </w:tr>
      <w:tr w:rsidR="00E87B46" w14:paraId="4BD57F52" w14:textId="77777777">
        <w:trPr>
          <w:jc w:val="center"/>
        </w:trPr>
        <w:tc>
          <w:tcPr>
            <w:tcW w:w="1399" w:type="dxa"/>
            <w:vAlign w:val="center"/>
          </w:tcPr>
          <w:p w14:paraId="21C019C8" w14:textId="77777777" w:rsidR="00E87B46" w:rsidRDefault="006073AC">
            <w:pPr>
              <w:spacing w:line="360" w:lineRule="auto"/>
              <w:rPr>
                <w:rFonts w:ascii="宋体"/>
                <w:b/>
                <w:szCs w:val="21"/>
              </w:rPr>
            </w:pPr>
            <w:r>
              <w:rPr>
                <w:rFonts w:ascii="宋体" w:hAnsi="宋体" w:hint="eastAsia"/>
                <w:b/>
                <w:szCs w:val="21"/>
              </w:rPr>
              <w:t>项目名称：</w:t>
            </w:r>
          </w:p>
        </w:tc>
        <w:tc>
          <w:tcPr>
            <w:tcW w:w="7757" w:type="dxa"/>
            <w:vAlign w:val="center"/>
          </w:tcPr>
          <w:p w14:paraId="61A9D822" w14:textId="77777777" w:rsidR="00E87B46" w:rsidRDefault="006073AC">
            <w:pPr>
              <w:spacing w:line="360" w:lineRule="auto"/>
              <w:rPr>
                <w:rFonts w:ascii="宋体"/>
                <w:szCs w:val="21"/>
              </w:rPr>
            </w:pPr>
            <w:r>
              <w:rPr>
                <w:rFonts w:ascii="宋体" w:hAnsi="宋体" w:cs="宋体" w:hint="eastAsia"/>
                <w:kern w:val="0"/>
                <w:szCs w:val="21"/>
              </w:rPr>
              <w:t>中酒网（已上线）</w:t>
            </w:r>
          </w:p>
        </w:tc>
      </w:tr>
      <w:tr w:rsidR="00E87B46" w14:paraId="00C1EFBE" w14:textId="77777777">
        <w:trPr>
          <w:jc w:val="center"/>
        </w:trPr>
        <w:tc>
          <w:tcPr>
            <w:tcW w:w="1399" w:type="dxa"/>
            <w:vAlign w:val="center"/>
          </w:tcPr>
          <w:p w14:paraId="58824700" w14:textId="77777777" w:rsidR="00E87B46" w:rsidRDefault="006073AC">
            <w:pPr>
              <w:spacing w:line="360" w:lineRule="auto"/>
              <w:rPr>
                <w:rFonts w:ascii="宋体"/>
                <w:b/>
                <w:szCs w:val="21"/>
              </w:rPr>
            </w:pPr>
            <w:r>
              <w:rPr>
                <w:rFonts w:ascii="宋体" w:hAnsi="宋体" w:hint="eastAsia"/>
                <w:b/>
                <w:szCs w:val="21"/>
              </w:rPr>
              <w:t>项目描述：</w:t>
            </w:r>
          </w:p>
        </w:tc>
        <w:tc>
          <w:tcPr>
            <w:tcW w:w="7757" w:type="dxa"/>
            <w:vAlign w:val="center"/>
          </w:tcPr>
          <w:p w14:paraId="18EABF84" w14:textId="77777777" w:rsidR="00E87B46" w:rsidRDefault="006073AC">
            <w:pPr>
              <w:spacing w:line="360" w:lineRule="auto"/>
              <w:rPr>
                <w:rFonts w:ascii="宋体"/>
                <w:szCs w:val="21"/>
              </w:rPr>
            </w:pPr>
            <w:r>
              <w:rPr>
                <w:rFonts w:ascii="Arial" w:hAnsi="Arial" w:cs="Arial" w:hint="eastAsia"/>
                <w:color w:val="333333"/>
                <w:szCs w:val="21"/>
                <w:shd w:val="clear" w:color="auto" w:fill="FFFFFF"/>
              </w:rPr>
              <w:t>中酒网是中酒集团耗巨资打造</w:t>
            </w:r>
            <w:r>
              <w:rPr>
                <w:rFonts w:ascii="Arial" w:hAnsi="Arial" w:cs="Arial" w:hint="eastAsia"/>
                <w:color w:val="333333"/>
                <w:szCs w:val="21"/>
                <w:shd w:val="clear" w:color="auto" w:fill="FFFFFF"/>
              </w:rPr>
              <w:t>O2O</w:t>
            </w:r>
            <w:r>
              <w:rPr>
                <w:rFonts w:ascii="Arial" w:hAnsi="Arial" w:cs="Arial" w:hint="eastAsia"/>
                <w:color w:val="333333"/>
                <w:szCs w:val="21"/>
                <w:shd w:val="clear" w:color="auto" w:fill="FFFFFF"/>
              </w:rPr>
              <w:t>模式的酒水营销平台，主营中高档白酒、葡萄酒、进口洋酒、黄酒、保健酒等。</w:t>
            </w:r>
          </w:p>
        </w:tc>
      </w:tr>
      <w:tr w:rsidR="00E87B46" w14:paraId="4642EE17" w14:textId="77777777">
        <w:trPr>
          <w:jc w:val="center"/>
        </w:trPr>
        <w:tc>
          <w:tcPr>
            <w:tcW w:w="1399" w:type="dxa"/>
            <w:vAlign w:val="center"/>
          </w:tcPr>
          <w:p w14:paraId="2B16F5C3" w14:textId="77777777" w:rsidR="00E87B46" w:rsidRDefault="006073AC">
            <w:pPr>
              <w:spacing w:line="360" w:lineRule="auto"/>
              <w:rPr>
                <w:rFonts w:ascii="宋体" w:hAnsi="宋体"/>
                <w:b/>
                <w:szCs w:val="21"/>
              </w:rPr>
            </w:pPr>
            <w:r>
              <w:rPr>
                <w:rFonts w:ascii="宋体" w:hAnsi="宋体" w:hint="eastAsia"/>
                <w:b/>
                <w:szCs w:val="21"/>
              </w:rPr>
              <w:t>项目技术：</w:t>
            </w:r>
          </w:p>
        </w:tc>
        <w:tc>
          <w:tcPr>
            <w:tcW w:w="7757" w:type="dxa"/>
            <w:vAlign w:val="center"/>
          </w:tcPr>
          <w:p w14:paraId="2ADEF3FD" w14:textId="77777777" w:rsidR="00E87B46" w:rsidRDefault="006073AC">
            <w:pPr>
              <w:spacing w:line="360" w:lineRule="auto"/>
              <w:rPr>
                <w:rFonts w:ascii="Arial" w:hAnsi="Arial" w:cs="Arial"/>
                <w:color w:val="333333"/>
                <w:szCs w:val="21"/>
                <w:shd w:val="clear" w:color="auto" w:fill="FFFFFF"/>
              </w:rPr>
            </w:pPr>
            <w:proofErr w:type="spellStart"/>
            <w:r>
              <w:rPr>
                <w:rFonts w:ascii="Arial" w:hAnsi="Arial" w:cs="Arial" w:hint="eastAsia"/>
                <w:color w:val="333333"/>
                <w:szCs w:val="21"/>
                <w:shd w:val="clear" w:color="auto" w:fill="FFFFFF"/>
              </w:rPr>
              <w:t>J</w:t>
            </w:r>
            <w:r>
              <w:rPr>
                <w:rFonts w:ascii="Arial" w:hAnsi="Arial" w:cs="Arial" w:hint="eastAsia"/>
                <w:color w:val="333333"/>
                <w:szCs w:val="21"/>
                <w:shd w:val="clear" w:color="auto" w:fill="FFFFFF"/>
              </w:rPr>
              <w:t>query</w:t>
            </w:r>
            <w:proofErr w:type="spellEnd"/>
            <w:r>
              <w:rPr>
                <w:rFonts w:ascii="Arial" w:hAnsi="Arial" w:cs="Arial" w:hint="eastAsia"/>
                <w:color w:val="333333"/>
                <w:szCs w:val="21"/>
                <w:shd w:val="clear" w:color="auto" w:fill="FFFFFF"/>
              </w:rPr>
              <w:t>、懒加载、</w:t>
            </w:r>
            <w:r>
              <w:rPr>
                <w:rFonts w:ascii="Arial" w:hAnsi="Arial" w:cs="Arial" w:hint="eastAsia"/>
                <w:color w:val="333333"/>
                <w:szCs w:val="21"/>
                <w:shd w:val="clear" w:color="auto" w:fill="FFFFFF"/>
              </w:rPr>
              <w:t>gulp</w:t>
            </w:r>
            <w:r>
              <w:rPr>
                <w:rFonts w:ascii="Arial" w:hAnsi="Arial" w:cs="Arial" w:hint="eastAsia"/>
                <w:color w:val="333333"/>
                <w:szCs w:val="21"/>
                <w:shd w:val="clear" w:color="auto" w:fill="FFFFFF"/>
              </w:rPr>
              <w:t>、正则表达式、</w:t>
            </w:r>
            <w:proofErr w:type="spellStart"/>
            <w:r>
              <w:rPr>
                <w:rFonts w:ascii="Arial" w:hAnsi="Arial" w:cs="Arial" w:hint="eastAsia"/>
                <w:color w:val="333333"/>
                <w:szCs w:val="21"/>
                <w:shd w:val="clear" w:color="auto" w:fill="FFFFFF"/>
              </w:rPr>
              <w:t>ajax</w:t>
            </w:r>
            <w:proofErr w:type="spellEnd"/>
          </w:p>
        </w:tc>
      </w:tr>
      <w:tr w:rsidR="00E87B46" w14:paraId="2EC15A72" w14:textId="77777777">
        <w:trPr>
          <w:jc w:val="center"/>
        </w:trPr>
        <w:tc>
          <w:tcPr>
            <w:tcW w:w="1399" w:type="dxa"/>
            <w:vAlign w:val="center"/>
          </w:tcPr>
          <w:p w14:paraId="10B4BAE4" w14:textId="77777777" w:rsidR="00E87B46" w:rsidRDefault="006073AC">
            <w:pPr>
              <w:spacing w:line="360" w:lineRule="auto"/>
              <w:rPr>
                <w:rFonts w:ascii="宋体"/>
                <w:b/>
                <w:szCs w:val="21"/>
              </w:rPr>
            </w:pPr>
            <w:r>
              <w:rPr>
                <w:rFonts w:ascii="宋体" w:hAnsi="宋体" w:hint="eastAsia"/>
                <w:b/>
                <w:szCs w:val="21"/>
              </w:rPr>
              <w:t>项目职责：</w:t>
            </w:r>
          </w:p>
        </w:tc>
        <w:tc>
          <w:tcPr>
            <w:tcW w:w="7757" w:type="dxa"/>
            <w:vAlign w:val="center"/>
          </w:tcPr>
          <w:p w14:paraId="00728669" w14:textId="77777777" w:rsidR="00E87B46" w:rsidRDefault="006073AC">
            <w:pPr>
              <w:numPr>
                <w:ilvl w:val="0"/>
                <w:numId w:val="7"/>
              </w:numPr>
              <w:spacing w:line="360" w:lineRule="auto"/>
              <w:rPr>
                <w:rFonts w:ascii="宋体" w:hAnsi="宋体"/>
                <w:szCs w:val="21"/>
              </w:rPr>
            </w:pPr>
            <w:r>
              <w:rPr>
                <w:rFonts w:ascii="宋体" w:hAnsi="宋体" w:hint="eastAsia"/>
                <w:szCs w:val="21"/>
              </w:rPr>
              <w:t>登陆、注册页布局及用户信息验证，注册页表单验证；</w:t>
            </w:r>
          </w:p>
          <w:p w14:paraId="449B2BDB" w14:textId="77777777" w:rsidR="00E87B46" w:rsidRDefault="006073AC">
            <w:pPr>
              <w:numPr>
                <w:ilvl w:val="0"/>
                <w:numId w:val="7"/>
              </w:numPr>
              <w:spacing w:line="360" w:lineRule="auto"/>
              <w:rPr>
                <w:rFonts w:ascii="宋体"/>
                <w:szCs w:val="21"/>
              </w:rPr>
            </w:pPr>
            <w:r>
              <w:rPr>
                <w:rFonts w:ascii="宋体" w:hAnsi="宋体" w:cs="宋体" w:hint="eastAsia"/>
                <w:kern w:val="0"/>
                <w:szCs w:val="21"/>
              </w:rPr>
              <w:t>对商品列表页进行重构，运用懒加载技术对商品进行加载；</w:t>
            </w:r>
          </w:p>
          <w:p w14:paraId="0FEE55DE" w14:textId="77777777" w:rsidR="00E87B46" w:rsidRDefault="006073AC">
            <w:pPr>
              <w:numPr>
                <w:ilvl w:val="0"/>
                <w:numId w:val="7"/>
              </w:numPr>
              <w:spacing w:line="360" w:lineRule="auto"/>
              <w:rPr>
                <w:rFonts w:ascii="宋体"/>
                <w:szCs w:val="21"/>
              </w:rPr>
            </w:pPr>
            <w:r>
              <w:rPr>
                <w:rFonts w:ascii="宋体" w:hAnsi="宋体" w:cs="宋体" w:hint="eastAsia"/>
                <w:kern w:val="0"/>
                <w:szCs w:val="21"/>
              </w:rPr>
              <w:t>使用</w:t>
            </w:r>
            <w:proofErr w:type="spellStart"/>
            <w:r>
              <w:rPr>
                <w:rFonts w:ascii="宋体" w:hAnsi="宋体" w:cs="宋体" w:hint="eastAsia"/>
                <w:kern w:val="0"/>
                <w:szCs w:val="21"/>
              </w:rPr>
              <w:t>jquery</w:t>
            </w:r>
            <w:proofErr w:type="spellEnd"/>
            <w:r>
              <w:rPr>
                <w:rFonts w:ascii="宋体" w:hAnsi="宋体" w:cs="宋体" w:hint="eastAsia"/>
                <w:kern w:val="0"/>
                <w:szCs w:val="21"/>
              </w:rPr>
              <w:t>写</w:t>
            </w:r>
            <w:r>
              <w:rPr>
                <w:rFonts w:ascii="宋体" w:hAnsi="宋体" w:cs="宋体" w:hint="eastAsia"/>
                <w:kern w:val="0"/>
                <w:szCs w:val="21"/>
              </w:rPr>
              <w:t>PC</w:t>
            </w:r>
            <w:r>
              <w:rPr>
                <w:rFonts w:ascii="宋体" w:hAnsi="宋体" w:cs="宋体" w:hint="eastAsia"/>
                <w:kern w:val="0"/>
                <w:szCs w:val="21"/>
              </w:rPr>
              <w:t>端商品列表页</w:t>
            </w:r>
            <w:r>
              <w:rPr>
                <w:rFonts w:ascii="宋体" w:hAnsi="宋体" w:cs="宋体" w:hint="eastAsia"/>
                <w:kern w:val="0"/>
                <w:szCs w:val="21"/>
              </w:rPr>
              <w:t>Tabs</w:t>
            </w:r>
            <w:r>
              <w:rPr>
                <w:rFonts w:ascii="宋体" w:hAnsi="宋体" w:cs="宋体" w:hint="eastAsia"/>
                <w:kern w:val="0"/>
                <w:szCs w:val="21"/>
              </w:rPr>
              <w:t>切换、手风琴等动态效果；</w:t>
            </w:r>
          </w:p>
          <w:p w14:paraId="4560D467" w14:textId="77777777" w:rsidR="00E87B46" w:rsidRDefault="006073AC">
            <w:pPr>
              <w:numPr>
                <w:ilvl w:val="0"/>
                <w:numId w:val="7"/>
              </w:numPr>
              <w:spacing w:line="360" w:lineRule="auto"/>
              <w:rPr>
                <w:rFonts w:ascii="宋体"/>
                <w:szCs w:val="21"/>
              </w:rPr>
            </w:pPr>
            <w:r>
              <w:rPr>
                <w:rFonts w:ascii="宋体" w:hAnsi="宋体" w:cs="宋体" w:hint="eastAsia"/>
                <w:kern w:val="0"/>
                <w:szCs w:val="21"/>
              </w:rPr>
              <w:t>处理主流浏览器的兼容性问题；</w:t>
            </w:r>
          </w:p>
        </w:tc>
      </w:tr>
    </w:tbl>
    <w:p w14:paraId="4AB797E3" w14:textId="77777777" w:rsidR="00E87B46" w:rsidRDefault="00E87B46"/>
    <w:tbl>
      <w:tblPr>
        <w:tblW w:w="9051" w:type="dxa"/>
        <w:jc w:val="cente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4A0" w:firstRow="1" w:lastRow="0" w:firstColumn="1" w:lastColumn="0" w:noHBand="0" w:noVBand="1"/>
      </w:tblPr>
      <w:tblGrid>
        <w:gridCol w:w="1399"/>
        <w:gridCol w:w="7652"/>
      </w:tblGrid>
      <w:tr w:rsidR="00E87B46" w14:paraId="4E2C7193" w14:textId="77777777">
        <w:trPr>
          <w:jc w:val="center"/>
        </w:trPr>
        <w:tc>
          <w:tcPr>
            <w:tcW w:w="9051" w:type="dxa"/>
            <w:gridSpan w:val="2"/>
            <w:vAlign w:val="center"/>
          </w:tcPr>
          <w:p w14:paraId="004ABC74" w14:textId="77777777" w:rsidR="00E87B46" w:rsidRDefault="006073AC">
            <w:pPr>
              <w:widowControl/>
              <w:spacing w:line="360" w:lineRule="auto"/>
              <w:jc w:val="center"/>
              <w:rPr>
                <w:rFonts w:ascii="宋体"/>
                <w:b/>
                <w:bCs/>
                <w:sz w:val="28"/>
                <w:szCs w:val="28"/>
              </w:rPr>
            </w:pPr>
            <w:r>
              <w:rPr>
                <w:rFonts w:ascii="宋体" w:hint="eastAsia"/>
                <w:b/>
                <w:bCs/>
                <w:sz w:val="28"/>
                <w:szCs w:val="28"/>
              </w:rPr>
              <w:t>PC</w:t>
            </w:r>
            <w:r>
              <w:rPr>
                <w:rFonts w:ascii="宋体" w:hint="eastAsia"/>
                <w:b/>
                <w:bCs/>
                <w:sz w:val="28"/>
                <w:szCs w:val="28"/>
              </w:rPr>
              <w:t>端</w:t>
            </w:r>
          </w:p>
        </w:tc>
      </w:tr>
      <w:tr w:rsidR="00E87B46" w14:paraId="272F360C" w14:textId="77777777">
        <w:trPr>
          <w:jc w:val="center"/>
        </w:trPr>
        <w:tc>
          <w:tcPr>
            <w:tcW w:w="1399" w:type="dxa"/>
            <w:vAlign w:val="center"/>
          </w:tcPr>
          <w:p w14:paraId="1A0E0087" w14:textId="77777777" w:rsidR="00E87B46" w:rsidRDefault="006073AC">
            <w:pPr>
              <w:spacing w:line="360" w:lineRule="auto"/>
              <w:rPr>
                <w:rFonts w:ascii="宋体"/>
                <w:b/>
                <w:szCs w:val="21"/>
              </w:rPr>
            </w:pPr>
            <w:r>
              <w:rPr>
                <w:rFonts w:ascii="宋体" w:hAnsi="宋体" w:hint="eastAsia"/>
                <w:b/>
                <w:szCs w:val="21"/>
              </w:rPr>
              <w:t>项目名称：</w:t>
            </w:r>
          </w:p>
        </w:tc>
        <w:tc>
          <w:tcPr>
            <w:tcW w:w="7652" w:type="dxa"/>
            <w:vAlign w:val="center"/>
          </w:tcPr>
          <w:p w14:paraId="26370107" w14:textId="77777777" w:rsidR="00E87B46" w:rsidRDefault="006073AC">
            <w:pPr>
              <w:pStyle w:val="3"/>
              <w:widowControl/>
              <w:rPr>
                <w:rFonts w:hint="default"/>
                <w:szCs w:val="21"/>
              </w:rPr>
            </w:pPr>
            <w:r>
              <w:rPr>
                <w:b w:val="0"/>
                <w:kern w:val="2"/>
                <w:sz w:val="21"/>
                <w:szCs w:val="21"/>
              </w:rPr>
              <w:t>朗润天一（已上线）</w:t>
            </w:r>
          </w:p>
        </w:tc>
      </w:tr>
      <w:tr w:rsidR="00E87B46" w14:paraId="5D74586C" w14:textId="77777777">
        <w:trPr>
          <w:jc w:val="center"/>
        </w:trPr>
        <w:tc>
          <w:tcPr>
            <w:tcW w:w="1399" w:type="dxa"/>
            <w:vAlign w:val="center"/>
          </w:tcPr>
          <w:p w14:paraId="59392F4B" w14:textId="77777777" w:rsidR="00E87B46" w:rsidRDefault="006073AC">
            <w:pPr>
              <w:spacing w:line="360" w:lineRule="auto"/>
              <w:rPr>
                <w:rFonts w:ascii="宋体"/>
                <w:b/>
                <w:szCs w:val="21"/>
              </w:rPr>
            </w:pPr>
            <w:r>
              <w:rPr>
                <w:rFonts w:ascii="宋体" w:hAnsi="宋体" w:hint="eastAsia"/>
                <w:b/>
                <w:szCs w:val="21"/>
              </w:rPr>
              <w:t>项目描述：</w:t>
            </w:r>
          </w:p>
        </w:tc>
        <w:tc>
          <w:tcPr>
            <w:tcW w:w="7652" w:type="dxa"/>
            <w:vAlign w:val="center"/>
          </w:tcPr>
          <w:p w14:paraId="01D82E49" w14:textId="77777777" w:rsidR="00E87B46" w:rsidRDefault="006073AC">
            <w:pPr>
              <w:spacing w:line="360" w:lineRule="auto"/>
              <w:rPr>
                <w:rFonts w:ascii="宋体"/>
                <w:szCs w:val="21"/>
              </w:rPr>
            </w:pPr>
            <w:r>
              <w:rPr>
                <w:rFonts w:asciiTheme="minorEastAsia" w:eastAsiaTheme="minorEastAsia" w:hAnsiTheme="minorEastAsia" w:cstheme="minorEastAsia" w:hint="eastAsia"/>
                <w:szCs w:val="21"/>
              </w:rPr>
              <w:t>北京朗润天一投资有限公司是从事清洁能源投资及投资项目咨询管理的多元化股份投资企业。</w:t>
            </w:r>
          </w:p>
        </w:tc>
      </w:tr>
      <w:tr w:rsidR="00E87B46" w14:paraId="6F1F199E" w14:textId="77777777">
        <w:trPr>
          <w:jc w:val="center"/>
        </w:trPr>
        <w:tc>
          <w:tcPr>
            <w:tcW w:w="1399" w:type="dxa"/>
            <w:vAlign w:val="center"/>
          </w:tcPr>
          <w:p w14:paraId="53710007" w14:textId="77777777" w:rsidR="00E87B46" w:rsidRDefault="006073AC">
            <w:pPr>
              <w:spacing w:line="360" w:lineRule="auto"/>
              <w:rPr>
                <w:rFonts w:ascii="宋体"/>
                <w:b/>
                <w:szCs w:val="21"/>
              </w:rPr>
            </w:pPr>
            <w:r>
              <w:rPr>
                <w:rFonts w:ascii="宋体" w:hAnsi="宋体" w:hint="eastAsia"/>
                <w:b/>
                <w:szCs w:val="21"/>
              </w:rPr>
              <w:t>项目职责：</w:t>
            </w:r>
          </w:p>
        </w:tc>
        <w:tc>
          <w:tcPr>
            <w:tcW w:w="7652" w:type="dxa"/>
            <w:vAlign w:val="center"/>
          </w:tcPr>
          <w:p w14:paraId="311AE064" w14:textId="77777777" w:rsidR="00E87B46" w:rsidRDefault="006073AC">
            <w:pPr>
              <w:spacing w:line="360" w:lineRule="auto"/>
              <w:rPr>
                <w:rFonts w:ascii="宋体"/>
                <w:szCs w:val="21"/>
              </w:rPr>
            </w:pPr>
            <w:r>
              <w:rPr>
                <w:rFonts w:asciiTheme="minorEastAsia" w:eastAsiaTheme="minorEastAsia" w:hAnsiTheme="minorEastAsia" w:cstheme="minorEastAsia" w:hint="eastAsia"/>
                <w:kern w:val="0"/>
                <w:szCs w:val="21"/>
              </w:rPr>
              <w:t>1.</w:t>
            </w:r>
            <w:r>
              <w:rPr>
                <w:rFonts w:asciiTheme="minorEastAsia" w:eastAsiaTheme="minorEastAsia" w:hAnsiTheme="minorEastAsia" w:cstheme="minorEastAsia" w:hint="eastAsia"/>
                <w:szCs w:val="21"/>
              </w:rPr>
              <w:t>采用</w:t>
            </w:r>
            <w:r>
              <w:rPr>
                <w:rFonts w:asciiTheme="minorEastAsia" w:eastAsiaTheme="minorEastAsia" w:hAnsiTheme="minorEastAsia" w:cstheme="minorEastAsia" w:hint="eastAsia"/>
                <w:szCs w:val="21"/>
              </w:rPr>
              <w:t>bootstrap</w:t>
            </w:r>
            <w:r>
              <w:rPr>
                <w:rFonts w:asciiTheme="minorEastAsia" w:eastAsiaTheme="minorEastAsia" w:hAnsiTheme="minorEastAsia" w:cstheme="minorEastAsia" w:hint="eastAsia"/>
                <w:szCs w:val="21"/>
              </w:rPr>
              <w:t>对首页进行响应式布局</w:t>
            </w:r>
            <w:r>
              <w:rPr>
                <w:rFonts w:asciiTheme="minorEastAsia" w:eastAsiaTheme="minorEastAsia" w:hAnsiTheme="minorEastAsia" w:cstheme="minorEastAsia" w:hint="eastAsia"/>
                <w:kern w:val="0"/>
                <w:szCs w:val="21"/>
              </w:rPr>
              <w:t>；</w:t>
            </w:r>
            <w:r>
              <w:rPr>
                <w:rFonts w:asciiTheme="minorEastAsia" w:eastAsiaTheme="minorEastAsia" w:hAnsiTheme="minorEastAsia" w:cstheme="minorEastAsia" w:hint="eastAsia"/>
                <w:kern w:val="0"/>
                <w:szCs w:val="21"/>
              </w:rPr>
              <w:br/>
              <w:t>2.</w:t>
            </w:r>
            <w:r>
              <w:rPr>
                <w:rFonts w:asciiTheme="minorEastAsia" w:eastAsiaTheme="minorEastAsia" w:hAnsiTheme="minorEastAsia" w:cstheme="minorEastAsia" w:hint="eastAsia"/>
                <w:kern w:val="0"/>
                <w:szCs w:val="21"/>
              </w:rPr>
              <w:t>用</w:t>
            </w:r>
            <w:proofErr w:type="spellStart"/>
            <w:r>
              <w:rPr>
                <w:rFonts w:asciiTheme="minorEastAsia" w:eastAsiaTheme="minorEastAsia" w:hAnsiTheme="minorEastAsia" w:cstheme="minorEastAsia" w:hint="eastAsia"/>
                <w:kern w:val="0"/>
                <w:szCs w:val="21"/>
              </w:rPr>
              <w:t>Jquery</w:t>
            </w:r>
            <w:proofErr w:type="spellEnd"/>
            <w:r>
              <w:rPr>
                <w:rFonts w:asciiTheme="minorEastAsia" w:eastAsiaTheme="minorEastAsia" w:hAnsiTheme="minorEastAsia" w:cstheme="minorEastAsia" w:hint="eastAsia"/>
                <w:kern w:val="0"/>
                <w:szCs w:val="21"/>
              </w:rPr>
              <w:t>写页面</w:t>
            </w:r>
            <w:proofErr w:type="spellStart"/>
            <w:r>
              <w:rPr>
                <w:rFonts w:asciiTheme="minorEastAsia" w:eastAsiaTheme="minorEastAsia" w:hAnsiTheme="minorEastAsia" w:cstheme="minorEastAsia" w:hint="eastAsia"/>
                <w:kern w:val="0"/>
                <w:szCs w:val="21"/>
              </w:rPr>
              <w:t>js</w:t>
            </w:r>
            <w:proofErr w:type="spellEnd"/>
            <w:r>
              <w:rPr>
                <w:rFonts w:asciiTheme="minorEastAsia" w:eastAsiaTheme="minorEastAsia" w:hAnsiTheme="minorEastAsia" w:cstheme="minorEastAsia" w:hint="eastAsia"/>
                <w:kern w:val="0"/>
                <w:szCs w:val="21"/>
              </w:rPr>
              <w:t>代码；</w:t>
            </w:r>
            <w:r>
              <w:rPr>
                <w:rFonts w:asciiTheme="minorEastAsia" w:eastAsiaTheme="minorEastAsia" w:hAnsiTheme="minorEastAsia" w:cstheme="minorEastAsia" w:hint="eastAsia"/>
                <w:kern w:val="0"/>
                <w:szCs w:val="21"/>
              </w:rPr>
              <w:br/>
              <w:t>3.</w:t>
            </w:r>
            <w:r>
              <w:rPr>
                <w:rFonts w:asciiTheme="minorEastAsia" w:eastAsiaTheme="minorEastAsia" w:hAnsiTheme="minorEastAsia" w:cstheme="minorEastAsia" w:hint="eastAsia"/>
                <w:kern w:val="0"/>
                <w:szCs w:val="21"/>
              </w:rPr>
              <w:t>与产品、后台开发人员一起完成项目的开发。</w:t>
            </w:r>
          </w:p>
        </w:tc>
      </w:tr>
    </w:tbl>
    <w:p w14:paraId="1726B292" w14:textId="77777777" w:rsidR="00E87B46" w:rsidRDefault="00E87B46"/>
    <w:tbl>
      <w:tblPr>
        <w:tblW w:w="9251" w:type="dxa"/>
        <w:jc w:val="cente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4A0" w:firstRow="1" w:lastRow="0" w:firstColumn="1" w:lastColumn="0" w:noHBand="0" w:noVBand="1"/>
      </w:tblPr>
      <w:tblGrid>
        <w:gridCol w:w="1399"/>
        <w:gridCol w:w="7852"/>
      </w:tblGrid>
      <w:tr w:rsidR="00E87B46" w14:paraId="24FB650F" w14:textId="77777777">
        <w:trPr>
          <w:jc w:val="center"/>
        </w:trPr>
        <w:tc>
          <w:tcPr>
            <w:tcW w:w="9251" w:type="dxa"/>
            <w:gridSpan w:val="2"/>
            <w:vAlign w:val="center"/>
          </w:tcPr>
          <w:p w14:paraId="429D3B5E" w14:textId="77777777" w:rsidR="00E87B46" w:rsidRDefault="006073AC">
            <w:pPr>
              <w:widowControl/>
              <w:spacing w:line="360" w:lineRule="auto"/>
              <w:jc w:val="center"/>
              <w:rPr>
                <w:rFonts w:ascii="宋体"/>
                <w:b/>
                <w:bCs/>
                <w:sz w:val="28"/>
                <w:szCs w:val="28"/>
              </w:rPr>
            </w:pPr>
            <w:r>
              <w:rPr>
                <w:rFonts w:ascii="宋体" w:hint="eastAsia"/>
                <w:b/>
                <w:bCs/>
                <w:sz w:val="28"/>
                <w:szCs w:val="28"/>
              </w:rPr>
              <w:t>微信场景</w:t>
            </w:r>
          </w:p>
        </w:tc>
      </w:tr>
      <w:tr w:rsidR="00E87B46" w14:paraId="22F81EF8" w14:textId="77777777">
        <w:trPr>
          <w:jc w:val="center"/>
        </w:trPr>
        <w:tc>
          <w:tcPr>
            <w:tcW w:w="1399" w:type="dxa"/>
            <w:vAlign w:val="center"/>
          </w:tcPr>
          <w:p w14:paraId="5B60B71B" w14:textId="77777777" w:rsidR="00E87B46" w:rsidRDefault="006073AC">
            <w:pPr>
              <w:spacing w:line="360" w:lineRule="auto"/>
              <w:rPr>
                <w:rFonts w:ascii="宋体"/>
                <w:b/>
                <w:szCs w:val="21"/>
              </w:rPr>
            </w:pPr>
            <w:r>
              <w:rPr>
                <w:rFonts w:ascii="宋体" w:hAnsi="宋体" w:hint="eastAsia"/>
                <w:b/>
                <w:szCs w:val="21"/>
              </w:rPr>
              <w:t>项目名称：</w:t>
            </w:r>
          </w:p>
        </w:tc>
        <w:tc>
          <w:tcPr>
            <w:tcW w:w="7852" w:type="dxa"/>
            <w:vAlign w:val="center"/>
          </w:tcPr>
          <w:p w14:paraId="285D6BAA" w14:textId="77777777" w:rsidR="00E87B46" w:rsidRDefault="006073AC">
            <w:pPr>
              <w:spacing w:line="360" w:lineRule="auto"/>
              <w:ind w:left="360" w:hanging="360"/>
              <w:rPr>
                <w:rFonts w:ascii="宋体" w:hAnsi="宋体" w:cs="宋体"/>
                <w:szCs w:val="21"/>
              </w:rPr>
            </w:pPr>
            <w:bookmarkStart w:id="1" w:name="OLE_LINK2"/>
            <w:r>
              <w:rPr>
                <w:rFonts w:ascii="宋体" w:hAnsi="宋体" w:cs="宋体" w:hint="eastAsia"/>
                <w:szCs w:val="21"/>
              </w:rPr>
              <w:t>七点窗帘开业邀请函</w:t>
            </w:r>
            <w:bookmarkEnd w:id="1"/>
            <w:r>
              <w:rPr>
                <w:rFonts w:ascii="宋体" w:hAnsi="宋体" w:cs="宋体" w:hint="eastAsia"/>
                <w:szCs w:val="21"/>
              </w:rPr>
              <w:t>（已上线）</w:t>
            </w:r>
          </w:p>
        </w:tc>
      </w:tr>
      <w:tr w:rsidR="00E87B46" w14:paraId="6C8EAB76" w14:textId="77777777">
        <w:trPr>
          <w:jc w:val="center"/>
        </w:trPr>
        <w:tc>
          <w:tcPr>
            <w:tcW w:w="1399" w:type="dxa"/>
            <w:vAlign w:val="center"/>
          </w:tcPr>
          <w:p w14:paraId="23C8CB24" w14:textId="77777777" w:rsidR="00E87B46" w:rsidRDefault="006073AC">
            <w:pPr>
              <w:spacing w:line="360" w:lineRule="auto"/>
              <w:rPr>
                <w:rFonts w:ascii="宋体" w:hAnsi="宋体"/>
                <w:b/>
                <w:szCs w:val="21"/>
              </w:rPr>
            </w:pPr>
            <w:r>
              <w:rPr>
                <w:rFonts w:ascii="宋体" w:hAnsi="宋体" w:hint="eastAsia"/>
                <w:b/>
                <w:szCs w:val="21"/>
              </w:rPr>
              <w:t>项目描述：</w:t>
            </w:r>
          </w:p>
        </w:tc>
        <w:tc>
          <w:tcPr>
            <w:tcW w:w="7852" w:type="dxa"/>
            <w:vAlign w:val="center"/>
          </w:tcPr>
          <w:p w14:paraId="6925DCA6" w14:textId="77777777" w:rsidR="00E87B46" w:rsidRDefault="006073AC">
            <w:pPr>
              <w:spacing w:line="360" w:lineRule="auto"/>
              <w:rPr>
                <w:rFonts w:ascii="宋体" w:hAnsi="宋体" w:cs="宋体"/>
                <w:szCs w:val="21"/>
              </w:rPr>
            </w:pPr>
            <w:r>
              <w:rPr>
                <w:rFonts w:ascii="宋体" w:hAnsi="宋体" w:cs="宋体" w:hint="eastAsia"/>
                <w:szCs w:val="21"/>
              </w:rPr>
              <w:t>利用动感的音乐、绚丽的动画，向大家宣布开业；同时多彩的页面向大家展示产品的时尚多样。</w:t>
            </w:r>
          </w:p>
        </w:tc>
      </w:tr>
      <w:tr w:rsidR="00E87B46" w14:paraId="093DCFE6" w14:textId="77777777">
        <w:trPr>
          <w:jc w:val="center"/>
        </w:trPr>
        <w:tc>
          <w:tcPr>
            <w:tcW w:w="1399" w:type="dxa"/>
            <w:vAlign w:val="center"/>
          </w:tcPr>
          <w:p w14:paraId="3854C1EF" w14:textId="77777777" w:rsidR="00E87B46" w:rsidRDefault="006073AC">
            <w:pPr>
              <w:spacing w:line="360" w:lineRule="auto"/>
              <w:rPr>
                <w:rFonts w:ascii="宋体"/>
                <w:b/>
                <w:szCs w:val="21"/>
              </w:rPr>
            </w:pPr>
            <w:r>
              <w:rPr>
                <w:rFonts w:ascii="宋体" w:hint="eastAsia"/>
                <w:b/>
                <w:szCs w:val="21"/>
              </w:rPr>
              <w:t>技术描述：</w:t>
            </w:r>
          </w:p>
        </w:tc>
        <w:tc>
          <w:tcPr>
            <w:tcW w:w="7852" w:type="dxa"/>
            <w:vAlign w:val="center"/>
          </w:tcPr>
          <w:p w14:paraId="26A0AF3D" w14:textId="77777777" w:rsidR="00E87B46" w:rsidRDefault="006073AC">
            <w:pPr>
              <w:numPr>
                <w:ilvl w:val="0"/>
                <w:numId w:val="8"/>
              </w:numPr>
              <w:spacing w:line="360" w:lineRule="auto"/>
              <w:ind w:leftChars="50" w:left="105"/>
              <w:rPr>
                <w:rFonts w:ascii="宋体" w:hAnsi="宋体" w:cs="宋体"/>
                <w:kern w:val="0"/>
                <w:szCs w:val="21"/>
              </w:rPr>
            </w:pPr>
            <w:r>
              <w:rPr>
                <w:rFonts w:ascii="宋体" w:hAnsi="宋体" w:cs="宋体" w:hint="eastAsia"/>
                <w:kern w:val="0"/>
                <w:szCs w:val="21"/>
              </w:rPr>
              <w:t>运用</w:t>
            </w:r>
            <w:r>
              <w:rPr>
                <w:rFonts w:ascii="宋体" w:hAnsi="宋体" w:cs="宋体" w:hint="eastAsia"/>
                <w:kern w:val="0"/>
                <w:szCs w:val="21"/>
              </w:rPr>
              <w:t>swiper.js</w:t>
            </w:r>
            <w:r>
              <w:rPr>
                <w:rFonts w:ascii="宋体" w:hAnsi="宋体" w:cs="宋体" w:hint="eastAsia"/>
                <w:kern w:val="0"/>
                <w:szCs w:val="21"/>
              </w:rPr>
              <w:t>、</w:t>
            </w:r>
            <w:r>
              <w:rPr>
                <w:rFonts w:ascii="宋体" w:hAnsi="宋体" w:cs="宋体" w:hint="eastAsia"/>
                <w:kern w:val="0"/>
                <w:szCs w:val="21"/>
              </w:rPr>
              <w:t>anima</w:t>
            </w:r>
            <w:r>
              <w:rPr>
                <w:rFonts w:ascii="宋体" w:hAnsi="宋体" w:cs="宋体" w:hint="eastAsia"/>
                <w:kern w:val="0"/>
                <w:szCs w:val="21"/>
              </w:rPr>
              <w:t>te</w:t>
            </w:r>
            <w:r>
              <w:rPr>
                <w:rFonts w:ascii="宋体" w:hAnsi="宋体" w:cs="宋体" w:hint="eastAsia"/>
                <w:kern w:val="0"/>
                <w:szCs w:val="21"/>
              </w:rPr>
              <w:t>.css</w:t>
            </w:r>
            <w:r>
              <w:rPr>
                <w:rFonts w:ascii="宋体" w:hAnsi="宋体" w:cs="宋体" w:hint="eastAsia"/>
                <w:kern w:val="0"/>
                <w:szCs w:val="21"/>
              </w:rPr>
              <w:t>，</w:t>
            </w:r>
            <w:r>
              <w:rPr>
                <w:rFonts w:ascii="宋体" w:hAnsi="宋体" w:cs="宋体" w:hint="eastAsia"/>
                <w:kern w:val="0"/>
                <w:szCs w:val="21"/>
              </w:rPr>
              <w:t>move.js,zepto.js</w:t>
            </w:r>
            <w:r>
              <w:rPr>
                <w:rFonts w:ascii="宋体" w:hAnsi="宋体" w:cs="宋体" w:hint="eastAsia"/>
                <w:kern w:val="0"/>
                <w:szCs w:val="21"/>
              </w:rPr>
              <w:t>等插件</w:t>
            </w:r>
          </w:p>
          <w:p w14:paraId="7D6F8096" w14:textId="77777777" w:rsidR="00E87B46" w:rsidRDefault="006073AC">
            <w:pPr>
              <w:numPr>
                <w:ilvl w:val="0"/>
                <w:numId w:val="8"/>
              </w:numPr>
              <w:spacing w:line="360" w:lineRule="auto"/>
              <w:ind w:leftChars="50" w:left="105"/>
              <w:rPr>
                <w:rFonts w:ascii="宋体" w:hAnsi="宋体" w:cs="宋体"/>
                <w:kern w:val="0"/>
                <w:szCs w:val="21"/>
              </w:rPr>
            </w:pPr>
            <w:r>
              <w:rPr>
                <w:rFonts w:ascii="宋体" w:hAnsi="宋体" w:cs="宋体" w:hint="eastAsia"/>
                <w:kern w:val="0"/>
                <w:szCs w:val="21"/>
              </w:rPr>
              <w:t>响应式设计，适配各种尺寸手机；</w:t>
            </w:r>
          </w:p>
          <w:p w14:paraId="39A4FAFF" w14:textId="77777777" w:rsidR="00E87B46" w:rsidRDefault="006073AC">
            <w:pPr>
              <w:numPr>
                <w:ilvl w:val="0"/>
                <w:numId w:val="8"/>
              </w:numPr>
              <w:spacing w:line="360" w:lineRule="auto"/>
              <w:ind w:leftChars="50" w:left="105"/>
              <w:rPr>
                <w:rFonts w:ascii="宋体" w:hAnsi="宋体" w:cs="宋体"/>
                <w:szCs w:val="21"/>
              </w:rPr>
            </w:pPr>
            <w:r>
              <w:rPr>
                <w:rFonts w:ascii="宋体" w:hAnsi="宋体" w:cs="宋体" w:hint="eastAsia"/>
                <w:kern w:val="0"/>
                <w:szCs w:val="21"/>
              </w:rPr>
              <w:t>运用</w:t>
            </w:r>
            <w:r>
              <w:rPr>
                <w:rFonts w:ascii="宋体" w:hAnsi="宋体" w:cs="宋体" w:hint="eastAsia"/>
                <w:kern w:val="0"/>
                <w:szCs w:val="21"/>
              </w:rPr>
              <w:t>css3</w:t>
            </w:r>
            <w:r>
              <w:rPr>
                <w:rFonts w:ascii="宋体" w:hAnsi="宋体" w:cs="宋体" w:hint="eastAsia"/>
                <w:kern w:val="0"/>
                <w:szCs w:val="21"/>
              </w:rPr>
              <w:t>属性</w:t>
            </w:r>
            <w:r>
              <w:rPr>
                <w:rFonts w:ascii="宋体" w:hAnsi="宋体" w:cs="宋体" w:hint="eastAsia"/>
                <w:kern w:val="0"/>
                <w:szCs w:val="21"/>
              </w:rPr>
              <w:t>audio</w:t>
            </w:r>
            <w:r>
              <w:rPr>
                <w:rFonts w:ascii="宋体" w:hAnsi="宋体" w:cs="宋体" w:hint="eastAsia"/>
                <w:kern w:val="0"/>
                <w:szCs w:val="21"/>
              </w:rPr>
              <w:t>做出</w:t>
            </w:r>
            <w:r>
              <w:rPr>
                <w:rFonts w:ascii="宋体" w:hAnsi="宋体" w:cs="宋体" w:hint="eastAsia"/>
                <w:kern w:val="0"/>
                <w:szCs w:val="21"/>
              </w:rPr>
              <w:t>音乐</w:t>
            </w:r>
            <w:r>
              <w:rPr>
                <w:rFonts w:ascii="宋体" w:hAnsi="宋体" w:cs="宋体" w:hint="eastAsia"/>
                <w:kern w:val="0"/>
                <w:szCs w:val="21"/>
              </w:rPr>
              <w:t>效果；；</w:t>
            </w:r>
          </w:p>
        </w:tc>
      </w:tr>
    </w:tbl>
    <w:p w14:paraId="235D5411" w14:textId="77777777" w:rsidR="00E87B46" w:rsidRDefault="00E87B46"/>
    <w:tbl>
      <w:tblPr>
        <w:tblW w:w="9191" w:type="dxa"/>
        <w:jc w:val="cente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4A0" w:firstRow="1" w:lastRow="0" w:firstColumn="1" w:lastColumn="0" w:noHBand="0" w:noVBand="1"/>
      </w:tblPr>
      <w:tblGrid>
        <w:gridCol w:w="1399"/>
        <w:gridCol w:w="7792"/>
      </w:tblGrid>
      <w:tr w:rsidR="00E87B46" w14:paraId="0DF245B3" w14:textId="77777777">
        <w:trPr>
          <w:jc w:val="center"/>
        </w:trPr>
        <w:tc>
          <w:tcPr>
            <w:tcW w:w="9191" w:type="dxa"/>
            <w:gridSpan w:val="2"/>
            <w:vAlign w:val="center"/>
          </w:tcPr>
          <w:p w14:paraId="4E6EDBC7" w14:textId="77777777" w:rsidR="00E87B46" w:rsidRDefault="006073AC">
            <w:pPr>
              <w:widowControl/>
              <w:jc w:val="center"/>
              <w:rPr>
                <w:rFonts w:ascii="宋体"/>
                <w:b/>
                <w:bCs/>
                <w:sz w:val="28"/>
                <w:szCs w:val="28"/>
              </w:rPr>
            </w:pPr>
            <w:r>
              <w:rPr>
                <w:rFonts w:ascii="宋体" w:hint="eastAsia"/>
                <w:b/>
                <w:bCs/>
                <w:sz w:val="28"/>
                <w:szCs w:val="28"/>
              </w:rPr>
              <w:t>微信场景</w:t>
            </w:r>
          </w:p>
        </w:tc>
      </w:tr>
      <w:tr w:rsidR="00E87B46" w14:paraId="00291FDC" w14:textId="77777777">
        <w:trPr>
          <w:jc w:val="center"/>
        </w:trPr>
        <w:tc>
          <w:tcPr>
            <w:tcW w:w="1399" w:type="dxa"/>
            <w:vAlign w:val="center"/>
          </w:tcPr>
          <w:p w14:paraId="2268A6CA" w14:textId="77777777" w:rsidR="00E87B46" w:rsidRDefault="006073AC">
            <w:pPr>
              <w:spacing w:line="360" w:lineRule="auto"/>
              <w:rPr>
                <w:rFonts w:ascii="宋体"/>
                <w:b/>
                <w:szCs w:val="21"/>
              </w:rPr>
            </w:pPr>
            <w:r>
              <w:rPr>
                <w:rFonts w:ascii="宋体" w:hAnsi="宋体" w:hint="eastAsia"/>
                <w:b/>
                <w:szCs w:val="21"/>
              </w:rPr>
              <w:t>项目名称：</w:t>
            </w:r>
          </w:p>
        </w:tc>
        <w:tc>
          <w:tcPr>
            <w:tcW w:w="7792" w:type="dxa"/>
            <w:vAlign w:val="center"/>
          </w:tcPr>
          <w:p w14:paraId="23D36728" w14:textId="77777777" w:rsidR="00E87B46" w:rsidRDefault="006073AC">
            <w:pPr>
              <w:spacing w:line="360" w:lineRule="auto"/>
              <w:rPr>
                <w:rFonts w:ascii="宋体"/>
                <w:szCs w:val="21"/>
              </w:rPr>
            </w:pPr>
            <w:r>
              <w:rPr>
                <w:rFonts w:ascii="宋体" w:hint="eastAsia"/>
                <w:szCs w:val="21"/>
              </w:rPr>
              <w:t>金联网贷（已上线）</w:t>
            </w:r>
          </w:p>
        </w:tc>
      </w:tr>
      <w:tr w:rsidR="00E87B46" w14:paraId="739E52BA" w14:textId="77777777">
        <w:trPr>
          <w:jc w:val="center"/>
        </w:trPr>
        <w:tc>
          <w:tcPr>
            <w:tcW w:w="1399" w:type="dxa"/>
            <w:vAlign w:val="center"/>
          </w:tcPr>
          <w:p w14:paraId="44B7E27C" w14:textId="77777777" w:rsidR="00E87B46" w:rsidRDefault="006073AC">
            <w:pPr>
              <w:spacing w:line="360" w:lineRule="auto"/>
              <w:rPr>
                <w:rFonts w:ascii="宋体" w:hAnsi="宋体"/>
                <w:b/>
                <w:szCs w:val="21"/>
              </w:rPr>
            </w:pPr>
            <w:r>
              <w:rPr>
                <w:rFonts w:ascii="宋体" w:hAnsi="宋体" w:hint="eastAsia"/>
                <w:b/>
                <w:szCs w:val="21"/>
              </w:rPr>
              <w:lastRenderedPageBreak/>
              <w:t>项目描述：</w:t>
            </w:r>
          </w:p>
        </w:tc>
        <w:tc>
          <w:tcPr>
            <w:tcW w:w="7792" w:type="dxa"/>
            <w:vAlign w:val="center"/>
          </w:tcPr>
          <w:p w14:paraId="5D78854A" w14:textId="77777777" w:rsidR="00E87B46" w:rsidRDefault="006073AC">
            <w:pPr>
              <w:spacing w:line="360" w:lineRule="auto"/>
              <w:rPr>
                <w:rFonts w:ascii="宋体"/>
                <w:szCs w:val="21"/>
              </w:rPr>
            </w:pPr>
            <w:r>
              <w:rPr>
                <w:rFonts w:ascii="宋体" w:hint="eastAsia"/>
                <w:szCs w:val="21"/>
              </w:rPr>
              <w:t>利用多变的动画，宣传该公司的各项业务；</w:t>
            </w:r>
          </w:p>
        </w:tc>
      </w:tr>
      <w:tr w:rsidR="00E87B46" w14:paraId="79DA4D50" w14:textId="77777777">
        <w:trPr>
          <w:jc w:val="center"/>
        </w:trPr>
        <w:tc>
          <w:tcPr>
            <w:tcW w:w="1399" w:type="dxa"/>
            <w:vAlign w:val="center"/>
          </w:tcPr>
          <w:p w14:paraId="1BD8AA86" w14:textId="77777777" w:rsidR="00E87B46" w:rsidRDefault="006073AC">
            <w:pPr>
              <w:spacing w:line="360" w:lineRule="auto"/>
              <w:rPr>
                <w:rFonts w:ascii="宋体"/>
                <w:b/>
                <w:szCs w:val="21"/>
              </w:rPr>
            </w:pPr>
            <w:r>
              <w:rPr>
                <w:rFonts w:ascii="宋体" w:hint="eastAsia"/>
                <w:b/>
                <w:szCs w:val="21"/>
              </w:rPr>
              <w:t>技术描述：</w:t>
            </w:r>
          </w:p>
        </w:tc>
        <w:tc>
          <w:tcPr>
            <w:tcW w:w="7792" w:type="dxa"/>
            <w:vAlign w:val="center"/>
          </w:tcPr>
          <w:p w14:paraId="6212A162" w14:textId="77777777" w:rsidR="00E87B46" w:rsidRDefault="006073AC">
            <w:pPr>
              <w:spacing w:line="360" w:lineRule="auto"/>
              <w:rPr>
                <w:rFonts w:ascii="宋体" w:hAnsi="宋体" w:cs="宋体"/>
                <w:kern w:val="0"/>
                <w:szCs w:val="21"/>
              </w:rPr>
            </w:pP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运用</w:t>
            </w:r>
            <w:r>
              <w:rPr>
                <w:rFonts w:ascii="宋体" w:hAnsi="宋体" w:cs="宋体" w:hint="eastAsia"/>
                <w:kern w:val="0"/>
                <w:szCs w:val="21"/>
              </w:rPr>
              <w:t>css3</w:t>
            </w:r>
            <w:r>
              <w:rPr>
                <w:rFonts w:ascii="宋体" w:hAnsi="宋体" w:cs="宋体" w:hint="eastAsia"/>
                <w:kern w:val="0"/>
                <w:szCs w:val="21"/>
              </w:rPr>
              <w:t>属性</w:t>
            </w:r>
            <w:r>
              <w:rPr>
                <w:rFonts w:ascii="宋体" w:hAnsi="宋体" w:cs="宋体" w:hint="eastAsia"/>
                <w:kern w:val="0"/>
                <w:szCs w:val="21"/>
              </w:rPr>
              <w:t>animation/audio/</w:t>
            </w:r>
            <w:r>
              <w:rPr>
                <w:rFonts w:ascii="宋体" w:hAnsi="宋体"/>
                <w:color w:val="000000"/>
                <w:szCs w:val="21"/>
              </w:rPr>
              <w:t>tran</w:t>
            </w:r>
            <w:r>
              <w:rPr>
                <w:rFonts w:ascii="宋体" w:hAnsi="宋体" w:hint="eastAsia"/>
                <w:color w:val="000000"/>
                <w:szCs w:val="21"/>
              </w:rPr>
              <w:t>sform</w:t>
            </w:r>
            <w:r>
              <w:rPr>
                <w:rFonts w:ascii="宋体" w:hAnsi="宋体" w:hint="eastAsia"/>
                <w:color w:val="000000"/>
                <w:szCs w:val="21"/>
              </w:rPr>
              <w:t>等</w:t>
            </w:r>
            <w:r>
              <w:rPr>
                <w:rFonts w:ascii="宋体" w:hAnsi="宋体" w:cs="宋体" w:hint="eastAsia"/>
                <w:kern w:val="0"/>
                <w:szCs w:val="21"/>
              </w:rPr>
              <w:t>做出原生动画及音效；</w:t>
            </w:r>
          </w:p>
          <w:p w14:paraId="7FC60A1C" w14:textId="77777777" w:rsidR="00E87B46" w:rsidRDefault="006073AC">
            <w:pPr>
              <w:spacing w:line="360" w:lineRule="auto"/>
              <w:rPr>
                <w:rFonts w:ascii="宋体" w:hAnsi="宋体" w:cs="宋体"/>
                <w:kern w:val="0"/>
                <w:szCs w:val="21"/>
              </w:rPr>
            </w:pPr>
            <w:r>
              <w:rPr>
                <w:rFonts w:ascii="宋体" w:hAnsi="宋体" w:cs="宋体" w:hint="eastAsia"/>
                <w:kern w:val="0"/>
                <w:szCs w:val="21"/>
              </w:rPr>
              <w:t>2</w:t>
            </w:r>
            <w:r>
              <w:rPr>
                <w:rFonts w:ascii="宋体" w:hAnsi="宋体" w:cs="宋体" w:hint="eastAsia"/>
                <w:kern w:val="0"/>
                <w:szCs w:val="21"/>
              </w:rPr>
              <w:t>、响应式设计，适配各种尺寸手机；</w:t>
            </w:r>
          </w:p>
          <w:p w14:paraId="6B7EC862" w14:textId="77777777" w:rsidR="00E87B46" w:rsidRDefault="006073AC">
            <w:pPr>
              <w:spacing w:line="360" w:lineRule="auto"/>
              <w:rPr>
                <w:rFonts w:ascii="宋体"/>
                <w:szCs w:val="21"/>
              </w:rPr>
            </w:pPr>
            <w:r>
              <w:rPr>
                <w:rFonts w:ascii="宋体" w:hAnsi="宋体" w:cs="宋体" w:hint="eastAsia"/>
                <w:kern w:val="0"/>
                <w:szCs w:val="21"/>
              </w:rPr>
              <w:t>3</w:t>
            </w:r>
            <w:r>
              <w:rPr>
                <w:rFonts w:ascii="宋体" w:hAnsi="宋体" w:cs="宋体" w:hint="eastAsia"/>
                <w:kern w:val="0"/>
                <w:szCs w:val="21"/>
              </w:rPr>
              <w:t>、运用</w:t>
            </w:r>
            <w:r>
              <w:rPr>
                <w:rFonts w:ascii="宋体" w:hAnsi="宋体" w:cs="宋体" w:hint="eastAsia"/>
                <w:kern w:val="0"/>
                <w:szCs w:val="21"/>
              </w:rPr>
              <w:t>swiper.js</w:t>
            </w:r>
            <w:r>
              <w:rPr>
                <w:rFonts w:ascii="宋体" w:hAnsi="宋体" w:cs="宋体" w:hint="eastAsia"/>
                <w:kern w:val="0"/>
                <w:szCs w:val="21"/>
              </w:rPr>
              <w:t>、</w:t>
            </w:r>
            <w:r>
              <w:rPr>
                <w:rFonts w:ascii="宋体" w:hAnsi="宋体" w:cs="宋体" w:hint="eastAsia"/>
                <w:kern w:val="0"/>
                <w:szCs w:val="21"/>
              </w:rPr>
              <w:t>animate.css</w:t>
            </w:r>
            <w:r>
              <w:rPr>
                <w:rFonts w:ascii="宋体" w:hAnsi="宋体" w:cs="宋体" w:hint="eastAsia"/>
                <w:kern w:val="0"/>
                <w:szCs w:val="21"/>
              </w:rPr>
              <w:t>，</w:t>
            </w:r>
            <w:r>
              <w:rPr>
                <w:rFonts w:ascii="宋体" w:hAnsi="宋体" w:cs="宋体" w:hint="eastAsia"/>
                <w:kern w:val="0"/>
                <w:szCs w:val="21"/>
              </w:rPr>
              <w:t>zepto.js</w:t>
            </w:r>
            <w:r>
              <w:rPr>
                <w:rFonts w:ascii="宋体" w:hAnsi="宋体" w:cs="宋体" w:hint="eastAsia"/>
                <w:kern w:val="0"/>
                <w:szCs w:val="21"/>
              </w:rPr>
              <w:t>等插件；</w:t>
            </w:r>
          </w:p>
        </w:tc>
      </w:tr>
    </w:tbl>
    <w:p w14:paraId="46D4DDB0" w14:textId="77777777" w:rsidR="00E87B46" w:rsidRDefault="00E87B46"/>
    <w:tbl>
      <w:tblPr>
        <w:tblW w:w="9057" w:type="dxa"/>
        <w:jc w:val="cente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4A0" w:firstRow="1" w:lastRow="0" w:firstColumn="1" w:lastColumn="0" w:noHBand="0" w:noVBand="1"/>
      </w:tblPr>
      <w:tblGrid>
        <w:gridCol w:w="9057"/>
      </w:tblGrid>
      <w:tr w:rsidR="00E87B46" w14:paraId="73614FFF" w14:textId="77777777">
        <w:trPr>
          <w:trHeight w:val="397"/>
          <w:jc w:val="center"/>
        </w:trPr>
        <w:tc>
          <w:tcPr>
            <w:tcW w:w="9057" w:type="dxa"/>
            <w:shd w:val="clear" w:color="auto" w:fill="F2F2F2" w:themeFill="background1" w:themeFillShade="F2"/>
            <w:vAlign w:val="center"/>
          </w:tcPr>
          <w:p w14:paraId="6F498ADE" w14:textId="77777777" w:rsidR="00E87B46" w:rsidRDefault="006073AC">
            <w:pPr>
              <w:numPr>
                <w:ilvl w:val="0"/>
                <w:numId w:val="2"/>
              </w:numPr>
              <w:spacing w:line="360" w:lineRule="auto"/>
              <w:ind w:left="0" w:firstLine="0"/>
              <w:rPr>
                <w:rFonts w:ascii="宋体"/>
                <w:szCs w:val="21"/>
              </w:rPr>
            </w:pPr>
            <w:r>
              <w:rPr>
                <w:rFonts w:ascii="宋体" w:hint="eastAsia"/>
                <w:szCs w:val="21"/>
              </w:rPr>
              <w:t>自我评价</w:t>
            </w:r>
          </w:p>
        </w:tc>
      </w:tr>
      <w:tr w:rsidR="00E87B46" w14:paraId="353DD710" w14:textId="77777777">
        <w:trPr>
          <w:trHeight w:val="397"/>
          <w:jc w:val="center"/>
        </w:trPr>
        <w:tc>
          <w:tcPr>
            <w:tcW w:w="9057" w:type="dxa"/>
            <w:shd w:val="clear" w:color="auto" w:fill="auto"/>
            <w:vAlign w:val="center"/>
          </w:tcPr>
          <w:p w14:paraId="7746D275" w14:textId="77777777" w:rsidR="00E87B46" w:rsidRDefault="006073AC">
            <w:pPr>
              <w:spacing w:line="360" w:lineRule="auto"/>
              <w:rPr>
                <w:rFonts w:ascii="宋体" w:hAnsi="宋体"/>
                <w:color w:val="000000"/>
                <w:sz w:val="24"/>
              </w:rPr>
            </w:pPr>
            <w:r>
              <w:rPr>
                <w:rFonts w:ascii="宋体" w:hAnsi="宋体" w:cs="宋体" w:hint="eastAsia"/>
                <w:color w:val="333333"/>
                <w:kern w:val="0"/>
                <w:sz w:val="24"/>
                <w:shd w:val="clear" w:color="auto" w:fill="FFFFFF"/>
              </w:rPr>
              <w:t>1</w:t>
            </w:r>
            <w:r>
              <w:rPr>
                <w:rFonts w:ascii="宋体" w:hAnsi="宋体" w:cs="宋体" w:hint="eastAsia"/>
                <w:color w:val="333333"/>
                <w:kern w:val="0"/>
                <w:sz w:val="24"/>
                <w:shd w:val="clear" w:color="auto" w:fill="FFFFFF"/>
              </w:rPr>
              <w:t>、</w:t>
            </w:r>
            <w:r>
              <w:rPr>
                <w:rFonts w:ascii="宋体" w:hAnsi="宋体" w:hint="eastAsia"/>
                <w:color w:val="000000"/>
                <w:sz w:val="24"/>
              </w:rPr>
              <w:t>有良好的沟通能力、协调能力和团队合作能力；</w:t>
            </w:r>
          </w:p>
          <w:p w14:paraId="7304D733" w14:textId="77777777" w:rsidR="00E87B46" w:rsidRDefault="006073AC">
            <w:pPr>
              <w:spacing w:line="360" w:lineRule="auto"/>
              <w:rPr>
                <w:rFonts w:ascii="宋体" w:hAnsi="宋体"/>
                <w:color w:val="000000"/>
                <w:sz w:val="24"/>
              </w:rPr>
            </w:pPr>
            <w:r>
              <w:rPr>
                <w:rFonts w:ascii="宋体" w:hAnsi="宋体" w:hint="eastAsia"/>
                <w:color w:val="000000"/>
                <w:sz w:val="24"/>
              </w:rPr>
              <w:t>2</w:t>
            </w:r>
            <w:r>
              <w:rPr>
                <w:rFonts w:ascii="宋体" w:hAnsi="宋体" w:hint="eastAsia"/>
                <w:color w:val="000000"/>
                <w:sz w:val="24"/>
              </w:rPr>
              <w:t>、</w:t>
            </w:r>
            <w:r>
              <w:rPr>
                <w:rFonts w:ascii="宋体" w:hAnsi="宋体" w:hint="eastAsia"/>
                <w:color w:val="000000"/>
                <w:sz w:val="24"/>
              </w:rPr>
              <w:t>热爱软件行业，勇于面对困难和挑战，具备吃苦耐劳精神和良好的职业素质；</w:t>
            </w:r>
          </w:p>
          <w:p w14:paraId="1BC0B3BE" w14:textId="77777777" w:rsidR="00E87B46" w:rsidRDefault="006073AC">
            <w:pPr>
              <w:spacing w:line="360" w:lineRule="auto"/>
              <w:rPr>
                <w:rFonts w:ascii="黑体" w:eastAsia="黑体" w:hAnsi="黑体"/>
                <w:sz w:val="24"/>
                <w:shd w:val="pct10" w:color="auto" w:fill="FFFFFF"/>
              </w:rPr>
            </w:pPr>
            <w:r>
              <w:rPr>
                <w:rFonts w:ascii="宋体" w:hAnsi="宋体" w:cs="宋体" w:hint="eastAsia"/>
                <w:sz w:val="24"/>
              </w:rPr>
              <w:t>3</w:t>
            </w:r>
            <w:r>
              <w:rPr>
                <w:rFonts w:ascii="宋体" w:hAnsi="宋体" w:cs="宋体" w:hint="eastAsia"/>
                <w:sz w:val="24"/>
              </w:rPr>
              <w:t>、</w:t>
            </w:r>
            <w:r>
              <w:rPr>
                <w:rFonts w:ascii="宋体" w:hAnsi="宋体" w:cs="宋体"/>
                <w:sz w:val="24"/>
              </w:rPr>
              <w:t>富有责任心，学习能力强，工作认真负责高效</w:t>
            </w:r>
            <w:r>
              <w:rPr>
                <w:rFonts w:ascii="宋体" w:hAnsi="宋体" w:cs="宋体" w:hint="eastAsia"/>
                <w:sz w:val="24"/>
              </w:rPr>
              <w:t>；</w:t>
            </w:r>
          </w:p>
          <w:p w14:paraId="4ABC4F5F" w14:textId="77777777" w:rsidR="00E87B46" w:rsidRDefault="006073AC">
            <w:pPr>
              <w:spacing w:line="360" w:lineRule="auto"/>
              <w:rPr>
                <w:rFonts w:ascii="宋体"/>
                <w:color w:val="FFFFFF" w:themeColor="background1"/>
                <w:szCs w:val="21"/>
              </w:rPr>
            </w:pPr>
            <w:r>
              <w:rPr>
                <w:rFonts w:ascii="宋体" w:hAnsi="宋体" w:cs="宋体" w:hint="eastAsia"/>
                <w:sz w:val="24"/>
              </w:rPr>
              <w:t>4</w:t>
            </w:r>
            <w:r>
              <w:rPr>
                <w:rFonts w:ascii="宋体" w:hAnsi="宋体" w:cs="宋体" w:hint="eastAsia"/>
                <w:sz w:val="24"/>
              </w:rPr>
              <w:t>、</w:t>
            </w:r>
            <w:r>
              <w:rPr>
                <w:rFonts w:ascii="宋体" w:hAnsi="宋体" w:cs="宋体"/>
                <w:sz w:val="24"/>
              </w:rPr>
              <w:t>敢于接受挑战和承受工作能力，有较强的团队合作精神</w:t>
            </w:r>
            <w:r>
              <w:rPr>
                <w:rFonts w:ascii="宋体" w:hAnsi="宋体" w:cs="宋体" w:hint="eastAsia"/>
                <w:sz w:val="24"/>
              </w:rPr>
              <w:t>；</w:t>
            </w:r>
          </w:p>
        </w:tc>
      </w:tr>
    </w:tbl>
    <w:p w14:paraId="20705BB4" w14:textId="77777777" w:rsidR="00E87B46" w:rsidRDefault="00E87B46"/>
    <w:sectPr w:rsidR="00E87B46">
      <w:pgSz w:w="11850" w:h="16783"/>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E4477"/>
    <w:multiLevelType w:val="multilevel"/>
    <w:tmpl w:val="139E447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25CB155A"/>
    <w:multiLevelType w:val="multilevel"/>
    <w:tmpl w:val="25CB155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294B6C47"/>
    <w:multiLevelType w:val="multilevel"/>
    <w:tmpl w:val="294B6C4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3B99119E"/>
    <w:multiLevelType w:val="multilevel"/>
    <w:tmpl w:val="3B99119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3D657EF3"/>
    <w:multiLevelType w:val="multilevel"/>
    <w:tmpl w:val="3D657EF3"/>
    <w:lvl w:ilvl="0">
      <w:start w:val="1"/>
      <w:numFmt w:val="bullet"/>
      <w:lvlText w:val=""/>
      <w:lvlJc w:val="left"/>
      <w:pPr>
        <w:ind w:left="510" w:hanging="420"/>
      </w:pPr>
      <w:rPr>
        <w:rFonts w:ascii="Wingdings" w:hAnsi="Wingdings" w:hint="default"/>
      </w:rPr>
    </w:lvl>
    <w:lvl w:ilvl="1">
      <w:start w:val="1"/>
      <w:numFmt w:val="bullet"/>
      <w:lvlText w:val=""/>
      <w:lvlJc w:val="left"/>
      <w:pPr>
        <w:ind w:left="930" w:hanging="420"/>
      </w:pPr>
      <w:rPr>
        <w:rFonts w:ascii="Wingdings" w:hAnsi="Wingdings" w:hint="default"/>
      </w:rPr>
    </w:lvl>
    <w:lvl w:ilvl="2">
      <w:start w:val="1"/>
      <w:numFmt w:val="bullet"/>
      <w:lvlText w:val=""/>
      <w:lvlJc w:val="left"/>
      <w:pPr>
        <w:ind w:left="1350" w:hanging="420"/>
      </w:pPr>
      <w:rPr>
        <w:rFonts w:ascii="Wingdings" w:hAnsi="Wingdings" w:hint="default"/>
      </w:rPr>
    </w:lvl>
    <w:lvl w:ilvl="3">
      <w:start w:val="1"/>
      <w:numFmt w:val="bullet"/>
      <w:lvlText w:val=""/>
      <w:lvlJc w:val="left"/>
      <w:pPr>
        <w:ind w:left="1770" w:hanging="420"/>
      </w:pPr>
      <w:rPr>
        <w:rFonts w:ascii="Wingdings" w:hAnsi="Wingdings" w:hint="default"/>
      </w:rPr>
    </w:lvl>
    <w:lvl w:ilvl="4">
      <w:start w:val="1"/>
      <w:numFmt w:val="bullet"/>
      <w:lvlText w:val=""/>
      <w:lvlJc w:val="left"/>
      <w:pPr>
        <w:ind w:left="2190" w:hanging="420"/>
      </w:pPr>
      <w:rPr>
        <w:rFonts w:ascii="Wingdings" w:hAnsi="Wingdings" w:hint="default"/>
      </w:rPr>
    </w:lvl>
    <w:lvl w:ilvl="5">
      <w:start w:val="1"/>
      <w:numFmt w:val="bullet"/>
      <w:lvlText w:val=""/>
      <w:lvlJc w:val="left"/>
      <w:pPr>
        <w:ind w:left="2610" w:hanging="420"/>
      </w:pPr>
      <w:rPr>
        <w:rFonts w:ascii="Wingdings" w:hAnsi="Wingdings" w:hint="default"/>
      </w:rPr>
    </w:lvl>
    <w:lvl w:ilvl="6">
      <w:start w:val="1"/>
      <w:numFmt w:val="bullet"/>
      <w:lvlText w:val=""/>
      <w:lvlJc w:val="left"/>
      <w:pPr>
        <w:ind w:left="3030" w:hanging="420"/>
      </w:pPr>
      <w:rPr>
        <w:rFonts w:ascii="Wingdings" w:hAnsi="Wingdings" w:hint="default"/>
      </w:rPr>
    </w:lvl>
    <w:lvl w:ilvl="7">
      <w:start w:val="1"/>
      <w:numFmt w:val="bullet"/>
      <w:lvlText w:val=""/>
      <w:lvlJc w:val="left"/>
      <w:pPr>
        <w:ind w:left="3450" w:hanging="420"/>
      </w:pPr>
      <w:rPr>
        <w:rFonts w:ascii="Wingdings" w:hAnsi="Wingdings" w:hint="default"/>
      </w:rPr>
    </w:lvl>
    <w:lvl w:ilvl="8">
      <w:start w:val="1"/>
      <w:numFmt w:val="bullet"/>
      <w:lvlText w:val=""/>
      <w:lvlJc w:val="left"/>
      <w:pPr>
        <w:ind w:left="3870" w:hanging="420"/>
      </w:pPr>
      <w:rPr>
        <w:rFonts w:ascii="Wingdings" w:hAnsi="Wingdings" w:hint="default"/>
      </w:rPr>
    </w:lvl>
  </w:abstractNum>
  <w:abstractNum w:abstractNumId="5">
    <w:nsid w:val="57D12FB7"/>
    <w:multiLevelType w:val="singleLevel"/>
    <w:tmpl w:val="57D12FB7"/>
    <w:lvl w:ilvl="0">
      <w:start w:val="1"/>
      <w:numFmt w:val="decimal"/>
      <w:suff w:val="nothing"/>
      <w:lvlText w:val="%1、"/>
      <w:lvlJc w:val="left"/>
    </w:lvl>
  </w:abstractNum>
  <w:abstractNum w:abstractNumId="6">
    <w:nsid w:val="57D16793"/>
    <w:multiLevelType w:val="singleLevel"/>
    <w:tmpl w:val="57D16793"/>
    <w:lvl w:ilvl="0">
      <w:start w:val="1"/>
      <w:numFmt w:val="decimal"/>
      <w:suff w:val="nothing"/>
      <w:lvlText w:val="%1."/>
      <w:lvlJc w:val="left"/>
    </w:lvl>
  </w:abstractNum>
  <w:abstractNum w:abstractNumId="7">
    <w:nsid w:val="57D28B1C"/>
    <w:multiLevelType w:val="singleLevel"/>
    <w:tmpl w:val="57D28B1C"/>
    <w:lvl w:ilvl="0">
      <w:start w:val="1"/>
      <w:numFmt w:val="decimal"/>
      <w:suff w:val="nothing"/>
      <w:lvlText w:val="%1、"/>
      <w:lvlJc w:val="left"/>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420"/>
  <w:drawingGridHorizontalSpacing w:val="105"/>
  <w:drawingGridVerticalSpacing w:val="156"/>
  <w:noPunctuationKerning/>
  <w:characterSpacingControl w:val="compressPunctuation"/>
  <w:noLineBreaksAfter w:lang="zh-CN" w:val="$([{£¥·‘“〈《「『【〔〖〝﹙﹛﹝＄（．［｛￡￥"/>
  <w:noLineBreaksBefore w:lang="zh-CN" w:val="!%),.:;&gt;?]}¢¨°·ˇˉ―‖’”…‰′″›℃∶、。〃〉》」』】〕〗〞︶︺︾﹀﹄﹚﹜﹞！＂％＇），．：；？］｀｜｝～￠"/>
  <w:compat>
    <w:spaceForUL/>
    <w:balanceSingleByteDoubleByteWidth/>
    <w:doNotLeaveBackslashAlon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C5E"/>
    <w:rsid w:val="000105AF"/>
    <w:rsid w:val="00066B3C"/>
    <w:rsid w:val="000C5DB1"/>
    <w:rsid w:val="001065DB"/>
    <w:rsid w:val="00114FD2"/>
    <w:rsid w:val="0015122F"/>
    <w:rsid w:val="00155AAA"/>
    <w:rsid w:val="00172A27"/>
    <w:rsid w:val="001E4DF4"/>
    <w:rsid w:val="00200EE5"/>
    <w:rsid w:val="002632BD"/>
    <w:rsid w:val="00273955"/>
    <w:rsid w:val="00284812"/>
    <w:rsid w:val="002A4A5B"/>
    <w:rsid w:val="002C0800"/>
    <w:rsid w:val="002E716D"/>
    <w:rsid w:val="00331C71"/>
    <w:rsid w:val="003E2847"/>
    <w:rsid w:val="003E62C0"/>
    <w:rsid w:val="00436A8F"/>
    <w:rsid w:val="0047722C"/>
    <w:rsid w:val="004A3E43"/>
    <w:rsid w:val="004D7A68"/>
    <w:rsid w:val="004E7318"/>
    <w:rsid w:val="004E7DE2"/>
    <w:rsid w:val="00502BAE"/>
    <w:rsid w:val="00514169"/>
    <w:rsid w:val="00557AA8"/>
    <w:rsid w:val="005938F7"/>
    <w:rsid w:val="00596088"/>
    <w:rsid w:val="005E58B8"/>
    <w:rsid w:val="005E6F22"/>
    <w:rsid w:val="006073AC"/>
    <w:rsid w:val="00612797"/>
    <w:rsid w:val="00635314"/>
    <w:rsid w:val="006D0FB6"/>
    <w:rsid w:val="006D6116"/>
    <w:rsid w:val="007013EC"/>
    <w:rsid w:val="00741B0E"/>
    <w:rsid w:val="00745AE6"/>
    <w:rsid w:val="00767D12"/>
    <w:rsid w:val="007A7477"/>
    <w:rsid w:val="007D4BAF"/>
    <w:rsid w:val="008C5D67"/>
    <w:rsid w:val="009402CA"/>
    <w:rsid w:val="009539D5"/>
    <w:rsid w:val="00972B5E"/>
    <w:rsid w:val="009743FA"/>
    <w:rsid w:val="009A1BF3"/>
    <w:rsid w:val="009B384F"/>
    <w:rsid w:val="00A22D3A"/>
    <w:rsid w:val="00A83D5A"/>
    <w:rsid w:val="00B479A0"/>
    <w:rsid w:val="00B91F5E"/>
    <w:rsid w:val="00C35BE6"/>
    <w:rsid w:val="00CB7FA2"/>
    <w:rsid w:val="00CD463C"/>
    <w:rsid w:val="00D20459"/>
    <w:rsid w:val="00DC4852"/>
    <w:rsid w:val="00DF09B3"/>
    <w:rsid w:val="00DF30A2"/>
    <w:rsid w:val="00E31192"/>
    <w:rsid w:val="00E71B43"/>
    <w:rsid w:val="00E87B46"/>
    <w:rsid w:val="00EE6CE9"/>
    <w:rsid w:val="00F35FC6"/>
    <w:rsid w:val="00F72544"/>
    <w:rsid w:val="00F96725"/>
    <w:rsid w:val="00FA77DB"/>
    <w:rsid w:val="00FC12FC"/>
    <w:rsid w:val="00FC426B"/>
    <w:rsid w:val="00FC7171"/>
    <w:rsid w:val="00FE45BE"/>
    <w:rsid w:val="00FE62DC"/>
    <w:rsid w:val="02C422C9"/>
    <w:rsid w:val="02DA330B"/>
    <w:rsid w:val="03820C08"/>
    <w:rsid w:val="0408477D"/>
    <w:rsid w:val="044A397B"/>
    <w:rsid w:val="04AC16EE"/>
    <w:rsid w:val="04F47BB4"/>
    <w:rsid w:val="053150B0"/>
    <w:rsid w:val="05970EB5"/>
    <w:rsid w:val="05BE22A3"/>
    <w:rsid w:val="062F72A1"/>
    <w:rsid w:val="06447521"/>
    <w:rsid w:val="06B35F10"/>
    <w:rsid w:val="073F4B4B"/>
    <w:rsid w:val="07D16878"/>
    <w:rsid w:val="084F180B"/>
    <w:rsid w:val="085521FB"/>
    <w:rsid w:val="088F1EAE"/>
    <w:rsid w:val="093D5E6A"/>
    <w:rsid w:val="099C0683"/>
    <w:rsid w:val="09A9187E"/>
    <w:rsid w:val="09AB1615"/>
    <w:rsid w:val="09B727F2"/>
    <w:rsid w:val="09DA227C"/>
    <w:rsid w:val="0A693DD9"/>
    <w:rsid w:val="0AF033C1"/>
    <w:rsid w:val="0BB36AFB"/>
    <w:rsid w:val="0BC37055"/>
    <w:rsid w:val="0BD16ABC"/>
    <w:rsid w:val="0C02632C"/>
    <w:rsid w:val="0C947695"/>
    <w:rsid w:val="0D7F398E"/>
    <w:rsid w:val="0F777F55"/>
    <w:rsid w:val="10412682"/>
    <w:rsid w:val="115D3AA3"/>
    <w:rsid w:val="11F97BDD"/>
    <w:rsid w:val="120826D4"/>
    <w:rsid w:val="13295F56"/>
    <w:rsid w:val="13C82E7D"/>
    <w:rsid w:val="13D52143"/>
    <w:rsid w:val="13DD7B70"/>
    <w:rsid w:val="13F76B5F"/>
    <w:rsid w:val="14CE35CA"/>
    <w:rsid w:val="14CF0601"/>
    <w:rsid w:val="166A3EEC"/>
    <w:rsid w:val="17533801"/>
    <w:rsid w:val="17C22B37"/>
    <w:rsid w:val="185808E6"/>
    <w:rsid w:val="18FE72F0"/>
    <w:rsid w:val="19723E1D"/>
    <w:rsid w:val="19DF3ADB"/>
    <w:rsid w:val="1A236E09"/>
    <w:rsid w:val="1A922256"/>
    <w:rsid w:val="1B313DEA"/>
    <w:rsid w:val="1B9E25E0"/>
    <w:rsid w:val="1BFB625B"/>
    <w:rsid w:val="1C3C14DE"/>
    <w:rsid w:val="1CF409BE"/>
    <w:rsid w:val="1D0C113A"/>
    <w:rsid w:val="1D996269"/>
    <w:rsid w:val="1DA32C7F"/>
    <w:rsid w:val="1EB74F28"/>
    <w:rsid w:val="1EE74F02"/>
    <w:rsid w:val="20047CBC"/>
    <w:rsid w:val="203F48E3"/>
    <w:rsid w:val="20BB24B8"/>
    <w:rsid w:val="223543B8"/>
    <w:rsid w:val="22810181"/>
    <w:rsid w:val="22F338C4"/>
    <w:rsid w:val="239F1B72"/>
    <w:rsid w:val="24B54289"/>
    <w:rsid w:val="258B6E89"/>
    <w:rsid w:val="25FE35C2"/>
    <w:rsid w:val="26B4128A"/>
    <w:rsid w:val="27A200E6"/>
    <w:rsid w:val="27FB598D"/>
    <w:rsid w:val="28716D49"/>
    <w:rsid w:val="29763361"/>
    <w:rsid w:val="2B86270E"/>
    <w:rsid w:val="2BA1225A"/>
    <w:rsid w:val="2BDB40E4"/>
    <w:rsid w:val="2D613AA8"/>
    <w:rsid w:val="2D6302AE"/>
    <w:rsid w:val="2DE76291"/>
    <w:rsid w:val="2EBA49DD"/>
    <w:rsid w:val="30A96FDD"/>
    <w:rsid w:val="30F11188"/>
    <w:rsid w:val="31446D9D"/>
    <w:rsid w:val="31644E8D"/>
    <w:rsid w:val="320F1D80"/>
    <w:rsid w:val="32E044A5"/>
    <w:rsid w:val="330B3FDF"/>
    <w:rsid w:val="332D5DCE"/>
    <w:rsid w:val="338655DE"/>
    <w:rsid w:val="33A84709"/>
    <w:rsid w:val="347715E1"/>
    <w:rsid w:val="34B023F3"/>
    <w:rsid w:val="36C11E7B"/>
    <w:rsid w:val="36D24E94"/>
    <w:rsid w:val="37476DB4"/>
    <w:rsid w:val="37CF7DE8"/>
    <w:rsid w:val="37EC3987"/>
    <w:rsid w:val="39C71069"/>
    <w:rsid w:val="39CD3520"/>
    <w:rsid w:val="3A574C39"/>
    <w:rsid w:val="3B9A26F6"/>
    <w:rsid w:val="3BBD1513"/>
    <w:rsid w:val="3C9478DB"/>
    <w:rsid w:val="3D445404"/>
    <w:rsid w:val="3D6F6354"/>
    <w:rsid w:val="3DA16939"/>
    <w:rsid w:val="3E330357"/>
    <w:rsid w:val="3EB12D92"/>
    <w:rsid w:val="3EF665F4"/>
    <w:rsid w:val="40B56721"/>
    <w:rsid w:val="41C125B6"/>
    <w:rsid w:val="449727F0"/>
    <w:rsid w:val="44D627F9"/>
    <w:rsid w:val="44D91E37"/>
    <w:rsid w:val="454F76B9"/>
    <w:rsid w:val="465A4E43"/>
    <w:rsid w:val="46862FB0"/>
    <w:rsid w:val="46E15025"/>
    <w:rsid w:val="47292ACA"/>
    <w:rsid w:val="47B446C8"/>
    <w:rsid w:val="48FD7C48"/>
    <w:rsid w:val="494E4D6F"/>
    <w:rsid w:val="4BC92C54"/>
    <w:rsid w:val="4C4F0463"/>
    <w:rsid w:val="4D4666B8"/>
    <w:rsid w:val="4D714B13"/>
    <w:rsid w:val="4DDD6FF7"/>
    <w:rsid w:val="4E4D4870"/>
    <w:rsid w:val="4E795433"/>
    <w:rsid w:val="4F3D1CEB"/>
    <w:rsid w:val="4F887E5D"/>
    <w:rsid w:val="505E7D18"/>
    <w:rsid w:val="5067478E"/>
    <w:rsid w:val="51485748"/>
    <w:rsid w:val="515A656E"/>
    <w:rsid w:val="51AA6809"/>
    <w:rsid w:val="521C4774"/>
    <w:rsid w:val="52207B0C"/>
    <w:rsid w:val="528E07F1"/>
    <w:rsid w:val="52EC414C"/>
    <w:rsid w:val="53211E92"/>
    <w:rsid w:val="54763635"/>
    <w:rsid w:val="5653447F"/>
    <w:rsid w:val="57007709"/>
    <w:rsid w:val="575F0184"/>
    <w:rsid w:val="575F4D09"/>
    <w:rsid w:val="57F84F99"/>
    <w:rsid w:val="584C30BD"/>
    <w:rsid w:val="585D2753"/>
    <w:rsid w:val="587636A9"/>
    <w:rsid w:val="59CB11F6"/>
    <w:rsid w:val="5A861ABE"/>
    <w:rsid w:val="5C34006B"/>
    <w:rsid w:val="5D6755EF"/>
    <w:rsid w:val="5D6918BB"/>
    <w:rsid w:val="5DFB75CA"/>
    <w:rsid w:val="5F9541F6"/>
    <w:rsid w:val="5FBE623C"/>
    <w:rsid w:val="61040077"/>
    <w:rsid w:val="616128A4"/>
    <w:rsid w:val="617D1933"/>
    <w:rsid w:val="61AB29E9"/>
    <w:rsid w:val="61E63B61"/>
    <w:rsid w:val="632E35A1"/>
    <w:rsid w:val="63396C5E"/>
    <w:rsid w:val="63C33A13"/>
    <w:rsid w:val="64293BBA"/>
    <w:rsid w:val="645C4434"/>
    <w:rsid w:val="64BD2E9D"/>
    <w:rsid w:val="658F74F5"/>
    <w:rsid w:val="65BA0E2E"/>
    <w:rsid w:val="65D32521"/>
    <w:rsid w:val="660353D1"/>
    <w:rsid w:val="66426263"/>
    <w:rsid w:val="66ED476C"/>
    <w:rsid w:val="67044C09"/>
    <w:rsid w:val="672724FD"/>
    <w:rsid w:val="676315DE"/>
    <w:rsid w:val="67954243"/>
    <w:rsid w:val="67CB6D65"/>
    <w:rsid w:val="698A6045"/>
    <w:rsid w:val="6A0875B8"/>
    <w:rsid w:val="6A163F31"/>
    <w:rsid w:val="6A8C77DE"/>
    <w:rsid w:val="6B115165"/>
    <w:rsid w:val="6B4D5811"/>
    <w:rsid w:val="6B4F3491"/>
    <w:rsid w:val="6C8D4918"/>
    <w:rsid w:val="6D88171D"/>
    <w:rsid w:val="6DA538B6"/>
    <w:rsid w:val="6FAC6078"/>
    <w:rsid w:val="6FCA4CBA"/>
    <w:rsid w:val="70676486"/>
    <w:rsid w:val="70CA26CF"/>
    <w:rsid w:val="71226F23"/>
    <w:rsid w:val="71380C79"/>
    <w:rsid w:val="717B589C"/>
    <w:rsid w:val="71977792"/>
    <w:rsid w:val="72807B25"/>
    <w:rsid w:val="72836FA2"/>
    <w:rsid w:val="72B351F5"/>
    <w:rsid w:val="73252870"/>
    <w:rsid w:val="739027B6"/>
    <w:rsid w:val="73B64698"/>
    <w:rsid w:val="73B650F7"/>
    <w:rsid w:val="740615E2"/>
    <w:rsid w:val="746E43A2"/>
    <w:rsid w:val="74900953"/>
    <w:rsid w:val="74A12A49"/>
    <w:rsid w:val="74E55F60"/>
    <w:rsid w:val="74ED6FB6"/>
    <w:rsid w:val="75241DF6"/>
    <w:rsid w:val="75A11ED1"/>
    <w:rsid w:val="75BB7023"/>
    <w:rsid w:val="76A34070"/>
    <w:rsid w:val="770B6058"/>
    <w:rsid w:val="78984687"/>
    <w:rsid w:val="78C45411"/>
    <w:rsid w:val="78D12DB2"/>
    <w:rsid w:val="79C36694"/>
    <w:rsid w:val="7ABA5A34"/>
    <w:rsid w:val="7C7E6AC0"/>
    <w:rsid w:val="7CF51010"/>
    <w:rsid w:val="7DF40D47"/>
    <w:rsid w:val="7EF54C4E"/>
    <w:rsid w:val="7F592C11"/>
    <w:rsid w:val="7FF54903"/>
    <w:rsid w:val="7FFC4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F7D0F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locked="1" w:uiPriority="9" w:qFormat="1"/>
    <w:lsdException w:name="heading 2" w:locked="1" w:semiHidden="1" w:uiPriority="9" w:unhideWhenUsed="1" w:qFormat="1"/>
    <w:lsdException w:name="heading 3" w:locked="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qFormat="1"/>
    <w:lsdException w:name="footer" w:qFormat="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qFormat="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qFormat="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unhideWhenUsed="1" w:qFormat="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1"/>
      <w:szCs w:val="24"/>
    </w:rPr>
  </w:style>
  <w:style w:type="paragraph" w:styleId="3">
    <w:name w:val="heading 3"/>
    <w:basedOn w:val="a"/>
    <w:next w:val="a"/>
    <w:uiPriority w:val="9"/>
    <w:unhideWhenUsed/>
    <w:qFormat/>
    <w:locked/>
    <w:pPr>
      <w:spacing w:beforeAutospacing="1" w:afterAutospacing="1"/>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pPr>
    <w:rPr>
      <w:rFonts w:ascii="Calibri" w:hAnsi="Calibri"/>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rFonts w:ascii="Calibri" w:hAnsi="Calibri"/>
      <w:sz w:val="18"/>
      <w:szCs w:val="18"/>
    </w:rPr>
  </w:style>
  <w:style w:type="character" w:styleId="a7">
    <w:name w:val="Emphasis"/>
    <w:basedOn w:val="a0"/>
    <w:uiPriority w:val="20"/>
    <w:qFormat/>
    <w:locked/>
    <w:rPr>
      <w:i/>
    </w:rPr>
  </w:style>
  <w:style w:type="character" w:styleId="a8">
    <w:name w:val="line number"/>
    <w:basedOn w:val="a0"/>
    <w:uiPriority w:val="99"/>
    <w:qFormat/>
    <w:rPr>
      <w:rFonts w:cs="Times New Roman"/>
    </w:rPr>
  </w:style>
  <w:style w:type="character" w:styleId="a9">
    <w:name w:val="Hyperlink"/>
    <w:basedOn w:val="a0"/>
    <w:uiPriority w:val="99"/>
    <w:unhideWhenUsed/>
    <w:qFormat/>
    <w:locked/>
    <w:rPr>
      <w:color w:val="0000FF"/>
      <w:u w:val="single"/>
    </w:rPr>
  </w:style>
  <w:style w:type="character" w:customStyle="1" w:styleId="a4">
    <w:name w:val="页脚字符"/>
    <w:basedOn w:val="a0"/>
    <w:link w:val="a3"/>
    <w:uiPriority w:val="99"/>
    <w:semiHidden/>
    <w:qFormat/>
    <w:locked/>
    <w:rPr>
      <w:rFonts w:cs="Times New Roman"/>
      <w:sz w:val="18"/>
      <w:szCs w:val="18"/>
    </w:rPr>
  </w:style>
  <w:style w:type="character" w:customStyle="1" w:styleId="a6">
    <w:name w:val="页眉字符"/>
    <w:basedOn w:val="a0"/>
    <w:link w:val="a5"/>
    <w:uiPriority w:val="99"/>
    <w:semiHidden/>
    <w:qFormat/>
    <w:locked/>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325</Words>
  <Characters>1855</Characters>
  <Application>Microsoft Macintosh Word</Application>
  <DocSecurity>0</DocSecurity>
  <Lines>15</Lines>
  <Paragraphs>4</Paragraphs>
  <ScaleCrop>false</ScaleCrop>
  <HeadingPairs>
    <vt:vector size="2" baseType="variant">
      <vt:variant>
        <vt:lpstr>标题</vt:lpstr>
      </vt:variant>
      <vt:variant>
        <vt:i4>1</vt:i4>
      </vt:variant>
    </vt:vector>
  </HeadingPairs>
  <TitlesOfParts>
    <vt:vector size="1" baseType="lpstr">
      <vt:lpstr>简历</vt:lpstr>
    </vt:vector>
  </TitlesOfParts>
  <LinksUpToDate>false</LinksUpToDate>
  <CharactersWithSpaces>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简历</dc:title>
  <dc:creator>zoo</dc:creator>
  <cp:lastModifiedBy>Microsoft Office 用户</cp:lastModifiedBy>
  <cp:revision>19</cp:revision>
  <dcterms:created xsi:type="dcterms:W3CDTF">2008-12-26T08:45:00Z</dcterms:created>
  <dcterms:modified xsi:type="dcterms:W3CDTF">2016-09-12T06:56:00Z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