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left"/>
        <w:rPr>
          <w:sz w:val="24"/>
          <w:szCs w:val="24"/>
        </w:rPr>
      </w:pPr>
      <w:bookmarkStart w:colFirst="0" w:colLast="0" w:name="_3zhgvk7xsu7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5kohilrhl2y" w:id="1"/>
      <w:bookmarkEnd w:id="1"/>
      <w:r w:rsidDel="00000000" w:rsidR="00000000" w:rsidRPr="00000000">
        <w:rPr>
          <w:rtl w:val="0"/>
        </w:rPr>
        <w:t xml:space="preserve">PANGEA White Paper Outline</w:t>
      </w:r>
    </w:p>
    <w:p w:rsidR="00000000" w:rsidDel="00000000" w:rsidP="00000000" w:rsidRDefault="00000000" w:rsidRPr="00000000" w14:paraId="00000003">
      <w:pPr>
        <w:jc w:val="center"/>
        <w:rPr/>
      </w:pPr>
      <w:hyperlink r:id="rId7">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current state-of-the-science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B">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[LOGO]</w:t>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The PAN tropical investigation of bioGeochemistry and Ecological Adaptation (PANGEA):  A Concise Plan for a NASA-Sponsored Field Campaign  </w:t>
      </w:r>
    </w:p>
    <w:p w:rsidR="00000000" w:rsidDel="00000000" w:rsidP="00000000" w:rsidRDefault="00000000" w:rsidRPr="00000000" w14:paraId="00000020">
      <w:pPr>
        <w:widowControl w:val="0"/>
        <w:spacing w:before="962.49511718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Final Report  </w:t>
      </w:r>
    </w:p>
    <w:p w:rsidR="00000000" w:rsidDel="00000000" w:rsidP="00000000" w:rsidRDefault="00000000" w:rsidRPr="00000000" w14:paraId="00000021">
      <w:pPr>
        <w:widowControl w:val="0"/>
        <w:spacing w:before="316.8981933593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December 2024</w:t>
      </w:r>
    </w:p>
    <w:p w:rsidR="00000000" w:rsidDel="00000000" w:rsidP="00000000" w:rsidRDefault="00000000" w:rsidRPr="00000000" w14:paraId="00000022">
      <w:pPr>
        <w:widowControl w:val="0"/>
        <w:spacing w:before="810.92651367187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Lead Authors:  </w:t>
      </w:r>
    </w:p>
    <w:p w:rsidR="00000000" w:rsidDel="00000000" w:rsidP="00000000" w:rsidRDefault="00000000" w:rsidRPr="00000000" w14:paraId="00000023">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Elsa M. Ordway (University of California, Los Angeles)  </w:t>
      </w:r>
    </w:p>
    <w:p w:rsidR="00000000" w:rsidDel="00000000" w:rsidP="00000000" w:rsidRDefault="00000000" w:rsidRPr="00000000" w14:paraId="00000024">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0"/>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5">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6">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w:t>
      </w:r>
      <w:commentRangeEnd w:id="0"/>
      <w:r w:rsidDel="00000000" w:rsidR="00000000" w:rsidRPr="00000000">
        <w:commentReference w:id="0"/>
      </w:r>
      <w:r w:rsidDel="00000000" w:rsidR="00000000" w:rsidRPr="00000000">
        <w:rPr>
          <w:rFonts w:ascii="Times New Roman" w:cs="Times New Roman" w:eastAsia="Times New Roman" w:hAnsi="Times New Roman"/>
          <w:b w:val="1"/>
          <w:sz w:val="27.959999084472656"/>
          <w:szCs w:val="27.959999084472656"/>
          <w:rtl w:val="0"/>
        </w:rPr>
        <w:t xml:space="preserve">  </w:t>
      </w:r>
    </w:p>
    <w:p w:rsidR="00000000" w:rsidDel="00000000" w:rsidP="00000000" w:rsidRDefault="00000000" w:rsidRPr="00000000" w14:paraId="00000027">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8">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Contributing Authors: </w:t>
      </w:r>
    </w:p>
    <w:p w:rsidR="00000000" w:rsidDel="00000000" w:rsidP="00000000" w:rsidRDefault="00000000" w:rsidRPr="00000000" w14:paraId="00000029">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1"/>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B">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widowControl w:val="0"/>
        <w:spacing w:before="316.8994140625" w:line="240"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D">
      <w:pPr>
        <w:widowControl w:val="0"/>
        <w:spacing w:before="316.899414062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Foreword</w:t>
      </w:r>
    </w:p>
    <w:p w:rsidR="00000000" w:rsidDel="00000000" w:rsidP="00000000" w:rsidRDefault="00000000" w:rsidRPr="00000000" w14:paraId="0000002E">
      <w:pPr>
        <w:widowControl w:val="0"/>
        <w:spacing w:before="316.907958984375" w:line="276" w:lineRule="auto"/>
        <w:ind w:left="0" w:right="41.6625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Times New Roman" w:cs="Times New Roman" w:eastAsia="Times New Roman" w:hAnsi="Times New Roman"/>
          <w:i w:val="1"/>
          <w:sz w:val="24"/>
          <w:szCs w:val="24"/>
          <w:rtl w:val="0"/>
        </w:rPr>
        <w:t xml:space="preserve">A Scoping Study for the NASA Tropical Terrestrial Ecology Campaign” </w:t>
      </w:r>
      <w:r w:rsidDel="00000000" w:rsidR="00000000" w:rsidRPr="00000000">
        <w:rPr>
          <w:rFonts w:ascii="Times New Roman" w:cs="Times New Roman" w:eastAsia="Times New Roman" w:hAnsi="Times New Roman"/>
          <w:sz w:val="24"/>
          <w:szCs w:val="24"/>
          <w:rtl w:val="0"/>
        </w:rPr>
        <w:t xml:space="preserve">(NASA Grant 80NSSC23K1019 to the University of California, Los Angeles). This report contains the recommendations from this scoping study, which presents the </w:t>
      </w:r>
      <w:commentRangeStart w:id="2"/>
      <w:r w:rsidDel="00000000" w:rsidR="00000000" w:rsidRPr="00000000">
        <w:rPr>
          <w:rFonts w:ascii="Times New Roman" w:cs="Times New Roman" w:eastAsia="Times New Roman" w:hAnsi="Times New Roman"/>
          <w:b w:val="1"/>
          <w:sz w:val="24"/>
          <w:szCs w:val="24"/>
          <w:rtl w:val="0"/>
        </w:rPr>
        <w:t xml:space="preserve">PAN tropical investigation of bioGeochemistry and Ecological Adaptation (PANGEA)</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NASA outlined ten expectations to be identified for each scoping study:  </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science questions and issues.</w:t>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state-of-the-science.</w:t>
      </w:r>
    </w:p>
    <w:p w:rsidR="00000000" w:rsidDel="00000000" w:rsidP="00000000" w:rsidRDefault="00000000" w:rsidRPr="00000000" w14:paraId="0000003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for a major, significant scientific advancement.</w:t>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critical role of NASA remote sensing.</w:t>
      </w:r>
    </w:p>
    <w:p w:rsidR="00000000" w:rsidDel="00000000" w:rsidP="00000000" w:rsidRDefault="00000000" w:rsidRPr="00000000" w14:paraId="0000003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scientific components of the study and why coordinated teamwork is required in their implementation.</w:t>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3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feasibility of the proposed project, both technical and logistical. </w:t>
      </w:r>
    </w:p>
    <w:p w:rsidR="00000000" w:rsidDel="00000000" w:rsidP="00000000" w:rsidRDefault="00000000" w:rsidRPr="00000000" w14:paraId="0000003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disciplinary skills needed to conduct the study and engage potential partners in their planning activities. </w:t>
      </w:r>
    </w:p>
    <w:p w:rsidR="00000000" w:rsidDel="00000000" w:rsidP="00000000" w:rsidRDefault="00000000" w:rsidRPr="00000000" w14:paraId="0000003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 of results for applications and decision support. </w:t>
      </w:r>
    </w:p>
    <w:p w:rsidR="00000000" w:rsidDel="00000000" w:rsidP="00000000" w:rsidRDefault="00000000" w:rsidRPr="00000000" w14:paraId="0000003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3B">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3C">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spacing w:after="120" w:before="316.8"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&amp; Motivation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Science Questions and Objectives/Issues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cyg5djpq2r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PANGEA Science Themes</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521zhe1ijg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PANGEA Study Domain</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color w:val="000000"/>
              <w:u w:val="no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 &amp; Carbon Dynamics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000000"/>
              <w:u w:val="none"/>
            </w:rPr>
          </w:pPr>
          <w:hyperlink w:anchor="_h53zsa9y2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Ecosystem Structure, Function &amp; Biodiversity</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stmvw8hd42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25c81bcwum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Potential use of results for applications and decision support</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u w:val="no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Research Strategy and Study Design Critical role of NASA remote sensing</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Overall Design / Approach</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Candidate Study Sites / Regions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s98zoku9iz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Modeling and Integrative Analyses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Remote Sensing Observations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Field Observations, Studies, Experiments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1smg2g6mkz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Technical and Logistical Feasibility / Issues</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zcnistoad9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Organization and management</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qehjbydfr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Scientific Leadership</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d22q1idfjr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Organization</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86samrvtiy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Field Operations</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Management and Sharing</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Timetable</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b w:val="1"/>
              <w:color w:val="000000"/>
              <w:u w:val="none"/>
            </w:rPr>
          </w:pPr>
          <w:hyperlink w:anchor="_ew9ozfnr9q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Required resources and coordinated teamwork</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je8gsz9u0t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Engagement of the broader research community</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color w:val="000000"/>
              <w:u w:val="none"/>
            </w:rPr>
          </w:pPr>
          <w:hyperlink w:anchor="_q05ndsu4lq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Disciplinary skills needed</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pua32mp6t3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Field Infrastructure</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6c2uwkfc8y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Suborbital Platforms and Sensors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qotvmdehk3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Satellite Data Availability, Access, and/or Purchase</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duixp9495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International and Other Agreements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ieugq7tzqa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Training and Education</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p91su4asg6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Cost Estimates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b w:val="1"/>
              <w:color w:val="000000"/>
              <w:u w:val="none"/>
            </w:rPr>
          </w:pPr>
          <w:hyperlink w:anchor="_s22wae7hm4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Summary of Broad Research Community Involvement and Interests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color w:val="000000"/>
              <w:u w:val="none"/>
            </w:rPr>
          </w:pPr>
          <w:hyperlink w:anchor="_snqbbghpa3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Issues to be Resolved</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b w:val="1"/>
              <w:color w:val="000000"/>
              <w:u w:val="no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References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b w:val="1"/>
              <w:color w:val="000000"/>
              <w:u w:val="none"/>
            </w:rPr>
          </w:pPr>
          <w:hyperlink w:anchor="_z4vei7kqp4a">
            <w:r w:rsidDel="00000000" w:rsidR="00000000" w:rsidRPr="00000000">
              <w:rPr>
                <w:b w:val="1"/>
                <w:color w:val="000000"/>
                <w:u w:val="none"/>
                <w:rtl w:val="0"/>
              </w:rPr>
              <w:t xml:space="preserve">9. Figure and Photograph and Credits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b w:val="1"/>
              <w:color w:val="000000"/>
              <w:u w:val="none"/>
            </w:rPr>
          </w:pPr>
          <w:hyperlink w:anchor="_pzrw4c5s7tpd">
            <w:r w:rsidDel="00000000" w:rsidR="00000000" w:rsidRPr="00000000">
              <w:rPr>
                <w:b w:val="1"/>
                <w:color w:val="000000"/>
                <w:u w:val="none"/>
                <w:rtl w:val="0"/>
              </w:rPr>
              <w:t xml:space="preserve">10. List of Acronyms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b w:val="1"/>
              <w:color w:val="000000"/>
              <w:u w:val="none"/>
            </w:rPr>
          </w:pPr>
          <w:hyperlink w:anchor="_rymy755ymrd5">
            <w:r w:rsidDel="00000000" w:rsidR="00000000" w:rsidRPr="00000000">
              <w:rPr>
                <w:b w:val="1"/>
                <w:color w:val="000000"/>
                <w:u w:val="none"/>
                <w:rtl w:val="0"/>
              </w:rPr>
              <w:t xml:space="preserve">11. Appendices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969urlcnvqlw">
            <w:r w:rsidDel="00000000" w:rsidR="00000000" w:rsidRPr="00000000">
              <w:rPr>
                <w:color w:val="000000"/>
                <w:u w:val="none"/>
                <w:rtl w:val="0"/>
              </w:rPr>
              <w:t xml:space="preserve">A - Planned and Ongoing Research and Monitoring Activities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color w:val="000000"/>
              <w:u w:val="none"/>
            </w:rPr>
          </w:pPr>
          <w:hyperlink w:anchor="_79hvy15uphw">
            <w:r w:rsidDel="00000000" w:rsidR="00000000" w:rsidRPr="00000000">
              <w:rPr>
                <w:color w:val="000000"/>
                <w:u w:val="none"/>
                <w:rtl w:val="0"/>
              </w:rPr>
              <w:t xml:space="preserve">B - Summary of Level II and III Ecoregions in PANGEA Study Region</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color w:val="000000"/>
              <w:u w:val="none"/>
            </w:rPr>
          </w:pPr>
          <w:hyperlink w:anchor="_6akhrmoqr5g7">
            <w:r w:rsidDel="00000000" w:rsidR="00000000" w:rsidRPr="00000000">
              <w:rPr>
                <w:color w:val="000000"/>
                <w:u w:val="none"/>
                <w:rtl w:val="0"/>
              </w:rPr>
              <w:t xml:space="preserve">C – Summary of Airborne and Spaceborne Remote Sensing Systems for PANGEA</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color w:val="000000"/>
              <w:u w:val="none"/>
            </w:rPr>
          </w:pPr>
          <w:hyperlink w:anchor="_ud6tg3r5l8q3">
            <w:r w:rsidDel="00000000" w:rsidR="00000000" w:rsidRPr="00000000">
              <w:rPr>
                <w:color w:val="000000"/>
                <w:u w:val="none"/>
                <w:rtl w:val="0"/>
              </w:rPr>
              <w:t xml:space="preserve">D - Summary of PANGEA Participants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0"/>
        <w:spacing w:before="316.8994140625"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6A">
      <w:pPr>
        <w:widowControl w:val="0"/>
        <w:spacing w:before="316.898193359375" w:line="276" w:lineRule="auto"/>
        <w:ind w:left="0" w:right="0" w:firstLine="0"/>
        <w:jc w:val="center"/>
        <w:rPr/>
      </w:pPr>
      <w:r w:rsidDel="00000000" w:rsidR="00000000" w:rsidRPr="00000000">
        <w:rPr>
          <w:rtl w:val="0"/>
        </w:rPr>
      </w:r>
    </w:p>
    <w:p w:rsidR="00000000" w:rsidDel="00000000" w:rsidP="00000000" w:rsidRDefault="00000000" w:rsidRPr="00000000" w14:paraId="0000006B">
      <w:pPr>
        <w:pStyle w:val="Heading2"/>
        <w:ind w:left="0" w:firstLine="0"/>
        <w:rPr/>
      </w:pPr>
      <w:bookmarkStart w:colFirst="0" w:colLast="0" w:name="_dem20wk87ycj"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left="0" w:firstLine="0"/>
        <w:rPr/>
      </w:pPr>
      <w:bookmarkStart w:colFirst="0" w:colLast="0" w:name="_k34ngprcwpga" w:id="3"/>
      <w:bookmarkEnd w:id="3"/>
      <w:r w:rsidDel="00000000" w:rsidR="00000000" w:rsidRPr="00000000">
        <w:rPr>
          <w:rtl w:val="0"/>
        </w:rPr>
        <w:t xml:space="preserve">1. Introduction and Motivation </w:t>
      </w:r>
    </w:p>
    <w:p w:rsidR="00000000" w:rsidDel="00000000" w:rsidP="00000000" w:rsidRDefault="00000000" w:rsidRPr="00000000" w14:paraId="0000006D">
      <w:pPr>
        <w:spacing w:after="240" w:before="240" w:lineRule="auto"/>
        <w:rPr/>
      </w:pPr>
      <w:r w:rsidDel="00000000" w:rsidR="00000000" w:rsidRPr="00000000">
        <w:rPr>
          <w:rtl w:val="0"/>
        </w:rPr>
        <w:t xml:space="preserve">In recent decades, tropical forest regions have been a strong and persistent carbon sink. As a result of climate change and land-use change, the tropical carbon sink is now fragile, at times reversing to become a source of carbon emissions to the atmosphere in response to extreme events. Critically, tropical forests appear to differ in their sensitivity to extreme events and future climate and land-use change feedbacks. We do not currently know how sensitive tropical forest regions are, how much that sensitivity differs across continents, or the mechanisms that account for those differences.</w:t>
      </w:r>
    </w:p>
    <w:p w:rsidR="00000000" w:rsidDel="00000000" w:rsidP="00000000" w:rsidRDefault="00000000" w:rsidRPr="00000000" w14:paraId="0000006E">
      <w:pPr>
        <w:spacing w:after="240" w:before="240" w:lineRule="auto"/>
        <w:rPr/>
      </w:pPr>
      <w:r w:rsidDel="00000000" w:rsidR="00000000" w:rsidRPr="00000000">
        <w:rPr>
          <w:rtl w:val="0"/>
        </w:rPr>
        <w:t xml:space="preserve">The global carbon cycle and tropical forest function are tightly linked to the water cycle (e.g., rainfall recycling), increasing temperatures and changes in seasonality, the biodiversity that underpins these systems, and feedbacks with the people that live in and depend on these landscapes. A coordinated multiscale campaign is required to advance our understanding of the sensitivity of these systems to future change. This campaign will simultaneously advance global-scale understanding of tropical ecosystem processes, accelerate progress in modeling tropical ecosystems, and in our data-rich era of new dimensionality effectively utilize current and forthcoming satellite missions to diagnose the current state of tropical forests.</w:t>
      </w:r>
    </w:p>
    <w:p w:rsidR="00000000" w:rsidDel="00000000" w:rsidP="00000000" w:rsidRDefault="00000000" w:rsidRPr="00000000" w14:paraId="0000006F">
      <w:pPr>
        <w:spacing w:after="240" w:before="240" w:lineRule="auto"/>
        <w:rPr/>
      </w:pPr>
      <w:r w:rsidDel="00000000" w:rsidR="00000000" w:rsidRPr="00000000">
        <w:rPr/>
        <w:drawing>
          <wp:inline distB="114300" distT="114300" distL="114300" distR="114300">
            <wp:extent cx="5986463" cy="4120095"/>
            <wp:effectExtent b="0" l="0" r="0" t="0"/>
            <wp:docPr id="1" name="image1.png"/>
            <a:graphic>
              <a:graphicData uri="http://schemas.openxmlformats.org/drawingml/2006/picture">
                <pic:pic>
                  <pic:nvPicPr>
                    <pic:cNvPr id="0" name="image1.png"/>
                    <pic:cNvPicPr preferRelativeResize="0"/>
                  </pic:nvPicPr>
                  <pic:blipFill>
                    <a:blip r:embed="rId8"/>
                    <a:srcRect b="0" l="9294" r="8974" t="0"/>
                    <a:stretch>
                      <a:fillRect/>
                    </a:stretch>
                  </pic:blipFill>
                  <pic:spPr>
                    <a:xfrm>
                      <a:off x="0" y="0"/>
                      <a:ext cx="5986463" cy="412009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f43eyfjc03r4" w:id="4"/>
      <w:bookmarkEnd w:id="4"/>
      <w:r w:rsidDel="00000000" w:rsidR="00000000" w:rsidRPr="00000000">
        <w:rPr>
          <w:rtl w:val="0"/>
        </w:rPr>
        <w:t xml:space="preserve">1.1 Science Questions and Objectives/Issues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cyg5djpq2r2c" w:id="5"/>
      <w:bookmarkEnd w:id="5"/>
      <w:r w:rsidDel="00000000" w:rsidR="00000000" w:rsidRPr="00000000">
        <w:rPr>
          <w:rtl w:val="0"/>
        </w:rPr>
        <w:t xml:space="preserve">1.2 PANGEA Science Themes </w:t>
      </w:r>
    </w:p>
    <w:p w:rsidR="00000000" w:rsidDel="00000000" w:rsidP="00000000" w:rsidRDefault="00000000" w:rsidRPr="00000000" w14:paraId="00000074">
      <w:pPr>
        <w:pStyle w:val="Heading3"/>
        <w:rPr/>
      </w:pPr>
      <w:bookmarkStart w:colFirst="0" w:colLast="0" w:name="_521zhe1ijge9" w:id="6"/>
      <w:bookmarkEnd w:id="6"/>
      <w:r w:rsidDel="00000000" w:rsidR="00000000" w:rsidRPr="00000000">
        <w:rPr>
          <w:rtl w:val="0"/>
        </w:rPr>
        <w:t xml:space="preserve">1.3 Role of Remote Sensing Observations</w:t>
      </w:r>
    </w:p>
    <w:p w:rsidR="00000000" w:rsidDel="00000000" w:rsidP="00000000" w:rsidRDefault="00000000" w:rsidRPr="00000000" w14:paraId="00000075">
      <w:pPr>
        <w:pStyle w:val="Heading3"/>
        <w:rPr/>
      </w:pPr>
      <w:bookmarkStart w:colFirst="0" w:colLast="0" w:name="_szwuuhpl6jrs" w:id="7"/>
      <w:bookmarkEnd w:id="7"/>
      <w:r w:rsidDel="00000000" w:rsidR="00000000" w:rsidRPr="00000000">
        <w:rPr>
          <w:rtl w:val="0"/>
        </w:rPr>
        <w:t xml:space="preserve">1.4 PANGEA Study Domain</w:t>
      </w:r>
    </w:p>
    <w:p w:rsidR="00000000" w:rsidDel="00000000" w:rsidP="00000000" w:rsidRDefault="00000000" w:rsidRPr="00000000" w14:paraId="00000076">
      <w:pPr>
        <w:pStyle w:val="Heading2"/>
        <w:rPr>
          <w:b w:val="1"/>
          <w:highlight w:val="yellow"/>
        </w:rPr>
      </w:pPr>
      <w:bookmarkStart w:colFirst="0" w:colLast="0" w:name="_67ufwhve0n98" w:id="8"/>
      <w:bookmarkEnd w:id="8"/>
      <w:commentRangeStart w:id="3"/>
      <w:r w:rsidDel="00000000" w:rsidR="00000000" w:rsidRPr="00000000">
        <w:rPr>
          <w:rtl w:val="0"/>
        </w:rPr>
        <w:t xml:space="preserve">2. </w:t>
      </w:r>
      <w:commentRangeStart w:id="4"/>
      <w:r w:rsidDel="00000000" w:rsidR="00000000" w:rsidRPr="00000000">
        <w:rPr>
          <w:rtl w:val="0"/>
        </w:rPr>
        <w:t xml:space="preserve">PANGEA</w:t>
      </w:r>
      <w:commentRangeEnd w:id="4"/>
      <w:r w:rsidDel="00000000" w:rsidR="00000000" w:rsidRPr="00000000">
        <w:commentReference w:id="4"/>
      </w:r>
      <w:r w:rsidDel="00000000" w:rsidR="00000000" w:rsidRPr="00000000">
        <w:rPr>
          <w:rtl w:val="0"/>
        </w:rPr>
        <w:t xml:space="preserve"> Science Themes</w:t>
      </w:r>
      <w:r w:rsidDel="00000000" w:rsidR="00000000" w:rsidRPr="00000000">
        <w:rPr>
          <w:b w:val="1"/>
          <w:highlight w:val="yellow"/>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7">
      <w:pPr>
        <w:pStyle w:val="Heading3"/>
        <w:rPr/>
      </w:pPr>
      <w:bookmarkStart w:colFirst="0" w:colLast="0" w:name="_ykkfx91lnxr" w:id="9"/>
      <w:bookmarkEnd w:id="9"/>
      <w:r w:rsidDel="00000000" w:rsidR="00000000" w:rsidRPr="00000000">
        <w:rPr>
          <w:rtl w:val="0"/>
        </w:rPr>
        <w:t xml:space="preserve">2.1 Biogeochemical Cycles and Carbon Dynamics</w:t>
      </w:r>
    </w:p>
    <w:p w:rsidR="00000000" w:rsidDel="00000000" w:rsidP="00000000" w:rsidRDefault="00000000" w:rsidRPr="00000000" w14:paraId="00000078">
      <w:pPr>
        <w:pStyle w:val="Heading3"/>
        <w:rPr/>
      </w:pPr>
      <w:bookmarkStart w:colFirst="0" w:colLast="0" w:name="_h53zsa9y2giw" w:id="10"/>
      <w:bookmarkEnd w:id="10"/>
      <w:r w:rsidDel="00000000" w:rsidR="00000000" w:rsidRPr="00000000">
        <w:rPr>
          <w:rtl w:val="0"/>
        </w:rPr>
        <w:t xml:space="preserve">2.2 Ecosystem Structure, Function, and Biodiversity</w:t>
      </w:r>
    </w:p>
    <w:p w:rsidR="00000000" w:rsidDel="00000000" w:rsidP="00000000" w:rsidRDefault="00000000" w:rsidRPr="00000000" w14:paraId="00000079">
      <w:pPr>
        <w:pStyle w:val="Heading3"/>
        <w:rPr/>
      </w:pPr>
      <w:bookmarkStart w:colFirst="0" w:colLast="0" w:name="_stmvw8hd42mo" w:id="11"/>
      <w:bookmarkEnd w:id="11"/>
      <w:r w:rsidDel="00000000" w:rsidR="00000000" w:rsidRPr="00000000">
        <w:rPr>
          <w:rtl w:val="0"/>
        </w:rPr>
        <w:t xml:space="preserve">2.3 Climate Interactions and Feedbacks</w:t>
      </w:r>
    </w:p>
    <w:p w:rsidR="00000000" w:rsidDel="00000000" w:rsidP="00000000" w:rsidRDefault="00000000" w:rsidRPr="00000000" w14:paraId="0000007A">
      <w:pPr>
        <w:pStyle w:val="Heading3"/>
        <w:rPr/>
      </w:pPr>
      <w:bookmarkStart w:colFirst="0" w:colLast="0" w:name="_thgadem9pj58" w:id="12"/>
      <w:bookmarkEnd w:id="12"/>
      <w:r w:rsidDel="00000000" w:rsidR="00000000" w:rsidRPr="00000000">
        <w:rPr>
          <w:rtl w:val="0"/>
        </w:rPr>
        <w:t xml:space="preserve">2.4 Social-Ecological Systems</w:t>
      </w:r>
    </w:p>
    <w:p w:rsidR="00000000" w:rsidDel="00000000" w:rsidP="00000000" w:rsidRDefault="00000000" w:rsidRPr="00000000" w14:paraId="0000007B">
      <w:pPr>
        <w:pStyle w:val="Heading3"/>
        <w:rPr/>
      </w:pPr>
      <w:bookmarkStart w:colFirst="0" w:colLast="0" w:name="_25c81bcwumhk" w:id="13"/>
      <w:bookmarkEnd w:id="13"/>
      <w:commentRangeStart w:id="5"/>
      <w:r w:rsidDel="00000000" w:rsidR="00000000" w:rsidRPr="00000000">
        <w:rPr>
          <w:rtl w:val="0"/>
        </w:rPr>
        <w:t xml:space="preserve">2.5 </w:t>
      </w:r>
      <w:r w:rsidDel="00000000" w:rsidR="00000000" w:rsidRPr="00000000">
        <w:rPr>
          <w:rtl w:val="0"/>
        </w:rPr>
        <w:t xml:space="preserve">Potential use of results for applications and decision support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C">
      <w:pPr>
        <w:pStyle w:val="Heading2"/>
        <w:rPr/>
      </w:pPr>
      <w:bookmarkStart w:colFirst="0" w:colLast="0" w:name="_krtr9hnd65qf" w:id="14"/>
      <w:bookmarkEnd w:id="14"/>
      <w:r w:rsidDel="00000000" w:rsidR="00000000" w:rsidRPr="00000000">
        <w:rPr>
          <w:rtl w:val="0"/>
        </w:rPr>
        <w:t xml:space="preserve">3. Research Strategy and Study Design Critical role of NASA remote sensing</w:t>
      </w:r>
    </w:p>
    <w:p w:rsidR="00000000" w:rsidDel="00000000" w:rsidP="00000000" w:rsidRDefault="00000000" w:rsidRPr="00000000" w14:paraId="0000007D">
      <w:pPr>
        <w:pStyle w:val="Heading3"/>
        <w:rPr/>
      </w:pPr>
      <w:bookmarkStart w:colFirst="0" w:colLast="0" w:name="_a7rsc2zcb4s" w:id="15"/>
      <w:bookmarkEnd w:id="15"/>
      <w:commentRangeStart w:id="6"/>
      <w:r w:rsidDel="00000000" w:rsidR="00000000" w:rsidRPr="00000000">
        <w:rPr>
          <w:rtl w:val="0"/>
        </w:rPr>
        <w:t xml:space="preserve">3.1 Overall Design / Approach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E">
      <w:pPr>
        <w:pStyle w:val="Heading3"/>
        <w:rPr/>
      </w:pPr>
      <w:bookmarkStart w:colFirst="0" w:colLast="0" w:name="_rt2hahfr5phm" w:id="16"/>
      <w:bookmarkEnd w:id="16"/>
      <w:r w:rsidDel="00000000" w:rsidR="00000000" w:rsidRPr="00000000">
        <w:rPr>
          <w:rtl w:val="0"/>
        </w:rPr>
        <w:t xml:space="preserve">3.2 Candidate Study Sites / Regions</w:t>
      </w:r>
    </w:p>
    <w:p w:rsidR="00000000" w:rsidDel="00000000" w:rsidP="00000000" w:rsidRDefault="00000000" w:rsidRPr="00000000" w14:paraId="0000007F">
      <w:pPr>
        <w:pStyle w:val="Heading3"/>
        <w:rPr/>
      </w:pPr>
      <w:bookmarkStart w:colFirst="0" w:colLast="0" w:name="_s98zoku9iz5x" w:id="17"/>
      <w:bookmarkEnd w:id="17"/>
      <w:commentRangeStart w:id="7"/>
      <w:r w:rsidDel="00000000" w:rsidR="00000000" w:rsidRPr="00000000">
        <w:rPr>
          <w:rtl w:val="0"/>
        </w:rPr>
        <w:t xml:space="preserve">3.3 Modeling and Integrative Analyses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0">
      <w:pPr>
        <w:pStyle w:val="Heading3"/>
        <w:rPr/>
      </w:pPr>
      <w:bookmarkStart w:colFirst="0" w:colLast="0" w:name="_8hvwu2pr0zwb" w:id="18"/>
      <w:bookmarkEnd w:id="18"/>
      <w:r w:rsidDel="00000000" w:rsidR="00000000" w:rsidRPr="00000000">
        <w:rPr>
          <w:rtl w:val="0"/>
        </w:rPr>
        <w:t xml:space="preserve">3.4 Remote Sensing Observations</w:t>
      </w:r>
    </w:p>
    <w:p w:rsidR="00000000" w:rsidDel="00000000" w:rsidP="00000000" w:rsidRDefault="00000000" w:rsidRPr="00000000" w14:paraId="00000081">
      <w:pPr>
        <w:pStyle w:val="Heading3"/>
        <w:rPr/>
      </w:pPr>
      <w:bookmarkStart w:colFirst="0" w:colLast="0" w:name="_7locis78pd28" w:id="19"/>
      <w:bookmarkEnd w:id="19"/>
      <w:r w:rsidDel="00000000" w:rsidR="00000000" w:rsidRPr="00000000">
        <w:rPr>
          <w:rtl w:val="0"/>
        </w:rPr>
        <w:t xml:space="preserve">3.5 Field Observations, Studies, Experiments</w:t>
      </w:r>
    </w:p>
    <w:p w:rsidR="00000000" w:rsidDel="00000000" w:rsidP="00000000" w:rsidRDefault="00000000" w:rsidRPr="00000000" w14:paraId="00000082">
      <w:pPr>
        <w:pStyle w:val="Heading3"/>
        <w:rPr/>
      </w:pPr>
      <w:bookmarkStart w:colFirst="0" w:colLast="0" w:name="_1smg2g6mkz5h" w:id="20"/>
      <w:bookmarkEnd w:id="20"/>
      <w:commentRangeStart w:id="8"/>
      <w:r w:rsidDel="00000000" w:rsidR="00000000" w:rsidRPr="00000000">
        <w:rPr>
          <w:rtl w:val="0"/>
        </w:rPr>
        <w:t xml:space="preserve">3.6 Technical and Logistical Feasibility / Issues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3">
      <w:pPr>
        <w:pStyle w:val="Heading2"/>
        <w:rPr/>
      </w:pPr>
      <w:bookmarkStart w:colFirst="0" w:colLast="0" w:name="_zcnistoad9yt" w:id="21"/>
      <w:bookmarkEnd w:id="21"/>
      <w:r w:rsidDel="00000000" w:rsidR="00000000" w:rsidRPr="00000000">
        <w:rPr>
          <w:rtl w:val="0"/>
        </w:rPr>
        <w:t xml:space="preserve">4. Organization and Management </w:t>
      </w:r>
    </w:p>
    <w:p w:rsidR="00000000" w:rsidDel="00000000" w:rsidP="00000000" w:rsidRDefault="00000000" w:rsidRPr="00000000" w14:paraId="00000084">
      <w:pPr>
        <w:pStyle w:val="Heading3"/>
        <w:rPr/>
      </w:pPr>
      <w:bookmarkStart w:colFirst="0" w:colLast="0" w:name="_qehjbydfrdgv" w:id="22"/>
      <w:bookmarkEnd w:id="22"/>
      <w:r w:rsidDel="00000000" w:rsidR="00000000" w:rsidRPr="00000000">
        <w:rPr>
          <w:rtl w:val="0"/>
        </w:rPr>
        <w:t xml:space="preserve">4.1 Scientific Leadership</w:t>
      </w:r>
    </w:p>
    <w:p w:rsidR="00000000" w:rsidDel="00000000" w:rsidP="00000000" w:rsidRDefault="00000000" w:rsidRPr="00000000" w14:paraId="00000085">
      <w:pPr>
        <w:pStyle w:val="Heading3"/>
        <w:rPr/>
      </w:pPr>
      <w:bookmarkStart w:colFirst="0" w:colLast="0" w:name="_d22q1idfjrqr" w:id="23"/>
      <w:bookmarkEnd w:id="23"/>
      <w:r w:rsidDel="00000000" w:rsidR="00000000" w:rsidRPr="00000000">
        <w:rPr>
          <w:rtl w:val="0"/>
        </w:rPr>
        <w:t xml:space="preserve">4.2 Project Organization</w:t>
      </w:r>
    </w:p>
    <w:p w:rsidR="00000000" w:rsidDel="00000000" w:rsidP="00000000" w:rsidRDefault="00000000" w:rsidRPr="00000000" w14:paraId="00000086">
      <w:pPr>
        <w:pStyle w:val="Heading3"/>
        <w:rPr/>
      </w:pPr>
      <w:bookmarkStart w:colFirst="0" w:colLast="0" w:name="_86samrvtiytv" w:id="24"/>
      <w:bookmarkEnd w:id="24"/>
      <w:r w:rsidDel="00000000" w:rsidR="00000000" w:rsidRPr="00000000">
        <w:rPr>
          <w:rtl w:val="0"/>
        </w:rPr>
        <w:t xml:space="preserve">4.3 Field Operations</w:t>
      </w:r>
    </w:p>
    <w:p w:rsidR="00000000" w:rsidDel="00000000" w:rsidP="00000000" w:rsidRDefault="00000000" w:rsidRPr="00000000" w14:paraId="00000087">
      <w:pPr>
        <w:pStyle w:val="Heading3"/>
        <w:rPr/>
      </w:pPr>
      <w:bookmarkStart w:colFirst="0" w:colLast="0" w:name="_igdor1b4j3oc" w:id="25"/>
      <w:bookmarkEnd w:id="25"/>
      <w:r w:rsidDel="00000000" w:rsidR="00000000" w:rsidRPr="00000000">
        <w:rPr>
          <w:rtl w:val="0"/>
        </w:rPr>
        <w:t xml:space="preserve">4.4 Data Management and Sharing</w:t>
      </w:r>
    </w:p>
    <w:p w:rsidR="00000000" w:rsidDel="00000000" w:rsidP="00000000" w:rsidRDefault="00000000" w:rsidRPr="00000000" w14:paraId="00000088">
      <w:pPr>
        <w:pStyle w:val="Heading3"/>
        <w:rPr/>
      </w:pPr>
      <w:bookmarkStart w:colFirst="0" w:colLast="0" w:name="_f0glc3cmn1d" w:id="26"/>
      <w:bookmarkEnd w:id="26"/>
      <w:r w:rsidDel="00000000" w:rsidR="00000000" w:rsidRPr="00000000">
        <w:rPr>
          <w:rtl w:val="0"/>
        </w:rPr>
        <w:t xml:space="preserve">4.5 Timetable</w:t>
      </w:r>
    </w:p>
    <w:p w:rsidR="00000000" w:rsidDel="00000000" w:rsidP="00000000" w:rsidRDefault="00000000" w:rsidRPr="00000000" w14:paraId="00000089">
      <w:pPr>
        <w:pStyle w:val="Heading2"/>
        <w:rPr/>
      </w:pPr>
      <w:bookmarkStart w:colFirst="0" w:colLast="0" w:name="_ew9ozfnr9qlx" w:id="27"/>
      <w:bookmarkEnd w:id="27"/>
      <w:r w:rsidDel="00000000" w:rsidR="00000000" w:rsidRPr="00000000">
        <w:rPr>
          <w:rtl w:val="0"/>
        </w:rPr>
        <w:t xml:space="preserve">5. Required Resources and Coordinated Teamwork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A">
      <w:pPr>
        <w:pStyle w:val="Heading3"/>
        <w:rPr/>
      </w:pPr>
      <w:bookmarkStart w:colFirst="0" w:colLast="0" w:name="_je8gsz9u0tv4" w:id="28"/>
      <w:bookmarkEnd w:id="28"/>
      <w:commentRangeStart w:id="9"/>
      <w:r w:rsidDel="00000000" w:rsidR="00000000" w:rsidRPr="00000000">
        <w:rPr>
          <w:rtl w:val="0"/>
        </w:rPr>
        <w:t xml:space="preserve">5.1 Engagement of the broader research community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B">
      <w:pPr>
        <w:pStyle w:val="Heading3"/>
        <w:rPr/>
      </w:pPr>
      <w:bookmarkStart w:colFirst="0" w:colLast="0" w:name="_q05ndsu4lq59" w:id="29"/>
      <w:bookmarkEnd w:id="29"/>
      <w:r w:rsidDel="00000000" w:rsidR="00000000" w:rsidRPr="00000000">
        <w:rPr>
          <w:rtl w:val="0"/>
        </w:rPr>
        <w:t xml:space="preserve">5.2 Disciplinary skills needed</w:t>
      </w:r>
    </w:p>
    <w:p w:rsidR="00000000" w:rsidDel="00000000" w:rsidP="00000000" w:rsidRDefault="00000000" w:rsidRPr="00000000" w14:paraId="0000008C">
      <w:pPr>
        <w:pStyle w:val="Heading3"/>
        <w:rPr/>
      </w:pPr>
      <w:bookmarkStart w:colFirst="0" w:colLast="0" w:name="_pua32mp6t3e7" w:id="30"/>
      <w:bookmarkEnd w:id="30"/>
      <w:r w:rsidDel="00000000" w:rsidR="00000000" w:rsidRPr="00000000">
        <w:rPr>
          <w:rtl w:val="0"/>
        </w:rPr>
        <w:t xml:space="preserve">5.3 Field Infrastructure </w:t>
      </w:r>
    </w:p>
    <w:p w:rsidR="00000000" w:rsidDel="00000000" w:rsidP="00000000" w:rsidRDefault="00000000" w:rsidRPr="00000000" w14:paraId="0000008D">
      <w:pPr>
        <w:pStyle w:val="Heading3"/>
        <w:rPr/>
      </w:pPr>
      <w:bookmarkStart w:colFirst="0" w:colLast="0" w:name="_6c2uwkfc8y82" w:id="31"/>
      <w:bookmarkEnd w:id="31"/>
      <w:r w:rsidDel="00000000" w:rsidR="00000000" w:rsidRPr="00000000">
        <w:rPr>
          <w:rtl w:val="0"/>
        </w:rPr>
        <w:t xml:space="preserve">5.4 Suborbital Platforms and Sensors</w:t>
      </w:r>
    </w:p>
    <w:p w:rsidR="00000000" w:rsidDel="00000000" w:rsidP="00000000" w:rsidRDefault="00000000" w:rsidRPr="00000000" w14:paraId="0000008E">
      <w:pPr>
        <w:pStyle w:val="Heading3"/>
        <w:rPr/>
      </w:pPr>
      <w:bookmarkStart w:colFirst="0" w:colLast="0" w:name="_qotvmdehk31u" w:id="32"/>
      <w:bookmarkEnd w:id="32"/>
      <w:r w:rsidDel="00000000" w:rsidR="00000000" w:rsidRPr="00000000">
        <w:rPr>
          <w:rtl w:val="0"/>
        </w:rPr>
        <w:t xml:space="preserve">5.5 Satellite Data Availability, Access, and/or Purchase</w:t>
      </w:r>
    </w:p>
    <w:p w:rsidR="00000000" w:rsidDel="00000000" w:rsidP="00000000" w:rsidRDefault="00000000" w:rsidRPr="00000000" w14:paraId="0000008F">
      <w:pPr>
        <w:pStyle w:val="Heading3"/>
        <w:rPr/>
      </w:pPr>
      <w:bookmarkStart w:colFirst="0" w:colLast="0" w:name="_duixp9495bxf" w:id="33"/>
      <w:bookmarkEnd w:id="33"/>
      <w:r w:rsidDel="00000000" w:rsidR="00000000" w:rsidRPr="00000000">
        <w:rPr>
          <w:rtl w:val="0"/>
        </w:rPr>
        <w:t xml:space="preserve">5.6 International and Other Agreements</w:t>
      </w:r>
    </w:p>
    <w:p w:rsidR="00000000" w:rsidDel="00000000" w:rsidP="00000000" w:rsidRDefault="00000000" w:rsidRPr="00000000" w14:paraId="00000090">
      <w:pPr>
        <w:pStyle w:val="Heading3"/>
        <w:rPr/>
      </w:pPr>
      <w:bookmarkStart w:colFirst="0" w:colLast="0" w:name="_ieugq7tzqar9" w:id="34"/>
      <w:bookmarkEnd w:id="34"/>
      <w:r w:rsidDel="00000000" w:rsidR="00000000" w:rsidRPr="00000000">
        <w:rPr>
          <w:rtl w:val="0"/>
        </w:rPr>
        <w:t xml:space="preserve">5.7 Training and Education</w:t>
      </w:r>
    </w:p>
    <w:p w:rsidR="00000000" w:rsidDel="00000000" w:rsidP="00000000" w:rsidRDefault="00000000" w:rsidRPr="00000000" w14:paraId="00000091">
      <w:pPr>
        <w:pStyle w:val="Heading3"/>
        <w:rPr/>
      </w:pPr>
      <w:bookmarkStart w:colFirst="0" w:colLast="0" w:name="_p91su4asg6fq" w:id="35"/>
      <w:bookmarkEnd w:id="35"/>
      <w:r w:rsidDel="00000000" w:rsidR="00000000" w:rsidRPr="00000000">
        <w:rPr>
          <w:rtl w:val="0"/>
        </w:rPr>
        <w:t xml:space="preserve">5.8 Cost Estimates</w:t>
      </w:r>
    </w:p>
    <w:p w:rsidR="00000000" w:rsidDel="00000000" w:rsidP="00000000" w:rsidRDefault="00000000" w:rsidRPr="00000000" w14:paraId="00000092">
      <w:pPr>
        <w:pStyle w:val="Heading2"/>
        <w:rPr/>
      </w:pPr>
      <w:bookmarkStart w:colFirst="0" w:colLast="0" w:name="_s22wae7hm4jg" w:id="36"/>
      <w:bookmarkEnd w:id="36"/>
      <w:r w:rsidDel="00000000" w:rsidR="00000000" w:rsidRPr="00000000">
        <w:rPr>
          <w:rtl w:val="0"/>
        </w:rPr>
        <w:t xml:space="preserve">6. Summary of Broad Research Community Involvement and Interests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snqbbghpa3qt" w:id="37"/>
      <w:bookmarkEnd w:id="37"/>
      <w:r w:rsidDel="00000000" w:rsidR="00000000" w:rsidRPr="00000000">
        <w:rPr>
          <w:rtl w:val="0"/>
        </w:rPr>
        <w:t xml:space="preserve">7. Issues to be Resolved</w:t>
      </w:r>
    </w:p>
    <w:p w:rsidR="00000000" w:rsidDel="00000000" w:rsidP="00000000" w:rsidRDefault="00000000" w:rsidRPr="00000000" w14:paraId="00000095">
      <w:pPr>
        <w:pStyle w:val="Heading2"/>
        <w:rPr/>
      </w:pPr>
      <w:bookmarkStart w:colFirst="0" w:colLast="0" w:name="_c36m01esiuds" w:id="38"/>
      <w:bookmarkEnd w:id="38"/>
      <w:r w:rsidDel="00000000" w:rsidR="00000000" w:rsidRPr="00000000">
        <w:rPr>
          <w:rtl w:val="0"/>
        </w:rPr>
        <w:t xml:space="preserve">8. </w:t>
      </w:r>
      <w:commentRangeStart w:id="10"/>
      <w:r w:rsidDel="00000000" w:rsidR="00000000" w:rsidRPr="00000000">
        <w:rPr>
          <w:rtl w:val="0"/>
        </w:rPr>
        <w:t xml:space="preserve">References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6">
      <w:pPr>
        <w:pStyle w:val="Heading2"/>
        <w:rPr/>
      </w:pPr>
      <w:bookmarkStart w:colFirst="0" w:colLast="0" w:name="_z4vei7kqp4a" w:id="39"/>
      <w:bookmarkEnd w:id="39"/>
      <w:r w:rsidDel="00000000" w:rsidR="00000000" w:rsidRPr="00000000">
        <w:rPr>
          <w:rtl w:val="0"/>
        </w:rPr>
        <w:t xml:space="preserve">9. Figure and Photograph and Credits</w:t>
      </w:r>
    </w:p>
    <w:p w:rsidR="00000000" w:rsidDel="00000000" w:rsidP="00000000" w:rsidRDefault="00000000" w:rsidRPr="00000000" w14:paraId="00000097">
      <w:pPr>
        <w:pStyle w:val="Heading2"/>
        <w:rPr/>
      </w:pPr>
      <w:bookmarkStart w:colFirst="0" w:colLast="0" w:name="_pzrw4c5s7tpd" w:id="40"/>
      <w:bookmarkEnd w:id="40"/>
      <w:r w:rsidDel="00000000" w:rsidR="00000000" w:rsidRPr="00000000">
        <w:rPr>
          <w:rtl w:val="0"/>
        </w:rPr>
        <w:t xml:space="preserve">10. List of Acronyms</w:t>
      </w:r>
    </w:p>
    <w:p w:rsidR="00000000" w:rsidDel="00000000" w:rsidP="00000000" w:rsidRDefault="00000000" w:rsidRPr="00000000" w14:paraId="00000098">
      <w:pPr>
        <w:pStyle w:val="Heading2"/>
        <w:rPr/>
      </w:pPr>
      <w:bookmarkStart w:colFirst="0" w:colLast="0" w:name="_rymy755ymrd5" w:id="41"/>
      <w:bookmarkEnd w:id="41"/>
      <w:r w:rsidDel="00000000" w:rsidR="00000000" w:rsidRPr="00000000">
        <w:rPr>
          <w:rtl w:val="0"/>
        </w:rPr>
        <w:t xml:space="preserve">11. Appendices</w:t>
      </w:r>
    </w:p>
    <w:p w:rsidR="00000000" w:rsidDel="00000000" w:rsidP="00000000" w:rsidRDefault="00000000" w:rsidRPr="00000000" w14:paraId="00000099">
      <w:pPr>
        <w:pStyle w:val="Heading3"/>
        <w:rPr/>
      </w:pPr>
      <w:bookmarkStart w:colFirst="0" w:colLast="0" w:name="_969urlcnvqlw" w:id="42"/>
      <w:bookmarkEnd w:id="42"/>
      <w:r w:rsidDel="00000000" w:rsidR="00000000" w:rsidRPr="00000000">
        <w:rPr>
          <w:rtl w:val="0"/>
        </w:rPr>
        <w:t xml:space="preserve">A - Planned and Ongoing Research and Monitoring Activities </w:t>
      </w:r>
    </w:p>
    <w:p w:rsidR="00000000" w:rsidDel="00000000" w:rsidP="00000000" w:rsidRDefault="00000000" w:rsidRPr="00000000" w14:paraId="0000009A">
      <w:pPr>
        <w:pStyle w:val="Heading3"/>
        <w:rPr/>
      </w:pPr>
      <w:bookmarkStart w:colFirst="0" w:colLast="0" w:name="_79hvy15uphw" w:id="43"/>
      <w:bookmarkEnd w:id="43"/>
      <w:r w:rsidDel="00000000" w:rsidR="00000000" w:rsidRPr="00000000">
        <w:rPr>
          <w:rtl w:val="0"/>
        </w:rPr>
        <w:t xml:space="preserve">B - Summary of Level II and III Ecoregions in PANGEA Study Region </w:t>
      </w:r>
    </w:p>
    <w:p w:rsidR="00000000" w:rsidDel="00000000" w:rsidP="00000000" w:rsidRDefault="00000000" w:rsidRPr="00000000" w14:paraId="0000009B">
      <w:pPr>
        <w:pStyle w:val="Heading3"/>
        <w:rPr/>
      </w:pPr>
      <w:bookmarkStart w:colFirst="0" w:colLast="0" w:name="_6akhrmoqr5g7" w:id="44"/>
      <w:bookmarkEnd w:id="44"/>
      <w:r w:rsidDel="00000000" w:rsidR="00000000" w:rsidRPr="00000000">
        <w:rPr>
          <w:rtl w:val="0"/>
        </w:rPr>
        <w:t xml:space="preserve">C – Summary of Airborne and Spaceborne Remote Sensing Systems for PANGEA </w:t>
      </w:r>
    </w:p>
    <w:p w:rsidR="00000000" w:rsidDel="00000000" w:rsidP="00000000" w:rsidRDefault="00000000" w:rsidRPr="00000000" w14:paraId="0000009C">
      <w:pPr>
        <w:pStyle w:val="Heading3"/>
        <w:rPr/>
      </w:pPr>
      <w:bookmarkStart w:colFirst="0" w:colLast="0" w:name="_ud6tg3r5l8q3" w:id="45"/>
      <w:bookmarkEnd w:id="45"/>
      <w:r w:rsidDel="00000000" w:rsidR="00000000" w:rsidRPr="00000000">
        <w:rPr>
          <w:rtl w:val="0"/>
        </w:rPr>
        <w:t xml:space="preserve">D - Summary of PANGEA Participants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sa Ordway" w:id="7" w:date="2024-02-10T20:24:3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and @cterrer@mit.edu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and Data Assimilation WG - focus here</w:t>
      </w:r>
    </w:p>
  </w:comment>
  <w:comment w:author="Elsa Ordway" w:id="1" w:date="2024-02-10T20:09:5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Group Members</w:t>
      </w:r>
    </w:p>
  </w:comment>
  <w:comment w:author="Elsa Ordway" w:id="5" w:date="2024-02-10T20:31:58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@teodyl.nkuintchua@wri.org @juf15@psu.edu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Applications &amp; Output WG - focus here</w:t>
      </w:r>
    </w:p>
  </w:comment>
  <w:comment w:author="Elsa Ordway" w:id="4" w:date="2024-02-10T20:22:59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include: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state-of-the-science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 for a major, significant scientific advancement</w:t>
      </w:r>
    </w:p>
  </w:comment>
  <w:comment w:author="Elsa Ordway" w:id="0" w:date="2024-02-10T20:09:16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contributing authors from Leadership Team and and WG Co-Lead Teams</w:t>
      </w:r>
    </w:p>
  </w:comment>
  <w:comment w:author="Elsa Ordway" w:id="10" w:date="2024-01-13T00:16:55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reference DOIs so that they can be easily found and incorporated into a reference manager later.</w:t>
      </w:r>
    </w:p>
  </w:comment>
  <w:comment w:author="Elsa Ordway" w:id="6" w:date="2024-02-10T20:25:33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Elsa Ordway" w:id="3" w:date="2024-02-10T20:22:2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White Paper Science Themes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Disturbance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Permafrost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Surface Hydrology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Ecosystem Dynamics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Soil Carbon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Land-Atmosphere Feedbacks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Human Dimensions / Impact Assessments</w:t>
      </w:r>
    </w:p>
  </w:comment>
  <w:comment w:author="Elsa Ordway" w:id="8" w:date="2024-02-10T20:25:1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Elsa Ordway" w:id="2" w:date="2024-02-10T20:14:1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name PANGEA - or define new acronym</w:t>
      </w:r>
    </w:p>
  </w:comment>
  <w:comment w:author="Elsa Ordway" w:id="9" w:date="2024-02-10T20:32:34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@juf15@psu.edu @contact@adiabey.com @teodyl.nkuintchua@wri.org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Engagement WG - focus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i w:val="1"/>
        <w:color w:val="ff0000"/>
        <w:sz w:val="20"/>
        <w:szCs w:val="20"/>
      </w:rPr>
    </w:pPr>
    <w:r w:rsidDel="00000000" w:rsidR="00000000" w:rsidRPr="00000000">
      <w:rPr>
        <w:b w:val="1"/>
        <w:i w:val="1"/>
        <w:color w:val="ff0000"/>
        <w:sz w:val="20"/>
        <w:szCs w:val="20"/>
        <w:rtl w:val="0"/>
      </w:rPr>
      <w:t xml:space="preserve">NOTE: </w:t>
    </w:r>
    <w:r w:rsidDel="00000000" w:rsidR="00000000" w:rsidRPr="00000000">
      <w:rPr>
        <w:i w:val="1"/>
        <w:color w:val="ff0000"/>
        <w:sz w:val="20"/>
        <w:szCs w:val="20"/>
        <w:rtl w:val="0"/>
      </w:rPr>
      <w:t xml:space="preserve">This is a living document. The outline is formatted according to the anticipated White Paper document structure, but will likely be edited. Please use suggested edits and comments so that the PANGEA leadership team and Working Group Co-Leads can keep track of comments and suggestions. </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