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JODEL CONSTRUCTION SUPPLY &amp; MERCHANDISE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represented by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JUSTIN P. TERANTE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attended the Site Inspection on April 29, 2026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an Integrated Engineering Building”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certificate is issued for the purpose that the aforesaid authorized representative was accompanied by the Technical Personnel from the Engineering and Construction Office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Also, this certificate will not substitute the “Affidavit of the Site Inspection”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29TH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APRIL, 2026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-761994</wp:posOffset>
              </wp:positionH>
              <wp:positionV relativeFrom="paragraph">
                <wp:posOffset>-368293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1774125" y="3157700"/>
                                <a:chExt cx="7143750" cy="12446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774125" y="3157700"/>
                                  <a:ext cx="7143750" cy="124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774125" y="3157700"/>
                                  <a:ext cx="7143750" cy="1244600"/>
                                  <a:chOff x="1774125" y="3157700"/>
                                  <a:chExt cx="7143750" cy="1244625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774125" y="3157700"/>
                                    <a:ext cx="7143750" cy="124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774125" y="3157700"/>
                                    <a:ext cx="7143750" cy="1244600"/>
                                    <a:chOff x="-900000" y="-432000"/>
                                    <a:chExt cx="7448959" cy="1345625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-900000" y="-432000"/>
                                      <a:ext cx="7448950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descr="A screenshot of a cell phone" id="14" name="Shape 14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36701" t="0"/>
                                    <a:stretch/>
                                  </pic:blipFill>
                                  <pic:spPr>
                                    <a:xfrm>
                                      <a:off x="-900000" y="-432000"/>
                                      <a:ext cx="4694176" cy="134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close up of a logo&#10;&#10;Description automatically generated" id="15" name="Shape 15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947348" y="-348103"/>
                                      <a:ext cx="1601611" cy="10737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descr="A logo with a sun and stars&#10;&#10;Description automatically generated" id="16" name="Shape 16"/>
                                    <pic:cNvPicPr preferRelativeResize="0"/>
                                  </pic:nvPicPr>
                                  <pic:blipFill rotWithShape="1">
                                    <a:blip r:embed="rId3">
                                      <a:alphaModFix/>
                                    </a:blip>
                                    <a:srcRect b="12131" l="8101" r="8385" t="7732"/>
                                    <a:stretch/>
                                  </pic:blipFill>
                                  <pic:spPr>
                                    <a:xfrm>
                                      <a:off x="3991484" y="-268436"/>
                                      <a:ext cx="914731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7" name="Shape 17"/>
                                  <wps:spPr>
                                    <a:xfrm>
                                      <a:off x="-81738" y="597477"/>
                                      <a:ext cx="4224857" cy="2488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200" w:before="0" w:line="215.9999942779541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Felix Titling" w:cs="Felix Titling" w:eastAsia="Felix Titling" w:hAnsi="Felix Titling"/>
                                            <w:b w:val="1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ENGINEERING AND CONSTRUCTION OFFICE</w:t>
                                        </w:r>
                                      </w:p>
                                    </w:txbxContent>
                                  </wps:txbx>
                                  <wps:bodyPr anchorCtr="0" anchor="t" bIns="45700" lIns="91425" spcFirstLastPara="1" rIns="91425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-761994</wp:posOffset>
              </wp:positionH>
              <wp:positionV relativeFrom="paragraph">
                <wp:posOffset>-368293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893n4M+ouWmFqAoeT/rSdOGTYA==">CgMxLjAyCWguMWZvYjl0ZTgAciExdHRqZnpfMk45NU1QNmtpbThyN2xHSEwtUWRqMTd2SUM=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