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E5BE3" w14:textId="77777777" w:rsidR="00AC7F86" w:rsidRDefault="002D2CEB">
      <w:pPr>
        <w:pStyle w:val="Body"/>
        <w:jc w:val="center"/>
        <w:rPr>
          <w:sz w:val="40"/>
          <w:szCs w:val="40"/>
        </w:rPr>
      </w:pPr>
      <w:r>
        <w:rPr>
          <w:sz w:val="40"/>
          <w:szCs w:val="40"/>
        </w:rPr>
        <w:t>The Project Plan</w:t>
      </w:r>
    </w:p>
    <w:p w14:paraId="7A57F192" w14:textId="77777777" w:rsidR="00AC7F86" w:rsidRDefault="00AC7F86">
      <w:pPr>
        <w:pStyle w:val="Body"/>
        <w:rPr>
          <w:sz w:val="24"/>
          <w:szCs w:val="24"/>
        </w:rPr>
      </w:pPr>
    </w:p>
    <w:p w14:paraId="1ADB73A4" w14:textId="77777777" w:rsidR="00AC7F86" w:rsidRDefault="002D2CEB">
      <w:pPr>
        <w:pStyle w:val="Body"/>
        <w:rPr>
          <w:sz w:val="24"/>
          <w:szCs w:val="24"/>
        </w:rPr>
      </w:pPr>
      <w:r>
        <w:rPr>
          <w:sz w:val="32"/>
          <w:szCs w:val="32"/>
        </w:rPr>
        <w:t>1. The Automated Teaching Assistant</w:t>
      </w:r>
    </w:p>
    <w:p w14:paraId="6FF008F5" w14:textId="77777777" w:rsidR="00AC7F86" w:rsidRDefault="002D2CEB">
      <w:pPr>
        <w:pStyle w:val="Body"/>
        <w:rPr>
          <w:sz w:val="24"/>
          <w:szCs w:val="24"/>
        </w:rPr>
      </w:pPr>
      <w:r>
        <w:rPr>
          <w:sz w:val="24"/>
          <w:szCs w:val="24"/>
        </w:rPr>
        <w:tab/>
      </w:r>
    </w:p>
    <w:p w14:paraId="6694898D" w14:textId="77777777" w:rsidR="00AC7F86" w:rsidRDefault="002D2CEB">
      <w:pPr>
        <w:pStyle w:val="Body"/>
        <w:rPr>
          <w:sz w:val="24"/>
          <w:szCs w:val="24"/>
        </w:rPr>
      </w:pPr>
      <w:r>
        <w:rPr>
          <w:sz w:val="24"/>
          <w:szCs w:val="24"/>
        </w:rPr>
        <w:tab/>
      </w:r>
      <w:r>
        <w:rPr>
          <w:sz w:val="24"/>
          <w:szCs w:val="24"/>
        </w:rPr>
        <w:t>Our goal is to create a chat agent that can act as a first year computer scienc</w:t>
      </w:r>
      <w:bookmarkStart w:id="0" w:name="_GoBack"/>
      <w:bookmarkEnd w:id="0"/>
      <w:r>
        <w:rPr>
          <w:sz w:val="24"/>
          <w:szCs w:val="24"/>
        </w:rPr>
        <w:t>e TA to students</w:t>
      </w:r>
      <w:r>
        <w:rPr>
          <w:sz w:val="24"/>
          <w:szCs w:val="24"/>
        </w:rPr>
        <w:t xml:space="preserve">. Since the chat agent will take on the role of a mentor it will assume that the user </w:t>
      </w:r>
      <w:r>
        <w:rPr>
          <w:sz w:val="24"/>
          <w:szCs w:val="24"/>
        </w:rPr>
        <w:t>will take on the role of a student. Specifically, this student will only be asking questions in the field of introductory computer science. Our system should be able to handle basic first year level questions, such as, “</w:t>
      </w:r>
      <w:r w:rsidR="001E3F8F">
        <w:rPr>
          <w:sz w:val="24"/>
          <w:szCs w:val="24"/>
        </w:rPr>
        <w:t>What should I use to represent whole numbers?</w:t>
      </w:r>
      <w:proofErr w:type="gramStart"/>
      <w:r>
        <w:rPr>
          <w:sz w:val="24"/>
          <w:szCs w:val="24"/>
        </w:rPr>
        <w:t>”.</w:t>
      </w:r>
      <w:proofErr w:type="gramEnd"/>
      <w:r>
        <w:rPr>
          <w:sz w:val="24"/>
          <w:szCs w:val="24"/>
        </w:rPr>
        <w:t xml:space="preserve"> In a</w:t>
      </w:r>
      <w:r>
        <w:rPr>
          <w:sz w:val="24"/>
          <w:szCs w:val="24"/>
        </w:rPr>
        <w:t>n</w:t>
      </w:r>
      <w:r>
        <w:rPr>
          <w:sz w:val="24"/>
          <w:szCs w:val="24"/>
        </w:rPr>
        <w:t>swer to this que</w:t>
      </w:r>
      <w:r>
        <w:rPr>
          <w:sz w:val="24"/>
          <w:szCs w:val="24"/>
        </w:rPr>
        <w:t>s</w:t>
      </w:r>
      <w:r>
        <w:rPr>
          <w:sz w:val="24"/>
          <w:szCs w:val="24"/>
        </w:rPr>
        <w:t>tion the chat agent should r</w:t>
      </w:r>
      <w:r>
        <w:rPr>
          <w:sz w:val="24"/>
          <w:szCs w:val="24"/>
        </w:rPr>
        <w:t>e</w:t>
      </w:r>
      <w:r>
        <w:rPr>
          <w:sz w:val="24"/>
          <w:szCs w:val="24"/>
        </w:rPr>
        <w:t>spond with something along the lines of, “</w:t>
      </w:r>
      <w:r w:rsidR="001E3F8F">
        <w:rPr>
          <w:sz w:val="24"/>
          <w:szCs w:val="24"/>
        </w:rPr>
        <w:t xml:space="preserve">The </w:t>
      </w:r>
      <w:proofErr w:type="spellStart"/>
      <w:r w:rsidR="001E3F8F">
        <w:rPr>
          <w:sz w:val="24"/>
          <w:szCs w:val="24"/>
        </w:rPr>
        <w:t>int</w:t>
      </w:r>
      <w:proofErr w:type="spellEnd"/>
      <w:r w:rsidR="001E3F8F">
        <w:rPr>
          <w:sz w:val="24"/>
          <w:szCs w:val="24"/>
        </w:rPr>
        <w:t xml:space="preserve"> base type is used to store whole numbers.”</w:t>
      </w:r>
      <w:r>
        <w:rPr>
          <w:sz w:val="24"/>
          <w:szCs w:val="24"/>
        </w:rPr>
        <w:t xml:space="preserve"> and pote</w:t>
      </w:r>
      <w:r>
        <w:rPr>
          <w:sz w:val="24"/>
          <w:szCs w:val="24"/>
        </w:rPr>
        <w:t>n</w:t>
      </w:r>
      <w:r>
        <w:rPr>
          <w:sz w:val="24"/>
          <w:szCs w:val="24"/>
        </w:rPr>
        <w:t>tially even give an e</w:t>
      </w:r>
      <w:r>
        <w:rPr>
          <w:sz w:val="24"/>
          <w:szCs w:val="24"/>
        </w:rPr>
        <w:t>x</w:t>
      </w:r>
      <w:r>
        <w:rPr>
          <w:sz w:val="24"/>
          <w:szCs w:val="24"/>
        </w:rPr>
        <w:t>a</w:t>
      </w:r>
      <w:r>
        <w:rPr>
          <w:sz w:val="24"/>
          <w:szCs w:val="24"/>
        </w:rPr>
        <w:t>m</w:t>
      </w:r>
      <w:r>
        <w:rPr>
          <w:sz w:val="24"/>
          <w:szCs w:val="24"/>
        </w:rPr>
        <w:t>ple code sni</w:t>
      </w:r>
      <w:r>
        <w:rPr>
          <w:sz w:val="24"/>
          <w:szCs w:val="24"/>
        </w:rPr>
        <w:t>p</w:t>
      </w:r>
      <w:r>
        <w:rPr>
          <w:sz w:val="24"/>
          <w:szCs w:val="24"/>
        </w:rPr>
        <w:t>pet. Since the pr</w:t>
      </w:r>
      <w:r>
        <w:rPr>
          <w:sz w:val="24"/>
          <w:szCs w:val="24"/>
        </w:rPr>
        <w:t>o</w:t>
      </w:r>
      <w:r>
        <w:rPr>
          <w:sz w:val="24"/>
          <w:szCs w:val="24"/>
        </w:rPr>
        <w:t>ject is wri</w:t>
      </w:r>
      <w:r>
        <w:rPr>
          <w:sz w:val="24"/>
          <w:szCs w:val="24"/>
        </w:rPr>
        <w:t>t</w:t>
      </w:r>
      <w:r>
        <w:rPr>
          <w:sz w:val="24"/>
          <w:szCs w:val="24"/>
        </w:rPr>
        <w:t xml:space="preserve">ten in Java and first year </w:t>
      </w:r>
      <w:r>
        <w:rPr>
          <w:sz w:val="24"/>
          <w:szCs w:val="24"/>
        </w:rPr>
        <w:t>co</w:t>
      </w:r>
      <w:r>
        <w:rPr>
          <w:sz w:val="24"/>
          <w:szCs w:val="24"/>
        </w:rPr>
        <w:t>m</w:t>
      </w:r>
      <w:r>
        <w:rPr>
          <w:sz w:val="24"/>
          <w:szCs w:val="24"/>
        </w:rPr>
        <w:t>puter sc</w:t>
      </w:r>
      <w:r>
        <w:rPr>
          <w:sz w:val="24"/>
          <w:szCs w:val="24"/>
        </w:rPr>
        <w:t>i</w:t>
      </w:r>
      <w:r>
        <w:rPr>
          <w:sz w:val="24"/>
          <w:szCs w:val="24"/>
        </w:rPr>
        <w:t>ence at UBC Okan</w:t>
      </w:r>
      <w:r>
        <w:rPr>
          <w:sz w:val="24"/>
          <w:szCs w:val="24"/>
        </w:rPr>
        <w:t>a</w:t>
      </w:r>
      <w:r>
        <w:rPr>
          <w:sz w:val="24"/>
          <w:szCs w:val="24"/>
        </w:rPr>
        <w:t>gan is taught in J</w:t>
      </w:r>
      <w:r>
        <w:rPr>
          <w:sz w:val="24"/>
          <w:szCs w:val="24"/>
        </w:rPr>
        <w:t>a</w:t>
      </w:r>
      <w:r>
        <w:rPr>
          <w:sz w:val="24"/>
          <w:szCs w:val="24"/>
        </w:rPr>
        <w:t>va, the program will r</w:t>
      </w:r>
      <w:r>
        <w:rPr>
          <w:sz w:val="24"/>
          <w:szCs w:val="24"/>
        </w:rPr>
        <w:t>e</w:t>
      </w:r>
      <w:r>
        <w:rPr>
          <w:sz w:val="24"/>
          <w:szCs w:val="24"/>
        </w:rPr>
        <w:t>spond with Java related info</w:t>
      </w:r>
      <w:r>
        <w:rPr>
          <w:sz w:val="24"/>
          <w:szCs w:val="24"/>
        </w:rPr>
        <w:t>r</w:t>
      </w:r>
      <w:r>
        <w:rPr>
          <w:sz w:val="24"/>
          <w:szCs w:val="24"/>
        </w:rPr>
        <w:t>mation. It is our hope to create a product that st</w:t>
      </w:r>
      <w:r>
        <w:rPr>
          <w:sz w:val="24"/>
          <w:szCs w:val="24"/>
        </w:rPr>
        <w:t>u</w:t>
      </w:r>
      <w:r>
        <w:rPr>
          <w:sz w:val="24"/>
          <w:szCs w:val="24"/>
        </w:rPr>
        <w:t>dents could p</w:t>
      </w:r>
      <w:r>
        <w:rPr>
          <w:sz w:val="24"/>
          <w:szCs w:val="24"/>
        </w:rPr>
        <w:t>o</w:t>
      </w:r>
      <w:r>
        <w:rPr>
          <w:sz w:val="24"/>
          <w:szCs w:val="24"/>
        </w:rPr>
        <w:t>tentia</w:t>
      </w:r>
      <w:r>
        <w:rPr>
          <w:sz w:val="24"/>
          <w:szCs w:val="24"/>
        </w:rPr>
        <w:t>l</w:t>
      </w:r>
      <w:r>
        <w:rPr>
          <w:sz w:val="24"/>
          <w:szCs w:val="24"/>
        </w:rPr>
        <w:t xml:space="preserve">ly use one day. Our progress can be </w:t>
      </w:r>
      <w:r w:rsidR="001E3F8F">
        <w:rPr>
          <w:sz w:val="24"/>
          <w:szCs w:val="24"/>
        </w:rPr>
        <w:t>seen</w:t>
      </w:r>
      <w:r>
        <w:rPr>
          <w:sz w:val="24"/>
          <w:szCs w:val="24"/>
        </w:rPr>
        <w:t xml:space="preserve"> at </w:t>
      </w:r>
      <w:hyperlink r:id="rId8" w:history="1">
        <w:r>
          <w:rPr>
            <w:rStyle w:val="Hyperlink0"/>
          </w:rPr>
          <w:t>https://github.com/mbojey/COSC310A2</w:t>
        </w:r>
      </w:hyperlink>
      <w:r>
        <w:rPr>
          <w:sz w:val="24"/>
          <w:szCs w:val="24"/>
        </w:rPr>
        <w:t xml:space="preserve">.  </w:t>
      </w:r>
    </w:p>
    <w:p w14:paraId="6B6DCB73" w14:textId="77777777" w:rsidR="00AC7F86" w:rsidRDefault="00AC7F86">
      <w:pPr>
        <w:pStyle w:val="Body"/>
        <w:rPr>
          <w:sz w:val="24"/>
          <w:szCs w:val="24"/>
        </w:rPr>
      </w:pPr>
    </w:p>
    <w:p w14:paraId="6E22E3D3" w14:textId="77777777" w:rsidR="00AC7F86" w:rsidRDefault="002D2CEB">
      <w:pPr>
        <w:pStyle w:val="Body"/>
        <w:rPr>
          <w:sz w:val="36"/>
          <w:szCs w:val="36"/>
        </w:rPr>
      </w:pPr>
      <w:r>
        <w:rPr>
          <w:sz w:val="32"/>
          <w:szCs w:val="32"/>
        </w:rPr>
        <w:t>2. Software Development Life Cycle</w:t>
      </w:r>
    </w:p>
    <w:p w14:paraId="4B8B08F7" w14:textId="77777777" w:rsidR="00AC7F86" w:rsidRDefault="002D2CEB">
      <w:pPr>
        <w:pStyle w:val="Body"/>
        <w:rPr>
          <w:sz w:val="36"/>
          <w:szCs w:val="36"/>
        </w:rPr>
      </w:pPr>
      <w:r>
        <w:rPr>
          <w:sz w:val="36"/>
          <w:szCs w:val="36"/>
        </w:rPr>
        <w:tab/>
      </w:r>
    </w:p>
    <w:p w14:paraId="2FE3DA8D" w14:textId="77777777" w:rsidR="00AC7F86" w:rsidRDefault="002D2CEB">
      <w:pPr>
        <w:pStyle w:val="Body"/>
        <w:rPr>
          <w:sz w:val="28"/>
          <w:szCs w:val="28"/>
        </w:rPr>
      </w:pPr>
      <w:r>
        <w:rPr>
          <w:sz w:val="36"/>
          <w:szCs w:val="36"/>
        </w:rPr>
        <w:tab/>
      </w:r>
      <w:r>
        <w:rPr>
          <w:sz w:val="28"/>
          <w:szCs w:val="28"/>
        </w:rPr>
        <w:t>2.1 The SDLC Selection</w:t>
      </w:r>
    </w:p>
    <w:p w14:paraId="53441F80" w14:textId="77777777" w:rsidR="00AC7F86" w:rsidRDefault="00AC7F86">
      <w:pPr>
        <w:pStyle w:val="Body"/>
        <w:rPr>
          <w:sz w:val="24"/>
          <w:szCs w:val="24"/>
        </w:rPr>
      </w:pPr>
    </w:p>
    <w:p w14:paraId="777947E4" w14:textId="0A6CC53B" w:rsidR="00AC7F86" w:rsidRDefault="001E3F8F">
      <w:pPr>
        <w:pStyle w:val="Body"/>
        <w:ind w:left="720"/>
        <w:rPr>
          <w:sz w:val="24"/>
          <w:szCs w:val="24"/>
        </w:rPr>
      </w:pPr>
      <w:r>
        <w:rPr>
          <w:sz w:val="24"/>
          <w:szCs w:val="24"/>
        </w:rPr>
        <w:tab/>
      </w:r>
      <w:r w:rsidR="002D2CEB">
        <w:rPr>
          <w:sz w:val="24"/>
          <w:szCs w:val="24"/>
        </w:rPr>
        <w:t xml:space="preserve">After analyzing several SDLCs our group collectively decided that we would be best suited by a combination </w:t>
      </w:r>
      <w:r w:rsidR="002D2CEB">
        <w:rPr>
          <w:sz w:val="24"/>
          <w:szCs w:val="24"/>
        </w:rPr>
        <w:t>of the RAD and Scrum SDLC types, crea</w:t>
      </w:r>
      <w:r w:rsidR="002D2CEB">
        <w:rPr>
          <w:sz w:val="24"/>
          <w:szCs w:val="24"/>
        </w:rPr>
        <w:t>t</w:t>
      </w:r>
      <w:r w:rsidR="002D2CEB">
        <w:rPr>
          <w:sz w:val="24"/>
          <w:szCs w:val="24"/>
        </w:rPr>
        <w:t>ing a new SDLC that we like to call the SCRAD. From the RAD, we adopted the central idea of getting an up and running prototype as soon as possible, with the intention of adding features as we go. Other features we too</w:t>
      </w:r>
      <w:r w:rsidR="002D2CEB">
        <w:rPr>
          <w:sz w:val="24"/>
          <w:szCs w:val="24"/>
        </w:rPr>
        <w:t>k from the RAD stru</w:t>
      </w:r>
      <w:r w:rsidR="002D2CEB">
        <w:rPr>
          <w:sz w:val="24"/>
          <w:szCs w:val="24"/>
        </w:rPr>
        <w:t>c</w:t>
      </w:r>
      <w:r w:rsidR="002D2CEB">
        <w:rPr>
          <w:sz w:val="24"/>
          <w:szCs w:val="24"/>
        </w:rPr>
        <w:t>ture were the usage of already generated code, since we will be using many of Java’s libraries and open source features. Qua</w:t>
      </w:r>
      <w:r>
        <w:rPr>
          <w:sz w:val="24"/>
          <w:szCs w:val="24"/>
        </w:rPr>
        <w:t>lities from the Scrum structure</w:t>
      </w:r>
      <w:r w:rsidR="002D2CEB">
        <w:rPr>
          <w:sz w:val="24"/>
          <w:szCs w:val="24"/>
        </w:rPr>
        <w:t xml:space="preserve"> that we took were short sprints of coding and frequent meeting among the group.</w:t>
      </w:r>
      <w:r w:rsidR="002D2CEB">
        <w:rPr>
          <w:sz w:val="24"/>
          <w:szCs w:val="24"/>
        </w:rPr>
        <w:t xml:space="preserve"> Finally, as many of our team have access to first year computer science, st</w:t>
      </w:r>
      <w:r w:rsidR="002D2CEB">
        <w:rPr>
          <w:sz w:val="24"/>
          <w:szCs w:val="24"/>
        </w:rPr>
        <w:t>u</w:t>
      </w:r>
      <w:r w:rsidR="002D2CEB">
        <w:rPr>
          <w:sz w:val="24"/>
          <w:szCs w:val="24"/>
        </w:rPr>
        <w:t>dents it will be relatively easy for us to test our product on our target audience and receive feedback.</w:t>
      </w:r>
      <w:r w:rsidR="00366899">
        <w:rPr>
          <w:sz w:val="24"/>
          <w:szCs w:val="24"/>
        </w:rPr>
        <w:t xml:space="preserve">  This made the most sense to </w:t>
      </w:r>
      <w:proofErr w:type="gramStart"/>
      <w:r w:rsidR="00366899">
        <w:rPr>
          <w:sz w:val="24"/>
          <w:szCs w:val="24"/>
        </w:rPr>
        <w:t>us</w:t>
      </w:r>
      <w:proofErr w:type="gramEnd"/>
      <w:r w:rsidR="00366899">
        <w:rPr>
          <w:sz w:val="24"/>
          <w:szCs w:val="24"/>
        </w:rPr>
        <w:t xml:space="preserve"> as we are able to meet several time per week and often need to work alone or in small groups due to i</w:t>
      </w:r>
      <w:r w:rsidR="00366899">
        <w:rPr>
          <w:sz w:val="24"/>
          <w:szCs w:val="24"/>
        </w:rPr>
        <w:t>n</w:t>
      </w:r>
      <w:r w:rsidR="00366899">
        <w:rPr>
          <w:sz w:val="24"/>
          <w:szCs w:val="24"/>
        </w:rPr>
        <w:t>dividual schedules.  This allowed us to take advantage of our SDLC’s by meeting frequently and implementing small features between meetings.</w:t>
      </w:r>
    </w:p>
    <w:p w14:paraId="02C7E03B" w14:textId="77777777" w:rsidR="00AC7F86" w:rsidRDefault="00AC7F86">
      <w:pPr>
        <w:pStyle w:val="Body"/>
        <w:rPr>
          <w:sz w:val="24"/>
          <w:szCs w:val="24"/>
        </w:rPr>
      </w:pPr>
    </w:p>
    <w:p w14:paraId="48F1E836" w14:textId="77777777" w:rsidR="00AC7F86" w:rsidRDefault="002D2CEB">
      <w:pPr>
        <w:pStyle w:val="Body"/>
        <w:rPr>
          <w:sz w:val="28"/>
          <w:szCs w:val="28"/>
        </w:rPr>
      </w:pPr>
      <w:r>
        <w:rPr>
          <w:sz w:val="24"/>
          <w:szCs w:val="24"/>
        </w:rPr>
        <w:tab/>
      </w:r>
      <w:r>
        <w:rPr>
          <w:sz w:val="28"/>
          <w:szCs w:val="28"/>
        </w:rPr>
        <w:t>2.2 The SDLC Structure</w:t>
      </w:r>
    </w:p>
    <w:p w14:paraId="036642FA" w14:textId="77777777" w:rsidR="00AC7F86" w:rsidRDefault="002D2CEB">
      <w:pPr>
        <w:pStyle w:val="Body"/>
        <w:ind w:left="785"/>
        <w:rPr>
          <w:position w:val="-4"/>
          <w:sz w:val="32"/>
          <w:szCs w:val="32"/>
        </w:rPr>
      </w:pPr>
      <w:r>
        <w:rPr>
          <w:sz w:val="24"/>
          <w:szCs w:val="24"/>
        </w:rPr>
        <w:tab/>
        <w:t xml:space="preserve">The work break down of our structure falls into </w:t>
      </w:r>
      <w:r>
        <w:rPr>
          <w:sz w:val="24"/>
          <w:szCs w:val="24"/>
        </w:rPr>
        <w:t>two main categories that contribute to the completion of assignment two. The project plan is broken down into 4 sub-categories or tasks that make up the completion of the project plan. The second category, coding is broken down into iterations due to the n</w:t>
      </w:r>
      <w:r>
        <w:rPr>
          <w:sz w:val="24"/>
          <w:szCs w:val="24"/>
        </w:rPr>
        <w:t xml:space="preserve">ature of our SDLC. Each iteration starts with a group meeting to discuss what needs to happen. Here the WBS gets revised and updated by everyone from the previous iteration. Estimated times are made and recorded for the upcoming iteration as </w:t>
      </w:r>
      <w:r>
        <w:rPr>
          <w:sz w:val="24"/>
          <w:szCs w:val="24"/>
        </w:rPr>
        <w:lastRenderedPageBreak/>
        <w:t>well. Everyone</w:t>
      </w:r>
      <w:r>
        <w:rPr>
          <w:sz w:val="24"/>
          <w:szCs w:val="24"/>
        </w:rPr>
        <w:t xml:space="preserve"> then goes off to start their task, test it and potentially recruits </w:t>
      </w:r>
      <w:r w:rsidR="001E3F8F">
        <w:rPr>
          <w:sz w:val="24"/>
          <w:szCs w:val="24"/>
        </w:rPr>
        <w:t xml:space="preserve">  </w:t>
      </w:r>
      <w:r>
        <w:rPr>
          <w:sz w:val="24"/>
          <w:szCs w:val="24"/>
        </w:rPr>
        <w:t>u</w:t>
      </w:r>
      <w:r w:rsidR="001E3F8F">
        <w:rPr>
          <w:sz w:val="24"/>
          <w:szCs w:val="24"/>
        </w:rPr>
        <w:t>s</w:t>
      </w:r>
      <w:r>
        <w:rPr>
          <w:sz w:val="24"/>
          <w:szCs w:val="24"/>
        </w:rPr>
        <w:t>ers to test the system if needed. Throughout our project we had 5 iterations.</w:t>
      </w:r>
    </w:p>
    <w:p w14:paraId="052435C2" w14:textId="77777777" w:rsidR="00AC7F86" w:rsidRDefault="002D2CEB">
      <w:pPr>
        <w:pStyle w:val="Body"/>
        <w:ind w:left="785"/>
        <w:rPr>
          <w:position w:val="4"/>
          <w:sz w:val="24"/>
          <w:szCs w:val="24"/>
        </w:rPr>
      </w:pPr>
      <w:proofErr w:type="gramStart"/>
      <w:r>
        <w:rPr>
          <w:b/>
          <w:bCs/>
          <w:sz w:val="24"/>
          <w:szCs w:val="24"/>
        </w:rPr>
        <w:t>Phase</w:t>
      </w:r>
      <w:proofErr w:type="gramEnd"/>
      <w:r>
        <w:rPr>
          <w:b/>
          <w:bCs/>
          <w:sz w:val="24"/>
          <w:szCs w:val="24"/>
        </w:rPr>
        <w:t xml:space="preserve"> I:</w:t>
      </w:r>
      <w:r>
        <w:rPr>
          <w:sz w:val="24"/>
          <w:szCs w:val="24"/>
        </w:rPr>
        <w:t xml:space="preserve"> Group Meeting</w:t>
      </w:r>
    </w:p>
    <w:p w14:paraId="592F0B26"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 xml:space="preserve">Task I: </w:t>
      </w:r>
      <w:r>
        <w:rPr>
          <w:sz w:val="24"/>
          <w:szCs w:val="24"/>
        </w:rPr>
        <w:t>discuss what we have done, where we are at and what needs to get done</w:t>
      </w:r>
    </w:p>
    <w:p w14:paraId="7CCB8911" w14:textId="77777777" w:rsidR="00AC7F86" w:rsidRDefault="002D2CEB">
      <w:pPr>
        <w:pStyle w:val="Body"/>
        <w:numPr>
          <w:ilvl w:val="5"/>
          <w:numId w:val="4"/>
        </w:numPr>
        <w:tabs>
          <w:tab w:val="left" w:pos="192"/>
          <w:tab w:val="num" w:pos="1462"/>
        </w:tabs>
        <w:ind w:left="1462" w:hanging="262"/>
        <w:rPr>
          <w:position w:val="4"/>
          <w:sz w:val="29"/>
          <w:szCs w:val="29"/>
        </w:rPr>
      </w:pPr>
      <w:r>
        <w:rPr>
          <w:i/>
          <w:iCs/>
          <w:sz w:val="24"/>
          <w:szCs w:val="24"/>
        </w:rPr>
        <w:t>Sub-task I:</w:t>
      </w:r>
      <w:r>
        <w:rPr>
          <w:sz w:val="24"/>
          <w:szCs w:val="24"/>
        </w:rPr>
        <w:t xml:space="preserve"> merging of everyone</w:t>
      </w:r>
      <w:r w:rsidR="001E3F8F">
        <w:rPr>
          <w:sz w:val="24"/>
          <w:szCs w:val="24"/>
        </w:rPr>
        <w:t>’</w:t>
      </w:r>
      <w:r>
        <w:rPr>
          <w:sz w:val="24"/>
          <w:szCs w:val="24"/>
        </w:rPr>
        <w:t>s code so the system is up to its most cu</w:t>
      </w:r>
      <w:r>
        <w:rPr>
          <w:sz w:val="24"/>
          <w:szCs w:val="24"/>
        </w:rPr>
        <w:t>r</w:t>
      </w:r>
      <w:r>
        <w:rPr>
          <w:sz w:val="24"/>
          <w:szCs w:val="24"/>
        </w:rPr>
        <w:t>rent state</w:t>
      </w:r>
    </w:p>
    <w:p w14:paraId="27565055" w14:textId="77777777" w:rsidR="00AC7F86" w:rsidRDefault="002D2CEB">
      <w:pPr>
        <w:pStyle w:val="Body"/>
        <w:numPr>
          <w:ilvl w:val="5"/>
          <w:numId w:val="4"/>
        </w:numPr>
        <w:tabs>
          <w:tab w:val="left" w:pos="192"/>
          <w:tab w:val="num" w:pos="1462"/>
        </w:tabs>
        <w:ind w:left="1462" w:hanging="262"/>
        <w:rPr>
          <w:position w:val="4"/>
          <w:sz w:val="29"/>
          <w:szCs w:val="29"/>
        </w:rPr>
      </w:pPr>
      <w:r>
        <w:rPr>
          <w:i/>
          <w:iCs/>
          <w:sz w:val="24"/>
          <w:szCs w:val="24"/>
        </w:rPr>
        <w:t>Sub-task II:</w:t>
      </w:r>
      <w:r>
        <w:rPr>
          <w:sz w:val="24"/>
          <w:szCs w:val="24"/>
        </w:rPr>
        <w:t xml:space="preserve"> pulling from </w:t>
      </w:r>
      <w:proofErr w:type="spellStart"/>
      <w:r>
        <w:rPr>
          <w:sz w:val="24"/>
          <w:szCs w:val="24"/>
        </w:rPr>
        <w:t>GitHub</w:t>
      </w:r>
      <w:proofErr w:type="spellEnd"/>
      <w:r>
        <w:rPr>
          <w:sz w:val="24"/>
          <w:szCs w:val="24"/>
        </w:rPr>
        <w:t xml:space="preserve"> so everyone is up to date. </w:t>
      </w:r>
    </w:p>
    <w:p w14:paraId="355489CC"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Task II:</w:t>
      </w:r>
      <w:r>
        <w:rPr>
          <w:sz w:val="24"/>
          <w:szCs w:val="24"/>
        </w:rPr>
        <w:t xml:space="preserve"> discover any solutions for any problems that may have arisen since the last meeting</w:t>
      </w:r>
    </w:p>
    <w:p w14:paraId="07372470"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Task III:</w:t>
      </w:r>
      <w:r>
        <w:rPr>
          <w:sz w:val="24"/>
          <w:szCs w:val="24"/>
        </w:rPr>
        <w:t xml:space="preserve"> assign s</w:t>
      </w:r>
      <w:r>
        <w:rPr>
          <w:sz w:val="24"/>
          <w:szCs w:val="24"/>
        </w:rPr>
        <w:t>omeone to test the system at its current state if needed</w:t>
      </w:r>
    </w:p>
    <w:p w14:paraId="697DA18B"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 xml:space="preserve">Task IV: </w:t>
      </w:r>
      <w:r>
        <w:rPr>
          <w:sz w:val="24"/>
          <w:szCs w:val="24"/>
        </w:rPr>
        <w:t>decide next meeting time (near future)</w:t>
      </w:r>
    </w:p>
    <w:p w14:paraId="13AB4EEE" w14:textId="77777777" w:rsidR="00AC7F86" w:rsidRDefault="002D2CEB">
      <w:pPr>
        <w:pStyle w:val="Body"/>
        <w:tabs>
          <w:tab w:val="left" w:pos="192"/>
        </w:tabs>
        <w:ind w:left="785"/>
        <w:rPr>
          <w:position w:val="4"/>
          <w:sz w:val="24"/>
          <w:szCs w:val="24"/>
        </w:rPr>
      </w:pPr>
      <w:r>
        <w:rPr>
          <w:b/>
          <w:bCs/>
          <w:sz w:val="24"/>
          <w:szCs w:val="24"/>
        </w:rPr>
        <w:t>Phase II</w:t>
      </w:r>
      <w:r>
        <w:rPr>
          <w:sz w:val="24"/>
          <w:szCs w:val="24"/>
        </w:rPr>
        <w:t>: Individual work</w:t>
      </w:r>
    </w:p>
    <w:p w14:paraId="2DFFB67C"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Task I:</w:t>
      </w:r>
      <w:r>
        <w:rPr>
          <w:sz w:val="24"/>
          <w:szCs w:val="24"/>
        </w:rPr>
        <w:t xml:space="preserve"> consists of working on current assignment</w:t>
      </w:r>
    </w:p>
    <w:p w14:paraId="46088B76" w14:textId="77777777" w:rsidR="00AC7F86" w:rsidRDefault="002D2CEB">
      <w:pPr>
        <w:pStyle w:val="Body"/>
        <w:numPr>
          <w:ilvl w:val="5"/>
          <w:numId w:val="4"/>
        </w:numPr>
        <w:tabs>
          <w:tab w:val="left" w:pos="192"/>
          <w:tab w:val="num" w:pos="1462"/>
        </w:tabs>
        <w:ind w:left="1462" w:hanging="262"/>
        <w:rPr>
          <w:position w:val="4"/>
          <w:sz w:val="29"/>
          <w:szCs w:val="29"/>
        </w:rPr>
      </w:pPr>
      <w:r>
        <w:rPr>
          <w:i/>
          <w:iCs/>
          <w:sz w:val="24"/>
          <w:szCs w:val="24"/>
        </w:rPr>
        <w:t>Sub-task I:</w:t>
      </w:r>
      <w:r>
        <w:rPr>
          <w:sz w:val="24"/>
          <w:szCs w:val="24"/>
        </w:rPr>
        <w:t xml:space="preserve"> may include working with another team member depending if their</w:t>
      </w:r>
      <w:r>
        <w:rPr>
          <w:sz w:val="24"/>
          <w:szCs w:val="24"/>
        </w:rPr>
        <w:t xml:space="preserve"> assignments are closely related</w:t>
      </w:r>
    </w:p>
    <w:p w14:paraId="50DB1498" w14:textId="77777777" w:rsidR="00AC7F86" w:rsidRDefault="002D2CEB">
      <w:pPr>
        <w:pStyle w:val="Body"/>
        <w:numPr>
          <w:ilvl w:val="5"/>
          <w:numId w:val="4"/>
        </w:numPr>
        <w:tabs>
          <w:tab w:val="left" w:pos="192"/>
          <w:tab w:val="num" w:pos="1462"/>
        </w:tabs>
        <w:ind w:left="1462" w:hanging="262"/>
        <w:rPr>
          <w:position w:val="4"/>
          <w:sz w:val="29"/>
          <w:szCs w:val="29"/>
        </w:rPr>
      </w:pPr>
      <w:r>
        <w:rPr>
          <w:i/>
          <w:iCs/>
          <w:sz w:val="24"/>
          <w:szCs w:val="24"/>
        </w:rPr>
        <w:t>Sub-task II:</w:t>
      </w:r>
      <w:r>
        <w:rPr>
          <w:sz w:val="24"/>
          <w:szCs w:val="24"/>
        </w:rPr>
        <w:t xml:space="preserve"> if assignment is new then there will be a creation of a new branch, if not then the old branch is continued</w:t>
      </w:r>
    </w:p>
    <w:p w14:paraId="7FB1E62E"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 xml:space="preserve">Task II: </w:t>
      </w:r>
      <w:r>
        <w:rPr>
          <w:sz w:val="24"/>
          <w:szCs w:val="24"/>
        </w:rPr>
        <w:t>work needs to be tested</w:t>
      </w:r>
    </w:p>
    <w:p w14:paraId="66D8602E" w14:textId="77777777" w:rsidR="00AC7F86" w:rsidRDefault="002D2CEB">
      <w:pPr>
        <w:pStyle w:val="Body"/>
        <w:numPr>
          <w:ilvl w:val="5"/>
          <w:numId w:val="4"/>
        </w:numPr>
        <w:tabs>
          <w:tab w:val="left" w:pos="192"/>
          <w:tab w:val="num" w:pos="1462"/>
        </w:tabs>
        <w:ind w:left="1462" w:hanging="262"/>
        <w:rPr>
          <w:position w:val="4"/>
          <w:sz w:val="29"/>
          <w:szCs w:val="29"/>
        </w:rPr>
      </w:pPr>
      <w:r>
        <w:rPr>
          <w:sz w:val="24"/>
          <w:szCs w:val="24"/>
        </w:rPr>
        <w:t>Sub-task I: the feature may be tested by the designer or by actual us</w:t>
      </w:r>
      <w:r>
        <w:rPr>
          <w:sz w:val="24"/>
          <w:szCs w:val="24"/>
        </w:rPr>
        <w:t>ers (students) it is up to the designers desecration</w:t>
      </w:r>
    </w:p>
    <w:p w14:paraId="15EEAD17" w14:textId="77777777" w:rsidR="00AC7F86" w:rsidRDefault="002D2CEB">
      <w:pPr>
        <w:pStyle w:val="Body"/>
        <w:numPr>
          <w:ilvl w:val="5"/>
          <w:numId w:val="2"/>
        </w:numPr>
        <w:tabs>
          <w:tab w:val="left" w:pos="192"/>
          <w:tab w:val="num" w:pos="1096"/>
        </w:tabs>
        <w:ind w:left="1096" w:hanging="196"/>
        <w:rPr>
          <w:position w:val="-2"/>
          <w:sz w:val="24"/>
          <w:szCs w:val="24"/>
        </w:rPr>
      </w:pPr>
      <w:r>
        <w:rPr>
          <w:i/>
          <w:iCs/>
          <w:sz w:val="24"/>
          <w:szCs w:val="24"/>
        </w:rPr>
        <w:t>Task III:</w:t>
      </w:r>
      <w:r>
        <w:rPr>
          <w:sz w:val="24"/>
          <w:szCs w:val="24"/>
        </w:rPr>
        <w:t xml:space="preserve"> 11th hour fixes or addition before next group meeting, final pushes to </w:t>
      </w:r>
      <w:proofErr w:type="spellStart"/>
      <w:r>
        <w:rPr>
          <w:sz w:val="24"/>
          <w:szCs w:val="24"/>
        </w:rPr>
        <w:t>GitHub</w:t>
      </w:r>
      <w:proofErr w:type="spellEnd"/>
      <w:r>
        <w:rPr>
          <w:sz w:val="24"/>
          <w:szCs w:val="24"/>
        </w:rPr>
        <w:t xml:space="preserve"> </w:t>
      </w:r>
      <w:r>
        <w:rPr>
          <w:sz w:val="24"/>
          <w:szCs w:val="24"/>
        </w:rPr>
        <w:br/>
      </w:r>
    </w:p>
    <w:p w14:paraId="0072FFCF" w14:textId="1C9008BB" w:rsidR="00AC7F86" w:rsidRDefault="00366899">
      <w:pPr>
        <w:pStyle w:val="Body"/>
        <w:rPr>
          <w:position w:val="8"/>
          <w:sz w:val="36"/>
          <w:szCs w:val="36"/>
        </w:rPr>
      </w:pPr>
      <w:r>
        <w:rPr>
          <w:position w:val="8"/>
          <w:sz w:val="36"/>
          <w:szCs w:val="36"/>
        </w:rPr>
        <w:t>3</w:t>
      </w:r>
      <w:r w:rsidR="002D2CEB">
        <w:rPr>
          <w:position w:val="8"/>
          <w:sz w:val="36"/>
          <w:szCs w:val="36"/>
        </w:rPr>
        <w:t>. Gantt Chart Elaboration</w:t>
      </w:r>
    </w:p>
    <w:p w14:paraId="56CC615E" w14:textId="77777777" w:rsidR="00AC7F86" w:rsidRDefault="002D2CEB">
      <w:pPr>
        <w:pStyle w:val="Body"/>
      </w:pPr>
      <w:r>
        <w:rPr>
          <w:position w:val="8"/>
          <w:sz w:val="24"/>
          <w:szCs w:val="24"/>
        </w:rPr>
        <w:tab/>
        <w:t>The chart on the following page is our team</w:t>
      </w:r>
      <w:r>
        <w:rPr>
          <w:position w:val="8"/>
          <w:sz w:val="24"/>
          <w:szCs w:val="24"/>
        </w:rPr>
        <w:t>’s Gantt chart. The chart starts on the 22</w:t>
      </w:r>
      <w:r>
        <w:rPr>
          <w:position w:val="8"/>
          <w:sz w:val="24"/>
          <w:szCs w:val="24"/>
        </w:rPr>
        <w:t>nd of January and lasts 17 days, finishing on the 7th of February. The chart shows the completion of seven of the main tasks that are required to be completed before the finish date. The tasks on the Gantt chart do not directly match up will all of the tas</w:t>
      </w:r>
      <w:r>
        <w:rPr>
          <w:position w:val="8"/>
          <w:sz w:val="24"/>
          <w:szCs w:val="24"/>
        </w:rPr>
        <w:t xml:space="preserve">ks in the WBS table because many of the tasks in the WBS table could be combined and be represented as a single larger task. These combinations of tasks are shown below in Table 3.1. </w:t>
      </w:r>
      <w:r>
        <w:rPr>
          <w:position w:val="8"/>
          <w:sz w:val="24"/>
          <w:szCs w:val="24"/>
        </w:rPr>
        <w:br w:type="page"/>
      </w:r>
    </w:p>
    <w:p w14:paraId="79C043B0" w14:textId="77777777" w:rsidR="00AC7F86" w:rsidRDefault="00AC7F86">
      <w:pPr>
        <w:pStyle w:val="Body"/>
        <w:rPr>
          <w:position w:val="8"/>
          <w:sz w:val="24"/>
          <w:szCs w:val="24"/>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82"/>
        <w:gridCol w:w="1382"/>
        <w:gridCol w:w="1381"/>
        <w:gridCol w:w="1039"/>
        <w:gridCol w:w="1411"/>
        <w:gridCol w:w="1204"/>
        <w:gridCol w:w="1561"/>
      </w:tblGrid>
      <w:tr w:rsidR="00AC7F86" w14:paraId="154D5DD4" w14:textId="77777777">
        <w:trPr>
          <w:trHeight w:val="280"/>
          <w:tblHeader/>
        </w:trPr>
        <w:tc>
          <w:tcPr>
            <w:tcW w:w="13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F1BBDC" w14:textId="77777777" w:rsidR="00AC7F86" w:rsidRDefault="002D2CEB">
            <w:pPr>
              <w:pStyle w:val="TableStyle1"/>
              <w:jc w:val="center"/>
            </w:pPr>
            <w:r>
              <w:t>Project Plan</w:t>
            </w:r>
          </w:p>
        </w:tc>
        <w:tc>
          <w:tcPr>
            <w:tcW w:w="13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C0C9C0" w14:textId="77777777" w:rsidR="00AC7F86" w:rsidRDefault="002D2CEB">
            <w:pPr>
              <w:pStyle w:val="TableStyle1"/>
              <w:jc w:val="center"/>
            </w:pPr>
            <w:r>
              <w:t>Word L</w:t>
            </w:r>
            <w:r>
              <w:t>i</w:t>
            </w:r>
            <w:r>
              <w:t>brary</w:t>
            </w:r>
          </w:p>
        </w:tc>
        <w:tc>
          <w:tcPr>
            <w:tcW w:w="13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08BAFF" w14:textId="77777777" w:rsidR="00AC7F86" w:rsidRDefault="002D2CEB">
            <w:pPr>
              <w:pStyle w:val="TableStyle1"/>
              <w:jc w:val="center"/>
            </w:pPr>
            <w:r>
              <w:t>Build Prot</w:t>
            </w:r>
            <w:r>
              <w:t>o</w:t>
            </w:r>
            <w:r>
              <w:t>type</w:t>
            </w:r>
          </w:p>
        </w:tc>
        <w:tc>
          <w:tcPr>
            <w:tcW w:w="10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FA7FDC" w14:textId="77777777" w:rsidR="00AC7F86" w:rsidRDefault="002D2CEB">
            <w:pPr>
              <w:pStyle w:val="TableStyle1"/>
              <w:jc w:val="center"/>
            </w:pPr>
            <w:r>
              <w:t>Usability</w:t>
            </w:r>
          </w:p>
        </w:tc>
        <w:tc>
          <w:tcPr>
            <w:tcW w:w="14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07EFBE" w14:textId="77777777" w:rsidR="00AC7F86" w:rsidRDefault="002D2CEB">
            <w:pPr>
              <w:pStyle w:val="TableStyle1"/>
              <w:jc w:val="center"/>
            </w:pPr>
            <w:r>
              <w:t>Spell Check Featur</w:t>
            </w:r>
            <w:r>
              <w:t>e</w:t>
            </w:r>
          </w:p>
        </w:tc>
        <w:tc>
          <w:tcPr>
            <w:tcW w:w="120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85172E" w14:textId="77777777" w:rsidR="00AC7F86" w:rsidRDefault="002D2CEB">
            <w:pPr>
              <w:pStyle w:val="TableStyle1"/>
              <w:jc w:val="center"/>
            </w:pPr>
            <w:r>
              <w:t>Google Feature</w:t>
            </w:r>
          </w:p>
        </w:tc>
        <w:tc>
          <w:tcPr>
            <w:tcW w:w="15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D6FA4F" w14:textId="77777777" w:rsidR="00AC7F86" w:rsidRDefault="002D2CEB">
            <w:pPr>
              <w:pStyle w:val="TableStyle1"/>
              <w:jc w:val="center"/>
            </w:pPr>
            <w:r>
              <w:t>Error</w:t>
            </w:r>
            <w:r>
              <w:tab/>
              <w:t xml:space="preserve"> Lo</w:t>
            </w:r>
            <w:r>
              <w:t>g</w:t>
            </w:r>
            <w:r>
              <w:t>ging</w:t>
            </w:r>
          </w:p>
        </w:tc>
      </w:tr>
      <w:tr w:rsidR="00AC7F86" w14:paraId="02AACA3E" w14:textId="77777777">
        <w:tblPrEx>
          <w:shd w:val="clear" w:color="auto" w:fill="auto"/>
        </w:tblPrEx>
        <w:trPr>
          <w:trHeight w:val="280"/>
        </w:trPr>
        <w:tc>
          <w:tcPr>
            <w:tcW w:w="13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15392C" w14:textId="77777777" w:rsidR="00AC7F86" w:rsidRDefault="002D2CEB">
            <w:pPr>
              <w:pStyle w:val="TableStyle2"/>
            </w:pPr>
            <w:r>
              <w:t>Overview</w:t>
            </w:r>
          </w:p>
        </w:tc>
        <w:tc>
          <w:tcPr>
            <w:tcW w:w="13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F3ECD" w14:textId="77777777" w:rsidR="00AC7F86" w:rsidRDefault="002D2CEB">
            <w:pPr>
              <w:pStyle w:val="TableStyle2"/>
            </w:pPr>
            <w:r>
              <w:t>Topic Names</w:t>
            </w:r>
          </w:p>
        </w:tc>
        <w:tc>
          <w:tcPr>
            <w:tcW w:w="13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5914F1" w14:textId="77777777" w:rsidR="00AC7F86" w:rsidRDefault="00AC7F86"/>
        </w:tc>
        <w:tc>
          <w:tcPr>
            <w:tcW w:w="10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852C8F" w14:textId="77777777" w:rsidR="00AC7F86" w:rsidRDefault="00AC7F86"/>
        </w:tc>
        <w:tc>
          <w:tcPr>
            <w:tcW w:w="14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0B169C" w14:textId="77777777" w:rsidR="00AC7F86" w:rsidRDefault="002D2CEB">
            <w:r>
              <w:t xml:space="preserve">Design </w:t>
            </w:r>
          </w:p>
          <w:p w14:paraId="6E6F1C09" w14:textId="77777777" w:rsidR="00AC7F86" w:rsidRDefault="002D2CEB">
            <w:pPr>
              <w:pStyle w:val="TableStyle2"/>
            </w:pPr>
            <w:proofErr w:type="gramStart"/>
            <w:r>
              <w:t>feature</w:t>
            </w:r>
            <w:proofErr w:type="gramEnd"/>
          </w:p>
        </w:tc>
        <w:tc>
          <w:tcPr>
            <w:tcW w:w="120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37C68" w14:textId="77777777" w:rsidR="00AC7F86" w:rsidRDefault="002D2CEB">
            <w:pPr>
              <w:pStyle w:val="TableStyle2"/>
            </w:pPr>
            <w:r>
              <w:t>Google Search</w:t>
            </w:r>
          </w:p>
        </w:tc>
        <w:tc>
          <w:tcPr>
            <w:tcW w:w="15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18746E" w14:textId="77777777" w:rsidR="00AC7F86" w:rsidRDefault="002D2CEB">
            <w:r>
              <w:t>Storing of</w:t>
            </w:r>
          </w:p>
          <w:p w14:paraId="353760DA" w14:textId="77777777" w:rsidR="00AC7F86" w:rsidRDefault="002D2CEB">
            <w:r>
              <w:t>Unanswerable</w:t>
            </w:r>
          </w:p>
          <w:p w14:paraId="288B4A36" w14:textId="77777777" w:rsidR="00AC7F86" w:rsidRDefault="002D2CEB">
            <w:pPr>
              <w:pStyle w:val="TableStyle2"/>
            </w:pPr>
            <w:r>
              <w:t>Questions</w:t>
            </w:r>
          </w:p>
        </w:tc>
      </w:tr>
      <w:tr w:rsidR="00AC7F86" w14:paraId="4BB534C1"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1D7115" w14:textId="77777777" w:rsidR="00AC7F86" w:rsidRDefault="002D2CEB">
            <w:pPr>
              <w:pStyle w:val="TableStyle2"/>
            </w:pPr>
            <w:r>
              <w:t>SDLC</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81431" w14:textId="77777777" w:rsidR="00AC7F86" w:rsidRDefault="002D2CEB">
            <w:pPr>
              <w:pStyle w:val="TableStyle2"/>
            </w:pPr>
            <w:r>
              <w:t>Add Topic Functionality</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7B5307"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2CE1FF"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6E528" w14:textId="77777777" w:rsidR="00AC7F86" w:rsidRDefault="002D2CEB">
            <w:r>
              <w:t>Implement</w:t>
            </w:r>
          </w:p>
          <w:p w14:paraId="26F1EA34" w14:textId="77777777" w:rsidR="00AC7F86" w:rsidRDefault="002D2CEB">
            <w:pPr>
              <w:pStyle w:val="TableStyle2"/>
            </w:pPr>
            <w:r>
              <w:t>Feature</w:t>
            </w:r>
          </w:p>
        </w:tc>
        <w:tc>
          <w:tcPr>
            <w:tcW w:w="12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B288FC" w14:textId="77777777" w:rsidR="00AC7F86" w:rsidRDefault="002D2CEB">
            <w:r>
              <w:t>Wolfram</w:t>
            </w:r>
          </w:p>
          <w:p w14:paraId="413DF8F3" w14:textId="77777777" w:rsidR="00AC7F86" w:rsidRDefault="002D2CEB">
            <w:pPr>
              <w:pStyle w:val="TableStyle2"/>
            </w:pPr>
            <w:proofErr w:type="gramStart"/>
            <w:r>
              <w:t>Alpha .java</w:t>
            </w:r>
            <w:proofErr w:type="gramEnd"/>
          </w:p>
        </w:tc>
        <w:tc>
          <w:tcPr>
            <w:tcW w:w="15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44E1C" w14:textId="77777777" w:rsidR="00AC7F86" w:rsidRDefault="00AC7F86"/>
        </w:tc>
      </w:tr>
      <w:tr w:rsidR="00AC7F86" w14:paraId="4FAC1E81"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5ACE1" w14:textId="77777777" w:rsidR="00AC7F86" w:rsidRDefault="002D2CEB">
            <w:pPr>
              <w:pStyle w:val="TableStyle2"/>
            </w:pPr>
            <w:r>
              <w:t>WBS</w:t>
            </w:r>
          </w:p>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5EDBC" w14:textId="77777777" w:rsidR="00AC7F86" w:rsidRDefault="002D2CEB">
            <w:r>
              <w:t xml:space="preserve">Define </w:t>
            </w:r>
          </w:p>
          <w:p w14:paraId="2B6E0F68" w14:textId="77777777" w:rsidR="00AC7F86" w:rsidRDefault="002D2CEB">
            <w:pPr>
              <w:pStyle w:val="TableStyle2"/>
            </w:pPr>
            <w:r>
              <w:t>Topics</w:t>
            </w:r>
          </w:p>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51C58D"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4719D"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576124" w14:textId="77777777" w:rsidR="00AC7F86" w:rsidRDefault="00AC7F86"/>
        </w:tc>
        <w:tc>
          <w:tcPr>
            <w:tcW w:w="12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65209" w14:textId="77777777" w:rsidR="00AC7F86" w:rsidRDefault="00AC7F86"/>
        </w:tc>
        <w:tc>
          <w:tcPr>
            <w:tcW w:w="1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F5E057" w14:textId="77777777" w:rsidR="00AC7F86" w:rsidRDefault="00AC7F86"/>
        </w:tc>
      </w:tr>
      <w:tr w:rsidR="00AC7F86" w14:paraId="3804D4CA"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B1DD9" w14:textId="77777777" w:rsidR="00AC7F86" w:rsidRDefault="002D2CEB">
            <w:pPr>
              <w:pStyle w:val="TableStyle2"/>
            </w:pPr>
            <w:r>
              <w:t>Gantt Chart</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54BF49" w14:textId="77777777" w:rsidR="00AC7F86" w:rsidRDefault="002D2CEB">
            <w:pPr>
              <w:pStyle w:val="TableStyle2"/>
            </w:pPr>
            <w:r>
              <w:t>Define</w:t>
            </w:r>
            <w:r>
              <w:tab/>
              <w:t xml:space="preserve"> Sub-topics</w:t>
            </w:r>
          </w:p>
        </w:tc>
        <w:tc>
          <w:tcPr>
            <w:tcW w:w="13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3B28DE"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9B7BDB"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EB44AA" w14:textId="77777777" w:rsidR="00AC7F86" w:rsidRDefault="00AC7F86"/>
        </w:tc>
        <w:tc>
          <w:tcPr>
            <w:tcW w:w="12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6323B" w14:textId="77777777" w:rsidR="00AC7F86" w:rsidRDefault="00AC7F86"/>
        </w:tc>
        <w:tc>
          <w:tcPr>
            <w:tcW w:w="15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B1E0AA" w14:textId="77777777" w:rsidR="00AC7F86" w:rsidRDefault="00AC7F86"/>
        </w:tc>
      </w:tr>
      <w:tr w:rsidR="00AC7F86" w14:paraId="56A091AC" w14:textId="77777777">
        <w:tblPrEx>
          <w:shd w:val="clear" w:color="auto" w:fill="auto"/>
        </w:tblPrEx>
        <w:trPr>
          <w:trHeight w:val="280"/>
        </w:trPr>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42D1D" w14:textId="77777777" w:rsidR="00AC7F86" w:rsidRDefault="00AC7F86"/>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23824F" w14:textId="77777777" w:rsidR="00AC7F86" w:rsidRDefault="002D2CEB">
            <w:pPr>
              <w:pStyle w:val="TableStyle2"/>
            </w:pPr>
            <w:r>
              <w:t>Implement Sub-topics</w:t>
            </w:r>
          </w:p>
        </w:tc>
        <w:tc>
          <w:tcPr>
            <w:tcW w:w="13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AE332" w14:textId="77777777" w:rsidR="00AC7F86" w:rsidRDefault="00AC7F86"/>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ACE7A" w14:textId="77777777" w:rsidR="00AC7F86" w:rsidRDefault="00AC7F86"/>
        </w:tc>
        <w:tc>
          <w:tcPr>
            <w:tcW w:w="14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D00BF0" w14:textId="77777777" w:rsidR="00AC7F86" w:rsidRDefault="00AC7F86"/>
        </w:tc>
        <w:tc>
          <w:tcPr>
            <w:tcW w:w="12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66EC6D" w14:textId="77777777" w:rsidR="00AC7F86" w:rsidRDefault="00AC7F86"/>
        </w:tc>
        <w:tc>
          <w:tcPr>
            <w:tcW w:w="1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8DD5B" w14:textId="77777777" w:rsidR="00AC7F86" w:rsidRDefault="00AC7F86"/>
        </w:tc>
      </w:tr>
    </w:tbl>
    <w:p w14:paraId="6901545D" w14:textId="77777777" w:rsidR="00AC7F86" w:rsidRDefault="00AC7F86">
      <w:pPr>
        <w:pStyle w:val="Body"/>
        <w:rPr>
          <w:position w:val="8"/>
          <w:sz w:val="24"/>
          <w:szCs w:val="24"/>
        </w:rPr>
      </w:pPr>
    </w:p>
    <w:p w14:paraId="730E6EAA" w14:textId="77777777" w:rsidR="00AC7F86" w:rsidRDefault="002D2CEB">
      <w:pPr>
        <w:pStyle w:val="Body"/>
        <w:jc w:val="center"/>
        <w:rPr>
          <w:position w:val="8"/>
          <w:sz w:val="18"/>
          <w:szCs w:val="18"/>
        </w:rPr>
      </w:pPr>
      <w:r>
        <w:rPr>
          <w:position w:val="8"/>
          <w:sz w:val="18"/>
          <w:szCs w:val="18"/>
        </w:rPr>
        <w:t>Table 3.1 Table of Main Tasks and Sub-tasks Comprising Each</w:t>
      </w:r>
    </w:p>
    <w:p w14:paraId="0BB86BC5" w14:textId="77777777" w:rsidR="00AC7F86" w:rsidRDefault="00AC7F86">
      <w:pPr>
        <w:pStyle w:val="Body"/>
        <w:rPr>
          <w:position w:val="8"/>
          <w:sz w:val="24"/>
          <w:szCs w:val="24"/>
        </w:rPr>
      </w:pPr>
    </w:p>
    <w:p w14:paraId="3D0B095B" w14:textId="77777777" w:rsidR="00AC7F86" w:rsidRDefault="002D2CEB">
      <w:pPr>
        <w:pStyle w:val="Body"/>
        <w:rPr>
          <w:position w:val="8"/>
          <w:sz w:val="24"/>
          <w:szCs w:val="24"/>
        </w:rPr>
      </w:pPr>
      <w:r>
        <w:rPr>
          <w:position w:val="8"/>
          <w:sz w:val="24"/>
          <w:szCs w:val="24"/>
        </w:rPr>
        <w:tab/>
      </w:r>
      <w:r>
        <w:rPr>
          <w:position w:val="8"/>
          <w:sz w:val="24"/>
          <w:szCs w:val="24"/>
        </w:rPr>
        <w:t xml:space="preserve">The Gantt chart has several interesting features. First, the grey bar within the middle of each bar represents the percent of each task that is complete. All tasks are currently 100% completed. Second, you can see that all of the tasks below the </w:t>
      </w:r>
      <w:r>
        <w:rPr>
          <w:position w:val="8"/>
          <w:sz w:val="24"/>
          <w:szCs w:val="24"/>
        </w:rPr>
        <w:t>“prot</w:t>
      </w:r>
      <w:r>
        <w:rPr>
          <w:position w:val="8"/>
          <w:sz w:val="24"/>
          <w:szCs w:val="24"/>
        </w:rPr>
        <w:t>o</w:t>
      </w:r>
      <w:r>
        <w:rPr>
          <w:position w:val="8"/>
          <w:sz w:val="24"/>
          <w:szCs w:val="24"/>
        </w:rPr>
        <w:t>type</w:t>
      </w:r>
      <w:r>
        <w:rPr>
          <w:position w:val="8"/>
          <w:sz w:val="24"/>
          <w:szCs w:val="24"/>
        </w:rPr>
        <w:t>” are depending upon the completion of the prototype, i.e., the prototype must be completed before these related tasks can begin. This relationship is represented in the Gantt chart by vertical black arrows connecting the related items. Further, it is clea</w:t>
      </w:r>
      <w:r>
        <w:rPr>
          <w:position w:val="8"/>
          <w:sz w:val="24"/>
          <w:szCs w:val="24"/>
        </w:rPr>
        <w:t xml:space="preserve">r that the two tasks above the prototype have no </w:t>
      </w:r>
      <w:r w:rsidR="001E3F8F">
        <w:rPr>
          <w:position w:val="8"/>
          <w:sz w:val="24"/>
          <w:szCs w:val="24"/>
        </w:rPr>
        <w:t>dependencies</w:t>
      </w:r>
      <w:r>
        <w:rPr>
          <w:position w:val="8"/>
          <w:sz w:val="24"/>
          <w:szCs w:val="24"/>
        </w:rPr>
        <w:t>.</w:t>
      </w:r>
    </w:p>
    <w:p w14:paraId="6B72C903" w14:textId="77777777" w:rsidR="00AC7F86" w:rsidRDefault="00AC7F86">
      <w:pPr>
        <w:pStyle w:val="Body"/>
        <w:rPr>
          <w:position w:val="8"/>
          <w:sz w:val="24"/>
          <w:szCs w:val="24"/>
        </w:rPr>
      </w:pPr>
    </w:p>
    <w:p w14:paraId="2D9679F1" w14:textId="77777777" w:rsidR="00AC7F86" w:rsidRDefault="002D2CEB">
      <w:pPr>
        <w:pStyle w:val="Body"/>
        <w:rPr>
          <w:position w:val="8"/>
          <w:sz w:val="24"/>
          <w:szCs w:val="24"/>
        </w:rPr>
      </w:pPr>
      <w:r>
        <w:rPr>
          <w:position w:val="8"/>
          <w:sz w:val="24"/>
          <w:szCs w:val="24"/>
        </w:rPr>
        <w:tab/>
        <w:t>The task of creating the word library consisted of the implementation of and the creation of the library. Our team found it most efficient to alternate back and forth b</w:t>
      </w:r>
      <w:r>
        <w:rPr>
          <w:position w:val="8"/>
          <w:sz w:val="24"/>
          <w:szCs w:val="24"/>
        </w:rPr>
        <w:t>e</w:t>
      </w:r>
      <w:r>
        <w:rPr>
          <w:position w:val="8"/>
          <w:sz w:val="24"/>
          <w:szCs w:val="24"/>
        </w:rPr>
        <w:t>tween these two sub-ta</w:t>
      </w:r>
      <w:r>
        <w:rPr>
          <w:position w:val="8"/>
          <w:sz w:val="24"/>
          <w:szCs w:val="24"/>
        </w:rPr>
        <w:t xml:space="preserve">sks, meaning that if we found we needed more words, we would create another library and then implement it, and repeat.  </w:t>
      </w:r>
    </w:p>
    <w:p w14:paraId="00D0E427" w14:textId="77777777" w:rsidR="00AC7F86" w:rsidRDefault="00AC7F86">
      <w:pPr>
        <w:pStyle w:val="Body"/>
        <w:rPr>
          <w:position w:val="8"/>
          <w:sz w:val="24"/>
          <w:szCs w:val="24"/>
        </w:rPr>
      </w:pPr>
    </w:p>
    <w:p w14:paraId="68CD5839" w14:textId="77777777" w:rsidR="00AC7F86" w:rsidRDefault="002D2CEB">
      <w:pPr>
        <w:pStyle w:val="Body"/>
        <w:rPr>
          <w:position w:val="8"/>
          <w:sz w:val="24"/>
          <w:szCs w:val="24"/>
        </w:rPr>
      </w:pPr>
      <w:r>
        <w:rPr>
          <w:position w:val="8"/>
          <w:sz w:val="24"/>
          <w:szCs w:val="24"/>
        </w:rPr>
        <w:tab/>
        <w:t>Note to TA:  Some of the timings between the Gantt Chart and the WBS maybe be off a little due to the program that was used to make t</w:t>
      </w:r>
      <w:r>
        <w:rPr>
          <w:position w:val="8"/>
          <w:sz w:val="24"/>
          <w:szCs w:val="24"/>
        </w:rPr>
        <w:t>he Gantt Chart, the length of time is the same but the start and finish dates may slightly skewed.</w:t>
      </w:r>
    </w:p>
    <w:p w14:paraId="28BE7B6B" w14:textId="77777777" w:rsidR="00AC7F86" w:rsidRDefault="00AC7F86">
      <w:pPr>
        <w:pStyle w:val="Body"/>
        <w:rPr>
          <w:position w:val="8"/>
          <w:sz w:val="36"/>
          <w:szCs w:val="36"/>
        </w:rPr>
      </w:pPr>
    </w:p>
    <w:p w14:paraId="2E918EB7" w14:textId="44301335" w:rsidR="00AC7F86" w:rsidRDefault="00366899">
      <w:pPr>
        <w:pStyle w:val="Body"/>
        <w:rPr>
          <w:position w:val="8"/>
          <w:sz w:val="36"/>
          <w:szCs w:val="36"/>
        </w:rPr>
      </w:pPr>
      <w:r>
        <w:rPr>
          <w:position w:val="8"/>
          <w:sz w:val="36"/>
          <w:szCs w:val="36"/>
        </w:rPr>
        <w:t>4</w:t>
      </w:r>
      <w:r w:rsidR="002D2CEB">
        <w:rPr>
          <w:position w:val="8"/>
          <w:sz w:val="36"/>
          <w:szCs w:val="36"/>
        </w:rPr>
        <w:t>. Limitations of the Chat Agent</w:t>
      </w:r>
    </w:p>
    <w:p w14:paraId="211CC9F7" w14:textId="77777777" w:rsidR="00AC7F86" w:rsidRDefault="00AC7F86">
      <w:pPr>
        <w:pStyle w:val="Body"/>
        <w:rPr>
          <w:position w:val="8"/>
          <w:sz w:val="36"/>
          <w:szCs w:val="36"/>
        </w:rPr>
      </w:pPr>
    </w:p>
    <w:p w14:paraId="687CC725" w14:textId="77777777" w:rsidR="001E3F8F" w:rsidRDefault="001E3F8F">
      <w:pPr>
        <w:pStyle w:val="Body"/>
        <w:rPr>
          <w:position w:val="8"/>
          <w:sz w:val="24"/>
          <w:szCs w:val="24"/>
        </w:rPr>
      </w:pPr>
      <w:r>
        <w:rPr>
          <w:position w:val="8"/>
          <w:sz w:val="24"/>
          <w:szCs w:val="24"/>
        </w:rPr>
        <w:tab/>
        <w:t>Currently the chat agent is able to provide definitions of basic terms to students and in many cases provide them with examples of how to use the programming co</w:t>
      </w:r>
      <w:r>
        <w:rPr>
          <w:position w:val="8"/>
          <w:sz w:val="24"/>
          <w:szCs w:val="24"/>
        </w:rPr>
        <w:t>n</w:t>
      </w:r>
      <w:r>
        <w:rPr>
          <w:position w:val="8"/>
          <w:sz w:val="24"/>
          <w:szCs w:val="24"/>
        </w:rPr>
        <w:t>cept.  Below is a list of limitations of the chat agent that we hope to fix in the future.</w:t>
      </w:r>
    </w:p>
    <w:p w14:paraId="15F0BC0C" w14:textId="77777777" w:rsidR="00AC7F86" w:rsidRDefault="001E3F8F">
      <w:pPr>
        <w:pStyle w:val="Body"/>
        <w:rPr>
          <w:position w:val="8"/>
          <w:sz w:val="24"/>
          <w:szCs w:val="24"/>
        </w:rPr>
      </w:pPr>
      <w:r>
        <w:rPr>
          <w:position w:val="8"/>
          <w:sz w:val="24"/>
          <w:szCs w:val="24"/>
        </w:rPr>
        <w:t xml:space="preserve">-    </w:t>
      </w:r>
      <w:r w:rsidR="002D2CEB">
        <w:rPr>
          <w:position w:val="8"/>
          <w:sz w:val="24"/>
          <w:szCs w:val="24"/>
        </w:rPr>
        <w:t>It cannot debug code</w:t>
      </w:r>
    </w:p>
    <w:p w14:paraId="4F6AD786" w14:textId="77777777" w:rsidR="00AC7F86" w:rsidRDefault="002D2CEB">
      <w:pPr>
        <w:pStyle w:val="Body"/>
        <w:rPr>
          <w:position w:val="8"/>
          <w:sz w:val="24"/>
          <w:szCs w:val="24"/>
        </w:rPr>
      </w:pPr>
      <w:r>
        <w:rPr>
          <w:position w:val="8"/>
          <w:sz w:val="24"/>
          <w:szCs w:val="24"/>
        </w:rPr>
        <w:t>-   The agent assumes the topic of conversation is about computer science</w:t>
      </w:r>
    </w:p>
    <w:p w14:paraId="50DB0E3D" w14:textId="77777777" w:rsidR="00AC7F86" w:rsidRDefault="002D2CEB">
      <w:pPr>
        <w:pStyle w:val="Body"/>
        <w:rPr>
          <w:position w:val="8"/>
          <w:sz w:val="24"/>
          <w:szCs w:val="24"/>
        </w:rPr>
      </w:pPr>
      <w:r>
        <w:rPr>
          <w:position w:val="8"/>
          <w:sz w:val="24"/>
          <w:szCs w:val="24"/>
        </w:rPr>
        <w:t>-   The agent only</w:t>
      </w:r>
      <w:r>
        <w:rPr>
          <w:position w:val="8"/>
          <w:sz w:val="24"/>
          <w:szCs w:val="24"/>
        </w:rPr>
        <w:t xml:space="preserve"> accepts basic questions</w:t>
      </w:r>
    </w:p>
    <w:p w14:paraId="7EBE1CD6" w14:textId="77777777" w:rsidR="00AC7F86" w:rsidRDefault="002D2CEB">
      <w:pPr>
        <w:pStyle w:val="Body"/>
        <w:rPr>
          <w:position w:val="8"/>
          <w:sz w:val="24"/>
          <w:szCs w:val="24"/>
        </w:rPr>
      </w:pPr>
      <w:r>
        <w:rPr>
          <w:position w:val="8"/>
          <w:sz w:val="24"/>
          <w:szCs w:val="24"/>
        </w:rPr>
        <w:t>-   The chat agent is not capable of carrying on multiple conversations at once</w:t>
      </w:r>
    </w:p>
    <w:p w14:paraId="5E654669" w14:textId="77777777" w:rsidR="00AC7F86" w:rsidRDefault="002D2CEB">
      <w:pPr>
        <w:pStyle w:val="Body"/>
        <w:numPr>
          <w:ilvl w:val="0"/>
          <w:numId w:val="4"/>
        </w:numPr>
        <w:tabs>
          <w:tab w:val="num" w:pos="262"/>
        </w:tabs>
        <w:ind w:left="262" w:hanging="262"/>
        <w:rPr>
          <w:position w:val="4"/>
          <w:sz w:val="29"/>
          <w:szCs w:val="29"/>
        </w:rPr>
      </w:pPr>
      <w:r>
        <w:rPr>
          <w:position w:val="8"/>
          <w:sz w:val="24"/>
          <w:szCs w:val="24"/>
        </w:rPr>
        <w:t>The chat agent may misunderstand the users’ questions</w:t>
      </w:r>
      <w:r w:rsidR="001E3F8F">
        <w:rPr>
          <w:position w:val="8"/>
          <w:sz w:val="24"/>
          <w:szCs w:val="24"/>
        </w:rPr>
        <w:t xml:space="preserve"> as it currently functions by searching for keywords in the users’ question</w:t>
      </w:r>
    </w:p>
    <w:p w14:paraId="6E4B0FF8" w14:textId="77777777" w:rsidR="00AC7F86" w:rsidRDefault="002D2CEB">
      <w:pPr>
        <w:pStyle w:val="Body"/>
        <w:numPr>
          <w:ilvl w:val="0"/>
          <w:numId w:val="4"/>
        </w:numPr>
        <w:tabs>
          <w:tab w:val="num" w:pos="262"/>
        </w:tabs>
        <w:ind w:left="262" w:hanging="262"/>
        <w:rPr>
          <w:position w:val="4"/>
          <w:sz w:val="29"/>
          <w:szCs w:val="29"/>
        </w:rPr>
      </w:pPr>
      <w:r>
        <w:rPr>
          <w:position w:val="8"/>
          <w:sz w:val="24"/>
          <w:szCs w:val="24"/>
        </w:rPr>
        <w:t>It only responds to English</w:t>
      </w:r>
      <w:r>
        <w:rPr>
          <w:position w:val="8"/>
          <w:sz w:val="24"/>
          <w:szCs w:val="24"/>
        </w:rPr>
        <w:t xml:space="preserve"> questions and only with answers in English</w:t>
      </w:r>
    </w:p>
    <w:p w14:paraId="50B09787" w14:textId="77777777" w:rsidR="001E3F8F" w:rsidRDefault="001E3F8F" w:rsidP="001E3F8F">
      <w:pPr>
        <w:pStyle w:val="Body"/>
        <w:rPr>
          <w:position w:val="8"/>
          <w:sz w:val="24"/>
          <w:szCs w:val="24"/>
        </w:rPr>
      </w:pPr>
      <w:r>
        <w:rPr>
          <w:position w:val="8"/>
          <w:sz w:val="24"/>
          <w:szCs w:val="24"/>
        </w:rPr>
        <w:t xml:space="preserve">-   </w:t>
      </w:r>
      <w:r w:rsidR="002D2CEB">
        <w:rPr>
          <w:position w:val="8"/>
          <w:sz w:val="24"/>
          <w:szCs w:val="24"/>
        </w:rPr>
        <w:t>The chat agent assumes Java is the language up</w:t>
      </w:r>
      <w:r>
        <w:rPr>
          <w:position w:val="8"/>
          <w:sz w:val="24"/>
          <w:szCs w:val="24"/>
        </w:rPr>
        <w:t>on which all questions are based</w:t>
      </w:r>
    </w:p>
    <w:p w14:paraId="21B1E864" w14:textId="77777777" w:rsidR="00AC7F86" w:rsidRDefault="00AC7F86">
      <w:pPr>
        <w:pStyle w:val="Body"/>
        <w:rPr>
          <w:position w:val="8"/>
          <w:sz w:val="36"/>
          <w:szCs w:val="36"/>
        </w:rPr>
      </w:pPr>
    </w:p>
    <w:p w14:paraId="412D0FB5" w14:textId="77777777" w:rsidR="00AC7F86" w:rsidRDefault="00AC7F86">
      <w:pPr>
        <w:pStyle w:val="Body"/>
        <w:rPr>
          <w:position w:val="8"/>
          <w:sz w:val="36"/>
          <w:szCs w:val="36"/>
        </w:rPr>
      </w:pPr>
    </w:p>
    <w:p w14:paraId="78C06240" w14:textId="77777777" w:rsidR="00AC7F86" w:rsidRDefault="002D2CEB">
      <w:pPr>
        <w:pStyle w:val="Body"/>
        <w:rPr>
          <w:position w:val="8"/>
          <w:sz w:val="36"/>
          <w:szCs w:val="36"/>
        </w:rPr>
      </w:pPr>
      <w:r>
        <w:rPr>
          <w:position w:val="8"/>
          <w:sz w:val="36"/>
          <w:szCs w:val="36"/>
        </w:rPr>
        <w:tab/>
      </w:r>
    </w:p>
    <w:sectPr w:rsidR="00AC7F86">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00CA2" w14:textId="77777777" w:rsidR="00000000" w:rsidRDefault="002D2CEB">
      <w:r>
        <w:separator/>
      </w:r>
    </w:p>
  </w:endnote>
  <w:endnote w:type="continuationSeparator" w:id="0">
    <w:p w14:paraId="50C8C67C" w14:textId="77777777" w:rsidR="00000000" w:rsidRDefault="002D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540CF" w14:textId="77777777" w:rsidR="00AC7F86" w:rsidRDefault="002D2CEB">
    <w:pPr>
      <w:pStyle w:val="HeaderFooter"/>
      <w:jc w:val="center"/>
    </w:pP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626BE" w14:textId="77777777" w:rsidR="00000000" w:rsidRDefault="002D2CEB">
      <w:r>
        <w:separator/>
      </w:r>
    </w:p>
  </w:footnote>
  <w:footnote w:type="continuationSeparator" w:id="0">
    <w:p w14:paraId="60EADE96" w14:textId="77777777" w:rsidR="00000000" w:rsidRDefault="002D2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96CC2" w14:textId="77777777" w:rsidR="00AC7F86" w:rsidRDefault="00AC7F8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361E"/>
    <w:multiLevelType w:val="multilevel"/>
    <w:tmpl w:val="A47CCE4C"/>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1">
    <w:nsid w:val="5BD54A82"/>
    <w:multiLevelType w:val="multilevel"/>
    <w:tmpl w:val="41B6597E"/>
    <w:styleLink w:val="Dash"/>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2">
    <w:nsid w:val="61DC7202"/>
    <w:multiLevelType w:val="multilevel"/>
    <w:tmpl w:val="F7C622FA"/>
    <w:styleLink w:val="Bullet"/>
    <w:lvl w:ilvl="0">
      <w:start w:val="1"/>
      <w:numFmt w:val="bullet"/>
      <w:lvlText w:val="•"/>
      <w:lvlJc w:val="left"/>
      <w:rPr>
        <w:i/>
        <w:iCs/>
        <w:position w:val="-2"/>
      </w:rPr>
    </w:lvl>
    <w:lvl w:ilvl="1">
      <w:start w:val="1"/>
      <w:numFmt w:val="bullet"/>
      <w:lvlText w:val="•"/>
      <w:lvlJc w:val="left"/>
      <w:rPr>
        <w:i/>
        <w:iCs/>
        <w:position w:val="-2"/>
      </w:rPr>
    </w:lvl>
    <w:lvl w:ilvl="2">
      <w:start w:val="1"/>
      <w:numFmt w:val="bullet"/>
      <w:lvlText w:val="•"/>
      <w:lvlJc w:val="left"/>
      <w:rPr>
        <w:i/>
        <w:iCs/>
        <w:position w:val="-2"/>
      </w:rPr>
    </w:lvl>
    <w:lvl w:ilvl="3">
      <w:start w:val="1"/>
      <w:numFmt w:val="bullet"/>
      <w:lvlText w:val="•"/>
      <w:lvlJc w:val="left"/>
      <w:rPr>
        <w:i/>
        <w:iCs/>
        <w:position w:val="-2"/>
      </w:rPr>
    </w:lvl>
    <w:lvl w:ilvl="4">
      <w:start w:val="1"/>
      <w:numFmt w:val="bullet"/>
      <w:lvlText w:val="•"/>
      <w:lvlJc w:val="left"/>
      <w:rPr>
        <w:i/>
        <w:iCs/>
        <w:position w:val="-2"/>
      </w:rPr>
    </w:lvl>
    <w:lvl w:ilvl="5">
      <w:numFmt w:val="bullet"/>
      <w:lvlText w:val="•"/>
      <w:lvlJc w:val="left"/>
      <w:rPr>
        <w:i/>
        <w:iCs/>
        <w:position w:val="-2"/>
      </w:rPr>
    </w:lvl>
    <w:lvl w:ilvl="6">
      <w:start w:val="1"/>
      <w:numFmt w:val="bullet"/>
      <w:lvlText w:val="•"/>
      <w:lvlJc w:val="left"/>
      <w:rPr>
        <w:i/>
        <w:iCs/>
        <w:position w:val="-2"/>
      </w:rPr>
    </w:lvl>
    <w:lvl w:ilvl="7">
      <w:start w:val="1"/>
      <w:numFmt w:val="bullet"/>
      <w:lvlText w:val="•"/>
      <w:lvlJc w:val="left"/>
      <w:rPr>
        <w:i/>
        <w:iCs/>
        <w:position w:val="-2"/>
      </w:rPr>
    </w:lvl>
    <w:lvl w:ilvl="8">
      <w:start w:val="1"/>
      <w:numFmt w:val="bullet"/>
      <w:lvlText w:val="•"/>
      <w:lvlJc w:val="left"/>
      <w:rPr>
        <w:i/>
        <w:iCs/>
        <w:position w:val="-2"/>
      </w:rPr>
    </w:lvl>
  </w:abstractNum>
  <w:abstractNum w:abstractNumId="3">
    <w:nsid w:val="7240427C"/>
    <w:multiLevelType w:val="multilevel"/>
    <w:tmpl w:val="9A4266D0"/>
    <w:lvl w:ilvl="0">
      <w:start w:val="1"/>
      <w:numFmt w:val="bullet"/>
      <w:lvlText w:val="•"/>
      <w:lvlJc w:val="left"/>
      <w:rPr>
        <w:i/>
        <w:iCs/>
        <w:position w:val="-2"/>
      </w:rPr>
    </w:lvl>
    <w:lvl w:ilvl="1">
      <w:start w:val="1"/>
      <w:numFmt w:val="bullet"/>
      <w:lvlText w:val="•"/>
      <w:lvlJc w:val="left"/>
      <w:rPr>
        <w:i/>
        <w:iCs/>
        <w:position w:val="-2"/>
      </w:rPr>
    </w:lvl>
    <w:lvl w:ilvl="2">
      <w:start w:val="1"/>
      <w:numFmt w:val="bullet"/>
      <w:lvlText w:val="•"/>
      <w:lvlJc w:val="left"/>
      <w:rPr>
        <w:i/>
        <w:iCs/>
        <w:position w:val="-2"/>
      </w:rPr>
    </w:lvl>
    <w:lvl w:ilvl="3">
      <w:start w:val="1"/>
      <w:numFmt w:val="bullet"/>
      <w:lvlText w:val="•"/>
      <w:lvlJc w:val="left"/>
      <w:rPr>
        <w:i/>
        <w:iCs/>
        <w:position w:val="-2"/>
      </w:rPr>
    </w:lvl>
    <w:lvl w:ilvl="4">
      <w:start w:val="1"/>
      <w:numFmt w:val="bullet"/>
      <w:lvlText w:val="•"/>
      <w:lvlJc w:val="left"/>
      <w:rPr>
        <w:i/>
        <w:iCs/>
        <w:position w:val="-2"/>
      </w:rPr>
    </w:lvl>
    <w:lvl w:ilvl="5">
      <w:start w:val="1"/>
      <w:numFmt w:val="bullet"/>
      <w:lvlText w:val="•"/>
      <w:lvlJc w:val="left"/>
      <w:rPr>
        <w:i/>
        <w:iCs/>
        <w:position w:val="-2"/>
      </w:rPr>
    </w:lvl>
    <w:lvl w:ilvl="6">
      <w:start w:val="1"/>
      <w:numFmt w:val="bullet"/>
      <w:lvlText w:val="•"/>
      <w:lvlJc w:val="left"/>
      <w:rPr>
        <w:i/>
        <w:iCs/>
        <w:position w:val="-2"/>
      </w:rPr>
    </w:lvl>
    <w:lvl w:ilvl="7">
      <w:start w:val="1"/>
      <w:numFmt w:val="bullet"/>
      <w:lvlText w:val="•"/>
      <w:lvlJc w:val="left"/>
      <w:rPr>
        <w:i/>
        <w:iCs/>
        <w:position w:val="-2"/>
      </w:rPr>
    </w:lvl>
    <w:lvl w:ilvl="8">
      <w:start w:val="1"/>
      <w:numFmt w:val="bullet"/>
      <w:lvlText w:val="•"/>
      <w:lvlJc w:val="left"/>
      <w:rPr>
        <w:i/>
        <w:iCs/>
        <w:position w:val="-2"/>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C7F86"/>
    <w:rsid w:val="001E3F8F"/>
    <w:rsid w:val="002D2CEB"/>
    <w:rsid w:val="00366899"/>
    <w:rsid w:val="00AC7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5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color w:val="000000"/>
      <w:sz w:val="24"/>
      <w:szCs w:val="24"/>
      <w:u w:val="single" w:color="000000"/>
      <w:lang w:val="en-US"/>
    </w:rPr>
  </w:style>
  <w:style w:type="numbering" w:customStyle="1" w:styleId="Bullet">
    <w:name w:val="Bullet"/>
    <w:pPr>
      <w:numPr>
        <w:numId w:val="2"/>
      </w:numPr>
    </w:pPr>
  </w:style>
  <w:style w:type="numbering" w:customStyle="1" w:styleId="Dash">
    <w:name w:val="Dash"/>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color w:val="000000"/>
      <w:sz w:val="24"/>
      <w:szCs w:val="24"/>
      <w:u w:val="single" w:color="000000"/>
      <w:lang w:val="en-US"/>
    </w:rPr>
  </w:style>
  <w:style w:type="numbering" w:customStyle="1" w:styleId="Bullet">
    <w:name w:val="Bullet"/>
    <w:pPr>
      <w:numPr>
        <w:numId w:val="2"/>
      </w:numPr>
    </w:pPr>
  </w:style>
  <w:style w:type="numbering" w:customStyle="1" w:styleId="Dash">
    <w:name w:val="Dash"/>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bojey/COSC310A2"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1020</Words>
  <Characters>5820</Characters>
  <Application>Microsoft Macintosh Word</Application>
  <DocSecurity>0</DocSecurity>
  <Lines>48</Lines>
  <Paragraphs>13</Paragraphs>
  <ScaleCrop>false</ScaleCrop>
  <Company>UBCO</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Bojey</cp:lastModifiedBy>
  <cp:revision>2</cp:revision>
  <dcterms:created xsi:type="dcterms:W3CDTF">2014-02-06T21:39:00Z</dcterms:created>
  <dcterms:modified xsi:type="dcterms:W3CDTF">2014-02-06T21:39:00Z</dcterms:modified>
</cp:coreProperties>
</file>