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7D0" w:rsidRDefault="000829E0">
      <w:r>
        <w:rPr>
          <w:noProof/>
        </w:rPr>
        <w:drawing>
          <wp:inline distT="0" distB="0" distL="0" distR="0">
            <wp:extent cx="4638675" cy="3077308"/>
            <wp:effectExtent l="0" t="0" r="0" b="8890"/>
            <wp:docPr id="1" name="Picture 1" descr="https://i.redd.it/vpyuouxtqfm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redd.it/vpyuouxtqfm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6" t="80" r="496" b="68015"/>
                    <a:stretch/>
                  </pic:blipFill>
                  <pic:spPr bwMode="auto">
                    <a:xfrm>
                      <a:off x="0" y="0"/>
                      <a:ext cx="4640253" cy="3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3F" w:rsidRDefault="0072773F" w:rsidP="0072773F">
      <w:pPr>
        <w:pStyle w:val="ListParagraph"/>
        <w:numPr>
          <w:ilvl w:val="0"/>
          <w:numId w:val="1"/>
        </w:numPr>
      </w:pPr>
      <w:r>
        <w:t>Data-ink ratio is too low</w:t>
      </w:r>
    </w:p>
    <w:p w:rsidR="0072773F" w:rsidRDefault="0072773F" w:rsidP="0072773F">
      <w:pPr>
        <w:pStyle w:val="ListParagraph"/>
        <w:numPr>
          <w:ilvl w:val="1"/>
          <w:numId w:val="1"/>
        </w:numPr>
      </w:pPr>
      <w:r w:rsidRPr="0072773F">
        <w:t>Show data variation</w:t>
      </w:r>
      <w:r>
        <w:rPr>
          <w:b/>
        </w:rPr>
        <w:t xml:space="preserve"> not design variation</w:t>
      </w:r>
    </w:p>
    <w:p w:rsidR="0072773F" w:rsidRDefault="0072773F" w:rsidP="0072773F">
      <w:pPr>
        <w:pStyle w:val="ListParagraph"/>
        <w:numPr>
          <w:ilvl w:val="0"/>
          <w:numId w:val="1"/>
        </w:numPr>
      </w:pPr>
      <w:r>
        <w:t xml:space="preserve">It is clear that </w:t>
      </w:r>
      <w:r>
        <w:rPr>
          <w:b/>
        </w:rPr>
        <w:t>hurricane</w:t>
      </w:r>
      <w:r>
        <w:t xml:space="preserve"> is the most used word, but we don</w:t>
      </w:r>
      <w:r>
        <w:t>’</w:t>
      </w:r>
      <w:r>
        <w:t>t know how much</w:t>
      </w:r>
    </w:p>
    <w:p w:rsidR="0072773F" w:rsidRDefault="0072773F" w:rsidP="0072773F">
      <w:pPr>
        <w:pStyle w:val="ListParagraph"/>
        <w:numPr>
          <w:ilvl w:val="1"/>
          <w:numId w:val="1"/>
        </w:numPr>
      </w:pPr>
      <w:r>
        <w:t>Representation should be directly proportional to the number, it is hard to tell from this graph</w:t>
      </w:r>
    </w:p>
    <w:p w:rsidR="0072773F" w:rsidRDefault="0072773F" w:rsidP="0072773F">
      <w:pPr>
        <w:pStyle w:val="ListParagraph"/>
        <w:numPr>
          <w:ilvl w:val="0"/>
          <w:numId w:val="1"/>
        </w:numPr>
      </w:pPr>
      <w:r>
        <w:t>Using a simple bar chart would do the job</w:t>
      </w:r>
    </w:p>
    <w:p w:rsidR="0072773F" w:rsidRDefault="0072773F" w:rsidP="0072773F"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3439DE" w:rsidRDefault="003439DE"/>
    <w:p w:rsidR="003439DE" w:rsidRDefault="003439DE"/>
    <w:p w:rsidR="003439DE" w:rsidRDefault="004C1918">
      <w:r>
        <w:rPr>
          <w:noProof/>
        </w:rPr>
        <w:lastRenderedPageBreak/>
        <w:drawing>
          <wp:inline distT="0" distB="0" distL="0" distR="0" wp14:anchorId="558DC4DA" wp14:editId="3AC5CE9D">
            <wp:extent cx="4516604" cy="4079631"/>
            <wp:effectExtent l="0" t="0" r="0" b="0"/>
            <wp:docPr id="5" name="Picture 5" descr="http://i.imgur.com/w2H2p8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w2H2p8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2" b="9646"/>
                    <a:stretch/>
                  </pic:blipFill>
                  <pic:spPr bwMode="auto">
                    <a:xfrm>
                      <a:off x="0" y="0"/>
                      <a:ext cx="4518805" cy="40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C04" w:rsidRDefault="004C1918" w:rsidP="004C1918">
      <w:pPr>
        <w:pStyle w:val="ListParagraph"/>
        <w:numPr>
          <w:ilvl w:val="0"/>
          <w:numId w:val="2"/>
        </w:numPr>
      </w:pPr>
      <w:r>
        <w:t>Switch the colors for data-ink ration</w:t>
      </w:r>
    </w:p>
    <w:p w:rsidR="004C1918" w:rsidRDefault="004C1918" w:rsidP="004C1918">
      <w:pPr>
        <w:pStyle w:val="ListParagraph"/>
        <w:numPr>
          <w:ilvl w:val="0"/>
          <w:numId w:val="2"/>
        </w:numPr>
      </w:pPr>
      <w:r>
        <w:t>How a language can go forward from C++ to C# - &gt; Java etc. ?</w:t>
      </w:r>
    </w:p>
    <w:p w:rsidR="004C1918" w:rsidRDefault="004C1918" w:rsidP="004C1918">
      <w:pPr>
        <w:pStyle w:val="ListParagraph"/>
        <w:numPr>
          <w:ilvl w:val="1"/>
          <w:numId w:val="2"/>
        </w:numPr>
      </w:pPr>
      <w:r>
        <w:t>Wrong choice of graph</w:t>
      </w:r>
      <w:r w:rsidR="00933E9C">
        <w:t>, pie chart or bar chart would serve better purpose</w:t>
      </w:r>
    </w:p>
    <w:p w:rsidR="00933E9C" w:rsidRDefault="00933E9C" w:rsidP="00933E9C">
      <w:pPr>
        <w:pStyle w:val="ListParagraph"/>
        <w:numPr>
          <w:ilvl w:val="2"/>
          <w:numId w:val="2"/>
        </w:numPr>
      </w:pPr>
      <w:r>
        <w:t>Seeing the percentages, I would use a pie chart</w:t>
      </w:r>
    </w:p>
    <w:p w:rsidR="00933E9C" w:rsidRDefault="00933E9C" w:rsidP="00933E9C">
      <w:pPr>
        <w:ind w:left="720"/>
      </w:pPr>
      <w:r>
        <w:rPr>
          <w:noProof/>
        </w:rPr>
        <w:drawing>
          <wp:inline distT="0" distB="0" distL="0" distR="0">
            <wp:extent cx="3052482" cy="2097405"/>
            <wp:effectExtent l="0" t="0" r="0" b="0"/>
            <wp:docPr id="7" name="Picture 7" descr="http://i2.wp.com/blog.hackerearth.com/wp-content/uploads/2016/11/Game_deck-18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2.wp.com/blog.hackerearth.com/wp-content/uploads/2016/11/Game_deck-18-1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t="31493" r="10340" b="9525"/>
                    <a:stretch/>
                  </pic:blipFill>
                  <pic:spPr bwMode="auto">
                    <a:xfrm>
                      <a:off x="0" y="0"/>
                      <a:ext cx="3056240" cy="209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9DE" w:rsidRDefault="003439DE"/>
    <w:p w:rsidR="003439DE" w:rsidRDefault="003439DE"/>
    <w:p w:rsidR="003439DE" w:rsidRDefault="003439DE"/>
    <w:p w:rsidR="00EA67FC" w:rsidRDefault="00EA67FC"/>
    <w:p w:rsidR="00EA67FC" w:rsidRDefault="00EA67FC"/>
    <w:p w:rsidR="00EA67FC" w:rsidRDefault="00EA67FC">
      <w:r>
        <w:rPr>
          <w:noProof/>
        </w:rPr>
        <w:lastRenderedPageBreak/>
        <w:drawing>
          <wp:inline distT="0" distB="0" distL="0" distR="0">
            <wp:extent cx="5081496" cy="3728720"/>
            <wp:effectExtent l="0" t="0" r="5080" b="5080"/>
            <wp:docPr id="4" name="Picture 4" descr="https://i.redd.it/aifno8d4qm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redd.it/aifno8d4qmj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08" cy="3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34" w:rsidRDefault="005E2234" w:rsidP="005E2234">
      <w:pPr>
        <w:pStyle w:val="ListParagraph"/>
        <w:numPr>
          <w:ilvl w:val="0"/>
          <w:numId w:val="3"/>
        </w:numPr>
      </w:pPr>
      <w:r>
        <w:t>Data-ink ratio</w:t>
      </w:r>
    </w:p>
    <w:p w:rsidR="005E2234" w:rsidRDefault="005E2234" w:rsidP="00CA20A2">
      <w:pPr>
        <w:pStyle w:val="ListParagraph"/>
        <w:numPr>
          <w:ilvl w:val="0"/>
          <w:numId w:val="3"/>
        </w:numPr>
      </w:pPr>
      <w:r>
        <w:t>Not even readable</w:t>
      </w:r>
    </w:p>
    <w:p w:rsidR="00A85C28" w:rsidRDefault="00A85C28" w:rsidP="00CA20A2">
      <w:pPr>
        <w:pStyle w:val="ListParagraph"/>
        <w:numPr>
          <w:ilvl w:val="0"/>
          <w:numId w:val="3"/>
        </w:numPr>
      </w:pPr>
      <w:r>
        <w:t>Correlation matrix with heat map visualization would serve a better purpose</w:t>
      </w:r>
      <w:bookmarkStart w:id="0" w:name="_GoBack"/>
      <w:bookmarkEnd w:id="0"/>
    </w:p>
    <w:p w:rsidR="005E2234" w:rsidRDefault="005E2234">
      <w:r>
        <w:rPr>
          <w:noProof/>
        </w:rPr>
        <w:drawing>
          <wp:inline distT="0" distB="0" distL="0" distR="0">
            <wp:extent cx="3407664" cy="2948940"/>
            <wp:effectExtent l="0" t="0" r="2540" b="3810"/>
            <wp:docPr id="8" name="Picture 8" descr="http://www.sthda.com/sthda/RDoc/figure/statistics/visualize-correlation-matrix-using-correlogram-customize-correl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hda.com/sthda/RDoc/figure/statistics/visualize-correlation-matrix-using-correlogram-customize-correlo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9" b="7343"/>
                    <a:stretch/>
                  </pic:blipFill>
                  <pic:spPr bwMode="auto">
                    <a:xfrm>
                      <a:off x="0" y="0"/>
                      <a:ext cx="3408437" cy="294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234" w:rsidRDefault="005E2234"/>
    <w:p w:rsidR="00EA67FC" w:rsidRDefault="00EA67FC"/>
    <w:p w:rsidR="00EA67FC" w:rsidRDefault="00EA67FC"/>
    <w:sectPr w:rsidR="00EA67FC" w:rsidSect="00C05D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95A73"/>
    <w:multiLevelType w:val="hybridMultilevel"/>
    <w:tmpl w:val="6460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55D9D"/>
    <w:multiLevelType w:val="hybridMultilevel"/>
    <w:tmpl w:val="3C2E0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82C83"/>
    <w:multiLevelType w:val="hybridMultilevel"/>
    <w:tmpl w:val="A360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9E0"/>
    <w:rsid w:val="000829E0"/>
    <w:rsid w:val="000E7802"/>
    <w:rsid w:val="001D47D0"/>
    <w:rsid w:val="00232C04"/>
    <w:rsid w:val="003439DE"/>
    <w:rsid w:val="004C1918"/>
    <w:rsid w:val="005E2234"/>
    <w:rsid w:val="0072773F"/>
    <w:rsid w:val="00933E9C"/>
    <w:rsid w:val="009A5DB0"/>
    <w:rsid w:val="00A85C28"/>
    <w:rsid w:val="00C05D86"/>
    <w:rsid w:val="00CA20A2"/>
    <w:rsid w:val="00D63156"/>
    <w:rsid w:val="00EA67FC"/>
    <w:rsid w:val="00EC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5CDE5"/>
  <w15:chartTrackingRefBased/>
  <w15:docId w15:val="{CA3A4C3D-EEAE-485E-BB25-78DE75DC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Most used words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Hurricane</c:v>
                </c:pt>
                <c:pt idx="1">
                  <c:v>County</c:v>
                </c:pt>
                <c:pt idx="2">
                  <c:v>Irma</c:v>
                </c:pt>
                <c:pt idx="3">
                  <c:v>Eclipse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100</c:v>
                </c:pt>
                <c:pt idx="1">
                  <c:v>60</c:v>
                </c:pt>
                <c:pt idx="2">
                  <c:v>40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C7-4FDE-84B1-E84355F988C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Hurricane</c:v>
                </c:pt>
                <c:pt idx="1">
                  <c:v>County</c:v>
                </c:pt>
                <c:pt idx="2">
                  <c:v>Irma</c:v>
                </c:pt>
                <c:pt idx="3">
                  <c:v>Eclipse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EBC7-4FDE-84B1-E84355F988C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Hurricane</c:v>
                </c:pt>
                <c:pt idx="1">
                  <c:v>County</c:v>
                </c:pt>
                <c:pt idx="2">
                  <c:v>Irma</c:v>
                </c:pt>
                <c:pt idx="3">
                  <c:v>Eclipse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EBC7-4FDE-84B1-E84355F988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87817152"/>
        <c:axId val="1479003072"/>
      </c:barChart>
      <c:catAx>
        <c:axId val="14878171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9003072"/>
        <c:crosses val="autoZero"/>
        <c:auto val="1"/>
        <c:lblAlgn val="ctr"/>
        <c:lblOffset val="100"/>
        <c:noMultiLvlLbl val="0"/>
      </c:catAx>
      <c:valAx>
        <c:axId val="1479003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7817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DC1B9-B5D8-4F50-B279-D442CCABE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eozer</dc:creator>
  <cp:keywords/>
  <dc:description/>
  <cp:lastModifiedBy>eozer</cp:lastModifiedBy>
  <cp:revision>8</cp:revision>
  <dcterms:created xsi:type="dcterms:W3CDTF">2017-09-17T18:57:00Z</dcterms:created>
  <dcterms:modified xsi:type="dcterms:W3CDTF">2017-09-19T12:01:00Z</dcterms:modified>
</cp:coreProperties>
</file>