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A6BF7" w14:textId="77777777" w:rsidR="00006035" w:rsidRDefault="00000000">
      <w:pPr>
        <w:jc w:val="center"/>
        <w:rPr>
          <w:b/>
          <w:bCs/>
          <w:sz w:val="40"/>
          <w:szCs w:val="40"/>
        </w:rPr>
      </w:pPr>
      <w:r>
        <w:rPr>
          <w:b/>
          <w:bCs/>
          <w:sz w:val="40"/>
          <w:szCs w:val="40"/>
        </w:rPr>
        <w:t>Temperature Monitor Using Bolt IoT</w:t>
      </w:r>
    </w:p>
    <w:p w14:paraId="30ACB095" w14:textId="77777777" w:rsidR="00006035" w:rsidRDefault="00006035">
      <w:pPr>
        <w:jc w:val="center"/>
        <w:rPr>
          <w:b/>
          <w:bCs/>
          <w:sz w:val="40"/>
          <w:szCs w:val="40"/>
        </w:rPr>
      </w:pPr>
    </w:p>
    <w:p w14:paraId="6BFF1367" w14:textId="77777777" w:rsidR="00006035" w:rsidRDefault="00000000">
      <w:pPr>
        <w:rPr>
          <w:sz w:val="32"/>
          <w:szCs w:val="32"/>
          <w:u w:val="single"/>
        </w:rPr>
      </w:pPr>
      <w:r>
        <w:rPr>
          <w:sz w:val="32"/>
          <w:szCs w:val="32"/>
          <w:u w:val="single"/>
        </w:rPr>
        <w:t>Introduction</w:t>
      </w:r>
    </w:p>
    <w:p w14:paraId="33983700" w14:textId="77777777" w:rsidR="00006035" w:rsidRDefault="00000000">
      <w:pPr>
        <w:rPr>
          <w:sz w:val="24"/>
          <w:szCs w:val="24"/>
        </w:rPr>
      </w:pPr>
      <w:r>
        <w:rPr>
          <w:sz w:val="24"/>
          <w:szCs w:val="24"/>
        </w:rPr>
        <w:t>We are using a Bolt IoT device to design a warning system that detects the current temperature and sends a warning through Telegram when the temperature crosses a given threshold or shows an anomaly (sudden increase or decrease in temperature).</w:t>
      </w:r>
    </w:p>
    <w:p w14:paraId="7182DA15" w14:textId="77777777" w:rsidR="00006035" w:rsidRDefault="00006035">
      <w:pPr>
        <w:rPr>
          <w:sz w:val="24"/>
          <w:szCs w:val="24"/>
        </w:rPr>
      </w:pPr>
    </w:p>
    <w:p w14:paraId="43F544B9" w14:textId="77777777" w:rsidR="00006035" w:rsidRDefault="00000000">
      <w:pPr>
        <w:rPr>
          <w:sz w:val="32"/>
          <w:szCs w:val="32"/>
          <w:u w:val="single"/>
        </w:rPr>
      </w:pPr>
      <w:r>
        <w:rPr>
          <w:sz w:val="32"/>
          <w:szCs w:val="32"/>
          <w:u w:val="single"/>
        </w:rPr>
        <w:t>Components</w:t>
      </w:r>
    </w:p>
    <w:p w14:paraId="335A5908" w14:textId="77777777" w:rsidR="00006035" w:rsidRDefault="00000000">
      <w:pPr>
        <w:rPr>
          <w:sz w:val="24"/>
          <w:szCs w:val="24"/>
        </w:rPr>
      </w:pPr>
      <w:r>
        <w:rPr>
          <w:sz w:val="24"/>
          <w:szCs w:val="24"/>
        </w:rPr>
        <w:t>Bolt IoT Device, LM35 Temperature Sensor, LED, Connecting Wires, Resistor, Wi-Fi with Internet Connection, etc.</w:t>
      </w:r>
    </w:p>
    <w:p w14:paraId="2C1649FF" w14:textId="77777777" w:rsidR="00006035" w:rsidRDefault="00006035">
      <w:pPr>
        <w:rPr>
          <w:sz w:val="24"/>
          <w:szCs w:val="24"/>
        </w:rPr>
      </w:pPr>
    </w:p>
    <w:p w14:paraId="6E21770D" w14:textId="77777777" w:rsidR="00006035" w:rsidRDefault="00000000">
      <w:pPr>
        <w:rPr>
          <w:sz w:val="32"/>
          <w:szCs w:val="32"/>
          <w:u w:val="single"/>
        </w:rPr>
      </w:pPr>
      <w:r>
        <w:rPr>
          <w:sz w:val="32"/>
          <w:szCs w:val="32"/>
          <w:u w:val="single"/>
        </w:rPr>
        <w:t>Connection</w:t>
      </w:r>
    </w:p>
    <w:p w14:paraId="14E12F80" w14:textId="77777777" w:rsidR="00006035" w:rsidRPr="00885F8A" w:rsidRDefault="00000000" w:rsidP="00885F8A">
      <w:pPr>
        <w:rPr>
          <w:sz w:val="24"/>
          <w:szCs w:val="24"/>
        </w:rPr>
      </w:pPr>
      <w:r w:rsidRPr="00885F8A">
        <w:rPr>
          <w:sz w:val="24"/>
          <w:szCs w:val="24"/>
        </w:rPr>
        <w:t>Hold the sensor in a manner such that you can read LM35 written on it. In this position, identify the sensor pins as VCC, Output and GND from your left to right. The VCC pin of the LM35 connects to 5v of the Bolt module. The Output pin of the LM35 connects to the Analog input, and the GND pin of the LM35 to the GND of the Bolt module.</w:t>
      </w:r>
    </w:p>
    <w:p w14:paraId="1DE80C0E" w14:textId="77777777" w:rsidR="00006035" w:rsidRDefault="00006035">
      <w:pPr>
        <w:pStyle w:val="NormalWeb"/>
        <w:spacing w:before="280" w:after="280"/>
        <w:rPr>
          <w:rFonts w:asciiTheme="minorHAnsi" w:hAnsiTheme="minorHAnsi" w:cstheme="minorHAnsi"/>
        </w:rPr>
      </w:pPr>
    </w:p>
    <w:p w14:paraId="6A2344A8" w14:textId="77777777" w:rsidR="00006035" w:rsidRDefault="00000000">
      <w:pPr>
        <w:pStyle w:val="NormalWeb"/>
        <w:spacing w:before="280" w:after="280"/>
        <w:rPr>
          <w:rFonts w:asciiTheme="minorHAnsi" w:hAnsiTheme="minorHAnsi" w:cstheme="minorHAnsi"/>
          <w:sz w:val="32"/>
          <w:szCs w:val="32"/>
          <w:u w:val="single"/>
        </w:rPr>
      </w:pPr>
      <w:r>
        <w:rPr>
          <w:rFonts w:asciiTheme="minorHAnsi" w:hAnsiTheme="minorHAnsi" w:cstheme="minorHAnsi"/>
          <w:sz w:val="32"/>
          <w:szCs w:val="32"/>
          <w:u w:val="single"/>
        </w:rPr>
        <w:t>Python Codes</w:t>
      </w:r>
    </w:p>
    <w:p w14:paraId="660DDD7C" w14:textId="77777777" w:rsidR="00006035" w:rsidRPr="00885F8A" w:rsidRDefault="00000000" w:rsidP="00885F8A">
      <w:pPr>
        <w:pStyle w:val="PreformattedText"/>
        <w:rPr>
          <w:rFonts w:asciiTheme="minorHAnsi" w:hAnsiTheme="minorHAnsi" w:cstheme="minorHAnsi"/>
          <w:sz w:val="24"/>
          <w:szCs w:val="24"/>
        </w:rPr>
      </w:pPr>
      <w:r w:rsidRPr="00885F8A">
        <w:rPr>
          <w:rFonts w:asciiTheme="minorHAnsi" w:hAnsiTheme="minorHAnsi" w:cstheme="minorHAnsi"/>
          <w:sz w:val="24"/>
          <w:szCs w:val="24"/>
        </w:rPr>
        <w:t>We are using the functions available in the “</w:t>
      </w:r>
      <w:proofErr w:type="spellStart"/>
      <w:r w:rsidRPr="00885F8A">
        <w:rPr>
          <w:rFonts w:asciiTheme="minorHAnsi" w:hAnsiTheme="minorHAnsi" w:cstheme="minorHAnsi"/>
          <w:i/>
          <w:iCs/>
          <w:sz w:val="24"/>
          <w:szCs w:val="24"/>
        </w:rPr>
        <w:t>boltiot</w:t>
      </w:r>
      <w:proofErr w:type="spellEnd"/>
      <w:r w:rsidRPr="00885F8A">
        <w:rPr>
          <w:rFonts w:asciiTheme="minorHAnsi" w:hAnsiTheme="minorHAnsi" w:cstheme="minorHAnsi"/>
          <w:sz w:val="24"/>
          <w:szCs w:val="24"/>
        </w:rPr>
        <w:t>” Python library to design our system.</w:t>
      </w:r>
    </w:p>
    <w:p w14:paraId="4FDD40E6" w14:textId="2FB049D9" w:rsidR="00885F8A" w:rsidRPr="00885F8A" w:rsidRDefault="00885F8A">
      <w:pPr>
        <w:pStyle w:val="NormalWeb"/>
        <w:spacing w:before="280" w:after="280"/>
      </w:pPr>
      <w:r>
        <w:rPr>
          <w:rFonts w:asciiTheme="minorHAnsi" w:hAnsiTheme="minorHAnsi" w:cstheme="minorHAnsi"/>
        </w:rPr>
        <w:t xml:space="preserve">The codes can be found at: </w:t>
      </w:r>
      <w:hyperlink>
        <w:r>
          <w:rPr>
            <w:rStyle w:val="Hyperlink"/>
            <w:rFonts w:ascii="Calibri" w:hAnsi="Calibri" w:cstheme="minorHAnsi"/>
            <w:i/>
            <w:iCs/>
            <w:sz w:val="22"/>
            <w:szCs w:val="22"/>
          </w:rPr>
          <w:t>https://github.com/ep20btech11004/projects/tree/main/Temp_Monitor</w:t>
        </w:r>
      </w:hyperlink>
    </w:p>
    <w:p w14:paraId="3CF6D2EF" w14:textId="77777777" w:rsidR="00006035" w:rsidRDefault="00000000">
      <w:pPr>
        <w:pStyle w:val="NormalWeb"/>
        <w:spacing w:before="280" w:after="280"/>
        <w:rPr>
          <w:rFonts w:asciiTheme="minorHAnsi" w:hAnsiTheme="minorHAnsi" w:cstheme="minorHAnsi"/>
        </w:rPr>
      </w:pPr>
      <w:r>
        <w:rPr>
          <w:rFonts w:asciiTheme="minorHAnsi" w:hAnsiTheme="minorHAnsi" w:cstheme="minorHAnsi"/>
        </w:rPr>
        <w:t>The Python file “</w:t>
      </w:r>
      <w:r>
        <w:rPr>
          <w:rFonts w:asciiTheme="minorHAnsi" w:hAnsiTheme="minorHAnsi" w:cstheme="minorHAnsi"/>
          <w:i/>
          <w:iCs/>
        </w:rPr>
        <w:t>conf.py</w:t>
      </w:r>
      <w:r>
        <w:rPr>
          <w:rFonts w:asciiTheme="minorHAnsi" w:hAnsiTheme="minorHAnsi" w:cstheme="minorHAnsi"/>
        </w:rPr>
        <w:t>” contains all the required credentials for the Bolt device, Telegram, and the temperature threshold.</w:t>
      </w:r>
    </w:p>
    <w:p w14:paraId="64070273" w14:textId="77777777" w:rsidR="00006035" w:rsidRDefault="00000000">
      <w:pPr>
        <w:pStyle w:val="NormalWeb"/>
        <w:spacing w:before="280" w:after="280"/>
        <w:rPr>
          <w:rFonts w:asciiTheme="minorHAnsi" w:hAnsiTheme="minorHAnsi" w:cstheme="minorHAnsi"/>
        </w:rPr>
      </w:pPr>
      <w:r>
        <w:rPr>
          <w:rFonts w:asciiTheme="minorHAnsi" w:hAnsiTheme="minorHAnsi" w:cstheme="minorHAnsi"/>
        </w:rPr>
        <w:t>“</w:t>
      </w:r>
      <w:r>
        <w:rPr>
          <w:rFonts w:asciiTheme="minorHAnsi" w:hAnsiTheme="minorHAnsi" w:cstheme="minorHAnsi"/>
          <w:i/>
          <w:iCs/>
        </w:rPr>
        <w:t>device_status.py</w:t>
      </w:r>
      <w:r>
        <w:rPr>
          <w:rFonts w:asciiTheme="minorHAnsi" w:hAnsiTheme="minorHAnsi" w:cstheme="minorHAnsi"/>
        </w:rPr>
        <w:t>” is used to check the working status of the Bolt IoT device.</w:t>
      </w:r>
    </w:p>
    <w:p w14:paraId="7BF5D7A1" w14:textId="77777777" w:rsidR="00006035" w:rsidRDefault="00000000">
      <w:pPr>
        <w:pStyle w:val="NormalWeb"/>
        <w:spacing w:before="280" w:after="280"/>
        <w:rPr>
          <w:rFonts w:asciiTheme="minorHAnsi" w:hAnsiTheme="minorHAnsi" w:cstheme="minorHAnsi"/>
        </w:rPr>
      </w:pPr>
      <w:r>
        <w:rPr>
          <w:rFonts w:asciiTheme="minorHAnsi" w:hAnsiTheme="minorHAnsi" w:cstheme="minorHAnsi"/>
        </w:rPr>
        <w:t>“</w:t>
      </w:r>
      <w:r>
        <w:rPr>
          <w:rFonts w:asciiTheme="minorHAnsi" w:hAnsiTheme="minorHAnsi" w:cstheme="minorHAnsi"/>
          <w:i/>
          <w:iCs/>
        </w:rPr>
        <w:t>device_restart.py</w:t>
      </w:r>
      <w:r>
        <w:rPr>
          <w:rFonts w:asciiTheme="minorHAnsi" w:hAnsiTheme="minorHAnsi" w:cstheme="minorHAnsi"/>
        </w:rPr>
        <w:t>” is used to restart our Bolt IoT device.</w:t>
      </w:r>
    </w:p>
    <w:p w14:paraId="215E443C" w14:textId="77777777" w:rsidR="00006035" w:rsidRDefault="00000000">
      <w:pPr>
        <w:pStyle w:val="NormalWeb"/>
        <w:spacing w:before="280" w:after="280"/>
        <w:rPr>
          <w:rFonts w:asciiTheme="minorHAnsi" w:hAnsiTheme="minorHAnsi" w:cstheme="minorHAnsi"/>
        </w:rPr>
      </w:pPr>
      <w:r>
        <w:rPr>
          <w:rFonts w:asciiTheme="minorHAnsi" w:hAnsiTheme="minorHAnsi" w:cstheme="minorHAnsi"/>
        </w:rPr>
        <w:t>“</w:t>
      </w:r>
      <w:r>
        <w:rPr>
          <w:rFonts w:asciiTheme="minorHAnsi" w:hAnsiTheme="minorHAnsi" w:cstheme="minorHAnsi"/>
          <w:i/>
          <w:iCs/>
        </w:rPr>
        <w:t>telegram_alert.py</w:t>
      </w:r>
      <w:r>
        <w:rPr>
          <w:rFonts w:asciiTheme="minorHAnsi" w:hAnsiTheme="minorHAnsi" w:cstheme="minorHAnsi"/>
        </w:rPr>
        <w:t xml:space="preserve">” is our main code. It gets the temperature reading by the temperature sensor through Bolt Cloud, checks it against the given threshold, and sends a warning through telegram using a telegram </w:t>
      </w:r>
      <w:proofErr w:type="spellStart"/>
      <w:r>
        <w:rPr>
          <w:rFonts w:asciiTheme="minorHAnsi" w:hAnsiTheme="minorHAnsi" w:cstheme="minorHAnsi"/>
        </w:rPr>
        <w:t>api</w:t>
      </w:r>
      <w:proofErr w:type="spellEnd"/>
      <w:r>
        <w:rPr>
          <w:rFonts w:asciiTheme="minorHAnsi" w:hAnsiTheme="minorHAnsi" w:cstheme="minorHAnsi"/>
        </w:rPr>
        <w:t xml:space="preserve"> if the temperature crosses it. It also checks if there is an anomaly in the temperature curve using Z-Score Analysis and sends a warning if found.</w:t>
      </w:r>
    </w:p>
    <w:p w14:paraId="386C784E" w14:textId="77777777" w:rsidR="00006035" w:rsidRDefault="00006035">
      <w:pPr>
        <w:pStyle w:val="NormalWeb"/>
        <w:spacing w:before="280" w:after="280"/>
        <w:rPr>
          <w:rFonts w:asciiTheme="minorHAnsi" w:hAnsiTheme="minorHAnsi" w:cstheme="minorHAnsi"/>
        </w:rPr>
      </w:pPr>
    </w:p>
    <w:p w14:paraId="34501F41" w14:textId="77777777" w:rsidR="00006035" w:rsidRDefault="00006035">
      <w:pPr>
        <w:pStyle w:val="NormalWeb"/>
        <w:spacing w:before="280" w:after="280"/>
        <w:rPr>
          <w:rFonts w:asciiTheme="minorHAnsi" w:hAnsiTheme="minorHAnsi" w:cstheme="minorHAnsi"/>
        </w:rPr>
      </w:pPr>
    </w:p>
    <w:p w14:paraId="00CBCF11" w14:textId="4279D945" w:rsidR="00006035" w:rsidRPr="00885F8A" w:rsidRDefault="006B2AAD">
      <w:pPr>
        <w:pStyle w:val="NormalWeb"/>
        <w:spacing w:before="280" w:after="280"/>
        <w:rPr>
          <w:rFonts w:asciiTheme="minorHAnsi" w:hAnsiTheme="minorHAnsi" w:cstheme="minorHAnsi"/>
          <w:sz w:val="32"/>
          <w:szCs w:val="32"/>
          <w:u w:val="single"/>
        </w:rPr>
      </w:pPr>
      <w:r>
        <w:rPr>
          <w:rFonts w:asciiTheme="minorHAnsi" w:hAnsiTheme="minorHAnsi" w:cstheme="minorHAnsi"/>
          <w:sz w:val="32"/>
          <w:szCs w:val="32"/>
          <w:u w:val="single"/>
        </w:rPr>
        <w:t>Analysing</w:t>
      </w:r>
      <w:r w:rsidR="00885F8A" w:rsidRPr="00885F8A">
        <w:rPr>
          <w:rFonts w:asciiTheme="minorHAnsi" w:hAnsiTheme="minorHAnsi" w:cstheme="minorHAnsi"/>
          <w:sz w:val="32"/>
          <w:szCs w:val="32"/>
          <w:u w:val="single"/>
        </w:rPr>
        <w:t xml:space="preserve"> - </w:t>
      </w:r>
      <w:r w:rsidR="00885F8A" w:rsidRPr="00885F8A">
        <w:rPr>
          <w:rFonts w:asciiTheme="minorHAnsi" w:hAnsiTheme="minorHAnsi" w:cstheme="minorHAnsi"/>
          <w:u w:val="single"/>
        </w:rPr>
        <w:t>“</w:t>
      </w:r>
      <w:r w:rsidR="00885F8A" w:rsidRPr="00885F8A">
        <w:rPr>
          <w:rFonts w:asciiTheme="minorHAnsi" w:hAnsiTheme="minorHAnsi" w:cstheme="minorHAnsi"/>
          <w:i/>
          <w:iCs/>
          <w:u w:val="single"/>
        </w:rPr>
        <w:t>telegram_alert.py</w:t>
      </w:r>
      <w:r w:rsidR="00885F8A" w:rsidRPr="00885F8A">
        <w:rPr>
          <w:rFonts w:asciiTheme="minorHAnsi" w:hAnsiTheme="minorHAnsi" w:cstheme="minorHAnsi"/>
          <w:u w:val="single"/>
        </w:rPr>
        <w:t>”</w:t>
      </w:r>
      <w:r w:rsidR="007C3336">
        <w:rPr>
          <w:rFonts w:asciiTheme="minorHAnsi" w:hAnsiTheme="minorHAnsi" w:cstheme="minorHAnsi"/>
          <w:u w:val="single"/>
        </w:rPr>
        <w:t xml:space="preserve">  </w:t>
      </w:r>
      <w:r w:rsidR="00916432">
        <w:rPr>
          <w:rFonts w:asciiTheme="minorHAnsi" w:hAnsiTheme="minorHAnsi" w:cstheme="minorHAnsi"/>
          <w:u w:val="single"/>
        </w:rPr>
        <w:t xml:space="preserve">  </w:t>
      </w:r>
    </w:p>
    <w:p w14:paraId="3CE7D693" w14:textId="77777777" w:rsidR="00006035" w:rsidRDefault="00000000">
      <w:pPr>
        <w:pStyle w:val="NormalWeb"/>
        <w:spacing w:before="280" w:after="280"/>
        <w:rPr>
          <w:rStyle w:val="redactor-invisible-space"/>
          <w:rFonts w:asciiTheme="minorHAnsi" w:hAnsiTheme="minorHAnsi" w:cstheme="minorHAnsi"/>
        </w:rPr>
      </w:pPr>
      <w:r>
        <w:rPr>
          <w:rFonts w:asciiTheme="minorHAnsi" w:hAnsiTheme="minorHAnsi" w:cstheme="minorHAnsi"/>
        </w:rPr>
        <w:t>We have declared a function “</w:t>
      </w:r>
      <w:proofErr w:type="spellStart"/>
      <w:r>
        <w:rPr>
          <w:rStyle w:val="Emphasis"/>
          <w:rFonts w:asciiTheme="minorHAnsi" w:hAnsiTheme="minorHAnsi" w:cstheme="minorHAnsi"/>
        </w:rPr>
        <w:t>get_sensor_value_from_</w:t>
      </w:r>
      <w:proofErr w:type="gramStart"/>
      <w:r>
        <w:rPr>
          <w:rStyle w:val="Emphasis"/>
          <w:rFonts w:asciiTheme="minorHAnsi" w:hAnsiTheme="minorHAnsi" w:cstheme="minorHAnsi"/>
        </w:rPr>
        <w:t>pin</w:t>
      </w:r>
      <w:proofErr w:type="spellEnd"/>
      <w:r>
        <w:rPr>
          <w:rStyle w:val="Emphasis"/>
          <w:rFonts w:asciiTheme="minorHAnsi" w:hAnsiTheme="minorHAnsi" w:cstheme="minorHAnsi"/>
        </w:rPr>
        <w:t>(</w:t>
      </w:r>
      <w:proofErr w:type="gramEnd"/>
      <w:r>
        <w:rPr>
          <w:rStyle w:val="Emphasis"/>
          <w:rFonts w:asciiTheme="minorHAnsi" w:hAnsiTheme="minorHAnsi" w:cstheme="minorHAnsi"/>
        </w:rPr>
        <w:t>)</w:t>
      </w:r>
      <w:r>
        <w:rPr>
          <w:rFonts w:asciiTheme="minorHAnsi" w:hAnsiTheme="minorHAnsi" w:cstheme="minorHAnsi"/>
        </w:rPr>
        <w:t xml:space="preserve">” which returns the sensor value from the selected pin. In case of any error, it returns -999 which we have declared as an error response. It takes one parameter (pin of the Bolt module to which the sensor is connected) and makes a request to the Bolt Cloud to fetch the latest sensor value from the mentioned pin using </w:t>
      </w:r>
      <w:r>
        <w:rPr>
          <w:rStyle w:val="Emphasis"/>
          <w:rFonts w:asciiTheme="minorHAnsi" w:hAnsiTheme="minorHAnsi" w:cstheme="minorHAnsi"/>
        </w:rPr>
        <w:t>`</w:t>
      </w:r>
      <w:proofErr w:type="spellStart"/>
      <w:proofErr w:type="gramStart"/>
      <w:r>
        <w:rPr>
          <w:rStyle w:val="Emphasis"/>
          <w:rFonts w:asciiTheme="minorHAnsi" w:hAnsiTheme="minorHAnsi" w:cstheme="minorHAnsi"/>
        </w:rPr>
        <w:t>mybolt.analogRead</w:t>
      </w:r>
      <w:proofErr w:type="spellEnd"/>
      <w:proofErr w:type="gramEnd"/>
      <w:r>
        <w:rPr>
          <w:rStyle w:val="Emphasis"/>
          <w:rFonts w:asciiTheme="minorHAnsi" w:hAnsiTheme="minorHAnsi" w:cstheme="minorHAnsi"/>
        </w:rPr>
        <w:t>()`</w:t>
      </w:r>
      <w:r>
        <w:rPr>
          <w:rFonts w:asciiTheme="minorHAnsi" w:hAnsiTheme="minorHAnsi" w:cstheme="minorHAnsi"/>
        </w:rPr>
        <w:t xml:space="preserve"> . The Bolt Cloud returns a status of 1 if the request was made successfully and anything else apart from 1 means that the request has failed. </w:t>
      </w:r>
      <w:r>
        <w:rPr>
          <w:rStyle w:val="redactor-invisible-space"/>
          <w:rFonts w:asciiTheme="minorHAnsi" w:hAnsiTheme="minorHAnsi" w:cstheme="minorHAnsi"/>
        </w:rPr>
        <w:t xml:space="preserve">We can finally get the sensor value from the </w:t>
      </w:r>
      <w:r>
        <w:rPr>
          <w:rStyle w:val="Emphasis"/>
          <w:rFonts w:asciiTheme="minorHAnsi" w:hAnsiTheme="minorHAnsi" w:cstheme="minorHAnsi"/>
        </w:rPr>
        <w:t>"value</w:t>
      </w:r>
      <w:proofErr w:type="gramStart"/>
      <w:r>
        <w:rPr>
          <w:rStyle w:val="Emphasis"/>
          <w:rFonts w:asciiTheme="minorHAnsi" w:hAnsiTheme="minorHAnsi" w:cstheme="minorHAnsi"/>
        </w:rPr>
        <w:t xml:space="preserve">"  </w:t>
      </w:r>
      <w:r>
        <w:rPr>
          <w:rStyle w:val="redactor-invisible-space"/>
          <w:rFonts w:asciiTheme="minorHAnsi" w:hAnsiTheme="minorHAnsi" w:cstheme="minorHAnsi"/>
        </w:rPr>
        <w:t>field</w:t>
      </w:r>
      <w:proofErr w:type="gramEnd"/>
      <w:r>
        <w:rPr>
          <w:rStyle w:val="redactor-invisible-space"/>
          <w:rFonts w:asciiTheme="minorHAnsi" w:hAnsiTheme="minorHAnsi" w:cstheme="minorHAnsi"/>
        </w:rPr>
        <w:t xml:space="preserve"> inside the response, convert it to an integer and return it.</w:t>
      </w:r>
      <w:r>
        <w:rPr>
          <w:rFonts w:asciiTheme="minorHAnsi" w:hAnsiTheme="minorHAnsi" w:cstheme="minorHAnsi"/>
        </w:rPr>
        <w:t xml:space="preserve"> </w:t>
      </w:r>
      <w:r>
        <w:rPr>
          <w:rStyle w:val="redactor-invisible-space"/>
          <w:rFonts w:asciiTheme="minorHAnsi" w:hAnsiTheme="minorHAnsi" w:cstheme="minorHAnsi"/>
        </w:rPr>
        <w:t>The function is encased inside a try-except block to handle any exceptions and errors. In case of any error or exception inside the try block, the except block is executed. This will return a response of -999.</w:t>
      </w:r>
    </w:p>
    <w:p w14:paraId="251F8C8C" w14:textId="77777777" w:rsidR="00006035" w:rsidRDefault="00000000">
      <w:pPr>
        <w:pStyle w:val="NormalWeb"/>
        <w:spacing w:before="280" w:after="280"/>
        <w:rPr>
          <w:rFonts w:asciiTheme="minorHAnsi" w:hAnsiTheme="minorHAnsi" w:cstheme="minorHAnsi"/>
        </w:rPr>
      </w:pPr>
      <w:r>
        <w:rPr>
          <w:rFonts w:asciiTheme="minorHAnsi" w:hAnsiTheme="minorHAnsi" w:cstheme="minorHAnsi"/>
        </w:rPr>
        <w:t>We have created a function to send a message via Telegram. The function `</w:t>
      </w:r>
      <w:proofErr w:type="spellStart"/>
      <w:r>
        <w:rPr>
          <w:rStyle w:val="Emphasis"/>
          <w:rFonts w:asciiTheme="minorHAnsi" w:hAnsiTheme="minorHAnsi" w:cstheme="minorHAnsi"/>
        </w:rPr>
        <w:t>send_telegram_</w:t>
      </w:r>
      <w:proofErr w:type="gramStart"/>
      <w:r>
        <w:rPr>
          <w:rStyle w:val="Emphasis"/>
          <w:rFonts w:asciiTheme="minorHAnsi" w:hAnsiTheme="minorHAnsi" w:cstheme="minorHAnsi"/>
        </w:rPr>
        <w:t>message</w:t>
      </w:r>
      <w:proofErr w:type="spellEnd"/>
      <w:r>
        <w:rPr>
          <w:rStyle w:val="Emphasis"/>
          <w:rFonts w:asciiTheme="minorHAnsi" w:hAnsiTheme="minorHAnsi" w:cstheme="minorHAnsi"/>
        </w:rPr>
        <w:t>(</w:t>
      </w:r>
      <w:proofErr w:type="gramEnd"/>
      <w:r>
        <w:rPr>
          <w:rStyle w:val="Emphasis"/>
          <w:rFonts w:asciiTheme="minorHAnsi" w:hAnsiTheme="minorHAnsi" w:cstheme="minorHAnsi"/>
        </w:rPr>
        <w:t>)</w:t>
      </w:r>
      <w:r>
        <w:rPr>
          <w:rFonts w:asciiTheme="minorHAnsi" w:hAnsiTheme="minorHAnsi" w:cstheme="minorHAnsi"/>
        </w:rPr>
        <w:t xml:space="preserve">` takes one parameter i.e. the message to send. First, we build the URL so that Telegram knows which bot it must send the message to. The </w:t>
      </w:r>
      <w:proofErr w:type="spellStart"/>
      <w:r>
        <w:rPr>
          <w:rFonts w:asciiTheme="minorHAnsi" w:hAnsiTheme="minorHAnsi" w:cstheme="minorHAnsi"/>
          <w:i/>
          <w:iCs/>
        </w:rPr>
        <w:t>telegram_bot_</w:t>
      </w:r>
      <w:proofErr w:type="gramStart"/>
      <w:r>
        <w:rPr>
          <w:rFonts w:asciiTheme="minorHAnsi" w:hAnsiTheme="minorHAnsi" w:cstheme="minorHAnsi"/>
          <w:i/>
          <w:iCs/>
        </w:rPr>
        <w:t>id</w:t>
      </w:r>
      <w:proofErr w:type="spellEnd"/>
      <w:r>
        <w:rPr>
          <w:rFonts w:asciiTheme="minorHAnsi" w:hAnsiTheme="minorHAnsi" w:cstheme="minorHAnsi"/>
        </w:rPr>
        <w:t xml:space="preserve">  is</w:t>
      </w:r>
      <w:proofErr w:type="gramEnd"/>
      <w:r>
        <w:rPr>
          <w:rFonts w:asciiTheme="minorHAnsi" w:hAnsiTheme="minorHAnsi" w:cstheme="minorHAnsi"/>
        </w:rPr>
        <w:t xml:space="preserve"> required for this purpose. In the next step, we need to make a HTTP request to the Telegram servers using the URL we have built earlier. The request is a "POST" request which contains all the relevant data like URL and the data to be contained in the request. The status of the request is stored in the "ok" field of the </w:t>
      </w:r>
      <w:proofErr w:type="spellStart"/>
      <w:r>
        <w:rPr>
          <w:rFonts w:asciiTheme="minorHAnsi" w:hAnsiTheme="minorHAnsi" w:cstheme="minorHAnsi"/>
        </w:rPr>
        <w:t>telegram_data</w:t>
      </w:r>
      <w:proofErr w:type="spellEnd"/>
      <w:r>
        <w:rPr>
          <w:rFonts w:asciiTheme="minorHAnsi" w:hAnsiTheme="minorHAnsi" w:cstheme="minorHAnsi"/>
        </w:rPr>
        <w:t xml:space="preserve"> variable and we are returning it. The "ok" field will always contain a </w:t>
      </w:r>
      <w:proofErr w:type="spellStart"/>
      <w:r>
        <w:rPr>
          <w:rFonts w:asciiTheme="minorHAnsi" w:hAnsiTheme="minorHAnsi" w:cstheme="minorHAnsi"/>
        </w:rPr>
        <w:t>boolean</w:t>
      </w:r>
      <w:proofErr w:type="spellEnd"/>
      <w:r>
        <w:rPr>
          <w:rFonts w:asciiTheme="minorHAnsi" w:hAnsiTheme="minorHAnsi" w:cstheme="minorHAnsi"/>
        </w:rPr>
        <w:t xml:space="preserve"> value </w:t>
      </w:r>
      <w:proofErr w:type="gramStart"/>
      <w:r>
        <w:rPr>
          <w:rFonts w:asciiTheme="minorHAnsi" w:hAnsiTheme="minorHAnsi" w:cstheme="minorHAnsi"/>
        </w:rPr>
        <w:t>i.e.</w:t>
      </w:r>
      <w:proofErr w:type="gramEnd"/>
      <w:r>
        <w:rPr>
          <w:rFonts w:asciiTheme="minorHAnsi" w:hAnsiTheme="minorHAnsi" w:cstheme="minorHAnsi"/>
        </w:rPr>
        <w:t xml:space="preserve"> True/False and is True if the message has been sent. The function is encased in a try-except block so that any errors are caught and it returns a False if any error is present in the try block.</w:t>
      </w:r>
    </w:p>
    <w:p w14:paraId="465FAF6D" w14:textId="77777777" w:rsidR="00006035" w:rsidRDefault="00000000">
      <w:pPr>
        <w:pStyle w:val="NormalWeb"/>
        <w:spacing w:before="280" w:after="280"/>
        <w:rPr>
          <w:rFonts w:asciiTheme="minorHAnsi" w:hAnsiTheme="minorHAnsi" w:cstheme="minorHAnsi"/>
        </w:rPr>
      </w:pPr>
      <w:r>
        <w:rPr>
          <w:rFonts w:asciiTheme="minorHAnsi" w:hAnsiTheme="minorHAnsi" w:cstheme="minorHAnsi"/>
        </w:rPr>
        <w:t xml:space="preserve">We can now evaluate the Z-score </w:t>
      </w:r>
      <w:proofErr w:type="spellStart"/>
      <w:r>
        <w:rPr>
          <w:rFonts w:asciiTheme="minorHAnsi" w:hAnsiTheme="minorHAnsi" w:cstheme="minorHAnsi"/>
        </w:rPr>
        <w:t>usinfg</w:t>
      </w:r>
      <w:proofErr w:type="spellEnd"/>
      <w:r>
        <w:rPr>
          <w:rFonts w:asciiTheme="minorHAnsi" w:hAnsiTheme="minorHAnsi" w:cstheme="minorHAnsi"/>
        </w:rPr>
        <w:t xml:space="preserve"> the “</w:t>
      </w:r>
      <w:proofErr w:type="spellStart"/>
      <w:r>
        <w:rPr>
          <w:rFonts w:asciiTheme="minorHAnsi" w:hAnsiTheme="minorHAnsi" w:cstheme="minorHAnsi"/>
          <w:i/>
          <w:iCs/>
        </w:rPr>
        <w:t>compute_</w:t>
      </w:r>
      <w:proofErr w:type="gramStart"/>
      <w:r>
        <w:rPr>
          <w:rFonts w:asciiTheme="minorHAnsi" w:hAnsiTheme="minorHAnsi" w:cstheme="minorHAnsi"/>
          <w:i/>
          <w:iCs/>
        </w:rPr>
        <w:t>bounds</w:t>
      </w:r>
      <w:proofErr w:type="spellEnd"/>
      <w:r>
        <w:rPr>
          <w:rFonts w:asciiTheme="minorHAnsi" w:hAnsiTheme="minorHAnsi" w:cstheme="minorHAnsi"/>
          <w:i/>
          <w:iCs/>
        </w:rPr>
        <w:t>(</w:t>
      </w:r>
      <w:proofErr w:type="gramEnd"/>
      <w:r>
        <w:rPr>
          <w:rFonts w:asciiTheme="minorHAnsi" w:hAnsiTheme="minorHAnsi" w:cstheme="minorHAnsi"/>
          <w:i/>
          <w:iCs/>
        </w:rPr>
        <w:t>)</w:t>
      </w:r>
      <w:r>
        <w:rPr>
          <w:rFonts w:asciiTheme="minorHAnsi" w:hAnsiTheme="minorHAnsi" w:cstheme="minorHAnsi"/>
        </w:rPr>
        <w:t xml:space="preserve">” function. It </w:t>
      </w:r>
      <w:proofErr w:type="spellStart"/>
      <w:r>
        <w:rPr>
          <w:rFonts w:asciiTheme="minorHAnsi" w:hAnsiTheme="minorHAnsi" w:cstheme="minorHAnsi"/>
        </w:rPr>
        <w:t>acceps</w:t>
      </w:r>
      <w:proofErr w:type="spellEnd"/>
      <w:r>
        <w:rPr>
          <w:rFonts w:asciiTheme="minorHAnsi" w:hAnsiTheme="minorHAnsi" w:cstheme="minorHAnsi"/>
        </w:rPr>
        <w:t xml:space="preserve"> the sensor data, frame-</w:t>
      </w:r>
      <w:proofErr w:type="gramStart"/>
      <w:r>
        <w:rPr>
          <w:rFonts w:asciiTheme="minorHAnsi" w:hAnsiTheme="minorHAnsi" w:cstheme="minorHAnsi"/>
        </w:rPr>
        <w:t>size</w:t>
      </w:r>
      <w:proofErr w:type="gramEnd"/>
      <w:r>
        <w:rPr>
          <w:rFonts w:asciiTheme="minorHAnsi" w:hAnsiTheme="minorHAnsi" w:cstheme="minorHAnsi"/>
        </w:rPr>
        <w:t xml:space="preserve"> and the multiplication factor as parameters.  We first check if enough data (</w:t>
      </w:r>
      <w:r>
        <w:rPr>
          <w:rFonts w:asciiTheme="minorHAnsi" w:hAnsiTheme="minorHAnsi" w:cstheme="minorHAnsi"/>
          <w:i/>
          <w:iCs/>
        </w:rPr>
        <w:t>frame-size</w:t>
      </w:r>
      <w:r>
        <w:rPr>
          <w:rFonts w:asciiTheme="minorHAnsi" w:hAnsiTheme="minorHAnsi" w:cstheme="minorHAnsi"/>
        </w:rPr>
        <w:t xml:space="preserve">) has been accumulated to calculate the Z-score, and if there is too much data, then the code deletes the older data. We </w:t>
      </w:r>
      <w:proofErr w:type="spellStart"/>
      <w:r>
        <w:rPr>
          <w:rFonts w:asciiTheme="minorHAnsi" w:hAnsiTheme="minorHAnsi" w:cstheme="minorHAnsi"/>
        </w:rPr>
        <w:t>vcalculate</w:t>
      </w:r>
      <w:proofErr w:type="spellEnd"/>
      <w:r>
        <w:rPr>
          <w:rFonts w:asciiTheme="minorHAnsi" w:hAnsiTheme="minorHAnsi" w:cstheme="minorHAnsi"/>
        </w:rPr>
        <w:t xml:space="preserve"> the mean and variance of the selected data. Then we calculate Z-score with “</w:t>
      </w:r>
      <w:r>
        <w:rPr>
          <w:rFonts w:asciiTheme="minorHAnsi" w:hAnsiTheme="minorHAnsi" w:cstheme="minorHAnsi"/>
          <w:i/>
          <w:iCs/>
        </w:rPr>
        <w:t xml:space="preserve">Zn = factor * </w:t>
      </w:r>
      <w:proofErr w:type="spellStart"/>
      <w:proofErr w:type="gramStart"/>
      <w:r>
        <w:rPr>
          <w:rFonts w:asciiTheme="minorHAnsi" w:hAnsiTheme="minorHAnsi" w:cstheme="minorHAnsi"/>
          <w:i/>
          <w:iCs/>
        </w:rPr>
        <w:t>math.sqrt</w:t>
      </w:r>
      <w:proofErr w:type="spellEnd"/>
      <w:proofErr w:type="gramEnd"/>
      <w:r>
        <w:rPr>
          <w:rFonts w:asciiTheme="minorHAnsi" w:hAnsiTheme="minorHAnsi" w:cstheme="minorHAnsi"/>
          <w:i/>
          <w:iCs/>
        </w:rPr>
        <w:t xml:space="preserve">(Variance / </w:t>
      </w:r>
      <w:proofErr w:type="spellStart"/>
      <w:r>
        <w:rPr>
          <w:rFonts w:asciiTheme="minorHAnsi" w:hAnsiTheme="minorHAnsi" w:cstheme="minorHAnsi"/>
          <w:i/>
          <w:iCs/>
        </w:rPr>
        <w:t>frame_size</w:t>
      </w:r>
      <w:proofErr w:type="spellEnd"/>
      <w:r>
        <w:rPr>
          <w:rFonts w:asciiTheme="minorHAnsi" w:hAnsiTheme="minorHAnsi" w:cstheme="minorHAnsi"/>
          <w:i/>
          <w:iCs/>
        </w:rPr>
        <w:t>)</w:t>
      </w:r>
      <w:r>
        <w:rPr>
          <w:rFonts w:asciiTheme="minorHAnsi" w:hAnsiTheme="minorHAnsi" w:cstheme="minorHAnsi"/>
        </w:rPr>
        <w:t>”. We use this to evaluate the higher and lower bound by adding and subtracting it to the previous sensor value respectively and is returned by the function.</w:t>
      </w:r>
    </w:p>
    <w:p w14:paraId="5FD9B6E5" w14:textId="0977C56D" w:rsidR="00006035" w:rsidRDefault="00000000">
      <w:pPr>
        <w:pStyle w:val="NormalWeb"/>
        <w:spacing w:before="280" w:after="280"/>
        <w:rPr>
          <w:rFonts w:asciiTheme="minorHAnsi" w:hAnsiTheme="minorHAnsi" w:cstheme="minorHAnsi"/>
        </w:rPr>
      </w:pPr>
      <w:r>
        <w:rPr>
          <w:rFonts w:asciiTheme="minorHAnsi" w:hAnsiTheme="minorHAnsi" w:cstheme="minorHAnsi"/>
        </w:rPr>
        <w:t xml:space="preserve">We have declared a </w:t>
      </w:r>
      <w:r>
        <w:rPr>
          <w:rStyle w:val="Emphasis"/>
          <w:rFonts w:asciiTheme="minorHAnsi" w:hAnsiTheme="minorHAnsi" w:cstheme="minorHAnsi"/>
        </w:rPr>
        <w:t>While</w:t>
      </w:r>
      <w:r>
        <w:rPr>
          <w:rFonts w:asciiTheme="minorHAnsi" w:hAnsiTheme="minorHAnsi" w:cstheme="minorHAnsi"/>
        </w:rPr>
        <w:t xml:space="preserve"> loop to run infinitely. Inside the while loop, we have used the function `</w:t>
      </w:r>
      <w:proofErr w:type="spellStart"/>
      <w:r>
        <w:rPr>
          <w:rStyle w:val="Emphasis"/>
          <w:rFonts w:asciiTheme="minorHAnsi" w:hAnsiTheme="minorHAnsi" w:cstheme="minorHAnsi"/>
        </w:rPr>
        <w:t>get_sensor_value_from_</w:t>
      </w:r>
      <w:proofErr w:type="gramStart"/>
      <w:r>
        <w:rPr>
          <w:rStyle w:val="Emphasis"/>
          <w:rFonts w:asciiTheme="minorHAnsi" w:hAnsiTheme="minorHAnsi" w:cstheme="minorHAnsi"/>
        </w:rPr>
        <w:t>pin</w:t>
      </w:r>
      <w:proofErr w:type="spellEnd"/>
      <w:r>
        <w:rPr>
          <w:rStyle w:val="Emphasis"/>
          <w:rFonts w:asciiTheme="minorHAnsi" w:hAnsiTheme="minorHAnsi" w:cstheme="minorHAnsi"/>
        </w:rPr>
        <w:t>(</w:t>
      </w:r>
      <w:proofErr w:type="gramEnd"/>
      <w:r>
        <w:rPr>
          <w:rStyle w:val="Emphasis"/>
          <w:rFonts w:asciiTheme="minorHAnsi" w:hAnsiTheme="minorHAnsi" w:cstheme="minorHAnsi"/>
        </w:rPr>
        <w:t>)</w:t>
      </w:r>
      <w:r>
        <w:rPr>
          <w:rFonts w:asciiTheme="minorHAnsi" w:hAnsiTheme="minorHAnsi" w:cstheme="minorHAnsi"/>
        </w:rPr>
        <w:t xml:space="preserve">` to get the value from the pin A0 of the Bolt device. Now, we need to first check if the response is valid by checking if the response is equal to -999. If the response is exactly -999, we know an error has occurred. At this point we can print a message and skip the reading. The program waits for 10 seconds and then continues to the next iteration of the while loop.  When we get a valid </w:t>
      </w:r>
      <w:proofErr w:type="spellStart"/>
      <w:r>
        <w:rPr>
          <w:rFonts w:asciiTheme="minorHAnsi" w:hAnsiTheme="minorHAnsi" w:cstheme="minorHAnsi"/>
        </w:rPr>
        <w:t>esponse</w:t>
      </w:r>
      <w:proofErr w:type="spellEnd"/>
      <w:r>
        <w:rPr>
          <w:rFonts w:asciiTheme="minorHAnsi" w:hAnsiTheme="minorHAnsi" w:cstheme="minorHAnsi"/>
        </w:rPr>
        <w:t xml:space="preserve">, we need to check if the sensor value has exceeded the threshold that we have defined in the </w:t>
      </w:r>
      <w:r>
        <w:rPr>
          <w:rStyle w:val="Emphasis"/>
          <w:rFonts w:asciiTheme="minorHAnsi" w:hAnsiTheme="minorHAnsi" w:cstheme="minorHAnsi"/>
        </w:rPr>
        <w:t>conf.py</w:t>
      </w:r>
      <w:r>
        <w:rPr>
          <w:rFonts w:asciiTheme="minorHAnsi" w:hAnsiTheme="minorHAnsi" w:cstheme="minorHAnsi"/>
        </w:rPr>
        <w:t xml:space="preserve"> file. If crossed, we print a message saying that the threshold has been breached, and construct a message to be sent and invokes the function to send the message through Telegram. We also send an anomaly warning if the sensor data crosses the bounds given by Z-score analysis. The program waits for 10 seconds and then continues to the next iteration of the while loop.</w:t>
      </w:r>
    </w:p>
    <w:p w14:paraId="3E4A6847" w14:textId="77777777" w:rsidR="00006035" w:rsidRDefault="00006035">
      <w:pPr>
        <w:pStyle w:val="NormalWeb"/>
        <w:spacing w:before="280" w:after="280"/>
        <w:rPr>
          <w:rFonts w:asciiTheme="minorHAnsi" w:hAnsiTheme="minorHAnsi" w:cstheme="minorHAnsi"/>
        </w:rPr>
      </w:pPr>
    </w:p>
    <w:p w14:paraId="478F33A6" w14:textId="77777777" w:rsidR="00006035" w:rsidRDefault="00000000">
      <w:pPr>
        <w:pStyle w:val="NormalWeb"/>
        <w:spacing w:before="280" w:after="280"/>
        <w:rPr>
          <w:rFonts w:asciiTheme="minorHAnsi" w:hAnsiTheme="minorHAnsi" w:cstheme="minorHAnsi"/>
          <w:sz w:val="32"/>
          <w:szCs w:val="32"/>
          <w:u w:val="single"/>
        </w:rPr>
      </w:pPr>
      <w:r>
        <w:rPr>
          <w:rFonts w:ascii="Calibri" w:hAnsi="Calibri" w:cstheme="minorHAnsi"/>
          <w:sz w:val="32"/>
          <w:szCs w:val="32"/>
          <w:u w:val="single"/>
        </w:rPr>
        <w:t>Figures</w:t>
      </w:r>
    </w:p>
    <w:p w14:paraId="5BBD488F" w14:textId="77777777" w:rsidR="00006035" w:rsidRDefault="00000000">
      <w:pPr>
        <w:pStyle w:val="NormalWeb"/>
        <w:spacing w:before="280" w:after="280"/>
        <w:rPr>
          <w:u w:val="single"/>
        </w:rPr>
      </w:pPr>
      <w:r>
        <w:rPr>
          <w:rFonts w:ascii="Calibri" w:hAnsi="Calibri" w:cstheme="minorHAnsi"/>
          <w:sz w:val="22"/>
          <w:szCs w:val="22"/>
          <w:u w:val="single"/>
        </w:rPr>
        <w:t>The Hardware with connections is shown</w:t>
      </w:r>
    </w:p>
    <w:p w14:paraId="07958D50" w14:textId="77777777" w:rsidR="00006035" w:rsidRDefault="00000000">
      <w:pPr>
        <w:pStyle w:val="NormalWeb"/>
        <w:spacing w:before="280" w:after="280"/>
        <w:rPr>
          <w:rFonts w:ascii="Calibri" w:hAnsi="Calibri" w:cstheme="minorHAnsi"/>
          <w:sz w:val="22"/>
          <w:szCs w:val="22"/>
        </w:rPr>
      </w:pPr>
      <w:r>
        <w:rPr>
          <w:noProof/>
          <w:u w:val="single"/>
        </w:rPr>
        <w:drawing>
          <wp:anchor distT="0" distB="0" distL="0" distR="0" simplePos="0" relativeHeight="6" behindDoc="0" locked="0" layoutInCell="0" allowOverlap="1" wp14:anchorId="629367DE" wp14:editId="4C048E48">
            <wp:simplePos x="0" y="0"/>
            <wp:positionH relativeFrom="column">
              <wp:align>center</wp:align>
            </wp:positionH>
            <wp:positionV relativeFrom="paragraph">
              <wp:posOffset>635</wp:posOffset>
            </wp:positionV>
            <wp:extent cx="5731510" cy="2380615"/>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4"/>
                    <a:stretch>
                      <a:fillRect/>
                    </a:stretch>
                  </pic:blipFill>
                  <pic:spPr bwMode="auto">
                    <a:xfrm>
                      <a:off x="0" y="0"/>
                      <a:ext cx="5731510" cy="2380615"/>
                    </a:xfrm>
                    <a:prstGeom prst="rect">
                      <a:avLst/>
                    </a:prstGeom>
                  </pic:spPr>
                </pic:pic>
              </a:graphicData>
            </a:graphic>
          </wp:anchor>
        </w:drawing>
      </w:r>
    </w:p>
    <w:p w14:paraId="7967807D" w14:textId="77777777" w:rsidR="00885F8A" w:rsidRDefault="00885F8A">
      <w:pPr>
        <w:pStyle w:val="NormalWeb"/>
        <w:spacing w:before="280" w:after="280"/>
        <w:rPr>
          <w:rFonts w:ascii="Calibri" w:hAnsi="Calibri" w:cstheme="minorHAnsi"/>
          <w:sz w:val="22"/>
          <w:szCs w:val="22"/>
          <w:u w:val="single"/>
        </w:rPr>
      </w:pPr>
    </w:p>
    <w:p w14:paraId="3568D5AF" w14:textId="41A53177" w:rsidR="00885F8A" w:rsidRDefault="00000000">
      <w:pPr>
        <w:pStyle w:val="NormalWeb"/>
        <w:spacing w:before="280" w:after="280"/>
        <w:rPr>
          <w:u w:val="single"/>
        </w:rPr>
      </w:pPr>
      <w:r>
        <w:rPr>
          <w:rFonts w:ascii="Calibri" w:hAnsi="Calibri" w:cstheme="minorHAnsi"/>
          <w:sz w:val="22"/>
          <w:szCs w:val="22"/>
          <w:u w:val="single"/>
        </w:rPr>
        <w:t xml:space="preserve">Running the </w:t>
      </w:r>
      <w:r w:rsidR="00885F8A">
        <w:rPr>
          <w:rFonts w:ascii="Calibri" w:hAnsi="Calibri" w:cstheme="minorHAnsi"/>
          <w:sz w:val="22"/>
          <w:szCs w:val="22"/>
          <w:u w:val="single"/>
        </w:rPr>
        <w:t>program</w:t>
      </w:r>
    </w:p>
    <w:p w14:paraId="731A4FFE" w14:textId="6C2D4418" w:rsidR="00006035" w:rsidRDefault="00000000">
      <w:pPr>
        <w:pStyle w:val="NormalWeb"/>
        <w:spacing w:before="280" w:after="280"/>
        <w:rPr>
          <w:u w:val="single"/>
        </w:rPr>
      </w:pPr>
      <w:r>
        <w:rPr>
          <w:noProof/>
          <w:u w:val="single"/>
        </w:rPr>
        <w:drawing>
          <wp:anchor distT="0" distB="0" distL="0" distR="0" simplePos="0" relativeHeight="2" behindDoc="0" locked="0" layoutInCell="0" allowOverlap="1" wp14:anchorId="65D349CE" wp14:editId="75C34205">
            <wp:simplePos x="0" y="0"/>
            <wp:positionH relativeFrom="column">
              <wp:align>center</wp:align>
            </wp:positionH>
            <wp:positionV relativeFrom="paragraph">
              <wp:posOffset>635</wp:posOffset>
            </wp:positionV>
            <wp:extent cx="5731510" cy="154368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5731510" cy="1543685"/>
                    </a:xfrm>
                    <a:prstGeom prst="rect">
                      <a:avLst/>
                    </a:prstGeom>
                  </pic:spPr>
                </pic:pic>
              </a:graphicData>
            </a:graphic>
          </wp:anchor>
        </w:drawing>
      </w:r>
    </w:p>
    <w:p w14:paraId="6456A8A1" w14:textId="77777777" w:rsidR="00885F8A" w:rsidRDefault="00885F8A">
      <w:pPr>
        <w:pStyle w:val="NormalWeb"/>
        <w:spacing w:before="280" w:after="280"/>
        <w:rPr>
          <w:rFonts w:ascii="Calibri" w:hAnsi="Calibri" w:cstheme="minorHAnsi"/>
          <w:sz w:val="22"/>
          <w:szCs w:val="22"/>
          <w:u w:val="single"/>
        </w:rPr>
      </w:pPr>
    </w:p>
    <w:p w14:paraId="537BC426" w14:textId="12B92895" w:rsidR="00006035" w:rsidRDefault="00000000">
      <w:pPr>
        <w:pStyle w:val="NormalWeb"/>
        <w:spacing w:before="280" w:after="280"/>
        <w:rPr>
          <w:u w:val="single"/>
        </w:rPr>
      </w:pPr>
      <w:r>
        <w:rPr>
          <w:rFonts w:ascii="Calibri" w:hAnsi="Calibri" w:cstheme="minorHAnsi"/>
          <w:sz w:val="22"/>
          <w:szCs w:val="22"/>
          <w:u w:val="single"/>
        </w:rPr>
        <w:t>Shows the event of temperature crossing threshold</w:t>
      </w:r>
    </w:p>
    <w:p w14:paraId="5A60C56D" w14:textId="77777777" w:rsidR="00885F8A" w:rsidRDefault="00000000">
      <w:pPr>
        <w:pStyle w:val="NormalWeb"/>
        <w:spacing w:before="280" w:after="280"/>
        <w:rPr>
          <w:u w:val="single"/>
        </w:rPr>
      </w:pPr>
      <w:r>
        <w:rPr>
          <w:noProof/>
          <w:u w:val="single"/>
        </w:rPr>
        <w:drawing>
          <wp:anchor distT="0" distB="0" distL="0" distR="0" simplePos="0" relativeHeight="5" behindDoc="0" locked="0" layoutInCell="0" allowOverlap="1" wp14:anchorId="5EC8A004" wp14:editId="51AFB05D">
            <wp:simplePos x="0" y="0"/>
            <wp:positionH relativeFrom="column">
              <wp:align>center</wp:align>
            </wp:positionH>
            <wp:positionV relativeFrom="paragraph">
              <wp:posOffset>635</wp:posOffset>
            </wp:positionV>
            <wp:extent cx="5731510" cy="1417955"/>
            <wp:effectExtent l="0" t="0" r="0" b="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6"/>
                    <a:stretch>
                      <a:fillRect/>
                    </a:stretch>
                  </pic:blipFill>
                  <pic:spPr bwMode="auto">
                    <a:xfrm>
                      <a:off x="0" y="0"/>
                      <a:ext cx="5731510" cy="1417955"/>
                    </a:xfrm>
                    <a:prstGeom prst="rect">
                      <a:avLst/>
                    </a:prstGeom>
                  </pic:spPr>
                </pic:pic>
              </a:graphicData>
            </a:graphic>
          </wp:anchor>
        </w:drawing>
      </w:r>
    </w:p>
    <w:p w14:paraId="5BD1D2AD" w14:textId="669BBDCE" w:rsidR="00006035" w:rsidRDefault="00000000">
      <w:pPr>
        <w:pStyle w:val="NormalWeb"/>
        <w:spacing w:before="280" w:after="280"/>
        <w:rPr>
          <w:u w:val="single"/>
        </w:rPr>
      </w:pPr>
      <w:r>
        <w:rPr>
          <w:rFonts w:ascii="Calibri" w:hAnsi="Calibri" w:cstheme="minorHAnsi"/>
          <w:sz w:val="22"/>
          <w:szCs w:val="22"/>
          <w:u w:val="single"/>
        </w:rPr>
        <w:lastRenderedPageBreak/>
        <w:t xml:space="preserve">Shows the event of high temperature anomaly </w:t>
      </w:r>
    </w:p>
    <w:p w14:paraId="1B8C2ECF" w14:textId="725B27F5" w:rsidR="00006035" w:rsidRDefault="00000000">
      <w:pPr>
        <w:pStyle w:val="NormalWeb"/>
        <w:spacing w:before="280" w:after="280"/>
        <w:rPr>
          <w:rFonts w:asciiTheme="minorHAnsi" w:hAnsiTheme="minorHAnsi" w:cstheme="minorHAnsi"/>
          <w:b/>
          <w:bCs/>
          <w:sz w:val="32"/>
          <w:szCs w:val="32"/>
          <w:u w:val="single"/>
        </w:rPr>
      </w:pPr>
      <w:r>
        <w:rPr>
          <w:noProof/>
        </w:rPr>
        <w:drawing>
          <wp:anchor distT="0" distB="0" distL="0" distR="0" simplePos="0" relativeHeight="3" behindDoc="0" locked="0" layoutInCell="0" allowOverlap="1" wp14:anchorId="5C0DC3BD" wp14:editId="093DF8F0">
            <wp:simplePos x="0" y="0"/>
            <wp:positionH relativeFrom="column">
              <wp:posOffset>-47625</wp:posOffset>
            </wp:positionH>
            <wp:positionV relativeFrom="paragraph">
              <wp:posOffset>2498725</wp:posOffset>
            </wp:positionV>
            <wp:extent cx="5731510" cy="154432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7"/>
                    <a:stretch>
                      <a:fillRect/>
                    </a:stretch>
                  </pic:blipFill>
                  <pic:spPr bwMode="auto">
                    <a:xfrm>
                      <a:off x="0" y="0"/>
                      <a:ext cx="5731510" cy="1544320"/>
                    </a:xfrm>
                    <a:prstGeom prst="rect">
                      <a:avLst/>
                    </a:prstGeom>
                  </pic:spPr>
                </pic:pic>
              </a:graphicData>
            </a:graphic>
          </wp:anchor>
        </w:drawing>
      </w:r>
      <w:r>
        <w:rPr>
          <w:noProof/>
        </w:rPr>
        <w:drawing>
          <wp:anchor distT="0" distB="0" distL="0" distR="0" simplePos="0" relativeHeight="4" behindDoc="0" locked="0" layoutInCell="0" allowOverlap="1" wp14:anchorId="042842BE" wp14:editId="1795271A">
            <wp:simplePos x="0" y="0"/>
            <wp:positionH relativeFrom="column">
              <wp:align>center</wp:align>
            </wp:positionH>
            <wp:positionV relativeFrom="paragraph">
              <wp:posOffset>635</wp:posOffset>
            </wp:positionV>
            <wp:extent cx="5731510" cy="1647825"/>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8"/>
                    <a:stretch>
                      <a:fillRect/>
                    </a:stretch>
                  </pic:blipFill>
                  <pic:spPr bwMode="auto">
                    <a:xfrm>
                      <a:off x="0" y="0"/>
                      <a:ext cx="5731510" cy="1647825"/>
                    </a:xfrm>
                    <a:prstGeom prst="rect">
                      <a:avLst/>
                    </a:prstGeom>
                  </pic:spPr>
                </pic:pic>
              </a:graphicData>
            </a:graphic>
          </wp:anchor>
        </w:drawing>
      </w:r>
    </w:p>
    <w:p w14:paraId="6BEC8D9E" w14:textId="72017F95" w:rsidR="00006035" w:rsidRDefault="00000000">
      <w:pPr>
        <w:pStyle w:val="NormalWeb"/>
        <w:spacing w:before="280" w:after="280"/>
        <w:rPr>
          <w:rFonts w:asciiTheme="minorHAnsi" w:hAnsiTheme="minorHAnsi" w:cstheme="minorHAnsi"/>
          <w:b/>
          <w:bCs/>
          <w:sz w:val="32"/>
          <w:szCs w:val="32"/>
          <w:u w:val="single"/>
        </w:rPr>
      </w:pPr>
      <w:r>
        <w:rPr>
          <w:rFonts w:ascii="Calibri" w:hAnsi="Calibri" w:cstheme="minorHAnsi"/>
          <w:sz w:val="22"/>
          <w:szCs w:val="22"/>
          <w:u w:val="single"/>
        </w:rPr>
        <w:t xml:space="preserve">Shows the event of low temperature anomaly </w:t>
      </w:r>
    </w:p>
    <w:p w14:paraId="6D01DF1B" w14:textId="58E6417F" w:rsidR="00006035" w:rsidRDefault="00006035">
      <w:pPr>
        <w:pStyle w:val="NormalWeb"/>
        <w:spacing w:before="280" w:after="280"/>
        <w:rPr>
          <w:rFonts w:asciiTheme="minorHAnsi" w:hAnsiTheme="minorHAnsi" w:cstheme="minorHAnsi"/>
          <w:b/>
          <w:bCs/>
          <w:sz w:val="32"/>
          <w:szCs w:val="32"/>
          <w:u w:val="single"/>
        </w:rPr>
      </w:pPr>
    </w:p>
    <w:p w14:paraId="50BB0B7E" w14:textId="31EB3577" w:rsidR="00885F8A" w:rsidRDefault="00885F8A">
      <w:pPr>
        <w:pStyle w:val="NormalWeb"/>
        <w:spacing w:before="280" w:after="280"/>
        <w:rPr>
          <w:rFonts w:ascii="Calibri" w:hAnsi="Calibri" w:cstheme="minorHAnsi"/>
          <w:sz w:val="22"/>
          <w:szCs w:val="22"/>
          <w:u w:val="single"/>
        </w:rPr>
      </w:pPr>
    </w:p>
    <w:p w14:paraId="4DAB017D" w14:textId="59A4249E" w:rsidR="00006035" w:rsidRDefault="00000000">
      <w:pPr>
        <w:pStyle w:val="NormalWeb"/>
        <w:spacing w:before="280" w:after="280"/>
        <w:rPr>
          <w:rFonts w:asciiTheme="minorHAnsi" w:hAnsiTheme="minorHAnsi" w:cstheme="minorHAnsi"/>
          <w:b/>
          <w:bCs/>
          <w:sz w:val="32"/>
          <w:szCs w:val="32"/>
          <w:u w:val="single"/>
        </w:rPr>
      </w:pPr>
      <w:r>
        <w:rPr>
          <w:rFonts w:ascii="Calibri" w:hAnsi="Calibri" w:cstheme="minorHAnsi"/>
          <w:sz w:val="22"/>
          <w:szCs w:val="22"/>
          <w:u w:val="single"/>
        </w:rPr>
        <w:t>The Telegram warning messages are shown</w:t>
      </w:r>
    </w:p>
    <w:p w14:paraId="3464F865" w14:textId="091DA8F4" w:rsidR="00006035" w:rsidRDefault="00885F8A">
      <w:pPr>
        <w:pStyle w:val="NormalWeb"/>
        <w:spacing w:before="280" w:after="280"/>
        <w:rPr>
          <w:rFonts w:asciiTheme="minorHAnsi" w:hAnsiTheme="minorHAnsi" w:cstheme="minorHAnsi"/>
          <w:b/>
          <w:bCs/>
          <w:sz w:val="32"/>
          <w:szCs w:val="32"/>
          <w:u w:val="single"/>
        </w:rPr>
      </w:pPr>
      <w:r>
        <w:rPr>
          <w:noProof/>
        </w:rPr>
        <w:drawing>
          <wp:anchor distT="0" distB="0" distL="0" distR="0" simplePos="0" relativeHeight="7" behindDoc="0" locked="0" layoutInCell="0" allowOverlap="1" wp14:anchorId="5009CD23" wp14:editId="51E74D2A">
            <wp:simplePos x="0" y="0"/>
            <wp:positionH relativeFrom="margin">
              <wp:align>center</wp:align>
            </wp:positionH>
            <wp:positionV relativeFrom="paragraph">
              <wp:posOffset>140335</wp:posOffset>
            </wp:positionV>
            <wp:extent cx="1972945" cy="3200400"/>
            <wp:effectExtent l="0" t="0" r="8255"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9"/>
                    <a:stretch>
                      <a:fillRect/>
                    </a:stretch>
                  </pic:blipFill>
                  <pic:spPr bwMode="auto">
                    <a:xfrm>
                      <a:off x="0" y="0"/>
                      <a:ext cx="1972945" cy="3200400"/>
                    </a:xfrm>
                    <a:prstGeom prst="rect">
                      <a:avLst/>
                    </a:prstGeom>
                  </pic:spPr>
                </pic:pic>
              </a:graphicData>
            </a:graphic>
            <wp14:sizeRelH relativeFrom="margin">
              <wp14:pctWidth>0</wp14:pctWidth>
            </wp14:sizeRelH>
            <wp14:sizeRelV relativeFrom="margin">
              <wp14:pctHeight>0</wp14:pctHeight>
            </wp14:sizeRelV>
          </wp:anchor>
        </w:drawing>
      </w:r>
    </w:p>
    <w:p w14:paraId="209A0852" w14:textId="77777777" w:rsidR="00006035" w:rsidRDefault="00006035">
      <w:pPr>
        <w:pStyle w:val="NormalWeb"/>
        <w:spacing w:before="280" w:after="280"/>
        <w:rPr>
          <w:rFonts w:asciiTheme="minorHAnsi" w:hAnsiTheme="minorHAnsi" w:cstheme="minorHAnsi"/>
          <w:b/>
          <w:bCs/>
          <w:sz w:val="32"/>
          <w:szCs w:val="32"/>
          <w:u w:val="single"/>
        </w:rPr>
      </w:pPr>
    </w:p>
    <w:p w14:paraId="503DEC28" w14:textId="77777777" w:rsidR="00006035" w:rsidRDefault="00006035">
      <w:pPr>
        <w:pStyle w:val="NormalWeb"/>
        <w:spacing w:before="280" w:after="280"/>
        <w:rPr>
          <w:rFonts w:asciiTheme="minorHAnsi" w:hAnsiTheme="minorHAnsi" w:cstheme="minorHAnsi"/>
          <w:b/>
          <w:bCs/>
          <w:sz w:val="32"/>
          <w:szCs w:val="32"/>
          <w:u w:val="single"/>
        </w:rPr>
      </w:pPr>
    </w:p>
    <w:p w14:paraId="7299A779" w14:textId="77777777" w:rsidR="00006035" w:rsidRDefault="00006035">
      <w:pPr>
        <w:pStyle w:val="NormalWeb"/>
        <w:spacing w:before="280" w:after="280"/>
        <w:rPr>
          <w:rFonts w:asciiTheme="minorHAnsi" w:hAnsiTheme="minorHAnsi" w:cstheme="minorHAnsi"/>
          <w:b/>
          <w:bCs/>
          <w:sz w:val="32"/>
          <w:szCs w:val="32"/>
          <w:u w:val="single"/>
        </w:rPr>
      </w:pPr>
    </w:p>
    <w:p w14:paraId="0BBAD136" w14:textId="77777777" w:rsidR="00006035" w:rsidRDefault="00006035">
      <w:pPr>
        <w:pStyle w:val="NormalWeb"/>
        <w:spacing w:before="280" w:after="280"/>
        <w:rPr>
          <w:rFonts w:asciiTheme="minorHAnsi" w:hAnsiTheme="minorHAnsi" w:cstheme="minorHAnsi"/>
          <w:b/>
          <w:bCs/>
          <w:sz w:val="32"/>
          <w:szCs w:val="32"/>
          <w:u w:val="single"/>
        </w:rPr>
      </w:pPr>
    </w:p>
    <w:p w14:paraId="18F8A8A9" w14:textId="77777777" w:rsidR="00006035" w:rsidRDefault="00006035">
      <w:pPr>
        <w:pStyle w:val="NormalWeb"/>
        <w:spacing w:before="280" w:after="280"/>
        <w:rPr>
          <w:rFonts w:asciiTheme="minorHAnsi" w:hAnsiTheme="minorHAnsi" w:cstheme="minorHAnsi"/>
          <w:b/>
          <w:bCs/>
          <w:sz w:val="32"/>
          <w:szCs w:val="32"/>
          <w:u w:val="single"/>
        </w:rPr>
      </w:pPr>
    </w:p>
    <w:p w14:paraId="166B1D09" w14:textId="77777777" w:rsidR="00006035" w:rsidRDefault="00006035">
      <w:pPr>
        <w:pStyle w:val="NormalWeb"/>
        <w:spacing w:before="280" w:after="280"/>
        <w:rPr>
          <w:rFonts w:asciiTheme="minorHAnsi" w:hAnsiTheme="minorHAnsi" w:cstheme="minorHAnsi"/>
          <w:b/>
          <w:bCs/>
          <w:sz w:val="32"/>
          <w:szCs w:val="32"/>
          <w:u w:val="single"/>
        </w:rPr>
      </w:pPr>
    </w:p>
    <w:p w14:paraId="26459A3E" w14:textId="77777777" w:rsidR="00006035" w:rsidRDefault="00006035">
      <w:pPr>
        <w:pStyle w:val="NormalWeb"/>
        <w:spacing w:before="280" w:after="280"/>
        <w:rPr>
          <w:rFonts w:asciiTheme="minorHAnsi" w:hAnsiTheme="minorHAnsi" w:cstheme="minorHAnsi"/>
          <w:b/>
          <w:bCs/>
          <w:sz w:val="32"/>
          <w:szCs w:val="32"/>
          <w:u w:val="single"/>
        </w:rPr>
      </w:pPr>
    </w:p>
    <w:sectPr w:rsidR="00006035">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035"/>
    <w:rsid w:val="00006035"/>
    <w:rsid w:val="006B2AAD"/>
    <w:rsid w:val="007C3336"/>
    <w:rsid w:val="007E7F20"/>
    <w:rsid w:val="00885F8A"/>
    <w:rsid w:val="00916432"/>
    <w:rsid w:val="00D326BE"/>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CF827"/>
  <w15:docId w15:val="{8E0ED88D-1AF3-44AE-9813-9CA0A7321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E3B34"/>
    <w:rPr>
      <w:i/>
      <w:iCs/>
    </w:rPr>
  </w:style>
  <w:style w:type="character" w:customStyle="1" w:styleId="redactor-invisible-space">
    <w:name w:val="redactor-invisible-space"/>
    <w:basedOn w:val="DefaultParagraphFont"/>
    <w:qFormat/>
    <w:rsid w:val="00EE3B34"/>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BF52A0"/>
    <w:pPr>
      <w:spacing w:beforeAutospacing="1"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4</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Devananth V</dc:creator>
  <dc:description/>
  <cp:lastModifiedBy>Devananth V</cp:lastModifiedBy>
  <cp:revision>28</cp:revision>
  <dcterms:created xsi:type="dcterms:W3CDTF">2023-06-30T17:54:00Z</dcterms:created>
  <dcterms:modified xsi:type="dcterms:W3CDTF">2023-07-04T05:49:00Z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494a600a25a1d3ac5a833c784b9bde0bb2fa1f124d226f7ee33b71ba18bd4cc3</vt:lpwstr>
  </property>
</Properties>
</file>