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63D1A" w14:textId="77777777" w:rsidR="00F061E6" w:rsidRDefault="00F061E6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Current and Active Contracts/Purchase Order Outlook</w:t>
      </w:r>
    </w:p>
    <w:p w14:paraId="2362FAF2" w14:textId="77777777" w:rsidR="00F061E6" w:rsidRDefault="00F061E6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July 16, 2024</w:t>
      </w:r>
    </w:p>
    <w:p w14:paraId="2741C9FE" w14:textId="77777777" w:rsidR="00F061E6" w:rsidRDefault="00F061E6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3:18 PM</w:t>
      </w:r>
    </w:p>
    <w:p w14:paraId="21EED1F8" w14:textId="77777777" w:rsidR="00F061E6" w:rsidRDefault="00F061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F9CF83" w14:textId="77777777" w:rsidR="00F061E6" w:rsidRDefault="00F061E6">
      <w:pPr>
        <w:numPr>
          <w:ilvl w:val="1"/>
          <w:numId w:val="1"/>
        </w:numPr>
        <w:textAlignment w:val="center"/>
        <w:divId w:val="1212498759"/>
        <w:rPr>
          <w:rFonts w:ascii="Calibri" w:eastAsia="Times New Roman" w:hAnsi="Calibri" w:cs="Calibri"/>
          <w:sz w:val="22"/>
          <w:szCs w:val="22"/>
        </w:rPr>
      </w:pPr>
    </w:p>
    <w:tbl>
      <w:tblPr>
        <w:tblW w:w="0" w:type="auto"/>
        <w:tblInd w:w="14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68"/>
        <w:gridCol w:w="1313"/>
        <w:gridCol w:w="3355"/>
        <w:gridCol w:w="1257"/>
        <w:gridCol w:w="1391"/>
        <w:gridCol w:w="1272"/>
      </w:tblGrid>
      <w:tr w:rsidR="00000000" w14:paraId="7DFB6E61" w14:textId="77777777">
        <w:trPr>
          <w:divId w:val="1212498759"/>
        </w:trPr>
        <w:tc>
          <w:tcPr>
            <w:tcW w:w="4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9ACC2D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CONTRACTS</w:t>
            </w: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97B04B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COR</w:t>
            </w: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52EDD6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Contract Number</w:t>
            </w: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7AF440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Office</w:t>
            </w: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F8F5FE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Next Period of Performance</w:t>
            </w: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01FAB4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Ultimate Completion Date</w:t>
            </w: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 w14:paraId="508E659C" w14:textId="77777777">
        <w:trPr>
          <w:divId w:val="1212498759"/>
        </w:trPr>
        <w:tc>
          <w:tcPr>
            <w:tcW w:w="4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C678C7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hyperlink r:id="rId5" w:anchor="Adobe ELA (Adam)&amp;section-id={02510724-4BE8-48EF-876E-8D545EA19D79}&amp;page-id={52DDCC9A-9642-42E3-8824-62F83F24E3B7}&amp;end&amp;base-path=https://usepa.sharepoint.com/sites/SBMD-IO/Shared%20Documents/IO/NEW%20WAR%20(Weekly%20Activity%20Report)/Contract%20Management%20Branch.one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Adobe ELA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142650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Gabby Orzel </w:t>
            </w:r>
          </w:p>
        </w:tc>
        <w:tc>
          <w:tcPr>
            <w:tcW w:w="3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0E917E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NNG15SD38B/68HERD25F0026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F08516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CFAID </w:t>
            </w:r>
          </w:p>
        </w:tc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2E6FA4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11/26/2026</w:t>
            </w:r>
          </w:p>
        </w:tc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7DA777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11/26/2026</w:t>
            </w:r>
          </w:p>
        </w:tc>
      </w:tr>
      <w:tr w:rsidR="00000000" w14:paraId="4C971CE4" w14:textId="77777777">
        <w:trPr>
          <w:divId w:val="1212498759"/>
        </w:trPr>
        <w:tc>
          <w:tcPr>
            <w:tcW w:w="4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DCE24D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hyperlink r:id="rId6" w:anchor="EIS (Sergey)&amp;section-id={02510724-4BE8-48EF-876E-8D545EA19D79}&amp;page-id={EB99E900-028F-4F3F-9D33-C3B2B9DC527A}&amp;end&amp;base-path=https://usepa.sharepoint.com/sites/SBMD-IO/Shared%20Documents/IO/NEW%20WAR%20(Weekly%20Activity%20Report)/Contract%20Management%20Branch.one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EIS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E2422C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Sergey  </w:t>
            </w:r>
          </w:p>
          <w:p w14:paraId="30114D2E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Minchenkov </w:t>
            </w:r>
          </w:p>
        </w:tc>
        <w:tc>
          <w:tcPr>
            <w:tcW w:w="3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CABB39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68HERD22F0007 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7D478E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CFAID</w:t>
            </w:r>
          </w:p>
        </w:tc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2F083A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10/17/2026</w:t>
            </w:r>
          </w:p>
        </w:tc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5B534A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10/17/2032 </w:t>
            </w:r>
          </w:p>
        </w:tc>
      </w:tr>
      <w:tr w:rsidR="00000000" w14:paraId="7B60D246" w14:textId="77777777">
        <w:trPr>
          <w:divId w:val="1212498759"/>
        </w:trPr>
        <w:tc>
          <w:tcPr>
            <w:tcW w:w="4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3C3CF4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hyperlink r:id="rId7" w:anchor="eBusiness (Adam)&amp;section-id={02510724-4BE8-48EF-876E-8D545EA19D79}&amp;page-id={238AB741-34DA-4B05-BBB6-B1924DA36F63}&amp;end&amp;base-path=https://usepa.sharepoint.com/sites/SBMD-IO/Shared%20Documents/IO/NEW%20WAR%20(Weekly%20Activity%20Report)/Contract%20Management%20Branch.one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eBusiness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FB4C96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Adam VanEnwyck </w:t>
            </w:r>
          </w:p>
        </w:tc>
        <w:tc>
          <w:tcPr>
            <w:tcW w:w="3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B5D833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GS-35F-116AA/68HERD25F0001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342831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ITAD </w:t>
            </w:r>
          </w:p>
        </w:tc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F6CFD1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11/09/2025 </w:t>
            </w:r>
          </w:p>
        </w:tc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8F73F8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05/09/2030 </w:t>
            </w:r>
          </w:p>
        </w:tc>
      </w:tr>
      <w:tr w:rsidR="00000000" w14:paraId="589966F4" w14:textId="77777777">
        <w:trPr>
          <w:divId w:val="1212498759"/>
        </w:trPr>
        <w:tc>
          <w:tcPr>
            <w:tcW w:w="4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6FB7D2" w14:textId="77777777" w:rsidR="00F061E6" w:rsidRDefault="00F061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hyperlink r:id="rId8" w:anchor="ESRI (Garrett)&amp;section-id={02510724-4BE8-48EF-876E-8D545EA19D79}&amp;page-id={5AEE86A6-C77A-48F8-8165-3F71916AFC1E}&amp;end&amp;base-path=https://usepa.sharepoint.com/sites/SBMD-IO/Shared%20Documents/IO/NEW%20WAR%20(Weekly%20Activity%20Report)/Contract%20Management%20Branch.one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Esri</w:t>
              </w:r>
            </w:hyperlink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EBDECF" w14:textId="77777777" w:rsidR="00F061E6" w:rsidRDefault="00F061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Garrett Hayes</w:t>
            </w:r>
          </w:p>
        </w:tc>
        <w:tc>
          <w:tcPr>
            <w:tcW w:w="3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CF9E24" w14:textId="77777777" w:rsidR="00F061E6" w:rsidRDefault="00F061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68HERD24F0002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F29722" w14:textId="77777777" w:rsidR="00F061E6" w:rsidRDefault="00F061E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ITAD</w:t>
            </w:r>
          </w:p>
        </w:tc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9CB4D6" w14:textId="77777777" w:rsidR="00F061E6" w:rsidRDefault="00F061E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10/01/2026</w:t>
            </w:r>
          </w:p>
        </w:tc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D26C81" w14:textId="77777777" w:rsidR="00F061E6" w:rsidRDefault="00F061E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09/30/2028</w:t>
            </w:r>
          </w:p>
        </w:tc>
      </w:tr>
      <w:tr w:rsidR="00000000" w14:paraId="38305EDF" w14:textId="77777777">
        <w:trPr>
          <w:divId w:val="1212498759"/>
        </w:trPr>
        <w:tc>
          <w:tcPr>
            <w:tcW w:w="4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0F9388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hyperlink r:id="rId9" w:anchor="ATT (Nick)&amp;section-id={02510724-4BE8-48EF-876E-8D545EA19D79}&amp;page-id={55546A5A-6D8E-4252-84C8-462E8B811236}&amp;end&amp;base-path=https://usepa.sharepoint.com/sites/SBMD-IO/Shared%20Documents/IO/NEW%20WAR%20(Weekly%20Activity%20Report)/Contract%20Management%20Branch.one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AT&amp;T</w:t>
              </w:r>
            </w:hyperlink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9B89AB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Sergey  </w:t>
            </w:r>
          </w:p>
          <w:p w14:paraId="29FD46FB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Minchenkov </w:t>
            </w:r>
          </w:p>
        </w:tc>
        <w:tc>
          <w:tcPr>
            <w:tcW w:w="3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98C733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47QTCA19D00MV/68HERD23F0183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1EDC53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ITAD </w:t>
            </w:r>
          </w:p>
        </w:tc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F72C1A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09/30/2025</w:t>
            </w:r>
          </w:p>
          <w:p w14:paraId="7B63B403" w14:textId="77777777" w:rsidR="00F061E6" w:rsidRDefault="00F061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> </w:t>
            </w:r>
          </w:p>
        </w:tc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FDDDBD" w14:textId="77777777" w:rsidR="00F061E6" w:rsidRDefault="00F061E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12/31/2025</w:t>
            </w:r>
          </w:p>
        </w:tc>
      </w:tr>
      <w:tr w:rsidR="00000000" w14:paraId="3106E67E" w14:textId="77777777">
        <w:trPr>
          <w:divId w:val="1212498759"/>
        </w:trPr>
        <w:tc>
          <w:tcPr>
            <w:tcW w:w="4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B4683B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hyperlink r:id="rId10" w:anchor="Verizon (Nick)&amp;section-id={02510724-4BE8-48EF-876E-8D545EA19D79}&amp;page-id={63AE6A7F-7D97-4F9C-ADCB-85FB972C1DF7}&amp;end&amp;base-path=https://usepa.sharepoint.com/sites/SBMD-IO/Shared%20Documents/IO/NEW%20WAR%20(Weekly%20Activity%20Report)/Contract%20Management%20Branch.one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Verizon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0F6365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Sergey  </w:t>
            </w:r>
          </w:p>
          <w:p w14:paraId="3F64E9DD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Minchenkov </w:t>
            </w:r>
          </w:p>
        </w:tc>
        <w:tc>
          <w:tcPr>
            <w:tcW w:w="3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6CAAC3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47QTCA20D00B5/68HERD23F0191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DFCEC2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ITAD </w:t>
            </w:r>
          </w:p>
        </w:tc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0BD319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09/30/2025</w:t>
            </w:r>
          </w:p>
          <w:p w14:paraId="1DAE5235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9472DA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12/31/2025</w:t>
            </w:r>
          </w:p>
        </w:tc>
      </w:tr>
      <w:tr w:rsidR="00000000" w14:paraId="3D3F9F0A" w14:textId="77777777">
        <w:trPr>
          <w:divId w:val="1212498759"/>
        </w:trPr>
        <w:tc>
          <w:tcPr>
            <w:tcW w:w="4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C54CAF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hyperlink r:id="rId11" w:anchor="T-Mobile (Nick)&amp;section-id={02510724-4BE8-48EF-876E-8D545EA19D79}&amp;page-id={C2840163-52BA-4D5F-B7AC-9D17053AD3B1}&amp;end&amp;base-path=https://usepa.sharepoint.com/sites/SBMD-IO/Shared%20Documents/IO/NEW%20WAR%20(Weekly%20Activity%20Report)/Contract%20Management%20Branch.one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T-Mobile</w:t>
              </w:r>
            </w:hyperlink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1BB867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Sergey  </w:t>
            </w:r>
          </w:p>
          <w:p w14:paraId="2E7E37BD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Minchenkov </w:t>
            </w:r>
          </w:p>
        </w:tc>
        <w:tc>
          <w:tcPr>
            <w:tcW w:w="3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2D0BDA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47QTCA22D008N/68HERD23F0130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2C7AE5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ITAD </w:t>
            </w:r>
          </w:p>
        </w:tc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736EB9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6/30/2026 </w:t>
            </w:r>
          </w:p>
        </w:tc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6B6648" w14:textId="77777777" w:rsidR="00F061E6" w:rsidRDefault="00F061E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6/30/2026</w:t>
            </w:r>
          </w:p>
        </w:tc>
      </w:tr>
      <w:tr w:rsidR="00000000" w14:paraId="6020C305" w14:textId="77777777">
        <w:trPr>
          <w:divId w:val="1212498759"/>
        </w:trPr>
        <w:tc>
          <w:tcPr>
            <w:tcW w:w="4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C51607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hyperlink r:id="rId12" w:anchor="ESSET (Andrew)&amp;section-id={02510724-4BE8-48EF-876E-8D545EA19D79}&amp;page-id={51C1E8F8-B983-4D12-B2C6-1760948F2FD8}&amp;end&amp;base-path=https://usepa.sharepoint.com/sites/SBMD-IO/Shared%20Documents/IO/NEW%20WAR%20(Weekly%20Activity%20Report)/Contract%20Management%20Branch.one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ITS-EPA IV ESSET (End User Services)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EAEAC0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Michelle  </w:t>
            </w:r>
          </w:p>
          <w:p w14:paraId="323CAA48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Cuilla </w:t>
            </w:r>
          </w:p>
        </w:tc>
        <w:tc>
          <w:tcPr>
            <w:tcW w:w="3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5D6086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47QFCA22F0026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4CE2C1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FEDSIM </w:t>
            </w:r>
          </w:p>
        </w:tc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A3B311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6/3/2026</w:t>
            </w:r>
          </w:p>
        </w:tc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1992C8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6/2/2029</w:t>
            </w:r>
          </w:p>
        </w:tc>
      </w:tr>
      <w:tr w:rsidR="00000000" w14:paraId="465BCB0B" w14:textId="77777777">
        <w:trPr>
          <w:divId w:val="1212498759"/>
        </w:trPr>
        <w:tc>
          <w:tcPr>
            <w:tcW w:w="4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E671C7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hyperlink r:id="rId13" w:anchor="Microsoft ELA (Nick)&amp;section-id={02510724-4BE8-48EF-876E-8D545EA19D79}&amp;page-id={B2C5BB09-1AA7-443D-96E3-67E722C11CBE}&amp;end&amp;base-path=https://usepa.sharepoint.com/sites/SBMD-IO/Shared%20Documents/IO/NEW%20WAR%20(Weekly%20Activity%20Report)/Contract%20Management%20Branch.one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Microsoft ELA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A7CCC4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Kim Farmer </w:t>
            </w:r>
          </w:p>
        </w:tc>
        <w:tc>
          <w:tcPr>
            <w:tcW w:w="3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673D24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68HERD23A0001 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A161EC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ITAD </w:t>
            </w:r>
          </w:p>
        </w:tc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367E63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4/30/2026</w:t>
            </w:r>
          </w:p>
        </w:tc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9B8C23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4/30/2026 </w:t>
            </w:r>
          </w:p>
        </w:tc>
      </w:tr>
      <w:tr w:rsidR="00000000" w14:paraId="1506D7A8" w14:textId="77777777">
        <w:trPr>
          <w:divId w:val="1212498759"/>
        </w:trPr>
        <w:tc>
          <w:tcPr>
            <w:tcW w:w="4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8944E7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hyperlink r:id="rId14" w:anchor="MAINES (Michelle)&amp;section-id={02510724-4BE8-48EF-876E-8D545EA19D79}&amp;page-id={B45AB4F8-CCB5-4FDD-B3C6-DC0832EEC6D3}&amp;end&amp;base-path=https://usepa.sharepoint.com/sites/SBMD-IO/Shared%20Documents/IO/NEW%20WAR%20(Weekly%20Activity%20Report)/Contract%20Management%20Branch.one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ITS-EPA IV MAINES (Infrastructure &amp; Hosting)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253EF1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Andrew Rhoades</w:t>
            </w:r>
          </w:p>
        </w:tc>
        <w:tc>
          <w:tcPr>
            <w:tcW w:w="3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EC620B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47QFCA22F0018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7A0634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FEDSIM </w:t>
            </w:r>
          </w:p>
        </w:tc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4CDA4D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4/3/2026 </w:t>
            </w:r>
          </w:p>
        </w:tc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5F748C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4/3/2029</w:t>
            </w:r>
          </w:p>
        </w:tc>
      </w:tr>
      <w:tr w:rsidR="00000000" w14:paraId="70C0EE00" w14:textId="77777777">
        <w:trPr>
          <w:divId w:val="1212498759"/>
        </w:trPr>
        <w:tc>
          <w:tcPr>
            <w:tcW w:w="4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8C15BB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hyperlink r:id="rId15" w:anchor="HESC II (Michelle)&amp;section-id={02510724-4BE8-48EF-876E-8D545EA19D79}&amp;page-id={4849F1A7-3E68-4814-A591-37D1C7059156}&amp;end&amp;base-path=https://usepa.sharepoint.com/sites/SBMD-IO/Shared%20Documents/IO/NEW%20WAR%20(Weekly%20Activity%20Report)/Contract%20Management%20Branch.one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ITS-EPA IV HESC II (High-End Scientific Computing)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2A8EA3" w14:textId="77777777" w:rsidR="00F061E6" w:rsidRDefault="00F061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Gabby Orzel</w:t>
            </w:r>
          </w:p>
        </w:tc>
        <w:tc>
          <w:tcPr>
            <w:tcW w:w="3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AEC5AD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47QFCA22F0020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E25C1B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FEDSIM </w:t>
            </w:r>
          </w:p>
        </w:tc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F464FB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4/4/2026</w:t>
            </w:r>
          </w:p>
        </w:tc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D2BD9D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4/3/2029</w:t>
            </w:r>
          </w:p>
        </w:tc>
      </w:tr>
      <w:tr w:rsidR="00000000" w14:paraId="77DDCA15" w14:textId="77777777">
        <w:trPr>
          <w:divId w:val="1212498759"/>
        </w:trPr>
        <w:tc>
          <w:tcPr>
            <w:tcW w:w="4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775828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hyperlink r:id="rId16" w:anchor="2025+ORACLE+(Sergey)&amp;section-id={02510724-4be8-48ef-876e-8d545ea19d79}&amp;page-id={a47127bf-3ec2-4093-ba45-2936cd38641d}&amp;end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Oracle 2025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7DCE92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Sergey  </w:t>
            </w:r>
          </w:p>
          <w:p w14:paraId="326AA14A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Minchenkov </w:t>
            </w:r>
          </w:p>
        </w:tc>
        <w:tc>
          <w:tcPr>
            <w:tcW w:w="3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BA5D17" w14:textId="77777777" w:rsidR="00F061E6" w:rsidRDefault="00F061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NNG15SC59B / 68HERD24F0066</w:t>
            </w:r>
          </w:p>
          <w:p w14:paraId="6B920096" w14:textId="77777777" w:rsidR="00F061E6" w:rsidRDefault="00F061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2D7466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ITAD </w:t>
            </w:r>
          </w:p>
        </w:tc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D75B45" w14:textId="77777777" w:rsidR="00F061E6" w:rsidRDefault="00F061E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3/31/2026</w:t>
            </w:r>
          </w:p>
        </w:tc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D56DB0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3/31/2026</w:t>
            </w:r>
          </w:p>
        </w:tc>
      </w:tr>
      <w:tr w:rsidR="00000000" w14:paraId="73600B76" w14:textId="77777777">
        <w:trPr>
          <w:divId w:val="1212498759"/>
        </w:trPr>
        <w:tc>
          <w:tcPr>
            <w:tcW w:w="4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9E7CF8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hyperlink r:id="rId17" w:anchor="ITSM\STAR Support (Garrett)&amp;section-id={02510724-4BE8-48EF-876E-8D545EA19D79}&amp;page-id={CEF0D076-AA36-4C54-AE66-FA028AEDA632}&amp;end&amp;base-path=https://usepa.sharepoint.com/sites/SBMD-IO/Shared%20Documents/IO/NEW%20WAR%20(Weekly%20Activity%20Report)/Contract%20Management%20Branch.one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ITSM / STAR Support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>  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2CFAF3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Garrett Hayes</w:t>
            </w:r>
          </w:p>
        </w:tc>
        <w:tc>
          <w:tcPr>
            <w:tcW w:w="3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A439B6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68HERD23F0049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46B123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ITAD </w:t>
            </w:r>
          </w:p>
        </w:tc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068A7E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3/15/2026</w:t>
            </w:r>
          </w:p>
        </w:tc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FBEA7F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3/15/2029 </w:t>
            </w:r>
          </w:p>
        </w:tc>
      </w:tr>
      <w:tr w:rsidR="00000000" w14:paraId="32FCC49B" w14:textId="77777777">
        <w:trPr>
          <w:divId w:val="1212498759"/>
        </w:trPr>
        <w:tc>
          <w:tcPr>
            <w:tcW w:w="4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A49B7D" w14:textId="77777777" w:rsidR="00F061E6" w:rsidRDefault="00F061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hyperlink r:id="rId18" w:anchor="Qualtrics (via Carahsoft) BPA (Adam)&amp;section-id={02510724-4BE8-48EF-876E-8D545EA19D79}&amp;page-id={749453E7-E027-4057-8246-50179E8340B0}&amp;end&amp;base-path=https://usepa.sharepoint.com/sites/SBMD-IO/Shared%20Documents/IO/NEW%20WAR%20(Weekly%20Activity%20Report)/Contract%20Management%20Branch.one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Qualtrics (via Carahsoft) BPA</w:t>
              </w:r>
            </w:hyperlink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EDDA5C" w14:textId="77777777" w:rsidR="00F061E6" w:rsidRDefault="00F061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Adam VanEnwyck</w:t>
            </w:r>
          </w:p>
        </w:tc>
        <w:tc>
          <w:tcPr>
            <w:tcW w:w="3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DECDFE" w14:textId="77777777" w:rsidR="00F061E6" w:rsidRDefault="00F061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47QSWA18D008F/68HERD24A0005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91698E" w14:textId="77777777" w:rsidR="00F061E6" w:rsidRDefault="00F061E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ITAD</w:t>
            </w:r>
          </w:p>
        </w:tc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8B5616" w14:textId="77777777" w:rsidR="00F061E6" w:rsidRDefault="00F061E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02/25/2027</w:t>
            </w:r>
          </w:p>
        </w:tc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725A3D" w14:textId="77777777" w:rsidR="00F061E6" w:rsidRDefault="00F061E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02/22/2029</w:t>
            </w:r>
          </w:p>
        </w:tc>
      </w:tr>
      <w:tr w:rsidR="00000000" w14:paraId="1AFADF92" w14:textId="77777777">
        <w:trPr>
          <w:divId w:val="1212498759"/>
        </w:trPr>
        <w:tc>
          <w:tcPr>
            <w:tcW w:w="4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0F3E42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hyperlink r:id="rId19" w:anchor="MPS (Andrew)&amp;section-id={02510724-4BE8-48EF-876E-8D545EA19D79}&amp;page-id={4598A9EA-3121-478C-AEFE-D0ABE2537E18}&amp;end&amp;base-path=https://usepa.sharepoint.com/sites/SBMD-IO/Shared%20Documents/IO/NEW%20WAR%20(Weekly%20Activity%20Report)/Contract%20Management%20Branch.one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Managed Print Services (MPS)</w:t>
              </w:r>
            </w:hyperlink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D43C8C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Dawn Lamb</w:t>
            </w:r>
          </w:p>
        </w:tc>
        <w:tc>
          <w:tcPr>
            <w:tcW w:w="3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23A725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68HERD24F0028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CFF995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ITAD </w:t>
            </w:r>
          </w:p>
        </w:tc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A67304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1/1/2026</w:t>
            </w:r>
          </w:p>
        </w:tc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972889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12/31/2026 </w:t>
            </w:r>
          </w:p>
        </w:tc>
      </w:tr>
      <w:tr w:rsidR="00000000" w14:paraId="7E67F781" w14:textId="77777777">
        <w:trPr>
          <w:divId w:val="1212498759"/>
        </w:trPr>
        <w:tc>
          <w:tcPr>
            <w:tcW w:w="4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5FA8AD" w14:textId="77777777" w:rsidR="00F061E6" w:rsidRDefault="00F061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hyperlink r:id="rId20" w:anchor="GAVETS+(Garrett)&amp;section-id={02510724-4be8-48ef-876e-8d545ea19d79}&amp;page-id={c6279ecb-f358-4605-81f1-1a53e4a12846}&amp;end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GAVETS</w:t>
              </w:r>
            </w:hyperlink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D6B702" w14:textId="77777777" w:rsidR="00F061E6" w:rsidRDefault="00F061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Garrett Hayes</w:t>
            </w:r>
          </w:p>
        </w:tc>
        <w:tc>
          <w:tcPr>
            <w:tcW w:w="3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37B07B" w14:textId="77777777" w:rsidR="00F061E6" w:rsidRDefault="00F061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47QTCK18D0001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7A0F9D" w14:textId="77777777" w:rsidR="00F061E6" w:rsidRDefault="00F061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  GSA</w:t>
            </w:r>
          </w:p>
        </w:tc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B5C4F7" w14:textId="77777777" w:rsidR="00F061E6" w:rsidRDefault="00F061E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5/13/2026</w:t>
            </w:r>
          </w:p>
        </w:tc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5203C8" w14:textId="77777777" w:rsidR="00F061E6" w:rsidRDefault="00F061E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5/13/2030</w:t>
            </w:r>
          </w:p>
        </w:tc>
      </w:tr>
      <w:tr w:rsidR="00000000" w14:paraId="4E04FE79" w14:textId="77777777">
        <w:trPr>
          <w:divId w:val="1212498759"/>
        </w:trPr>
        <w:tc>
          <w:tcPr>
            <w:tcW w:w="4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8F06C6" w14:textId="77777777" w:rsidR="00F061E6" w:rsidRDefault="00F061E6">
            <w:pPr>
              <w:pStyle w:val="NormalWeb"/>
              <w:spacing w:before="0" w:beforeAutospacing="0" w:after="0" w:afterAutospacing="0" w:line="260" w:lineRule="atLeast"/>
              <w:rPr>
                <w:rFonts w:ascii="Calibri" w:hAnsi="Calibri" w:cs="Calibri"/>
                <w:sz w:val="22"/>
                <w:szCs w:val="22"/>
              </w:rPr>
            </w:pPr>
            <w:hyperlink r:id="rId21" w:anchor="ITI+III+(Valisha)&amp;section-id={02510724-4be8-48ef-876e-8d545ea19d79}&amp;page-id={a010b0c9-0787-49f6-b7ab-71f35cf55b2f}&amp;end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Office of Research and Development ITI3 (in transition)</w:t>
              </w:r>
            </w:hyperlink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03BDF6" w14:textId="77777777" w:rsidR="00F061E6" w:rsidRDefault="00F061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Craig Hammel (to be Valisha Jackson)</w:t>
            </w:r>
          </w:p>
        </w:tc>
        <w:tc>
          <w:tcPr>
            <w:tcW w:w="3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9B4CBA" w14:textId="77777777" w:rsidR="00F061E6" w:rsidRDefault="00F061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HHSN316201200065W</w:t>
            </w:r>
          </w:p>
          <w:p w14:paraId="45DB448D" w14:textId="77777777" w:rsidR="00F061E6" w:rsidRDefault="00F061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E1ABEB" w14:textId="77777777" w:rsidR="00F061E6" w:rsidRDefault="00F061E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NIH/NITAAC</w:t>
            </w:r>
          </w:p>
        </w:tc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8D0FEA" w14:textId="77777777" w:rsidR="00F061E6" w:rsidRDefault="00F061E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5/31/2026</w:t>
            </w:r>
          </w:p>
        </w:tc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A87106" w14:textId="77777777" w:rsidR="00F061E6" w:rsidRDefault="00F061E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8/27/2027</w:t>
            </w:r>
          </w:p>
        </w:tc>
      </w:tr>
      <w:tr w:rsidR="00000000" w14:paraId="440BBB1A" w14:textId="77777777">
        <w:trPr>
          <w:divId w:val="1212498759"/>
        </w:trPr>
        <w:tc>
          <w:tcPr>
            <w:tcW w:w="4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A33536" w14:textId="77777777" w:rsidR="00F061E6" w:rsidRDefault="00F061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hyperlink r:id="rId22" w:anchor="ICMS+–+V+(Shela)&amp;section-id={02510724-4be8-48ef-876e-8d545ea19d79}&amp;page-id={87e8dff1-a8cb-4ae4-9f0b-21d00e1bfd84}&amp;end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ICMS - V</w:t>
              </w:r>
            </w:hyperlink>
          </w:p>
        </w:tc>
        <w:tc>
          <w:tcPr>
            <w:tcW w:w="2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3D1683" w14:textId="77777777" w:rsidR="00F061E6" w:rsidRDefault="00F061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Shela Poke-Williams</w:t>
            </w:r>
          </w:p>
        </w:tc>
        <w:tc>
          <w:tcPr>
            <w:tcW w:w="3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95546A" w14:textId="77777777" w:rsidR="00F061E6" w:rsidRDefault="00F061E6">
            <w:pPr>
              <w:pStyle w:val="NormalWeb"/>
              <w:spacing w:beforeAutospacing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68HERD23D0001 – Daycom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 68HERD23D0002 – Abaco Blackfish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 68HERD23D003 – Agile</w:t>
            </w:r>
          </w:p>
          <w:p w14:paraId="75D44285" w14:textId="77777777" w:rsidR="00F061E6" w:rsidRDefault="00F061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08D2A3" w14:textId="77777777" w:rsidR="00F061E6" w:rsidRDefault="00F061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ITAD</w:t>
            </w:r>
          </w:p>
        </w:tc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85ADD3" w14:textId="77777777" w:rsidR="00F061E6" w:rsidRDefault="00F061E6">
            <w:pPr>
              <w:pStyle w:val="NormalWeb"/>
              <w:spacing w:beforeAutospacing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11/01/2022 – 10/31/2027</w:t>
            </w:r>
          </w:p>
          <w:p w14:paraId="3F6A662C" w14:textId="77777777" w:rsidR="00F061E6" w:rsidRDefault="00F061E6">
            <w:pPr>
              <w:pStyle w:val="NormalWeb"/>
              <w:spacing w:beforeAutospacing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6FDE7CC0" w14:textId="77777777" w:rsidR="00F061E6" w:rsidRDefault="00F061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64B8A0" w14:textId="77777777" w:rsidR="00F061E6" w:rsidRDefault="00F061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10/31/2027</w:t>
            </w:r>
          </w:p>
        </w:tc>
      </w:tr>
    </w:tbl>
    <w:p w14:paraId="11159A48" w14:textId="77777777" w:rsidR="00F061E6" w:rsidRDefault="00F061E6">
      <w:pPr>
        <w:divId w:val="1212498759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05977"/>
    <w:multiLevelType w:val="multilevel"/>
    <w:tmpl w:val="90D4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456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1E6"/>
    <w:rsid w:val="001F2109"/>
    <w:rsid w:val="00F0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0657C7"/>
  <w15:chartTrackingRefBased/>
  <w15:docId w15:val="{CD70E89C-A5FF-4FD7-8F69-75A66B4FF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2498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" TargetMode="External"/><Relationship Id="rId13" Type="http://schemas.openxmlformats.org/officeDocument/2006/relationships/hyperlink" Target="onenote:" TargetMode="External"/><Relationship Id="rId18" Type="http://schemas.openxmlformats.org/officeDocument/2006/relationships/hyperlink" Target="onenote:" TargetMode="External"/><Relationship Id="rId3" Type="http://schemas.openxmlformats.org/officeDocument/2006/relationships/settings" Target="settings.xml"/><Relationship Id="rId21" Type="http://schemas.openxmlformats.org/officeDocument/2006/relationships/hyperlink" Target="onenote:Contract+Management+Section.one" TargetMode="External"/><Relationship Id="rId7" Type="http://schemas.openxmlformats.org/officeDocument/2006/relationships/hyperlink" Target="onenote:" TargetMode="External"/><Relationship Id="rId12" Type="http://schemas.openxmlformats.org/officeDocument/2006/relationships/hyperlink" Target="onenote:" TargetMode="External"/><Relationship Id="rId17" Type="http://schemas.openxmlformats.org/officeDocument/2006/relationships/hyperlink" Target="onenote:" TargetMode="External"/><Relationship Id="rId2" Type="http://schemas.openxmlformats.org/officeDocument/2006/relationships/styles" Target="styles.xml"/><Relationship Id="rId16" Type="http://schemas.openxmlformats.org/officeDocument/2006/relationships/hyperlink" Target="onenote:Contract+Management+Section.one" TargetMode="External"/><Relationship Id="rId20" Type="http://schemas.openxmlformats.org/officeDocument/2006/relationships/hyperlink" Target="onenote:Contract+Management+Section.one" TargetMode="External"/><Relationship Id="rId1" Type="http://schemas.openxmlformats.org/officeDocument/2006/relationships/numbering" Target="numbering.xml"/><Relationship Id="rId6" Type="http://schemas.openxmlformats.org/officeDocument/2006/relationships/hyperlink" Target="onenote:" TargetMode="External"/><Relationship Id="rId11" Type="http://schemas.openxmlformats.org/officeDocument/2006/relationships/hyperlink" Target="onenote:" TargetMode="External"/><Relationship Id="rId24" Type="http://schemas.openxmlformats.org/officeDocument/2006/relationships/theme" Target="theme/theme1.xml"/><Relationship Id="rId5" Type="http://schemas.openxmlformats.org/officeDocument/2006/relationships/hyperlink" Target="onenote:" TargetMode="External"/><Relationship Id="rId15" Type="http://schemas.openxmlformats.org/officeDocument/2006/relationships/hyperlink" Target="onenote:" TargetMode="External"/><Relationship Id="rId23" Type="http://schemas.openxmlformats.org/officeDocument/2006/relationships/fontTable" Target="fontTable.xml"/><Relationship Id="rId10" Type="http://schemas.openxmlformats.org/officeDocument/2006/relationships/hyperlink" Target="onenote:" TargetMode="External"/><Relationship Id="rId19" Type="http://schemas.openxmlformats.org/officeDocument/2006/relationships/hyperlink" Target="onenote: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nenote:" TargetMode="External"/><Relationship Id="rId14" Type="http://schemas.openxmlformats.org/officeDocument/2006/relationships/hyperlink" Target="onenote:" TargetMode="External"/><Relationship Id="rId22" Type="http://schemas.openxmlformats.org/officeDocument/2006/relationships/hyperlink" Target="onenote:Contract+Management+Section.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1006</Words>
  <Characters>5738</Characters>
  <Application>Microsoft Office Word</Application>
  <DocSecurity>0</DocSecurity>
  <Lines>47</Lines>
  <Paragraphs>13</Paragraphs>
  <ScaleCrop>false</ScaleCrop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Stitt, Brian</dc:creator>
  <cp:keywords/>
  <dc:description/>
  <cp:lastModifiedBy>Stitt, Brian</cp:lastModifiedBy>
  <cp:revision>2</cp:revision>
  <dcterms:created xsi:type="dcterms:W3CDTF">2026-02-26T16:53:00Z</dcterms:created>
  <dcterms:modified xsi:type="dcterms:W3CDTF">2026-02-26T16:53:00Z</dcterms:modified>
</cp:coreProperties>
</file>