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FF" w:rsidRPr="009536FF" w:rsidRDefault="009536FF" w:rsidP="009536FF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ΦΥΛΛΟ ΕΡΓΑΣΙΑΣ</w:t>
      </w:r>
    </w:p>
    <w:p w:rsidR="009536FF" w:rsidRDefault="009536FF" w:rsidP="009536FF">
      <w:pPr>
        <w:jc w:val="center"/>
        <w:rPr>
          <w:b/>
          <w:sz w:val="28"/>
          <w:szCs w:val="28"/>
          <w:lang w:val="el-GR"/>
        </w:rPr>
      </w:pPr>
      <w:r w:rsidRPr="005250DF">
        <w:rPr>
          <w:b/>
          <w:sz w:val="28"/>
          <w:szCs w:val="28"/>
        </w:rPr>
        <w:t>L</w:t>
      </w:r>
      <w:r w:rsidRPr="005250DF">
        <w:rPr>
          <w:b/>
          <w:sz w:val="28"/>
          <w:szCs w:val="28"/>
          <w:lang w:val="el-GR"/>
        </w:rPr>
        <w:t xml:space="preserve">298 </w:t>
      </w:r>
      <w:r w:rsidRPr="005250DF">
        <w:rPr>
          <w:b/>
          <w:sz w:val="28"/>
          <w:szCs w:val="28"/>
        </w:rPr>
        <w:t>Moter</w:t>
      </w:r>
      <w:r w:rsidRPr="005250DF">
        <w:rPr>
          <w:b/>
          <w:sz w:val="28"/>
          <w:szCs w:val="28"/>
          <w:lang w:val="el-GR"/>
        </w:rPr>
        <w:t xml:space="preserve"> </w:t>
      </w:r>
      <w:r w:rsidRPr="005250DF">
        <w:rPr>
          <w:b/>
          <w:sz w:val="28"/>
          <w:szCs w:val="28"/>
        </w:rPr>
        <w:t>Driver</w:t>
      </w:r>
      <w:r w:rsidRPr="005250DF">
        <w:rPr>
          <w:b/>
          <w:sz w:val="28"/>
          <w:szCs w:val="28"/>
          <w:lang w:val="el-GR"/>
        </w:rPr>
        <w:t xml:space="preserve"> (Οδηγός των κινητήρων)</w:t>
      </w:r>
    </w:p>
    <w:p w:rsidR="009536FF" w:rsidRPr="008D7377" w:rsidRDefault="009536FF" w:rsidP="009536FF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8D73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D334B" wp14:editId="4BA5A07C">
            <wp:extent cx="2787650" cy="1935868"/>
            <wp:effectExtent l="0" t="0" r="0" b="7620"/>
            <wp:docPr id="3" name="Εικόνα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82" cy="19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FF" w:rsidRPr="008D7377" w:rsidRDefault="009536FF" w:rsidP="009536F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6FF" w:rsidRPr="008D7377" w:rsidRDefault="009536FF" w:rsidP="009536FF">
      <w:pPr>
        <w:ind w:left="0" w:hanging="18"/>
        <w:rPr>
          <w:rFonts w:ascii="Times New Roman" w:hAnsi="Times New Roman" w:cs="Times New Roman"/>
          <w:sz w:val="24"/>
          <w:szCs w:val="24"/>
          <w:lang w:val="el-GR"/>
        </w:rPr>
      </w:pPr>
      <w:r w:rsidRPr="008D7377">
        <w:rPr>
          <w:rFonts w:ascii="Times New Roman" w:hAnsi="Times New Roman" w:cs="Times New Roman"/>
          <w:sz w:val="24"/>
          <w:szCs w:val="24"/>
          <w:lang w:val="el-GR"/>
        </w:rPr>
        <w:t xml:space="preserve">Αυτός ο διπλής κατεύθυνσης οδηγός κινητήρα βασίζεται στο πολύ δημοφιλές </w:t>
      </w:r>
      <w:r w:rsidRPr="008D7377">
        <w:rPr>
          <w:rFonts w:ascii="Times New Roman" w:hAnsi="Times New Roman" w:cs="Times New Roman"/>
          <w:sz w:val="24"/>
          <w:szCs w:val="24"/>
        </w:rPr>
        <w:t>L</w:t>
      </w:r>
      <w:r w:rsidRPr="008D7377">
        <w:rPr>
          <w:rFonts w:ascii="Times New Roman" w:hAnsi="Times New Roman" w:cs="Times New Roman"/>
          <w:sz w:val="24"/>
          <w:szCs w:val="24"/>
          <w:lang w:val="el-GR"/>
        </w:rPr>
        <w:t xml:space="preserve">298 </w:t>
      </w:r>
      <w:r w:rsidRPr="008D7377">
        <w:rPr>
          <w:rFonts w:ascii="Times New Roman" w:hAnsi="Times New Roman" w:cs="Times New Roman"/>
          <w:sz w:val="24"/>
          <w:szCs w:val="24"/>
        </w:rPr>
        <w:t>Dual</w:t>
      </w:r>
      <w:r w:rsidRPr="008D73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8D7377">
        <w:rPr>
          <w:rFonts w:ascii="Times New Roman" w:hAnsi="Times New Roman" w:cs="Times New Roman"/>
          <w:sz w:val="24"/>
          <w:szCs w:val="24"/>
        </w:rPr>
        <w:t>H</w:t>
      </w:r>
      <w:r w:rsidRPr="008D7377">
        <w:rPr>
          <w:rFonts w:ascii="Times New Roman" w:hAnsi="Times New Roman" w:cs="Times New Roman"/>
          <w:sz w:val="24"/>
          <w:szCs w:val="24"/>
          <w:lang w:val="el-GR"/>
        </w:rPr>
        <w:t>-</w:t>
      </w:r>
      <w:r w:rsidRPr="008D7377">
        <w:rPr>
          <w:rFonts w:ascii="Times New Roman" w:hAnsi="Times New Roman" w:cs="Times New Roman"/>
          <w:sz w:val="24"/>
          <w:szCs w:val="24"/>
        </w:rPr>
        <w:t>Bridge</w:t>
      </w:r>
      <w:r w:rsidRPr="008D73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8D7377">
        <w:rPr>
          <w:rFonts w:ascii="Times New Roman" w:hAnsi="Times New Roman" w:cs="Times New Roman"/>
          <w:sz w:val="24"/>
          <w:szCs w:val="24"/>
        </w:rPr>
        <w:t>Motor</w:t>
      </w:r>
      <w:r w:rsidRPr="008D73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8D7377">
        <w:rPr>
          <w:rFonts w:ascii="Times New Roman" w:hAnsi="Times New Roman" w:cs="Times New Roman"/>
          <w:sz w:val="24"/>
          <w:szCs w:val="24"/>
        </w:rPr>
        <w:t>Driver</w:t>
      </w:r>
      <w:r w:rsidRPr="008D73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8D7377">
        <w:rPr>
          <w:rFonts w:ascii="Times New Roman" w:hAnsi="Times New Roman" w:cs="Times New Roman"/>
          <w:sz w:val="24"/>
          <w:szCs w:val="24"/>
        </w:rPr>
        <w:t>IC</w:t>
      </w:r>
      <w:r w:rsidRPr="008D7377">
        <w:rPr>
          <w:rFonts w:ascii="Times New Roman" w:hAnsi="Times New Roman" w:cs="Times New Roman"/>
          <w:sz w:val="24"/>
          <w:szCs w:val="24"/>
          <w:lang w:val="el-GR"/>
        </w:rPr>
        <w:t>. Επιτρέπει τον  έλεγχο δύο κινητήρων παρέχοντας ρεύμα μέχρι 2Α  για τον καθένα, περιστρέφοντας τους  και προς τις δύο κατευθύνσεις.</w:t>
      </w:r>
    </w:p>
    <w:p w:rsidR="009536FF" w:rsidRPr="008D7377" w:rsidRDefault="009536FF" w:rsidP="009536FF">
      <w:pPr>
        <w:ind w:left="0"/>
        <w:rPr>
          <w:rFonts w:ascii="Times New Roman" w:hAnsi="Times New Roman" w:cs="Times New Roman"/>
          <w:sz w:val="24"/>
          <w:szCs w:val="24"/>
          <w:lang w:val="el-GR"/>
        </w:rPr>
      </w:pPr>
      <w:r w:rsidRPr="008D7377">
        <w:rPr>
          <w:rFonts w:ascii="Times New Roman" w:hAnsi="Times New Roman" w:cs="Times New Roman"/>
          <w:sz w:val="24"/>
          <w:szCs w:val="24"/>
          <w:lang w:val="el-GR"/>
        </w:rPr>
        <w:t>Για να εξηγήσουμε τον τρόπο χρήσης του θα υλοποιήσουμε το παρακάτω κύκλωμα και θα το προγραμματίσουμε, όπως θα δείξουμε παρακάτω:</w:t>
      </w:r>
    </w:p>
    <w:p w:rsidR="009536FF" w:rsidRPr="008D7377" w:rsidRDefault="009536FF" w:rsidP="009536FF">
      <w:pPr>
        <w:shd w:val="clear" w:color="auto" w:fill="FFFFFF"/>
        <w:spacing w:before="45" w:after="30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7377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Οι συνδέσεις</w:t>
      </w:r>
      <w:r w:rsidRPr="008D737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536FF" w:rsidRPr="009773A8" w:rsidRDefault="009536FF" w:rsidP="009536FF">
      <w:pPr>
        <w:shd w:val="clear" w:color="auto" w:fill="FFFFFF"/>
        <w:spacing w:before="45" w:after="300" w:line="240" w:lineRule="auto"/>
        <w:ind w:left="0"/>
        <w:jc w:val="center"/>
        <w:rPr>
          <w:rFonts w:eastAsia="Times New Roman" w:cstheme="minorHAnsi"/>
          <w:sz w:val="24"/>
          <w:szCs w:val="24"/>
        </w:rPr>
      </w:pPr>
      <w:r w:rsidRPr="009773A8">
        <w:rPr>
          <w:noProof/>
        </w:rPr>
        <w:drawing>
          <wp:inline distT="0" distB="0" distL="0" distR="0" wp14:anchorId="2C0A7F87" wp14:editId="29CB26A6">
            <wp:extent cx="3397250" cy="2770573"/>
            <wp:effectExtent l="0" t="0" r="0" b="0"/>
            <wp:docPr id="2" name="Εικόνα 2" descr="L298N motor controller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8N motor controller 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48" cy="280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FF" w:rsidRPr="009773A8" w:rsidRDefault="009536FF" w:rsidP="0095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sz w:val="24"/>
          <w:szCs w:val="24"/>
        </w:rPr>
      </w:pPr>
      <w:r w:rsidRPr="009773A8">
        <w:rPr>
          <w:rFonts w:eastAsia="Times New Roman" w:cstheme="minorHAnsi"/>
          <w:sz w:val="24"/>
          <w:szCs w:val="24"/>
        </w:rPr>
        <w:t xml:space="preserve">Module 5V (or </w:t>
      </w:r>
      <w:proofErr w:type="spellStart"/>
      <w:r w:rsidRPr="009773A8">
        <w:rPr>
          <w:rFonts w:eastAsia="Times New Roman" w:cstheme="minorHAnsi"/>
          <w:sz w:val="24"/>
          <w:szCs w:val="24"/>
        </w:rPr>
        <w:t>Vcc</w:t>
      </w:r>
      <w:proofErr w:type="spellEnd"/>
      <w:r w:rsidRPr="009773A8">
        <w:rPr>
          <w:rFonts w:eastAsia="Times New Roman" w:cstheme="minorHAnsi"/>
          <w:sz w:val="24"/>
          <w:szCs w:val="24"/>
        </w:rPr>
        <w:t>) - Arduino 5V pin</w:t>
      </w:r>
    </w:p>
    <w:p w:rsidR="009536FF" w:rsidRPr="009773A8" w:rsidRDefault="009536FF" w:rsidP="0095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sz w:val="24"/>
          <w:szCs w:val="24"/>
        </w:rPr>
      </w:pPr>
      <w:r w:rsidRPr="009773A8">
        <w:rPr>
          <w:rFonts w:eastAsia="Times New Roman" w:cstheme="minorHAnsi"/>
          <w:sz w:val="24"/>
          <w:szCs w:val="24"/>
        </w:rPr>
        <w:t>Module GND - Arduino GND pin</w:t>
      </w:r>
    </w:p>
    <w:p w:rsidR="009536FF" w:rsidRPr="003126F6" w:rsidRDefault="009536FF" w:rsidP="009536F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540" w:lineRule="atLeast"/>
        <w:ind w:hanging="630"/>
        <w:rPr>
          <w:rFonts w:eastAsia="Times New Roman" w:cstheme="minorHAnsi"/>
          <w:sz w:val="24"/>
          <w:szCs w:val="24"/>
          <w:lang w:val="el-GR"/>
        </w:rPr>
      </w:pPr>
      <w:r w:rsidRPr="005B2A9C">
        <w:rPr>
          <w:rFonts w:eastAsia="Times New Roman" w:cstheme="minorHAnsi"/>
          <w:sz w:val="24"/>
          <w:szCs w:val="24"/>
        </w:rPr>
        <w:lastRenderedPageBreak/>
        <w:t>Module</w:t>
      </w:r>
      <w:r w:rsidRPr="005B2A9C">
        <w:rPr>
          <w:rFonts w:eastAsia="Times New Roman" w:cstheme="minorHAnsi"/>
          <w:sz w:val="24"/>
          <w:szCs w:val="24"/>
          <w:lang w:val="el-GR"/>
        </w:rPr>
        <w:t xml:space="preserve"> 12</w:t>
      </w:r>
      <w:r w:rsidRPr="005B2A9C">
        <w:rPr>
          <w:rFonts w:eastAsia="Times New Roman" w:cstheme="minorHAnsi"/>
          <w:sz w:val="24"/>
          <w:szCs w:val="24"/>
        </w:rPr>
        <w:t>V</w:t>
      </w:r>
      <w:r w:rsidRPr="005B2A9C">
        <w:rPr>
          <w:rFonts w:eastAsia="Times New Roman" w:cstheme="minorHAnsi"/>
          <w:sz w:val="24"/>
          <w:szCs w:val="24"/>
          <w:lang w:val="el-GR"/>
        </w:rPr>
        <w:t xml:space="preserve"> (</w:t>
      </w:r>
      <w:r w:rsidRPr="005B2A9C">
        <w:rPr>
          <w:rFonts w:eastAsia="Times New Roman" w:cstheme="minorHAnsi"/>
          <w:sz w:val="24"/>
          <w:szCs w:val="24"/>
        </w:rPr>
        <w:t>or</w:t>
      </w:r>
      <w:r w:rsidRPr="005B2A9C">
        <w:rPr>
          <w:rFonts w:eastAsia="Times New Roman" w:cstheme="minorHAnsi"/>
          <w:sz w:val="24"/>
          <w:szCs w:val="24"/>
          <w:lang w:val="el-GR"/>
        </w:rPr>
        <w:t xml:space="preserve"> </w:t>
      </w:r>
      <w:proofErr w:type="spellStart"/>
      <w:r w:rsidRPr="005B2A9C">
        <w:rPr>
          <w:rFonts w:eastAsia="Times New Roman" w:cstheme="minorHAnsi"/>
          <w:sz w:val="24"/>
          <w:szCs w:val="24"/>
        </w:rPr>
        <w:t>Vbat</w:t>
      </w:r>
      <w:proofErr w:type="spellEnd"/>
      <w:r w:rsidRPr="005B2A9C">
        <w:rPr>
          <w:rFonts w:eastAsia="Times New Roman" w:cstheme="minorHAnsi"/>
          <w:sz w:val="24"/>
          <w:szCs w:val="24"/>
          <w:lang w:val="el-GR"/>
        </w:rPr>
        <w:t>) – Σε εξωτερική τροφοδοσία.</w:t>
      </w:r>
      <w:r w:rsidRPr="005B2A9C">
        <w:rPr>
          <w:rFonts w:eastAsia="Times New Roman" w:cstheme="minorHAnsi"/>
          <w:sz w:val="24"/>
          <w:szCs w:val="24"/>
        </w:rPr>
        <w:t> </w:t>
      </w:r>
    </w:p>
    <w:p w:rsidR="009536FF" w:rsidRPr="005B2A9C" w:rsidRDefault="009536FF" w:rsidP="009536F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540" w:lineRule="atLeast"/>
        <w:ind w:hanging="630"/>
        <w:rPr>
          <w:rFonts w:eastAsia="Times New Roman" w:cstheme="minorHAnsi"/>
          <w:sz w:val="24"/>
          <w:szCs w:val="24"/>
        </w:rPr>
      </w:pPr>
      <w:r w:rsidRPr="005B2A9C">
        <w:rPr>
          <w:rFonts w:eastAsia="Times New Roman" w:cstheme="minorHAnsi"/>
          <w:sz w:val="24"/>
          <w:szCs w:val="24"/>
        </w:rPr>
        <w:t xml:space="preserve">Module output 1 &amp; 2 – </w:t>
      </w:r>
      <w:r w:rsidRPr="005B2A9C">
        <w:rPr>
          <w:rFonts w:eastAsia="Times New Roman" w:cstheme="minorHAnsi"/>
          <w:sz w:val="24"/>
          <w:szCs w:val="24"/>
          <w:lang w:val="el-GR"/>
        </w:rPr>
        <w:t>Σύνδεση</w:t>
      </w:r>
      <w:r w:rsidRPr="005B2A9C">
        <w:rPr>
          <w:rFonts w:eastAsia="Times New Roman" w:cstheme="minorHAnsi"/>
          <w:sz w:val="24"/>
          <w:szCs w:val="24"/>
        </w:rPr>
        <w:t xml:space="preserve"> </w:t>
      </w:r>
      <w:r w:rsidRPr="005B2A9C">
        <w:rPr>
          <w:rFonts w:eastAsia="Times New Roman" w:cstheme="minorHAnsi"/>
          <w:sz w:val="24"/>
          <w:szCs w:val="24"/>
          <w:lang w:val="el-GR"/>
        </w:rPr>
        <w:t>με</w:t>
      </w:r>
      <w:r w:rsidRPr="005B2A9C">
        <w:rPr>
          <w:rFonts w:eastAsia="Times New Roman" w:cstheme="minorHAnsi"/>
          <w:sz w:val="24"/>
          <w:szCs w:val="24"/>
        </w:rPr>
        <w:t xml:space="preserve"> dc motor A</w:t>
      </w:r>
    </w:p>
    <w:p w:rsidR="009536FF" w:rsidRPr="005B2A9C" w:rsidRDefault="009536FF" w:rsidP="009536F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sz w:val="24"/>
          <w:szCs w:val="24"/>
        </w:rPr>
      </w:pPr>
      <w:r w:rsidRPr="005B2A9C">
        <w:rPr>
          <w:rFonts w:eastAsia="Times New Roman" w:cstheme="minorHAnsi"/>
          <w:sz w:val="24"/>
          <w:szCs w:val="24"/>
        </w:rPr>
        <w:t xml:space="preserve">Module output 3 &amp; 4 - </w:t>
      </w:r>
      <w:r w:rsidRPr="005B2A9C">
        <w:rPr>
          <w:rFonts w:eastAsia="Times New Roman" w:cstheme="minorHAnsi"/>
          <w:sz w:val="24"/>
          <w:szCs w:val="24"/>
          <w:lang w:val="el-GR"/>
        </w:rPr>
        <w:t>Σύνδεση</w:t>
      </w:r>
      <w:r w:rsidRPr="005B2A9C">
        <w:rPr>
          <w:rFonts w:eastAsia="Times New Roman" w:cstheme="minorHAnsi"/>
          <w:sz w:val="24"/>
          <w:szCs w:val="24"/>
        </w:rPr>
        <w:t xml:space="preserve"> </w:t>
      </w:r>
      <w:r w:rsidRPr="005B2A9C">
        <w:rPr>
          <w:rFonts w:eastAsia="Times New Roman" w:cstheme="minorHAnsi"/>
          <w:sz w:val="24"/>
          <w:szCs w:val="24"/>
          <w:lang w:val="el-GR"/>
        </w:rPr>
        <w:t>με</w:t>
      </w:r>
      <w:r w:rsidRPr="005B2A9C">
        <w:rPr>
          <w:rFonts w:eastAsia="Times New Roman" w:cstheme="minorHAnsi"/>
          <w:sz w:val="24"/>
          <w:szCs w:val="24"/>
        </w:rPr>
        <w:t xml:space="preserve"> dc motor B</w:t>
      </w:r>
    </w:p>
    <w:p w:rsidR="009536FF" w:rsidRPr="009773A8" w:rsidRDefault="009536FF" w:rsidP="0095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sz w:val="24"/>
          <w:szCs w:val="24"/>
        </w:rPr>
      </w:pPr>
      <w:r w:rsidRPr="009773A8">
        <w:rPr>
          <w:rFonts w:eastAsia="Times New Roman" w:cstheme="minorHAnsi"/>
          <w:sz w:val="24"/>
          <w:szCs w:val="24"/>
        </w:rPr>
        <w:t>Module IN1 - Arduino pin 5</w:t>
      </w:r>
    </w:p>
    <w:p w:rsidR="009536FF" w:rsidRPr="009773A8" w:rsidRDefault="009536FF" w:rsidP="0095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sz w:val="24"/>
          <w:szCs w:val="24"/>
        </w:rPr>
      </w:pPr>
      <w:r w:rsidRPr="009773A8">
        <w:rPr>
          <w:rFonts w:eastAsia="Times New Roman" w:cstheme="minorHAnsi"/>
          <w:sz w:val="24"/>
          <w:szCs w:val="24"/>
        </w:rPr>
        <w:t>Module IN2 - Arduino pin 6</w:t>
      </w:r>
    </w:p>
    <w:p w:rsidR="009536FF" w:rsidRPr="009773A8" w:rsidRDefault="009536FF" w:rsidP="0095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sz w:val="24"/>
          <w:szCs w:val="24"/>
        </w:rPr>
      </w:pPr>
      <w:r w:rsidRPr="009773A8">
        <w:rPr>
          <w:rFonts w:eastAsia="Times New Roman" w:cstheme="minorHAnsi"/>
          <w:sz w:val="24"/>
          <w:szCs w:val="24"/>
        </w:rPr>
        <w:t>Module IN3 - Arduino pin 10</w:t>
      </w:r>
    </w:p>
    <w:p w:rsidR="009536FF" w:rsidRPr="009773A8" w:rsidRDefault="009536FF" w:rsidP="0095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eastAsia="Times New Roman" w:cstheme="minorHAnsi"/>
          <w:sz w:val="24"/>
          <w:szCs w:val="24"/>
        </w:rPr>
      </w:pPr>
      <w:r w:rsidRPr="009773A8">
        <w:rPr>
          <w:rFonts w:eastAsia="Times New Roman" w:cstheme="minorHAnsi"/>
          <w:sz w:val="24"/>
          <w:szCs w:val="24"/>
        </w:rPr>
        <w:t>Module IN4 - Arduino pin 9</w:t>
      </w:r>
    </w:p>
    <w:p w:rsidR="009536FF" w:rsidRPr="008D7377" w:rsidRDefault="009536FF" w:rsidP="009536FF">
      <w:pPr>
        <w:shd w:val="clear" w:color="auto" w:fill="FFFFFF"/>
        <w:spacing w:before="100" w:beforeAutospacing="1" w:after="100" w:afterAutospacing="1" w:line="540" w:lineRule="atLeast"/>
        <w:ind w:left="-90" w:firstLine="180"/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Να  χρησιμοποιήσετε</w:t>
      </w:r>
      <w:r w:rsidRPr="008D7377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Pr="008D7377">
        <w:rPr>
          <w:rFonts w:ascii="Times New Roman" w:hAnsi="Times New Roman" w:cs="Times New Roman"/>
          <w:sz w:val="24"/>
          <w:szCs w:val="24"/>
          <w:shd w:val="clear" w:color="auto" w:fill="FFFFFF"/>
        </w:rPr>
        <w:t>PWM</w:t>
      </w:r>
      <w:r w:rsidRPr="008D7377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Pr="008D7377">
        <w:rPr>
          <w:rFonts w:ascii="Times New Roman" w:hAnsi="Times New Roman" w:cs="Times New Roman"/>
          <w:sz w:val="24"/>
          <w:szCs w:val="24"/>
          <w:shd w:val="clear" w:color="auto" w:fill="FFFFFF"/>
        </w:rPr>
        <w:t>pins</w:t>
      </w:r>
      <w:r w:rsidRPr="008D7377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για τον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σκοπό αυτό έτσι ώστε να είστε σε θέση να ελέγχετε </w:t>
      </w:r>
      <w:r w:rsidRPr="008D7377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την ταχύτητα του ρομποτικού οχήματος.</w:t>
      </w:r>
    </w:p>
    <w:p w:rsidR="009536FF" w:rsidRPr="008D7377" w:rsidRDefault="009536FF" w:rsidP="009536FF">
      <w:pPr>
        <w:shd w:val="clear" w:color="auto" w:fill="FFFFFF"/>
        <w:spacing w:before="100" w:beforeAutospacing="1" w:after="100" w:afterAutospacing="1" w:line="540" w:lineRule="atLeast"/>
        <w:ind w:left="-90" w:firstLine="18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</w:pPr>
      <w:r w:rsidRPr="008D7377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l-GR"/>
        </w:rPr>
        <w:t>Προγραμματίζοντας:</w:t>
      </w:r>
    </w:p>
    <w:p w:rsidR="009536FF" w:rsidRPr="009536FF" w:rsidRDefault="009536FF" w:rsidP="009536F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Ονομάστε κατάλληλα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τα 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</w:rPr>
        <w:t>Pins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του Α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</w:rPr>
        <w:t>rduino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που συνδέονται με τα μοτέρ</w:t>
      </w:r>
      <w:bookmarkStart w:id="0" w:name="_GoBack"/>
      <w:bookmarkEnd w:id="0"/>
    </w:p>
    <w:p w:rsidR="009536FF" w:rsidRPr="009536FF" w:rsidRDefault="009536FF" w:rsidP="009536F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στην αρχικοποίηση τα ορίστε τα 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ως εξόδους </w:t>
      </w:r>
    </w:p>
    <w:p w:rsidR="009536FF" w:rsidRPr="009536FF" w:rsidRDefault="009536FF" w:rsidP="009536F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με την 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</w:rPr>
        <w:t>analogWrite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δώστε 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στα 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</w:rPr>
        <w:t>PWM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</w:rPr>
        <w:t>pins</w:t>
      </w: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, την τιμή 180 για μια μέτρια ταχύτητα των μοτέρ. Διαδοχικά ώστε να κινηθεί αρχικά μπροστά, μετά πίσω, αριστερά, δεξιά και στο τέλος να σταματήσει. Κάθε κίνηση να διαρκεί ένα δευτερόλεπτο. </w:t>
      </w:r>
    </w:p>
    <w:p w:rsidR="009536FF" w:rsidRPr="009536FF" w:rsidRDefault="009536FF" w:rsidP="009536F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Δοκιμάστε με διάφορες τιμές ταχύτητας.</w:t>
      </w:r>
    </w:p>
    <w:p w:rsidR="009536FF" w:rsidRPr="009536FF" w:rsidRDefault="009536FF" w:rsidP="009536F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9536FF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Δοκιμάστε και με τη μέγιστη ταχύτητα. Ποια εντολή εναλλακτικά μπορείτε να χρησιμοποιήσετε;</w:t>
      </w:r>
    </w:p>
    <w:p w:rsidR="009536FF" w:rsidRDefault="009536FF" w:rsidP="009536FF">
      <w:pPr>
        <w:shd w:val="clear" w:color="auto" w:fill="FFFFFF"/>
        <w:spacing w:before="100" w:beforeAutospacing="1" w:after="100" w:afterAutospacing="1" w:line="540" w:lineRule="atLeast"/>
        <w:rPr>
          <w:rFonts w:eastAsia="Times New Roman" w:cstheme="minorHAnsi"/>
          <w:sz w:val="24"/>
          <w:szCs w:val="24"/>
          <w:lang w:val="el-GR"/>
        </w:rPr>
      </w:pPr>
    </w:p>
    <w:p w:rsidR="005879BC" w:rsidRPr="009536FF" w:rsidRDefault="005879BC">
      <w:pPr>
        <w:rPr>
          <w:lang w:val="el-GR"/>
        </w:rPr>
      </w:pPr>
    </w:p>
    <w:sectPr w:rsidR="005879BC" w:rsidRPr="009536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B99"/>
    <w:multiLevelType w:val="multilevel"/>
    <w:tmpl w:val="C5D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C6648"/>
    <w:multiLevelType w:val="multilevel"/>
    <w:tmpl w:val="4306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F6133"/>
    <w:multiLevelType w:val="hybridMultilevel"/>
    <w:tmpl w:val="5D7850A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04F7EAE"/>
    <w:multiLevelType w:val="hybridMultilevel"/>
    <w:tmpl w:val="8092F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FF"/>
    <w:rsid w:val="005879BC"/>
    <w:rsid w:val="0095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D475"/>
  <w15:chartTrackingRefBased/>
  <w15:docId w15:val="{19CA2260-A395-4E06-85E2-3B8E299F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1</cp:revision>
  <dcterms:created xsi:type="dcterms:W3CDTF">2019-04-21T10:08:00Z</dcterms:created>
  <dcterms:modified xsi:type="dcterms:W3CDTF">2019-04-21T10:11:00Z</dcterms:modified>
</cp:coreProperties>
</file>