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163" w:rsidRPr="008C1163" w:rsidRDefault="008C1163" w:rsidP="008C1163">
      <w:pPr>
        <w:spacing w:after="266" w:line="240" w:lineRule="auto"/>
        <w:ind w:left="-14"/>
        <w:jc w:val="center"/>
        <w:rPr>
          <w:b/>
          <w:lang w:val="el-GR"/>
        </w:rPr>
      </w:pPr>
      <w:r w:rsidRPr="008C1163">
        <w:rPr>
          <w:b/>
          <w:lang w:val="el-GR"/>
        </w:rPr>
        <w:t>Φύλλο εργασίας</w:t>
      </w:r>
    </w:p>
    <w:p w:rsidR="008C1163" w:rsidRPr="008C1163" w:rsidRDefault="008C1163" w:rsidP="008C1163">
      <w:pPr>
        <w:spacing w:after="266" w:line="240" w:lineRule="auto"/>
        <w:ind w:left="-14"/>
        <w:jc w:val="center"/>
        <w:rPr>
          <w:b/>
          <w:lang w:val="el-GR"/>
        </w:rPr>
      </w:pPr>
      <w:r w:rsidRPr="008C1163">
        <w:rPr>
          <w:b/>
        </w:rPr>
        <w:t xml:space="preserve">Led </w:t>
      </w:r>
      <w:r w:rsidRPr="008C1163">
        <w:rPr>
          <w:b/>
          <w:lang w:val="el-GR"/>
        </w:rPr>
        <w:t>που αναβοσβήνει</w:t>
      </w:r>
    </w:p>
    <w:p w:rsidR="008C1163" w:rsidRPr="000279CC" w:rsidRDefault="008C1163" w:rsidP="008C1163">
      <w:pPr>
        <w:spacing w:after="266"/>
        <w:ind w:left="-15" w:right="4"/>
        <w:rPr>
          <w:lang w:val="el-GR"/>
        </w:rPr>
      </w:pPr>
      <w:r w:rsidRPr="000279CC">
        <w:rPr>
          <w:lang w:val="el-GR"/>
        </w:rPr>
        <w:t xml:space="preserve">Σε αυτή άσκηση θα προσπαθήσουμε να κάνουμε ένα </w:t>
      </w:r>
      <w:r>
        <w:t>led</w:t>
      </w:r>
      <w:r w:rsidRPr="000279CC">
        <w:rPr>
          <w:lang w:val="el-GR"/>
        </w:rPr>
        <w:t xml:space="preserve"> να αναβοσβήνει ανά ένα δευτερόλεπτο, δηλαδή να δέχεται ρεύμα για ένα δευτερόλεπτο, να μην δέχεται ρεύμα για ένα δευτερόλεπτο κι αυτό να επαναλαμβάνεται επ' αόριστο. </w:t>
      </w:r>
    </w:p>
    <w:p w:rsidR="008C1163" w:rsidRPr="008C1163" w:rsidRDefault="008C1163" w:rsidP="008C1163">
      <w:pPr>
        <w:ind w:left="-15" w:right="4"/>
        <w:rPr>
          <w:lang w:val="el-GR"/>
        </w:rPr>
      </w:pPr>
      <w:r w:rsidRPr="000279CC">
        <w:rPr>
          <w:lang w:val="el-GR"/>
        </w:rPr>
        <w:t xml:space="preserve">Για το κύκλωμα θα χρειαστούμε ένα </w:t>
      </w:r>
      <w:r>
        <w:t>Led</w:t>
      </w:r>
      <w:r w:rsidRPr="000279CC">
        <w:rPr>
          <w:lang w:val="el-GR"/>
        </w:rPr>
        <w:t xml:space="preserve"> και μια αντίσταση ώστε το ρεύμα των 5</w:t>
      </w:r>
      <w:r>
        <w:t>V</w:t>
      </w:r>
      <w:r w:rsidRPr="000279CC">
        <w:rPr>
          <w:lang w:val="el-GR"/>
        </w:rPr>
        <w:t xml:space="preserve"> που θα περνάει να αντιστοιχεί στην τάση λειτουργίας του </w:t>
      </w:r>
      <w:r>
        <w:t>Led</w:t>
      </w:r>
      <w:r w:rsidRPr="000279CC">
        <w:rPr>
          <w:lang w:val="el-GR"/>
        </w:rPr>
        <w:t xml:space="preserve"> που χρησιμοποιούμε και να μην έχουμε κάποιο πρόβλημα (π.χ. καταστροφή του </w:t>
      </w:r>
      <w:r>
        <w:t>Led</w:t>
      </w:r>
      <w:r w:rsidRPr="000279CC">
        <w:rPr>
          <w:lang w:val="el-GR"/>
        </w:rPr>
        <w:t xml:space="preserve"> από υπέρταση). </w:t>
      </w:r>
    </w:p>
    <w:p w:rsidR="008C1163" w:rsidRDefault="008C1163" w:rsidP="008C1163">
      <w:pPr>
        <w:spacing w:after="10" w:line="259" w:lineRule="auto"/>
        <w:ind w:left="2266"/>
        <w:jc w:val="left"/>
      </w:pPr>
      <w:r>
        <w:rPr>
          <w:noProof/>
        </w:rPr>
        <w:drawing>
          <wp:inline distT="0" distB="0" distL="0" distR="0" wp14:anchorId="4C9F0827" wp14:editId="0C08AACB">
            <wp:extent cx="3240024" cy="2523745"/>
            <wp:effectExtent l="0" t="0" r="0" b="0"/>
            <wp:docPr id="60755" name="Picture 607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5" name="Picture 607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024" cy="25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63" w:rsidRDefault="008C1163" w:rsidP="008C1163">
      <w:pPr>
        <w:spacing w:after="10" w:line="259" w:lineRule="auto"/>
        <w:ind w:left="2266"/>
        <w:jc w:val="left"/>
      </w:pPr>
    </w:p>
    <w:p w:rsidR="008C1163" w:rsidRPr="000279CC" w:rsidRDefault="008C1163" w:rsidP="008C1163">
      <w:pPr>
        <w:spacing w:after="266"/>
        <w:ind w:left="-15" w:right="4"/>
        <w:rPr>
          <w:lang w:val="el-GR"/>
        </w:rPr>
      </w:pPr>
      <w:r w:rsidRPr="000279CC">
        <w:rPr>
          <w:lang w:val="el-GR"/>
        </w:rPr>
        <w:t xml:space="preserve">Η έξοδος του ρεύματος στο συγκεκριμένο σχήμα είναι το </w:t>
      </w:r>
      <w:r>
        <w:t>Pin</w:t>
      </w:r>
      <w:r w:rsidRPr="000279CC">
        <w:rPr>
          <w:lang w:val="el-GR"/>
        </w:rPr>
        <w:t xml:space="preserve"> 10, ενώ αν προσέξουμε η αντίσταση συνδέεται ανάμεσα στην έξοδο και στο </w:t>
      </w:r>
      <w:r>
        <w:t>Led</w:t>
      </w:r>
      <w:r w:rsidRPr="000279CC">
        <w:rPr>
          <w:lang w:val="el-GR"/>
        </w:rPr>
        <w:t xml:space="preserve"> ώστε να μην περάσει μεγάλη ποσότητα ρεύματος από αυτό. Ακολούθως συνδέεται το </w:t>
      </w:r>
      <w:r>
        <w:t>Led</w:t>
      </w:r>
      <w:r w:rsidRPr="000279CC">
        <w:rPr>
          <w:lang w:val="el-GR"/>
        </w:rPr>
        <w:t xml:space="preserve">. Συνήθως τα </w:t>
      </w:r>
      <w:r>
        <w:t>led</w:t>
      </w:r>
      <w:r w:rsidRPr="000279CC">
        <w:rPr>
          <w:lang w:val="el-GR"/>
        </w:rPr>
        <w:t xml:space="preserve"> έχουν ένα μακρύτερο πόδι που μπαίνει από τη φορά +, δηλαδή το </w:t>
      </w:r>
      <w:r>
        <w:t>Pin</w:t>
      </w:r>
      <w:r w:rsidRPr="000279CC">
        <w:rPr>
          <w:lang w:val="el-GR"/>
        </w:rPr>
        <w:t xml:space="preserve"> 10 στην περίπτωσή μας. Τέλος, το κύκλωμα κλείνει με το άλλο πόδι του </w:t>
      </w:r>
      <w:r>
        <w:t>led</w:t>
      </w:r>
      <w:r w:rsidRPr="000279CC">
        <w:rPr>
          <w:lang w:val="el-GR"/>
        </w:rPr>
        <w:t xml:space="preserve"> στην υποδοχή </w:t>
      </w:r>
      <w:r>
        <w:t>GND</w:t>
      </w:r>
      <w:r w:rsidRPr="000279CC">
        <w:rPr>
          <w:lang w:val="el-GR"/>
        </w:rPr>
        <w:t xml:space="preserve"> που συμβολίζει τη φορά – για το κύκλωμά μας. </w:t>
      </w:r>
    </w:p>
    <w:p w:rsidR="008C1163" w:rsidRPr="000279CC" w:rsidRDefault="008C1163" w:rsidP="008C1163">
      <w:pPr>
        <w:numPr>
          <w:ilvl w:val="0"/>
          <w:numId w:val="1"/>
        </w:numPr>
        <w:ind w:right="4" w:hanging="360"/>
        <w:rPr>
          <w:lang w:val="el-GR"/>
        </w:rPr>
      </w:pPr>
      <w:r w:rsidRPr="000279CC">
        <w:rPr>
          <w:lang w:val="el-GR"/>
        </w:rPr>
        <w:t xml:space="preserve">Δηλώστε μια μεταβλητή που θα αντιπροσωπεύει το </w:t>
      </w:r>
      <w:r>
        <w:t>Pin</w:t>
      </w:r>
      <w:r w:rsidRPr="000279CC">
        <w:rPr>
          <w:lang w:val="el-GR"/>
        </w:rPr>
        <w:t xml:space="preserve"> σας και δώστε της τιμή 10.</w:t>
      </w:r>
    </w:p>
    <w:p w:rsidR="008C1163" w:rsidRPr="000279CC" w:rsidRDefault="008C1163" w:rsidP="008C1163">
      <w:pPr>
        <w:numPr>
          <w:ilvl w:val="0"/>
          <w:numId w:val="1"/>
        </w:numPr>
        <w:ind w:right="4" w:hanging="360"/>
        <w:rPr>
          <w:lang w:val="el-GR"/>
        </w:rPr>
      </w:pPr>
      <w:r w:rsidRPr="000279CC">
        <w:rPr>
          <w:lang w:val="el-GR"/>
        </w:rPr>
        <w:t xml:space="preserve">Θα πρέπει να ορίσετε το </w:t>
      </w:r>
      <w:r>
        <w:t>Pin</w:t>
      </w:r>
      <w:r>
        <w:rPr>
          <w:lang w:val="el-GR"/>
        </w:rPr>
        <w:t>10 ως έξοδο.</w:t>
      </w:r>
    </w:p>
    <w:p w:rsidR="008C1163" w:rsidRPr="000279CC" w:rsidRDefault="008C1163" w:rsidP="008C1163">
      <w:pPr>
        <w:numPr>
          <w:ilvl w:val="0"/>
          <w:numId w:val="1"/>
        </w:numPr>
        <w:ind w:right="4" w:hanging="360"/>
        <w:rPr>
          <w:lang w:val="el-GR"/>
        </w:rPr>
      </w:pPr>
      <w:r>
        <w:rPr>
          <w:lang w:val="el-GR"/>
        </w:rPr>
        <w:t>Θα πρέπει να δώσετε</w:t>
      </w:r>
      <w:r w:rsidRPr="000279CC">
        <w:rPr>
          <w:lang w:val="el-GR"/>
        </w:rPr>
        <w:t xml:space="preserve"> τάση 5</w:t>
      </w:r>
      <w:r>
        <w:t>V</w:t>
      </w:r>
      <w:r w:rsidRPr="000279CC">
        <w:rPr>
          <w:lang w:val="el-GR"/>
        </w:rPr>
        <w:t xml:space="preserve"> στο </w:t>
      </w:r>
      <w:r>
        <w:t>Pin</w:t>
      </w:r>
      <w:r w:rsidRPr="000279CC">
        <w:rPr>
          <w:lang w:val="el-GR"/>
        </w:rPr>
        <w:t>10.</w:t>
      </w:r>
    </w:p>
    <w:p w:rsidR="008C1163" w:rsidRPr="000279CC" w:rsidRDefault="008C1163" w:rsidP="008C1163">
      <w:pPr>
        <w:numPr>
          <w:ilvl w:val="0"/>
          <w:numId w:val="1"/>
        </w:numPr>
        <w:ind w:right="4" w:hanging="360"/>
        <w:rPr>
          <w:lang w:val="el-GR"/>
        </w:rPr>
      </w:pPr>
      <w:r>
        <w:rPr>
          <w:lang w:val="el-GR"/>
        </w:rPr>
        <w:t>Θα πρέπει να περιμένετε</w:t>
      </w:r>
      <w:r w:rsidRPr="000279CC">
        <w:rPr>
          <w:lang w:val="el-GR"/>
        </w:rPr>
        <w:t xml:space="preserve"> 1 δευτερόλεπτο κατά τη διάρκεια του οποίου προφανώς ανάβει το </w:t>
      </w:r>
      <w:r>
        <w:t>led</w:t>
      </w:r>
      <w:r w:rsidRPr="000279CC">
        <w:rPr>
          <w:lang w:val="el-GR"/>
        </w:rPr>
        <w:t>.</w:t>
      </w:r>
    </w:p>
    <w:p w:rsidR="008C1163" w:rsidRPr="000279CC" w:rsidRDefault="008C1163" w:rsidP="008C1163">
      <w:pPr>
        <w:numPr>
          <w:ilvl w:val="0"/>
          <w:numId w:val="1"/>
        </w:numPr>
        <w:ind w:right="4" w:hanging="360"/>
        <w:rPr>
          <w:lang w:val="el-GR"/>
        </w:rPr>
      </w:pPr>
      <w:r w:rsidRPr="000279CC">
        <w:rPr>
          <w:lang w:val="el-GR"/>
        </w:rPr>
        <w:t xml:space="preserve">Θα πρέπει να </w:t>
      </w:r>
      <w:r>
        <w:rPr>
          <w:lang w:val="el-GR"/>
        </w:rPr>
        <w:t>διακόψετε</w:t>
      </w:r>
      <w:r w:rsidRPr="000279CC">
        <w:rPr>
          <w:lang w:val="el-GR"/>
        </w:rPr>
        <w:t xml:space="preserve"> την τροφοδοσία με τάση (τάση 0</w:t>
      </w:r>
      <w:r>
        <w:t>V</w:t>
      </w:r>
      <w:r w:rsidRPr="000279CC">
        <w:rPr>
          <w:lang w:val="el-GR"/>
        </w:rPr>
        <w:t xml:space="preserve">) στο </w:t>
      </w:r>
      <w:r>
        <w:t>Pin</w:t>
      </w:r>
      <w:r w:rsidRPr="000279CC">
        <w:rPr>
          <w:lang w:val="el-GR"/>
        </w:rPr>
        <w:t>10.</w:t>
      </w:r>
    </w:p>
    <w:p w:rsidR="008C1163" w:rsidRPr="000279CC" w:rsidRDefault="008C1163" w:rsidP="008C1163">
      <w:pPr>
        <w:numPr>
          <w:ilvl w:val="0"/>
          <w:numId w:val="1"/>
        </w:numPr>
        <w:ind w:right="4" w:hanging="360"/>
        <w:rPr>
          <w:lang w:val="el-GR"/>
        </w:rPr>
      </w:pPr>
      <w:r w:rsidRPr="000279CC">
        <w:rPr>
          <w:lang w:val="el-GR"/>
        </w:rPr>
        <w:t>Θα πρέπει να πε</w:t>
      </w:r>
      <w:r>
        <w:rPr>
          <w:lang w:val="el-GR"/>
        </w:rPr>
        <w:t>ριμένετε</w:t>
      </w:r>
      <w:r w:rsidRPr="000279CC">
        <w:rPr>
          <w:lang w:val="el-GR"/>
        </w:rPr>
        <w:t xml:space="preserve"> 1 δευτερόλεπτο κατά τη διάρκεια του οποίου προφανώς είναι σβηστό το </w:t>
      </w:r>
      <w:r>
        <w:t>led</w:t>
      </w:r>
      <w:r w:rsidRPr="000279CC">
        <w:rPr>
          <w:lang w:val="el-GR"/>
        </w:rPr>
        <w:t>.</w:t>
      </w:r>
    </w:p>
    <w:p w:rsidR="008C1163" w:rsidRDefault="008C1163" w:rsidP="008C1163">
      <w:pPr>
        <w:spacing w:after="381"/>
        <w:ind w:left="-15" w:right="4"/>
        <w:rPr>
          <w:lang w:val="el-GR"/>
        </w:rPr>
      </w:pPr>
      <w:r w:rsidRPr="000279CC">
        <w:rPr>
          <w:lang w:val="el-GR"/>
        </w:rPr>
        <w:t>Τα βήματα 1,2 θα πρέπει να γίνουν μόνο μία φορά. Τα βήματα 3-6 θα πρέπει να επαναλαμβάνονται συνεχώς.</w:t>
      </w:r>
    </w:p>
    <w:p w:rsidR="008C1163" w:rsidRPr="008C1163" w:rsidRDefault="008C1163" w:rsidP="008C1163">
      <w:pPr>
        <w:spacing w:after="381"/>
        <w:ind w:left="-15" w:right="4"/>
        <w:rPr>
          <w:lang w:val="el-GR"/>
        </w:rPr>
      </w:pPr>
      <w:r>
        <w:rPr>
          <w:lang w:val="el-GR"/>
        </w:rPr>
        <w:t xml:space="preserve">Να γίνει χρήση των εντολών: </w:t>
      </w:r>
      <w:r>
        <w:t>pinMode</w:t>
      </w:r>
      <w:r w:rsidRPr="008C1163">
        <w:rPr>
          <w:lang w:val="el-GR"/>
        </w:rPr>
        <w:t xml:space="preserve">, </w:t>
      </w:r>
      <w:r>
        <w:t>digitalWrite</w:t>
      </w:r>
      <w:r w:rsidRPr="008C1163">
        <w:rPr>
          <w:lang w:val="el-GR"/>
        </w:rPr>
        <w:t xml:space="preserve">, </w:t>
      </w:r>
      <w:r>
        <w:t>delay</w:t>
      </w:r>
      <w:r w:rsidRPr="008C1163">
        <w:rPr>
          <w:lang w:val="el-GR"/>
        </w:rPr>
        <w:t>.</w:t>
      </w:r>
      <w:bookmarkStart w:id="0" w:name="_GoBack"/>
      <w:bookmarkEnd w:id="0"/>
    </w:p>
    <w:sectPr w:rsidR="008C1163" w:rsidRPr="008C11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E01E28"/>
    <w:multiLevelType w:val="hybridMultilevel"/>
    <w:tmpl w:val="1F3C9170"/>
    <w:lvl w:ilvl="0" w:tplc="0FE882D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AEA5C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D68DE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340FC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205E5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503BB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C2C39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74A4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C2824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163"/>
    <w:rsid w:val="005879BC"/>
    <w:rsid w:val="008C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5FB0F"/>
  <w15:chartTrackingRefBased/>
  <w15:docId w15:val="{DB9B9EC1-6931-4298-A532-852CF599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288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163"/>
    <w:pPr>
      <w:spacing w:after="12" w:line="248" w:lineRule="auto"/>
      <w:ind w:left="2128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2">
    <w:name w:val="heading 2"/>
    <w:next w:val="a"/>
    <w:link w:val="2Char"/>
    <w:uiPriority w:val="9"/>
    <w:unhideWhenUsed/>
    <w:qFormat/>
    <w:rsid w:val="008C1163"/>
    <w:pPr>
      <w:keepNext/>
      <w:keepLines/>
      <w:shd w:val="clear" w:color="auto" w:fill="FF950E"/>
      <w:spacing w:after="108" w:line="249" w:lineRule="auto"/>
      <w:ind w:left="10" w:hanging="10"/>
      <w:outlineLvl w:val="1"/>
    </w:pPr>
    <w:rPr>
      <w:rFonts w:ascii="Times New Roman" w:eastAsia="Times New Roman" w:hAnsi="Times New Roman" w:cs="Times New Roman"/>
      <w:b/>
      <w:i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8C1163"/>
    <w:rPr>
      <w:rFonts w:ascii="Times New Roman" w:eastAsia="Times New Roman" w:hAnsi="Times New Roman" w:cs="Times New Roman"/>
      <w:b/>
      <w:i/>
      <w:color w:val="000000"/>
      <w:sz w:val="24"/>
      <w:shd w:val="clear" w:color="auto" w:fill="FF950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vliana1972@gmail.com</dc:creator>
  <cp:keywords/>
  <dc:description/>
  <cp:lastModifiedBy>vliana1972@gmail.com</cp:lastModifiedBy>
  <cp:revision>1</cp:revision>
  <dcterms:created xsi:type="dcterms:W3CDTF">2019-04-21T05:07:00Z</dcterms:created>
  <dcterms:modified xsi:type="dcterms:W3CDTF">2019-04-21T05:17:00Z</dcterms:modified>
</cp:coreProperties>
</file>