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588D8" w14:textId="741AA89A" w:rsidR="002E0984" w:rsidRPr="002E0984" w:rsidRDefault="002E0984" w:rsidP="002E0984">
      <w:pPr>
        <w:pStyle w:val="ListParagraph"/>
        <w:numPr>
          <w:ilvl w:val="0"/>
          <w:numId w:val="3"/>
        </w:numPr>
        <w:rPr>
          <w:b/>
          <w:bCs/>
        </w:rPr>
      </w:pPr>
      <w:r w:rsidRPr="002E0984">
        <w:rPr>
          <w:b/>
          <w:bCs/>
        </w:rPr>
        <w:t>What are the cons and pros of the Monolith architectural style?</w:t>
      </w:r>
    </w:p>
    <w:p w14:paraId="4B09CC05" w14:textId="77777777" w:rsidR="002E0984" w:rsidRPr="002E0984" w:rsidRDefault="002E0984" w:rsidP="002E0984">
      <w:r w:rsidRPr="002E0984">
        <w:t>The Monolith architectural style is a software design pattern where an entire application is built as a single, self-contained unit. Here are some pros and cons of this style:</w:t>
      </w:r>
    </w:p>
    <w:p w14:paraId="51E4BC40" w14:textId="77777777" w:rsidR="002E0984" w:rsidRPr="002E0984" w:rsidRDefault="002E0984" w:rsidP="002E0984">
      <w:r w:rsidRPr="002E0984">
        <w:t>Pros:</w:t>
      </w:r>
    </w:p>
    <w:p w14:paraId="4F16B452" w14:textId="77777777" w:rsidR="002E0984" w:rsidRPr="002E0984" w:rsidRDefault="002E0984" w:rsidP="002E0984">
      <w:pPr>
        <w:numPr>
          <w:ilvl w:val="0"/>
          <w:numId w:val="4"/>
        </w:numPr>
      </w:pPr>
      <w:r w:rsidRPr="002E0984">
        <w:t>Simplicity: Developing and deploying a Monolith architecture is simple, and it can be done easily by small teams.</w:t>
      </w:r>
    </w:p>
    <w:p w14:paraId="35109C29" w14:textId="77777777" w:rsidR="002E0984" w:rsidRPr="002E0984" w:rsidRDefault="002E0984" w:rsidP="002E0984">
      <w:pPr>
        <w:numPr>
          <w:ilvl w:val="0"/>
          <w:numId w:val="4"/>
        </w:numPr>
      </w:pPr>
      <w:r w:rsidRPr="002E0984">
        <w:t>Maintainability: With a Monolith, all the code is in one place, which makes it easier to maintain, test, and debug.</w:t>
      </w:r>
    </w:p>
    <w:p w14:paraId="594399B9" w14:textId="77777777" w:rsidR="002E0984" w:rsidRPr="002E0984" w:rsidRDefault="002E0984" w:rsidP="002E0984">
      <w:pPr>
        <w:numPr>
          <w:ilvl w:val="0"/>
          <w:numId w:val="4"/>
        </w:numPr>
      </w:pPr>
      <w:r w:rsidRPr="002E0984">
        <w:t>Performance: Monoliths can have better performance as there are no network overheads in communicating between different services, and all the data is stored in a single database.</w:t>
      </w:r>
    </w:p>
    <w:p w14:paraId="116D3D54" w14:textId="77777777" w:rsidR="002E0984" w:rsidRPr="002E0984" w:rsidRDefault="002E0984" w:rsidP="002E0984">
      <w:pPr>
        <w:numPr>
          <w:ilvl w:val="0"/>
          <w:numId w:val="4"/>
        </w:numPr>
      </w:pPr>
      <w:r w:rsidRPr="002E0984">
        <w:t>Scalability: Monoliths can scale up vertically by adding more powerful hardware resources, making it easier to handle more users and requests.</w:t>
      </w:r>
    </w:p>
    <w:p w14:paraId="26D6814E" w14:textId="77777777" w:rsidR="002E0984" w:rsidRPr="002E0984" w:rsidRDefault="002E0984" w:rsidP="002E0984">
      <w:r w:rsidRPr="002E0984">
        <w:t>Cons:</w:t>
      </w:r>
    </w:p>
    <w:p w14:paraId="0E2B533F" w14:textId="77777777" w:rsidR="002E0984" w:rsidRPr="002E0984" w:rsidRDefault="002E0984" w:rsidP="002E0984">
      <w:pPr>
        <w:numPr>
          <w:ilvl w:val="0"/>
          <w:numId w:val="5"/>
        </w:numPr>
      </w:pPr>
      <w:r w:rsidRPr="002E0984">
        <w:t>Dependency: With a Monolith, all components are tightly coupled, which makes it difficult to upgrade, modify or replace specific components without affecting the entire system.</w:t>
      </w:r>
    </w:p>
    <w:p w14:paraId="2F255D6C" w14:textId="77777777" w:rsidR="002E0984" w:rsidRPr="002E0984" w:rsidRDefault="002E0984" w:rsidP="002E0984">
      <w:pPr>
        <w:numPr>
          <w:ilvl w:val="0"/>
          <w:numId w:val="5"/>
        </w:numPr>
      </w:pPr>
      <w:r w:rsidRPr="002E0984">
        <w:t xml:space="preserve">Complexity: As the application </w:t>
      </w:r>
      <w:proofErr w:type="gramStart"/>
      <w:r w:rsidRPr="002E0984">
        <w:t>grows in size</w:t>
      </w:r>
      <w:proofErr w:type="gramEnd"/>
      <w:r w:rsidRPr="002E0984">
        <w:t xml:space="preserve"> and complexity, the Monolith architecture can become challenging to maintain and develop, especially with larger teams.</w:t>
      </w:r>
    </w:p>
    <w:p w14:paraId="477DC14A" w14:textId="77777777" w:rsidR="002E0984" w:rsidRPr="002E0984" w:rsidRDefault="002E0984" w:rsidP="002E0984">
      <w:pPr>
        <w:numPr>
          <w:ilvl w:val="0"/>
          <w:numId w:val="5"/>
        </w:numPr>
      </w:pPr>
      <w:r w:rsidRPr="002E0984">
        <w:t>Resilience: A single point of failure can bring down the entire application, making it difficult to handle failures and downtime.</w:t>
      </w:r>
    </w:p>
    <w:p w14:paraId="3E6D118B" w14:textId="77777777" w:rsidR="002E0984" w:rsidRPr="002E0984" w:rsidRDefault="002E0984" w:rsidP="002E0984">
      <w:pPr>
        <w:numPr>
          <w:ilvl w:val="0"/>
          <w:numId w:val="5"/>
        </w:numPr>
      </w:pPr>
      <w:r w:rsidRPr="002E0984">
        <w:t>Agility: Monoliths can make it harder to move quickly and respond to changing requirements because of the time and effort required to make changes across the entire system.</w:t>
      </w:r>
    </w:p>
    <w:p w14:paraId="7946DD48" w14:textId="77777777" w:rsidR="002E0984" w:rsidRPr="002E0984" w:rsidRDefault="002E0984" w:rsidP="002E0984">
      <w:r w:rsidRPr="002E0984">
        <w:t>In summary, the Monolith architecture has its pros and cons, and it is essential to consider the needs of your project, team, and users before deciding on this architecture.</w:t>
      </w:r>
    </w:p>
    <w:p w14:paraId="3DC309DE" w14:textId="77777777" w:rsidR="002E0984" w:rsidRDefault="002E0984" w:rsidP="002E0984"/>
    <w:p w14:paraId="369FBEF4" w14:textId="19534DF8" w:rsidR="002E0984" w:rsidRPr="002E0984" w:rsidRDefault="002E0984" w:rsidP="002E0984">
      <w:pPr>
        <w:pStyle w:val="ListParagraph"/>
        <w:numPr>
          <w:ilvl w:val="0"/>
          <w:numId w:val="3"/>
        </w:numPr>
        <w:rPr>
          <w:b/>
          <w:bCs/>
        </w:rPr>
      </w:pPr>
      <w:r w:rsidRPr="002E0984">
        <w:rPr>
          <w:b/>
          <w:bCs/>
        </w:rPr>
        <w:t>What are the cons and pros of the Microservices architectural style?</w:t>
      </w:r>
    </w:p>
    <w:p w14:paraId="652FE5C1" w14:textId="77777777" w:rsidR="00D1605C" w:rsidRPr="00D1605C" w:rsidRDefault="00D1605C" w:rsidP="00D1605C">
      <w:r w:rsidRPr="00D1605C">
        <w:t>The Microservices architectural style is a software design pattern where an application is composed of small, independent services that communicate with each other using APIs. Here are some pros and cons of this style:</w:t>
      </w:r>
    </w:p>
    <w:p w14:paraId="798E178B" w14:textId="77777777" w:rsidR="00D1605C" w:rsidRPr="00D1605C" w:rsidRDefault="00D1605C" w:rsidP="00D1605C">
      <w:r w:rsidRPr="00D1605C">
        <w:t>Pros:</w:t>
      </w:r>
    </w:p>
    <w:p w14:paraId="5B2A280E" w14:textId="77777777" w:rsidR="00D1605C" w:rsidRPr="00D1605C" w:rsidRDefault="00D1605C" w:rsidP="00D1605C">
      <w:pPr>
        <w:numPr>
          <w:ilvl w:val="0"/>
          <w:numId w:val="6"/>
        </w:numPr>
      </w:pPr>
      <w:r w:rsidRPr="00D1605C">
        <w:t>Scalability: Microservices architecture allows for easy horizontal scaling, as each service can be scaled independently, making it easier to handle more users and requests.</w:t>
      </w:r>
    </w:p>
    <w:p w14:paraId="7B4F84F6" w14:textId="77777777" w:rsidR="00D1605C" w:rsidRPr="00D1605C" w:rsidRDefault="00D1605C" w:rsidP="00D1605C">
      <w:pPr>
        <w:numPr>
          <w:ilvl w:val="0"/>
          <w:numId w:val="6"/>
        </w:numPr>
      </w:pPr>
      <w:r w:rsidRPr="00D1605C">
        <w:t>Agility: Microservices architecture allows for faster development, deployment, and testing, as changes to one service do not affect the entire system, making it easier to respond to changing requirements.</w:t>
      </w:r>
    </w:p>
    <w:p w14:paraId="34ACD671" w14:textId="77777777" w:rsidR="00D1605C" w:rsidRPr="00D1605C" w:rsidRDefault="00D1605C" w:rsidP="00D1605C">
      <w:pPr>
        <w:numPr>
          <w:ilvl w:val="0"/>
          <w:numId w:val="6"/>
        </w:numPr>
      </w:pPr>
      <w:r w:rsidRPr="00D1605C">
        <w:t>Flexibility: Microservices architecture allows for using different technologies and programming languages for each service, making it easier to adopt new technologies or replace outdated ones.</w:t>
      </w:r>
    </w:p>
    <w:p w14:paraId="65AB774E" w14:textId="77777777" w:rsidR="00D1605C" w:rsidRPr="00D1605C" w:rsidRDefault="00D1605C" w:rsidP="00D1605C">
      <w:pPr>
        <w:numPr>
          <w:ilvl w:val="0"/>
          <w:numId w:val="6"/>
        </w:numPr>
      </w:pPr>
      <w:r w:rsidRPr="00D1605C">
        <w:t>Resilience: Microservices architecture makes the system more resilient, as a failure in one service does not affect the entire system, and it can be quickly replaced or restarted.</w:t>
      </w:r>
    </w:p>
    <w:p w14:paraId="7E0CC565" w14:textId="77777777" w:rsidR="00D1605C" w:rsidRPr="00D1605C" w:rsidRDefault="00D1605C" w:rsidP="00D1605C">
      <w:r w:rsidRPr="00D1605C">
        <w:t>Cons:</w:t>
      </w:r>
    </w:p>
    <w:p w14:paraId="4AFDC0A2" w14:textId="77777777" w:rsidR="00D1605C" w:rsidRPr="00D1605C" w:rsidRDefault="00D1605C" w:rsidP="00D1605C">
      <w:pPr>
        <w:numPr>
          <w:ilvl w:val="0"/>
          <w:numId w:val="7"/>
        </w:numPr>
      </w:pPr>
      <w:r w:rsidRPr="00D1605C">
        <w:t>Complexity: Microservices architecture is complex to design, develop, and deploy, as it involves multiple services that need to communicate with each other using APIs.</w:t>
      </w:r>
    </w:p>
    <w:p w14:paraId="03D3D3F5" w14:textId="77777777" w:rsidR="00D1605C" w:rsidRPr="00D1605C" w:rsidRDefault="00D1605C" w:rsidP="00D1605C">
      <w:pPr>
        <w:numPr>
          <w:ilvl w:val="0"/>
          <w:numId w:val="7"/>
        </w:numPr>
      </w:pPr>
      <w:r w:rsidRPr="00D1605C">
        <w:t>Communication Overhead: As services communicate through APIs, there can be overhead in terms of network latency, message serialization, and deserialization, leading to performance issues.</w:t>
      </w:r>
    </w:p>
    <w:p w14:paraId="70770DF5" w14:textId="77777777" w:rsidR="00D1605C" w:rsidRPr="00D1605C" w:rsidRDefault="00D1605C" w:rsidP="00D1605C">
      <w:pPr>
        <w:numPr>
          <w:ilvl w:val="0"/>
          <w:numId w:val="7"/>
        </w:numPr>
      </w:pPr>
      <w:r w:rsidRPr="00D1605C">
        <w:lastRenderedPageBreak/>
        <w:t>Testing: Testing a Microservices architecture can be challenging, as there are multiple services to test, and it can be difficult to set up a testing environment that mimics the production environment.</w:t>
      </w:r>
    </w:p>
    <w:p w14:paraId="225F5370" w14:textId="77777777" w:rsidR="00D1605C" w:rsidRPr="00D1605C" w:rsidRDefault="00D1605C" w:rsidP="00D1605C">
      <w:pPr>
        <w:numPr>
          <w:ilvl w:val="0"/>
          <w:numId w:val="7"/>
        </w:numPr>
      </w:pPr>
      <w:r w:rsidRPr="00D1605C">
        <w:t>Distributed transactions: Implementing transactions across multiple services can be complex, and it requires careful design and implementation.</w:t>
      </w:r>
    </w:p>
    <w:p w14:paraId="3E10A4AA" w14:textId="4889E2AC" w:rsidR="00D1605C" w:rsidRDefault="00D1605C" w:rsidP="00D1605C">
      <w:r w:rsidRPr="00D1605C">
        <w:t>In summary, the Microservices architecture has its pros and cons, and it is essential to consider the needs of your project, team, and users before deciding on this architecture.</w:t>
      </w:r>
    </w:p>
    <w:p w14:paraId="6CC9B3BA" w14:textId="77777777" w:rsidR="00323768" w:rsidRPr="00D1605C" w:rsidRDefault="00323768" w:rsidP="00D1605C"/>
    <w:p w14:paraId="296D737A" w14:textId="2FEEE343" w:rsidR="002E0984" w:rsidRPr="00323768" w:rsidRDefault="002E0984" w:rsidP="002E0984">
      <w:pPr>
        <w:pStyle w:val="ListParagraph"/>
        <w:numPr>
          <w:ilvl w:val="0"/>
          <w:numId w:val="3"/>
        </w:numPr>
        <w:rPr>
          <w:b/>
          <w:bCs/>
        </w:rPr>
      </w:pPr>
      <w:r w:rsidRPr="00323768">
        <w:rPr>
          <w:b/>
          <w:bCs/>
        </w:rPr>
        <w:t>What is the difference between SOA and Microservices?</w:t>
      </w:r>
    </w:p>
    <w:p w14:paraId="6EAA1AD7" w14:textId="70DA11B0" w:rsidR="00323768" w:rsidRDefault="00323768" w:rsidP="00323768">
      <w:r>
        <w:t>SOA (Service-Oriented Architecture) and Microservices are both architectural approaches used to design and develop software systems, but they have some fundamental differences.</w:t>
      </w:r>
    </w:p>
    <w:p w14:paraId="0C888DA0" w14:textId="78E57396" w:rsidR="00323768" w:rsidRDefault="00323768" w:rsidP="00323768">
      <w:r>
        <w:t>SOA is an architectural approach in which software applications are designed as a set of services that can be reused across different applications within an organization. The emphasis is on creating loosely coupled services that communicate with each other using standardized interfaces. In SOA, services are typically larger and more complex than microservices, and they may depend on each other.</w:t>
      </w:r>
    </w:p>
    <w:p w14:paraId="45B079E2" w14:textId="15903C01" w:rsidR="00323768" w:rsidRDefault="00323768" w:rsidP="00323768">
      <w:r>
        <w:t>Microservices, on the other hand, are an architectural approach where software applications are broken down into smaller, independent services that communicate with each other through lightweight mechanisms. Microservices are designed to be independent of each other, with each service having its own functionality and data storage. Microservices are generally smaller and more focused than SOA services, and they can be developed and deployed independently.</w:t>
      </w:r>
    </w:p>
    <w:p w14:paraId="2FFE44D5" w14:textId="595AA53D" w:rsidR="00323768" w:rsidRDefault="00323768" w:rsidP="00323768">
      <w:r>
        <w:t>Here are some other key differences between SOA and Microservices:</w:t>
      </w:r>
    </w:p>
    <w:p w14:paraId="3E29DC29" w14:textId="0581FBD1" w:rsidR="00323768" w:rsidRDefault="00323768" w:rsidP="00323768">
      <w:r w:rsidRPr="00323768">
        <w:rPr>
          <w:b/>
          <w:bCs/>
        </w:rPr>
        <w:t>Granularity</w:t>
      </w:r>
      <w:r>
        <w:t>: SOA services are typically larger and more coarse-grained than Microservices, which are smaller and more fine-grained.</w:t>
      </w:r>
    </w:p>
    <w:p w14:paraId="1BF34CA5" w14:textId="66A62E8E" w:rsidR="00323768" w:rsidRDefault="00323768" w:rsidP="00323768">
      <w:r w:rsidRPr="00323768">
        <w:rPr>
          <w:b/>
          <w:bCs/>
        </w:rPr>
        <w:t>Dependencies</w:t>
      </w:r>
      <w:r>
        <w:t>: SOA services can be dependent on other services within the architecture, whereas Microservices are designed to be completely independent of each other.</w:t>
      </w:r>
    </w:p>
    <w:p w14:paraId="4DFCFD66" w14:textId="298FB9A9" w:rsidR="00323768" w:rsidRDefault="00323768" w:rsidP="00323768">
      <w:r w:rsidRPr="00323768">
        <w:rPr>
          <w:b/>
          <w:bCs/>
        </w:rPr>
        <w:t>Communication</w:t>
      </w:r>
      <w:r>
        <w:t>: SOA services typically communicate using standardized protocols such as SOAP or XML, while Microservices use lightweight communication protocols such as REST or HTTP.</w:t>
      </w:r>
    </w:p>
    <w:p w14:paraId="6A7CB838" w14:textId="09D24A43" w:rsidR="00323768" w:rsidRDefault="00323768" w:rsidP="00323768">
      <w:r w:rsidRPr="00323768">
        <w:rPr>
          <w:b/>
          <w:bCs/>
        </w:rPr>
        <w:t>Deployment</w:t>
      </w:r>
      <w:r>
        <w:t>: SOA services are usually deployed as part of a larger application or system, whereas Microservices are typically deployed independently.</w:t>
      </w:r>
    </w:p>
    <w:p w14:paraId="130E405E" w14:textId="637792DA" w:rsidR="00323768" w:rsidRDefault="00323768" w:rsidP="00323768">
      <w:r w:rsidRPr="00323768">
        <w:rPr>
          <w:b/>
          <w:bCs/>
        </w:rPr>
        <w:t>Development</w:t>
      </w:r>
      <w:r>
        <w:t>: SOA services are often developed by large teams with specific expertise, whereas Microservices can be developed by smaller teams or even individuals.</w:t>
      </w:r>
    </w:p>
    <w:p w14:paraId="7A915D46" w14:textId="7D499CF8" w:rsidR="00323768" w:rsidRDefault="00323768" w:rsidP="00323768">
      <w:r>
        <w:t>Overall, both SOA and Microservices have their strengths and weaknesses, and the choice between them depends on the specific needs of the application and the organization.</w:t>
      </w:r>
    </w:p>
    <w:p w14:paraId="0C17C5E4" w14:textId="77777777" w:rsidR="00323768" w:rsidRDefault="00323768" w:rsidP="00323768"/>
    <w:p w14:paraId="66F3EB2E" w14:textId="1A3AA341" w:rsidR="002E0984" w:rsidRPr="00341EE8" w:rsidRDefault="002E0984" w:rsidP="002E0984">
      <w:pPr>
        <w:pStyle w:val="ListParagraph"/>
        <w:numPr>
          <w:ilvl w:val="0"/>
          <w:numId w:val="3"/>
        </w:numPr>
        <w:rPr>
          <w:b/>
          <w:bCs/>
        </w:rPr>
      </w:pPr>
      <w:r w:rsidRPr="00341EE8">
        <w:rPr>
          <w:b/>
          <w:bCs/>
        </w:rPr>
        <w:t>What does hybrid architectural style mean? Think of your current and previous projects and try to describe which architectural styles they most likely followed.</w:t>
      </w:r>
    </w:p>
    <w:p w14:paraId="12B7FACD" w14:textId="61017927" w:rsidR="00341EE8" w:rsidRDefault="00341EE8" w:rsidP="00341EE8">
      <w:r>
        <w:t>The hybrid architectural style is a software architecture that combines two or more architectural styles to take advantage of their strengths and mitigate their weaknesses. In the context of software architecture, a hybrid architecture is typically used to combine the benefits of different styles, such as the flexibility of a microservices architecture and the simplicity of a monolithic architecture.</w:t>
      </w:r>
    </w:p>
    <w:p w14:paraId="78EC98CA" w14:textId="1E453B52" w:rsidR="00341EE8" w:rsidRDefault="00341EE8" w:rsidP="00341EE8">
      <w:r>
        <w:t>A hybrid architectural style can take many different forms, depending on the needs of the system being built. For example, a system might use a combination of microservices and serverless functions to balance scalability and cost efficiency. Another system might use a combination of event-driven and request-driven architecture to provide real-time updates and high performance.</w:t>
      </w:r>
    </w:p>
    <w:p w14:paraId="6B73BC7B" w14:textId="1091A822" w:rsidR="00341EE8" w:rsidRDefault="00341EE8" w:rsidP="00341EE8">
      <w:r>
        <w:lastRenderedPageBreak/>
        <w:t>One popular example of a hybrid architectural style is the "strangler pattern," which involves gradually replacing an existing monolithic system with microservices over time. This approach allows developers to take advantage of the benefits of microservices, such as scalability and fault tolerance, while minimizing the risk and disruption of a full system rewrite.</w:t>
      </w:r>
    </w:p>
    <w:p w14:paraId="5695AFE1" w14:textId="3EEBE775" w:rsidR="00341EE8" w:rsidRDefault="00341EE8" w:rsidP="00341EE8">
      <w:r>
        <w:t>Overall, the hybrid architectural style is a flexible and powerful approach to software architecture that can help developers build complex systems that meet a wide range of requirements.</w:t>
      </w:r>
    </w:p>
    <w:p w14:paraId="7B1B5BCD" w14:textId="0FDBE370" w:rsidR="00341EE8" w:rsidRDefault="00341EE8" w:rsidP="00341EE8">
      <w:r>
        <w:t xml:space="preserve">On current project the used architecture approach is Microservices but as well the intention is to decouple some existing Microservices into smaller pieces as well in order fine a </w:t>
      </w:r>
      <w:proofErr w:type="gramStart"/>
      <w:r>
        <w:t>more granular domains</w:t>
      </w:r>
      <w:proofErr w:type="gramEnd"/>
    </w:p>
    <w:p w14:paraId="36923813" w14:textId="1F3FF507" w:rsidR="002E0984" w:rsidRPr="00341EE8" w:rsidRDefault="002E0984" w:rsidP="002E0984">
      <w:pPr>
        <w:pStyle w:val="ListParagraph"/>
        <w:numPr>
          <w:ilvl w:val="0"/>
          <w:numId w:val="3"/>
        </w:numPr>
        <w:rPr>
          <w:b/>
          <w:bCs/>
        </w:rPr>
      </w:pPr>
      <w:r w:rsidRPr="00341EE8">
        <w:rPr>
          <w:b/>
          <w:bCs/>
        </w:rPr>
        <w:t>Name several examples of the distributed architectures. What do ACID and BASE terms mean.</w:t>
      </w:r>
    </w:p>
    <w:p w14:paraId="14DB5F8E" w14:textId="28B10702" w:rsidR="00341EE8" w:rsidRDefault="00341EE8" w:rsidP="00341EE8">
      <w:r>
        <w:t>Distributed architectures are software architectures that consist of multiple independent components or services that are distributed across different nodes or systems, communicating with each other over a network. Here are some examples of distributed architectures:</w:t>
      </w:r>
    </w:p>
    <w:p w14:paraId="3B2BF967" w14:textId="03993C75" w:rsidR="00341EE8" w:rsidRDefault="00341EE8" w:rsidP="00341EE8">
      <w:r w:rsidRPr="00341EE8">
        <w:rPr>
          <w:b/>
          <w:bCs/>
        </w:rPr>
        <w:t>Client-Server Architecture</w:t>
      </w:r>
      <w:r>
        <w:t xml:space="preserve">: This is one of the most common distributed architectures, where the client sends requests to the server, which processes them and sends back a response. This architecture is commonly used for web applications, where the client is the web </w:t>
      </w:r>
      <w:proofErr w:type="gramStart"/>
      <w:r>
        <w:t>browser</w:t>
      </w:r>
      <w:proofErr w:type="gramEnd"/>
      <w:r>
        <w:t xml:space="preserve"> and the server is a web server.</w:t>
      </w:r>
    </w:p>
    <w:p w14:paraId="5AA89A7C" w14:textId="023342E0" w:rsidR="00341EE8" w:rsidRDefault="00341EE8" w:rsidP="00341EE8">
      <w:r w:rsidRPr="00341EE8">
        <w:rPr>
          <w:b/>
          <w:bCs/>
        </w:rPr>
        <w:t>Microservices Architecture</w:t>
      </w:r>
      <w:r>
        <w:t>: This is a distributed architecture that decomposes an application into smaller independent services, each with its own data storage and communication protocol. Microservices architecture is commonly used for large-scale applications that require high scalability and fault tolerance.</w:t>
      </w:r>
    </w:p>
    <w:p w14:paraId="2E2054B7" w14:textId="5C13E489" w:rsidR="00341EE8" w:rsidRDefault="00341EE8" w:rsidP="00341EE8">
      <w:r w:rsidRPr="00341EE8">
        <w:rPr>
          <w:b/>
          <w:bCs/>
        </w:rPr>
        <w:t>Peer-to-Peer Architecture</w:t>
      </w:r>
      <w:r>
        <w:t>: This is a distributed architecture where nodes in the network act as both clients and servers, communicating with each other in a decentralized manner. Peer-to-peer architecture is commonly used for file-sharing applications and blockchain-based systems.</w:t>
      </w:r>
    </w:p>
    <w:p w14:paraId="3367EA44" w14:textId="35461156" w:rsidR="00341EE8" w:rsidRDefault="00341EE8" w:rsidP="00341EE8">
      <w:r w:rsidRPr="00341EE8">
        <w:rPr>
          <w:b/>
          <w:bCs/>
        </w:rPr>
        <w:t>Event-Driven Architecture</w:t>
      </w:r>
      <w:r>
        <w:t>: This is a distributed architecture where components communicate through the exchange of events, asynchronously triggering actions or updates. Event-driven architecture is commonly used for real-time systems and streaming data applications.</w:t>
      </w:r>
    </w:p>
    <w:p w14:paraId="062A3B22" w14:textId="4005B037" w:rsidR="00341EE8" w:rsidRDefault="00341EE8" w:rsidP="00341EE8">
      <w:r w:rsidRPr="00341EE8">
        <w:rPr>
          <w:b/>
          <w:bCs/>
        </w:rPr>
        <w:t>Message-Oriented Middleware Architecture</w:t>
      </w:r>
      <w:r>
        <w:t>: This is a distributed architecture that uses middleware to mediate communication between components, exchanging messages that contain data and commands. Message-oriented middleware architecture is commonly used for enterprise systems that require reliable messaging and asynchronous processing.</w:t>
      </w:r>
    </w:p>
    <w:p w14:paraId="73A7D998" w14:textId="2A66B288" w:rsidR="00341EE8" w:rsidRDefault="00341EE8" w:rsidP="00341EE8">
      <w:r>
        <w:t>These are just a few examples of the many distributed architectures that are used in modern software development. Each architecture has its own strengths and weaknesses, and the choice of architecture depends on the specific requirements of the system being built.</w:t>
      </w:r>
    </w:p>
    <w:p w14:paraId="40DBDBB1" w14:textId="4D87F40C" w:rsidR="00341EE8" w:rsidRDefault="00341EE8" w:rsidP="00341EE8"/>
    <w:p w14:paraId="4B6CC873" w14:textId="3BA07010" w:rsidR="00341EE8" w:rsidRPr="00341EE8" w:rsidRDefault="00341EE8" w:rsidP="00341EE8">
      <w:pPr>
        <w:rPr>
          <w:b/>
          <w:bCs/>
        </w:rPr>
      </w:pPr>
      <w:r w:rsidRPr="00341EE8">
        <w:rPr>
          <w:b/>
          <w:bCs/>
        </w:rPr>
        <w:t>ACID and BASE are two different sets of properties that describe the behavior of transactional systems.</w:t>
      </w:r>
    </w:p>
    <w:p w14:paraId="2D43DC6F" w14:textId="14F7E0F8" w:rsidR="00341EE8" w:rsidRDefault="00341EE8" w:rsidP="00341EE8">
      <w:r w:rsidRPr="00341EE8">
        <w:rPr>
          <w:b/>
          <w:bCs/>
        </w:rPr>
        <w:t>ACID stands for Atomicity, Consistency, Isolation, and Durability</w:t>
      </w:r>
      <w:r>
        <w:t>. It is a set of properties that ensure that database transactions are processed reliably. The ACID properties are as follows:</w:t>
      </w:r>
    </w:p>
    <w:p w14:paraId="55AE48FB" w14:textId="77777777" w:rsidR="00341EE8" w:rsidRDefault="00341EE8" w:rsidP="00376019">
      <w:pPr>
        <w:pStyle w:val="ListParagraph"/>
        <w:numPr>
          <w:ilvl w:val="0"/>
          <w:numId w:val="8"/>
        </w:numPr>
      </w:pPr>
      <w:r>
        <w:t>Atomicity: This property ensures that a transaction is treated as a single, indivisible unit of work. If any part of the transaction fails, the entire transaction is rolled back, and the database is left in its original state.</w:t>
      </w:r>
    </w:p>
    <w:p w14:paraId="57A9C96B" w14:textId="77777777" w:rsidR="00341EE8" w:rsidRDefault="00341EE8" w:rsidP="008D2D28">
      <w:pPr>
        <w:pStyle w:val="ListParagraph"/>
        <w:numPr>
          <w:ilvl w:val="0"/>
          <w:numId w:val="8"/>
        </w:numPr>
      </w:pPr>
      <w:r>
        <w:t>Consistency: This property ensures that a transaction brings the database from one valid state to another valid state. The database is left in a consistent state after the transaction completes.</w:t>
      </w:r>
    </w:p>
    <w:p w14:paraId="104CA4AF" w14:textId="77777777" w:rsidR="00341EE8" w:rsidRDefault="00341EE8" w:rsidP="005867E3">
      <w:pPr>
        <w:pStyle w:val="ListParagraph"/>
        <w:numPr>
          <w:ilvl w:val="0"/>
          <w:numId w:val="8"/>
        </w:numPr>
      </w:pPr>
      <w:r>
        <w:t>Isolation: This property ensures that concurrent transactions do not interfere with each other. Each transaction is executed as if it were the only transaction being executed.</w:t>
      </w:r>
    </w:p>
    <w:p w14:paraId="17AAFE8B" w14:textId="78026E41" w:rsidR="00341EE8" w:rsidRDefault="00341EE8" w:rsidP="005867E3">
      <w:pPr>
        <w:pStyle w:val="ListParagraph"/>
        <w:numPr>
          <w:ilvl w:val="0"/>
          <w:numId w:val="8"/>
        </w:numPr>
      </w:pPr>
      <w:r>
        <w:t>Durability: This property ensures that once a transaction is committed, its effects are permanent and will survive system failures.</w:t>
      </w:r>
    </w:p>
    <w:p w14:paraId="15F3E760" w14:textId="77777777" w:rsidR="00341EE8" w:rsidRDefault="00341EE8" w:rsidP="00341EE8"/>
    <w:p w14:paraId="22575351" w14:textId="675684CB" w:rsidR="00341EE8" w:rsidRDefault="00341EE8" w:rsidP="00341EE8">
      <w:r>
        <w:lastRenderedPageBreak/>
        <w:t xml:space="preserve">On the other hand, </w:t>
      </w:r>
      <w:r w:rsidRPr="00341EE8">
        <w:rPr>
          <w:b/>
          <w:bCs/>
        </w:rPr>
        <w:t xml:space="preserve">BASE stands for Basically Available, Soft state, </w:t>
      </w:r>
      <w:proofErr w:type="gramStart"/>
      <w:r w:rsidRPr="00341EE8">
        <w:rPr>
          <w:b/>
          <w:bCs/>
        </w:rPr>
        <w:t>Eventually</w:t>
      </w:r>
      <w:proofErr w:type="gramEnd"/>
      <w:r w:rsidRPr="00341EE8">
        <w:rPr>
          <w:b/>
          <w:bCs/>
        </w:rPr>
        <w:t xml:space="preserve"> consistent</w:t>
      </w:r>
      <w:r>
        <w:t>. BASE is a set of properties that are used in distributed systems. The BASE properties are as follows:</w:t>
      </w:r>
    </w:p>
    <w:p w14:paraId="517A6496" w14:textId="77777777" w:rsidR="00341EE8" w:rsidRDefault="00341EE8" w:rsidP="004E637B">
      <w:pPr>
        <w:pStyle w:val="ListParagraph"/>
        <w:numPr>
          <w:ilvl w:val="0"/>
          <w:numId w:val="9"/>
        </w:numPr>
      </w:pPr>
      <w:r>
        <w:t>Basically Available: This property ensures that the system is always available and responsive, even in the presence of failures or partial system outages.</w:t>
      </w:r>
    </w:p>
    <w:p w14:paraId="09910C38" w14:textId="77777777" w:rsidR="00341EE8" w:rsidRDefault="00341EE8" w:rsidP="000A2630">
      <w:pPr>
        <w:pStyle w:val="ListParagraph"/>
        <w:numPr>
          <w:ilvl w:val="0"/>
          <w:numId w:val="9"/>
        </w:numPr>
      </w:pPr>
      <w:r>
        <w:t xml:space="preserve">Soft state: This property ensures that the system can tolerate inconsistencies or partial failures, and the system does not need to </w:t>
      </w:r>
      <w:proofErr w:type="gramStart"/>
      <w:r>
        <w:t>be in a fully consistent state at all times</w:t>
      </w:r>
      <w:proofErr w:type="gramEnd"/>
      <w:r>
        <w:t>.</w:t>
      </w:r>
    </w:p>
    <w:p w14:paraId="51431663" w14:textId="77777777" w:rsidR="00341EE8" w:rsidRDefault="00341EE8" w:rsidP="00FD6902">
      <w:pPr>
        <w:pStyle w:val="ListParagraph"/>
        <w:numPr>
          <w:ilvl w:val="0"/>
          <w:numId w:val="9"/>
        </w:numPr>
      </w:pPr>
      <w:r>
        <w:t>Eventually consistent: This property ensures that the system will eventually converge to a consistent state, even if there are temporary inconsistencies.</w:t>
      </w:r>
    </w:p>
    <w:p w14:paraId="73AA5150" w14:textId="15BEA245" w:rsidR="00341EE8" w:rsidRPr="00341EE8" w:rsidRDefault="00341EE8" w:rsidP="00341EE8">
      <w:pPr>
        <w:ind w:left="360"/>
        <w:rPr>
          <w:b/>
          <w:bCs/>
        </w:rPr>
      </w:pPr>
      <w:r w:rsidRPr="00341EE8">
        <w:rPr>
          <w:b/>
          <w:bCs/>
        </w:rPr>
        <w:t>The ACID properties prioritize consistency over availability, whereas the BASE properties prioritize availability over consistency. The choice of properties depends on the specific needs and requirements of the system being built.</w:t>
      </w:r>
    </w:p>
    <w:p w14:paraId="4D63DD6C" w14:textId="77777777" w:rsidR="00341EE8" w:rsidRDefault="00341EE8" w:rsidP="00341EE8"/>
    <w:p w14:paraId="6D61145D" w14:textId="03574F79" w:rsidR="003116B0" w:rsidRPr="00341EE8" w:rsidRDefault="002E0984" w:rsidP="002E0984">
      <w:pPr>
        <w:pStyle w:val="ListParagraph"/>
        <w:numPr>
          <w:ilvl w:val="0"/>
          <w:numId w:val="3"/>
        </w:numPr>
        <w:rPr>
          <w:b/>
          <w:bCs/>
        </w:rPr>
      </w:pPr>
      <w:r w:rsidRPr="00341EE8">
        <w:rPr>
          <w:b/>
          <w:bCs/>
        </w:rPr>
        <w:t>Name several use cases where Serverless architecture would be beneficial.</w:t>
      </w:r>
    </w:p>
    <w:p w14:paraId="5175ACC1" w14:textId="7A77CC74" w:rsidR="00341EE8" w:rsidRDefault="00341EE8" w:rsidP="00341EE8">
      <w:r>
        <w:t>Serverless architecture is a cloud-based computing model where the cloud provider manages the infrastructure and automatically allocates resources to run applications as needed, without requiring developers to provision and manage servers. Here are some use cases where serverless architecture would be beneficial:</w:t>
      </w:r>
    </w:p>
    <w:p w14:paraId="2E1EE729" w14:textId="77777777" w:rsidR="00341EE8" w:rsidRDefault="00341EE8" w:rsidP="00341EE8">
      <w:pPr>
        <w:pStyle w:val="ListParagraph"/>
        <w:numPr>
          <w:ilvl w:val="0"/>
          <w:numId w:val="10"/>
        </w:numPr>
      </w:pPr>
      <w:r w:rsidRPr="00341EE8">
        <w:rPr>
          <w:b/>
          <w:bCs/>
        </w:rPr>
        <w:t>Event-driven processing</w:t>
      </w:r>
      <w:r>
        <w:t>: Serverless architecture is ideal for event-driven processing applications, where the application performs a specific task in response to an event trigger, such as file uploads, database updates, or incoming requests. In this case, serverless functions can be automatically scaled up or down to handle spikes in traffic without the need for developers to manage infrastructure.</w:t>
      </w:r>
    </w:p>
    <w:p w14:paraId="718C0C7C" w14:textId="77777777" w:rsidR="00341EE8" w:rsidRDefault="00341EE8" w:rsidP="006446D9">
      <w:pPr>
        <w:pStyle w:val="ListParagraph"/>
        <w:numPr>
          <w:ilvl w:val="0"/>
          <w:numId w:val="10"/>
        </w:numPr>
      </w:pPr>
      <w:r w:rsidRPr="00341EE8">
        <w:rPr>
          <w:b/>
          <w:bCs/>
        </w:rPr>
        <w:t>Low-latency data processing</w:t>
      </w:r>
      <w:r>
        <w:t xml:space="preserve">: Serverless architecture can be used for low-latency data processing applications, where the application needs to process data in real-time or near-real-time. In this case, serverless functions can be deployed close to the data source, reducing </w:t>
      </w:r>
      <w:proofErr w:type="gramStart"/>
      <w:r>
        <w:t>latency</w:t>
      </w:r>
      <w:proofErr w:type="gramEnd"/>
      <w:r>
        <w:t xml:space="preserve"> and improving performance.</w:t>
      </w:r>
    </w:p>
    <w:p w14:paraId="095418D3" w14:textId="77777777" w:rsidR="00341EE8" w:rsidRDefault="00341EE8" w:rsidP="00E85DA7">
      <w:pPr>
        <w:pStyle w:val="ListParagraph"/>
        <w:numPr>
          <w:ilvl w:val="0"/>
          <w:numId w:val="10"/>
        </w:numPr>
      </w:pPr>
      <w:r w:rsidRPr="00341EE8">
        <w:rPr>
          <w:b/>
          <w:bCs/>
        </w:rPr>
        <w:t>DevOps automation:</w:t>
      </w:r>
      <w:r>
        <w:t xml:space="preserve"> Serverless architecture can be used for automating DevOps tasks, such as continuous integration and deployment. In this case, serverless functions can be used to build and deploy applications, run tests, and monitor performance, without the need for developers to manage infrastructure.</w:t>
      </w:r>
    </w:p>
    <w:p w14:paraId="79AB9B24" w14:textId="77777777" w:rsidR="00341EE8" w:rsidRDefault="00341EE8" w:rsidP="005707F1">
      <w:pPr>
        <w:pStyle w:val="ListParagraph"/>
        <w:numPr>
          <w:ilvl w:val="0"/>
          <w:numId w:val="10"/>
        </w:numPr>
      </w:pPr>
      <w:r w:rsidRPr="00341EE8">
        <w:rPr>
          <w:b/>
          <w:bCs/>
        </w:rPr>
        <w:t>Mobile and web applications</w:t>
      </w:r>
      <w:r>
        <w:t>: Serverless architecture can be used for developing mobile and web applications, where the application needs to scale up or down based on user demand. In this case, serverless functions can be used to handle incoming requests, process data, and serve content, without the need for developers to manage servers.</w:t>
      </w:r>
    </w:p>
    <w:p w14:paraId="784041D6" w14:textId="09A42853" w:rsidR="00341EE8" w:rsidRDefault="00341EE8" w:rsidP="005707F1">
      <w:pPr>
        <w:pStyle w:val="ListParagraph"/>
        <w:numPr>
          <w:ilvl w:val="0"/>
          <w:numId w:val="10"/>
        </w:numPr>
      </w:pPr>
      <w:r w:rsidRPr="00341EE8">
        <w:rPr>
          <w:b/>
          <w:bCs/>
        </w:rPr>
        <w:t>Machine learning and artificial intelligence</w:t>
      </w:r>
      <w:r>
        <w:t>: Serverless architecture can be used for building machine learning and artificial intelligence applications, where the application needs to process large amounts of data and perform complex calculations. In this case, serverless functions can be used to run algorithms and process data, without the need for developers to manage infrastructure.</w:t>
      </w:r>
    </w:p>
    <w:p w14:paraId="479087E8" w14:textId="542A982A" w:rsidR="00341EE8" w:rsidRDefault="00341EE8" w:rsidP="00341EE8">
      <w:r>
        <w:t>These are just a few examples of the many use cases where serverless architecture can be beneficial. In general, serverless architecture is well-suited for applications that require high scalability, low latency, and minimal infrastructure management.</w:t>
      </w:r>
    </w:p>
    <w:sectPr w:rsidR="00341EE8" w:rsidSect="00C70263">
      <w:pgSz w:w="11909" w:h="16834"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E50EA"/>
    <w:multiLevelType w:val="hybridMultilevel"/>
    <w:tmpl w:val="B61C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5503B"/>
    <w:multiLevelType w:val="hybridMultilevel"/>
    <w:tmpl w:val="52B2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C1238"/>
    <w:multiLevelType w:val="hybridMultilevel"/>
    <w:tmpl w:val="24B0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143A6"/>
    <w:multiLevelType w:val="multilevel"/>
    <w:tmpl w:val="DB9C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D3B92"/>
    <w:multiLevelType w:val="multilevel"/>
    <w:tmpl w:val="1378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37839"/>
    <w:multiLevelType w:val="multilevel"/>
    <w:tmpl w:val="1002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75A0A"/>
    <w:multiLevelType w:val="hybridMultilevel"/>
    <w:tmpl w:val="FE76B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D41A27"/>
    <w:multiLevelType w:val="hybridMultilevel"/>
    <w:tmpl w:val="F832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838C6"/>
    <w:multiLevelType w:val="multilevel"/>
    <w:tmpl w:val="8070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907461"/>
    <w:multiLevelType w:val="multilevel"/>
    <w:tmpl w:val="1B74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199857">
    <w:abstractNumId w:val="9"/>
  </w:num>
  <w:num w:numId="2" w16cid:durableId="1376465043">
    <w:abstractNumId w:val="2"/>
  </w:num>
  <w:num w:numId="3" w16cid:durableId="1905022039">
    <w:abstractNumId w:val="6"/>
  </w:num>
  <w:num w:numId="4" w16cid:durableId="271547433">
    <w:abstractNumId w:val="4"/>
  </w:num>
  <w:num w:numId="5" w16cid:durableId="247926669">
    <w:abstractNumId w:val="3"/>
  </w:num>
  <w:num w:numId="6" w16cid:durableId="2028095815">
    <w:abstractNumId w:val="5"/>
  </w:num>
  <w:num w:numId="7" w16cid:durableId="1610620021">
    <w:abstractNumId w:val="8"/>
  </w:num>
  <w:num w:numId="8" w16cid:durableId="1305966161">
    <w:abstractNumId w:val="7"/>
  </w:num>
  <w:num w:numId="9" w16cid:durableId="555894101">
    <w:abstractNumId w:val="1"/>
  </w:num>
  <w:num w:numId="10" w16cid:durableId="1306931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84"/>
    <w:rsid w:val="002455A2"/>
    <w:rsid w:val="002E0984"/>
    <w:rsid w:val="003116B0"/>
    <w:rsid w:val="00323768"/>
    <w:rsid w:val="00341EE8"/>
    <w:rsid w:val="00C70263"/>
    <w:rsid w:val="00D1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3A44"/>
  <w15:chartTrackingRefBased/>
  <w15:docId w15:val="{B068915D-C958-473B-A19A-82993F13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96121">
      <w:bodyDiv w:val="1"/>
      <w:marLeft w:val="0"/>
      <w:marRight w:val="0"/>
      <w:marTop w:val="0"/>
      <w:marBottom w:val="0"/>
      <w:divBdr>
        <w:top w:val="none" w:sz="0" w:space="0" w:color="auto"/>
        <w:left w:val="none" w:sz="0" w:space="0" w:color="auto"/>
        <w:bottom w:val="none" w:sz="0" w:space="0" w:color="auto"/>
        <w:right w:val="none" w:sz="0" w:space="0" w:color="auto"/>
      </w:divBdr>
    </w:div>
    <w:div w:id="313918012">
      <w:bodyDiv w:val="1"/>
      <w:marLeft w:val="0"/>
      <w:marRight w:val="0"/>
      <w:marTop w:val="0"/>
      <w:marBottom w:val="0"/>
      <w:divBdr>
        <w:top w:val="none" w:sz="0" w:space="0" w:color="auto"/>
        <w:left w:val="none" w:sz="0" w:space="0" w:color="auto"/>
        <w:bottom w:val="none" w:sz="0" w:space="0" w:color="auto"/>
        <w:right w:val="none" w:sz="0" w:space="0" w:color="auto"/>
      </w:divBdr>
    </w:div>
    <w:div w:id="322046883">
      <w:bodyDiv w:val="1"/>
      <w:marLeft w:val="0"/>
      <w:marRight w:val="0"/>
      <w:marTop w:val="0"/>
      <w:marBottom w:val="0"/>
      <w:divBdr>
        <w:top w:val="none" w:sz="0" w:space="0" w:color="auto"/>
        <w:left w:val="none" w:sz="0" w:space="0" w:color="auto"/>
        <w:bottom w:val="none" w:sz="0" w:space="0" w:color="auto"/>
        <w:right w:val="none" w:sz="0" w:space="0" w:color="auto"/>
      </w:divBdr>
    </w:div>
    <w:div w:id="327179183">
      <w:bodyDiv w:val="1"/>
      <w:marLeft w:val="0"/>
      <w:marRight w:val="0"/>
      <w:marTop w:val="0"/>
      <w:marBottom w:val="0"/>
      <w:divBdr>
        <w:top w:val="none" w:sz="0" w:space="0" w:color="auto"/>
        <w:left w:val="none" w:sz="0" w:space="0" w:color="auto"/>
        <w:bottom w:val="none" w:sz="0" w:space="0" w:color="auto"/>
        <w:right w:val="none" w:sz="0" w:space="0" w:color="auto"/>
      </w:divBdr>
    </w:div>
    <w:div w:id="403260035">
      <w:bodyDiv w:val="1"/>
      <w:marLeft w:val="0"/>
      <w:marRight w:val="0"/>
      <w:marTop w:val="0"/>
      <w:marBottom w:val="0"/>
      <w:divBdr>
        <w:top w:val="none" w:sz="0" w:space="0" w:color="auto"/>
        <w:left w:val="none" w:sz="0" w:space="0" w:color="auto"/>
        <w:bottom w:val="none" w:sz="0" w:space="0" w:color="auto"/>
        <w:right w:val="none" w:sz="0" w:space="0" w:color="auto"/>
      </w:divBdr>
    </w:div>
    <w:div w:id="408505044">
      <w:bodyDiv w:val="1"/>
      <w:marLeft w:val="0"/>
      <w:marRight w:val="0"/>
      <w:marTop w:val="0"/>
      <w:marBottom w:val="0"/>
      <w:divBdr>
        <w:top w:val="none" w:sz="0" w:space="0" w:color="auto"/>
        <w:left w:val="none" w:sz="0" w:space="0" w:color="auto"/>
        <w:bottom w:val="none" w:sz="0" w:space="0" w:color="auto"/>
        <w:right w:val="none" w:sz="0" w:space="0" w:color="auto"/>
      </w:divBdr>
    </w:div>
    <w:div w:id="515996744">
      <w:bodyDiv w:val="1"/>
      <w:marLeft w:val="0"/>
      <w:marRight w:val="0"/>
      <w:marTop w:val="0"/>
      <w:marBottom w:val="0"/>
      <w:divBdr>
        <w:top w:val="none" w:sz="0" w:space="0" w:color="auto"/>
        <w:left w:val="none" w:sz="0" w:space="0" w:color="auto"/>
        <w:bottom w:val="none" w:sz="0" w:space="0" w:color="auto"/>
        <w:right w:val="none" w:sz="0" w:space="0" w:color="auto"/>
      </w:divBdr>
    </w:div>
    <w:div w:id="591937638">
      <w:bodyDiv w:val="1"/>
      <w:marLeft w:val="0"/>
      <w:marRight w:val="0"/>
      <w:marTop w:val="0"/>
      <w:marBottom w:val="0"/>
      <w:divBdr>
        <w:top w:val="none" w:sz="0" w:space="0" w:color="auto"/>
        <w:left w:val="none" w:sz="0" w:space="0" w:color="auto"/>
        <w:bottom w:val="none" w:sz="0" w:space="0" w:color="auto"/>
        <w:right w:val="none" w:sz="0" w:space="0" w:color="auto"/>
      </w:divBdr>
    </w:div>
    <w:div w:id="699018310">
      <w:bodyDiv w:val="1"/>
      <w:marLeft w:val="0"/>
      <w:marRight w:val="0"/>
      <w:marTop w:val="0"/>
      <w:marBottom w:val="0"/>
      <w:divBdr>
        <w:top w:val="none" w:sz="0" w:space="0" w:color="auto"/>
        <w:left w:val="none" w:sz="0" w:space="0" w:color="auto"/>
        <w:bottom w:val="none" w:sz="0" w:space="0" w:color="auto"/>
        <w:right w:val="none" w:sz="0" w:space="0" w:color="auto"/>
      </w:divBdr>
    </w:div>
    <w:div w:id="746535762">
      <w:bodyDiv w:val="1"/>
      <w:marLeft w:val="0"/>
      <w:marRight w:val="0"/>
      <w:marTop w:val="0"/>
      <w:marBottom w:val="0"/>
      <w:divBdr>
        <w:top w:val="none" w:sz="0" w:space="0" w:color="auto"/>
        <w:left w:val="none" w:sz="0" w:space="0" w:color="auto"/>
        <w:bottom w:val="none" w:sz="0" w:space="0" w:color="auto"/>
        <w:right w:val="none" w:sz="0" w:space="0" w:color="auto"/>
      </w:divBdr>
    </w:div>
    <w:div w:id="960767035">
      <w:bodyDiv w:val="1"/>
      <w:marLeft w:val="0"/>
      <w:marRight w:val="0"/>
      <w:marTop w:val="0"/>
      <w:marBottom w:val="0"/>
      <w:divBdr>
        <w:top w:val="none" w:sz="0" w:space="0" w:color="auto"/>
        <w:left w:val="none" w:sz="0" w:space="0" w:color="auto"/>
        <w:bottom w:val="none" w:sz="0" w:space="0" w:color="auto"/>
        <w:right w:val="none" w:sz="0" w:space="0" w:color="auto"/>
      </w:divBdr>
    </w:div>
    <w:div w:id="1490440102">
      <w:bodyDiv w:val="1"/>
      <w:marLeft w:val="0"/>
      <w:marRight w:val="0"/>
      <w:marTop w:val="0"/>
      <w:marBottom w:val="0"/>
      <w:divBdr>
        <w:top w:val="none" w:sz="0" w:space="0" w:color="auto"/>
        <w:left w:val="none" w:sz="0" w:space="0" w:color="auto"/>
        <w:bottom w:val="none" w:sz="0" w:space="0" w:color="auto"/>
        <w:right w:val="none" w:sz="0" w:space="0" w:color="auto"/>
      </w:divBdr>
    </w:div>
    <w:div w:id="1491603593">
      <w:bodyDiv w:val="1"/>
      <w:marLeft w:val="0"/>
      <w:marRight w:val="0"/>
      <w:marTop w:val="0"/>
      <w:marBottom w:val="0"/>
      <w:divBdr>
        <w:top w:val="none" w:sz="0" w:space="0" w:color="auto"/>
        <w:left w:val="none" w:sz="0" w:space="0" w:color="auto"/>
        <w:bottom w:val="none" w:sz="0" w:space="0" w:color="auto"/>
        <w:right w:val="none" w:sz="0" w:space="0" w:color="auto"/>
      </w:divBdr>
    </w:div>
    <w:div w:id="1716276033">
      <w:bodyDiv w:val="1"/>
      <w:marLeft w:val="0"/>
      <w:marRight w:val="0"/>
      <w:marTop w:val="0"/>
      <w:marBottom w:val="0"/>
      <w:divBdr>
        <w:top w:val="none" w:sz="0" w:space="0" w:color="auto"/>
        <w:left w:val="none" w:sz="0" w:space="0" w:color="auto"/>
        <w:bottom w:val="none" w:sz="0" w:space="0" w:color="auto"/>
        <w:right w:val="none" w:sz="0" w:space="0" w:color="auto"/>
      </w:divBdr>
    </w:div>
    <w:div w:id="1771706849">
      <w:bodyDiv w:val="1"/>
      <w:marLeft w:val="0"/>
      <w:marRight w:val="0"/>
      <w:marTop w:val="0"/>
      <w:marBottom w:val="0"/>
      <w:divBdr>
        <w:top w:val="none" w:sz="0" w:space="0" w:color="auto"/>
        <w:left w:val="none" w:sz="0" w:space="0" w:color="auto"/>
        <w:bottom w:val="none" w:sz="0" w:space="0" w:color="auto"/>
        <w:right w:val="none" w:sz="0" w:space="0" w:color="auto"/>
      </w:divBdr>
    </w:div>
    <w:div w:id="1809393218">
      <w:bodyDiv w:val="1"/>
      <w:marLeft w:val="0"/>
      <w:marRight w:val="0"/>
      <w:marTop w:val="0"/>
      <w:marBottom w:val="0"/>
      <w:divBdr>
        <w:top w:val="none" w:sz="0" w:space="0" w:color="auto"/>
        <w:left w:val="none" w:sz="0" w:space="0" w:color="auto"/>
        <w:bottom w:val="none" w:sz="0" w:space="0" w:color="auto"/>
        <w:right w:val="none" w:sz="0" w:space="0" w:color="auto"/>
      </w:divBdr>
    </w:div>
    <w:div w:id="1813596795">
      <w:bodyDiv w:val="1"/>
      <w:marLeft w:val="0"/>
      <w:marRight w:val="0"/>
      <w:marTop w:val="0"/>
      <w:marBottom w:val="0"/>
      <w:divBdr>
        <w:top w:val="none" w:sz="0" w:space="0" w:color="auto"/>
        <w:left w:val="none" w:sz="0" w:space="0" w:color="auto"/>
        <w:bottom w:val="none" w:sz="0" w:space="0" w:color="auto"/>
        <w:right w:val="none" w:sz="0" w:space="0" w:color="auto"/>
      </w:divBdr>
    </w:div>
    <w:div w:id="211736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Dorigoni</dc:creator>
  <cp:keywords/>
  <dc:description/>
  <cp:lastModifiedBy>Javier Dorigoni</cp:lastModifiedBy>
  <cp:revision>4</cp:revision>
  <dcterms:created xsi:type="dcterms:W3CDTF">2023-03-06T13:44:00Z</dcterms:created>
  <dcterms:modified xsi:type="dcterms:W3CDTF">2023-03-08T08:46:00Z</dcterms:modified>
</cp:coreProperties>
</file>