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27228762"/>
        <w:docPartObj>
          <w:docPartGallery w:val="Table of Contents"/>
          <w:docPartUnique/>
        </w:docPartObj>
      </w:sdtPr>
      <w:sdtContent>
        <w:p w14:paraId="0D752833" w14:textId="1DC95409" w:rsidR="00D05DE7" w:rsidRDefault="00000000" w:rsidP="5AD849C3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272202021">
            <w:r w:rsidR="5AD849C3" w:rsidRPr="5AD849C3">
              <w:rPr>
                <w:rStyle w:val="Hyperlink"/>
              </w:rPr>
              <w:t>Вступ</w:t>
            </w:r>
            <w:r>
              <w:tab/>
            </w:r>
            <w:r>
              <w:fldChar w:fldCharType="begin"/>
            </w:r>
            <w:r>
              <w:instrText>PAGEREF _Toc1272202021 \h</w:instrText>
            </w:r>
            <w:r>
              <w:fldChar w:fldCharType="separate"/>
            </w:r>
            <w:r w:rsidR="5AD849C3" w:rsidRPr="5AD849C3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02FF335E" w14:textId="1915B8EA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630690861">
            <w:r w:rsidRPr="5AD849C3">
              <w:rPr>
                <w:rStyle w:val="Hyperlink"/>
              </w:rPr>
              <w:t>Підсумковий звіт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_Toc1630690861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</w:t>
            </w:r>
            <w:r w:rsidR="00000000">
              <w:fldChar w:fldCharType="end"/>
            </w:r>
          </w:hyperlink>
        </w:p>
        <w:p w14:paraId="5B512ADD" w14:textId="4E7B4A7C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584277536">
            <w:r w:rsidRPr="5AD849C3">
              <w:rPr>
                <w:rStyle w:val="Hyperlink"/>
              </w:rPr>
              <w:t>Предмет аудиту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_Toc584277536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3</w:t>
            </w:r>
            <w:r w:rsidR="00000000">
              <w:fldChar w:fldCharType="end"/>
            </w:r>
          </w:hyperlink>
        </w:p>
        <w:p w14:paraId="30ADF8DF" w14:textId="46A0C65C" w:rsidR="00D05DE7" w:rsidRDefault="5AD849C3" w:rsidP="5AD849C3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524948154">
            <w:r w:rsidRPr="5AD849C3">
              <w:rPr>
                <w:rStyle w:val="Hyperlink"/>
              </w:rPr>
              <w:t>Бізнес-процеси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_Toc1524948154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3</w:t>
            </w:r>
            <w:r w:rsidR="00000000">
              <w:fldChar w:fldCharType="end"/>
            </w:r>
          </w:hyperlink>
        </w:p>
        <w:p w14:paraId="2169E73A" w14:textId="520C6FD8" w:rsidR="00D05DE7" w:rsidRDefault="5AD849C3" w:rsidP="5AD849C3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327548952">
            <w:r w:rsidRPr="5AD849C3">
              <w:rPr>
                <w:rStyle w:val="Hyperlink"/>
              </w:rPr>
              <w:t>Форми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_Toc1327548952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3</w:t>
            </w:r>
            <w:r w:rsidR="00000000">
              <w:fldChar w:fldCharType="end"/>
            </w:r>
          </w:hyperlink>
        </w:p>
        <w:p w14:paraId="2D3B4F0D" w14:textId="4BA448CE" w:rsidR="00D05DE7" w:rsidRDefault="5AD849C3" w:rsidP="5AD849C3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852774689">
            <w:r w:rsidRPr="5AD849C3">
              <w:rPr>
                <w:rStyle w:val="Hyperlink"/>
              </w:rPr>
              <w:t>Аудит бізнес-процесів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_Toc1852774689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5</w:t>
            </w:r>
            <w:r w:rsidR="00000000">
              <w:fldChar w:fldCharType="end"/>
            </w:r>
          </w:hyperlink>
        </w:p>
        <w:p w14:paraId="2316744D" w14:textId="4E473FCD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209985214">
            <w:r w:rsidRPr="5AD849C3">
              <w:rPr>
                <w:rStyle w:val="Hyperlink"/>
              </w:rPr>
              <w:t>BP-01. X-Access-Token в сервісних задач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_Toc1209985214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5</w:t>
            </w:r>
            <w:r w:rsidR="00000000">
              <w:fldChar w:fldCharType="end"/>
            </w:r>
          </w:hyperlink>
        </w:p>
        <w:p w14:paraId="00CBB64C" w14:textId="30177B86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719670028">
            <w:r w:rsidRPr="5AD849C3">
              <w:rPr>
                <w:rStyle w:val="Hyperlink"/>
              </w:rPr>
              <w:t>BP-03. Транзакції в циклах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_Toc719670028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6</w:t>
            </w:r>
            <w:r w:rsidR="00000000">
              <w:fldChar w:fldCharType="end"/>
            </w:r>
          </w:hyperlink>
        </w:p>
        <w:p w14:paraId="6460D044" w14:textId="4218FAED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564376853">
            <w:r w:rsidRPr="5AD849C3">
              <w:rPr>
                <w:rStyle w:val="Hyperlink"/>
              </w:rPr>
              <w:t>BP-05. Ліміт для критеріїв пошуку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_Toc1564376853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7</w:t>
            </w:r>
            <w:r w:rsidR="00000000">
              <w:fldChar w:fldCharType="end"/>
            </w:r>
          </w:hyperlink>
        </w:p>
        <w:p w14:paraId="56F242C3" w14:textId="725FED1B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385633590">
            <w:r w:rsidRPr="5AD849C3">
              <w:rPr>
                <w:rStyle w:val="Hyperlink"/>
              </w:rPr>
              <w:t>BP-08. Декілька викликів фабрики даних в одній транзакції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_Toc385633590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8</w:t>
            </w:r>
            <w:r w:rsidR="00000000">
              <w:fldChar w:fldCharType="end"/>
            </w:r>
          </w:hyperlink>
        </w:p>
        <w:p w14:paraId="263904DC" w14:textId="0C7EA6F0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194900128">
            <w:r w:rsidRPr="5AD849C3">
              <w:rPr>
                <w:rStyle w:val="Hyperlink"/>
              </w:rPr>
              <w:t>BP-09. Ініціалізація та використання змінних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_Toc1194900128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9</w:t>
            </w:r>
            <w:r w:rsidR="00000000">
              <w:fldChar w:fldCharType="end"/>
            </w:r>
          </w:hyperlink>
        </w:p>
        <w:p w14:paraId="11ED49D1" w14:textId="4341FDC0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488496267">
            <w:r w:rsidRPr="5AD849C3">
              <w:rPr>
                <w:rStyle w:val="Hyperlink"/>
              </w:rPr>
              <w:t>BP-11. Створення читабельних BPMN діаграм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_Toc1488496267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12</w:t>
            </w:r>
            <w:r w:rsidR="00000000">
              <w:fldChar w:fldCharType="end"/>
            </w:r>
          </w:hyperlink>
        </w:p>
        <w:p w14:paraId="526335E9" w14:textId="678569BD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944362810">
            <w:r w:rsidRPr="5AD849C3">
              <w:rPr>
                <w:rStyle w:val="Hyperlink"/>
              </w:rPr>
              <w:t>BP-15. Таймери на користувацьких задачах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_Toc944362810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12</w:t>
            </w:r>
            <w:r w:rsidR="00000000">
              <w:fldChar w:fldCharType="end"/>
            </w:r>
          </w:hyperlink>
        </w:p>
        <w:p w14:paraId="2E6A93E1" w14:textId="1826070C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907316253">
            <w:r w:rsidRPr="5AD849C3">
              <w:rPr>
                <w:rStyle w:val="Hyperlink"/>
              </w:rPr>
              <w:t>BP-18. Історичні події для високонавантажених бізнес-процесів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_Toc1907316253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13</w:t>
            </w:r>
            <w:r w:rsidR="00000000">
              <w:fldChar w:fldCharType="end"/>
            </w:r>
          </w:hyperlink>
        </w:p>
        <w:p w14:paraId="18E05C4E" w14:textId="6DFE034F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530522336">
            <w:r w:rsidRPr="5AD849C3">
              <w:rPr>
                <w:rStyle w:val="Hyperlink"/>
              </w:rPr>
              <w:t>BP-19. Інше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_Toc530522336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14</w:t>
            </w:r>
            <w:r w:rsidR="00000000">
              <w:fldChar w:fldCharType="end"/>
            </w:r>
          </w:hyperlink>
        </w:p>
        <w:p w14:paraId="6D649530" w14:textId="6260DDE1" w:rsidR="00D05DE7" w:rsidRDefault="5AD849C3" w:rsidP="5AD849C3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968896533">
            <w:r w:rsidRPr="5AD849C3">
              <w:rPr>
                <w:rStyle w:val="Hyperlink"/>
              </w:rPr>
              <w:t>BP-19-01. Бізнес-процеси розробників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_Toc1968896533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14</w:t>
            </w:r>
            <w:r w:rsidR="00000000">
              <w:fldChar w:fldCharType="end"/>
            </w:r>
          </w:hyperlink>
        </w:p>
        <w:p w14:paraId="7026D83A" w14:textId="60FE51EF" w:rsidR="00D05DE7" w:rsidRDefault="5AD849C3" w:rsidP="5AD849C3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656759628">
            <w:r w:rsidRPr="5AD849C3">
              <w:rPr>
                <w:rStyle w:val="Hyperlink"/>
              </w:rPr>
              <w:t>Аудит моделі даних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_Toc1656759628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14</w:t>
            </w:r>
            <w:r w:rsidR="00000000">
              <w:fldChar w:fldCharType="end"/>
            </w:r>
          </w:hyperlink>
        </w:p>
        <w:p w14:paraId="0D9B2E65" w14:textId="7019CCFD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422162006">
            <w:r w:rsidRPr="5AD849C3">
              <w:rPr>
                <w:rStyle w:val="Hyperlink"/>
              </w:rPr>
              <w:t>DM-01. Індекси для критеріїв пошуку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_Toc1422162006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14</w:t>
            </w:r>
            <w:r w:rsidR="00000000">
              <w:fldChar w:fldCharType="end"/>
            </w:r>
          </w:hyperlink>
        </w:p>
        <w:p w14:paraId="5B68792F" w14:textId="758DF7D2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968927089">
            <w:r w:rsidRPr="5AD849C3">
              <w:rPr>
                <w:rStyle w:val="Hyperlink"/>
              </w:rPr>
              <w:t>DM-04. Перелік колонок в критеріях пошуку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_Toc968927089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15</w:t>
            </w:r>
            <w:r w:rsidR="00000000">
              <w:fldChar w:fldCharType="end"/>
            </w:r>
          </w:hyperlink>
        </w:p>
        <w:p w14:paraId="2ACD631B" w14:textId="6299C1D5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2135452668">
            <w:r w:rsidRPr="5AD849C3">
              <w:rPr>
                <w:rStyle w:val="Hyperlink"/>
              </w:rPr>
              <w:t>DM-05. Ліміти на критерії пошуку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_Toc2135452668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16</w:t>
            </w:r>
            <w:r w:rsidR="00000000">
              <w:fldChar w:fldCharType="end"/>
            </w:r>
          </w:hyperlink>
        </w:p>
        <w:p w14:paraId="5488A960" w14:textId="20AFC250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831364035">
            <w:r w:rsidRPr="5AD849C3">
              <w:rPr>
                <w:rStyle w:val="Hyperlink"/>
              </w:rPr>
              <w:t>DM-06. Нормалізація схеми бази даних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_Toc1831364035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17</w:t>
            </w:r>
            <w:r w:rsidR="00000000">
              <w:fldChar w:fldCharType="end"/>
            </w:r>
          </w:hyperlink>
        </w:p>
        <w:p w14:paraId="432356CC" w14:textId="7F180A94" w:rsidR="00D05DE7" w:rsidRDefault="5AD849C3" w:rsidP="5AD849C3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136337019">
            <w:r w:rsidRPr="5AD849C3">
              <w:rPr>
                <w:rStyle w:val="Hyperlink"/>
              </w:rPr>
              <w:t>DM-06-1 Відсутність унікальних ключів для полів таблиць, які повинні мати унікальні значення.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_Toc1136337019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18</w:t>
            </w:r>
            <w:r w:rsidR="00000000">
              <w:fldChar w:fldCharType="end"/>
            </w:r>
          </w:hyperlink>
        </w:p>
        <w:p w14:paraId="0F70FF53" w14:textId="6941019C" w:rsidR="00D05DE7" w:rsidRDefault="5AD849C3" w:rsidP="5AD849C3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168860215">
            <w:r w:rsidRPr="5AD849C3">
              <w:rPr>
                <w:rStyle w:val="Hyperlink"/>
              </w:rPr>
              <w:t>DM-06-2 Повна відсутність зовнішніх ключів (Foreign Keys, FK) у базі даних.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_Toc1168860215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18</w:t>
            </w:r>
            <w:r w:rsidR="00000000">
              <w:fldChar w:fldCharType="end"/>
            </w:r>
          </w:hyperlink>
        </w:p>
        <w:p w14:paraId="11305D84" w14:textId="6EF77599" w:rsidR="00D05DE7" w:rsidRDefault="5AD849C3" w:rsidP="5AD849C3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55137187">
            <w:r w:rsidRPr="5AD849C3">
              <w:rPr>
                <w:rStyle w:val="Hyperlink"/>
              </w:rPr>
              <w:t>DM-06-03 Використання JSON-полів для зберігання структурованих даних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_Toc155137187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19</w:t>
            </w:r>
            <w:r w:rsidR="00000000">
              <w:fldChar w:fldCharType="end"/>
            </w:r>
          </w:hyperlink>
        </w:p>
        <w:p w14:paraId="73EBF3F3" w14:textId="7F2253F1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982604619">
            <w:r w:rsidRPr="5AD849C3">
              <w:rPr>
                <w:rStyle w:val="Hyperlink"/>
              </w:rPr>
              <w:t>DM-09. Пагінація (Посторінкова навігація) на критеріях пошуку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_Toc1982604619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19</w:t>
            </w:r>
            <w:r w:rsidR="00000000">
              <w:fldChar w:fldCharType="end"/>
            </w:r>
          </w:hyperlink>
        </w:p>
        <w:p w14:paraId="0ED86A74" w14:textId="6D15F3C6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76786262">
            <w:r w:rsidRPr="5AD849C3">
              <w:rPr>
                <w:rStyle w:val="Hyperlink"/>
              </w:rPr>
              <w:t>DM-09. Інше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_Toc76786262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21</w:t>
            </w:r>
            <w:r w:rsidR="00000000">
              <w:fldChar w:fldCharType="end"/>
            </w:r>
          </w:hyperlink>
        </w:p>
        <w:p w14:paraId="486FC0BB" w14:textId="600EB49B" w:rsidR="00D05DE7" w:rsidRDefault="5AD849C3" w:rsidP="5AD849C3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093272005">
            <w:r w:rsidRPr="5AD849C3">
              <w:rPr>
                <w:rStyle w:val="Hyperlink"/>
              </w:rPr>
              <w:t>DM-09-01 Критерій пошуку, що дістає всі дрфо користувачів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_Toc1093272005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21</w:t>
            </w:r>
            <w:r w:rsidR="00000000">
              <w:fldChar w:fldCharType="end"/>
            </w:r>
          </w:hyperlink>
        </w:p>
        <w:p w14:paraId="1D8EBCF3" w14:textId="63A1CB17" w:rsidR="00D05DE7" w:rsidRDefault="5AD849C3" w:rsidP="5AD849C3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480509761">
            <w:r w:rsidRPr="5AD849C3">
              <w:rPr>
                <w:rStyle w:val="Hyperlink"/>
              </w:rPr>
              <w:t>Аудит UI-форм бізнес-процесів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_Toc480509761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22</w:t>
            </w:r>
            <w:r w:rsidR="00000000">
              <w:fldChar w:fldCharType="end"/>
            </w:r>
          </w:hyperlink>
        </w:p>
        <w:p w14:paraId="09C5DF06" w14:textId="5E90D915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161464333">
            <w:r w:rsidRPr="5AD849C3">
              <w:rPr>
                <w:rStyle w:val="Hyperlink"/>
              </w:rPr>
              <w:t>FR-01. Великі форми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_Toc1161464333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22</w:t>
            </w:r>
            <w:r w:rsidR="00000000">
              <w:fldChar w:fldCharType="end"/>
            </w:r>
          </w:hyperlink>
        </w:p>
        <w:p w14:paraId="3DC27D14" w14:textId="1EEE2B98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386018778">
            <w:r w:rsidRPr="5AD849C3">
              <w:rPr>
                <w:rStyle w:val="Hyperlink"/>
              </w:rPr>
              <w:t>FR-02. Lazy load для компонента Select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_Toc386018778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23</w:t>
            </w:r>
            <w:r w:rsidR="00000000">
              <w:fldChar w:fldCharType="end"/>
            </w:r>
          </w:hyperlink>
        </w:p>
        <w:p w14:paraId="0FAA60B4" w14:textId="764F943C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938531768">
            <w:r w:rsidRPr="5AD849C3">
              <w:rPr>
                <w:rStyle w:val="Hyperlink"/>
              </w:rPr>
              <w:t>FR-03. Javascript логіка в компонентах форми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_Toc938531768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23</w:t>
            </w:r>
            <w:r w:rsidR="00000000">
              <w:fldChar w:fldCharType="end"/>
            </w:r>
          </w:hyperlink>
        </w:p>
        <w:p w14:paraId="59F29B77" w14:textId="011992D2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807271674">
            <w:r w:rsidRPr="5AD849C3">
              <w:rPr>
                <w:rStyle w:val="Hyperlink"/>
              </w:rPr>
              <w:t>FR-06. Експериментальні компоненти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_Toc807271674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25</w:t>
            </w:r>
            <w:r w:rsidR="00000000">
              <w:fldChar w:fldCharType="end"/>
            </w:r>
          </w:hyperlink>
        </w:p>
        <w:p w14:paraId="780368B7" w14:textId="31C9A6C8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20880573">
            <w:r w:rsidRPr="5AD849C3">
              <w:rPr>
                <w:rStyle w:val="Hyperlink"/>
              </w:rPr>
              <w:t>FR-07. Ліміти на критеріях пошуку для компонента Select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_Toc120880573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26</w:t>
            </w:r>
            <w:r w:rsidR="00000000">
              <w:fldChar w:fldCharType="end"/>
            </w:r>
          </w:hyperlink>
        </w:p>
        <w:p w14:paraId="45ABA61C" w14:textId="236BA836" w:rsidR="00D05DE7" w:rsidRDefault="5AD849C3" w:rsidP="5AD849C3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482316332">
            <w:r w:rsidRPr="5AD849C3">
              <w:rPr>
                <w:rStyle w:val="Hyperlink"/>
              </w:rPr>
              <w:t>Аудит безпеки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_Toc1482316332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26</w:t>
            </w:r>
            <w:r w:rsidR="00000000">
              <w:fldChar w:fldCharType="end"/>
            </w:r>
          </w:hyperlink>
        </w:p>
        <w:p w14:paraId="3A7C39BC" w14:textId="06FE2AD9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726946830">
            <w:r w:rsidRPr="5AD849C3">
              <w:rPr>
                <w:rStyle w:val="Hyperlink"/>
              </w:rPr>
              <w:t>SC-01. Принцип найменших привілеїв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_Toc1726946830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26</w:t>
            </w:r>
            <w:r w:rsidR="00000000">
              <w:fldChar w:fldCharType="end"/>
            </w:r>
          </w:hyperlink>
        </w:p>
        <w:p w14:paraId="26CF2AAE" w14:textId="29280F77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801148278">
            <w:r w:rsidRPr="5AD849C3">
              <w:rPr>
                <w:rStyle w:val="Hyperlink"/>
              </w:rPr>
              <w:t>SC-02. Мінімізація ролей з розширеними правами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_Toc801148278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26</w:t>
            </w:r>
            <w:r w:rsidR="00000000">
              <w:fldChar w:fldCharType="end"/>
            </w:r>
          </w:hyperlink>
        </w:p>
        <w:p w14:paraId="7D7C8765" w14:textId="31E2ED3A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2123126191">
            <w:r w:rsidRPr="5AD849C3">
              <w:rPr>
                <w:rStyle w:val="Hyperlink"/>
              </w:rPr>
              <w:t>SC-03. Принцип розділення обов’язків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_Toc2123126191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27</w:t>
            </w:r>
            <w:r w:rsidR="00000000">
              <w:fldChar w:fldCharType="end"/>
            </w:r>
          </w:hyperlink>
        </w:p>
        <w:p w14:paraId="5D587CD6" w14:textId="4AD9CD74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271858730">
            <w:r w:rsidRPr="5AD849C3">
              <w:rPr>
                <w:rStyle w:val="Hyperlink"/>
              </w:rPr>
              <w:t>SC-04. RLS (Row Level Security) на моделі даних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_Toc271858730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27</w:t>
            </w:r>
            <w:r w:rsidR="00000000">
              <w:fldChar w:fldCharType="end"/>
            </w:r>
          </w:hyperlink>
        </w:p>
        <w:p w14:paraId="2591B270" w14:textId="7C86323E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693564875">
            <w:r w:rsidRPr="5AD849C3">
              <w:rPr>
                <w:rStyle w:val="Hyperlink"/>
              </w:rPr>
              <w:t>SC-05. RBAC (Role Based Access Control) на моделі даних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_Toc693564875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28</w:t>
            </w:r>
            <w:r w:rsidR="00000000">
              <w:fldChar w:fldCharType="end"/>
            </w:r>
          </w:hyperlink>
        </w:p>
        <w:p w14:paraId="6694C2A4" w14:textId="00A2F12B" w:rsidR="00D05DE7" w:rsidRDefault="5AD849C3" w:rsidP="5AD849C3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793786115">
            <w:r w:rsidRPr="5AD849C3">
              <w:rPr>
                <w:rStyle w:val="Hyperlink"/>
              </w:rPr>
              <w:t>SC-06. Конфіденційні дані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_Toc793786115 \h</w:instrText>
            </w:r>
            <w:r w:rsidR="00000000">
              <w:fldChar w:fldCharType="separate"/>
            </w:r>
            <w:r w:rsidRPr="5AD849C3">
              <w:rPr>
                <w:rStyle w:val="Hyperlink"/>
              </w:rPr>
              <w:t>29</w:t>
            </w:r>
            <w:r w:rsidR="00000000">
              <w:fldChar w:fldCharType="end"/>
            </w:r>
          </w:hyperlink>
          <w:r w:rsidR="00000000">
            <w:fldChar w:fldCharType="end"/>
          </w:r>
        </w:p>
      </w:sdtContent>
    </w:sdt>
    <w:p w14:paraId="002A974C" w14:textId="09EFA9B9" w:rsidR="00D05DE7" w:rsidRDefault="00000000" w:rsidP="5AD849C3">
      <w:pPr>
        <w:jc w:val="both"/>
      </w:pPr>
      <w:r>
        <w:br w:type="page"/>
      </w:r>
    </w:p>
    <w:p w14:paraId="69199A21" w14:textId="72FD584C" w:rsidR="00D05DE7" w:rsidRDefault="2372AE1B" w:rsidP="5AD849C3">
      <w:pPr>
        <w:pStyle w:val="Heading1"/>
      </w:pPr>
      <w:bookmarkStart w:id="0" w:name="_Toc1272202021"/>
      <w:r>
        <w:lastRenderedPageBreak/>
        <w:t>Вступ</w:t>
      </w:r>
      <w:bookmarkEnd w:id="0"/>
    </w:p>
    <w:p w14:paraId="7E7AB9D4" w14:textId="27D7E46C" w:rsidR="00D05DE7" w:rsidRDefault="5E26DA58" w:rsidP="5AD849C3">
      <w:pPr>
        <w:jc w:val="both"/>
      </w:pPr>
      <w:r>
        <w:t xml:space="preserve">В рамках проведення аудиту регламенту реєстру </w:t>
      </w:r>
      <w:r w:rsidR="0092482A">
        <w:rPr>
          <w:lang w:val="en-US"/>
        </w:rPr>
        <w:t>X</w:t>
      </w:r>
      <w:r>
        <w:t xml:space="preserve"> був взятий за основу документ </w:t>
      </w:r>
      <w:r w:rsidR="3E4DFE1D">
        <w:t xml:space="preserve">з загальними рекомендаціями по аудиту та розробці - </w:t>
      </w:r>
      <w:hyperlink r:id="rId8">
        <w:r w:rsidR="3E4DFE1D" w:rsidRPr="5AD849C3">
          <w:rPr>
            <w:rStyle w:val="Hyperlink"/>
          </w:rPr>
          <w:t>посилання.</w:t>
        </w:r>
      </w:hyperlink>
      <w:r w:rsidR="3E4DFE1D">
        <w:t xml:space="preserve"> </w:t>
      </w:r>
      <w:r w:rsidR="408845C4">
        <w:t xml:space="preserve">У зв’язку з обмеженням людського і часового ресурси </w:t>
      </w:r>
      <w:proofErr w:type="spellStart"/>
      <w:r w:rsidR="408845C4">
        <w:t>скоуп</w:t>
      </w:r>
      <w:proofErr w:type="spellEnd"/>
      <w:r w:rsidR="408845C4">
        <w:t xml:space="preserve"> робіт по бізнес-процесам і формах був обмежений </w:t>
      </w:r>
      <w:r w:rsidR="4C0E3BEE">
        <w:t xml:space="preserve">переліком, який є доступний кінцевому користувачу і оцінений, як найбільш навантажений. Перелік формувався на основі </w:t>
      </w:r>
      <w:proofErr w:type="spellStart"/>
      <w:r w:rsidR="269251C1">
        <w:t>авторизаційної</w:t>
      </w:r>
      <w:proofErr w:type="spellEnd"/>
      <w:r w:rsidR="269251C1">
        <w:t xml:space="preserve"> моделі бізнес-процесів</w:t>
      </w:r>
      <w:r w:rsidR="3CC99095">
        <w:t xml:space="preserve">. Були виключені адміністративні, бізнес-процеси розробників та ті, які доступні представникам  </w:t>
      </w:r>
      <w:r w:rsidR="0092482A">
        <w:t>міністерства</w:t>
      </w:r>
      <w:r w:rsidR="4AD7F45D">
        <w:t>.</w:t>
      </w:r>
    </w:p>
    <w:p w14:paraId="1075A115" w14:textId="3416D232" w:rsidR="00D05DE7" w:rsidRDefault="4AD7F45D" w:rsidP="5AD849C3">
      <w:pPr>
        <w:jc w:val="both"/>
      </w:pPr>
      <w:r>
        <w:t>Аудит проводився в 2 етапи:</w:t>
      </w:r>
    </w:p>
    <w:p w14:paraId="43717AFC" w14:textId="374883B4" w:rsidR="00D05DE7" w:rsidRDefault="4AD7F45D" w:rsidP="5AD849C3">
      <w:pPr>
        <w:pStyle w:val="ListParagraph"/>
        <w:numPr>
          <w:ilvl w:val="0"/>
          <w:numId w:val="6"/>
        </w:numPr>
        <w:jc w:val="both"/>
      </w:pPr>
      <w:r>
        <w:t xml:space="preserve">Версія регламенту </w:t>
      </w:r>
      <w:r w:rsidR="0092482A">
        <w:t>11</w:t>
      </w:r>
      <w:r>
        <w:t>.1</w:t>
      </w:r>
      <w:r w:rsidR="0092482A">
        <w:t>1</w:t>
      </w:r>
      <w:r>
        <w:t>.2</w:t>
      </w:r>
      <w:r w:rsidR="0092482A">
        <w:t>3</w:t>
      </w:r>
    </w:p>
    <w:p w14:paraId="22A61A4B" w14:textId="7AAE00AF" w:rsidR="00D05DE7" w:rsidRDefault="4AD7F45D" w:rsidP="5AD849C3">
      <w:pPr>
        <w:pStyle w:val="ListParagraph"/>
        <w:numPr>
          <w:ilvl w:val="0"/>
          <w:numId w:val="6"/>
        </w:numPr>
        <w:jc w:val="both"/>
      </w:pPr>
      <w:r>
        <w:t xml:space="preserve">Версія регламенту </w:t>
      </w:r>
      <w:r w:rsidR="0092482A">
        <w:t>12</w:t>
      </w:r>
      <w:r>
        <w:t>.</w:t>
      </w:r>
      <w:r w:rsidR="0092482A">
        <w:t>12</w:t>
      </w:r>
      <w:r>
        <w:t>.</w:t>
      </w:r>
      <w:r w:rsidR="0092482A">
        <w:t>24</w:t>
      </w:r>
    </w:p>
    <w:p w14:paraId="36A954DF" w14:textId="2CF68181" w:rsidR="00D05DE7" w:rsidRDefault="4AD7F45D" w:rsidP="5AD849C3">
      <w:pPr>
        <w:jc w:val="both"/>
      </w:pPr>
      <w:r>
        <w:t xml:space="preserve">Частина </w:t>
      </w:r>
      <w:r w:rsidR="0F3DC042">
        <w:t xml:space="preserve">знахідок </w:t>
      </w:r>
      <w:r>
        <w:t>і рекомендацій постійно пер</w:t>
      </w:r>
      <w:r w:rsidR="0FBC190A">
        <w:t>е</w:t>
      </w:r>
      <w:r>
        <w:t xml:space="preserve">давались команді розробки протягом </w:t>
      </w:r>
      <w:r w:rsidR="0092482A">
        <w:t>проведення аудиту</w:t>
      </w:r>
      <w:r>
        <w:t xml:space="preserve"> і були виправлені у другій версії регламенту, що підля</w:t>
      </w:r>
      <w:r w:rsidR="6B0BF077">
        <w:t>гала аудиту.</w:t>
      </w:r>
    </w:p>
    <w:p w14:paraId="548F65AA" w14:textId="5FFD4280" w:rsidR="00D05DE7" w:rsidRDefault="6B0BF077" w:rsidP="5AD849C3">
      <w:pPr>
        <w:jc w:val="both"/>
      </w:pPr>
      <w:r>
        <w:t xml:space="preserve">Перелік місць по </w:t>
      </w:r>
      <w:r w:rsidR="19070F58">
        <w:t xml:space="preserve">знахідкам </w:t>
      </w:r>
      <w:r>
        <w:t>не є вичерпним а представляє загальний шаблон використання, я</w:t>
      </w:r>
      <w:r w:rsidR="1873080E">
        <w:t xml:space="preserve">кий повинен бути </w:t>
      </w:r>
      <w:r w:rsidR="0FB66D24">
        <w:t>повністю</w:t>
      </w:r>
      <w:r w:rsidR="1873080E">
        <w:t xml:space="preserve"> усунутий.</w:t>
      </w:r>
    </w:p>
    <w:p w14:paraId="715309F1" w14:textId="79F8737F" w:rsidR="00D05DE7" w:rsidRDefault="188AC4F5" w:rsidP="5AD849C3">
      <w:pPr>
        <w:pStyle w:val="Heading2"/>
      </w:pPr>
      <w:bookmarkStart w:id="1" w:name="_Toc1630690861"/>
      <w:r>
        <w:t>Підсумковий звіт</w:t>
      </w:r>
      <w:bookmarkEnd w:id="1"/>
    </w:p>
    <w:p w14:paraId="412AAFD7" w14:textId="7105B7B8" w:rsidR="00D05DE7" w:rsidRDefault="0E4E77AD" w:rsidP="5AD849C3">
      <w:r>
        <w:t>Кількість знахідок по категоріям і критичності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AD849C3" w14:paraId="41B2B3E6" w14:textId="77777777" w:rsidTr="5AD849C3">
        <w:trPr>
          <w:trHeight w:val="300"/>
        </w:trPr>
        <w:tc>
          <w:tcPr>
            <w:tcW w:w="2254" w:type="dxa"/>
          </w:tcPr>
          <w:p w14:paraId="50B01EBC" w14:textId="43E6C9C6" w:rsidR="5AD849C3" w:rsidRDefault="5AD849C3" w:rsidP="5AD849C3"/>
        </w:tc>
        <w:tc>
          <w:tcPr>
            <w:tcW w:w="2254" w:type="dxa"/>
          </w:tcPr>
          <w:p w14:paraId="2AE57476" w14:textId="20E171B6" w:rsidR="0E4E77AD" w:rsidRDefault="0E4E77AD" w:rsidP="5AD849C3">
            <w:r>
              <w:t>Висока</w:t>
            </w:r>
          </w:p>
        </w:tc>
        <w:tc>
          <w:tcPr>
            <w:tcW w:w="2254" w:type="dxa"/>
          </w:tcPr>
          <w:p w14:paraId="2DA28141" w14:textId="02CE9B05" w:rsidR="0E4E77AD" w:rsidRDefault="0E4E77AD" w:rsidP="5AD849C3">
            <w:r>
              <w:t>Середня</w:t>
            </w:r>
          </w:p>
        </w:tc>
        <w:tc>
          <w:tcPr>
            <w:tcW w:w="2254" w:type="dxa"/>
          </w:tcPr>
          <w:p w14:paraId="60A41DEC" w14:textId="45B2278B" w:rsidR="0E4E77AD" w:rsidRDefault="0E4E77AD" w:rsidP="5AD849C3">
            <w:r>
              <w:t>Низька</w:t>
            </w:r>
          </w:p>
        </w:tc>
      </w:tr>
      <w:tr w:rsidR="5AD849C3" w14:paraId="620F1B55" w14:textId="77777777" w:rsidTr="5AD849C3">
        <w:trPr>
          <w:trHeight w:val="300"/>
        </w:trPr>
        <w:tc>
          <w:tcPr>
            <w:tcW w:w="2254" w:type="dxa"/>
          </w:tcPr>
          <w:p w14:paraId="1F89E1A5" w14:textId="1BB3BE4B" w:rsidR="0E4E77AD" w:rsidRDefault="0E4E77AD" w:rsidP="5AD849C3">
            <w:r>
              <w:t>Продуктивність</w:t>
            </w:r>
          </w:p>
        </w:tc>
        <w:tc>
          <w:tcPr>
            <w:tcW w:w="2254" w:type="dxa"/>
          </w:tcPr>
          <w:p w14:paraId="1D4655C5" w14:textId="450D3505" w:rsidR="0F940E52" w:rsidRDefault="0F940E52" w:rsidP="5AD849C3">
            <w:r>
              <w:t>8</w:t>
            </w:r>
          </w:p>
        </w:tc>
        <w:tc>
          <w:tcPr>
            <w:tcW w:w="2254" w:type="dxa"/>
          </w:tcPr>
          <w:p w14:paraId="318E3267" w14:textId="22348602" w:rsidR="0F940E52" w:rsidRDefault="0F940E52" w:rsidP="5AD849C3">
            <w:r>
              <w:t>0</w:t>
            </w:r>
          </w:p>
        </w:tc>
        <w:tc>
          <w:tcPr>
            <w:tcW w:w="2254" w:type="dxa"/>
          </w:tcPr>
          <w:p w14:paraId="1036147A" w14:textId="1953EA84" w:rsidR="0F940E52" w:rsidRDefault="0F940E52" w:rsidP="5AD849C3">
            <w:r>
              <w:t>1</w:t>
            </w:r>
          </w:p>
        </w:tc>
      </w:tr>
      <w:tr w:rsidR="5AD849C3" w14:paraId="75E1C0AC" w14:textId="77777777" w:rsidTr="5AD849C3">
        <w:trPr>
          <w:trHeight w:val="300"/>
        </w:trPr>
        <w:tc>
          <w:tcPr>
            <w:tcW w:w="2254" w:type="dxa"/>
          </w:tcPr>
          <w:p w14:paraId="02AE0747" w14:textId="7E968A7E" w:rsidR="0E4E77AD" w:rsidRDefault="0E4E77AD" w:rsidP="5AD849C3">
            <w:r>
              <w:t>Надійність</w:t>
            </w:r>
          </w:p>
        </w:tc>
        <w:tc>
          <w:tcPr>
            <w:tcW w:w="2254" w:type="dxa"/>
          </w:tcPr>
          <w:p w14:paraId="28D8B275" w14:textId="27C08515" w:rsidR="4FD4B3E6" w:rsidRDefault="4FD4B3E6" w:rsidP="5AD849C3">
            <w:r>
              <w:t>1</w:t>
            </w:r>
          </w:p>
        </w:tc>
        <w:tc>
          <w:tcPr>
            <w:tcW w:w="2254" w:type="dxa"/>
          </w:tcPr>
          <w:p w14:paraId="36E1EF39" w14:textId="33A6DAF5" w:rsidR="4FD4B3E6" w:rsidRDefault="4FD4B3E6" w:rsidP="5AD849C3">
            <w:r>
              <w:t>3</w:t>
            </w:r>
          </w:p>
        </w:tc>
        <w:tc>
          <w:tcPr>
            <w:tcW w:w="2254" w:type="dxa"/>
          </w:tcPr>
          <w:p w14:paraId="0D40D76B" w14:textId="7ED9194C" w:rsidR="4FD4B3E6" w:rsidRDefault="4FD4B3E6" w:rsidP="5AD849C3">
            <w:r>
              <w:t>0</w:t>
            </w:r>
          </w:p>
        </w:tc>
      </w:tr>
      <w:tr w:rsidR="5AD849C3" w14:paraId="772FC0C1" w14:textId="77777777" w:rsidTr="5AD849C3">
        <w:trPr>
          <w:trHeight w:val="300"/>
        </w:trPr>
        <w:tc>
          <w:tcPr>
            <w:tcW w:w="2254" w:type="dxa"/>
          </w:tcPr>
          <w:p w14:paraId="3AD7C0AB" w14:textId="2909C585" w:rsidR="0E4E77AD" w:rsidRDefault="0E4E77AD" w:rsidP="5AD849C3">
            <w:r>
              <w:t>Безпека</w:t>
            </w:r>
          </w:p>
        </w:tc>
        <w:tc>
          <w:tcPr>
            <w:tcW w:w="2254" w:type="dxa"/>
          </w:tcPr>
          <w:p w14:paraId="49940DFC" w14:textId="41D98613" w:rsidR="23961686" w:rsidRDefault="23961686" w:rsidP="5AD849C3">
            <w:r>
              <w:t>7</w:t>
            </w:r>
          </w:p>
        </w:tc>
        <w:tc>
          <w:tcPr>
            <w:tcW w:w="2254" w:type="dxa"/>
          </w:tcPr>
          <w:p w14:paraId="0A9ED1F4" w14:textId="72463A0A" w:rsidR="23961686" w:rsidRDefault="23961686" w:rsidP="5AD849C3">
            <w:r>
              <w:t>1</w:t>
            </w:r>
          </w:p>
        </w:tc>
        <w:tc>
          <w:tcPr>
            <w:tcW w:w="2254" w:type="dxa"/>
          </w:tcPr>
          <w:p w14:paraId="63474140" w14:textId="444BB83A" w:rsidR="23961686" w:rsidRDefault="23961686" w:rsidP="5AD849C3">
            <w:r>
              <w:t>0</w:t>
            </w:r>
          </w:p>
        </w:tc>
      </w:tr>
      <w:tr w:rsidR="5AD849C3" w14:paraId="7EDE95F8" w14:textId="77777777" w:rsidTr="5AD849C3">
        <w:trPr>
          <w:trHeight w:val="300"/>
        </w:trPr>
        <w:tc>
          <w:tcPr>
            <w:tcW w:w="2254" w:type="dxa"/>
          </w:tcPr>
          <w:p w14:paraId="55D6C478" w14:textId="761843F3" w:rsidR="0E4E77AD" w:rsidRDefault="0E4E77AD" w:rsidP="5AD849C3">
            <w:proofErr w:type="spellStart"/>
            <w:r>
              <w:t>Підтримуваність</w:t>
            </w:r>
            <w:proofErr w:type="spellEnd"/>
          </w:p>
        </w:tc>
        <w:tc>
          <w:tcPr>
            <w:tcW w:w="2254" w:type="dxa"/>
          </w:tcPr>
          <w:p w14:paraId="1F898352" w14:textId="24CA4EDF" w:rsidR="328E4DB8" w:rsidRDefault="328E4DB8" w:rsidP="5AD849C3">
            <w:r>
              <w:t>1</w:t>
            </w:r>
          </w:p>
        </w:tc>
        <w:tc>
          <w:tcPr>
            <w:tcW w:w="2254" w:type="dxa"/>
          </w:tcPr>
          <w:p w14:paraId="35E85000" w14:textId="3C6C22F0" w:rsidR="328E4DB8" w:rsidRDefault="328E4DB8" w:rsidP="5AD849C3">
            <w:r>
              <w:t>3</w:t>
            </w:r>
          </w:p>
        </w:tc>
        <w:tc>
          <w:tcPr>
            <w:tcW w:w="2254" w:type="dxa"/>
          </w:tcPr>
          <w:p w14:paraId="61EA4497" w14:textId="4C351B1B" w:rsidR="328E4DB8" w:rsidRDefault="328E4DB8" w:rsidP="5AD849C3">
            <w:r>
              <w:t>0</w:t>
            </w:r>
          </w:p>
        </w:tc>
      </w:tr>
    </w:tbl>
    <w:p w14:paraId="4B5DBB50" w14:textId="7D3CC8B2" w:rsidR="00D05DE7" w:rsidRDefault="00D05DE7" w:rsidP="5AD849C3"/>
    <w:p w14:paraId="019EC801" w14:textId="06BC2157" w:rsidR="00D05DE7" w:rsidRDefault="375BB072" w:rsidP="5AD849C3">
      <w:pPr>
        <w:jc w:val="both"/>
      </w:pPr>
      <w:r>
        <w:t>З загальних шаблонів, які зустрічаються в регламенті, можна виділити наступні найбільш критичні:</w:t>
      </w:r>
    </w:p>
    <w:p w14:paraId="2996CF5F" w14:textId="5B4C737F" w:rsidR="00D05DE7" w:rsidRDefault="3D4C50E5" w:rsidP="5AD849C3">
      <w:pPr>
        <w:pStyle w:val="ListParagraph"/>
        <w:numPr>
          <w:ilvl w:val="0"/>
          <w:numId w:val="4"/>
        </w:numPr>
        <w:jc w:val="both"/>
      </w:pPr>
      <w:r>
        <w:t xml:space="preserve">Вивантаження всієї таблиці для </w:t>
      </w:r>
      <w:proofErr w:type="spellStart"/>
      <w:r>
        <w:t>передзаповнен</w:t>
      </w:r>
      <w:r w:rsidR="39A1A662">
        <w:t>ня</w:t>
      </w:r>
      <w:proofErr w:type="spellEnd"/>
      <w:r w:rsidR="39A1A662">
        <w:t xml:space="preserve"> даних на формі</w:t>
      </w:r>
    </w:p>
    <w:p w14:paraId="237FF0AD" w14:textId="3AB2A692" w:rsidR="00D05DE7" w:rsidRDefault="375BB072" w:rsidP="5AD849C3">
      <w:pPr>
        <w:pStyle w:val="ListParagraph"/>
        <w:numPr>
          <w:ilvl w:val="0"/>
          <w:numId w:val="4"/>
        </w:numPr>
        <w:jc w:val="both"/>
      </w:pPr>
      <w:r>
        <w:t>Відсутність лімітів, фільтрів та пагінації на критеріях пошуку</w:t>
      </w:r>
    </w:p>
    <w:p w14:paraId="65A76F86" w14:textId="7B14A158" w:rsidR="00D05DE7" w:rsidRDefault="614362B1" w:rsidP="5AD849C3">
      <w:pPr>
        <w:pStyle w:val="ListParagraph"/>
        <w:numPr>
          <w:ilvl w:val="0"/>
          <w:numId w:val="4"/>
        </w:numPr>
        <w:jc w:val="both"/>
      </w:pPr>
      <w:r>
        <w:t xml:space="preserve">Використання важких  </w:t>
      </w:r>
      <w:proofErr w:type="spellStart"/>
      <w:r>
        <w:t>персистентних</w:t>
      </w:r>
      <w:proofErr w:type="spellEnd"/>
      <w:r>
        <w:t xml:space="preserve"> змінних бізнес-процесів</w:t>
      </w:r>
    </w:p>
    <w:p w14:paraId="66B318C2" w14:textId="65B134AE" w:rsidR="00D05DE7" w:rsidRDefault="52D9087C" w:rsidP="5AD849C3">
      <w:pPr>
        <w:pStyle w:val="ListParagraph"/>
        <w:numPr>
          <w:ilvl w:val="0"/>
          <w:numId w:val="4"/>
        </w:numPr>
        <w:jc w:val="both"/>
      </w:pPr>
      <w:r>
        <w:t xml:space="preserve">Відсутність належного процесу </w:t>
      </w:r>
      <w:r w:rsidR="4137A67B">
        <w:t>підготовки регламенту до промислового середовища і видалення всього зайвого (</w:t>
      </w:r>
      <w:proofErr w:type="spellStart"/>
      <w:r w:rsidR="4137A67B">
        <w:t>демо</w:t>
      </w:r>
      <w:proofErr w:type="spellEnd"/>
      <w:r w:rsidR="4137A67B">
        <w:t xml:space="preserve"> ролі, </w:t>
      </w:r>
      <w:proofErr w:type="spellStart"/>
      <w:r w:rsidR="4137A67B">
        <w:t>демо</w:t>
      </w:r>
      <w:proofErr w:type="spellEnd"/>
      <w:r w:rsidR="4137A67B">
        <w:t xml:space="preserve"> шматки коду, процеси, що ще в розробці)</w:t>
      </w:r>
    </w:p>
    <w:p w14:paraId="184C7665" w14:textId="05F0545B" w:rsidR="00D05DE7" w:rsidRDefault="1AEA8C74" w:rsidP="5AD849C3">
      <w:pPr>
        <w:pStyle w:val="ListParagraph"/>
        <w:numPr>
          <w:ilvl w:val="0"/>
          <w:numId w:val="4"/>
        </w:numPr>
        <w:jc w:val="both"/>
      </w:pPr>
      <w:r>
        <w:t>Відсутність індексів на базі даних</w:t>
      </w:r>
    </w:p>
    <w:p w14:paraId="0377C573" w14:textId="243C4B4C" w:rsidR="00D05DE7" w:rsidRDefault="7CC8A31E" w:rsidP="5AD849C3">
      <w:pPr>
        <w:pStyle w:val="ListParagraph"/>
        <w:numPr>
          <w:ilvl w:val="0"/>
          <w:numId w:val="4"/>
        </w:numPr>
        <w:jc w:val="both"/>
      </w:pPr>
      <w:r>
        <w:t>Відсутність розділення доступу до даних</w:t>
      </w:r>
    </w:p>
    <w:p w14:paraId="606DC5CF" w14:textId="0A17CDB9" w:rsidR="00D05DE7" w:rsidRDefault="7CC8A31E" w:rsidP="5AD849C3">
      <w:pPr>
        <w:pStyle w:val="ListParagraph"/>
        <w:numPr>
          <w:ilvl w:val="0"/>
          <w:numId w:val="4"/>
        </w:numPr>
        <w:jc w:val="both"/>
      </w:pPr>
      <w:r>
        <w:t xml:space="preserve">Відсутність належних правил роботи з конфіденційними даними </w:t>
      </w:r>
    </w:p>
    <w:p w14:paraId="52A31EEE" w14:textId="7CF09C61" w:rsidR="00D05DE7" w:rsidRDefault="504ADC90" w:rsidP="5AD849C3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Фактично кастомна розробка форм, що може бути проблемою при оновленні версії платформи і </w:t>
      </w:r>
      <w:r w:rsidR="3FAEF3B5">
        <w:t>вимагати додаткової розробки</w:t>
      </w:r>
    </w:p>
    <w:p w14:paraId="1A0BC3E8" w14:textId="580B4F39" w:rsidR="00D05DE7" w:rsidRDefault="00D05DE7" w:rsidP="5AD849C3"/>
    <w:p w14:paraId="1A7D54F3" w14:textId="40A5866A" w:rsidR="00D05DE7" w:rsidRDefault="375BB072" w:rsidP="5AD849C3">
      <w:bookmarkStart w:id="2" w:name="_Toc584277536"/>
      <w:r w:rsidRPr="5AD849C3">
        <w:rPr>
          <w:rStyle w:val="Heading2Char"/>
        </w:rPr>
        <w:t>Предмет аудиту</w:t>
      </w:r>
      <w:bookmarkEnd w:id="2"/>
    </w:p>
    <w:p w14:paraId="1BA2DF50" w14:textId="6E320C51" w:rsidR="00D05DE7" w:rsidRDefault="375BB072" w:rsidP="5AD849C3">
      <w:pPr>
        <w:pStyle w:val="Heading4"/>
      </w:pPr>
      <w:bookmarkStart w:id="3" w:name="_Toc1524948154"/>
      <w:r>
        <w:t>Бізнес-процеси</w:t>
      </w:r>
      <w:bookmarkEnd w:id="3"/>
    </w:p>
    <w:p w14:paraId="4FE8375D" w14:textId="77777777" w:rsidR="0092482A" w:rsidRPr="0092482A" w:rsidRDefault="0092482A" w:rsidP="0092482A">
      <w:pPr>
        <w:pStyle w:val="ListParagraph"/>
        <w:numPr>
          <w:ilvl w:val="0"/>
          <w:numId w:val="70"/>
        </w:numPr>
        <w:rPr>
          <w:lang w:val="en-UA"/>
        </w:rPr>
      </w:pPr>
      <w:bookmarkStart w:id="4" w:name="_Toc1327548952"/>
      <w:r w:rsidRPr="0092482A">
        <w:rPr>
          <w:lang w:val="en-UA"/>
        </w:rPr>
        <w:t>medic-log</w:t>
      </w:r>
    </w:p>
    <w:p w14:paraId="1AA0CE71" w14:textId="77777777" w:rsidR="0092482A" w:rsidRPr="0092482A" w:rsidRDefault="0092482A" w:rsidP="0092482A">
      <w:pPr>
        <w:pStyle w:val="ListParagraph"/>
        <w:numPr>
          <w:ilvl w:val="0"/>
          <w:numId w:val="70"/>
        </w:numPr>
        <w:rPr>
          <w:lang w:val="en-UA"/>
        </w:rPr>
      </w:pPr>
      <w:r w:rsidRPr="0092482A">
        <w:rPr>
          <w:lang w:val="en-UA"/>
        </w:rPr>
        <w:t>team-lead-control</w:t>
      </w:r>
    </w:p>
    <w:p w14:paraId="261C8EDB" w14:textId="77777777" w:rsidR="0092482A" w:rsidRPr="0092482A" w:rsidRDefault="0092482A" w:rsidP="0092482A">
      <w:pPr>
        <w:pStyle w:val="ListParagraph"/>
        <w:numPr>
          <w:ilvl w:val="0"/>
          <w:numId w:val="70"/>
        </w:numPr>
        <w:rPr>
          <w:lang w:val="en-UA"/>
        </w:rPr>
      </w:pPr>
      <w:r w:rsidRPr="0092482A">
        <w:rPr>
          <w:lang w:val="en-UA"/>
        </w:rPr>
        <w:t>registry-doc-arrange</w:t>
      </w:r>
    </w:p>
    <w:p w14:paraId="30A13E2D" w14:textId="77777777" w:rsidR="0092482A" w:rsidRPr="0092482A" w:rsidRDefault="0092482A" w:rsidP="0092482A">
      <w:pPr>
        <w:pStyle w:val="ListParagraph"/>
        <w:numPr>
          <w:ilvl w:val="0"/>
          <w:numId w:val="70"/>
        </w:numPr>
        <w:rPr>
          <w:lang w:val="en-UA"/>
        </w:rPr>
      </w:pPr>
      <w:r w:rsidRPr="0092482A">
        <w:rPr>
          <w:lang w:val="en-UA"/>
        </w:rPr>
        <w:t>entity-summary</w:t>
      </w:r>
    </w:p>
    <w:p w14:paraId="34DB1D4A" w14:textId="77777777" w:rsidR="0092482A" w:rsidRPr="0092482A" w:rsidRDefault="0092482A" w:rsidP="0092482A">
      <w:pPr>
        <w:pStyle w:val="ListParagraph"/>
        <w:numPr>
          <w:ilvl w:val="0"/>
          <w:numId w:val="70"/>
        </w:numPr>
        <w:rPr>
          <w:lang w:val="en-UA"/>
        </w:rPr>
      </w:pPr>
      <w:r w:rsidRPr="0092482A">
        <w:rPr>
          <w:lang w:val="en-UA"/>
        </w:rPr>
        <w:t>protocol-records</w:t>
      </w:r>
    </w:p>
    <w:p w14:paraId="65ABB9DF" w14:textId="05859727" w:rsidR="0092482A" w:rsidRPr="0092482A" w:rsidRDefault="0092482A" w:rsidP="0092482A">
      <w:pPr>
        <w:pStyle w:val="ListParagraph"/>
        <w:numPr>
          <w:ilvl w:val="0"/>
          <w:numId w:val="70"/>
        </w:numPr>
        <w:rPr>
          <w:lang w:val="en-UA"/>
        </w:rPr>
      </w:pPr>
      <w:r w:rsidRPr="0092482A">
        <w:rPr>
          <w:lang w:val="en-UA"/>
        </w:rPr>
        <w:t>hr-supervise-all</w:t>
      </w:r>
    </w:p>
    <w:p w14:paraId="0806901C" w14:textId="77777777" w:rsidR="0092482A" w:rsidRPr="0092482A" w:rsidRDefault="0092482A" w:rsidP="0092482A">
      <w:pPr>
        <w:pStyle w:val="ListParagraph"/>
        <w:numPr>
          <w:ilvl w:val="0"/>
          <w:numId w:val="70"/>
        </w:numPr>
        <w:rPr>
          <w:lang w:val="en-UA"/>
        </w:rPr>
      </w:pPr>
      <w:r w:rsidRPr="0092482A">
        <w:rPr>
          <w:lang w:val="en-UA"/>
        </w:rPr>
        <w:t>group-access-queue</w:t>
      </w:r>
    </w:p>
    <w:p w14:paraId="7ED32B74" w14:textId="77777777" w:rsidR="0092482A" w:rsidRPr="0092482A" w:rsidRDefault="0092482A" w:rsidP="0092482A">
      <w:pPr>
        <w:pStyle w:val="ListParagraph"/>
        <w:numPr>
          <w:ilvl w:val="0"/>
          <w:numId w:val="70"/>
        </w:numPr>
        <w:rPr>
          <w:lang w:val="en-UA"/>
        </w:rPr>
      </w:pPr>
      <w:r w:rsidRPr="0092482A">
        <w:rPr>
          <w:lang w:val="en-UA"/>
        </w:rPr>
        <w:t>account-verify</w:t>
      </w:r>
    </w:p>
    <w:p w14:paraId="06370492" w14:textId="77777777" w:rsidR="0092482A" w:rsidRPr="0092482A" w:rsidRDefault="0092482A" w:rsidP="0092482A">
      <w:pPr>
        <w:pStyle w:val="ListParagraph"/>
        <w:numPr>
          <w:ilvl w:val="0"/>
          <w:numId w:val="70"/>
        </w:numPr>
        <w:rPr>
          <w:lang w:val="en-UA"/>
        </w:rPr>
      </w:pPr>
      <w:r w:rsidRPr="0092482A">
        <w:rPr>
          <w:lang w:val="en-UA"/>
        </w:rPr>
        <w:t>client-info</w:t>
      </w:r>
    </w:p>
    <w:p w14:paraId="07B6F915" w14:textId="77777777" w:rsidR="0092482A" w:rsidRPr="0092482A" w:rsidRDefault="0092482A" w:rsidP="0092482A">
      <w:pPr>
        <w:pStyle w:val="ListParagraph"/>
        <w:numPr>
          <w:ilvl w:val="0"/>
          <w:numId w:val="70"/>
        </w:numPr>
        <w:rPr>
          <w:lang w:val="en-UA"/>
        </w:rPr>
      </w:pPr>
      <w:r w:rsidRPr="0092482A">
        <w:rPr>
          <w:lang w:val="en-UA"/>
        </w:rPr>
        <w:t>profile-details</w:t>
      </w:r>
    </w:p>
    <w:p w14:paraId="4BB18F13" w14:textId="421D1455" w:rsidR="00D05DE7" w:rsidRDefault="375BB072" w:rsidP="5AD849C3">
      <w:pPr>
        <w:pStyle w:val="Heading4"/>
      </w:pPr>
      <w:r>
        <w:t>Форми</w:t>
      </w:r>
      <w:bookmarkEnd w:id="4"/>
    </w:p>
    <w:p w14:paraId="60AD3DE8" w14:textId="4CE22009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adjust-schedule</w:t>
      </w:r>
    </w:p>
    <w:p w14:paraId="712CD3DB" w14:textId="19F3D882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adjust-schedule-auth</w:t>
      </w:r>
    </w:p>
    <w:p w14:paraId="5FC86BF2" w14:textId="3AC5A188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new-order-summary-final</w:t>
      </w:r>
    </w:p>
    <w:p w14:paraId="26E218A1" w14:textId="4AD2C1FC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new-order-summary-final-edit</w:t>
      </w:r>
    </w:p>
    <w:p w14:paraId="4AD799AD" w14:textId="1268C9C0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new-order-summary-final-edit-auth</w:t>
      </w:r>
    </w:p>
    <w:p w14:paraId="4C2F5CBC" w14:textId="59107F20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new-order-summary-final-auth</w:t>
      </w:r>
    </w:p>
    <w:p w14:paraId="50057ECC" w14:textId="68E9C730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new-order-summary-step-i</w:t>
      </w:r>
    </w:p>
    <w:p w14:paraId="7DDE4487" w14:textId="6B8B7119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new-order-summary-step-ii</w:t>
      </w:r>
    </w:p>
    <w:p w14:paraId="52F7E8E0" w14:textId="5F7EC52A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new-order-summary-step-iii</w:t>
      </w:r>
    </w:p>
    <w:p w14:paraId="0BADC08E" w14:textId="1D5ECA7B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new-order-summary-step-iv-opt</w:t>
      </w:r>
    </w:p>
    <w:p w14:paraId="23C0BFA2" w14:textId="588A8B93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new-order-summary-step-v</w:t>
      </w:r>
    </w:p>
    <w:p w14:paraId="34847E99" w14:textId="56197DC3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new-order-summary-step-vi</w:t>
      </w:r>
    </w:p>
    <w:p w14:paraId="59F977C4" w14:textId="2AFA893E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new-order-summary-v2-final</w:t>
      </w:r>
    </w:p>
    <w:p w14:paraId="52747F48" w14:textId="686FDC79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new-order-summary-v2-final-edit</w:t>
      </w:r>
    </w:p>
    <w:p w14:paraId="5A43C845" w14:textId="2669FCB4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new-order-summary-v2-final-edit-auth</w:t>
      </w:r>
    </w:p>
    <w:p w14:paraId="7566D41B" w14:textId="4B104AB3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new-order-summary-v2-final-auth</w:t>
      </w:r>
    </w:p>
    <w:p w14:paraId="04E4163C" w14:textId="08A58B29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new-order-summary-v2-step-ii</w:t>
      </w:r>
    </w:p>
    <w:p w14:paraId="3D35AA07" w14:textId="51D85832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new-order-summary-v2-step-iii</w:t>
      </w:r>
    </w:p>
    <w:p w14:paraId="4EC8AB27" w14:textId="73BC47C2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new-order-summary-v2-step-iv</w:t>
      </w:r>
    </w:p>
    <w:p w14:paraId="035AE47E" w14:textId="1919D643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new-order-summary-v2-step-vi</w:t>
      </w:r>
    </w:p>
    <w:p w14:paraId="50FC69C6" w14:textId="0F3D9AB0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new-order-summary-v2-step-vi-edit</w:t>
      </w:r>
    </w:p>
    <w:p w14:paraId="7E72AD03" w14:textId="49641D51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new-order-summary-v2-step-vi-edit-auth</w:t>
      </w:r>
    </w:p>
    <w:p w14:paraId="1064555D" w14:textId="20C57BED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lastRenderedPageBreak/>
        <w:t>new-order-log</w:t>
      </w:r>
    </w:p>
    <w:p w14:paraId="742B7B44" w14:textId="53300239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new-order-v2-log</w:t>
      </w:r>
    </w:p>
    <w:p w14:paraId="4324DF88" w14:textId="73D2175A" w:rsidR="0092482A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patient-issue</w:t>
      </w:r>
    </w:p>
    <w:p w14:paraId="3EF3EE41" w14:textId="21738365" w:rsidR="00D05DE7" w:rsidRPr="0092482A" w:rsidRDefault="0092482A" w:rsidP="0092482A">
      <w:pPr>
        <w:pStyle w:val="ListParagraph"/>
        <w:numPr>
          <w:ilvl w:val="0"/>
          <w:numId w:val="63"/>
        </w:numPr>
        <w:jc w:val="both"/>
        <w:rPr>
          <w:lang w:val="en-UA"/>
        </w:rPr>
      </w:pPr>
      <w:r w:rsidRPr="0092482A">
        <w:rPr>
          <w:lang w:val="en-UA"/>
        </w:rPr>
        <w:t>snippet-alert</w:t>
      </w:r>
    </w:p>
    <w:p w14:paraId="64741FDE" w14:textId="526380E2" w:rsidR="00D05DE7" w:rsidRDefault="6D860E08" w:rsidP="5AD849C3">
      <w:pPr>
        <w:pStyle w:val="Heading1"/>
        <w:jc w:val="both"/>
      </w:pPr>
      <w:bookmarkStart w:id="5" w:name="_Toc1852774689"/>
      <w:r>
        <w:t>Аудит бізнес-процесів</w:t>
      </w:r>
      <w:bookmarkEnd w:id="5"/>
    </w:p>
    <w:p w14:paraId="280EC48C" w14:textId="51B9E852" w:rsidR="58B767A4" w:rsidRDefault="58B767A4" w:rsidP="5AD849C3">
      <w:pPr>
        <w:pStyle w:val="Heading2"/>
        <w:jc w:val="both"/>
      </w:pPr>
      <w:bookmarkStart w:id="6" w:name="_Toc1209985214"/>
      <w:r>
        <w:t>BP-01. X-Access-</w:t>
      </w:r>
      <w:proofErr w:type="spellStart"/>
      <w:r>
        <w:t>Token</w:t>
      </w:r>
      <w:proofErr w:type="spellEnd"/>
      <w:r>
        <w:t xml:space="preserve"> в сервісних задач</w:t>
      </w:r>
      <w:bookmarkEnd w:id="6"/>
    </w:p>
    <w:p w14:paraId="5B709E3B" w14:textId="226876EC" w:rsidR="6C89443C" w:rsidRDefault="6C89443C" w:rsidP="5AD849C3">
      <w:r>
        <w:t xml:space="preserve">Критичність: </w:t>
      </w:r>
      <w:r w:rsidR="1197A480">
        <w:t>середня</w:t>
      </w:r>
    </w:p>
    <w:p w14:paraId="6CD868C0" w14:textId="10A25773" w:rsidR="02A4FCA4" w:rsidRDefault="02A4FCA4" w:rsidP="5AD849C3">
      <w:r>
        <w:t xml:space="preserve">Категорія: </w:t>
      </w:r>
      <w:r w:rsidR="0264F7F6">
        <w:t>н</w:t>
      </w:r>
      <w:r>
        <w:t>адійність</w:t>
      </w:r>
    </w:p>
    <w:p w14:paraId="335F1244" w14:textId="2E3E2A77" w:rsidR="6C89443C" w:rsidRDefault="6C89443C" w:rsidP="5AD849C3">
      <w:r w:rsidRPr="5AD849C3">
        <w:rPr>
          <w:rFonts w:ascii="Roboto" w:eastAsia="Roboto" w:hAnsi="Roboto" w:cs="Roboto"/>
          <w:color w:val="333333"/>
          <w:sz w:val="25"/>
          <w:szCs w:val="25"/>
        </w:rPr>
        <w:t>Вплив:</w:t>
      </w:r>
    </w:p>
    <w:p w14:paraId="12F141F5" w14:textId="5DB54641" w:rsidR="214C8477" w:rsidRDefault="214C8477" w:rsidP="5AD849C3">
      <w:pPr>
        <w:jc w:val="both"/>
      </w:pPr>
      <w:r w:rsidRPr="5AD849C3">
        <w:t xml:space="preserve">Термін дії користувацького </w:t>
      </w:r>
      <w:proofErr w:type="spellStart"/>
      <w:r w:rsidRPr="5AD849C3">
        <w:t>авторизаційного</w:t>
      </w:r>
      <w:proofErr w:type="spellEnd"/>
      <w:r w:rsidRPr="5AD849C3">
        <w:t xml:space="preserve"> токена може закінчитися, поки бізнес-процес дійде до точки використання. Може бути не виявлено на етапі розробки та тестування через відсутність відповідних умов (задача, яку не беруть у виконання понад 5 хв, довга транзакція, тимчасова недоступність сервісу тощо) </w:t>
      </w:r>
    </w:p>
    <w:p w14:paraId="63C9C876" w14:textId="640D7D4A" w:rsidR="04ABB945" w:rsidRDefault="04ABB945" w:rsidP="5AD849C3">
      <w:pPr>
        <w:jc w:val="both"/>
      </w:pPr>
      <w:r w:rsidRPr="5AD849C3">
        <w:t>Опис:</w:t>
      </w:r>
    </w:p>
    <w:p w14:paraId="1DB36426" w14:textId="393E963F" w:rsidR="04ABB945" w:rsidRDefault="04ABB945" w:rsidP="5AD849C3">
      <w:pPr>
        <w:jc w:val="both"/>
        <w:rPr>
          <w:color w:val="333333"/>
        </w:rPr>
      </w:pPr>
      <w:r w:rsidRPr="5AD849C3">
        <w:rPr>
          <w:color w:val="333333"/>
        </w:rPr>
        <w:t xml:space="preserve">При використанні </w:t>
      </w:r>
      <w:proofErr w:type="spellStart"/>
      <w:r w:rsidRPr="5AD849C3">
        <w:rPr>
          <w:i/>
          <w:iCs/>
          <w:color w:val="333333"/>
        </w:rPr>
        <w:t>juel</w:t>
      </w:r>
      <w:proofErr w:type="spellEnd"/>
      <w:r w:rsidRPr="5AD849C3">
        <w:rPr>
          <w:color w:val="333333"/>
        </w:rPr>
        <w:t xml:space="preserve"> функцій для отримання користувацького </w:t>
      </w:r>
      <w:proofErr w:type="spellStart"/>
      <w:r w:rsidRPr="5AD849C3">
        <w:rPr>
          <w:color w:val="333333"/>
        </w:rPr>
        <w:t>авторизаційного</w:t>
      </w:r>
      <w:proofErr w:type="spellEnd"/>
      <w:r w:rsidRPr="5AD849C3">
        <w:rPr>
          <w:color w:val="333333"/>
        </w:rPr>
        <w:t xml:space="preserve"> токену треба впевнитись, що місце використання функції та відповідна </w:t>
      </w:r>
      <w:proofErr w:type="spellStart"/>
      <w:r w:rsidRPr="5AD849C3">
        <w:rPr>
          <w:color w:val="333333"/>
        </w:rPr>
        <w:t>актівіті</w:t>
      </w:r>
      <w:proofErr w:type="spellEnd"/>
      <w:r w:rsidRPr="5AD849C3">
        <w:rPr>
          <w:color w:val="333333"/>
        </w:rPr>
        <w:t xml:space="preserve"> (користувацька задача, або початкова подія) знаходяться в одній транзакції бізнес-процесу.</w:t>
      </w:r>
      <w:r w:rsidR="12CEF6C4" w:rsidRPr="5AD849C3">
        <w:rPr>
          <w:color w:val="333333"/>
        </w:rPr>
        <w:t xml:space="preserve"> Також збереження токену в сталій (</w:t>
      </w:r>
      <w:proofErr w:type="spellStart"/>
      <w:r w:rsidR="12CEF6C4" w:rsidRPr="5AD849C3">
        <w:rPr>
          <w:color w:val="333333"/>
        </w:rPr>
        <w:t>non-transient</w:t>
      </w:r>
      <w:proofErr w:type="spellEnd"/>
      <w:r w:rsidR="12CEF6C4" w:rsidRPr="5AD849C3">
        <w:rPr>
          <w:color w:val="333333"/>
        </w:rPr>
        <w:t xml:space="preserve">) </w:t>
      </w:r>
      <w:r w:rsidR="7C14FCB6" w:rsidRPr="5AD849C3">
        <w:rPr>
          <w:color w:val="333333"/>
        </w:rPr>
        <w:t xml:space="preserve">не є безпечним оскільки кожну сталу змінну можна побачити в </w:t>
      </w:r>
      <w:r w:rsidR="037095FB" w:rsidRPr="5AD849C3">
        <w:rPr>
          <w:color w:val="333333"/>
        </w:rPr>
        <w:t>Веб-інтерфейсі управління виконанням бізнес-процесів. Також збереження токену в сталій змінній може призвести до викор</w:t>
      </w:r>
      <w:r w:rsidR="12851512" w:rsidRPr="5AD849C3">
        <w:rPr>
          <w:color w:val="333333"/>
        </w:rPr>
        <w:t>истання неактуального токену в сервісних задачах (</w:t>
      </w:r>
      <w:r w:rsidR="666F5746" w:rsidRPr="5AD849C3">
        <w:rPr>
          <w:color w:val="333333"/>
        </w:rPr>
        <w:t>докладніше в роз</w:t>
      </w:r>
      <w:r w:rsidR="42B29447" w:rsidRPr="5AD849C3">
        <w:rPr>
          <w:color w:val="333333"/>
        </w:rPr>
        <w:t>ділі BP-0</w:t>
      </w:r>
      <w:r w:rsidR="41EE7F75" w:rsidRPr="5AD849C3">
        <w:rPr>
          <w:color w:val="333333"/>
        </w:rPr>
        <w:t>9</w:t>
      </w:r>
      <w:r w:rsidR="12851512" w:rsidRPr="5AD849C3">
        <w:rPr>
          <w:color w:val="333333"/>
        </w:rPr>
        <w:t>)</w:t>
      </w:r>
    </w:p>
    <w:p w14:paraId="23C15F9D" w14:textId="7D6C8C80" w:rsidR="1A893F17" w:rsidRDefault="1A893F17" w:rsidP="5AD849C3">
      <w:pPr>
        <w:jc w:val="both"/>
      </w:pPr>
      <w:r w:rsidRPr="5AD849C3">
        <w:t>Де знайдено:</w:t>
      </w:r>
    </w:p>
    <w:p w14:paraId="595FC24A" w14:textId="6E62A089" w:rsidR="1A893F17" w:rsidRPr="0092482A" w:rsidRDefault="0092482A" w:rsidP="0092482A">
      <w:pPr>
        <w:pStyle w:val="ListParagraph"/>
        <w:numPr>
          <w:ilvl w:val="0"/>
          <w:numId w:val="51"/>
        </w:numPr>
        <w:jc w:val="both"/>
        <w:rPr>
          <w:color w:val="333333"/>
          <w:lang w:val="en-UA"/>
        </w:rPr>
      </w:pPr>
      <w:r w:rsidRPr="0092482A">
        <w:rPr>
          <w:color w:val="333333"/>
          <w:lang w:val="en-UA"/>
        </w:rPr>
        <w:t>protocol-records</w:t>
      </w:r>
      <w:r w:rsidR="1A893F17" w:rsidRPr="0092482A">
        <w:rPr>
          <w:color w:val="333333"/>
        </w:rPr>
        <w:t xml:space="preserve"> </w:t>
      </w:r>
      <w:r w:rsidR="1513F98B" w:rsidRPr="0092482A">
        <w:rPr>
          <w:color w:val="333333"/>
        </w:rPr>
        <w:t>/ Підписати та зберегти дані (</w:t>
      </w:r>
      <w:proofErr w:type="spellStart"/>
      <w:r w:rsidR="1513F98B" w:rsidRPr="0092482A">
        <w:rPr>
          <w:color w:val="333333"/>
        </w:rPr>
        <w:t>activitySign</w:t>
      </w:r>
      <w:proofErr w:type="spellEnd"/>
      <w:r w:rsidR="1513F98B" w:rsidRPr="0092482A">
        <w:rPr>
          <w:color w:val="333333"/>
        </w:rPr>
        <w:t xml:space="preserve">) </w:t>
      </w:r>
      <w:r w:rsidR="1A893F17" w:rsidRPr="0092482A">
        <w:rPr>
          <w:color w:val="333333"/>
        </w:rPr>
        <w:t xml:space="preserve">- </w:t>
      </w:r>
      <w:r w:rsidR="0244759A" w:rsidRPr="0092482A">
        <w:rPr>
          <w:color w:val="333333"/>
        </w:rPr>
        <w:t xml:space="preserve">після цієї користувацької задачі не виконується оновлення токена у змінній </w:t>
      </w:r>
      <w:proofErr w:type="spellStart"/>
      <w:r w:rsidR="736AD0B6" w:rsidRPr="0092482A">
        <w:rPr>
          <w:i/>
          <w:iCs/>
          <w:color w:val="333333"/>
        </w:rPr>
        <w:t>initAccToken</w:t>
      </w:r>
      <w:proofErr w:type="spellEnd"/>
      <w:r w:rsidR="736AD0B6" w:rsidRPr="0092482A">
        <w:rPr>
          <w:color w:val="333333"/>
        </w:rPr>
        <w:t xml:space="preserve">, тому </w:t>
      </w:r>
      <w:r w:rsidR="1A893F17" w:rsidRPr="0092482A">
        <w:rPr>
          <w:color w:val="333333"/>
        </w:rPr>
        <w:t>виклик де</w:t>
      </w:r>
      <w:r w:rsidR="3D4CA709" w:rsidRPr="0092482A">
        <w:rPr>
          <w:color w:val="333333"/>
        </w:rPr>
        <w:t xml:space="preserve">кількох сервісних задач в кінці бізнес-процесу </w:t>
      </w:r>
      <w:proofErr w:type="spellStart"/>
      <w:r w:rsidR="3D4CA709" w:rsidRPr="0092482A">
        <w:rPr>
          <w:color w:val="333333"/>
        </w:rPr>
        <w:t>використорвують</w:t>
      </w:r>
      <w:proofErr w:type="spellEnd"/>
      <w:r w:rsidR="3D4CA709" w:rsidRPr="0092482A">
        <w:rPr>
          <w:color w:val="333333"/>
        </w:rPr>
        <w:t xml:space="preserve"> токен попередньої транзакції</w:t>
      </w:r>
      <w:r w:rsidR="0FE6DE47" w:rsidRPr="0092482A">
        <w:rPr>
          <w:color w:val="333333"/>
        </w:rPr>
        <w:t>.</w:t>
      </w:r>
      <w:r w:rsidR="1A893F17">
        <w:br/>
      </w:r>
      <w:r w:rsidR="1A893F17">
        <w:br/>
      </w:r>
      <w:r w:rsidR="4FB4C2BD" w:rsidRPr="0092482A">
        <w:rPr>
          <w:color w:val="333333"/>
        </w:rPr>
        <w:t>Рекомендації:</w:t>
      </w:r>
      <w:r w:rsidR="6FDA820F" w:rsidRPr="0092482A">
        <w:rPr>
          <w:color w:val="333333"/>
        </w:rPr>
        <w:t xml:space="preserve"> </w:t>
      </w:r>
      <w:r w:rsidR="4FB4C2BD" w:rsidRPr="0092482A">
        <w:rPr>
          <w:color w:val="333333"/>
        </w:rPr>
        <w:t xml:space="preserve">Додати скрипт що оновлює змінну </w:t>
      </w:r>
      <w:proofErr w:type="spellStart"/>
      <w:r w:rsidR="4FB4C2BD" w:rsidRPr="0092482A">
        <w:rPr>
          <w:i/>
          <w:iCs/>
          <w:color w:val="333333"/>
        </w:rPr>
        <w:t>initAccToken</w:t>
      </w:r>
      <w:proofErr w:type="spellEnd"/>
      <w:r w:rsidR="4FB4C2BD" w:rsidRPr="0092482A">
        <w:rPr>
          <w:i/>
          <w:iCs/>
          <w:color w:val="333333"/>
        </w:rPr>
        <w:t xml:space="preserve"> </w:t>
      </w:r>
      <w:r w:rsidR="4FB4C2BD" w:rsidRPr="0092482A">
        <w:rPr>
          <w:color w:val="333333"/>
        </w:rPr>
        <w:t>після Підписати та зберегти дані (</w:t>
      </w:r>
      <w:proofErr w:type="spellStart"/>
      <w:r w:rsidR="4FB4C2BD" w:rsidRPr="0092482A">
        <w:rPr>
          <w:color w:val="333333"/>
        </w:rPr>
        <w:t>activitySign</w:t>
      </w:r>
      <w:proofErr w:type="spellEnd"/>
      <w:r w:rsidR="4FB4C2BD" w:rsidRPr="0092482A">
        <w:rPr>
          <w:color w:val="333333"/>
        </w:rPr>
        <w:t>)</w:t>
      </w:r>
      <w:r w:rsidR="1A893F17">
        <w:br/>
      </w:r>
    </w:p>
    <w:p w14:paraId="7A34D5AA" w14:textId="62D97B46" w:rsidR="627391E9" w:rsidRPr="0092482A" w:rsidRDefault="0092482A" w:rsidP="0092482A">
      <w:pPr>
        <w:pStyle w:val="ListParagraph"/>
        <w:numPr>
          <w:ilvl w:val="0"/>
          <w:numId w:val="42"/>
        </w:numPr>
        <w:jc w:val="both"/>
        <w:rPr>
          <w:color w:val="333333"/>
          <w:lang w:val="en-UA"/>
        </w:rPr>
      </w:pPr>
      <w:r w:rsidRPr="0092482A">
        <w:rPr>
          <w:color w:val="333333"/>
          <w:lang w:val="en-UA"/>
        </w:rPr>
        <w:t>hr-supervise-all</w:t>
      </w:r>
      <w:r>
        <w:rPr>
          <w:color w:val="333333"/>
        </w:rPr>
        <w:t xml:space="preserve"> </w:t>
      </w:r>
      <w:r w:rsidR="627391E9" w:rsidRPr="0092482A">
        <w:rPr>
          <w:color w:val="333333"/>
        </w:rPr>
        <w:t xml:space="preserve">/ Ініціалізація </w:t>
      </w:r>
      <w:proofErr w:type="spellStart"/>
      <w:r w:rsidR="627391E9" w:rsidRPr="0092482A">
        <w:rPr>
          <w:color w:val="333333"/>
        </w:rPr>
        <w:t>accessToken</w:t>
      </w:r>
      <w:proofErr w:type="spellEnd"/>
      <w:r w:rsidR="627391E9" w:rsidRPr="0092482A">
        <w:rPr>
          <w:color w:val="333333"/>
        </w:rPr>
        <w:t xml:space="preserve"> (Activity_0y1ra7k) - в цій скрипт-</w:t>
      </w:r>
      <w:proofErr w:type="spellStart"/>
      <w:r w:rsidR="627391E9" w:rsidRPr="0092482A">
        <w:rPr>
          <w:color w:val="333333"/>
        </w:rPr>
        <w:t>тасці</w:t>
      </w:r>
      <w:proofErr w:type="spellEnd"/>
      <w:r w:rsidR="627391E9" w:rsidRPr="0092482A">
        <w:rPr>
          <w:color w:val="333333"/>
        </w:rPr>
        <w:t xml:space="preserve"> використовується токен </w:t>
      </w:r>
      <w:r w:rsidR="63C26882" w:rsidRPr="0092482A">
        <w:rPr>
          <w:color w:val="333333"/>
        </w:rPr>
        <w:t>не останньої задачі - Підпис КЕП/УЕП (</w:t>
      </w:r>
      <w:proofErr w:type="spellStart"/>
      <w:r w:rsidR="63C26882" w:rsidRPr="0092482A">
        <w:rPr>
          <w:color w:val="333333"/>
        </w:rPr>
        <w:t>activitySign</w:t>
      </w:r>
      <w:proofErr w:type="spellEnd"/>
      <w:r w:rsidR="63C26882" w:rsidRPr="0092482A">
        <w:rPr>
          <w:color w:val="333333"/>
        </w:rPr>
        <w:t xml:space="preserve">) а попередньої </w:t>
      </w:r>
      <w:r w:rsidR="0877D29C" w:rsidRPr="0092482A">
        <w:rPr>
          <w:color w:val="333333"/>
        </w:rPr>
        <w:t>- Перегляд всіх елементів довідника (</w:t>
      </w:r>
      <w:proofErr w:type="spellStart"/>
      <w:r w:rsidR="0877D29C" w:rsidRPr="0092482A">
        <w:rPr>
          <w:color w:val="333333"/>
        </w:rPr>
        <w:t>activityCreateTimeslots</w:t>
      </w:r>
      <w:proofErr w:type="spellEnd"/>
      <w:r w:rsidR="0877D29C" w:rsidRPr="0092482A">
        <w:rPr>
          <w:color w:val="333333"/>
        </w:rPr>
        <w:t xml:space="preserve">), тому виклик декількох сервісних задач в кінці </w:t>
      </w:r>
      <w:r w:rsidR="0877D29C" w:rsidRPr="0092482A">
        <w:rPr>
          <w:color w:val="333333"/>
        </w:rPr>
        <w:lastRenderedPageBreak/>
        <w:t xml:space="preserve">бізнес-процесу </w:t>
      </w:r>
      <w:proofErr w:type="spellStart"/>
      <w:r w:rsidR="0877D29C" w:rsidRPr="0092482A">
        <w:rPr>
          <w:color w:val="333333"/>
        </w:rPr>
        <w:t>використорвують</w:t>
      </w:r>
      <w:proofErr w:type="spellEnd"/>
      <w:r w:rsidR="0877D29C" w:rsidRPr="0092482A">
        <w:rPr>
          <w:color w:val="333333"/>
        </w:rPr>
        <w:t xml:space="preserve"> токен попередньої транзакції.</w:t>
      </w:r>
      <w:r w:rsidR="627391E9">
        <w:br/>
      </w:r>
      <w:r w:rsidR="627391E9">
        <w:br/>
      </w:r>
      <w:r w:rsidR="66307B3C" w:rsidRPr="0092482A">
        <w:rPr>
          <w:color w:val="333333"/>
        </w:rPr>
        <w:t xml:space="preserve">Рекомендації: Змінити ініціалізацію </w:t>
      </w:r>
      <w:proofErr w:type="spellStart"/>
      <w:r w:rsidR="66307B3C" w:rsidRPr="0092482A">
        <w:rPr>
          <w:i/>
          <w:iCs/>
          <w:color w:val="333333"/>
        </w:rPr>
        <w:t>initAccToken</w:t>
      </w:r>
      <w:proofErr w:type="spellEnd"/>
      <w:r w:rsidR="66307B3C" w:rsidRPr="0092482A">
        <w:rPr>
          <w:i/>
          <w:iCs/>
          <w:color w:val="333333"/>
        </w:rPr>
        <w:t xml:space="preserve"> </w:t>
      </w:r>
      <w:r w:rsidR="6091B07F" w:rsidRPr="0092482A">
        <w:rPr>
          <w:color w:val="333333"/>
        </w:rPr>
        <w:t xml:space="preserve">з токеном </w:t>
      </w:r>
      <w:proofErr w:type="spellStart"/>
      <w:r w:rsidR="6091B07F" w:rsidRPr="0092482A">
        <w:rPr>
          <w:color w:val="333333"/>
        </w:rPr>
        <w:t>completer</w:t>
      </w:r>
      <w:proofErr w:type="spellEnd"/>
      <w:r w:rsidR="6091B07F" w:rsidRPr="0092482A">
        <w:rPr>
          <w:color w:val="333333"/>
        </w:rPr>
        <w:t>('</w:t>
      </w:r>
      <w:proofErr w:type="spellStart"/>
      <w:r w:rsidR="6091B07F" w:rsidRPr="0092482A">
        <w:rPr>
          <w:color w:val="333333"/>
        </w:rPr>
        <w:t>activitySign</w:t>
      </w:r>
      <w:proofErr w:type="spellEnd"/>
      <w:r w:rsidR="6091B07F" w:rsidRPr="0092482A">
        <w:rPr>
          <w:color w:val="333333"/>
        </w:rPr>
        <w:t>').</w:t>
      </w:r>
      <w:proofErr w:type="spellStart"/>
      <w:r w:rsidR="6091B07F" w:rsidRPr="0092482A">
        <w:rPr>
          <w:color w:val="333333"/>
        </w:rPr>
        <w:t>accessToken</w:t>
      </w:r>
      <w:proofErr w:type="spellEnd"/>
      <w:r w:rsidR="6091B07F" w:rsidRPr="0092482A">
        <w:rPr>
          <w:color w:val="333333"/>
        </w:rPr>
        <w:t xml:space="preserve"> </w:t>
      </w:r>
      <w:r w:rsidR="627391E9">
        <w:br/>
      </w:r>
    </w:p>
    <w:p w14:paraId="4C62F8BD" w14:textId="3D2A6BD9" w:rsidR="682E76E9" w:rsidRPr="0092482A" w:rsidRDefault="0092482A" w:rsidP="0092482A">
      <w:pPr>
        <w:pStyle w:val="ListParagraph"/>
        <w:numPr>
          <w:ilvl w:val="0"/>
          <w:numId w:val="42"/>
        </w:numPr>
        <w:jc w:val="both"/>
        <w:rPr>
          <w:color w:val="333333"/>
          <w:lang w:val="en-UA"/>
        </w:rPr>
      </w:pPr>
      <w:r w:rsidRPr="0092482A">
        <w:rPr>
          <w:color w:val="333333"/>
          <w:lang w:val="en-UA"/>
        </w:rPr>
        <w:t>group-schedule</w:t>
      </w:r>
      <w:r>
        <w:rPr>
          <w:color w:val="333333"/>
        </w:rPr>
        <w:t xml:space="preserve"> </w:t>
      </w:r>
      <w:r w:rsidR="682E76E9" w:rsidRPr="0092482A">
        <w:rPr>
          <w:color w:val="333333"/>
        </w:rPr>
        <w:t>/ Перегляд/редагування даних (</w:t>
      </w:r>
      <w:proofErr w:type="spellStart"/>
      <w:r w:rsidR="682E76E9" w:rsidRPr="0092482A">
        <w:rPr>
          <w:color w:val="333333"/>
        </w:rPr>
        <w:t>activityTerminated</w:t>
      </w:r>
      <w:proofErr w:type="spellEnd"/>
      <w:r w:rsidR="682E76E9" w:rsidRPr="0092482A">
        <w:rPr>
          <w:color w:val="333333"/>
        </w:rPr>
        <w:t xml:space="preserve">) - після цієї користувацької задачі не виконується оновлення токена у змінній </w:t>
      </w:r>
      <w:proofErr w:type="spellStart"/>
      <w:r w:rsidR="682E76E9" w:rsidRPr="0092482A">
        <w:rPr>
          <w:i/>
          <w:iCs/>
          <w:color w:val="333333"/>
        </w:rPr>
        <w:t>initAccToken</w:t>
      </w:r>
      <w:proofErr w:type="spellEnd"/>
      <w:r w:rsidR="682E76E9" w:rsidRPr="0092482A">
        <w:rPr>
          <w:i/>
          <w:iCs/>
          <w:color w:val="333333"/>
        </w:rPr>
        <w:t xml:space="preserve">, </w:t>
      </w:r>
      <w:r w:rsidR="682E76E9" w:rsidRPr="0092482A">
        <w:rPr>
          <w:color w:val="333333"/>
        </w:rPr>
        <w:t xml:space="preserve">тому коли бізнес-процес повертається на </w:t>
      </w:r>
      <w:r w:rsidR="45A9A450" w:rsidRPr="0092482A">
        <w:rPr>
          <w:color w:val="333333"/>
        </w:rPr>
        <w:t>activityQuestionnairePage2 то запити на довідники до задачі - Перегляд/редагування даних</w:t>
      </w:r>
      <w:r w:rsidR="1F87734D" w:rsidRPr="0092482A">
        <w:rPr>
          <w:color w:val="333333"/>
        </w:rPr>
        <w:t xml:space="preserve"> </w:t>
      </w:r>
      <w:r w:rsidR="45A9A450" w:rsidRPr="0092482A">
        <w:rPr>
          <w:color w:val="333333"/>
        </w:rPr>
        <w:t xml:space="preserve">(activityQuestionnairePage2) </w:t>
      </w:r>
      <w:r w:rsidR="117CFF31" w:rsidRPr="0092482A">
        <w:rPr>
          <w:color w:val="333333"/>
        </w:rPr>
        <w:t>можуть виконуватися з неактуальним токеном</w:t>
      </w:r>
      <w:r w:rsidR="682E76E9">
        <w:br/>
      </w:r>
      <w:r w:rsidR="682E76E9">
        <w:br/>
      </w:r>
      <w:r w:rsidR="3B1F4953" w:rsidRPr="0092482A">
        <w:rPr>
          <w:color w:val="333333"/>
        </w:rPr>
        <w:t xml:space="preserve">Рекомендації: Додати скрипт що оновлює змінну </w:t>
      </w:r>
      <w:proofErr w:type="spellStart"/>
      <w:r w:rsidR="3B1F4953" w:rsidRPr="0092482A">
        <w:rPr>
          <w:i/>
          <w:iCs/>
          <w:color w:val="333333"/>
        </w:rPr>
        <w:t>initAccToken</w:t>
      </w:r>
      <w:proofErr w:type="spellEnd"/>
      <w:r w:rsidR="3B1F4953" w:rsidRPr="0092482A">
        <w:rPr>
          <w:i/>
          <w:iCs/>
          <w:color w:val="333333"/>
        </w:rPr>
        <w:t xml:space="preserve"> </w:t>
      </w:r>
      <w:r w:rsidR="3B1F4953" w:rsidRPr="0092482A">
        <w:rPr>
          <w:color w:val="333333"/>
        </w:rPr>
        <w:t>після Перегляд/редагування даних (</w:t>
      </w:r>
      <w:proofErr w:type="spellStart"/>
      <w:r w:rsidR="3B1F4953" w:rsidRPr="0092482A">
        <w:rPr>
          <w:color w:val="333333"/>
        </w:rPr>
        <w:t>activityTerminated</w:t>
      </w:r>
      <w:proofErr w:type="spellEnd"/>
      <w:r w:rsidR="3B1F4953" w:rsidRPr="0092482A">
        <w:rPr>
          <w:color w:val="333333"/>
        </w:rPr>
        <w:t>)</w:t>
      </w:r>
      <w:r w:rsidR="682E76E9">
        <w:br/>
      </w:r>
    </w:p>
    <w:p w14:paraId="0D867A20" w14:textId="710A5491" w:rsidR="496D53B2" w:rsidRDefault="496D53B2" w:rsidP="5AD849C3">
      <w:pPr>
        <w:pStyle w:val="ListParagraph"/>
        <w:numPr>
          <w:ilvl w:val="0"/>
          <w:numId w:val="42"/>
        </w:numPr>
        <w:jc w:val="both"/>
        <w:rPr>
          <w:color w:val="333333"/>
        </w:rPr>
      </w:pPr>
      <w:r w:rsidRPr="5AD849C3">
        <w:t>Реєстрація користувача в системі (</w:t>
      </w:r>
      <w:proofErr w:type="spellStart"/>
      <w:r w:rsidRPr="5AD849C3">
        <w:t>user-confirm-registration</w:t>
      </w:r>
      <w:proofErr w:type="spellEnd"/>
      <w:r w:rsidRPr="5AD849C3">
        <w:t>) / Інформація привітання (</w:t>
      </w:r>
      <w:proofErr w:type="spellStart"/>
      <w:r w:rsidRPr="5AD849C3">
        <w:t>activityWelcome</w:t>
      </w:r>
      <w:proofErr w:type="spellEnd"/>
      <w:r w:rsidRPr="5AD849C3">
        <w:t xml:space="preserve">) - </w:t>
      </w:r>
      <w:r w:rsidRPr="5AD849C3">
        <w:rPr>
          <w:color w:val="333333"/>
        </w:rPr>
        <w:t xml:space="preserve">після цієї користувацької задачі не виконується оновлення токена у змінній </w:t>
      </w:r>
      <w:proofErr w:type="spellStart"/>
      <w:r w:rsidRPr="5AD849C3">
        <w:rPr>
          <w:i/>
          <w:iCs/>
          <w:color w:val="333333"/>
        </w:rPr>
        <w:t>initAccToken</w:t>
      </w:r>
      <w:proofErr w:type="spellEnd"/>
      <w:r w:rsidRPr="5AD849C3">
        <w:rPr>
          <w:i/>
          <w:iCs/>
          <w:color w:val="333333"/>
        </w:rPr>
        <w:t xml:space="preserve">, </w:t>
      </w:r>
      <w:r w:rsidRPr="5AD849C3">
        <w:rPr>
          <w:color w:val="333333"/>
        </w:rPr>
        <w:t>тому наступна серві</w:t>
      </w:r>
      <w:r w:rsidR="715D7284" w:rsidRPr="5AD849C3">
        <w:rPr>
          <w:color w:val="333333"/>
        </w:rPr>
        <w:t xml:space="preserve">сна задача Отримати перелік </w:t>
      </w:r>
      <w:r w:rsidR="001E4F93">
        <w:rPr>
          <w:color w:val="333333"/>
        </w:rPr>
        <w:t>компаній</w:t>
      </w:r>
      <w:r w:rsidR="715D7284" w:rsidRPr="5AD849C3">
        <w:rPr>
          <w:color w:val="333333"/>
        </w:rPr>
        <w:t xml:space="preserve"> з БД (Activity_1pvg0nd) використовує неактуальний токен користувача</w:t>
      </w:r>
      <w:r>
        <w:br/>
      </w:r>
      <w:r>
        <w:br/>
      </w:r>
      <w:r w:rsidR="7B74B0A7" w:rsidRPr="5AD849C3">
        <w:rPr>
          <w:color w:val="333333"/>
        </w:rPr>
        <w:t xml:space="preserve">Рекомендації: Додати скрипт що оновлює змінну </w:t>
      </w:r>
      <w:proofErr w:type="spellStart"/>
      <w:r w:rsidR="7B74B0A7" w:rsidRPr="5AD849C3">
        <w:rPr>
          <w:i/>
          <w:iCs/>
          <w:color w:val="333333"/>
        </w:rPr>
        <w:t>initAccToken</w:t>
      </w:r>
      <w:proofErr w:type="spellEnd"/>
      <w:r w:rsidR="7B74B0A7" w:rsidRPr="5AD849C3">
        <w:rPr>
          <w:i/>
          <w:iCs/>
          <w:color w:val="333333"/>
        </w:rPr>
        <w:t xml:space="preserve"> </w:t>
      </w:r>
      <w:r w:rsidR="7B74B0A7" w:rsidRPr="5AD849C3">
        <w:rPr>
          <w:color w:val="333333"/>
        </w:rPr>
        <w:t>після Інформація привітання (</w:t>
      </w:r>
      <w:proofErr w:type="spellStart"/>
      <w:r w:rsidR="7B74B0A7" w:rsidRPr="5AD849C3">
        <w:rPr>
          <w:color w:val="333333"/>
        </w:rPr>
        <w:t>activityWelcome</w:t>
      </w:r>
      <w:proofErr w:type="spellEnd"/>
      <w:r w:rsidR="7B74B0A7" w:rsidRPr="5AD849C3">
        <w:rPr>
          <w:color w:val="333333"/>
        </w:rPr>
        <w:t>)</w:t>
      </w:r>
    </w:p>
    <w:p w14:paraId="4F9DD7BC" w14:textId="057B36AC" w:rsidR="5AD849C3" w:rsidRDefault="5AD849C3" w:rsidP="5AD849C3">
      <w:pPr>
        <w:jc w:val="both"/>
        <w:rPr>
          <w:i/>
          <w:iCs/>
          <w:color w:val="333333"/>
        </w:rPr>
      </w:pPr>
    </w:p>
    <w:p w14:paraId="2314F8B6" w14:textId="0A069F3D" w:rsidR="58B767A4" w:rsidRDefault="58B767A4" w:rsidP="5AD849C3">
      <w:pPr>
        <w:pStyle w:val="Heading2"/>
        <w:jc w:val="both"/>
      </w:pPr>
      <w:bookmarkStart w:id="7" w:name="_Toc719670028"/>
      <w:r>
        <w:t>BP-03. Транзакції в циклах</w:t>
      </w:r>
      <w:bookmarkEnd w:id="7"/>
    </w:p>
    <w:p w14:paraId="012EE452" w14:textId="742A88C0" w:rsidR="3DBF4175" w:rsidRDefault="3DBF4175" w:rsidP="5AD849C3">
      <w:pPr>
        <w:jc w:val="both"/>
      </w:pPr>
      <w:r>
        <w:t xml:space="preserve">Критичність: </w:t>
      </w:r>
      <w:r w:rsidR="093D0DAC">
        <w:t>середня</w:t>
      </w:r>
    </w:p>
    <w:p w14:paraId="43AA8C11" w14:textId="17DC12F4" w:rsidR="093D0DAC" w:rsidRDefault="093D0DAC" w:rsidP="5AD849C3">
      <w:pPr>
        <w:jc w:val="both"/>
      </w:pPr>
      <w:r>
        <w:t xml:space="preserve">Категорія: </w:t>
      </w:r>
      <w:r w:rsidR="08C31B00">
        <w:t>н</w:t>
      </w:r>
      <w:r>
        <w:t>адійність</w:t>
      </w:r>
    </w:p>
    <w:p w14:paraId="67064561" w14:textId="24EC3CEB" w:rsidR="3DBF4175" w:rsidRDefault="3DBF4175" w:rsidP="5AD849C3">
      <w:pPr>
        <w:jc w:val="both"/>
      </w:pPr>
      <w:r>
        <w:t xml:space="preserve">Вплив: </w:t>
      </w:r>
    </w:p>
    <w:p w14:paraId="4BBEBA72" w14:textId="0BBC3B7D" w:rsidR="3DBF4175" w:rsidRDefault="3DBF4175" w:rsidP="5AD849C3">
      <w:pPr>
        <w:jc w:val="both"/>
      </w:pPr>
      <w:r>
        <w:t xml:space="preserve">При наявності циклів, які мають велику кількість ітерацій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тримає транзакцію на базі даних протягом всього часу його виконання, що може призвести до впливу довгих транзакцій. Додатково слід зауважити, що при виникненні помилки на 100-ій ітерації, буде спроба виконати всі ітерації, починаючи з першої. </w:t>
      </w:r>
    </w:p>
    <w:p w14:paraId="74388141" w14:textId="5AC9810F" w:rsidR="69C30CDB" w:rsidRDefault="69C30CDB" w:rsidP="5AD849C3">
      <w:pPr>
        <w:jc w:val="both"/>
      </w:pPr>
      <w:r>
        <w:t>Опис:</w:t>
      </w:r>
    </w:p>
    <w:p w14:paraId="1FCC25E2" w14:textId="65CDFC95" w:rsidR="69C30CDB" w:rsidRDefault="69C30CDB" w:rsidP="5AD849C3">
      <w:pPr>
        <w:jc w:val="both"/>
      </w:pPr>
      <w:r>
        <w:t>Причиною довгої транзакції може бути цикл, який виконує велику кількість ітерації, тому при моделюванні циклів в бізнес-процесах необхідно застосовувати асинхронне виконання для кожної ітерації.</w:t>
      </w:r>
    </w:p>
    <w:p w14:paraId="68AB48B1" w14:textId="5FAD0C04" w:rsidR="69C30CDB" w:rsidRDefault="69C30CDB" w:rsidP="5AD849C3">
      <w:pPr>
        <w:jc w:val="both"/>
      </w:pPr>
      <w:r>
        <w:lastRenderedPageBreak/>
        <w:t>Де знайдено:</w:t>
      </w:r>
    </w:p>
    <w:p w14:paraId="18A688EE" w14:textId="3D9327AA" w:rsidR="69C30CDB" w:rsidRPr="001E4F93" w:rsidRDefault="001E4F93" w:rsidP="001E4F93">
      <w:pPr>
        <w:pStyle w:val="ListParagraph"/>
        <w:numPr>
          <w:ilvl w:val="0"/>
          <w:numId w:val="41"/>
        </w:numPr>
        <w:jc w:val="both"/>
        <w:rPr>
          <w:lang w:val="en-UA"/>
        </w:rPr>
      </w:pPr>
      <w:r w:rsidRPr="001E4F93">
        <w:rPr>
          <w:lang w:val="en-UA"/>
        </w:rPr>
        <w:t>group-access-queue</w:t>
      </w:r>
      <w:r>
        <w:t xml:space="preserve"> </w:t>
      </w:r>
      <w:r w:rsidR="69C30CDB">
        <w:t xml:space="preserve">/ Призначення </w:t>
      </w:r>
      <w:r>
        <w:t>керівника</w:t>
      </w:r>
      <w:r w:rsidR="69C30CDB">
        <w:t xml:space="preserve"> (Group_00mue9k): </w:t>
      </w:r>
      <w:proofErr w:type="spellStart"/>
      <w:r w:rsidR="69C30CDB">
        <w:t>update-teams-boss</w:t>
      </w:r>
      <w:proofErr w:type="spellEnd"/>
      <w:r w:rsidR="614BDA09">
        <w:t xml:space="preserve"> ресурс оновлюється в циклі: що може призвести</w:t>
      </w:r>
      <w:r w:rsidR="264ED134">
        <w:t xml:space="preserve"> до довгої </w:t>
      </w:r>
      <w:r w:rsidR="1907B7A3">
        <w:t>транзакц</w:t>
      </w:r>
      <w:r w:rsidR="5A22150A">
        <w:t>ії</w:t>
      </w:r>
    </w:p>
    <w:p w14:paraId="0B7D32F8" w14:textId="0909B721" w:rsidR="5A22150A" w:rsidRDefault="5A22150A" w:rsidP="5AD849C3">
      <w:pPr>
        <w:jc w:val="both"/>
      </w:pPr>
      <w:r>
        <w:t>Рекомендації:</w:t>
      </w:r>
    </w:p>
    <w:p w14:paraId="7F065D84" w14:textId="3F68657B" w:rsidR="2DD8EF58" w:rsidRDefault="2DD8EF58" w:rsidP="5AD849C3">
      <w:pPr>
        <w:pStyle w:val="ListParagraph"/>
        <w:numPr>
          <w:ilvl w:val="0"/>
          <w:numId w:val="40"/>
        </w:numPr>
        <w:jc w:val="both"/>
      </w:pPr>
      <w:r>
        <w:t xml:space="preserve">Розглянути використання асинхронного виконання циклу - проставити </w:t>
      </w:r>
      <w:proofErr w:type="spellStart"/>
      <w:r w:rsidR="37711526" w:rsidRPr="5AD849C3">
        <w:rPr>
          <w:rFonts w:ascii="Roboto" w:eastAsia="Roboto" w:hAnsi="Roboto" w:cs="Roboto"/>
          <w:i/>
          <w:iCs/>
          <w:color w:val="333333"/>
          <w:sz w:val="25"/>
          <w:szCs w:val="25"/>
        </w:rPr>
        <w:t>camunda:asyncBefore</w:t>
      </w:r>
      <w:proofErr w:type="spellEnd"/>
      <w:r w:rsidR="37711526">
        <w:t xml:space="preserve"> атрибут на Підготовка циклу збереження (</w:t>
      </w:r>
      <w:r>
        <w:t>Activity_12kr5gc</w:t>
      </w:r>
      <w:r w:rsidR="4C1B5788">
        <w:t xml:space="preserve">) та використати </w:t>
      </w:r>
      <w:proofErr w:type="spellStart"/>
      <w:r w:rsidR="4C1B5788">
        <w:t>system_user</w:t>
      </w:r>
      <w:proofErr w:type="spellEnd"/>
      <w:r w:rsidR="4C1B5788">
        <w:t>().</w:t>
      </w:r>
      <w:proofErr w:type="spellStart"/>
      <w:r w:rsidR="4C1B5788">
        <w:t>accessToken</w:t>
      </w:r>
      <w:proofErr w:type="spellEnd"/>
      <w:r w:rsidR="4C1B5788">
        <w:t xml:space="preserve"> </w:t>
      </w:r>
      <w:r w:rsidR="67A4455B">
        <w:t>на всіх сервісних задачах</w:t>
      </w:r>
      <w:r w:rsidR="68F95A00">
        <w:t xml:space="preserve"> між цим скриптом та наступною користувацькою задачею. </w:t>
      </w:r>
      <w:r w:rsidR="42CB3584">
        <w:t>Та</w:t>
      </w:r>
      <w:r w:rsidR="569EF0F2">
        <w:t>кож</w:t>
      </w:r>
      <w:r w:rsidR="68F95A00">
        <w:t xml:space="preserve"> можна вико</w:t>
      </w:r>
      <w:r w:rsidR="161805C2">
        <w:t xml:space="preserve">ристати елемент </w:t>
      </w:r>
      <w:proofErr w:type="spellStart"/>
      <w:r w:rsidR="07570C06">
        <w:t>Expanded</w:t>
      </w:r>
      <w:proofErr w:type="spellEnd"/>
      <w:r w:rsidR="07570C06">
        <w:t xml:space="preserve"> </w:t>
      </w:r>
      <w:proofErr w:type="spellStart"/>
      <w:r w:rsidR="07570C06">
        <w:t>Sub</w:t>
      </w:r>
      <w:proofErr w:type="spellEnd"/>
      <w:r w:rsidR="07570C06">
        <w:t xml:space="preserve"> </w:t>
      </w:r>
      <w:proofErr w:type="spellStart"/>
      <w:r w:rsidR="07570C06">
        <w:t>Process</w:t>
      </w:r>
      <w:proofErr w:type="spellEnd"/>
      <w:r w:rsidR="07570C06">
        <w:t xml:space="preserve"> з налаштованим</w:t>
      </w:r>
      <w:r w:rsidR="1027862B">
        <w:t xml:space="preserve"> </w:t>
      </w:r>
      <w:proofErr w:type="spellStart"/>
      <w:r w:rsidR="07570C06">
        <w:t>Multi-instance</w:t>
      </w:r>
      <w:proofErr w:type="spellEnd"/>
      <w:r w:rsidR="7B16DD96">
        <w:t xml:space="preserve"> для оновлення </w:t>
      </w:r>
      <w:proofErr w:type="spellStart"/>
      <w:r w:rsidR="21C1D05D">
        <w:t>update-teams-boss</w:t>
      </w:r>
      <w:proofErr w:type="spellEnd"/>
      <w:r w:rsidR="7B16DD96">
        <w:t>.</w:t>
      </w:r>
    </w:p>
    <w:p w14:paraId="56A42CED" w14:textId="4AD33043" w:rsidR="58B767A4" w:rsidRDefault="58B767A4" w:rsidP="5AD849C3">
      <w:pPr>
        <w:pStyle w:val="Heading2"/>
        <w:jc w:val="both"/>
      </w:pPr>
      <w:bookmarkStart w:id="8" w:name="_Toc1564376853"/>
      <w:r>
        <w:t>BP-05. Ліміт для критеріїв пошуку</w:t>
      </w:r>
      <w:bookmarkEnd w:id="8"/>
    </w:p>
    <w:p w14:paraId="117D3093" w14:textId="7D660261" w:rsidR="2ED88DD7" w:rsidRDefault="2ED88DD7" w:rsidP="5AD849C3">
      <w:r>
        <w:t>Критичність</w:t>
      </w:r>
      <w:r w:rsidR="73263417">
        <w:t>: висока</w:t>
      </w:r>
    </w:p>
    <w:p w14:paraId="1A0B730B" w14:textId="16A574D9" w:rsidR="2EE98FE6" w:rsidRDefault="2EE98FE6" w:rsidP="5AD849C3">
      <w:r>
        <w:t>Категорія: продуктивність</w:t>
      </w:r>
    </w:p>
    <w:p w14:paraId="2196896F" w14:textId="5C69D4CC" w:rsidR="2B9109E8" w:rsidRDefault="2B9109E8" w:rsidP="5AD849C3">
      <w:pPr>
        <w:jc w:val="both"/>
      </w:pPr>
      <w:r>
        <w:t>Опис:</w:t>
      </w:r>
    </w:p>
    <w:p w14:paraId="20231E76" w14:textId="77100B61" w:rsidR="2B9109E8" w:rsidRDefault="2B9109E8" w:rsidP="5AD849C3">
      <w:pPr>
        <w:jc w:val="both"/>
      </w:pPr>
      <w:r>
        <w:t>При використанні сервісної задачі з пошуку сутностей в фабриці даних</w:t>
      </w:r>
      <w:r w:rsidR="03E8C690">
        <w:t xml:space="preserve"> або виклику АПІ </w:t>
      </w:r>
      <w:proofErr w:type="spellStart"/>
      <w:r w:rsidR="03E8C690">
        <w:t>Кейклоака</w:t>
      </w:r>
      <w:proofErr w:type="spellEnd"/>
      <w:r>
        <w:t xml:space="preserve"> треба явно задавати параметр по максимальній кількості даних (</w:t>
      </w:r>
      <w:proofErr w:type="spellStart"/>
      <w:r>
        <w:t>limit</w:t>
      </w:r>
      <w:proofErr w:type="spellEnd"/>
      <w:r>
        <w:t>), які можуть бути отримані.</w:t>
      </w:r>
      <w:r w:rsidR="6831587D">
        <w:t xml:space="preserve"> </w:t>
      </w:r>
    </w:p>
    <w:p w14:paraId="1B065A9E" w14:textId="623641B3" w:rsidR="6831587D" w:rsidRDefault="6831587D" w:rsidP="5AD849C3">
      <w:pPr>
        <w:pStyle w:val="ListParagraph"/>
        <w:numPr>
          <w:ilvl w:val="0"/>
          <w:numId w:val="28"/>
        </w:numPr>
        <w:jc w:val="both"/>
      </w:pPr>
      <w:r>
        <w:t>Збільшує навантаження на базу даних (</w:t>
      </w:r>
      <w:proofErr w:type="spellStart"/>
      <w:r>
        <w:t>Кейклоака</w:t>
      </w:r>
      <w:proofErr w:type="spellEnd"/>
      <w:r>
        <w:t xml:space="preserve"> та </w:t>
      </w:r>
      <w:proofErr w:type="spellStart"/>
      <w:r>
        <w:t>реєстра</w:t>
      </w:r>
      <w:proofErr w:type="spellEnd"/>
      <w:r>
        <w:t xml:space="preserve">). Довго тримає </w:t>
      </w:r>
      <w:proofErr w:type="spellStart"/>
      <w:r>
        <w:t>конекшен</w:t>
      </w:r>
      <w:proofErr w:type="spellEnd"/>
      <w:r>
        <w:t xml:space="preserve"> до бази, інші </w:t>
      </w:r>
      <w:r w:rsidR="6E2A02FF">
        <w:t xml:space="preserve">запити </w:t>
      </w:r>
      <w:r>
        <w:t>стають в чергу, збільшує загальний час виклику по сервісам</w:t>
      </w:r>
    </w:p>
    <w:p w14:paraId="505339C5" w14:textId="6D28BD3F" w:rsidR="3D19E6CF" w:rsidRDefault="3D19E6CF" w:rsidP="5AD849C3">
      <w:pPr>
        <w:pStyle w:val="ListParagraph"/>
        <w:numPr>
          <w:ilvl w:val="0"/>
          <w:numId w:val="28"/>
        </w:numPr>
        <w:jc w:val="both"/>
      </w:pPr>
      <w:r>
        <w:t xml:space="preserve">Збільшує використання </w:t>
      </w:r>
      <w:proofErr w:type="spellStart"/>
      <w:r>
        <w:t>хіпа</w:t>
      </w:r>
      <w:proofErr w:type="spellEnd"/>
      <w:r>
        <w:t xml:space="preserve"> по ряду сервісів (</w:t>
      </w:r>
      <w:proofErr w:type="spellStart"/>
      <w:r>
        <w:t>keycloak</w:t>
      </w:r>
      <w:proofErr w:type="spellEnd"/>
      <w:r>
        <w:t xml:space="preserve">, </w:t>
      </w:r>
      <w:proofErr w:type="spellStart"/>
      <w:r>
        <w:t>bpms</w:t>
      </w:r>
      <w:proofErr w:type="spellEnd"/>
      <w:r>
        <w:t xml:space="preserve">, </w:t>
      </w:r>
      <w:proofErr w:type="spellStart"/>
      <w:r>
        <w:t>registry-rest-api</w:t>
      </w:r>
      <w:proofErr w:type="spellEnd"/>
      <w:r>
        <w:t xml:space="preserve">). Довго тримає </w:t>
      </w:r>
      <w:proofErr w:type="spellStart"/>
      <w:r>
        <w:t>конекшен</w:t>
      </w:r>
      <w:proofErr w:type="spellEnd"/>
      <w:r>
        <w:t xml:space="preserve"> до бази та тред з тред </w:t>
      </w:r>
      <w:proofErr w:type="spellStart"/>
      <w:r>
        <w:t>пула</w:t>
      </w:r>
      <w:proofErr w:type="spellEnd"/>
      <w:r w:rsidR="60899F67">
        <w:t>, інші запити стають в чергу, збільшує загальний час виклику по сервісам.</w:t>
      </w:r>
    </w:p>
    <w:p w14:paraId="64F5BBC5" w14:textId="40D07F3D" w:rsidR="60899F67" w:rsidRDefault="60899F67" w:rsidP="5AD849C3">
      <w:pPr>
        <w:jc w:val="both"/>
      </w:pPr>
      <w:r>
        <w:t>Приклад використання</w:t>
      </w:r>
      <w:r w:rsidR="2B9109E8">
        <w:t>:</w:t>
      </w:r>
    </w:p>
    <w:p w14:paraId="33AFC7FF" w14:textId="296C744D" w:rsidR="62311BAE" w:rsidRDefault="001E4F93" w:rsidP="5AD849C3">
      <w:pPr>
        <w:pStyle w:val="ListParagraph"/>
        <w:numPr>
          <w:ilvl w:val="0"/>
          <w:numId w:val="67"/>
        </w:numPr>
        <w:jc w:val="both"/>
      </w:pPr>
      <w:r w:rsidRPr="001E4F93">
        <w:rPr>
          <w:lang w:val="en-UA"/>
        </w:rPr>
        <w:t>group-access-queue</w:t>
      </w:r>
      <w:r>
        <w:t xml:space="preserve"> </w:t>
      </w:r>
      <w:r w:rsidR="62311BAE">
        <w:t xml:space="preserve">/ </w:t>
      </w:r>
      <w:r w:rsidR="3F5C8F89">
        <w:t>Отримати дані довідника з БД (Activity_05irp75)</w:t>
      </w:r>
      <w:r w:rsidR="177F8F35">
        <w:t xml:space="preserve">. - виклик ресурсу </w:t>
      </w:r>
      <w:proofErr w:type="spellStart"/>
      <w:r w:rsidR="177F8F35">
        <w:t>get-organizations</w:t>
      </w:r>
      <w:proofErr w:type="spellEnd"/>
      <w:r w:rsidR="177F8F35">
        <w:t xml:space="preserve"> </w:t>
      </w:r>
      <w:r w:rsidR="03D53E79">
        <w:t xml:space="preserve">без </w:t>
      </w:r>
      <w:r w:rsidR="177F8F35">
        <w:t>критеріїв пошуку, лімітів та пагінації</w:t>
      </w:r>
    </w:p>
    <w:p w14:paraId="5C5FB823" w14:textId="2DB007AE" w:rsidR="6A184B96" w:rsidRPr="001E4F93" w:rsidRDefault="001E4F93" w:rsidP="001E4F93">
      <w:pPr>
        <w:pStyle w:val="ListParagraph"/>
        <w:numPr>
          <w:ilvl w:val="0"/>
          <w:numId w:val="67"/>
        </w:numPr>
        <w:jc w:val="both"/>
        <w:rPr>
          <w:lang w:val="en-UA"/>
        </w:rPr>
      </w:pPr>
      <w:r w:rsidRPr="001E4F93">
        <w:rPr>
          <w:lang w:val="en-UA"/>
        </w:rPr>
        <w:t>profile-details</w:t>
      </w:r>
      <w:r>
        <w:t xml:space="preserve"> </w:t>
      </w:r>
      <w:r w:rsidR="20A58CD1">
        <w:t xml:space="preserve">/ Отримати перелік  всіх </w:t>
      </w:r>
      <w:proofErr w:type="spellStart"/>
      <w:r w:rsidR="20A58CD1">
        <w:t>користувачив</w:t>
      </w:r>
      <w:proofErr w:type="spellEnd"/>
      <w:r w:rsidR="20A58CD1">
        <w:t xml:space="preserve"> з </w:t>
      </w:r>
      <w:proofErr w:type="spellStart"/>
      <w:r w:rsidR="20A58CD1">
        <w:t>keycloak</w:t>
      </w:r>
      <w:proofErr w:type="spellEnd"/>
      <w:r w:rsidR="20A58CD1">
        <w:t xml:space="preserve"> (Activity_198yrv5) - цей виклик вивантажує всіх користувачів в бізнес-процес для подальшого опрацювання</w:t>
      </w:r>
    </w:p>
    <w:p w14:paraId="7543FA1B" w14:textId="66F624DC" w:rsidR="66963024" w:rsidRPr="001E4F93" w:rsidRDefault="001E4F93" w:rsidP="001E4F93">
      <w:pPr>
        <w:pStyle w:val="ListParagraph"/>
        <w:numPr>
          <w:ilvl w:val="0"/>
          <w:numId w:val="67"/>
        </w:numPr>
        <w:jc w:val="both"/>
        <w:rPr>
          <w:lang w:val="en-UA"/>
        </w:rPr>
      </w:pPr>
      <w:r w:rsidRPr="001E4F93">
        <w:rPr>
          <w:lang w:val="en-UA"/>
        </w:rPr>
        <w:t>client-info</w:t>
      </w:r>
      <w:r w:rsidR="66963024" w:rsidRPr="001E4F93">
        <w:rPr>
          <w:lang w:val="en-US"/>
        </w:rPr>
        <w:t xml:space="preserve"> (</w:t>
      </w:r>
      <w:proofErr w:type="spellStart"/>
      <w:r w:rsidR="66963024" w:rsidRPr="001E4F93">
        <w:rPr>
          <w:lang w:val="en-US"/>
        </w:rPr>
        <w:t>первинна</w:t>
      </w:r>
      <w:proofErr w:type="spellEnd"/>
      <w:r w:rsidR="66963024" w:rsidRPr="001E4F93">
        <w:rPr>
          <w:lang w:val="en-US"/>
        </w:rPr>
        <w:t xml:space="preserve"> </w:t>
      </w:r>
      <w:proofErr w:type="spellStart"/>
      <w:r w:rsidR="66963024" w:rsidRPr="001E4F93">
        <w:rPr>
          <w:lang w:val="en-US"/>
        </w:rPr>
        <w:t>версія</w:t>
      </w:r>
      <w:proofErr w:type="spellEnd"/>
      <w:r w:rsidR="66963024" w:rsidRPr="001E4F93">
        <w:rPr>
          <w:lang w:val="en-US"/>
        </w:rPr>
        <w:t xml:space="preserve"> </w:t>
      </w:r>
      <w:proofErr w:type="spellStart"/>
      <w:r w:rsidR="66963024" w:rsidRPr="001E4F93">
        <w:rPr>
          <w:lang w:val="en-US"/>
        </w:rPr>
        <w:t>регламенту</w:t>
      </w:r>
      <w:proofErr w:type="spellEnd"/>
      <w:r w:rsidR="66963024" w:rsidRPr="001E4F93">
        <w:rPr>
          <w:lang w:val="en-US"/>
        </w:rPr>
        <w:t>) /</w:t>
      </w:r>
      <w:r w:rsidR="0399E85E" w:rsidRPr="001E4F93">
        <w:rPr>
          <w:lang w:val="en-US"/>
        </w:rPr>
        <w:t xml:space="preserve"> </w:t>
      </w:r>
      <w:proofErr w:type="spellStart"/>
      <w:r w:rsidR="0399E85E" w:rsidRPr="001E4F93">
        <w:rPr>
          <w:lang w:val="en-US"/>
        </w:rPr>
        <w:t>Отримати</w:t>
      </w:r>
      <w:proofErr w:type="spellEnd"/>
      <w:r w:rsidR="0399E85E" w:rsidRPr="001E4F93">
        <w:rPr>
          <w:lang w:val="en-US"/>
        </w:rPr>
        <w:t xml:space="preserve"> </w:t>
      </w:r>
      <w:proofErr w:type="spellStart"/>
      <w:r w:rsidR="0399E85E" w:rsidRPr="001E4F93">
        <w:rPr>
          <w:lang w:val="en-US"/>
        </w:rPr>
        <w:t>дані</w:t>
      </w:r>
      <w:proofErr w:type="spellEnd"/>
      <w:r w:rsidR="0399E85E" w:rsidRPr="001E4F93">
        <w:rPr>
          <w:lang w:val="en-US"/>
        </w:rPr>
        <w:t xml:space="preserve"> </w:t>
      </w:r>
      <w:proofErr w:type="spellStart"/>
      <w:r w:rsidR="0399E85E" w:rsidRPr="001E4F93">
        <w:rPr>
          <w:lang w:val="en-US"/>
        </w:rPr>
        <w:t>довідника</w:t>
      </w:r>
      <w:proofErr w:type="spellEnd"/>
      <w:r w:rsidR="0399E85E" w:rsidRPr="001E4F93">
        <w:rPr>
          <w:lang w:val="en-US"/>
        </w:rPr>
        <w:t xml:space="preserve"> з БД (Activity_07isovq) - </w:t>
      </w:r>
      <w:proofErr w:type="spellStart"/>
      <w:r w:rsidR="0399E85E" w:rsidRPr="001E4F93">
        <w:rPr>
          <w:lang w:val="en-US"/>
        </w:rPr>
        <w:t>має</w:t>
      </w:r>
      <w:proofErr w:type="spellEnd"/>
      <w:r w:rsidR="0399E85E" w:rsidRPr="001E4F93">
        <w:rPr>
          <w:lang w:val="en-US"/>
        </w:rPr>
        <w:t xml:space="preserve"> </w:t>
      </w:r>
      <w:proofErr w:type="spellStart"/>
      <w:r w:rsidR="0399E85E" w:rsidRPr="001E4F93">
        <w:rPr>
          <w:lang w:val="en-US"/>
        </w:rPr>
        <w:t>фільтрацію</w:t>
      </w:r>
      <w:proofErr w:type="spellEnd"/>
      <w:r w:rsidR="0399E85E" w:rsidRPr="001E4F93">
        <w:rPr>
          <w:lang w:val="en-US"/>
        </w:rPr>
        <w:t xml:space="preserve"> </w:t>
      </w:r>
      <w:proofErr w:type="spellStart"/>
      <w:r w:rsidR="0399E85E" w:rsidRPr="001E4F93">
        <w:rPr>
          <w:lang w:val="en-US"/>
        </w:rPr>
        <w:t>по</w:t>
      </w:r>
      <w:proofErr w:type="spellEnd"/>
      <w:r w:rsidR="0399E85E" w:rsidRPr="001E4F93">
        <w:rPr>
          <w:lang w:val="en-US"/>
        </w:rPr>
        <w:t xml:space="preserve"> </w:t>
      </w:r>
      <w:proofErr w:type="spellStart"/>
      <w:r w:rsidR="0399E85E" w:rsidRPr="001E4F93">
        <w:rPr>
          <w:lang w:val="en-US"/>
        </w:rPr>
        <w:t>двум</w:t>
      </w:r>
      <w:proofErr w:type="spellEnd"/>
      <w:r w:rsidR="0399E85E" w:rsidRPr="001E4F93">
        <w:rPr>
          <w:lang w:val="en-US"/>
        </w:rPr>
        <w:t xml:space="preserve"> </w:t>
      </w:r>
      <w:proofErr w:type="spellStart"/>
      <w:r w:rsidR="0399E85E" w:rsidRPr="001E4F93">
        <w:rPr>
          <w:lang w:val="en-US"/>
        </w:rPr>
        <w:t>параметрам</w:t>
      </w:r>
      <w:proofErr w:type="spellEnd"/>
      <w:r w:rsidR="0399E85E" w:rsidRPr="001E4F93">
        <w:rPr>
          <w:lang w:val="en-US"/>
        </w:rPr>
        <w:t xml:space="preserve"> </w:t>
      </w:r>
      <w:proofErr w:type="spellStart"/>
      <w:r w:rsidR="0399E85E" w:rsidRPr="001E4F93">
        <w:rPr>
          <w:lang w:val="en-US"/>
        </w:rPr>
        <w:t>типу</w:t>
      </w:r>
      <w:proofErr w:type="spellEnd"/>
      <w:r w:rsidR="0399E85E" w:rsidRPr="001E4F93">
        <w:rPr>
          <w:lang w:val="en-US"/>
        </w:rPr>
        <w:t xml:space="preserve"> </w:t>
      </w:r>
      <w:proofErr w:type="spellStart"/>
      <w:r w:rsidR="0399E85E" w:rsidRPr="001E4F93">
        <w:rPr>
          <w:lang w:val="en-US"/>
        </w:rPr>
        <w:t>boolean</w:t>
      </w:r>
      <w:proofErr w:type="spellEnd"/>
      <w:r w:rsidR="0399E85E" w:rsidRPr="001E4F93">
        <w:rPr>
          <w:lang w:val="en-US"/>
        </w:rPr>
        <w:t xml:space="preserve"> (</w:t>
      </w:r>
      <w:proofErr w:type="spellStart"/>
      <w:r>
        <w:rPr>
          <w:lang w:val="en-US"/>
        </w:rPr>
        <w:t>teamActive</w:t>
      </w:r>
      <w:proofErr w:type="spellEnd"/>
      <w:r w:rsidR="0399E85E" w:rsidRPr="001E4F93">
        <w:rPr>
          <w:lang w:val="en-US"/>
        </w:rPr>
        <w:t xml:space="preserve"> </w:t>
      </w:r>
      <w:proofErr w:type="spellStart"/>
      <w:r w:rsidR="0399E85E" w:rsidRPr="001E4F93">
        <w:rPr>
          <w:lang w:val="en-US"/>
        </w:rPr>
        <w:t>та</w:t>
      </w:r>
      <w:proofErr w:type="spellEnd"/>
      <w:r w:rsidR="0399E85E" w:rsidRPr="001E4F93">
        <w:rPr>
          <w:lang w:val="en-US"/>
        </w:rPr>
        <w:t xml:space="preserve"> </w:t>
      </w:r>
      <w:proofErr w:type="spellStart"/>
      <w:r>
        <w:rPr>
          <w:lang w:val="en-US"/>
        </w:rPr>
        <w:t>isAssigned</w:t>
      </w:r>
      <w:proofErr w:type="spellEnd"/>
      <w:r w:rsidR="1A41C64B" w:rsidRPr="001E4F93">
        <w:rPr>
          <w:lang w:val="en-US"/>
        </w:rPr>
        <w:t xml:space="preserve">), </w:t>
      </w:r>
      <w:proofErr w:type="spellStart"/>
      <w:r w:rsidR="1A41C64B" w:rsidRPr="001E4F93">
        <w:rPr>
          <w:lang w:val="en-US"/>
        </w:rPr>
        <w:t>що</w:t>
      </w:r>
      <w:proofErr w:type="spellEnd"/>
      <w:r w:rsidR="1A41C64B" w:rsidRPr="001E4F93">
        <w:rPr>
          <w:lang w:val="en-US"/>
        </w:rPr>
        <w:t xml:space="preserve"> </w:t>
      </w:r>
      <w:proofErr w:type="spellStart"/>
      <w:r w:rsidR="1A41C64B" w:rsidRPr="001E4F93">
        <w:rPr>
          <w:lang w:val="en-US"/>
        </w:rPr>
        <w:t>потенційно</w:t>
      </w:r>
      <w:proofErr w:type="spellEnd"/>
      <w:r w:rsidR="1A41C64B" w:rsidRPr="001E4F93">
        <w:rPr>
          <w:lang w:val="en-US"/>
        </w:rPr>
        <w:t xml:space="preserve"> </w:t>
      </w:r>
      <w:proofErr w:type="spellStart"/>
      <w:r w:rsidR="1A41C64B" w:rsidRPr="001E4F93">
        <w:rPr>
          <w:lang w:val="en-US"/>
        </w:rPr>
        <w:t>вивантажує</w:t>
      </w:r>
      <w:proofErr w:type="spellEnd"/>
      <w:r w:rsidR="1A41C64B" w:rsidRPr="001E4F93">
        <w:rPr>
          <w:lang w:val="en-US"/>
        </w:rPr>
        <w:t xml:space="preserve"> ¼ </w:t>
      </w:r>
      <w:proofErr w:type="spellStart"/>
      <w:r w:rsidR="1A41C64B" w:rsidRPr="001E4F93">
        <w:rPr>
          <w:lang w:val="en-US"/>
        </w:rPr>
        <w:t>всіх</w:t>
      </w:r>
      <w:proofErr w:type="spellEnd"/>
      <w:r w:rsidR="1A41C64B" w:rsidRPr="001E4F93">
        <w:rPr>
          <w:lang w:val="en-US"/>
        </w:rPr>
        <w:t xml:space="preserve"> </w:t>
      </w:r>
      <w:proofErr w:type="spellStart"/>
      <w:r w:rsidR="1A41C64B" w:rsidRPr="001E4F93">
        <w:rPr>
          <w:lang w:val="en-US"/>
        </w:rPr>
        <w:t>даних</w:t>
      </w:r>
      <w:proofErr w:type="spellEnd"/>
      <w:r w:rsidR="1A41C64B" w:rsidRPr="001E4F93">
        <w:rPr>
          <w:lang w:val="en-US"/>
        </w:rPr>
        <w:t xml:space="preserve"> у </w:t>
      </w:r>
      <w:proofErr w:type="spellStart"/>
      <w:r w:rsidR="1A41C64B" w:rsidRPr="001E4F93">
        <w:rPr>
          <w:lang w:val="en-US"/>
        </w:rPr>
        <w:t>відповідній</w:t>
      </w:r>
      <w:proofErr w:type="spellEnd"/>
      <w:r w:rsidR="1A41C64B" w:rsidRPr="001E4F93">
        <w:rPr>
          <w:lang w:val="en-US"/>
        </w:rPr>
        <w:t xml:space="preserve"> </w:t>
      </w:r>
      <w:proofErr w:type="spellStart"/>
      <w:r w:rsidR="1A41C64B" w:rsidRPr="001E4F93">
        <w:rPr>
          <w:lang w:val="en-US"/>
        </w:rPr>
        <w:t>таблиці</w:t>
      </w:r>
      <w:proofErr w:type="spellEnd"/>
    </w:p>
    <w:p w14:paraId="77E5512C" w14:textId="08EAD2BA" w:rsidR="340D0BCF" w:rsidRPr="001E4F93" w:rsidRDefault="001E4F93" w:rsidP="001E4F93">
      <w:pPr>
        <w:pStyle w:val="ListParagraph"/>
        <w:numPr>
          <w:ilvl w:val="0"/>
          <w:numId w:val="67"/>
        </w:numPr>
        <w:jc w:val="both"/>
        <w:rPr>
          <w:lang w:val="en-UA"/>
        </w:rPr>
      </w:pPr>
      <w:r w:rsidRPr="001E4F93">
        <w:rPr>
          <w:lang w:val="en-UA"/>
        </w:rPr>
        <w:lastRenderedPageBreak/>
        <w:t>medic-log</w:t>
      </w:r>
      <w:r>
        <w:rPr>
          <w:lang w:val="en-UA"/>
        </w:rPr>
        <w:t xml:space="preserve"> </w:t>
      </w:r>
      <w:r w:rsidR="340D0BCF" w:rsidRPr="001E4F93">
        <w:rPr>
          <w:lang w:val="en-US"/>
        </w:rPr>
        <w:t>(</w:t>
      </w:r>
      <w:proofErr w:type="spellStart"/>
      <w:r w:rsidR="340D0BCF" w:rsidRPr="001E4F93">
        <w:rPr>
          <w:lang w:val="en-US"/>
        </w:rPr>
        <w:t>первинна</w:t>
      </w:r>
      <w:proofErr w:type="spellEnd"/>
      <w:r w:rsidR="340D0BCF" w:rsidRPr="001E4F93">
        <w:rPr>
          <w:lang w:val="en-US"/>
        </w:rPr>
        <w:t xml:space="preserve"> </w:t>
      </w:r>
      <w:proofErr w:type="spellStart"/>
      <w:r w:rsidR="340D0BCF" w:rsidRPr="001E4F93">
        <w:rPr>
          <w:lang w:val="en-US"/>
        </w:rPr>
        <w:t>версія</w:t>
      </w:r>
      <w:proofErr w:type="spellEnd"/>
      <w:r w:rsidR="340D0BCF" w:rsidRPr="001E4F93">
        <w:rPr>
          <w:lang w:val="en-US"/>
        </w:rPr>
        <w:t xml:space="preserve"> </w:t>
      </w:r>
      <w:proofErr w:type="spellStart"/>
      <w:r w:rsidR="340D0BCF" w:rsidRPr="001E4F93">
        <w:rPr>
          <w:lang w:val="en-US"/>
        </w:rPr>
        <w:t>регламенту</w:t>
      </w:r>
      <w:proofErr w:type="spellEnd"/>
      <w:r w:rsidR="340D0BCF" w:rsidRPr="001E4F93">
        <w:rPr>
          <w:lang w:val="en-US"/>
        </w:rPr>
        <w:t xml:space="preserve">) / </w:t>
      </w:r>
      <w:proofErr w:type="spellStart"/>
      <w:r w:rsidR="340D0BCF" w:rsidRPr="001E4F93">
        <w:rPr>
          <w:lang w:val="en-US"/>
        </w:rPr>
        <w:t>Отримати</w:t>
      </w:r>
      <w:proofErr w:type="spellEnd"/>
      <w:r w:rsidR="340D0BCF" w:rsidRPr="001E4F93">
        <w:rPr>
          <w:lang w:val="en-US"/>
        </w:rPr>
        <w:t xml:space="preserve"> </w:t>
      </w:r>
      <w:proofErr w:type="spellStart"/>
      <w:r w:rsidR="340D0BCF" w:rsidRPr="001E4F93">
        <w:rPr>
          <w:lang w:val="en-US"/>
        </w:rPr>
        <w:t>дані</w:t>
      </w:r>
      <w:proofErr w:type="spellEnd"/>
      <w:r w:rsidR="340D0BCF" w:rsidRPr="001E4F93">
        <w:rPr>
          <w:lang w:val="en-US"/>
        </w:rPr>
        <w:t xml:space="preserve"> </w:t>
      </w:r>
      <w:proofErr w:type="spellStart"/>
      <w:r w:rsidR="340D0BCF" w:rsidRPr="001E4F93">
        <w:rPr>
          <w:lang w:val="en-US"/>
        </w:rPr>
        <w:t>по</w:t>
      </w:r>
      <w:proofErr w:type="spellEnd"/>
      <w:r w:rsidR="340D0BCF" w:rsidRPr="001E4F93">
        <w:rPr>
          <w:lang w:val="en-US"/>
        </w:rPr>
        <w:t xml:space="preserve"> </w:t>
      </w:r>
      <w:proofErr w:type="spellStart"/>
      <w:r w:rsidR="340D0BCF" w:rsidRPr="001E4F93">
        <w:rPr>
          <w:lang w:val="en-US"/>
        </w:rPr>
        <w:t>дігнозам</w:t>
      </w:r>
      <w:proofErr w:type="spellEnd"/>
      <w:r w:rsidR="340D0BCF" w:rsidRPr="001E4F93">
        <w:rPr>
          <w:lang w:val="en-US"/>
        </w:rPr>
        <w:t xml:space="preserve"> (Activity_1y9fo2j) - </w:t>
      </w:r>
      <w:proofErr w:type="spellStart"/>
      <w:r w:rsidR="340D0BCF" w:rsidRPr="001E4F93">
        <w:rPr>
          <w:lang w:val="en-US"/>
        </w:rPr>
        <w:t>має</w:t>
      </w:r>
      <w:proofErr w:type="spellEnd"/>
      <w:r w:rsidR="340D0BCF" w:rsidRPr="001E4F93">
        <w:rPr>
          <w:lang w:val="en-US"/>
        </w:rPr>
        <w:t xml:space="preserve"> </w:t>
      </w:r>
      <w:proofErr w:type="spellStart"/>
      <w:r w:rsidR="340D0BCF" w:rsidRPr="001E4F93">
        <w:rPr>
          <w:lang w:val="en-US"/>
        </w:rPr>
        <w:t>фільтрацію</w:t>
      </w:r>
      <w:proofErr w:type="spellEnd"/>
      <w:r w:rsidR="340D0BCF" w:rsidRPr="001E4F93">
        <w:rPr>
          <w:lang w:val="en-US"/>
        </w:rPr>
        <w:t xml:space="preserve"> </w:t>
      </w:r>
      <w:proofErr w:type="spellStart"/>
      <w:r w:rsidR="340D0BCF" w:rsidRPr="001E4F93">
        <w:rPr>
          <w:lang w:val="en-US"/>
        </w:rPr>
        <w:t>по</w:t>
      </w:r>
      <w:proofErr w:type="spellEnd"/>
      <w:r w:rsidR="340D0BCF" w:rsidRPr="001E4F93">
        <w:rPr>
          <w:lang w:val="en-US"/>
        </w:rPr>
        <w:t xml:space="preserve"> </w:t>
      </w:r>
      <w:proofErr w:type="spellStart"/>
      <w:r w:rsidR="340D0BCF" w:rsidRPr="001E4F93">
        <w:rPr>
          <w:lang w:val="en-US"/>
        </w:rPr>
        <w:t>параметру</w:t>
      </w:r>
      <w:proofErr w:type="spellEnd"/>
      <w:r w:rsidR="340D0BCF" w:rsidRPr="001E4F93">
        <w:rPr>
          <w:lang w:val="en-US"/>
        </w:rPr>
        <w:t xml:space="preserve"> </w:t>
      </w:r>
      <w:proofErr w:type="spellStart"/>
      <w:r w:rsidR="340D0BCF" w:rsidRPr="001E4F93">
        <w:rPr>
          <w:lang w:val="en-US"/>
        </w:rPr>
        <w:t>типу</w:t>
      </w:r>
      <w:proofErr w:type="spellEnd"/>
      <w:r w:rsidR="340D0BCF" w:rsidRPr="001E4F93">
        <w:rPr>
          <w:lang w:val="en-US"/>
        </w:rPr>
        <w:t xml:space="preserve"> </w:t>
      </w:r>
      <w:proofErr w:type="spellStart"/>
      <w:r w:rsidR="340D0BCF" w:rsidRPr="001E4F93">
        <w:rPr>
          <w:lang w:val="en-US"/>
        </w:rPr>
        <w:t>boolean</w:t>
      </w:r>
      <w:proofErr w:type="spellEnd"/>
      <w:r w:rsidR="340D0BCF" w:rsidRPr="001E4F93">
        <w:rPr>
          <w:lang w:val="en-US"/>
        </w:rPr>
        <w:t xml:space="preserve"> (</w:t>
      </w:r>
      <w:proofErr w:type="spellStart"/>
      <w:r w:rsidR="340D0BCF" w:rsidRPr="001E4F93">
        <w:rPr>
          <w:lang w:val="en-US"/>
        </w:rPr>
        <w:t>directoryMkxActive</w:t>
      </w:r>
      <w:proofErr w:type="spellEnd"/>
      <w:r w:rsidR="340D0BCF" w:rsidRPr="001E4F93">
        <w:rPr>
          <w:lang w:val="en-US"/>
        </w:rPr>
        <w:t xml:space="preserve">) </w:t>
      </w:r>
      <w:proofErr w:type="spellStart"/>
      <w:r w:rsidR="340D0BCF" w:rsidRPr="001E4F93">
        <w:rPr>
          <w:lang w:val="en-US"/>
        </w:rPr>
        <w:t>що</w:t>
      </w:r>
      <w:proofErr w:type="spellEnd"/>
      <w:r w:rsidR="340D0BCF" w:rsidRPr="001E4F93">
        <w:rPr>
          <w:lang w:val="en-US"/>
        </w:rPr>
        <w:t xml:space="preserve"> </w:t>
      </w:r>
      <w:proofErr w:type="spellStart"/>
      <w:r w:rsidR="340D0BCF" w:rsidRPr="001E4F93">
        <w:rPr>
          <w:lang w:val="en-US"/>
        </w:rPr>
        <w:t>потенційно</w:t>
      </w:r>
      <w:proofErr w:type="spellEnd"/>
      <w:r w:rsidR="340D0BCF" w:rsidRPr="001E4F93">
        <w:rPr>
          <w:lang w:val="en-US"/>
        </w:rPr>
        <w:t xml:space="preserve"> </w:t>
      </w:r>
      <w:proofErr w:type="spellStart"/>
      <w:r w:rsidR="340D0BCF" w:rsidRPr="001E4F93">
        <w:rPr>
          <w:lang w:val="en-US"/>
        </w:rPr>
        <w:t>вивантажує</w:t>
      </w:r>
      <w:proofErr w:type="spellEnd"/>
      <w:r w:rsidR="340D0BCF" w:rsidRPr="001E4F93">
        <w:rPr>
          <w:lang w:val="en-US"/>
        </w:rPr>
        <w:t xml:space="preserve"> 50% </w:t>
      </w:r>
      <w:proofErr w:type="spellStart"/>
      <w:r w:rsidR="340D0BCF" w:rsidRPr="001E4F93">
        <w:rPr>
          <w:lang w:val="en-US"/>
        </w:rPr>
        <w:t>даних</w:t>
      </w:r>
      <w:proofErr w:type="spellEnd"/>
      <w:r w:rsidR="340D0BCF" w:rsidRPr="001E4F93">
        <w:rPr>
          <w:lang w:val="en-US"/>
        </w:rPr>
        <w:t xml:space="preserve"> </w:t>
      </w:r>
      <w:proofErr w:type="spellStart"/>
      <w:r w:rsidR="340D0BCF" w:rsidRPr="001E4F93">
        <w:rPr>
          <w:lang w:val="en-US"/>
        </w:rPr>
        <w:t>таблиці</w:t>
      </w:r>
      <w:proofErr w:type="spellEnd"/>
      <w:r w:rsidR="340D0BCF" w:rsidRPr="001E4F93">
        <w:rPr>
          <w:lang w:val="en-US"/>
        </w:rPr>
        <w:t xml:space="preserve"> в </w:t>
      </w:r>
      <w:proofErr w:type="spellStart"/>
      <w:r w:rsidR="340D0BCF" w:rsidRPr="001E4F93">
        <w:rPr>
          <w:lang w:val="en-US"/>
        </w:rPr>
        <w:t>бізнес-процесу</w:t>
      </w:r>
      <w:proofErr w:type="spellEnd"/>
    </w:p>
    <w:p w14:paraId="1F292694" w14:textId="5BFE74E7" w:rsidR="620A370B" w:rsidRDefault="001E4F93" w:rsidP="5AD849C3">
      <w:pPr>
        <w:pStyle w:val="ListParagraph"/>
        <w:numPr>
          <w:ilvl w:val="0"/>
          <w:numId w:val="67"/>
        </w:numPr>
        <w:jc w:val="both"/>
      </w:pPr>
      <w:r w:rsidRPr="001E4F93">
        <w:rPr>
          <w:lang w:val="en-GB"/>
        </w:rPr>
        <w:t>entity-summary</w:t>
      </w:r>
      <w:proofErr w:type="gramStart"/>
      <w:r>
        <w:rPr>
          <w:lang w:val="en-GB"/>
        </w:rPr>
        <w:t xml:space="preserve">/ </w:t>
      </w:r>
      <w:r w:rsidR="620A370B" w:rsidRPr="5AD849C3">
        <w:rPr>
          <w:lang w:val="en-US"/>
        </w:rPr>
        <w:t xml:space="preserve"> </w:t>
      </w:r>
      <w:proofErr w:type="spellStart"/>
      <w:r w:rsidR="620A370B" w:rsidRPr="5AD849C3">
        <w:rPr>
          <w:lang w:val="en-US"/>
        </w:rPr>
        <w:t>Отримати</w:t>
      </w:r>
      <w:proofErr w:type="spellEnd"/>
      <w:proofErr w:type="gramEnd"/>
      <w:r w:rsidR="620A370B" w:rsidRPr="5AD849C3">
        <w:rPr>
          <w:lang w:val="en-US"/>
        </w:rPr>
        <w:t xml:space="preserve"> </w:t>
      </w:r>
      <w:proofErr w:type="spellStart"/>
      <w:r w:rsidR="620A370B" w:rsidRPr="5AD849C3">
        <w:rPr>
          <w:lang w:val="en-US"/>
        </w:rPr>
        <w:t>Організації</w:t>
      </w:r>
      <w:proofErr w:type="spellEnd"/>
      <w:r w:rsidR="620A370B" w:rsidRPr="5AD849C3">
        <w:rPr>
          <w:lang w:val="en-US"/>
        </w:rPr>
        <w:t xml:space="preserve"> з БД</w:t>
      </w:r>
      <w:r w:rsidR="6B3297C8" w:rsidRPr="5AD849C3">
        <w:rPr>
          <w:lang w:val="en-US"/>
        </w:rPr>
        <w:t xml:space="preserve"> (Activity_1owk9w8) - </w:t>
      </w:r>
      <w:proofErr w:type="spellStart"/>
      <w:r w:rsidR="6B3297C8" w:rsidRPr="5AD849C3">
        <w:rPr>
          <w:lang w:val="en-US"/>
        </w:rPr>
        <w:t>вивантажує</w:t>
      </w:r>
      <w:proofErr w:type="spellEnd"/>
      <w:r w:rsidR="6B3297C8" w:rsidRPr="5AD849C3">
        <w:rPr>
          <w:lang w:val="en-US"/>
        </w:rPr>
        <w:t xml:space="preserve"> </w:t>
      </w:r>
      <w:proofErr w:type="spellStart"/>
      <w:r w:rsidR="6B3297C8" w:rsidRPr="5AD849C3">
        <w:rPr>
          <w:lang w:val="en-US"/>
        </w:rPr>
        <w:t>всі</w:t>
      </w:r>
      <w:proofErr w:type="spellEnd"/>
      <w:r>
        <w:rPr>
          <w:lang w:val="en-US"/>
        </w:rPr>
        <w:t xml:space="preserve"> </w:t>
      </w:r>
      <w:proofErr w:type="spellStart"/>
      <w:r w:rsidR="6B3297C8" w:rsidRPr="5AD849C3">
        <w:rPr>
          <w:lang w:val="en-US"/>
        </w:rPr>
        <w:t>дані</w:t>
      </w:r>
      <w:proofErr w:type="spellEnd"/>
      <w:r w:rsidR="6B3297C8" w:rsidRPr="5AD849C3">
        <w:rPr>
          <w:lang w:val="en-US"/>
        </w:rPr>
        <w:t xml:space="preserve"> </w:t>
      </w:r>
      <w:r w:rsidR="6B3297C8">
        <w:t xml:space="preserve">ресурсу </w:t>
      </w:r>
      <w:proofErr w:type="spellStart"/>
      <w:r w:rsidR="6B3297C8">
        <w:t>get-organizations</w:t>
      </w:r>
      <w:proofErr w:type="spellEnd"/>
      <w:r w:rsidR="6B3297C8">
        <w:t xml:space="preserve"> без критеріїв пошуку, лімітів та пагінації</w:t>
      </w:r>
    </w:p>
    <w:p w14:paraId="5759F5DB" w14:textId="346A0AD3" w:rsidR="177F8F35" w:rsidRDefault="177F8F35" w:rsidP="5AD849C3">
      <w:pPr>
        <w:jc w:val="both"/>
      </w:pPr>
      <w:r>
        <w:t>Рекомендації:</w:t>
      </w:r>
    </w:p>
    <w:p w14:paraId="264A0F96" w14:textId="15076BC7" w:rsidR="706E327E" w:rsidRDefault="706E327E" w:rsidP="5AD849C3">
      <w:pPr>
        <w:pStyle w:val="ListParagraph"/>
        <w:numPr>
          <w:ilvl w:val="0"/>
          <w:numId w:val="66"/>
        </w:numPr>
        <w:jc w:val="both"/>
      </w:pPr>
      <w:r>
        <w:t xml:space="preserve">Не вивантажувати всі дані по таблиці реєстру в пам’ять бізнес-процесу для підготовки форми, а підтягувати відповідні дані </w:t>
      </w:r>
      <w:r w:rsidR="587BEC9B">
        <w:t>на</w:t>
      </w:r>
      <w:r>
        <w:t xml:space="preserve"> форм</w:t>
      </w:r>
      <w:r w:rsidR="24D40534">
        <w:t>і</w:t>
      </w:r>
      <w:r>
        <w:t xml:space="preserve"> через </w:t>
      </w:r>
      <w:proofErr w:type="spellStart"/>
      <w:r w:rsidR="45B03643">
        <w:t>селекти</w:t>
      </w:r>
      <w:proofErr w:type="spellEnd"/>
      <w:r w:rsidR="0B412F71">
        <w:t xml:space="preserve"> з критеріїв пошуку фабрики даних</w:t>
      </w:r>
      <w:r>
        <w:t xml:space="preserve"> з використанням </w:t>
      </w:r>
      <w:r w:rsidR="158B2849">
        <w:t>параметрів фільтрації та лімітів</w:t>
      </w:r>
    </w:p>
    <w:p w14:paraId="64B88326" w14:textId="60EA0243" w:rsidR="7804898F" w:rsidRDefault="7804898F" w:rsidP="5AD849C3">
      <w:pPr>
        <w:pStyle w:val="ListParagraph"/>
        <w:numPr>
          <w:ilvl w:val="0"/>
          <w:numId w:val="66"/>
        </w:numPr>
        <w:jc w:val="both"/>
      </w:pPr>
      <w:r>
        <w:t>В бізнес-процесі при необхідності опрацювання всіх користувачів</w:t>
      </w:r>
      <w:r w:rsidR="64E68DDB">
        <w:t>:</w:t>
      </w:r>
    </w:p>
    <w:p w14:paraId="5D93FF51" w14:textId="7785438C" w:rsidR="704A99A2" w:rsidRDefault="704A99A2" w:rsidP="5AD849C3">
      <w:pPr>
        <w:pStyle w:val="ListParagraph"/>
        <w:numPr>
          <w:ilvl w:val="1"/>
          <w:numId w:val="66"/>
        </w:numPr>
        <w:jc w:val="both"/>
      </w:pPr>
      <w:r>
        <w:t>Р</w:t>
      </w:r>
      <w:r w:rsidR="7804898F">
        <w:t>обити вивантаження пачками</w:t>
      </w:r>
      <w:r w:rsidR="502788BA">
        <w:t xml:space="preserve"> з пагінацією і поетапним опрацюванням</w:t>
      </w:r>
    </w:p>
    <w:p w14:paraId="675CF482" w14:textId="5AD9F9C9" w:rsidR="79085254" w:rsidRDefault="79085254" w:rsidP="5AD849C3">
      <w:pPr>
        <w:pStyle w:val="ListParagraph"/>
        <w:numPr>
          <w:ilvl w:val="1"/>
          <w:numId w:val="66"/>
        </w:numPr>
        <w:jc w:val="both"/>
      </w:pPr>
      <w:r>
        <w:t>Переглянути необхідність вивантаження всіх значень таблиці</w:t>
      </w:r>
      <w:r w:rsidR="43CDB74A">
        <w:t>. Засто</w:t>
      </w:r>
      <w:r w:rsidR="3C43FAA1">
        <w:t>сувати фільтрацію по певному критерію</w:t>
      </w:r>
    </w:p>
    <w:p w14:paraId="7D19BBF7" w14:textId="74A3744C" w:rsidR="58B767A4" w:rsidRDefault="58B767A4" w:rsidP="5AD849C3">
      <w:pPr>
        <w:pStyle w:val="Heading2"/>
        <w:jc w:val="both"/>
      </w:pPr>
      <w:bookmarkStart w:id="9" w:name="_Toc385633590"/>
      <w:r>
        <w:t>BP-08. Декілька викликів фабрики даних в одній транзакції</w:t>
      </w:r>
      <w:bookmarkEnd w:id="9"/>
    </w:p>
    <w:p w14:paraId="31782263" w14:textId="438D6276" w:rsidR="7F015FC8" w:rsidRDefault="7F015FC8" w:rsidP="5AD849C3">
      <w:r>
        <w:t>Критичність: середня</w:t>
      </w:r>
    </w:p>
    <w:p w14:paraId="016DCE96" w14:textId="37221186" w:rsidR="7F015FC8" w:rsidRDefault="7F015FC8" w:rsidP="5AD849C3">
      <w:r>
        <w:t>Категорія: надійність</w:t>
      </w:r>
    </w:p>
    <w:p w14:paraId="05010E40" w14:textId="69D50EB1" w:rsidR="0F6B9B1B" w:rsidRDefault="0F6B9B1B" w:rsidP="5AD849C3">
      <w:r>
        <w:t>Вплив:</w:t>
      </w:r>
    </w:p>
    <w:p w14:paraId="6591313A" w14:textId="43A6CA1F" w:rsidR="0F6B9B1B" w:rsidRDefault="0F6B9B1B" w:rsidP="5AD849C3">
      <w:r>
        <w:t>Створення неконсистентних даних в базі даних після виникнення помилки між окремими викликами фабрики даних. В залежності від логіки та моделі регламенту може призвести до повного блокування роботи з конкретним записом.</w:t>
      </w:r>
    </w:p>
    <w:p w14:paraId="2026B3F2" w14:textId="6DF16F60" w:rsidR="0F6B9B1B" w:rsidRDefault="0F6B9B1B" w:rsidP="5AD849C3">
      <w:r>
        <w:t>При виникненні помилки, політика повторних спроб виконання бізнес-процесу розпочне виконання з початку, що може призвести до повторної вставки даних в окрему таблицю.</w:t>
      </w:r>
    </w:p>
    <w:p w14:paraId="216C8B0C" w14:textId="62E1CEE6" w:rsidR="4EB9D786" w:rsidRDefault="4EB9D786" w:rsidP="5AD849C3">
      <w:pPr>
        <w:jc w:val="both"/>
      </w:pPr>
      <w:r>
        <w:t>Опис:</w:t>
      </w:r>
    </w:p>
    <w:p w14:paraId="1FA3917D" w14:textId="5F6354F7" w:rsidR="4EB9D786" w:rsidRDefault="4EB9D786" w:rsidP="5AD849C3">
      <w:pPr>
        <w:jc w:val="both"/>
      </w:pPr>
      <w:r>
        <w:t>При моделюванні бізнес-процесу може виникнути необхідність оновлення декількох таблиць бази даних в рамках однієї транзакції (бази даних, не плутати з транзакцією бізнес-процесу). Тобто щоб або всі таблиці були оновлені, або жодна з них. На рівні виконання бізнес-процесу не має можливості пов’язати декілька викликів фабрики даних в одну транзакцію, тому декілька послідовних викликів фабрики даних в одному бізнес-процесі можуть призвести до створення неконсистентних даних в базі даних.</w:t>
      </w:r>
    </w:p>
    <w:p w14:paraId="7E552090" w14:textId="0E21E504" w:rsidR="5AD849C3" w:rsidRDefault="5AD849C3" w:rsidP="5AD849C3">
      <w:pPr>
        <w:jc w:val="both"/>
      </w:pPr>
    </w:p>
    <w:p w14:paraId="740CBB9C" w14:textId="07B14C99" w:rsidR="4EB9D786" w:rsidRDefault="4EB9D786" w:rsidP="5AD849C3">
      <w:pPr>
        <w:jc w:val="both"/>
      </w:pPr>
      <w:r>
        <w:lastRenderedPageBreak/>
        <w:t>Де знайдено:</w:t>
      </w:r>
    </w:p>
    <w:p w14:paraId="47656FD4" w14:textId="7D26F865" w:rsidR="4EB9D786" w:rsidRDefault="001E4F93" w:rsidP="5AD849C3">
      <w:pPr>
        <w:pStyle w:val="ListParagraph"/>
        <w:numPr>
          <w:ilvl w:val="0"/>
          <w:numId w:val="39"/>
        </w:numPr>
        <w:jc w:val="both"/>
      </w:pPr>
      <w:r w:rsidRPr="001E4F93">
        <w:rPr>
          <w:lang w:val="en-GB"/>
        </w:rPr>
        <w:t>account-verify</w:t>
      </w:r>
      <w:r>
        <w:rPr>
          <w:lang w:val="en-GB"/>
        </w:rPr>
        <w:t xml:space="preserve"> </w:t>
      </w:r>
      <w:r w:rsidR="4EB9D786">
        <w:t>/ Перегляд/редагування даних (</w:t>
      </w:r>
      <w:proofErr w:type="spellStart"/>
      <w:r w:rsidR="4EB9D786">
        <w:t>activityBlankFinalSign</w:t>
      </w:r>
      <w:proofErr w:type="spellEnd"/>
      <w:r w:rsidR="4EB9D786">
        <w:t>) - після цієї</w:t>
      </w:r>
      <w:r w:rsidR="69772362">
        <w:t xml:space="preserve"> задачі виконується декілька збережень</w:t>
      </w:r>
      <w:r w:rsidR="0A7B022D">
        <w:t xml:space="preserve"> в дата-фабрику що є не </w:t>
      </w:r>
      <w:proofErr w:type="spellStart"/>
      <w:r w:rsidR="0A7B022D">
        <w:t>іде</w:t>
      </w:r>
      <w:r w:rsidR="687E8F55">
        <w:t>м</w:t>
      </w:r>
      <w:r w:rsidR="0A7B022D">
        <w:t>потентною</w:t>
      </w:r>
      <w:proofErr w:type="spellEnd"/>
      <w:r w:rsidR="0A7B022D">
        <w:t xml:space="preserve"> операцією</w:t>
      </w:r>
    </w:p>
    <w:p w14:paraId="04E289B7" w14:textId="7B01A5E8" w:rsidR="0A7B022D" w:rsidRDefault="0A7B022D" w:rsidP="5AD849C3">
      <w:pPr>
        <w:jc w:val="both"/>
      </w:pPr>
      <w:r>
        <w:t>Рекомендації:</w:t>
      </w:r>
    </w:p>
    <w:p w14:paraId="357F1EFB" w14:textId="24311079" w:rsidR="0A7B022D" w:rsidRDefault="0A7B022D" w:rsidP="5AD849C3">
      <w:pPr>
        <w:pStyle w:val="ListParagraph"/>
        <w:numPr>
          <w:ilvl w:val="0"/>
          <w:numId w:val="38"/>
        </w:numPr>
        <w:jc w:val="both"/>
      </w:pPr>
      <w:r>
        <w:t xml:space="preserve">Оскільки використання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неможливе через наявність </w:t>
      </w:r>
      <w:proofErr w:type="spellStart"/>
      <w:r>
        <w:t>апдейт</w:t>
      </w:r>
      <w:proofErr w:type="spellEnd"/>
      <w:r>
        <w:t xml:space="preserve"> операцій в транзакц</w:t>
      </w:r>
      <w:r w:rsidR="08721412">
        <w:t xml:space="preserve">ії бізнес-процесу, </w:t>
      </w:r>
      <w:r w:rsidR="6A15BF99">
        <w:t xml:space="preserve">тому рекомендується </w:t>
      </w:r>
      <w:proofErr w:type="spellStart"/>
      <w:r w:rsidR="6A15BF99">
        <w:t>смоделювати</w:t>
      </w:r>
      <w:proofErr w:type="spellEnd"/>
      <w:r w:rsidR="6A15BF99">
        <w:t xml:space="preserve"> компенсаційні дії на ці операції</w:t>
      </w:r>
      <w:r w:rsidR="3F7DCE92">
        <w:t>,</w:t>
      </w:r>
      <w:r w:rsidR="6A15BF99">
        <w:t xml:space="preserve"> та змоделювати </w:t>
      </w:r>
      <w:r w:rsidR="2254C15A">
        <w:t xml:space="preserve">операції </w:t>
      </w:r>
      <w:proofErr w:type="spellStart"/>
      <w:r w:rsidR="2254C15A">
        <w:t>апдейту</w:t>
      </w:r>
      <w:proofErr w:type="spellEnd"/>
      <w:r w:rsidR="2254C15A">
        <w:t xml:space="preserve"> бази якомога </w:t>
      </w:r>
      <w:proofErr w:type="spellStart"/>
      <w:r w:rsidR="2254C15A">
        <w:t>щільіше</w:t>
      </w:r>
      <w:proofErr w:type="spellEnd"/>
    </w:p>
    <w:p w14:paraId="78780604" w14:textId="1C6B691E" w:rsidR="58B767A4" w:rsidRDefault="58B767A4" w:rsidP="5AD849C3">
      <w:pPr>
        <w:pStyle w:val="Heading2"/>
        <w:jc w:val="both"/>
      </w:pPr>
      <w:bookmarkStart w:id="10" w:name="_Toc1194900128"/>
      <w:r>
        <w:t>BP-09. Ініціалізація та використання змінних</w:t>
      </w:r>
      <w:bookmarkEnd w:id="10"/>
    </w:p>
    <w:p w14:paraId="3812E27B" w14:textId="72F203B0" w:rsidR="39874007" w:rsidRDefault="39874007" w:rsidP="5AD849C3">
      <w:r>
        <w:t xml:space="preserve">Критичність: </w:t>
      </w:r>
      <w:r w:rsidR="58C86B72">
        <w:t xml:space="preserve"> висока</w:t>
      </w:r>
    </w:p>
    <w:p w14:paraId="199CB109" w14:textId="7665DD2E" w:rsidR="58C86B72" w:rsidRDefault="58C86B72" w:rsidP="5AD849C3">
      <w:r>
        <w:t>Категорія: продуктивність, безпека</w:t>
      </w:r>
    </w:p>
    <w:p w14:paraId="3D70921C" w14:textId="1BB697EC" w:rsidR="5AF06139" w:rsidRDefault="5AF06139" w:rsidP="5AD849C3">
      <w:pPr>
        <w:jc w:val="both"/>
      </w:pPr>
      <w:r w:rsidRPr="5AD849C3">
        <w:t xml:space="preserve">Вплив: </w:t>
      </w:r>
    </w:p>
    <w:p w14:paraId="0D3FC543" w14:textId="2837739F" w:rsidR="5AF06139" w:rsidRDefault="5AF06139" w:rsidP="5AD849C3">
      <w:pPr>
        <w:pStyle w:val="ListParagraph"/>
        <w:numPr>
          <w:ilvl w:val="0"/>
          <w:numId w:val="3"/>
        </w:numPr>
        <w:jc w:val="both"/>
      </w:pPr>
      <w:r w:rsidRPr="5AD849C3">
        <w:t xml:space="preserve">Збереження токена користувача в сталій змінній може призвести до проблем з безпекою, бо всі сталі змінні зберігаються в базі даних </w:t>
      </w:r>
      <w:proofErr w:type="spellStart"/>
      <w:r w:rsidRPr="5AD849C3">
        <w:t>Camunda</w:t>
      </w:r>
      <w:proofErr w:type="spellEnd"/>
      <w:r w:rsidRPr="5AD849C3">
        <w:t xml:space="preserve"> і їх можна побачити та навіть змінювати в Веб-інтерфейсі управління виконанням бізнес-процесів. </w:t>
      </w:r>
    </w:p>
    <w:p w14:paraId="132DF47F" w14:textId="6A4ACC3B" w:rsidR="5AF06139" w:rsidRDefault="5AF06139" w:rsidP="5AD849C3">
      <w:pPr>
        <w:pStyle w:val="ListParagraph"/>
        <w:numPr>
          <w:ilvl w:val="0"/>
          <w:numId w:val="3"/>
        </w:numPr>
        <w:jc w:val="both"/>
      </w:pPr>
      <w:r w:rsidRPr="5AD849C3">
        <w:t xml:space="preserve">Також велика кількість масивних сталих змінних збільшує навантаження на базу даних </w:t>
      </w:r>
      <w:proofErr w:type="spellStart"/>
      <w:r w:rsidRPr="5AD849C3">
        <w:t>Camunda</w:t>
      </w:r>
      <w:proofErr w:type="spellEnd"/>
      <w:r w:rsidRPr="5AD849C3">
        <w:t>, що в свою чергу збільшує час транзакції бізнес-процесу.</w:t>
      </w:r>
    </w:p>
    <w:p w14:paraId="18129D3C" w14:textId="1D263613" w:rsidR="7FFF29E9" w:rsidRDefault="7FFF29E9" w:rsidP="5AD849C3">
      <w:pPr>
        <w:jc w:val="both"/>
      </w:pPr>
      <w:r>
        <w:t>Опис:</w:t>
      </w:r>
    </w:p>
    <w:p w14:paraId="766A586A" w14:textId="61682B1D" w:rsidR="7FFF29E9" w:rsidRDefault="7FFF29E9" w:rsidP="5AD849C3">
      <w:pPr>
        <w:jc w:val="both"/>
      </w:pPr>
      <w:r>
        <w:t xml:space="preserve">При необхідності створення додаткової змінної в бізнес-процесі </w:t>
      </w:r>
      <w:proofErr w:type="spellStart"/>
      <w:r>
        <w:t>ініціалізувати</w:t>
      </w:r>
      <w:proofErr w:type="spellEnd"/>
      <w:r>
        <w:t xml:space="preserve"> її якомога ближче до місця використання.</w:t>
      </w:r>
      <w:r w:rsidR="2619F885">
        <w:t xml:space="preserve"> Також необхідно мінімізувати кількість та розмір сталих змінних.</w:t>
      </w:r>
    </w:p>
    <w:p w14:paraId="5865D00F" w14:textId="0594169A" w:rsidR="2619F885" w:rsidRDefault="2619F885" w:rsidP="5AD849C3">
      <w:pPr>
        <w:jc w:val="both"/>
      </w:pPr>
      <w:r>
        <w:t>Використання токена в сталій змінній</w:t>
      </w:r>
      <w:r w:rsidRPr="5AD849C3">
        <w:t>:</w:t>
      </w:r>
    </w:p>
    <w:p w14:paraId="188005AC" w14:textId="782E761A" w:rsidR="2619F885" w:rsidRDefault="001E4F93" w:rsidP="5AD849C3">
      <w:pPr>
        <w:pStyle w:val="ListParagraph"/>
        <w:numPr>
          <w:ilvl w:val="0"/>
          <w:numId w:val="62"/>
        </w:numPr>
        <w:jc w:val="both"/>
      </w:pPr>
      <w:r w:rsidRPr="001E4F93">
        <w:rPr>
          <w:lang w:val="en-GB"/>
        </w:rPr>
        <w:t>hr-supervise-all</w:t>
      </w:r>
      <w:r>
        <w:rPr>
          <w:lang w:val="en-GB"/>
        </w:rPr>
        <w:t xml:space="preserve"> </w:t>
      </w:r>
      <w:r w:rsidR="2619F885" w:rsidRPr="5AD849C3">
        <w:t>- збереження токена користувача як сталу (</w:t>
      </w:r>
      <w:proofErr w:type="spellStart"/>
      <w:r w:rsidR="2619F885" w:rsidRPr="5AD849C3">
        <w:t>non-transient</w:t>
      </w:r>
      <w:proofErr w:type="spellEnd"/>
      <w:r w:rsidR="2619F885" w:rsidRPr="5AD849C3">
        <w:t>) змінну</w:t>
      </w:r>
    </w:p>
    <w:p w14:paraId="59D61748" w14:textId="10F5E0C9" w:rsidR="2619F885" w:rsidRDefault="2619F885" w:rsidP="5AD849C3">
      <w:pPr>
        <w:pStyle w:val="ListParagraph"/>
        <w:numPr>
          <w:ilvl w:val="1"/>
          <w:numId w:val="62"/>
        </w:numPr>
        <w:jc w:val="both"/>
      </w:pPr>
      <w:proofErr w:type="spellStart"/>
      <w:r w:rsidRPr="5AD849C3">
        <w:t>Ініциалізація</w:t>
      </w:r>
      <w:proofErr w:type="spellEnd"/>
      <w:r w:rsidRPr="5AD849C3">
        <w:t xml:space="preserve"> </w:t>
      </w:r>
      <w:proofErr w:type="spellStart"/>
      <w:r w:rsidRPr="5AD849C3">
        <w:t>accessToken</w:t>
      </w:r>
      <w:proofErr w:type="spellEnd"/>
      <w:r w:rsidRPr="5AD849C3">
        <w:t xml:space="preserve">, </w:t>
      </w:r>
      <w:proofErr w:type="spellStart"/>
      <w:r w:rsidRPr="5AD849C3">
        <w:t>bpTimeOut</w:t>
      </w:r>
      <w:proofErr w:type="spellEnd"/>
      <w:r w:rsidRPr="5AD849C3">
        <w:t xml:space="preserve"> (Activity_0q7yhor)</w:t>
      </w:r>
    </w:p>
    <w:p w14:paraId="57C2EA4B" w14:textId="0D343612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t>Зміна токена (Activity_1ddy2pg)</w:t>
      </w:r>
    </w:p>
    <w:p w14:paraId="05F485ED" w14:textId="0B6EDC20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t xml:space="preserve">Ініціалізація </w:t>
      </w:r>
      <w:proofErr w:type="spellStart"/>
      <w:r w:rsidRPr="5AD849C3">
        <w:t>accessToken</w:t>
      </w:r>
      <w:proofErr w:type="spellEnd"/>
      <w:r w:rsidRPr="5AD849C3">
        <w:t xml:space="preserve"> (Activity_0ektqic)</w:t>
      </w:r>
    </w:p>
    <w:p w14:paraId="659A6A10" w14:textId="4CC67261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t xml:space="preserve">Ініціалізація </w:t>
      </w:r>
      <w:proofErr w:type="spellStart"/>
      <w:r w:rsidRPr="5AD849C3">
        <w:t>accessToken</w:t>
      </w:r>
      <w:proofErr w:type="spellEnd"/>
      <w:r w:rsidRPr="5AD849C3">
        <w:t xml:space="preserve"> (Activity_1ssn51o)</w:t>
      </w:r>
    </w:p>
    <w:p w14:paraId="79CD057B" w14:textId="6D440503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t xml:space="preserve">Ініціалізація </w:t>
      </w:r>
      <w:proofErr w:type="spellStart"/>
      <w:r w:rsidRPr="5AD849C3">
        <w:t>accessToken</w:t>
      </w:r>
      <w:proofErr w:type="spellEnd"/>
      <w:r w:rsidRPr="5AD849C3">
        <w:t xml:space="preserve"> (Activity_1494y0d)</w:t>
      </w:r>
    </w:p>
    <w:p w14:paraId="687F829A" w14:textId="5279AA08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t xml:space="preserve">Ініціалізація </w:t>
      </w:r>
      <w:proofErr w:type="spellStart"/>
      <w:r w:rsidRPr="5AD849C3">
        <w:t>accessToken</w:t>
      </w:r>
      <w:proofErr w:type="spellEnd"/>
      <w:r w:rsidRPr="5AD849C3">
        <w:t xml:space="preserve"> (Activity_1esrxmp)</w:t>
      </w:r>
    </w:p>
    <w:p w14:paraId="14CA3CD4" w14:textId="3E639B94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t xml:space="preserve">Ініціалізація </w:t>
      </w:r>
      <w:proofErr w:type="spellStart"/>
      <w:r w:rsidRPr="5AD849C3">
        <w:t>accessToken</w:t>
      </w:r>
      <w:proofErr w:type="spellEnd"/>
      <w:r w:rsidRPr="5AD849C3">
        <w:t xml:space="preserve"> (Activity_029b6tq)</w:t>
      </w:r>
    </w:p>
    <w:p w14:paraId="35FC478A" w14:textId="0DF86FDF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t xml:space="preserve">Ініціалізація </w:t>
      </w:r>
      <w:proofErr w:type="spellStart"/>
      <w:r w:rsidRPr="5AD849C3">
        <w:t>accessToken</w:t>
      </w:r>
      <w:proofErr w:type="spellEnd"/>
      <w:r w:rsidRPr="5AD849C3">
        <w:t xml:space="preserve"> (Activity_0jayguo)</w:t>
      </w:r>
    </w:p>
    <w:p w14:paraId="4DC49CAC" w14:textId="0F61DC3E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lastRenderedPageBreak/>
        <w:t xml:space="preserve">Ініціалізація </w:t>
      </w:r>
      <w:proofErr w:type="spellStart"/>
      <w:r w:rsidRPr="5AD849C3">
        <w:t>accessToken</w:t>
      </w:r>
      <w:proofErr w:type="spellEnd"/>
      <w:r w:rsidRPr="5AD849C3">
        <w:t xml:space="preserve"> (Activity_1cppcvk)</w:t>
      </w:r>
    </w:p>
    <w:p w14:paraId="6B890C45" w14:textId="10FAB29B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t xml:space="preserve">Ініціалізація </w:t>
      </w:r>
      <w:proofErr w:type="spellStart"/>
      <w:r w:rsidRPr="5AD849C3">
        <w:t>accessToken</w:t>
      </w:r>
      <w:proofErr w:type="spellEnd"/>
      <w:r w:rsidRPr="5AD849C3">
        <w:t xml:space="preserve"> (Activity_1dfgyuq)</w:t>
      </w:r>
    </w:p>
    <w:p w14:paraId="759D8E97" w14:textId="1A5EFD1B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t xml:space="preserve">Ініціалізація </w:t>
      </w:r>
      <w:proofErr w:type="spellStart"/>
      <w:r w:rsidRPr="5AD849C3">
        <w:t>accessToken</w:t>
      </w:r>
      <w:proofErr w:type="spellEnd"/>
      <w:r w:rsidRPr="5AD849C3">
        <w:t xml:space="preserve"> (Activity_0ura22x)</w:t>
      </w:r>
    </w:p>
    <w:p w14:paraId="2A686D53" w14:textId="37E535F7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t xml:space="preserve">Ініціалізація </w:t>
      </w:r>
      <w:proofErr w:type="spellStart"/>
      <w:r w:rsidRPr="5AD849C3">
        <w:t>accessToken</w:t>
      </w:r>
      <w:proofErr w:type="spellEnd"/>
      <w:r w:rsidRPr="5AD849C3">
        <w:t xml:space="preserve"> (Activity_0vxzu5t)</w:t>
      </w:r>
    </w:p>
    <w:p w14:paraId="693DB76E" w14:textId="46F4D831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t xml:space="preserve">Ініціалізація </w:t>
      </w:r>
      <w:proofErr w:type="spellStart"/>
      <w:r w:rsidRPr="5AD849C3">
        <w:t>accessToken</w:t>
      </w:r>
      <w:proofErr w:type="spellEnd"/>
      <w:r w:rsidRPr="5AD849C3">
        <w:t xml:space="preserve"> (Activity_0dv53k2)</w:t>
      </w:r>
    </w:p>
    <w:p w14:paraId="6ADD0F2E" w14:textId="78A18A57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t xml:space="preserve">Ініціалізація </w:t>
      </w:r>
      <w:proofErr w:type="spellStart"/>
      <w:r w:rsidRPr="5AD849C3">
        <w:t>accessToken</w:t>
      </w:r>
      <w:proofErr w:type="spellEnd"/>
      <w:r w:rsidRPr="5AD849C3">
        <w:t xml:space="preserve"> (Activity_1jhg5zu)</w:t>
      </w:r>
    </w:p>
    <w:p w14:paraId="5D8CAD07" w14:textId="3FAE8A1C" w:rsidR="2619F885" w:rsidRDefault="001E4F93" w:rsidP="5AD849C3">
      <w:pPr>
        <w:pStyle w:val="ListParagraph"/>
        <w:numPr>
          <w:ilvl w:val="0"/>
          <w:numId w:val="62"/>
        </w:numPr>
        <w:jc w:val="both"/>
      </w:pPr>
      <w:r w:rsidRPr="001E4F93">
        <w:rPr>
          <w:lang w:val="en-GB"/>
        </w:rPr>
        <w:t>team-lead-control</w:t>
      </w:r>
      <w:r>
        <w:rPr>
          <w:lang w:val="en-GB"/>
        </w:rPr>
        <w:t xml:space="preserve"> </w:t>
      </w:r>
      <w:r w:rsidR="2619F885" w:rsidRPr="5AD849C3">
        <w:t>- збереження токена користувача як сталу (</w:t>
      </w:r>
      <w:proofErr w:type="spellStart"/>
      <w:r w:rsidR="2619F885" w:rsidRPr="5AD849C3">
        <w:t>non-transient</w:t>
      </w:r>
      <w:proofErr w:type="spellEnd"/>
      <w:r w:rsidR="2619F885" w:rsidRPr="5AD849C3">
        <w:t>) змінну</w:t>
      </w:r>
    </w:p>
    <w:p w14:paraId="215D50C0" w14:textId="7C86AD14" w:rsidR="2619F885" w:rsidRDefault="2619F885" w:rsidP="5AD849C3">
      <w:pPr>
        <w:pStyle w:val="ListParagraph"/>
        <w:numPr>
          <w:ilvl w:val="1"/>
          <w:numId w:val="62"/>
        </w:numPr>
        <w:jc w:val="both"/>
      </w:pPr>
      <w:proofErr w:type="spellStart"/>
      <w:r w:rsidRPr="5AD849C3">
        <w:t>Ініциалізація</w:t>
      </w:r>
      <w:proofErr w:type="spellEnd"/>
      <w:r w:rsidRPr="5AD849C3">
        <w:t xml:space="preserve"> </w:t>
      </w:r>
      <w:proofErr w:type="spellStart"/>
      <w:r w:rsidRPr="5AD849C3">
        <w:t>accessToken</w:t>
      </w:r>
      <w:proofErr w:type="spellEnd"/>
      <w:r w:rsidRPr="5AD849C3">
        <w:t xml:space="preserve"> та </w:t>
      </w:r>
      <w:proofErr w:type="spellStart"/>
      <w:r w:rsidRPr="5AD849C3">
        <w:t>timeOut</w:t>
      </w:r>
      <w:proofErr w:type="spellEnd"/>
      <w:r w:rsidRPr="5AD849C3">
        <w:t xml:space="preserve"> процесу (Activity_0q7yhor)</w:t>
      </w:r>
    </w:p>
    <w:p w14:paraId="1E949CCA" w14:textId="0CE800F0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t xml:space="preserve">Ініціалізація </w:t>
      </w:r>
      <w:proofErr w:type="spellStart"/>
      <w:r w:rsidRPr="5AD849C3">
        <w:t>accessToken</w:t>
      </w:r>
      <w:proofErr w:type="spellEnd"/>
      <w:r w:rsidRPr="5AD849C3">
        <w:t xml:space="preserve"> (Activity_0ektqic)</w:t>
      </w:r>
    </w:p>
    <w:p w14:paraId="54E3BE5C" w14:textId="4478D141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t xml:space="preserve">Ініціалізація </w:t>
      </w:r>
      <w:proofErr w:type="spellStart"/>
      <w:r w:rsidRPr="5AD849C3">
        <w:t>accessToken</w:t>
      </w:r>
      <w:proofErr w:type="spellEnd"/>
      <w:r w:rsidRPr="5AD849C3">
        <w:t xml:space="preserve"> (Activity_1ssn51o)</w:t>
      </w:r>
    </w:p>
    <w:p w14:paraId="13E6302A" w14:textId="4A7A04FA" w:rsidR="2619F885" w:rsidRDefault="2619F885" w:rsidP="5AD849C3">
      <w:pPr>
        <w:pStyle w:val="ListParagraph"/>
        <w:numPr>
          <w:ilvl w:val="1"/>
          <w:numId w:val="62"/>
        </w:numPr>
        <w:jc w:val="both"/>
      </w:pPr>
      <w:r w:rsidRPr="5AD849C3">
        <w:t xml:space="preserve">Ініціалізація </w:t>
      </w:r>
      <w:proofErr w:type="spellStart"/>
      <w:r w:rsidRPr="5AD849C3">
        <w:t>accessToken</w:t>
      </w:r>
      <w:proofErr w:type="spellEnd"/>
      <w:r w:rsidRPr="5AD849C3">
        <w:t xml:space="preserve"> (Activity_1k45sut)</w:t>
      </w:r>
    </w:p>
    <w:p w14:paraId="12518BE4" w14:textId="4B6CF89C" w:rsidR="2619F885" w:rsidRDefault="2619F885" w:rsidP="5AD849C3">
      <w:pPr>
        <w:jc w:val="both"/>
      </w:pPr>
      <w:r w:rsidRPr="5AD849C3">
        <w:t>Рекомендації:</w:t>
      </w:r>
    </w:p>
    <w:p w14:paraId="76889AD1" w14:textId="65A360E6" w:rsidR="2619F885" w:rsidRDefault="2619F885" w:rsidP="5AD849C3">
      <w:pPr>
        <w:pStyle w:val="ListParagraph"/>
        <w:numPr>
          <w:ilvl w:val="0"/>
          <w:numId w:val="61"/>
        </w:numPr>
        <w:jc w:val="both"/>
      </w:pPr>
      <w:r w:rsidRPr="5AD849C3">
        <w:t>Використовувати для збереження токену користувача несталу (</w:t>
      </w:r>
      <w:proofErr w:type="spellStart"/>
      <w:r w:rsidRPr="5AD849C3">
        <w:t>transient</w:t>
      </w:r>
      <w:proofErr w:type="spellEnd"/>
      <w:r w:rsidRPr="5AD849C3">
        <w:t>) змінну</w:t>
      </w:r>
    </w:p>
    <w:p w14:paraId="47E8C0FF" w14:textId="116652B5" w:rsidR="5AD849C3" w:rsidRDefault="5AD849C3" w:rsidP="5AD849C3">
      <w:pPr>
        <w:jc w:val="both"/>
      </w:pPr>
    </w:p>
    <w:p w14:paraId="6D701500" w14:textId="1F3C081A" w:rsidR="2619F885" w:rsidRDefault="2619F885" w:rsidP="5AD849C3">
      <w:pPr>
        <w:jc w:val="both"/>
      </w:pPr>
      <w:r>
        <w:t>Ініціалізація змінної задовго до її використання</w:t>
      </w:r>
      <w:r w:rsidR="7FFF29E9">
        <w:t>:</w:t>
      </w:r>
    </w:p>
    <w:p w14:paraId="48AAB3BE" w14:textId="2A77A1F0" w:rsidR="7FFF29E9" w:rsidRDefault="001E4F93" w:rsidP="5AD849C3">
      <w:pPr>
        <w:pStyle w:val="ListParagraph"/>
        <w:numPr>
          <w:ilvl w:val="0"/>
          <w:numId w:val="37"/>
        </w:numPr>
        <w:jc w:val="both"/>
      </w:pPr>
      <w:r w:rsidRPr="001E4F93">
        <w:rPr>
          <w:lang w:val="en-GB"/>
        </w:rPr>
        <w:t>client-info</w:t>
      </w:r>
      <w:r>
        <w:rPr>
          <w:lang w:val="en-GB"/>
        </w:rPr>
        <w:t xml:space="preserve"> </w:t>
      </w:r>
      <w:r w:rsidR="7FFF29E9">
        <w:t xml:space="preserve">/ Підготовка даних для відображення (Activity_1biwds4) - скрипт має назву </w:t>
      </w:r>
      <w:r w:rsidR="4389F949">
        <w:t xml:space="preserve">Підготовка даних для відображення хоча дані які там формуються не відображаються на наступній формі, ці дані </w:t>
      </w:r>
      <w:proofErr w:type="spellStart"/>
      <w:r w:rsidR="4389F949">
        <w:t>використувоються</w:t>
      </w:r>
      <w:proofErr w:type="spellEnd"/>
      <w:r w:rsidR="4389F949">
        <w:t xml:space="preserve"> </w:t>
      </w:r>
      <w:r w:rsidR="67976DFA">
        <w:t>вже після Журнал справ (</w:t>
      </w:r>
      <w:proofErr w:type="spellStart"/>
      <w:r w:rsidR="67976DFA">
        <w:t>activityDictMain</w:t>
      </w:r>
      <w:proofErr w:type="spellEnd"/>
      <w:r w:rsidR="67976DFA">
        <w:t xml:space="preserve">) хоча </w:t>
      </w:r>
      <w:proofErr w:type="spellStart"/>
      <w:r w:rsidR="67976DFA">
        <w:t>ініціалізуються</w:t>
      </w:r>
      <w:proofErr w:type="spellEnd"/>
      <w:r w:rsidR="67976DFA">
        <w:t xml:space="preserve"> до неї</w:t>
      </w:r>
    </w:p>
    <w:p w14:paraId="6FE4DC47" w14:textId="7B01A5E8" w:rsidR="67976DFA" w:rsidRDefault="67976DFA" w:rsidP="5AD849C3">
      <w:pPr>
        <w:jc w:val="both"/>
      </w:pPr>
      <w:r>
        <w:t>Рекомендації:</w:t>
      </w:r>
    </w:p>
    <w:p w14:paraId="5E2D8FCC" w14:textId="4625E58C" w:rsidR="67976DFA" w:rsidRDefault="67976DFA" w:rsidP="5AD849C3">
      <w:pPr>
        <w:pStyle w:val="ListParagraph"/>
        <w:numPr>
          <w:ilvl w:val="0"/>
          <w:numId w:val="36"/>
        </w:numPr>
        <w:jc w:val="both"/>
      </w:pPr>
      <w:proofErr w:type="spellStart"/>
      <w:r>
        <w:t>Ініціалізувати</w:t>
      </w:r>
      <w:proofErr w:type="spellEnd"/>
      <w:r>
        <w:t xml:space="preserve"> змінну безпосередньо перед її використанням. Під ініціалізацією змінної може бути як і явне її створення, так і використання будь-яких задач, результат яких також зберігається як змінна.</w:t>
      </w:r>
    </w:p>
    <w:p w14:paraId="27286C92" w14:textId="54028DAD" w:rsidR="045A747F" w:rsidRDefault="045A747F" w:rsidP="5AD849C3">
      <w:pPr>
        <w:pStyle w:val="Heading2"/>
        <w:jc w:val="both"/>
      </w:pPr>
      <w:bookmarkStart w:id="11" w:name="_Toc1488496267"/>
      <w:r>
        <w:t>BP-11. Створення читабельних BPMN діаграм</w:t>
      </w:r>
      <w:bookmarkEnd w:id="11"/>
    </w:p>
    <w:p w14:paraId="59EE13BA" w14:textId="71A31DDE" w:rsidR="3884B4E6" w:rsidRDefault="3884B4E6" w:rsidP="5AD849C3">
      <w:r>
        <w:t xml:space="preserve">Критичність: </w:t>
      </w:r>
      <w:r w:rsidR="7C504326">
        <w:t>низька</w:t>
      </w:r>
    </w:p>
    <w:p w14:paraId="24D94B52" w14:textId="054E7F04" w:rsidR="79708A50" w:rsidRDefault="79708A50" w:rsidP="5AD849C3">
      <w:r>
        <w:t xml:space="preserve">Категорія: </w:t>
      </w:r>
      <w:proofErr w:type="spellStart"/>
      <w:r>
        <w:t>підтримуваність</w:t>
      </w:r>
      <w:proofErr w:type="spellEnd"/>
    </w:p>
    <w:p w14:paraId="6228A308" w14:textId="4CB802AF" w:rsidR="045A747F" w:rsidRDefault="045A747F" w:rsidP="5AD849C3">
      <w:pPr>
        <w:jc w:val="both"/>
      </w:pPr>
      <w:r>
        <w:t>Опис:</w:t>
      </w:r>
      <w:r>
        <w:br/>
      </w:r>
      <w:r w:rsidR="1EF57E68">
        <w:t>При моделюванні BPMN діаграм використовувати загально прийняті практики</w:t>
      </w:r>
      <w:r w:rsidR="768FBAF4">
        <w:t xml:space="preserve">, деталі яких можна знайти за </w:t>
      </w:r>
      <w:hyperlink r:id="rId9" w:anchor="_bp_11">
        <w:r w:rsidR="768FBAF4" w:rsidRPr="5AD849C3">
          <w:rPr>
            <w:rStyle w:val="Hyperlink"/>
          </w:rPr>
          <w:t>посиланням</w:t>
        </w:r>
      </w:hyperlink>
    </w:p>
    <w:p w14:paraId="4F9E6AA8" w14:textId="54E1111F" w:rsidR="1EF57E68" w:rsidRDefault="1EF57E68" w:rsidP="5AD849C3">
      <w:pPr>
        <w:jc w:val="both"/>
      </w:pPr>
      <w:r>
        <w:t>Де знайдено:</w:t>
      </w:r>
    </w:p>
    <w:p w14:paraId="5AD81B9E" w14:textId="47FAE486" w:rsidR="1EF57E68" w:rsidRDefault="001E4F93" w:rsidP="5AD849C3">
      <w:pPr>
        <w:pStyle w:val="ListParagraph"/>
        <w:numPr>
          <w:ilvl w:val="0"/>
          <w:numId w:val="27"/>
        </w:numPr>
        <w:jc w:val="both"/>
      </w:pPr>
      <w:r>
        <w:rPr>
          <w:rFonts w:ascii="AppleSystemUIFont" w:hAnsi="AppleSystemUIFont" w:cs="AppleSystemUIFont"/>
          <w:sz w:val="26"/>
          <w:szCs w:val="26"/>
          <w:lang w:val="en-GB"/>
        </w:rPr>
        <w:t>account-verify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="1EF57E68">
        <w:t xml:space="preserve">/ в тегу опису </w:t>
      </w:r>
      <w:proofErr w:type="spellStart"/>
      <w:proofErr w:type="gramStart"/>
      <w:r w:rsidR="1EF57E68">
        <w:t>bpmn:collaboration</w:t>
      </w:r>
      <w:proofErr w:type="spellEnd"/>
      <w:proofErr w:type="gramEnd"/>
      <w:r w:rsidR="1EF57E68">
        <w:t xml:space="preserve"> використовується </w:t>
      </w:r>
      <w:proofErr w:type="spellStart"/>
      <w:r w:rsidR="1EF57E68">
        <w:t>невалідний</w:t>
      </w:r>
      <w:proofErr w:type="spellEnd"/>
      <w:r w:rsidR="1EF57E68">
        <w:t xml:space="preserve"> атрибут,</w:t>
      </w:r>
      <w:r w:rsidR="29B4DD3A">
        <w:t xml:space="preserve"> </w:t>
      </w:r>
      <w:r w:rsidR="29B4DD3A">
        <w:lastRenderedPageBreak/>
        <w:t>camunda:delegateExpression="${keycloakGetUserRoleConnectorDelegate}", який скоріш за все був доданий помилково при копіюванні частини бізнес-процесу</w:t>
      </w:r>
    </w:p>
    <w:p w14:paraId="510847A8" w14:textId="7B01A5E8" w:rsidR="29B4DD3A" w:rsidRDefault="29B4DD3A" w:rsidP="5AD849C3">
      <w:pPr>
        <w:jc w:val="both"/>
      </w:pPr>
      <w:r>
        <w:t>Рекомендації:</w:t>
      </w:r>
    </w:p>
    <w:p w14:paraId="5151E381" w14:textId="6FDE24AC" w:rsidR="29B4DD3A" w:rsidRDefault="29B4DD3A" w:rsidP="5AD849C3">
      <w:pPr>
        <w:jc w:val="both"/>
      </w:pPr>
      <w:r>
        <w:t>Видалити зайві атрибути з тегів опису бізнес-процесів (</w:t>
      </w:r>
      <w:proofErr w:type="spellStart"/>
      <w:r>
        <w:t>xml</w:t>
      </w:r>
      <w:proofErr w:type="spellEnd"/>
      <w:r>
        <w:t xml:space="preserve"> код бізнес-процесу)</w:t>
      </w:r>
    </w:p>
    <w:p w14:paraId="591EFA94" w14:textId="010FC242" w:rsidR="48467783" w:rsidRDefault="48467783" w:rsidP="5AD849C3">
      <w:pPr>
        <w:jc w:val="both"/>
      </w:pPr>
      <w:r>
        <w:t>Створення читабельних потоків послідовностей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flows</w:t>
      </w:r>
      <w:proofErr w:type="spellEnd"/>
      <w:r>
        <w:t>):</w:t>
      </w:r>
    </w:p>
    <w:p w14:paraId="6ECBC38A" w14:textId="2B4B1CF0" w:rsidR="48467783" w:rsidRDefault="001E4F93" w:rsidP="5AD849C3">
      <w:pPr>
        <w:pStyle w:val="ListParagraph"/>
        <w:numPr>
          <w:ilvl w:val="0"/>
          <w:numId w:val="2"/>
        </w:numPr>
        <w:jc w:val="both"/>
      </w:pPr>
      <w:r w:rsidRPr="001E4F93">
        <w:rPr>
          <w:lang w:val="en-GB"/>
        </w:rPr>
        <w:t>account-verify</w:t>
      </w:r>
      <w:r>
        <w:rPr>
          <w:lang w:val="en-GB"/>
        </w:rPr>
        <w:t xml:space="preserve"> </w:t>
      </w:r>
      <w:r w:rsidR="48467783">
        <w:t xml:space="preserve">/ Розгалуження після </w:t>
      </w:r>
      <w:proofErr w:type="spellStart"/>
      <w:r w:rsidR="48467783">
        <w:t>init</w:t>
      </w:r>
      <w:proofErr w:type="spellEnd"/>
      <w:r w:rsidR="48467783">
        <w:t xml:space="preserve"> (Activity_0ganl0c) не має і</w:t>
      </w:r>
      <w:r w:rsidR="7A92AE70">
        <w:t xml:space="preserve">мені тому не зрозуміло що </w:t>
      </w:r>
      <w:proofErr w:type="spellStart"/>
      <w:r w:rsidR="7A92AE70">
        <w:t>повиннен</w:t>
      </w:r>
      <w:proofErr w:type="spellEnd"/>
      <w:r w:rsidR="7A92AE70">
        <w:t xml:space="preserve"> зробити кори</w:t>
      </w:r>
      <w:r w:rsidR="778B3177">
        <w:t xml:space="preserve">стувач щоб потрапити до нижньої гілки. Також ми маємо 2 розгалуження </w:t>
      </w:r>
      <w:r w:rsidR="7BDCD219">
        <w:t xml:space="preserve">з </w:t>
      </w:r>
      <w:proofErr w:type="spellStart"/>
      <w:r w:rsidR="7BDCD219">
        <w:t>імʼям</w:t>
      </w:r>
      <w:proofErr w:type="spellEnd"/>
      <w:r w:rsidR="7BDCD219">
        <w:t xml:space="preserve"> “тест </w:t>
      </w:r>
      <w:proofErr w:type="spellStart"/>
      <w:r w:rsidR="7BDCD219">
        <w:t>page</w:t>
      </w:r>
      <w:proofErr w:type="spellEnd"/>
      <w:r w:rsidR="7BDCD219">
        <w:t xml:space="preserve"> 2?“ проте вони мають різні </w:t>
      </w:r>
      <w:proofErr w:type="spellStart"/>
      <w:r w:rsidR="7BDCD219">
        <w:t>кондішени</w:t>
      </w:r>
      <w:proofErr w:type="spellEnd"/>
      <w:r w:rsidR="675F23EA">
        <w:t>.</w:t>
      </w:r>
    </w:p>
    <w:p w14:paraId="3023775D" w14:textId="50116153" w:rsidR="675F23EA" w:rsidRDefault="001E4F93" w:rsidP="5AD849C3">
      <w:pPr>
        <w:pStyle w:val="ListParagraph"/>
        <w:numPr>
          <w:ilvl w:val="0"/>
          <w:numId w:val="2"/>
        </w:numPr>
        <w:jc w:val="both"/>
      </w:pPr>
      <w:r w:rsidRPr="001E4F93">
        <w:rPr>
          <w:lang w:val="en-GB"/>
        </w:rPr>
        <w:t>hr-supervise-all</w:t>
      </w:r>
      <w:r w:rsidR="675F23EA" w:rsidRPr="5AD849C3">
        <w:rPr>
          <w:lang w:val="en-US"/>
        </w:rPr>
        <w:t xml:space="preserve"> / </w:t>
      </w:r>
      <w:r w:rsidR="675F23EA">
        <w:t xml:space="preserve">Розгалуження після </w:t>
      </w:r>
      <w:proofErr w:type="spellStart"/>
      <w:r w:rsidR="675F23EA">
        <w:t>init</w:t>
      </w:r>
      <w:proofErr w:type="spellEnd"/>
      <w:r w:rsidR="675F23EA">
        <w:t xml:space="preserve"> (Activity_0ganl0c) не має імені</w:t>
      </w:r>
    </w:p>
    <w:p w14:paraId="3617FD59" w14:textId="75C3CADE" w:rsidR="02BECCEC" w:rsidRDefault="001E4F93" w:rsidP="5AD849C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E4F93">
        <w:rPr>
          <w:lang w:val="en-GB"/>
        </w:rPr>
        <w:t>hr-supervise-all</w:t>
      </w:r>
      <w:r>
        <w:rPr>
          <w:lang w:val="en-GB"/>
        </w:rPr>
        <w:t xml:space="preserve"> </w:t>
      </w:r>
      <w:r w:rsidR="02BECCEC" w:rsidRPr="5AD849C3">
        <w:rPr>
          <w:lang w:val="en-US"/>
        </w:rPr>
        <w:t xml:space="preserve">/ </w:t>
      </w:r>
      <w:proofErr w:type="spellStart"/>
      <w:r w:rsidR="02BECCEC" w:rsidRPr="5AD849C3">
        <w:rPr>
          <w:lang w:val="en-US"/>
        </w:rPr>
        <w:t>Ініціалізація</w:t>
      </w:r>
      <w:proofErr w:type="spellEnd"/>
      <w:r w:rsidR="02BECCEC" w:rsidRPr="5AD849C3">
        <w:rPr>
          <w:lang w:val="en-US"/>
        </w:rPr>
        <w:t xml:space="preserve"> </w:t>
      </w:r>
      <w:proofErr w:type="spellStart"/>
      <w:r w:rsidR="02BECCEC" w:rsidRPr="5AD849C3">
        <w:rPr>
          <w:lang w:val="en-US"/>
        </w:rPr>
        <w:t>accessToken</w:t>
      </w:r>
      <w:proofErr w:type="spellEnd"/>
      <w:r w:rsidR="02BECCEC" w:rsidRPr="5AD849C3">
        <w:rPr>
          <w:lang w:val="en-US"/>
        </w:rPr>
        <w:t xml:space="preserve"> (Activity_08x5y9z) - </w:t>
      </w:r>
      <w:proofErr w:type="spellStart"/>
      <w:r w:rsidR="02BECCEC" w:rsidRPr="5AD849C3">
        <w:rPr>
          <w:lang w:val="en-US"/>
        </w:rPr>
        <w:t>скр</w:t>
      </w:r>
      <w:r w:rsidR="557A8107" w:rsidRPr="5AD849C3">
        <w:rPr>
          <w:lang w:val="en-US"/>
        </w:rPr>
        <w:t>ипт</w:t>
      </w:r>
      <w:proofErr w:type="spellEnd"/>
      <w:r w:rsidR="557A8107" w:rsidRPr="5AD849C3">
        <w:rPr>
          <w:lang w:val="en-US"/>
        </w:rPr>
        <w:t xml:space="preserve"> </w:t>
      </w:r>
      <w:proofErr w:type="spellStart"/>
      <w:r w:rsidR="557A8107" w:rsidRPr="5AD849C3">
        <w:rPr>
          <w:lang w:val="en-US"/>
        </w:rPr>
        <w:t>має</w:t>
      </w:r>
      <w:proofErr w:type="spellEnd"/>
      <w:r w:rsidR="557A8107" w:rsidRPr="5AD849C3">
        <w:rPr>
          <w:lang w:val="en-US"/>
        </w:rPr>
        <w:t xml:space="preserve"> </w:t>
      </w:r>
      <w:proofErr w:type="spellStart"/>
      <w:r w:rsidR="557A8107" w:rsidRPr="5AD849C3">
        <w:rPr>
          <w:lang w:val="en-US"/>
        </w:rPr>
        <w:t>назву</w:t>
      </w:r>
      <w:proofErr w:type="spellEnd"/>
      <w:r w:rsidR="557A8107" w:rsidRPr="5AD849C3">
        <w:rPr>
          <w:lang w:val="en-US"/>
        </w:rPr>
        <w:t xml:space="preserve"> </w:t>
      </w:r>
      <w:proofErr w:type="spellStart"/>
      <w:r w:rsidR="557A8107" w:rsidRPr="5AD849C3">
        <w:rPr>
          <w:lang w:val="en-US"/>
        </w:rPr>
        <w:t>Ініціалізація</w:t>
      </w:r>
      <w:proofErr w:type="spellEnd"/>
      <w:r w:rsidR="557A8107" w:rsidRPr="5AD849C3">
        <w:rPr>
          <w:lang w:val="en-US"/>
        </w:rPr>
        <w:t xml:space="preserve"> </w:t>
      </w:r>
      <w:proofErr w:type="spellStart"/>
      <w:r w:rsidR="557A8107" w:rsidRPr="5AD849C3">
        <w:rPr>
          <w:lang w:val="en-US"/>
        </w:rPr>
        <w:t>accessToken</w:t>
      </w:r>
      <w:proofErr w:type="spellEnd"/>
      <w:r w:rsidR="557A8107" w:rsidRPr="5AD849C3">
        <w:rPr>
          <w:lang w:val="en-US"/>
        </w:rPr>
        <w:t xml:space="preserve">, </w:t>
      </w:r>
      <w:proofErr w:type="spellStart"/>
      <w:r w:rsidR="557A8107" w:rsidRPr="5AD849C3">
        <w:rPr>
          <w:lang w:val="en-US"/>
        </w:rPr>
        <w:t>проте</w:t>
      </w:r>
      <w:proofErr w:type="spellEnd"/>
      <w:r w:rsidR="557A8107" w:rsidRPr="5AD849C3">
        <w:rPr>
          <w:lang w:val="en-US"/>
        </w:rPr>
        <w:t xml:space="preserve"> </w:t>
      </w:r>
      <w:proofErr w:type="spellStart"/>
      <w:r w:rsidR="557A8107" w:rsidRPr="5AD849C3">
        <w:rPr>
          <w:lang w:val="en-US"/>
        </w:rPr>
        <w:t>виконує</w:t>
      </w:r>
      <w:proofErr w:type="spellEnd"/>
      <w:r w:rsidR="557A8107" w:rsidRPr="5AD849C3">
        <w:rPr>
          <w:lang w:val="en-US"/>
        </w:rPr>
        <w:t xml:space="preserve"> </w:t>
      </w:r>
      <w:proofErr w:type="spellStart"/>
      <w:r w:rsidR="557A8107" w:rsidRPr="5AD849C3">
        <w:rPr>
          <w:lang w:val="en-US"/>
        </w:rPr>
        <w:t>іншу</w:t>
      </w:r>
      <w:proofErr w:type="spellEnd"/>
      <w:r w:rsidR="557A8107" w:rsidRPr="5AD849C3">
        <w:rPr>
          <w:lang w:val="en-US"/>
        </w:rPr>
        <w:t xml:space="preserve"> </w:t>
      </w:r>
      <w:proofErr w:type="spellStart"/>
      <w:r w:rsidR="557A8107" w:rsidRPr="5AD849C3">
        <w:rPr>
          <w:lang w:val="en-US"/>
        </w:rPr>
        <w:t>операцію</w:t>
      </w:r>
      <w:proofErr w:type="spellEnd"/>
      <w:r w:rsidR="557A8107" w:rsidRPr="5AD849C3">
        <w:rPr>
          <w:lang w:val="en-US"/>
        </w:rPr>
        <w:t xml:space="preserve"> </w:t>
      </w:r>
      <w:proofErr w:type="spellStart"/>
      <w:r w:rsidR="557A8107" w:rsidRPr="5AD849C3">
        <w:rPr>
          <w:lang w:val="en-US"/>
        </w:rPr>
        <w:t>не</w:t>
      </w:r>
      <w:proofErr w:type="spellEnd"/>
      <w:r w:rsidR="557A8107" w:rsidRPr="5AD849C3">
        <w:rPr>
          <w:lang w:val="en-US"/>
        </w:rPr>
        <w:t xml:space="preserve"> </w:t>
      </w:r>
      <w:proofErr w:type="spellStart"/>
      <w:r w:rsidR="557A8107" w:rsidRPr="5AD849C3">
        <w:rPr>
          <w:lang w:val="en-US"/>
        </w:rPr>
        <w:t>повʼязану</w:t>
      </w:r>
      <w:proofErr w:type="spellEnd"/>
      <w:r w:rsidR="557A8107" w:rsidRPr="5AD849C3">
        <w:rPr>
          <w:lang w:val="en-US"/>
        </w:rPr>
        <w:t xml:space="preserve"> з </w:t>
      </w:r>
      <w:proofErr w:type="spellStart"/>
      <w:r w:rsidR="557A8107" w:rsidRPr="5AD849C3">
        <w:rPr>
          <w:lang w:val="en-US"/>
        </w:rPr>
        <w:t>токенами</w:t>
      </w:r>
      <w:proofErr w:type="spellEnd"/>
      <w:r w:rsidR="557A8107" w:rsidRPr="5AD849C3">
        <w:rPr>
          <w:lang w:val="en-US"/>
        </w:rPr>
        <w:t>.</w:t>
      </w:r>
    </w:p>
    <w:p w14:paraId="71969ED9" w14:textId="0D395778" w:rsidR="1130A360" w:rsidRDefault="001E4F93" w:rsidP="5AD849C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E4F93">
        <w:rPr>
          <w:lang w:val="en-GB"/>
        </w:rPr>
        <w:t>account-verify</w:t>
      </w:r>
      <w:r>
        <w:rPr>
          <w:lang w:val="en-GB"/>
        </w:rPr>
        <w:t xml:space="preserve"> </w:t>
      </w:r>
      <w:r w:rsidR="1130A360" w:rsidRPr="5AD849C3">
        <w:rPr>
          <w:lang w:val="en-US"/>
        </w:rPr>
        <w:t xml:space="preserve">/ </w:t>
      </w:r>
      <w:proofErr w:type="spellStart"/>
      <w:r w:rsidR="1130A360" w:rsidRPr="5AD849C3">
        <w:rPr>
          <w:lang w:val="en-US"/>
        </w:rPr>
        <w:t>зайві</w:t>
      </w:r>
      <w:proofErr w:type="spellEnd"/>
      <w:r w:rsidR="1130A360" w:rsidRPr="5AD849C3">
        <w:rPr>
          <w:lang w:val="en-US"/>
        </w:rPr>
        <w:t xml:space="preserve"> </w:t>
      </w:r>
      <w:proofErr w:type="spellStart"/>
      <w:r w:rsidR="1130A360" w:rsidRPr="5AD849C3">
        <w:rPr>
          <w:lang w:val="en-US"/>
        </w:rPr>
        <w:t>елементи</w:t>
      </w:r>
      <w:proofErr w:type="spellEnd"/>
      <w:r w:rsidR="1130A360" w:rsidRPr="5AD849C3">
        <w:rPr>
          <w:lang w:val="en-US"/>
        </w:rPr>
        <w:t xml:space="preserve"> </w:t>
      </w:r>
      <w:proofErr w:type="spellStart"/>
      <w:r w:rsidR="1130A360" w:rsidRPr="5AD849C3">
        <w:rPr>
          <w:lang w:val="en-US"/>
        </w:rPr>
        <w:t>або</w:t>
      </w:r>
      <w:proofErr w:type="spellEnd"/>
      <w:r w:rsidR="1130A360" w:rsidRPr="5AD849C3">
        <w:rPr>
          <w:lang w:val="en-US"/>
        </w:rPr>
        <w:t xml:space="preserve"> </w:t>
      </w:r>
      <w:proofErr w:type="spellStart"/>
      <w:r w:rsidR="1130A360" w:rsidRPr="5AD849C3">
        <w:rPr>
          <w:lang w:val="en-US"/>
        </w:rPr>
        <w:t>ланцюжки</w:t>
      </w:r>
      <w:proofErr w:type="spellEnd"/>
      <w:r w:rsidR="1130A360" w:rsidRPr="5AD849C3">
        <w:rPr>
          <w:lang w:val="en-US"/>
        </w:rPr>
        <w:t xml:space="preserve"> </w:t>
      </w:r>
      <w:proofErr w:type="spellStart"/>
      <w:r w:rsidR="1130A360" w:rsidRPr="5AD849C3">
        <w:rPr>
          <w:lang w:val="en-US"/>
        </w:rPr>
        <w:t>елементів</w:t>
      </w:r>
      <w:proofErr w:type="spellEnd"/>
      <w:r w:rsidR="1130A360" w:rsidRPr="5AD849C3">
        <w:rPr>
          <w:lang w:val="en-US"/>
        </w:rPr>
        <w:t xml:space="preserve"> </w:t>
      </w:r>
      <w:proofErr w:type="spellStart"/>
      <w:r w:rsidR="1130A360" w:rsidRPr="5AD849C3">
        <w:rPr>
          <w:lang w:val="en-US"/>
        </w:rPr>
        <w:t>що</w:t>
      </w:r>
      <w:proofErr w:type="spellEnd"/>
      <w:r w:rsidR="1130A360" w:rsidRPr="5AD849C3">
        <w:rPr>
          <w:lang w:val="en-US"/>
        </w:rPr>
        <w:t xml:space="preserve"> </w:t>
      </w:r>
      <w:proofErr w:type="spellStart"/>
      <w:r w:rsidR="1130A360" w:rsidRPr="5AD849C3">
        <w:rPr>
          <w:lang w:val="en-US"/>
        </w:rPr>
        <w:t>не</w:t>
      </w:r>
      <w:proofErr w:type="spellEnd"/>
      <w:r w:rsidR="1130A360" w:rsidRPr="5AD849C3">
        <w:rPr>
          <w:lang w:val="en-US"/>
        </w:rPr>
        <w:t xml:space="preserve"> </w:t>
      </w:r>
      <w:proofErr w:type="spellStart"/>
      <w:r w:rsidR="1130A360" w:rsidRPr="5AD849C3">
        <w:rPr>
          <w:lang w:val="en-US"/>
        </w:rPr>
        <w:t>використовуються</w:t>
      </w:r>
      <w:proofErr w:type="spellEnd"/>
      <w:r w:rsidR="1130A360" w:rsidRPr="5AD849C3">
        <w:rPr>
          <w:lang w:val="en-US"/>
        </w:rPr>
        <w:t xml:space="preserve"> в </w:t>
      </w:r>
      <w:proofErr w:type="spellStart"/>
      <w:r w:rsidR="1130A360" w:rsidRPr="5AD849C3">
        <w:rPr>
          <w:lang w:val="en-US"/>
        </w:rPr>
        <w:t>бізнес-процессі</w:t>
      </w:r>
      <w:proofErr w:type="spellEnd"/>
      <w:r w:rsidR="1130A360" w:rsidRPr="5AD849C3">
        <w:rPr>
          <w:lang w:val="en-US"/>
        </w:rPr>
        <w:t>.</w:t>
      </w:r>
    </w:p>
    <w:p w14:paraId="5BA5C2B8" w14:textId="4A1575CB" w:rsidR="2BFB8A1E" w:rsidRDefault="2BFB8A1E" w:rsidP="5AD849C3">
      <w:pPr>
        <w:jc w:val="both"/>
        <w:rPr>
          <w:lang w:val="en-US"/>
        </w:rPr>
      </w:pPr>
      <w:proofErr w:type="spellStart"/>
      <w:r w:rsidRPr="5AD849C3">
        <w:rPr>
          <w:lang w:val="en-US"/>
        </w:rPr>
        <w:t>Рекомендації</w:t>
      </w:r>
      <w:proofErr w:type="spellEnd"/>
      <w:r w:rsidRPr="5AD849C3">
        <w:rPr>
          <w:lang w:val="en-US"/>
        </w:rPr>
        <w:t>:</w:t>
      </w:r>
    </w:p>
    <w:p w14:paraId="50440492" w14:textId="669FE1A6" w:rsidR="2BFB8A1E" w:rsidRDefault="2BFB8A1E" w:rsidP="5AD849C3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5AD849C3">
        <w:rPr>
          <w:lang w:val="en-US"/>
        </w:rPr>
        <w:t>Іменувати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всі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елементи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бізнес-процесу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відповідно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до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виконуваної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операції</w:t>
      </w:r>
      <w:proofErr w:type="spellEnd"/>
      <w:r w:rsidR="4C24DCB1" w:rsidRPr="5AD849C3">
        <w:rPr>
          <w:lang w:val="en-US"/>
        </w:rPr>
        <w:t xml:space="preserve"> </w:t>
      </w:r>
      <w:proofErr w:type="spellStart"/>
      <w:r w:rsidR="4C24DCB1" w:rsidRPr="5AD849C3">
        <w:rPr>
          <w:lang w:val="en-US"/>
        </w:rPr>
        <w:t>або</w:t>
      </w:r>
      <w:proofErr w:type="spellEnd"/>
      <w:r w:rsidR="4C24DCB1" w:rsidRPr="5AD849C3">
        <w:rPr>
          <w:lang w:val="en-US"/>
        </w:rPr>
        <w:t xml:space="preserve"> </w:t>
      </w:r>
      <w:proofErr w:type="spellStart"/>
      <w:r w:rsidR="4C24DCB1" w:rsidRPr="5AD849C3">
        <w:rPr>
          <w:lang w:val="en-US"/>
        </w:rPr>
        <w:t>перевірки</w:t>
      </w:r>
      <w:proofErr w:type="spellEnd"/>
      <w:r w:rsidR="4C24DCB1" w:rsidRPr="5AD849C3">
        <w:rPr>
          <w:lang w:val="en-US"/>
        </w:rPr>
        <w:t xml:space="preserve"> </w:t>
      </w:r>
      <w:proofErr w:type="spellStart"/>
      <w:r w:rsidR="4C24DCB1" w:rsidRPr="5AD849C3">
        <w:rPr>
          <w:lang w:val="en-US"/>
        </w:rPr>
        <w:t>на</w:t>
      </w:r>
      <w:proofErr w:type="spellEnd"/>
      <w:r w:rsidR="4C24DCB1" w:rsidRPr="5AD849C3">
        <w:rPr>
          <w:lang w:val="en-US"/>
        </w:rPr>
        <w:t xml:space="preserve"> </w:t>
      </w:r>
      <w:proofErr w:type="spellStart"/>
      <w:r w:rsidR="4C24DCB1" w:rsidRPr="5AD849C3">
        <w:rPr>
          <w:lang w:val="en-US"/>
        </w:rPr>
        <w:t>розгалуженнях</w:t>
      </w:r>
      <w:proofErr w:type="spellEnd"/>
      <w:r w:rsidR="4C24DCB1" w:rsidRPr="5AD849C3">
        <w:rPr>
          <w:lang w:val="en-US"/>
        </w:rPr>
        <w:t>.</w:t>
      </w:r>
    </w:p>
    <w:p w14:paraId="1C53D897" w14:textId="44DA2B06" w:rsidR="4C24DCB1" w:rsidRDefault="4C24DCB1" w:rsidP="5AD849C3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5AD849C3">
        <w:rPr>
          <w:lang w:val="en-US"/>
        </w:rPr>
        <w:t>Видалити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зайві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елементи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що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не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використовуються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бізнес-процесом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або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додати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коментарі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якщо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ці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елемен</w:t>
      </w:r>
      <w:r w:rsidR="1042E2C2" w:rsidRPr="5AD849C3">
        <w:rPr>
          <w:lang w:val="en-US"/>
        </w:rPr>
        <w:t>ти</w:t>
      </w:r>
      <w:proofErr w:type="spellEnd"/>
      <w:r w:rsidRPr="5AD849C3">
        <w:rPr>
          <w:lang w:val="en-US"/>
        </w:rPr>
        <w:t xml:space="preserve"> </w:t>
      </w:r>
      <w:proofErr w:type="spellStart"/>
      <w:r w:rsidR="0A6D5C30" w:rsidRPr="5AD849C3">
        <w:rPr>
          <w:lang w:val="en-US"/>
        </w:rPr>
        <w:t>потрібні</w:t>
      </w:r>
      <w:proofErr w:type="spellEnd"/>
      <w:r w:rsidR="0A6D5C30" w:rsidRPr="5AD849C3">
        <w:rPr>
          <w:lang w:val="en-US"/>
        </w:rPr>
        <w:t xml:space="preserve"> і </w:t>
      </w:r>
      <w:proofErr w:type="spellStart"/>
      <w:r w:rsidR="0A6D5C30" w:rsidRPr="5AD849C3">
        <w:rPr>
          <w:lang w:val="en-US"/>
        </w:rPr>
        <w:t>чому</w:t>
      </w:r>
      <w:proofErr w:type="spellEnd"/>
      <w:r w:rsidR="0A6D5C30" w:rsidRPr="5AD849C3">
        <w:rPr>
          <w:lang w:val="en-US"/>
        </w:rPr>
        <w:t>.</w:t>
      </w:r>
    </w:p>
    <w:p w14:paraId="28A75275" w14:textId="4DD1EBD1" w:rsidR="58B767A4" w:rsidRDefault="58B767A4" w:rsidP="5AD849C3">
      <w:pPr>
        <w:pStyle w:val="Heading2"/>
        <w:jc w:val="both"/>
      </w:pPr>
      <w:bookmarkStart w:id="12" w:name="_Toc944362810"/>
      <w:r>
        <w:t>BP-15. Таймери на користувацьких задачах</w:t>
      </w:r>
      <w:bookmarkEnd w:id="12"/>
    </w:p>
    <w:p w14:paraId="41273B90" w14:textId="5EAAECE8" w:rsidR="5AA29836" w:rsidRDefault="5AA29836" w:rsidP="5AD849C3">
      <w:r>
        <w:t>Критичність: висока</w:t>
      </w:r>
    </w:p>
    <w:p w14:paraId="14225973" w14:textId="50304882" w:rsidR="5AA29836" w:rsidRDefault="5AA29836" w:rsidP="5AD849C3">
      <w:r>
        <w:t>Категорія: продуктивність</w:t>
      </w:r>
    </w:p>
    <w:p w14:paraId="2015C797" w14:textId="4CB95BA0" w:rsidR="264E6CEA" w:rsidRDefault="264E6CEA" w:rsidP="5AD849C3">
      <w:r>
        <w:t>Вплив:</w:t>
      </w:r>
    </w:p>
    <w:p w14:paraId="7FDA4205" w14:textId="1BCDF4EB" w:rsidR="264E6CEA" w:rsidRDefault="264E6CEA" w:rsidP="5AD849C3">
      <w:r>
        <w:t xml:space="preserve">Велике накопичення відкритих бізнес-процесів через користувацькі задачі, які вже не будуть виконані призводить до </w:t>
      </w:r>
      <w:proofErr w:type="spellStart"/>
      <w:r>
        <w:t>безпотрібного</w:t>
      </w:r>
      <w:proofErr w:type="spellEnd"/>
      <w:r>
        <w:t xml:space="preserve"> навантаження на систему та використання її ресурсів та необхідності виконання додаткових операцій по видаленню запущених бізнес-процесів</w:t>
      </w:r>
    </w:p>
    <w:p w14:paraId="2F3964BF" w14:textId="6A0057AA" w:rsidR="6EB64444" w:rsidRDefault="6EB64444" w:rsidP="5AD849C3">
      <w:pPr>
        <w:jc w:val="both"/>
      </w:pPr>
      <w:r>
        <w:t>Опис:</w:t>
      </w:r>
    </w:p>
    <w:p w14:paraId="00FE00AC" w14:textId="4215EAD3" w:rsidR="6EB64444" w:rsidRDefault="6EB64444" w:rsidP="5AD849C3">
      <w:pPr>
        <w:jc w:val="both"/>
      </w:pPr>
      <w:r>
        <w:t>При роботі з бізнес-процесами реєстру відповідальні особи працюють з користувацькими задачами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task</w:t>
      </w:r>
      <w:proofErr w:type="spellEnd"/>
      <w:r>
        <w:t>), які були на них призначені і які з тих чи інших причин можуть бути виконані та забуті. Одним з можливих рішень є використання таймерів з автоматичним завершенням бізнес-процесу</w:t>
      </w:r>
    </w:p>
    <w:p w14:paraId="5A29E5FA" w14:textId="298F5F10" w:rsidR="6EB64444" w:rsidRDefault="6EB64444" w:rsidP="5AD849C3">
      <w:pPr>
        <w:jc w:val="both"/>
      </w:pPr>
      <w:r>
        <w:lastRenderedPageBreak/>
        <w:t>Де знайдено:</w:t>
      </w:r>
    </w:p>
    <w:p w14:paraId="15C320C0" w14:textId="4A6E6E48" w:rsidR="6EB64444" w:rsidRDefault="001E4F93" w:rsidP="5AD849C3">
      <w:pPr>
        <w:pStyle w:val="ListParagraph"/>
        <w:numPr>
          <w:ilvl w:val="0"/>
          <w:numId w:val="31"/>
        </w:numPr>
        <w:jc w:val="both"/>
      </w:pPr>
      <w:r>
        <w:rPr>
          <w:rFonts w:ascii="AppleSystemUIFont" w:hAnsi="AppleSystemUIFont" w:cs="AppleSystemUIFont"/>
          <w:sz w:val="26"/>
          <w:szCs w:val="26"/>
          <w:lang w:val="en-GB"/>
        </w:rPr>
        <w:t>account-verify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="6EB64444">
        <w:t>/ Повідомлення суб'єкта (</w:t>
      </w:r>
      <w:proofErr w:type="spellStart"/>
      <w:r w:rsidR="6EB64444">
        <w:t>activityMessage</w:t>
      </w:r>
      <w:proofErr w:type="spellEnd"/>
      <w:r w:rsidR="6EB64444">
        <w:t>)</w:t>
      </w:r>
    </w:p>
    <w:p w14:paraId="04BEE874" w14:textId="3B9A3314" w:rsidR="5B179B3D" w:rsidRDefault="001E4F93" w:rsidP="5AD849C3">
      <w:pPr>
        <w:pStyle w:val="ListParagraph"/>
        <w:numPr>
          <w:ilvl w:val="0"/>
          <w:numId w:val="31"/>
        </w:numPr>
        <w:jc w:val="both"/>
      </w:pPr>
      <w:r w:rsidRPr="001E4F93">
        <w:rPr>
          <w:lang w:val="en-GB"/>
        </w:rPr>
        <w:t>account-verify</w:t>
      </w:r>
      <w:r>
        <w:rPr>
          <w:lang w:val="en-GB"/>
        </w:rPr>
        <w:t xml:space="preserve"> </w:t>
      </w:r>
      <w:r w:rsidR="5B179B3D">
        <w:t>/ Повідомлення суб'єкта (Activity_0owgxfe)</w:t>
      </w:r>
    </w:p>
    <w:p w14:paraId="4D9F17DD" w14:textId="67761AFE" w:rsidR="5B179B3D" w:rsidRDefault="001E4F93" w:rsidP="5AD849C3">
      <w:pPr>
        <w:pStyle w:val="ListParagraph"/>
        <w:numPr>
          <w:ilvl w:val="0"/>
          <w:numId w:val="31"/>
        </w:numPr>
        <w:jc w:val="both"/>
      </w:pPr>
      <w:r w:rsidRPr="001E4F93">
        <w:rPr>
          <w:lang w:val="en-GB"/>
        </w:rPr>
        <w:t>account-verify</w:t>
      </w:r>
      <w:r>
        <w:rPr>
          <w:lang w:val="en-GB"/>
        </w:rPr>
        <w:t xml:space="preserve"> </w:t>
      </w:r>
      <w:r w:rsidR="5B179B3D">
        <w:t>/ Повідомлення суб'єкта (Activity_1dj9zzs)</w:t>
      </w:r>
    </w:p>
    <w:p w14:paraId="2C04DBDC" w14:textId="19EDAE6D" w:rsidR="5B179B3D" w:rsidRDefault="001E4F93" w:rsidP="5AD849C3">
      <w:pPr>
        <w:pStyle w:val="ListParagraph"/>
        <w:numPr>
          <w:ilvl w:val="0"/>
          <w:numId w:val="31"/>
        </w:numPr>
        <w:jc w:val="both"/>
      </w:pPr>
      <w:r w:rsidRPr="001E4F93">
        <w:rPr>
          <w:lang w:val="en-GB"/>
        </w:rPr>
        <w:t>account-verify</w:t>
      </w:r>
      <w:r w:rsidR="5B179B3D">
        <w:t>/ Повідомлення суб'єкта (</w:t>
      </w:r>
      <w:r w:rsidR="51C76222">
        <w:t>Activity_0p6bmdi</w:t>
      </w:r>
      <w:r w:rsidR="5B179B3D">
        <w:t>)</w:t>
      </w:r>
    </w:p>
    <w:p w14:paraId="603FF4D3" w14:textId="2BAC6EB0" w:rsidR="1933AEBA" w:rsidRDefault="001E4F93" w:rsidP="5AD849C3">
      <w:pPr>
        <w:pStyle w:val="ListParagraph"/>
        <w:numPr>
          <w:ilvl w:val="0"/>
          <w:numId w:val="31"/>
        </w:numPr>
        <w:jc w:val="both"/>
      </w:pPr>
      <w:proofErr w:type="spellStart"/>
      <w:r w:rsidRPr="001E4F93">
        <w:rPr>
          <w:lang w:val="en-GB"/>
        </w:rPr>
        <w:t>egistry</w:t>
      </w:r>
      <w:proofErr w:type="spellEnd"/>
      <w:r w:rsidRPr="001E4F93">
        <w:rPr>
          <w:lang w:val="en-GB"/>
        </w:rPr>
        <w:t>-doc-arrange</w:t>
      </w:r>
      <w:r w:rsidR="1933AEBA" w:rsidRPr="5AD849C3">
        <w:rPr>
          <w:lang w:val="en-US"/>
        </w:rPr>
        <w:t xml:space="preserve"> / </w:t>
      </w:r>
      <w:proofErr w:type="spellStart"/>
      <w:r w:rsidR="1933AEBA" w:rsidRPr="5AD849C3">
        <w:rPr>
          <w:lang w:val="en-US"/>
        </w:rPr>
        <w:t>Інфо</w:t>
      </w:r>
      <w:proofErr w:type="spellEnd"/>
      <w:r w:rsidR="1933AEBA" w:rsidRPr="5AD849C3">
        <w:rPr>
          <w:lang w:val="en-US"/>
        </w:rPr>
        <w:t xml:space="preserve"> </w:t>
      </w:r>
      <w:proofErr w:type="spellStart"/>
      <w:r w:rsidR="1933AEBA" w:rsidRPr="5AD849C3">
        <w:rPr>
          <w:lang w:val="en-US"/>
        </w:rPr>
        <w:t>про</w:t>
      </w:r>
      <w:proofErr w:type="spellEnd"/>
      <w:r w:rsidR="1933AEBA" w:rsidRPr="5AD849C3">
        <w:rPr>
          <w:lang w:val="en-US"/>
        </w:rPr>
        <w:t xml:space="preserve"> </w:t>
      </w:r>
      <w:proofErr w:type="spellStart"/>
      <w:r w:rsidR="1933AEBA" w:rsidRPr="5AD849C3">
        <w:rPr>
          <w:lang w:val="en-US"/>
        </w:rPr>
        <w:t>завершення</w:t>
      </w:r>
      <w:proofErr w:type="spellEnd"/>
      <w:r w:rsidR="1933AEBA" w:rsidRPr="5AD849C3">
        <w:rPr>
          <w:lang w:val="en-US"/>
        </w:rPr>
        <w:t xml:space="preserve"> (Activity_17zat1v)</w:t>
      </w:r>
    </w:p>
    <w:p w14:paraId="061487AA" w14:textId="092142CB" w:rsidR="58B767A4" w:rsidRDefault="58B767A4" w:rsidP="5AD849C3">
      <w:pPr>
        <w:pStyle w:val="Heading2"/>
        <w:jc w:val="both"/>
      </w:pPr>
      <w:bookmarkStart w:id="13" w:name="_Toc1907316253"/>
      <w:r>
        <w:t>BP-18. Історичні події для високонавантажених бізнес-процесів</w:t>
      </w:r>
      <w:bookmarkEnd w:id="13"/>
    </w:p>
    <w:p w14:paraId="4D8E4B8D" w14:textId="2441C67E" w:rsidR="5DE6DE43" w:rsidRDefault="5DE6DE43" w:rsidP="5AD849C3">
      <w:r>
        <w:t>Критичність: низька</w:t>
      </w:r>
    </w:p>
    <w:p w14:paraId="0FCABB11" w14:textId="6A36CEDB" w:rsidR="5DE6DE43" w:rsidRDefault="5DE6DE43" w:rsidP="5AD849C3">
      <w:r>
        <w:t>Категорія: продуктивність</w:t>
      </w:r>
    </w:p>
    <w:p w14:paraId="5A2E165D" w14:textId="7DA1EECD" w:rsidR="46DD7CCC" w:rsidRDefault="46DD7CCC" w:rsidP="5AD849C3">
      <w:r>
        <w:t>Вплив:</w:t>
      </w:r>
    </w:p>
    <w:p w14:paraId="0B59FD31" w14:textId="38422E70" w:rsidR="46DD7CCC" w:rsidRDefault="46DD7CCC" w:rsidP="5AD849C3">
      <w:r>
        <w:t>Додаткове навантаження на Підсистему асинхронного обміну повідомленнями та Сервіс фіксації історичних подій через велику кількість історичних подій в процесі виконання бізнес-процесів, що призводить до збільшення часу затримок і відмови окремих компонентів системи</w:t>
      </w:r>
    </w:p>
    <w:p w14:paraId="47C98D72" w14:textId="09105BCF" w:rsidR="46DD7CCC" w:rsidRDefault="46DD7CCC" w:rsidP="5AD849C3">
      <w:r>
        <w:t>Додаткове навантаження на Підсистему управління реляційними базами даних, що можуть призвести до відмови ключових сервісів, таких як Сервіс виконання бізнес-процесів, що практично повністю блокує роботу реєстру</w:t>
      </w:r>
    </w:p>
    <w:p w14:paraId="7DD95558" w14:textId="32396082" w:rsidR="52157AC3" w:rsidRDefault="52157AC3" w:rsidP="5AD849C3">
      <w:pPr>
        <w:jc w:val="both"/>
      </w:pPr>
      <w:r>
        <w:t>Опис:</w:t>
      </w:r>
    </w:p>
    <w:p w14:paraId="3693B365" w14:textId="09DE5CCD" w:rsidR="52157AC3" w:rsidRDefault="52157AC3" w:rsidP="5AD849C3">
      <w:pPr>
        <w:jc w:val="both"/>
      </w:pPr>
      <w:r>
        <w:t>При виконанні бізнес-процесів для нього зберігаються історичні події пов’язані з його проходженням, такі як виконання задачі, зберігання окремих видів змінних тощо. Процес зберігання історичних подій може суттєво навантажувати систему і навіть бути причиною помилок, якщо кількість таких процесів є досить великою. Рекомендується відповідним чином адаптувати бізнес-процес, якщо прогнозується високе навантаження на нього.</w:t>
      </w:r>
    </w:p>
    <w:p w14:paraId="136CD1A6" w14:textId="135B3C8B" w:rsidR="52157AC3" w:rsidRDefault="52157AC3" w:rsidP="5AD849C3">
      <w:pPr>
        <w:jc w:val="both"/>
      </w:pPr>
      <w:r>
        <w:t>Де знайдено:</w:t>
      </w:r>
    </w:p>
    <w:p w14:paraId="463282FA" w14:textId="77777777" w:rsidR="001E4F93" w:rsidRPr="001E4F93" w:rsidRDefault="001E4F93" w:rsidP="001E4F93">
      <w:pPr>
        <w:pStyle w:val="ListParagraph"/>
        <w:numPr>
          <w:ilvl w:val="0"/>
          <w:numId w:val="72"/>
        </w:numPr>
        <w:jc w:val="both"/>
        <w:rPr>
          <w:lang w:val="en-GB"/>
        </w:rPr>
      </w:pPr>
      <w:r w:rsidRPr="001E4F93">
        <w:rPr>
          <w:lang w:val="en-GB"/>
        </w:rPr>
        <w:t>protocol-records</w:t>
      </w:r>
    </w:p>
    <w:p w14:paraId="1AD7827F" w14:textId="77777777" w:rsidR="001E4F93" w:rsidRPr="001E4F93" w:rsidRDefault="001E4F93" w:rsidP="001E4F93">
      <w:pPr>
        <w:pStyle w:val="ListParagraph"/>
        <w:numPr>
          <w:ilvl w:val="0"/>
          <w:numId w:val="72"/>
        </w:numPr>
        <w:jc w:val="both"/>
        <w:rPr>
          <w:lang w:val="en-GB"/>
        </w:rPr>
      </w:pPr>
      <w:r w:rsidRPr="001E4F93">
        <w:rPr>
          <w:lang w:val="en-GB"/>
        </w:rPr>
        <w:t>hr-supervise-all</w:t>
      </w:r>
    </w:p>
    <w:p w14:paraId="58B5F529" w14:textId="77777777" w:rsidR="001E4F93" w:rsidRPr="001E4F93" w:rsidRDefault="001E4F93" w:rsidP="001E4F93">
      <w:pPr>
        <w:pStyle w:val="ListParagraph"/>
        <w:numPr>
          <w:ilvl w:val="0"/>
          <w:numId w:val="72"/>
        </w:numPr>
        <w:jc w:val="both"/>
        <w:rPr>
          <w:lang w:val="en-GB"/>
        </w:rPr>
      </w:pPr>
      <w:r w:rsidRPr="001E4F93">
        <w:rPr>
          <w:lang w:val="en-GB"/>
        </w:rPr>
        <w:t>group-access-queue</w:t>
      </w:r>
    </w:p>
    <w:p w14:paraId="48D23688" w14:textId="77777777" w:rsidR="001E4F93" w:rsidRPr="001E4F93" w:rsidRDefault="001E4F93" w:rsidP="001E4F93">
      <w:pPr>
        <w:pStyle w:val="ListParagraph"/>
        <w:numPr>
          <w:ilvl w:val="0"/>
          <w:numId w:val="72"/>
        </w:numPr>
        <w:jc w:val="both"/>
        <w:rPr>
          <w:lang w:val="en-GB"/>
        </w:rPr>
      </w:pPr>
      <w:r w:rsidRPr="001E4F93">
        <w:rPr>
          <w:lang w:val="en-GB"/>
        </w:rPr>
        <w:t>account-verify</w:t>
      </w:r>
    </w:p>
    <w:p w14:paraId="0140BFE4" w14:textId="7849F894" w:rsidR="52157AC3" w:rsidRDefault="52157AC3" w:rsidP="001E4F93">
      <w:pPr>
        <w:jc w:val="both"/>
        <w:rPr>
          <w:lang w:val="en-US"/>
        </w:rPr>
      </w:pPr>
      <w:proofErr w:type="spellStart"/>
      <w:r w:rsidRPr="5AD849C3">
        <w:rPr>
          <w:lang w:val="en-US"/>
        </w:rPr>
        <w:t>Рекомендації</w:t>
      </w:r>
      <w:proofErr w:type="spellEnd"/>
      <w:r w:rsidRPr="5AD849C3">
        <w:rPr>
          <w:lang w:val="en-US"/>
        </w:rPr>
        <w:t>:</w:t>
      </w:r>
    </w:p>
    <w:p w14:paraId="3F4FFB57" w14:textId="2040926C" w:rsidR="52157AC3" w:rsidRDefault="52157AC3" w:rsidP="5AD849C3">
      <w:pPr>
        <w:pStyle w:val="ListParagraph"/>
        <w:numPr>
          <w:ilvl w:val="0"/>
          <w:numId w:val="29"/>
        </w:numPr>
        <w:jc w:val="both"/>
        <w:rPr>
          <w:lang w:val="en-US"/>
        </w:rPr>
      </w:pPr>
      <w:proofErr w:type="spellStart"/>
      <w:r w:rsidRPr="5AD849C3">
        <w:rPr>
          <w:lang w:val="en-US"/>
        </w:rPr>
        <w:t>Відмовитись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від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використання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бізнес-ключів</w:t>
      </w:r>
      <w:proofErr w:type="spellEnd"/>
      <w:r w:rsidR="57B8AA98" w:rsidRPr="5AD849C3">
        <w:rPr>
          <w:lang w:val="en-US"/>
        </w:rPr>
        <w:t xml:space="preserve"> </w:t>
      </w:r>
      <w:proofErr w:type="spellStart"/>
      <w:r w:rsidR="57B8AA98" w:rsidRPr="5AD849C3">
        <w:rPr>
          <w:lang w:val="en-US"/>
        </w:rPr>
        <w:t>де</w:t>
      </w:r>
      <w:proofErr w:type="spellEnd"/>
      <w:r w:rsidR="57B8AA98" w:rsidRPr="5AD849C3">
        <w:rPr>
          <w:lang w:val="en-US"/>
        </w:rPr>
        <w:t xml:space="preserve"> </w:t>
      </w:r>
      <w:proofErr w:type="spellStart"/>
      <w:r w:rsidR="57B8AA98" w:rsidRPr="5AD849C3">
        <w:rPr>
          <w:lang w:val="en-US"/>
        </w:rPr>
        <w:t>б</w:t>
      </w:r>
      <w:r w:rsidRPr="5AD849C3">
        <w:rPr>
          <w:lang w:val="en-US"/>
        </w:rPr>
        <w:t>ізнес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ключем</w:t>
      </w:r>
      <w:proofErr w:type="spellEnd"/>
      <w:r w:rsidR="6D3ED991" w:rsidRPr="5AD849C3">
        <w:rPr>
          <w:lang w:val="en-US"/>
        </w:rPr>
        <w:t xml:space="preserve"> є </w:t>
      </w:r>
      <w:proofErr w:type="spellStart"/>
      <w:r w:rsidR="6D3ED991" w:rsidRPr="5AD849C3">
        <w:rPr>
          <w:lang w:val="en-US"/>
        </w:rPr>
        <w:t>повне</w:t>
      </w:r>
      <w:proofErr w:type="spellEnd"/>
      <w:r w:rsidR="6D3ED991" w:rsidRPr="5AD849C3">
        <w:rPr>
          <w:lang w:val="en-US"/>
        </w:rPr>
        <w:t xml:space="preserve"> </w:t>
      </w:r>
      <w:proofErr w:type="spellStart"/>
      <w:r w:rsidR="6D3ED991" w:rsidRPr="5AD849C3">
        <w:rPr>
          <w:lang w:val="en-US"/>
        </w:rPr>
        <w:t>імʼя</w:t>
      </w:r>
      <w:proofErr w:type="spellEnd"/>
      <w:r w:rsidR="6D3ED991" w:rsidRPr="5AD849C3">
        <w:rPr>
          <w:lang w:val="en-US"/>
        </w:rPr>
        <w:t xml:space="preserve"> </w:t>
      </w:r>
      <w:proofErr w:type="spellStart"/>
      <w:r w:rsidR="6D3ED991" w:rsidRPr="5AD849C3">
        <w:rPr>
          <w:lang w:val="en-US"/>
        </w:rPr>
        <w:t>ініціатора</w:t>
      </w:r>
      <w:proofErr w:type="spellEnd"/>
      <w:r w:rsidR="6D3ED991" w:rsidRPr="5AD849C3">
        <w:rPr>
          <w:lang w:val="en-US"/>
        </w:rPr>
        <w:t xml:space="preserve"> </w:t>
      </w:r>
      <w:proofErr w:type="spellStart"/>
      <w:r w:rsidR="6D3ED991" w:rsidRPr="5AD849C3">
        <w:rPr>
          <w:lang w:val="en-US"/>
        </w:rPr>
        <w:t>процесу</w:t>
      </w:r>
      <w:proofErr w:type="spellEnd"/>
      <w:r w:rsidR="3B2C2769" w:rsidRPr="5AD849C3">
        <w:rPr>
          <w:lang w:val="en-US"/>
        </w:rPr>
        <w:t xml:space="preserve">, </w:t>
      </w:r>
      <w:proofErr w:type="spellStart"/>
      <w:r w:rsidR="3B2C2769" w:rsidRPr="5AD849C3">
        <w:rPr>
          <w:lang w:val="en-US"/>
        </w:rPr>
        <w:t>оскільки</w:t>
      </w:r>
      <w:proofErr w:type="spellEnd"/>
      <w:r w:rsidR="3B2C2769" w:rsidRPr="5AD849C3">
        <w:rPr>
          <w:lang w:val="en-US"/>
        </w:rPr>
        <w:t xml:space="preserve"> в </w:t>
      </w:r>
      <w:proofErr w:type="spellStart"/>
      <w:r w:rsidR="3B2C2769" w:rsidRPr="5AD849C3">
        <w:rPr>
          <w:lang w:val="en-US"/>
        </w:rPr>
        <w:t>цих</w:t>
      </w:r>
      <w:proofErr w:type="spellEnd"/>
      <w:r w:rsidR="3B2C2769" w:rsidRPr="5AD849C3">
        <w:rPr>
          <w:lang w:val="en-US"/>
        </w:rPr>
        <w:t xml:space="preserve"> </w:t>
      </w:r>
      <w:proofErr w:type="spellStart"/>
      <w:r w:rsidR="3B2C2769" w:rsidRPr="5AD849C3">
        <w:rPr>
          <w:lang w:val="en-US"/>
        </w:rPr>
        <w:t>процессах</w:t>
      </w:r>
      <w:proofErr w:type="spellEnd"/>
      <w:r w:rsidR="3B2C2769" w:rsidRPr="5AD849C3">
        <w:rPr>
          <w:lang w:val="en-US"/>
        </w:rPr>
        <w:t xml:space="preserve"> </w:t>
      </w:r>
      <w:proofErr w:type="spellStart"/>
      <w:r w:rsidR="3B2C2769" w:rsidRPr="5AD849C3">
        <w:rPr>
          <w:lang w:val="en-US"/>
        </w:rPr>
        <w:t>немає</w:t>
      </w:r>
      <w:proofErr w:type="spellEnd"/>
      <w:r w:rsidR="3B2C2769" w:rsidRPr="5AD849C3">
        <w:rPr>
          <w:lang w:val="en-US"/>
        </w:rPr>
        <w:t xml:space="preserve"> </w:t>
      </w:r>
      <w:proofErr w:type="spellStart"/>
      <w:r w:rsidR="3B2C2769" w:rsidRPr="5AD849C3">
        <w:rPr>
          <w:lang w:val="en-US"/>
        </w:rPr>
        <w:t>взаємодії</w:t>
      </w:r>
      <w:proofErr w:type="spellEnd"/>
      <w:r w:rsidR="3B2C2769" w:rsidRPr="5AD849C3">
        <w:rPr>
          <w:lang w:val="en-US"/>
        </w:rPr>
        <w:t xml:space="preserve"> </w:t>
      </w:r>
      <w:proofErr w:type="spellStart"/>
      <w:r w:rsidR="7B28C8E8" w:rsidRPr="5AD849C3">
        <w:rPr>
          <w:lang w:val="en-US"/>
        </w:rPr>
        <w:t>між</w:t>
      </w:r>
      <w:proofErr w:type="spellEnd"/>
      <w:r w:rsidR="7B28C8E8" w:rsidRPr="5AD849C3">
        <w:rPr>
          <w:lang w:val="en-US"/>
        </w:rPr>
        <w:t xml:space="preserve"> </w:t>
      </w:r>
      <w:proofErr w:type="spellStart"/>
      <w:r w:rsidR="7B28C8E8" w:rsidRPr="5AD849C3">
        <w:rPr>
          <w:lang w:val="en-US"/>
        </w:rPr>
        <w:t>декількома</w:t>
      </w:r>
      <w:proofErr w:type="spellEnd"/>
      <w:r w:rsidR="7B28C8E8" w:rsidRPr="5AD849C3">
        <w:rPr>
          <w:lang w:val="en-US"/>
        </w:rPr>
        <w:t xml:space="preserve"> </w:t>
      </w:r>
      <w:proofErr w:type="spellStart"/>
      <w:r w:rsidR="7B28C8E8" w:rsidRPr="5AD849C3">
        <w:rPr>
          <w:lang w:val="en-US"/>
        </w:rPr>
        <w:t>користувачами</w:t>
      </w:r>
      <w:proofErr w:type="spellEnd"/>
      <w:r w:rsidR="7B28C8E8" w:rsidRPr="5AD849C3">
        <w:rPr>
          <w:lang w:val="en-US"/>
        </w:rPr>
        <w:t>.</w:t>
      </w:r>
    </w:p>
    <w:p w14:paraId="0EBBB690" w14:textId="010DF9D8" w:rsidR="25EFFB00" w:rsidRDefault="25EFFB00" w:rsidP="5AD849C3">
      <w:pPr>
        <w:pStyle w:val="ListParagraph"/>
        <w:numPr>
          <w:ilvl w:val="0"/>
          <w:numId w:val="29"/>
        </w:numPr>
        <w:jc w:val="both"/>
        <w:rPr>
          <w:lang w:val="en-US"/>
        </w:rPr>
      </w:pPr>
      <w:proofErr w:type="spellStart"/>
      <w:r w:rsidRPr="5AD849C3">
        <w:rPr>
          <w:lang w:val="en-US"/>
        </w:rPr>
        <w:lastRenderedPageBreak/>
        <w:t>Мінімізувати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кількість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задач</w:t>
      </w:r>
      <w:proofErr w:type="spellEnd"/>
      <w:r w:rsidRPr="5AD849C3">
        <w:rPr>
          <w:lang w:val="en-US"/>
        </w:rPr>
        <w:t xml:space="preserve">, </w:t>
      </w:r>
      <w:proofErr w:type="spellStart"/>
      <w:r w:rsidRPr="5AD849C3">
        <w:rPr>
          <w:lang w:val="en-US"/>
        </w:rPr>
        <w:t>що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виконуються</w:t>
      </w:r>
      <w:proofErr w:type="spellEnd"/>
      <w:r w:rsidRPr="5AD849C3">
        <w:rPr>
          <w:lang w:val="en-US"/>
        </w:rPr>
        <w:t xml:space="preserve"> в </w:t>
      </w:r>
      <w:proofErr w:type="spellStart"/>
      <w:r w:rsidRPr="5AD849C3">
        <w:rPr>
          <w:lang w:val="en-US"/>
        </w:rPr>
        <w:t>процесі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виконання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бізнес-процесу</w:t>
      </w:r>
      <w:proofErr w:type="spellEnd"/>
      <w:r w:rsidRPr="5AD849C3">
        <w:rPr>
          <w:lang w:val="en-US"/>
        </w:rPr>
        <w:t xml:space="preserve">. </w:t>
      </w:r>
      <w:proofErr w:type="spellStart"/>
      <w:r w:rsidRPr="5AD849C3">
        <w:rPr>
          <w:lang w:val="en-US"/>
        </w:rPr>
        <w:t>Наприклад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якщо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виконується</w:t>
      </w:r>
      <w:proofErr w:type="spellEnd"/>
      <w:r w:rsidRPr="5AD849C3">
        <w:rPr>
          <w:lang w:val="en-US"/>
        </w:rPr>
        <w:t xml:space="preserve"> 2 </w:t>
      </w:r>
      <w:proofErr w:type="spellStart"/>
      <w:r w:rsidRPr="5AD849C3">
        <w:rPr>
          <w:lang w:val="en-US"/>
        </w:rPr>
        <w:t>скрипт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таски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підряд</w:t>
      </w:r>
      <w:proofErr w:type="spellEnd"/>
      <w:r w:rsidR="61321CBB" w:rsidRPr="5AD849C3">
        <w:rPr>
          <w:lang w:val="en-US"/>
        </w:rPr>
        <w:t xml:space="preserve"> - </w:t>
      </w:r>
      <w:proofErr w:type="spellStart"/>
      <w:r w:rsidR="61321CBB" w:rsidRPr="5AD849C3">
        <w:rPr>
          <w:lang w:val="en-US"/>
        </w:rPr>
        <w:t>можна</w:t>
      </w:r>
      <w:proofErr w:type="spellEnd"/>
      <w:r w:rsidR="61321CBB" w:rsidRPr="5AD849C3">
        <w:rPr>
          <w:lang w:val="en-US"/>
        </w:rPr>
        <w:t xml:space="preserve"> </w:t>
      </w:r>
      <w:proofErr w:type="spellStart"/>
      <w:r w:rsidR="61321CBB" w:rsidRPr="5AD849C3">
        <w:rPr>
          <w:lang w:val="en-US"/>
        </w:rPr>
        <w:t>їх</w:t>
      </w:r>
      <w:proofErr w:type="spellEnd"/>
      <w:r w:rsidR="61321CBB" w:rsidRPr="5AD849C3">
        <w:rPr>
          <w:lang w:val="en-US"/>
        </w:rPr>
        <w:t xml:space="preserve"> </w:t>
      </w:r>
      <w:proofErr w:type="spellStart"/>
      <w:r w:rsidR="61321CBB" w:rsidRPr="5AD849C3">
        <w:rPr>
          <w:lang w:val="en-US"/>
        </w:rPr>
        <w:t>обʼєднати</w:t>
      </w:r>
      <w:proofErr w:type="spellEnd"/>
      <w:r w:rsidR="61321CBB" w:rsidRPr="5AD849C3">
        <w:rPr>
          <w:lang w:val="en-US"/>
        </w:rPr>
        <w:t xml:space="preserve"> в </w:t>
      </w:r>
      <w:proofErr w:type="spellStart"/>
      <w:r w:rsidR="61321CBB" w:rsidRPr="5AD849C3">
        <w:rPr>
          <w:lang w:val="en-US"/>
        </w:rPr>
        <w:t>одну</w:t>
      </w:r>
      <w:proofErr w:type="spellEnd"/>
      <w:r w:rsidR="61321CBB" w:rsidRPr="5AD849C3">
        <w:rPr>
          <w:lang w:val="en-US"/>
        </w:rPr>
        <w:t xml:space="preserve">. </w:t>
      </w:r>
      <w:proofErr w:type="spellStart"/>
      <w:r w:rsidR="61321CBB" w:rsidRPr="5AD849C3">
        <w:rPr>
          <w:lang w:val="en-US"/>
        </w:rPr>
        <w:t>Також</w:t>
      </w:r>
      <w:proofErr w:type="spellEnd"/>
      <w:r w:rsidRPr="5AD849C3">
        <w:rPr>
          <w:lang w:val="en-US"/>
        </w:rPr>
        <w:t xml:space="preserve"> </w:t>
      </w:r>
      <w:proofErr w:type="spellStart"/>
      <w:r w:rsidR="2B715802" w:rsidRPr="5AD849C3">
        <w:rPr>
          <w:lang w:val="en-US"/>
        </w:rPr>
        <w:t>р</w:t>
      </w:r>
      <w:r w:rsidRPr="5AD849C3">
        <w:rPr>
          <w:lang w:val="en-US"/>
        </w:rPr>
        <w:t>озглянути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можливість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заміни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скриптових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задач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на</w:t>
      </w:r>
      <w:proofErr w:type="spellEnd"/>
      <w:r w:rsidRPr="5AD849C3">
        <w:rPr>
          <w:lang w:val="en-US"/>
        </w:rPr>
        <w:t xml:space="preserve"> Execution Listener</w:t>
      </w:r>
      <w:r w:rsidR="39957F26" w:rsidRPr="5AD849C3">
        <w:rPr>
          <w:lang w:val="en-US"/>
        </w:rPr>
        <w:t xml:space="preserve">. </w:t>
      </w:r>
      <w:proofErr w:type="spellStart"/>
      <w:r w:rsidR="39957F26" w:rsidRPr="5AD849C3">
        <w:rPr>
          <w:lang w:val="en-US"/>
        </w:rPr>
        <w:t>Також</w:t>
      </w:r>
      <w:proofErr w:type="spellEnd"/>
      <w:r w:rsidR="39957F26" w:rsidRPr="5AD849C3">
        <w:rPr>
          <w:lang w:val="en-US"/>
        </w:rPr>
        <w:t xml:space="preserve"> </w:t>
      </w:r>
      <w:proofErr w:type="spellStart"/>
      <w:r w:rsidR="39957F26" w:rsidRPr="5AD849C3">
        <w:rPr>
          <w:lang w:val="en-US"/>
        </w:rPr>
        <w:t>рекомендується</w:t>
      </w:r>
      <w:proofErr w:type="spellEnd"/>
      <w:r w:rsidR="39957F26" w:rsidRPr="5AD849C3">
        <w:rPr>
          <w:lang w:val="en-US"/>
        </w:rPr>
        <w:t xml:space="preserve"> </w:t>
      </w:r>
      <w:proofErr w:type="spellStart"/>
      <w:r w:rsidR="39957F26" w:rsidRPr="5AD849C3">
        <w:rPr>
          <w:lang w:val="en-US"/>
        </w:rPr>
        <w:t>мінімізувати</w:t>
      </w:r>
      <w:proofErr w:type="spellEnd"/>
      <w:r w:rsidR="39957F26" w:rsidRPr="5AD849C3">
        <w:rPr>
          <w:lang w:val="en-US"/>
        </w:rPr>
        <w:t xml:space="preserve"> </w:t>
      </w:r>
      <w:proofErr w:type="spellStart"/>
      <w:r w:rsidR="39957F26" w:rsidRPr="5AD849C3">
        <w:rPr>
          <w:lang w:val="en-US"/>
        </w:rPr>
        <w:t>кількість</w:t>
      </w:r>
      <w:proofErr w:type="spellEnd"/>
      <w:r w:rsidR="39957F26" w:rsidRPr="5AD849C3">
        <w:rPr>
          <w:lang w:val="en-US"/>
        </w:rPr>
        <w:t xml:space="preserve"> </w:t>
      </w:r>
      <w:proofErr w:type="spellStart"/>
      <w:r w:rsidR="39957F26" w:rsidRPr="5AD849C3">
        <w:rPr>
          <w:lang w:val="en-US"/>
        </w:rPr>
        <w:t>сталих</w:t>
      </w:r>
      <w:proofErr w:type="spellEnd"/>
      <w:r w:rsidR="39957F26" w:rsidRPr="5AD849C3">
        <w:rPr>
          <w:lang w:val="en-US"/>
        </w:rPr>
        <w:t xml:space="preserve"> </w:t>
      </w:r>
      <w:proofErr w:type="spellStart"/>
      <w:r w:rsidR="39957F26" w:rsidRPr="5AD849C3">
        <w:rPr>
          <w:lang w:val="en-US"/>
        </w:rPr>
        <w:t>змінних</w:t>
      </w:r>
      <w:proofErr w:type="spellEnd"/>
      <w:r w:rsidR="39957F26" w:rsidRPr="5AD849C3">
        <w:rPr>
          <w:lang w:val="en-US"/>
        </w:rPr>
        <w:t xml:space="preserve"> (</w:t>
      </w:r>
      <w:proofErr w:type="spellStart"/>
      <w:r w:rsidR="39957F26" w:rsidRPr="5AD849C3">
        <w:rPr>
          <w:lang w:val="en-US"/>
        </w:rPr>
        <w:t>наприклад</w:t>
      </w:r>
      <w:proofErr w:type="spellEnd"/>
      <w:r w:rsidR="39957F26" w:rsidRPr="5AD849C3">
        <w:rPr>
          <w:lang w:val="en-US"/>
        </w:rPr>
        <w:t xml:space="preserve"> </w:t>
      </w:r>
      <w:proofErr w:type="spellStart"/>
      <w:r w:rsidR="39957F26" w:rsidRPr="5AD849C3">
        <w:rPr>
          <w:lang w:val="en-US"/>
        </w:rPr>
        <w:t>ini</w:t>
      </w:r>
      <w:r w:rsidR="7AFE119B" w:rsidRPr="5AD849C3">
        <w:rPr>
          <w:lang w:val="en-US"/>
        </w:rPr>
        <w:t>tAccToken</w:t>
      </w:r>
      <w:proofErr w:type="spellEnd"/>
      <w:r w:rsidR="4F3D3799" w:rsidRPr="5AD849C3">
        <w:rPr>
          <w:lang w:val="en-US"/>
        </w:rPr>
        <w:t xml:space="preserve">, </w:t>
      </w:r>
      <w:proofErr w:type="spellStart"/>
      <w:r w:rsidR="4F3D3799" w:rsidRPr="5AD849C3">
        <w:rPr>
          <w:lang w:val="en-US"/>
        </w:rPr>
        <w:t>або</w:t>
      </w:r>
      <w:proofErr w:type="spellEnd"/>
      <w:r w:rsidR="4F3D3799" w:rsidRPr="5AD849C3">
        <w:rPr>
          <w:lang w:val="en-US"/>
        </w:rPr>
        <w:t xml:space="preserve"> </w:t>
      </w:r>
      <w:proofErr w:type="spellStart"/>
      <w:r w:rsidR="4F3D3799" w:rsidRPr="5AD849C3">
        <w:rPr>
          <w:lang w:val="en-US"/>
        </w:rPr>
        <w:t>userOrg</w:t>
      </w:r>
      <w:proofErr w:type="spellEnd"/>
      <w:r w:rsidR="39957F26" w:rsidRPr="5AD849C3">
        <w:rPr>
          <w:lang w:val="en-US"/>
        </w:rPr>
        <w:t>)</w:t>
      </w:r>
    </w:p>
    <w:p w14:paraId="074B5CA6" w14:textId="03D86F8B" w:rsidR="6DC37F75" w:rsidRDefault="6DC37F75" w:rsidP="5AD849C3">
      <w:pPr>
        <w:pStyle w:val="Heading2"/>
        <w:rPr>
          <w:lang w:val="en-US"/>
        </w:rPr>
      </w:pPr>
      <w:bookmarkStart w:id="14" w:name="_Toc530522336"/>
      <w:r w:rsidRPr="5AD849C3">
        <w:rPr>
          <w:lang w:val="en-US"/>
        </w:rPr>
        <w:t xml:space="preserve">BP-19. </w:t>
      </w:r>
      <w:proofErr w:type="spellStart"/>
      <w:r w:rsidRPr="5AD849C3">
        <w:rPr>
          <w:lang w:val="en-US"/>
        </w:rPr>
        <w:t>Інше</w:t>
      </w:r>
      <w:bookmarkEnd w:id="14"/>
      <w:proofErr w:type="spellEnd"/>
    </w:p>
    <w:p w14:paraId="1436BDEA" w14:textId="207AEE3B" w:rsidR="6E3DE174" w:rsidRDefault="6E3DE174" w:rsidP="5AD849C3">
      <w:pPr>
        <w:pStyle w:val="Heading3"/>
        <w:rPr>
          <w:lang w:val="en-US"/>
        </w:rPr>
      </w:pPr>
      <w:bookmarkStart w:id="15" w:name="_Toc1968896533"/>
      <w:r w:rsidRPr="5AD849C3">
        <w:rPr>
          <w:lang w:val="en-US"/>
        </w:rPr>
        <w:t xml:space="preserve">BP-19-01. </w:t>
      </w:r>
      <w:proofErr w:type="spellStart"/>
      <w:r w:rsidRPr="5AD849C3">
        <w:rPr>
          <w:lang w:val="en-US"/>
        </w:rPr>
        <w:t>Бізнес-процеси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розробників</w:t>
      </w:r>
      <w:bookmarkEnd w:id="15"/>
      <w:proofErr w:type="spellEnd"/>
    </w:p>
    <w:p w14:paraId="527FA841" w14:textId="48F847A7" w:rsidR="758064F3" w:rsidRDefault="758064F3" w:rsidP="5AD849C3">
      <w:pPr>
        <w:rPr>
          <w:lang w:val="en-US"/>
        </w:rPr>
      </w:pPr>
      <w:proofErr w:type="spellStart"/>
      <w:r w:rsidRPr="5AD849C3">
        <w:rPr>
          <w:lang w:val="en-US"/>
        </w:rPr>
        <w:t>Критичність</w:t>
      </w:r>
      <w:proofErr w:type="spellEnd"/>
      <w:r w:rsidRPr="5AD849C3">
        <w:rPr>
          <w:lang w:val="en-US"/>
        </w:rPr>
        <w:t xml:space="preserve">: </w:t>
      </w:r>
      <w:proofErr w:type="spellStart"/>
      <w:r w:rsidRPr="5AD849C3">
        <w:rPr>
          <w:lang w:val="en-US"/>
        </w:rPr>
        <w:t>висока</w:t>
      </w:r>
      <w:proofErr w:type="spellEnd"/>
    </w:p>
    <w:p w14:paraId="3E2274A0" w14:textId="61968CFD" w:rsidR="758064F3" w:rsidRDefault="758064F3" w:rsidP="5AD849C3">
      <w:pPr>
        <w:rPr>
          <w:lang w:val="en-US"/>
        </w:rPr>
      </w:pPr>
      <w:proofErr w:type="spellStart"/>
      <w:r w:rsidRPr="5AD849C3">
        <w:rPr>
          <w:lang w:val="en-US"/>
        </w:rPr>
        <w:t>Категорія</w:t>
      </w:r>
      <w:proofErr w:type="spellEnd"/>
      <w:r w:rsidRPr="5AD849C3">
        <w:rPr>
          <w:lang w:val="en-US"/>
        </w:rPr>
        <w:t xml:space="preserve">: </w:t>
      </w:r>
      <w:proofErr w:type="spellStart"/>
      <w:r w:rsidRPr="5AD849C3">
        <w:rPr>
          <w:lang w:val="en-US"/>
        </w:rPr>
        <w:t>безпека</w:t>
      </w:r>
      <w:proofErr w:type="spellEnd"/>
    </w:p>
    <w:p w14:paraId="7D37A3C7" w14:textId="2E13D508" w:rsidR="6E3DE174" w:rsidRDefault="6E3DE174" w:rsidP="5AD849C3">
      <w:pPr>
        <w:jc w:val="both"/>
        <w:rPr>
          <w:lang w:val="en-US"/>
        </w:rPr>
      </w:pPr>
      <w:proofErr w:type="spellStart"/>
      <w:r w:rsidRPr="5AD849C3">
        <w:rPr>
          <w:lang w:val="en-US"/>
        </w:rPr>
        <w:t>Бізнес-процеси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розробників</w:t>
      </w:r>
      <w:proofErr w:type="spellEnd"/>
      <w:r w:rsidRPr="5AD849C3">
        <w:rPr>
          <w:lang w:val="en-US"/>
        </w:rPr>
        <w:t xml:space="preserve"> (developer-tools, developer-restore-users) </w:t>
      </w:r>
      <w:proofErr w:type="spellStart"/>
      <w:r w:rsidRPr="5AD849C3">
        <w:rPr>
          <w:lang w:val="en-US"/>
        </w:rPr>
        <w:t>повинні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бути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виключені</w:t>
      </w:r>
      <w:proofErr w:type="spellEnd"/>
      <w:r w:rsidRPr="5AD849C3">
        <w:rPr>
          <w:lang w:val="en-US"/>
        </w:rPr>
        <w:t xml:space="preserve"> </w:t>
      </w:r>
      <w:r w:rsidR="6E8EA75A" w:rsidRPr="5AD849C3">
        <w:rPr>
          <w:lang w:val="en-US"/>
        </w:rPr>
        <w:t xml:space="preserve">з </w:t>
      </w:r>
      <w:proofErr w:type="spellStart"/>
      <w:r w:rsidR="6E8EA75A" w:rsidRPr="5AD849C3">
        <w:rPr>
          <w:lang w:val="en-US"/>
        </w:rPr>
        <w:t>промислового</w:t>
      </w:r>
      <w:proofErr w:type="spellEnd"/>
      <w:r w:rsidR="6E8EA75A" w:rsidRPr="5AD849C3">
        <w:rPr>
          <w:lang w:val="en-US"/>
        </w:rPr>
        <w:t xml:space="preserve"> </w:t>
      </w:r>
      <w:proofErr w:type="spellStart"/>
      <w:r w:rsidR="6E8EA75A" w:rsidRPr="5AD849C3">
        <w:rPr>
          <w:lang w:val="en-US"/>
        </w:rPr>
        <w:t>оточення</w:t>
      </w:r>
      <w:proofErr w:type="spellEnd"/>
    </w:p>
    <w:p w14:paraId="016762C6" w14:textId="01133075" w:rsidR="00D05DE7" w:rsidRDefault="6D860E08" w:rsidP="5AD849C3">
      <w:pPr>
        <w:pStyle w:val="Heading1"/>
        <w:jc w:val="both"/>
      </w:pPr>
      <w:bookmarkStart w:id="16" w:name="_Toc1656759628"/>
      <w:r>
        <w:t>Аудит моделі даних</w:t>
      </w:r>
      <w:bookmarkEnd w:id="16"/>
    </w:p>
    <w:p w14:paraId="7D329A02" w14:textId="0C13132E" w:rsidR="21CB5161" w:rsidRDefault="21CB5161" w:rsidP="5AD849C3">
      <w:pPr>
        <w:pStyle w:val="Heading2"/>
        <w:jc w:val="both"/>
      </w:pPr>
      <w:bookmarkStart w:id="17" w:name="_Toc1422162006"/>
      <w:r>
        <w:t>DM-01. Індекси для критеріїв пошуку</w:t>
      </w:r>
      <w:bookmarkEnd w:id="17"/>
    </w:p>
    <w:p w14:paraId="6F873845" w14:textId="3F48680E" w:rsidR="0718ABEE" w:rsidRDefault="0718ABEE" w:rsidP="5AD849C3">
      <w:r>
        <w:t>Критичність: висока</w:t>
      </w:r>
    </w:p>
    <w:p w14:paraId="2424FBA0" w14:textId="6D24D5A0" w:rsidR="0718ABEE" w:rsidRDefault="0718ABEE" w:rsidP="5AD849C3">
      <w:r>
        <w:t>Категорія: продуктивність</w:t>
      </w:r>
    </w:p>
    <w:p w14:paraId="429A864A" w14:textId="0AAA674C" w:rsidR="736BFE08" w:rsidRDefault="736BFE08" w:rsidP="5AD849C3">
      <w:pPr>
        <w:jc w:val="both"/>
      </w:pPr>
      <w:r>
        <w:t>Відсутність необхідних індексів у базі даних.</w:t>
      </w:r>
    </w:p>
    <w:p w14:paraId="14107A75" w14:textId="25332CEA" w:rsidR="736BFE08" w:rsidRDefault="736BFE08" w:rsidP="5AD849C3">
      <w:pPr>
        <w:jc w:val="both"/>
      </w:pPr>
      <w:r>
        <w:t>Основні наслідки:</w:t>
      </w:r>
    </w:p>
    <w:p w14:paraId="23179B52" w14:textId="1043B83A" w:rsidR="736BFE08" w:rsidRDefault="736BFE08" w:rsidP="5AD849C3">
      <w:pPr>
        <w:pStyle w:val="ListParagraph"/>
        <w:numPr>
          <w:ilvl w:val="0"/>
          <w:numId w:val="50"/>
        </w:numPr>
        <w:jc w:val="both"/>
      </w:pPr>
      <w:r>
        <w:t xml:space="preserve">    Значне зниження продуктивності запитів, особливо на великих обсягах даних</w:t>
      </w:r>
    </w:p>
    <w:p w14:paraId="506A717A" w14:textId="2B1085AB" w:rsidR="736BFE08" w:rsidRDefault="736BFE08" w:rsidP="5AD849C3">
      <w:pPr>
        <w:pStyle w:val="ListParagraph"/>
        <w:numPr>
          <w:ilvl w:val="0"/>
          <w:numId w:val="50"/>
        </w:numPr>
        <w:jc w:val="both"/>
      </w:pPr>
      <w:r>
        <w:t xml:space="preserve">    Збільшення часу відгуку системи</w:t>
      </w:r>
    </w:p>
    <w:p w14:paraId="31F7D8E6" w14:textId="252BC55C" w:rsidR="736BFE08" w:rsidRDefault="736BFE08" w:rsidP="5AD849C3">
      <w:pPr>
        <w:pStyle w:val="ListParagraph"/>
        <w:numPr>
          <w:ilvl w:val="0"/>
          <w:numId w:val="50"/>
        </w:numPr>
        <w:jc w:val="both"/>
      </w:pPr>
      <w:r>
        <w:t xml:space="preserve">    Надмірне навантаження на сервер бази даних</w:t>
      </w:r>
    </w:p>
    <w:p w14:paraId="0A87AB02" w14:textId="5F8FE5F3" w:rsidR="736BFE08" w:rsidRDefault="736BFE08" w:rsidP="5AD849C3">
      <w:pPr>
        <w:pStyle w:val="ListParagraph"/>
        <w:numPr>
          <w:ilvl w:val="0"/>
          <w:numId w:val="50"/>
        </w:numPr>
        <w:jc w:val="both"/>
      </w:pPr>
      <w:r>
        <w:t xml:space="preserve">    Неефективне використання ресурсів системи</w:t>
      </w:r>
    </w:p>
    <w:p w14:paraId="24F7D430" w14:textId="64474D7B" w:rsidR="736BFE08" w:rsidRDefault="736BFE08" w:rsidP="5AD849C3">
      <w:pPr>
        <w:jc w:val="both"/>
      </w:pPr>
      <w:r>
        <w:t>Рекомендації:</w:t>
      </w:r>
    </w:p>
    <w:p w14:paraId="4A758027" w14:textId="6AAAC1C7" w:rsidR="736BFE08" w:rsidRDefault="736BFE08" w:rsidP="5AD849C3">
      <w:pPr>
        <w:pStyle w:val="ListParagraph"/>
        <w:numPr>
          <w:ilvl w:val="0"/>
          <w:numId w:val="49"/>
        </w:numPr>
        <w:jc w:val="both"/>
      </w:pPr>
      <w:r>
        <w:t xml:space="preserve">    Створити індекси на всі зовнішні ключі (FK)</w:t>
      </w:r>
    </w:p>
    <w:p w14:paraId="5C4F51A7" w14:textId="348FEB75" w:rsidR="736BFE08" w:rsidRDefault="736BFE08" w:rsidP="5AD849C3">
      <w:pPr>
        <w:pStyle w:val="ListParagraph"/>
        <w:numPr>
          <w:ilvl w:val="0"/>
          <w:numId w:val="49"/>
        </w:numPr>
        <w:jc w:val="both"/>
      </w:pPr>
      <w:r>
        <w:t xml:space="preserve">    Створити індекси на інші поля, окрім унікальних та зовнішніх ключів, по яких відбуваються JOIN таблиць, якщо такі є</w:t>
      </w:r>
    </w:p>
    <w:p w14:paraId="2C3CCD62" w14:textId="34B2D4D5" w:rsidR="736BFE08" w:rsidRDefault="736BFE08" w:rsidP="5AD849C3">
      <w:pPr>
        <w:pStyle w:val="ListParagraph"/>
        <w:numPr>
          <w:ilvl w:val="0"/>
          <w:numId w:val="49"/>
        </w:numPr>
        <w:jc w:val="both"/>
      </w:pPr>
      <w:r>
        <w:t xml:space="preserve">    Використати опцію </w:t>
      </w:r>
      <w:proofErr w:type="spellStart"/>
      <w:r>
        <w:t>indexing</w:t>
      </w:r>
      <w:proofErr w:type="spellEnd"/>
      <w:r>
        <w:t>=</w:t>
      </w:r>
      <w:proofErr w:type="spellStart"/>
      <w:r>
        <w:t>true</w:t>
      </w:r>
      <w:proofErr w:type="spellEnd"/>
      <w:r>
        <w:t xml:space="preserve"> для критеріїв пошуку для автоматичного створення індексів які відповідають типу пошуку</w:t>
      </w:r>
    </w:p>
    <w:p w14:paraId="54744D15" w14:textId="29E67A25" w:rsidR="5EB9C176" w:rsidRDefault="5EB9C176" w:rsidP="5AD849C3">
      <w:pPr>
        <w:jc w:val="both"/>
      </w:pPr>
      <w:r>
        <w:t xml:space="preserve">Якщо прийнято рішення не використовувати автоматичне створення індексів за допомогою опції </w:t>
      </w:r>
      <w:proofErr w:type="spellStart"/>
      <w:r>
        <w:t>indexing</w:t>
      </w:r>
      <w:proofErr w:type="spellEnd"/>
      <w:r>
        <w:t>=</w:t>
      </w:r>
      <w:proofErr w:type="spellStart"/>
      <w:r>
        <w:t>true</w:t>
      </w:r>
      <w:proofErr w:type="spellEnd"/>
      <w:r>
        <w:t xml:space="preserve"> використати наступні шаблони для </w:t>
      </w:r>
      <w:proofErr w:type="spellStart"/>
      <w:r>
        <w:t>сворення</w:t>
      </w:r>
      <w:proofErr w:type="spellEnd"/>
      <w:r>
        <w:t xml:space="preserve"> індексів в залежності від типу пошуку</w:t>
      </w:r>
    </w:p>
    <w:p w14:paraId="3096A70F" w14:textId="62E9F115" w:rsidR="5AD849C3" w:rsidRDefault="5AD849C3" w:rsidP="5AD849C3">
      <w:pPr>
        <w:shd w:val="clear" w:color="auto" w:fill="FFFFFF" w:themeFill="background1"/>
        <w:spacing w:after="0" w:line="270" w:lineRule="auto"/>
        <w:jc w:val="both"/>
      </w:pPr>
    </w:p>
    <w:p w14:paraId="779C757E" w14:textId="112EF7C2" w:rsidR="5EB9C176" w:rsidRDefault="5EB9C176" w:rsidP="5AD849C3">
      <w:pPr>
        <w:jc w:val="both"/>
      </w:pPr>
      <w:r>
        <w:t xml:space="preserve">для полів типу </w:t>
      </w:r>
      <w:proofErr w:type="spellStart"/>
      <w:r>
        <w:t>text</w:t>
      </w:r>
      <w:proofErr w:type="spellEnd"/>
      <w:r>
        <w:t xml:space="preserve"> та </w:t>
      </w:r>
      <w:proofErr w:type="spellStart"/>
      <w:r>
        <w:t>varchar</w:t>
      </w:r>
      <w:proofErr w:type="spellEnd"/>
      <w:r>
        <w:t xml:space="preserve"> і типу пошуку </w:t>
      </w:r>
      <w:proofErr w:type="spellStart"/>
      <w:r>
        <w:t>searchType</w:t>
      </w:r>
      <w:proofErr w:type="spellEnd"/>
      <w:r>
        <w:t>="</w:t>
      </w:r>
      <w:proofErr w:type="spellStart"/>
      <w:r>
        <w:t>equal</w:t>
      </w:r>
      <w:proofErr w:type="spellEnd"/>
      <w:r>
        <w:t>"</w:t>
      </w:r>
    </w:p>
    <w:p w14:paraId="5A835025" w14:textId="57387F0E" w:rsidR="5AD849C3" w:rsidRDefault="5AD849C3" w:rsidP="5AD849C3">
      <w:pPr>
        <w:shd w:val="clear" w:color="auto" w:fill="FFFFFF" w:themeFill="background1"/>
        <w:spacing w:after="0" w:line="270" w:lineRule="auto"/>
        <w:jc w:val="both"/>
      </w:pPr>
    </w:p>
    <w:p w14:paraId="417B6ADC" w14:textId="11C47BA7" w:rsidR="5EB9C176" w:rsidRDefault="5EB9C176" w:rsidP="5AD849C3">
      <w:pPr>
        <w:shd w:val="clear" w:color="auto" w:fill="FFFFFF" w:themeFill="background1"/>
        <w:spacing w:after="0" w:line="270" w:lineRule="auto"/>
        <w:jc w:val="both"/>
        <w:rPr>
          <w:rFonts w:ascii="Menlo" w:eastAsia="Menlo" w:hAnsi="Menlo" w:cs="Menlo"/>
          <w:color w:val="800000"/>
          <w:sz w:val="18"/>
          <w:szCs w:val="18"/>
        </w:rPr>
      </w:pPr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`CREATE INDEX IF NOT EXISTS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user_drfo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 ON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users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>(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lower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>(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cast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>(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user_drfo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as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varchar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>)));`</w:t>
      </w:r>
    </w:p>
    <w:p w14:paraId="57A7335F" w14:textId="35B9EA12" w:rsidR="5AD849C3" w:rsidRDefault="5AD849C3" w:rsidP="5AD849C3">
      <w:pPr>
        <w:shd w:val="clear" w:color="auto" w:fill="FFFFFF" w:themeFill="background1"/>
        <w:spacing w:after="0" w:line="270" w:lineRule="auto"/>
        <w:jc w:val="both"/>
      </w:pPr>
    </w:p>
    <w:p w14:paraId="6E2D678E" w14:textId="1C51CCD6" w:rsidR="5EB9C176" w:rsidRDefault="5EB9C176" w:rsidP="5AD849C3">
      <w:pPr>
        <w:jc w:val="both"/>
      </w:pPr>
      <w:r>
        <w:t xml:space="preserve">для типу пошуку </w:t>
      </w:r>
      <w:proofErr w:type="spellStart"/>
      <w:r>
        <w:t>searchType</w:t>
      </w:r>
      <w:proofErr w:type="spellEnd"/>
      <w:r>
        <w:t>="</w:t>
      </w:r>
      <w:proofErr w:type="spellStart"/>
      <w:r>
        <w:t>contains</w:t>
      </w:r>
      <w:proofErr w:type="spellEnd"/>
      <w:r>
        <w:t>"</w:t>
      </w:r>
    </w:p>
    <w:p w14:paraId="1D03AA03" w14:textId="1C7081E0" w:rsidR="5AD849C3" w:rsidRDefault="5AD849C3" w:rsidP="5AD849C3">
      <w:pPr>
        <w:shd w:val="clear" w:color="auto" w:fill="FFFFFF" w:themeFill="background1"/>
        <w:spacing w:after="0" w:line="270" w:lineRule="auto"/>
        <w:jc w:val="both"/>
      </w:pPr>
    </w:p>
    <w:p w14:paraId="394228A2" w14:textId="38FAF743" w:rsidR="5EB9C176" w:rsidRDefault="5EB9C176" w:rsidP="5AD849C3">
      <w:pPr>
        <w:shd w:val="clear" w:color="auto" w:fill="FFFFFF" w:themeFill="background1"/>
        <w:spacing w:after="0" w:line="270" w:lineRule="auto"/>
        <w:jc w:val="both"/>
        <w:rPr>
          <w:rFonts w:ascii="Menlo" w:eastAsia="Menlo" w:hAnsi="Menlo" w:cs="Menlo"/>
          <w:color w:val="800000"/>
          <w:sz w:val="18"/>
          <w:szCs w:val="18"/>
        </w:rPr>
      </w:pPr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`CREATE INDEX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ix_user_work_data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 ON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users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 USING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gin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 (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user_work_data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gin_trgm_ops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>);`</w:t>
      </w:r>
    </w:p>
    <w:p w14:paraId="72A2764D" w14:textId="0994BE59" w:rsidR="5AD849C3" w:rsidRDefault="5AD849C3" w:rsidP="5AD849C3">
      <w:pPr>
        <w:shd w:val="clear" w:color="auto" w:fill="FFFFFF" w:themeFill="background1"/>
        <w:spacing w:after="0" w:line="270" w:lineRule="auto"/>
        <w:jc w:val="both"/>
      </w:pPr>
    </w:p>
    <w:p w14:paraId="097AD447" w14:textId="15CC50A3" w:rsidR="5EB9C176" w:rsidRDefault="5EB9C176" w:rsidP="5AD849C3">
      <w:pPr>
        <w:jc w:val="both"/>
      </w:pPr>
      <w:r>
        <w:t xml:space="preserve">для типу пошуку </w:t>
      </w:r>
      <w:proofErr w:type="spellStart"/>
      <w:r>
        <w:t>searchType</w:t>
      </w:r>
      <w:proofErr w:type="spellEnd"/>
      <w:r>
        <w:t>="</w:t>
      </w:r>
      <w:proofErr w:type="spellStart"/>
      <w:r>
        <w:t>startsWith</w:t>
      </w:r>
      <w:proofErr w:type="spellEnd"/>
      <w:r>
        <w:t xml:space="preserve">" та поля типу </w:t>
      </w:r>
      <w:proofErr w:type="spellStart"/>
      <w:r>
        <w:t>text</w:t>
      </w:r>
      <w:proofErr w:type="spellEnd"/>
    </w:p>
    <w:p w14:paraId="7B27652A" w14:textId="7E312C99" w:rsidR="5AD849C3" w:rsidRDefault="5AD849C3" w:rsidP="5AD849C3">
      <w:pPr>
        <w:shd w:val="clear" w:color="auto" w:fill="FFFFFF" w:themeFill="background1"/>
        <w:spacing w:after="0" w:line="270" w:lineRule="auto"/>
        <w:jc w:val="both"/>
      </w:pPr>
    </w:p>
    <w:p w14:paraId="278AF6B7" w14:textId="645ACEB9" w:rsidR="5EB9C176" w:rsidRDefault="5EB9C176" w:rsidP="5AD849C3">
      <w:pPr>
        <w:shd w:val="clear" w:color="auto" w:fill="FFFFFF" w:themeFill="background1"/>
        <w:spacing w:after="0" w:line="270" w:lineRule="auto"/>
        <w:jc w:val="both"/>
        <w:rPr>
          <w:rFonts w:ascii="Menlo" w:eastAsia="Menlo" w:hAnsi="Menlo" w:cs="Menlo"/>
          <w:color w:val="800000"/>
          <w:sz w:val="18"/>
          <w:szCs w:val="18"/>
        </w:rPr>
      </w:pPr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`CREATE INDEX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tbl_col_idx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 ON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tbl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>(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col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text_pattern_ops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>);`</w:t>
      </w:r>
    </w:p>
    <w:p w14:paraId="33EDD89B" w14:textId="7E1A142F" w:rsidR="5AD849C3" w:rsidRDefault="5AD849C3" w:rsidP="5AD849C3">
      <w:pPr>
        <w:shd w:val="clear" w:color="auto" w:fill="FFFFFF" w:themeFill="background1"/>
        <w:spacing w:after="0" w:line="270" w:lineRule="auto"/>
        <w:jc w:val="both"/>
      </w:pPr>
    </w:p>
    <w:p w14:paraId="6A9A7374" w14:textId="215D6C98" w:rsidR="5EB9C176" w:rsidRDefault="5EB9C176" w:rsidP="5AD849C3">
      <w:pPr>
        <w:jc w:val="both"/>
      </w:pPr>
      <w:r>
        <w:t xml:space="preserve">для типу пошуку </w:t>
      </w:r>
      <w:proofErr w:type="spellStart"/>
      <w:r>
        <w:t>searchType</w:t>
      </w:r>
      <w:proofErr w:type="spellEnd"/>
      <w:r>
        <w:t>="</w:t>
      </w:r>
      <w:proofErr w:type="spellStart"/>
      <w:r>
        <w:t>startsWith</w:t>
      </w:r>
      <w:proofErr w:type="spellEnd"/>
      <w:r>
        <w:t xml:space="preserve">" та поля типу </w:t>
      </w:r>
      <w:proofErr w:type="spellStart"/>
      <w:r>
        <w:t>varchar</w:t>
      </w:r>
      <w:proofErr w:type="spellEnd"/>
    </w:p>
    <w:p w14:paraId="5C6F8C77" w14:textId="60D491C1" w:rsidR="5AD849C3" w:rsidRDefault="5AD849C3" w:rsidP="5AD849C3">
      <w:pPr>
        <w:shd w:val="clear" w:color="auto" w:fill="FFFFFF" w:themeFill="background1"/>
        <w:spacing w:after="0" w:line="270" w:lineRule="auto"/>
        <w:jc w:val="both"/>
      </w:pPr>
    </w:p>
    <w:p w14:paraId="7B1162CA" w14:textId="27BFB5C3" w:rsidR="5EB9C176" w:rsidRDefault="5EB9C176" w:rsidP="5AD849C3">
      <w:pPr>
        <w:shd w:val="clear" w:color="auto" w:fill="FFFFFF" w:themeFill="background1"/>
        <w:spacing w:after="0" w:line="270" w:lineRule="auto"/>
        <w:jc w:val="both"/>
        <w:rPr>
          <w:rFonts w:ascii="Menlo" w:eastAsia="Menlo" w:hAnsi="Menlo" w:cs="Menlo"/>
          <w:color w:val="800000"/>
          <w:sz w:val="18"/>
          <w:szCs w:val="18"/>
        </w:rPr>
      </w:pPr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`CREATE INDEX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tbl_col_idx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 ON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tbl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>(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col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varchar_pattern_ops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>);`</w:t>
      </w:r>
    </w:p>
    <w:p w14:paraId="6D7C513D" w14:textId="69B43365" w:rsidR="5AD849C3" w:rsidRDefault="5AD849C3" w:rsidP="5AD849C3">
      <w:pPr>
        <w:shd w:val="clear" w:color="auto" w:fill="FFFFFF" w:themeFill="background1"/>
        <w:spacing w:after="0" w:line="270" w:lineRule="auto"/>
        <w:jc w:val="both"/>
      </w:pPr>
    </w:p>
    <w:p w14:paraId="253B0D0E" w14:textId="61507105" w:rsidR="5EB9C176" w:rsidRDefault="5EB9C176" w:rsidP="5AD849C3">
      <w:pPr>
        <w:jc w:val="both"/>
      </w:pPr>
      <w:r>
        <w:t xml:space="preserve">для типу пошуку </w:t>
      </w:r>
      <w:proofErr w:type="spellStart"/>
      <w:r>
        <w:t>searchType</w:t>
      </w:r>
      <w:proofErr w:type="spellEnd"/>
      <w:r>
        <w:t>="</w:t>
      </w:r>
      <w:proofErr w:type="spellStart"/>
      <w:r>
        <w:t>startsWith</w:t>
      </w:r>
      <w:proofErr w:type="spellEnd"/>
      <w:r>
        <w:t xml:space="preserve">" та поля типу </w:t>
      </w:r>
      <w:proofErr w:type="spellStart"/>
      <w:r>
        <w:t>char</w:t>
      </w:r>
      <w:proofErr w:type="spellEnd"/>
    </w:p>
    <w:p w14:paraId="52A8E397" w14:textId="40D5F9B3" w:rsidR="5AD849C3" w:rsidRDefault="5AD849C3" w:rsidP="5AD849C3">
      <w:pPr>
        <w:shd w:val="clear" w:color="auto" w:fill="FFFFFF" w:themeFill="background1"/>
        <w:spacing w:after="0" w:line="270" w:lineRule="auto"/>
        <w:jc w:val="both"/>
      </w:pPr>
    </w:p>
    <w:p w14:paraId="348FC202" w14:textId="278F1C01" w:rsidR="5EB9C176" w:rsidRDefault="5EB9C176" w:rsidP="5AD849C3">
      <w:pPr>
        <w:shd w:val="clear" w:color="auto" w:fill="FFFFFF" w:themeFill="background1"/>
        <w:spacing w:after="0" w:line="270" w:lineRule="auto"/>
        <w:jc w:val="both"/>
        <w:rPr>
          <w:rFonts w:ascii="Menlo" w:eastAsia="Menlo" w:hAnsi="Menlo" w:cs="Menlo"/>
          <w:color w:val="800000"/>
          <w:sz w:val="18"/>
          <w:szCs w:val="18"/>
        </w:rPr>
      </w:pPr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`CREATE INDEX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tbl_col_idx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 ON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tbl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>(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col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 xml:space="preserve"> </w:t>
      </w:r>
      <w:proofErr w:type="spellStart"/>
      <w:r w:rsidRPr="5AD849C3">
        <w:rPr>
          <w:rFonts w:ascii="Menlo" w:eastAsia="Menlo" w:hAnsi="Menlo" w:cs="Menlo"/>
          <w:color w:val="800000"/>
          <w:sz w:val="18"/>
          <w:szCs w:val="18"/>
        </w:rPr>
        <w:t>bpchar_pattern_ops</w:t>
      </w:r>
      <w:proofErr w:type="spellEnd"/>
      <w:r w:rsidRPr="5AD849C3">
        <w:rPr>
          <w:rFonts w:ascii="Menlo" w:eastAsia="Menlo" w:hAnsi="Menlo" w:cs="Menlo"/>
          <w:color w:val="800000"/>
          <w:sz w:val="18"/>
          <w:szCs w:val="18"/>
        </w:rPr>
        <w:t>);`</w:t>
      </w:r>
    </w:p>
    <w:p w14:paraId="4F84F168" w14:textId="5A23D843" w:rsidR="5AD849C3" w:rsidRDefault="5AD849C3" w:rsidP="5AD849C3">
      <w:pPr>
        <w:shd w:val="clear" w:color="auto" w:fill="FFFFFF" w:themeFill="background1"/>
        <w:spacing w:after="0" w:line="270" w:lineRule="auto"/>
        <w:jc w:val="both"/>
      </w:pPr>
    </w:p>
    <w:p w14:paraId="756CAF3F" w14:textId="3D070BD0" w:rsidR="5EB9C176" w:rsidRDefault="5EB9C176" w:rsidP="5AD849C3">
      <w:pPr>
        <w:jc w:val="both"/>
      </w:pPr>
      <w:r>
        <w:t>У вс</w:t>
      </w:r>
      <w:r w:rsidR="383CF1F6">
        <w:t>і</w:t>
      </w:r>
      <w:r>
        <w:t xml:space="preserve">х інших випадках </w:t>
      </w:r>
      <w:proofErr w:type="spellStart"/>
      <w:r>
        <w:t>створються</w:t>
      </w:r>
      <w:proofErr w:type="spellEnd"/>
      <w:r>
        <w:t xml:space="preserve"> звичайні індекси</w:t>
      </w:r>
    </w:p>
    <w:p w14:paraId="7158848E" w14:textId="0ADBCD3A" w:rsidR="5AD849C3" w:rsidRDefault="5AD849C3" w:rsidP="5AD849C3">
      <w:pPr>
        <w:jc w:val="both"/>
      </w:pPr>
      <w:r>
        <w:br w:type="page"/>
      </w:r>
    </w:p>
    <w:p w14:paraId="057E3A8D" w14:textId="0BCB54D7" w:rsidR="21CB5161" w:rsidRDefault="21CB5161" w:rsidP="5AD849C3">
      <w:pPr>
        <w:pStyle w:val="Heading2"/>
        <w:jc w:val="both"/>
      </w:pPr>
      <w:bookmarkStart w:id="18" w:name="_Toc968927089"/>
      <w:r>
        <w:lastRenderedPageBreak/>
        <w:t>DM-04. Перелік колонок в критеріях пошуку</w:t>
      </w:r>
      <w:bookmarkEnd w:id="18"/>
    </w:p>
    <w:p w14:paraId="48D3F846" w14:textId="4A66F36D" w:rsidR="3EFA91DC" w:rsidRDefault="3EFA91DC" w:rsidP="5AD849C3">
      <w:r>
        <w:t>Критичність: висока</w:t>
      </w:r>
    </w:p>
    <w:p w14:paraId="5C95595B" w14:textId="462A8CB2" w:rsidR="3EFA91DC" w:rsidRDefault="3EFA91DC" w:rsidP="5AD849C3">
      <w:r>
        <w:t>Категорія: продуктивність: безпека</w:t>
      </w:r>
    </w:p>
    <w:p w14:paraId="0CD1D5C6" w14:textId="057B7E65" w:rsidR="6E66A1B1" w:rsidRDefault="6E66A1B1" w:rsidP="5AD849C3">
      <w:pPr>
        <w:jc w:val="both"/>
      </w:pPr>
      <w:r>
        <w:t>Основні знахідки:</w:t>
      </w:r>
    </w:p>
    <w:p w14:paraId="556C56C9" w14:textId="6F1F882C" w:rsidR="6E66A1B1" w:rsidRDefault="6E66A1B1" w:rsidP="5AD849C3">
      <w:pPr>
        <w:pStyle w:val="ListParagraph"/>
        <w:numPr>
          <w:ilvl w:val="0"/>
          <w:numId w:val="47"/>
        </w:numPr>
        <w:jc w:val="both"/>
      </w:pPr>
      <w:r>
        <w:t>Для більшості полів, що повертаються в Критеріях Пошуку, задається тип пошуку.</w:t>
      </w:r>
    </w:p>
    <w:p w14:paraId="6E57239E" w14:textId="08AFDF65" w:rsidR="6E66A1B1" w:rsidRDefault="6E66A1B1" w:rsidP="5AD849C3">
      <w:pPr>
        <w:pStyle w:val="ListParagraph"/>
        <w:numPr>
          <w:ilvl w:val="0"/>
          <w:numId w:val="47"/>
        </w:numPr>
        <w:jc w:val="both"/>
      </w:pPr>
      <w:r>
        <w:t>Реальна бізнес-логіка не передбачає пошуку по більшості цих полів.</w:t>
      </w:r>
    </w:p>
    <w:p w14:paraId="090A9C6C" w14:textId="384868CA" w:rsidR="6E66A1B1" w:rsidRDefault="6E66A1B1" w:rsidP="5AD849C3">
      <w:pPr>
        <w:jc w:val="both"/>
      </w:pPr>
      <w:r>
        <w:t>Наслідки:</w:t>
      </w:r>
    </w:p>
    <w:p w14:paraId="3EB01680" w14:textId="37AEB4DF" w:rsidR="6E66A1B1" w:rsidRDefault="6E66A1B1" w:rsidP="5AD849C3">
      <w:pPr>
        <w:pStyle w:val="ListParagraph"/>
        <w:numPr>
          <w:ilvl w:val="0"/>
          <w:numId w:val="46"/>
        </w:numPr>
        <w:jc w:val="both"/>
      </w:pPr>
      <w:r>
        <w:t xml:space="preserve">Потенційне створення зайвих індексів при вмиканні </w:t>
      </w:r>
      <w:proofErr w:type="spellStart"/>
      <w:r>
        <w:t>indexing</w:t>
      </w:r>
      <w:proofErr w:type="spellEnd"/>
      <w:r>
        <w:t xml:space="preserve">= </w:t>
      </w:r>
      <w:proofErr w:type="spellStart"/>
      <w:r>
        <w:t>true</w:t>
      </w:r>
      <w:proofErr w:type="spellEnd"/>
    </w:p>
    <w:p w14:paraId="6DA7DAC0" w14:textId="22197E5C" w:rsidR="6E66A1B1" w:rsidRDefault="6E66A1B1" w:rsidP="5AD849C3">
      <w:pPr>
        <w:pStyle w:val="ListParagraph"/>
        <w:numPr>
          <w:ilvl w:val="0"/>
          <w:numId w:val="46"/>
        </w:numPr>
        <w:jc w:val="both"/>
      </w:pPr>
      <w:r>
        <w:t>Або необхідність відмовитись від автоматичного створення індексів</w:t>
      </w:r>
    </w:p>
    <w:p w14:paraId="1E0E84C2" w14:textId="2EC33D96" w:rsidR="6E66A1B1" w:rsidRDefault="6E66A1B1" w:rsidP="5AD849C3">
      <w:pPr>
        <w:jc w:val="both"/>
      </w:pPr>
      <w:r>
        <w:t>Рекомендації:</w:t>
      </w:r>
    </w:p>
    <w:p w14:paraId="6299AB39" w14:textId="04C83B9C" w:rsidR="6E66A1B1" w:rsidRDefault="6E66A1B1" w:rsidP="5AD849C3">
      <w:pPr>
        <w:pStyle w:val="ListParagraph"/>
        <w:numPr>
          <w:ilvl w:val="0"/>
          <w:numId w:val="45"/>
        </w:numPr>
        <w:jc w:val="both"/>
      </w:pPr>
      <w:r>
        <w:t>Провести детальний аналіз усіх Критеріїв Пошуку та відповідної бізнес-логіки</w:t>
      </w:r>
    </w:p>
    <w:p w14:paraId="50BC813D" w14:textId="06011D8D" w:rsidR="6E66A1B1" w:rsidRDefault="6E66A1B1" w:rsidP="5AD849C3">
      <w:pPr>
        <w:pStyle w:val="ListParagraph"/>
        <w:numPr>
          <w:ilvl w:val="0"/>
          <w:numId w:val="45"/>
        </w:numPr>
        <w:jc w:val="both"/>
      </w:pPr>
      <w:r>
        <w:t>Видалити типи пошуку для полів, які не використовуються в реальних пошукових операціях</w:t>
      </w:r>
    </w:p>
    <w:p w14:paraId="1A589D0D" w14:textId="42867C72" w:rsidR="6E66A1B1" w:rsidRDefault="6E66A1B1" w:rsidP="5AD849C3">
      <w:pPr>
        <w:pStyle w:val="ListParagraph"/>
        <w:numPr>
          <w:ilvl w:val="0"/>
          <w:numId w:val="45"/>
        </w:numPr>
        <w:jc w:val="both"/>
      </w:pPr>
      <w:r>
        <w:t>Або відмовитись від використання автоматичного створення індексів зазначеного в п. DM-01 і створювати всі необхідні індекси вручну, враховуючи тип пошуку та типи полів</w:t>
      </w:r>
    </w:p>
    <w:p w14:paraId="1D5B7874" w14:textId="389B9176" w:rsidR="5AD849C3" w:rsidRDefault="5AD849C3" w:rsidP="5AD849C3">
      <w:pPr>
        <w:jc w:val="both"/>
      </w:pPr>
    </w:p>
    <w:p w14:paraId="3E0EA93A" w14:textId="053F1469" w:rsidR="5AD849C3" w:rsidRDefault="5AD849C3" w:rsidP="5AD849C3">
      <w:pPr>
        <w:jc w:val="both"/>
      </w:pPr>
      <w:r>
        <w:br w:type="page"/>
      </w:r>
    </w:p>
    <w:p w14:paraId="4C8A784B" w14:textId="5E1E0874" w:rsidR="21CB5161" w:rsidRDefault="21CB5161" w:rsidP="5AD849C3">
      <w:pPr>
        <w:pStyle w:val="Heading2"/>
        <w:jc w:val="both"/>
      </w:pPr>
      <w:bookmarkStart w:id="19" w:name="_Toc2135452668"/>
      <w:r>
        <w:lastRenderedPageBreak/>
        <w:t>DM-05. Ліміти на критерії пошуку</w:t>
      </w:r>
      <w:bookmarkEnd w:id="19"/>
    </w:p>
    <w:p w14:paraId="657E820A" w14:textId="425ECD23" w:rsidR="4C4AC258" w:rsidRDefault="4C4AC258" w:rsidP="5AD849C3">
      <w:r>
        <w:t>Критичність: висока</w:t>
      </w:r>
    </w:p>
    <w:p w14:paraId="4B205B33" w14:textId="3F677889" w:rsidR="4C4AC258" w:rsidRDefault="4C4AC258" w:rsidP="5AD849C3">
      <w:r>
        <w:t>Категорія: продуктивність, безпека</w:t>
      </w:r>
    </w:p>
    <w:p w14:paraId="669C4C8C" w14:textId="07E22DE0" w:rsidR="12428677" w:rsidRDefault="12428677" w:rsidP="5AD849C3">
      <w:pPr>
        <w:jc w:val="both"/>
      </w:pPr>
      <w:r>
        <w:t>Описано у секції DM-09.</w:t>
      </w:r>
    </w:p>
    <w:p w14:paraId="041E302B" w14:textId="73829EAE" w:rsidR="5AD849C3" w:rsidRDefault="5AD849C3" w:rsidP="5AD849C3">
      <w:pPr>
        <w:jc w:val="both"/>
      </w:pPr>
      <w:r>
        <w:br w:type="page"/>
      </w:r>
    </w:p>
    <w:p w14:paraId="05E261A4" w14:textId="3539F40C" w:rsidR="21CB5161" w:rsidRDefault="21CB5161" w:rsidP="5AD849C3">
      <w:pPr>
        <w:pStyle w:val="Heading2"/>
        <w:jc w:val="both"/>
      </w:pPr>
      <w:bookmarkStart w:id="20" w:name="_Toc1831364035"/>
      <w:r>
        <w:lastRenderedPageBreak/>
        <w:t>DM-06. Нормалізація схеми бази даних</w:t>
      </w:r>
      <w:bookmarkEnd w:id="20"/>
    </w:p>
    <w:p w14:paraId="71DF6636" w14:textId="65F26CA4" w:rsidR="3E857219" w:rsidRDefault="3E857219" w:rsidP="5AD849C3">
      <w:r>
        <w:t xml:space="preserve">Критичність: </w:t>
      </w:r>
      <w:r w:rsidR="6ED9A1C2">
        <w:t>висока</w:t>
      </w:r>
    </w:p>
    <w:p w14:paraId="6C5D6C73" w14:textId="6E7A3F60" w:rsidR="3E857219" w:rsidRDefault="3E857219" w:rsidP="5AD849C3">
      <w:r>
        <w:t xml:space="preserve">Категорія: надійність </w:t>
      </w:r>
    </w:p>
    <w:p w14:paraId="16C350D1" w14:textId="5E37804F" w:rsidR="34544194" w:rsidRDefault="34544194" w:rsidP="5AD849C3">
      <w:pPr>
        <w:pStyle w:val="Heading3"/>
        <w:jc w:val="both"/>
      </w:pPr>
      <w:bookmarkStart w:id="21" w:name="_Toc1136337019"/>
      <w:r>
        <w:t xml:space="preserve">DM-06-1 </w:t>
      </w:r>
      <w:r w:rsidR="73F1EFC3">
        <w:t>Відсутність унікальних ключів для полів таблиць, які повинні мати унікальні значення.</w:t>
      </w:r>
      <w:bookmarkEnd w:id="21"/>
    </w:p>
    <w:p w14:paraId="1747907F" w14:textId="486D7D82" w:rsidR="73F1EFC3" w:rsidRDefault="73F1EFC3" w:rsidP="5AD849C3">
      <w:pPr>
        <w:jc w:val="both"/>
      </w:pPr>
      <w:r>
        <w:t>Основні наслідки:</w:t>
      </w:r>
    </w:p>
    <w:p w14:paraId="6B459BFC" w14:textId="3AFFF7FD" w:rsidR="73F1EFC3" w:rsidRDefault="73F1EFC3" w:rsidP="5AD849C3">
      <w:pPr>
        <w:pStyle w:val="ListParagraph"/>
        <w:numPr>
          <w:ilvl w:val="0"/>
          <w:numId w:val="56"/>
        </w:numPr>
        <w:jc w:val="both"/>
      </w:pPr>
      <w:r>
        <w:t>Проблеми з цілісністю даних</w:t>
      </w:r>
    </w:p>
    <w:p w14:paraId="36683033" w14:textId="50A1FA3F" w:rsidR="73F1EFC3" w:rsidRDefault="73F1EFC3" w:rsidP="5AD849C3">
      <w:pPr>
        <w:pStyle w:val="ListParagraph"/>
        <w:numPr>
          <w:ilvl w:val="0"/>
          <w:numId w:val="56"/>
        </w:numPr>
        <w:jc w:val="both"/>
      </w:pPr>
      <w:r>
        <w:t>Зниження продуктивності запитів</w:t>
      </w:r>
    </w:p>
    <w:p w14:paraId="583BB9E3" w14:textId="6155C2B5" w:rsidR="73F1EFC3" w:rsidRDefault="73F1EFC3" w:rsidP="5AD849C3">
      <w:pPr>
        <w:jc w:val="both"/>
      </w:pPr>
      <w:r>
        <w:t>Приклади:</w:t>
      </w:r>
    </w:p>
    <w:p w14:paraId="48CC2F95" w14:textId="7ED1B1D4" w:rsidR="73F1EFC3" w:rsidRDefault="001E4F93" w:rsidP="5AD849C3">
      <w:pPr>
        <w:pStyle w:val="ListParagraph"/>
        <w:numPr>
          <w:ilvl w:val="0"/>
          <w:numId w:val="60"/>
        </w:num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  <w:lang w:val="en-US"/>
        </w:rPr>
        <w:t>team</w:t>
      </w:r>
      <w:r w:rsidR="73F1EFC3" w:rsidRPr="5AD849C3">
        <w:rPr>
          <w:rFonts w:ascii="Aptos" w:eastAsia="Aptos" w:hAnsi="Aptos" w:cs="Aptos"/>
        </w:rPr>
        <w:t>_</w:t>
      </w:r>
      <w:proofErr w:type="spellStart"/>
      <w:r w:rsidR="73F1EFC3" w:rsidRPr="5AD849C3">
        <w:rPr>
          <w:rFonts w:ascii="Aptos" w:eastAsia="Aptos" w:hAnsi="Aptos" w:cs="Aptos"/>
        </w:rPr>
        <w:t>case_</w:t>
      </w:r>
      <w:proofErr w:type="gramStart"/>
      <w:r w:rsidR="73F1EFC3" w:rsidRPr="5AD849C3">
        <w:rPr>
          <w:rFonts w:ascii="Aptos" w:eastAsia="Aptos" w:hAnsi="Aptos" w:cs="Aptos"/>
        </w:rPr>
        <w:t>statuses</w:t>
      </w:r>
      <w:proofErr w:type="spellEnd"/>
      <w:r w:rsidR="73F1EFC3" w:rsidRPr="5AD849C3">
        <w:rPr>
          <w:rFonts w:ascii="Aptos" w:eastAsia="Aptos" w:hAnsi="Aptos" w:cs="Aptos"/>
        </w:rPr>
        <w:t>.</w:t>
      </w:r>
      <w:r>
        <w:rPr>
          <w:rFonts w:ascii="Aptos" w:eastAsia="Aptos" w:hAnsi="Aptos" w:cs="Aptos"/>
          <w:lang w:val="en-US"/>
        </w:rPr>
        <w:t>team</w:t>
      </w:r>
      <w:proofErr w:type="gramEnd"/>
      <w:r w:rsidR="73F1EFC3" w:rsidRPr="5AD849C3">
        <w:rPr>
          <w:rFonts w:ascii="Aptos" w:eastAsia="Aptos" w:hAnsi="Aptos" w:cs="Aptos"/>
        </w:rPr>
        <w:t>_</w:t>
      </w:r>
      <w:proofErr w:type="spellStart"/>
      <w:r w:rsidR="73F1EFC3" w:rsidRPr="5AD849C3">
        <w:rPr>
          <w:rFonts w:ascii="Aptos" w:eastAsia="Aptos" w:hAnsi="Aptos" w:cs="Aptos"/>
        </w:rPr>
        <w:t>case_statuses_numb</w:t>
      </w:r>
      <w:proofErr w:type="spellEnd"/>
    </w:p>
    <w:p w14:paraId="70AF159B" w14:textId="14849AA4" w:rsidR="73F1EFC3" w:rsidRDefault="001E4F93" w:rsidP="5AD849C3">
      <w:pPr>
        <w:pStyle w:val="ListParagraph"/>
        <w:numPr>
          <w:ilvl w:val="0"/>
          <w:numId w:val="60"/>
        </w:numPr>
        <w:jc w:val="both"/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  <w:lang w:val="en-US"/>
        </w:rPr>
        <w:t>account</w:t>
      </w:r>
      <w:r w:rsidR="73F1EFC3" w:rsidRPr="5AD849C3">
        <w:rPr>
          <w:rFonts w:ascii="Aptos" w:eastAsia="Aptos" w:hAnsi="Aptos" w:cs="Aptos"/>
        </w:rPr>
        <w:t>.</w:t>
      </w:r>
      <w:proofErr w:type="spellStart"/>
      <w:r w:rsidR="73F1EFC3" w:rsidRPr="5AD849C3">
        <w:rPr>
          <w:rFonts w:ascii="Aptos" w:eastAsia="Aptos" w:hAnsi="Aptos" w:cs="Aptos"/>
        </w:rPr>
        <w:t>teams</w:t>
      </w:r>
      <w:proofErr w:type="gramEnd"/>
      <w:r w:rsidR="73F1EFC3" w:rsidRPr="5AD849C3">
        <w:rPr>
          <w:rFonts w:ascii="Aptos" w:eastAsia="Aptos" w:hAnsi="Aptos" w:cs="Aptos"/>
        </w:rPr>
        <w:t>_code</w:t>
      </w:r>
      <w:proofErr w:type="spellEnd"/>
    </w:p>
    <w:p w14:paraId="5F6260E2" w14:textId="4EDB94BB" w:rsidR="73F1EFC3" w:rsidRDefault="73F1EFC3" w:rsidP="5AD849C3">
      <w:pPr>
        <w:pStyle w:val="ListParagraph"/>
        <w:numPr>
          <w:ilvl w:val="0"/>
          <w:numId w:val="60"/>
        </w:numPr>
        <w:jc w:val="both"/>
        <w:rPr>
          <w:rFonts w:ascii="Aptos" w:eastAsia="Aptos" w:hAnsi="Aptos" w:cs="Aptos"/>
        </w:rPr>
      </w:pPr>
      <w:r w:rsidRPr="5AD849C3">
        <w:rPr>
          <w:rFonts w:ascii="Aptos" w:eastAsia="Aptos" w:hAnsi="Aptos" w:cs="Aptos"/>
        </w:rPr>
        <w:t>можливо є ще натуральні ключі в інших довідниках</w:t>
      </w:r>
    </w:p>
    <w:p w14:paraId="329B0657" w14:textId="3E009DC9" w:rsidR="0EAE06D3" w:rsidRDefault="0EAE06D3" w:rsidP="5AD849C3">
      <w:pPr>
        <w:jc w:val="both"/>
        <w:rPr>
          <w:rFonts w:ascii="Aptos" w:eastAsia="Aptos" w:hAnsi="Aptos" w:cs="Aptos"/>
        </w:rPr>
      </w:pPr>
      <w:r w:rsidRPr="5AD849C3">
        <w:rPr>
          <w:rFonts w:ascii="Aptos" w:eastAsia="Aptos" w:hAnsi="Aptos" w:cs="Aptos"/>
        </w:rPr>
        <w:t>Рекомендації:</w:t>
      </w:r>
    </w:p>
    <w:p w14:paraId="68A3A9AB" w14:textId="075486FC" w:rsidR="0EAE06D3" w:rsidRDefault="0EAE06D3" w:rsidP="5AD849C3">
      <w:pPr>
        <w:pStyle w:val="ListParagraph"/>
        <w:numPr>
          <w:ilvl w:val="0"/>
          <w:numId w:val="55"/>
        </w:numPr>
        <w:jc w:val="both"/>
        <w:rPr>
          <w:rFonts w:ascii="Aptos" w:eastAsia="Aptos" w:hAnsi="Aptos" w:cs="Aptos"/>
        </w:rPr>
      </w:pPr>
      <w:r w:rsidRPr="5AD849C3">
        <w:rPr>
          <w:rFonts w:ascii="Aptos" w:eastAsia="Aptos" w:hAnsi="Aptos" w:cs="Aptos"/>
        </w:rPr>
        <w:t>Визначити поля, які потребують унікальних ключів</w:t>
      </w:r>
    </w:p>
    <w:p w14:paraId="2FF7DDF3" w14:textId="1FA49406" w:rsidR="0EAE06D3" w:rsidRDefault="0EAE06D3" w:rsidP="5AD849C3">
      <w:pPr>
        <w:pStyle w:val="ListParagraph"/>
        <w:numPr>
          <w:ilvl w:val="0"/>
          <w:numId w:val="55"/>
        </w:numPr>
        <w:jc w:val="both"/>
        <w:rPr>
          <w:rFonts w:ascii="Aptos" w:eastAsia="Aptos" w:hAnsi="Aptos" w:cs="Aptos"/>
        </w:rPr>
      </w:pPr>
      <w:r w:rsidRPr="5AD849C3">
        <w:rPr>
          <w:rFonts w:ascii="Aptos" w:eastAsia="Aptos" w:hAnsi="Aptos" w:cs="Aptos"/>
        </w:rPr>
        <w:t>Створити відповідні обмеження унікальності в базі даних</w:t>
      </w:r>
    </w:p>
    <w:p w14:paraId="6AD50BCF" w14:textId="6AA86630" w:rsidR="0EAE06D3" w:rsidRDefault="0EAE06D3" w:rsidP="5AD849C3">
      <w:pPr>
        <w:pStyle w:val="ListParagraph"/>
        <w:numPr>
          <w:ilvl w:val="0"/>
          <w:numId w:val="55"/>
        </w:numPr>
        <w:jc w:val="both"/>
        <w:rPr>
          <w:rFonts w:ascii="Aptos" w:eastAsia="Aptos" w:hAnsi="Aptos" w:cs="Aptos"/>
        </w:rPr>
      </w:pPr>
      <w:r w:rsidRPr="5AD849C3">
        <w:rPr>
          <w:rFonts w:ascii="Aptos" w:eastAsia="Aptos" w:hAnsi="Aptos" w:cs="Aptos"/>
        </w:rPr>
        <w:t>Перевірити наявні дані на дублікати</w:t>
      </w:r>
    </w:p>
    <w:p w14:paraId="1487D54E" w14:textId="3D2CE7DB" w:rsidR="5AD849C3" w:rsidRDefault="5AD849C3" w:rsidP="5AD849C3">
      <w:pPr>
        <w:spacing w:after="0"/>
        <w:jc w:val="both"/>
        <w:rPr>
          <w:rFonts w:ascii="Aptos" w:eastAsia="Aptos" w:hAnsi="Aptos" w:cs="Aptos"/>
        </w:rPr>
      </w:pPr>
    </w:p>
    <w:p w14:paraId="579B4572" w14:textId="05BE360C" w:rsidR="7BC93028" w:rsidRDefault="7BC93028" w:rsidP="5AD849C3">
      <w:pPr>
        <w:pStyle w:val="Heading3"/>
        <w:jc w:val="both"/>
        <w:rPr>
          <w:rFonts w:ascii="Aptos" w:eastAsia="Aptos" w:hAnsi="Aptos" w:cs="Aptos"/>
          <w:sz w:val="24"/>
          <w:szCs w:val="24"/>
        </w:rPr>
      </w:pPr>
      <w:bookmarkStart w:id="22" w:name="_Toc1168860215"/>
      <w:r>
        <w:t>DM-06-2 Повна відсутність зовнішніх ключів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>, FK) у базі даних.</w:t>
      </w:r>
      <w:bookmarkEnd w:id="22"/>
    </w:p>
    <w:p w14:paraId="72EF1B29" w14:textId="580777AE" w:rsidR="7BC93028" w:rsidRDefault="7BC93028" w:rsidP="5AD849C3">
      <w:pPr>
        <w:jc w:val="both"/>
      </w:pPr>
      <w:r>
        <w:t>Основні наслідки:</w:t>
      </w:r>
    </w:p>
    <w:p w14:paraId="631BED9F" w14:textId="558392A9" w:rsidR="7BC93028" w:rsidRDefault="7BC93028" w:rsidP="5AD849C3">
      <w:pPr>
        <w:pStyle w:val="ListParagraph"/>
        <w:numPr>
          <w:ilvl w:val="0"/>
          <w:numId w:val="54"/>
        </w:numPr>
        <w:jc w:val="both"/>
      </w:pPr>
      <w:r>
        <w:t>Порушення цілісності даних між таблицями</w:t>
      </w:r>
    </w:p>
    <w:p w14:paraId="436A4F6B" w14:textId="10190344" w:rsidR="7BC93028" w:rsidRDefault="7BC93028" w:rsidP="5AD849C3">
      <w:pPr>
        <w:pStyle w:val="ListParagraph"/>
        <w:numPr>
          <w:ilvl w:val="0"/>
          <w:numId w:val="54"/>
        </w:numPr>
        <w:jc w:val="both"/>
      </w:pPr>
      <w:r>
        <w:t>Ризик появи "осиротілих" записів</w:t>
      </w:r>
    </w:p>
    <w:p w14:paraId="01745087" w14:textId="5845FF76" w:rsidR="7BC93028" w:rsidRDefault="7BC93028" w:rsidP="5AD849C3">
      <w:pPr>
        <w:pStyle w:val="ListParagraph"/>
        <w:numPr>
          <w:ilvl w:val="0"/>
          <w:numId w:val="54"/>
        </w:numPr>
        <w:jc w:val="both"/>
      </w:pPr>
      <w:r>
        <w:t xml:space="preserve">Складність у підтримці </w:t>
      </w:r>
      <w:proofErr w:type="spellStart"/>
      <w:r>
        <w:t>зв'язків</w:t>
      </w:r>
      <w:proofErr w:type="spellEnd"/>
      <w:r>
        <w:t xml:space="preserve"> між таблицями</w:t>
      </w:r>
    </w:p>
    <w:p w14:paraId="468BE177" w14:textId="5AA84B3E" w:rsidR="7BC93028" w:rsidRDefault="7BC93028" w:rsidP="5AD849C3">
      <w:pPr>
        <w:pStyle w:val="ListParagraph"/>
        <w:numPr>
          <w:ilvl w:val="0"/>
          <w:numId w:val="54"/>
        </w:numPr>
        <w:jc w:val="both"/>
      </w:pPr>
      <w:r>
        <w:t xml:space="preserve">Ускладнення процесу аналізу та розуміння структури бази даних </w:t>
      </w:r>
    </w:p>
    <w:p w14:paraId="7C831028" w14:textId="42C98D73" w:rsidR="0C6578B7" w:rsidRDefault="0C6578B7" w:rsidP="5AD849C3">
      <w:pPr>
        <w:jc w:val="both"/>
      </w:pPr>
      <w:r>
        <w:t>Приклади:</w:t>
      </w:r>
    </w:p>
    <w:p w14:paraId="5716B50C" w14:textId="37C00B4F" w:rsidR="0C6578B7" w:rsidRDefault="001E4F93" w:rsidP="5AD849C3">
      <w:pPr>
        <w:pStyle w:val="ListParagraph"/>
        <w:numPr>
          <w:ilvl w:val="0"/>
          <w:numId w:val="52"/>
        </w:numPr>
        <w:spacing w:after="0"/>
        <w:jc w:val="both"/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  <w:lang w:val="en-US"/>
        </w:rPr>
        <w:t>doc</w:t>
      </w:r>
      <w:r w:rsidR="0C6578B7" w:rsidRPr="5AD849C3">
        <w:rPr>
          <w:rFonts w:ascii="Aptos" w:eastAsia="Aptos" w:hAnsi="Aptos" w:cs="Aptos"/>
        </w:rPr>
        <w:t>.</w:t>
      </w:r>
      <w:proofErr w:type="spellStart"/>
      <w:r w:rsidR="0C6578B7" w:rsidRPr="5AD849C3">
        <w:rPr>
          <w:rFonts w:ascii="Aptos" w:eastAsia="Aptos" w:hAnsi="Aptos" w:cs="Aptos"/>
        </w:rPr>
        <w:t>case</w:t>
      </w:r>
      <w:proofErr w:type="gramEnd"/>
      <w:r w:rsidR="0C6578B7" w:rsidRPr="5AD849C3">
        <w:rPr>
          <w:rFonts w:ascii="Aptos" w:eastAsia="Aptos" w:hAnsi="Aptos" w:cs="Aptos"/>
        </w:rPr>
        <w:t>_status</w:t>
      </w:r>
      <w:proofErr w:type="spellEnd"/>
    </w:p>
    <w:p w14:paraId="17A6C35F" w14:textId="031027A8" w:rsidR="0C6578B7" w:rsidRDefault="001E4F93" w:rsidP="5AD849C3">
      <w:pPr>
        <w:pStyle w:val="ListParagraph"/>
        <w:numPr>
          <w:ilvl w:val="0"/>
          <w:numId w:val="52"/>
        </w:numPr>
        <w:spacing w:after="0"/>
        <w:jc w:val="both"/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  <w:lang w:val="en-US"/>
        </w:rPr>
        <w:t>time</w:t>
      </w:r>
      <w:r w:rsidR="0C6578B7" w:rsidRPr="5AD849C3">
        <w:rPr>
          <w:rFonts w:ascii="Aptos" w:eastAsia="Aptos" w:hAnsi="Aptos" w:cs="Aptos"/>
        </w:rPr>
        <w:t>.</w:t>
      </w:r>
      <w:proofErr w:type="spellStart"/>
      <w:r w:rsidR="0C6578B7" w:rsidRPr="5AD849C3">
        <w:rPr>
          <w:rFonts w:ascii="Aptos" w:eastAsia="Aptos" w:hAnsi="Aptos" w:cs="Aptos"/>
        </w:rPr>
        <w:t>timeslots</w:t>
      </w:r>
      <w:proofErr w:type="gramEnd"/>
      <w:r w:rsidR="0C6578B7" w:rsidRPr="5AD849C3">
        <w:rPr>
          <w:rFonts w:ascii="Aptos" w:eastAsia="Aptos" w:hAnsi="Aptos" w:cs="Aptos"/>
        </w:rPr>
        <w:t>_teams_code</w:t>
      </w:r>
      <w:proofErr w:type="spellEnd"/>
    </w:p>
    <w:p w14:paraId="669E2C02" w14:textId="54451432" w:rsidR="5AD849C3" w:rsidRDefault="5AD849C3" w:rsidP="5AD849C3">
      <w:pPr>
        <w:spacing w:after="0"/>
        <w:jc w:val="both"/>
        <w:rPr>
          <w:rFonts w:ascii="Aptos" w:eastAsia="Aptos" w:hAnsi="Aptos" w:cs="Aptos"/>
        </w:rPr>
      </w:pPr>
    </w:p>
    <w:p w14:paraId="467A2BB5" w14:textId="1E81CBA7" w:rsidR="7BC93028" w:rsidRDefault="7BC93028" w:rsidP="5AD849C3">
      <w:pPr>
        <w:jc w:val="both"/>
      </w:pPr>
      <w:r>
        <w:t>Рекомендації:</w:t>
      </w:r>
    </w:p>
    <w:p w14:paraId="5959D3D1" w14:textId="67AEA558" w:rsidR="7BC93028" w:rsidRDefault="7BC93028" w:rsidP="5AD849C3">
      <w:pPr>
        <w:pStyle w:val="ListParagraph"/>
        <w:numPr>
          <w:ilvl w:val="0"/>
          <w:numId w:val="53"/>
        </w:numPr>
        <w:jc w:val="both"/>
      </w:pPr>
      <w:r>
        <w:t xml:space="preserve">Провести аналіз </w:t>
      </w:r>
      <w:proofErr w:type="spellStart"/>
      <w:r>
        <w:t>зв'язків</w:t>
      </w:r>
      <w:proofErr w:type="spellEnd"/>
      <w:r>
        <w:t xml:space="preserve"> між таблицями</w:t>
      </w:r>
    </w:p>
    <w:p w14:paraId="73A32DF3" w14:textId="7EC16A44" w:rsidR="7BC93028" w:rsidRDefault="7BC93028" w:rsidP="5AD849C3">
      <w:pPr>
        <w:pStyle w:val="ListParagraph"/>
        <w:numPr>
          <w:ilvl w:val="0"/>
          <w:numId w:val="53"/>
        </w:numPr>
        <w:jc w:val="both"/>
      </w:pPr>
      <w:r>
        <w:t>Визначити всі необхідні зовнішні ключі</w:t>
      </w:r>
    </w:p>
    <w:p w14:paraId="098AF4EC" w14:textId="11270C8D" w:rsidR="7BC93028" w:rsidRDefault="7BC93028" w:rsidP="5AD849C3">
      <w:pPr>
        <w:pStyle w:val="ListParagraph"/>
        <w:numPr>
          <w:ilvl w:val="0"/>
          <w:numId w:val="53"/>
        </w:numPr>
        <w:jc w:val="both"/>
      </w:pPr>
      <w:r>
        <w:t>Створити відповідні обмеження FK в базі даних</w:t>
      </w:r>
    </w:p>
    <w:p w14:paraId="2D661E20" w14:textId="4AB62B19" w:rsidR="7BC93028" w:rsidRDefault="7BC93028" w:rsidP="5AD849C3">
      <w:pPr>
        <w:pStyle w:val="ListParagraph"/>
        <w:numPr>
          <w:ilvl w:val="0"/>
          <w:numId w:val="53"/>
        </w:numPr>
        <w:jc w:val="both"/>
      </w:pPr>
      <w:r>
        <w:lastRenderedPageBreak/>
        <w:t>Перевірити існуючі дані на відповідність новим обмеженням</w:t>
      </w:r>
    </w:p>
    <w:p w14:paraId="4D082CBE" w14:textId="46CD5155" w:rsidR="5AD849C3" w:rsidRDefault="5AD849C3" w:rsidP="5AD849C3">
      <w:pPr>
        <w:jc w:val="both"/>
      </w:pPr>
    </w:p>
    <w:p w14:paraId="7F3BB87A" w14:textId="0CD29C17" w:rsidR="3F9D9D8D" w:rsidRDefault="3F9D9D8D" w:rsidP="5AD849C3">
      <w:pPr>
        <w:pStyle w:val="Heading3"/>
        <w:jc w:val="both"/>
      </w:pPr>
      <w:bookmarkStart w:id="23" w:name="_Toc155137187"/>
      <w:r>
        <w:t>DM-06-03 Використання JSON-полів для зберігання структурованих даних</w:t>
      </w:r>
      <w:bookmarkEnd w:id="23"/>
    </w:p>
    <w:p w14:paraId="32DF6157" w14:textId="580777AE" w:rsidR="3ED7B0F4" w:rsidRDefault="3ED7B0F4" w:rsidP="5AD849C3">
      <w:pPr>
        <w:jc w:val="both"/>
      </w:pPr>
      <w:r>
        <w:t>Основні наслідки:</w:t>
      </w:r>
    </w:p>
    <w:p w14:paraId="5F78A189" w14:textId="488BADB6" w:rsidR="3ED7B0F4" w:rsidRDefault="3ED7B0F4" w:rsidP="5AD849C3">
      <w:pPr>
        <w:pStyle w:val="ListParagraph"/>
        <w:numPr>
          <w:ilvl w:val="0"/>
          <w:numId w:val="34"/>
        </w:numPr>
        <w:jc w:val="both"/>
      </w:pPr>
      <w:r>
        <w:t>Складність у виконанні запитів та індексації даних, що зберігаються в JSON-полях.</w:t>
      </w:r>
    </w:p>
    <w:p w14:paraId="118B7E17" w14:textId="55FB9529" w:rsidR="3ED7B0F4" w:rsidRDefault="3ED7B0F4" w:rsidP="5AD849C3">
      <w:pPr>
        <w:pStyle w:val="ListParagraph"/>
        <w:numPr>
          <w:ilvl w:val="0"/>
          <w:numId w:val="34"/>
        </w:numPr>
        <w:jc w:val="both"/>
      </w:pPr>
      <w:r>
        <w:t>Потенційні проблеми з продуктивністю при роботі з великими обсягами даних.</w:t>
      </w:r>
    </w:p>
    <w:p w14:paraId="753BC582" w14:textId="3905008D" w:rsidR="3ED7B0F4" w:rsidRDefault="3ED7B0F4" w:rsidP="5AD849C3">
      <w:pPr>
        <w:pStyle w:val="ListParagraph"/>
        <w:numPr>
          <w:ilvl w:val="0"/>
          <w:numId w:val="34"/>
        </w:numPr>
        <w:jc w:val="both"/>
      </w:pPr>
      <w:r>
        <w:t xml:space="preserve">Ускладнення процесу </w:t>
      </w:r>
      <w:proofErr w:type="spellStart"/>
      <w:r>
        <w:t>валідації</w:t>
      </w:r>
      <w:proofErr w:type="spellEnd"/>
      <w:r>
        <w:t xml:space="preserve"> даних на рівні бази даних.</w:t>
      </w:r>
    </w:p>
    <w:p w14:paraId="0C8FF70E" w14:textId="0B5880F8" w:rsidR="3ED7B0F4" w:rsidRDefault="3ED7B0F4" w:rsidP="5AD849C3">
      <w:pPr>
        <w:pStyle w:val="ListParagraph"/>
        <w:numPr>
          <w:ilvl w:val="0"/>
          <w:numId w:val="34"/>
        </w:numPr>
        <w:jc w:val="both"/>
      </w:pPr>
      <w:r>
        <w:t>Можливі проблеми з цілісністю даних.</w:t>
      </w:r>
    </w:p>
    <w:p w14:paraId="63281F81" w14:textId="0FAFC50F" w:rsidR="3ED7B0F4" w:rsidRDefault="3ED7B0F4" w:rsidP="5AD849C3">
      <w:pPr>
        <w:pStyle w:val="ListParagraph"/>
        <w:numPr>
          <w:ilvl w:val="0"/>
          <w:numId w:val="34"/>
        </w:numPr>
        <w:jc w:val="both"/>
      </w:pPr>
      <w:r>
        <w:t>Складність у проведенні аналізу та створенні звітів на основі цих даних.</w:t>
      </w:r>
    </w:p>
    <w:p w14:paraId="45D4FCD7" w14:textId="7BAABE80" w:rsidR="3ED7B0F4" w:rsidRDefault="3ED7B0F4" w:rsidP="5AD849C3">
      <w:pPr>
        <w:jc w:val="both"/>
      </w:pPr>
      <w:r>
        <w:t>Приклади:</w:t>
      </w:r>
    </w:p>
    <w:p w14:paraId="5FCC96B1" w14:textId="047479DA" w:rsidR="3ED7B0F4" w:rsidRDefault="3ED7B0F4" w:rsidP="5AD849C3">
      <w:pPr>
        <w:pStyle w:val="ListParagraph"/>
        <w:numPr>
          <w:ilvl w:val="0"/>
          <w:numId w:val="35"/>
        </w:numPr>
        <w:jc w:val="both"/>
      </w:pPr>
      <w:r>
        <w:t xml:space="preserve">У таблиці </w:t>
      </w:r>
      <w:proofErr w:type="spellStart"/>
      <w:r>
        <w:t>users</w:t>
      </w:r>
      <w:proofErr w:type="spellEnd"/>
      <w:r>
        <w:t xml:space="preserve"> поле </w:t>
      </w:r>
      <w:proofErr w:type="spellStart"/>
      <w:r>
        <w:t>user_work_data</w:t>
      </w:r>
      <w:proofErr w:type="spellEnd"/>
      <w:r>
        <w:t xml:space="preserve"> зберігає додаткову інформацію (</w:t>
      </w:r>
      <w:proofErr w:type="spellStart"/>
      <w:r>
        <w:t>edrpou</w:t>
      </w:r>
      <w:proofErr w:type="spellEnd"/>
      <w:r>
        <w:t xml:space="preserve">,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spec</w:t>
      </w:r>
      <w:proofErr w:type="spellEnd"/>
      <w:r>
        <w:t xml:space="preserve">, </w:t>
      </w:r>
      <w:proofErr w:type="spellStart"/>
      <w:r>
        <w:t>roles</w:t>
      </w:r>
      <w:proofErr w:type="spellEnd"/>
      <w:r>
        <w:t>) у JSON форматі.</w:t>
      </w:r>
    </w:p>
    <w:p w14:paraId="07DEC62E" w14:textId="520B1A94" w:rsidR="3ED7B0F4" w:rsidRDefault="3ED7B0F4" w:rsidP="5AD849C3">
      <w:pPr>
        <w:pStyle w:val="ListParagraph"/>
        <w:numPr>
          <w:ilvl w:val="0"/>
          <w:numId w:val="35"/>
        </w:numPr>
        <w:jc w:val="both"/>
      </w:pPr>
      <w:r>
        <w:t xml:space="preserve">У таблиці </w:t>
      </w:r>
      <w:r w:rsidR="001E4F93">
        <w:rPr>
          <w:lang w:val="en-US"/>
        </w:rPr>
        <w:t>time</w:t>
      </w:r>
      <w:r>
        <w:t xml:space="preserve"> поле </w:t>
      </w:r>
      <w:proofErr w:type="spellStart"/>
      <w:r>
        <w:t>timeslots_data</w:t>
      </w:r>
      <w:proofErr w:type="spellEnd"/>
      <w:r>
        <w:t xml:space="preserve"> зберігає складну структуру даних про часові </w:t>
      </w:r>
      <w:proofErr w:type="spellStart"/>
      <w:r>
        <w:t>слоти</w:t>
      </w:r>
      <w:proofErr w:type="spellEnd"/>
      <w:r>
        <w:t xml:space="preserve"> у JSON форматі.</w:t>
      </w:r>
    </w:p>
    <w:p w14:paraId="774B18B7" w14:textId="0EE608E6" w:rsidR="3ED7B0F4" w:rsidRDefault="3ED7B0F4" w:rsidP="5AD849C3">
      <w:pPr>
        <w:spacing w:after="240"/>
        <w:jc w:val="both"/>
      </w:pPr>
      <w:r w:rsidRPr="5AD849C3">
        <w:rPr>
          <w:rFonts w:ascii="Aptos" w:eastAsia="Aptos" w:hAnsi="Aptos" w:cs="Aptos"/>
        </w:rPr>
        <w:t>Рекомендації:</w:t>
      </w:r>
    </w:p>
    <w:p w14:paraId="7511EE7F" w14:textId="1A5E66C3" w:rsidR="3ED7B0F4" w:rsidRDefault="3ED7B0F4" w:rsidP="5AD849C3">
      <w:pPr>
        <w:pStyle w:val="ListParagraph"/>
        <w:numPr>
          <w:ilvl w:val="0"/>
          <w:numId w:val="32"/>
        </w:numPr>
        <w:spacing w:after="0"/>
        <w:jc w:val="both"/>
        <w:rPr>
          <w:rFonts w:ascii="Aptos" w:eastAsia="Aptos" w:hAnsi="Aptos" w:cs="Aptos"/>
        </w:rPr>
      </w:pPr>
      <w:r w:rsidRPr="5AD849C3">
        <w:rPr>
          <w:rFonts w:ascii="Aptos" w:eastAsia="Aptos" w:hAnsi="Aptos" w:cs="Aptos"/>
        </w:rPr>
        <w:t>Провести аналіз структури даних, що зберігаються в JSON-полях.</w:t>
      </w:r>
    </w:p>
    <w:p w14:paraId="298F0442" w14:textId="595367D9" w:rsidR="3ED7B0F4" w:rsidRDefault="3ED7B0F4" w:rsidP="5AD849C3">
      <w:pPr>
        <w:pStyle w:val="ListParagraph"/>
        <w:numPr>
          <w:ilvl w:val="0"/>
          <w:numId w:val="32"/>
        </w:numPr>
        <w:spacing w:after="0"/>
        <w:jc w:val="both"/>
        <w:rPr>
          <w:rFonts w:ascii="Aptos" w:eastAsia="Aptos" w:hAnsi="Aptos" w:cs="Aptos"/>
        </w:rPr>
      </w:pPr>
      <w:r w:rsidRPr="5AD849C3">
        <w:rPr>
          <w:rFonts w:ascii="Aptos" w:eastAsia="Aptos" w:hAnsi="Aptos" w:cs="Aptos"/>
        </w:rPr>
        <w:t xml:space="preserve">Розглянути можливість нормалізації даних: </w:t>
      </w:r>
    </w:p>
    <w:p w14:paraId="544BF3DE" w14:textId="3CEB5AE7" w:rsidR="3ED7B0F4" w:rsidRDefault="3ED7B0F4" w:rsidP="5AD849C3">
      <w:pPr>
        <w:pStyle w:val="ListParagraph"/>
        <w:numPr>
          <w:ilvl w:val="1"/>
          <w:numId w:val="32"/>
        </w:numPr>
        <w:spacing w:after="0"/>
        <w:jc w:val="both"/>
        <w:rPr>
          <w:rFonts w:ascii="Aptos" w:eastAsia="Aptos" w:hAnsi="Aptos" w:cs="Aptos"/>
        </w:rPr>
      </w:pPr>
      <w:r w:rsidRPr="5AD849C3">
        <w:rPr>
          <w:rFonts w:ascii="Aptos" w:eastAsia="Aptos" w:hAnsi="Aptos" w:cs="Aptos"/>
        </w:rPr>
        <w:t xml:space="preserve">Для </w:t>
      </w:r>
      <w:proofErr w:type="spellStart"/>
      <w:r w:rsidRPr="5AD849C3">
        <w:rPr>
          <w:rFonts w:ascii="Aptos" w:eastAsia="Aptos" w:hAnsi="Aptos" w:cs="Aptos"/>
        </w:rPr>
        <w:t>user_work_data</w:t>
      </w:r>
      <w:proofErr w:type="spellEnd"/>
      <w:r w:rsidRPr="5AD849C3">
        <w:rPr>
          <w:rFonts w:ascii="Aptos" w:eastAsia="Aptos" w:hAnsi="Aptos" w:cs="Aptos"/>
        </w:rPr>
        <w:t xml:space="preserve"> створити окрему таблицю з відповідними полями.</w:t>
      </w:r>
    </w:p>
    <w:p w14:paraId="2E9D26A7" w14:textId="6689F963" w:rsidR="3ED7B0F4" w:rsidRDefault="3ED7B0F4" w:rsidP="5AD849C3">
      <w:pPr>
        <w:pStyle w:val="ListParagraph"/>
        <w:numPr>
          <w:ilvl w:val="1"/>
          <w:numId w:val="32"/>
        </w:numPr>
        <w:spacing w:after="0"/>
        <w:jc w:val="both"/>
        <w:rPr>
          <w:rFonts w:ascii="Aptos" w:eastAsia="Aptos" w:hAnsi="Aptos" w:cs="Aptos"/>
        </w:rPr>
      </w:pPr>
      <w:r w:rsidRPr="5AD849C3">
        <w:rPr>
          <w:rFonts w:ascii="Aptos" w:eastAsia="Aptos" w:hAnsi="Aptos" w:cs="Aptos"/>
        </w:rPr>
        <w:t xml:space="preserve">Для </w:t>
      </w:r>
      <w:proofErr w:type="spellStart"/>
      <w:r w:rsidRPr="5AD849C3">
        <w:rPr>
          <w:rFonts w:ascii="Aptos" w:eastAsia="Aptos" w:hAnsi="Aptos" w:cs="Aptos"/>
        </w:rPr>
        <w:t>timeslots_data</w:t>
      </w:r>
      <w:proofErr w:type="spellEnd"/>
      <w:r w:rsidRPr="5AD849C3">
        <w:rPr>
          <w:rFonts w:ascii="Aptos" w:eastAsia="Aptos" w:hAnsi="Aptos" w:cs="Aptos"/>
        </w:rPr>
        <w:t xml:space="preserve"> створити окрему таблицю для зберігання часових </w:t>
      </w:r>
      <w:proofErr w:type="spellStart"/>
      <w:r w:rsidRPr="5AD849C3">
        <w:rPr>
          <w:rFonts w:ascii="Aptos" w:eastAsia="Aptos" w:hAnsi="Aptos" w:cs="Aptos"/>
        </w:rPr>
        <w:t>слотів</w:t>
      </w:r>
      <w:proofErr w:type="spellEnd"/>
      <w:r w:rsidRPr="5AD849C3">
        <w:rPr>
          <w:rFonts w:ascii="Aptos" w:eastAsia="Aptos" w:hAnsi="Aptos" w:cs="Aptos"/>
        </w:rPr>
        <w:t xml:space="preserve"> з відповідними зв'язками.</w:t>
      </w:r>
    </w:p>
    <w:p w14:paraId="31A3D54F" w14:textId="71B9EBA5" w:rsidR="7A7C644E" w:rsidRDefault="7A7C644E" w:rsidP="5AD849C3">
      <w:pPr>
        <w:pStyle w:val="ListParagraph"/>
        <w:numPr>
          <w:ilvl w:val="0"/>
          <w:numId w:val="32"/>
        </w:numPr>
        <w:spacing w:after="0"/>
        <w:jc w:val="both"/>
      </w:pPr>
      <w:r w:rsidRPr="5AD849C3">
        <w:t>Якщо повна нормалізація неможлива</w:t>
      </w:r>
    </w:p>
    <w:p w14:paraId="58B7B939" w14:textId="6B97A020" w:rsidR="3ED7B0F4" w:rsidRDefault="3ED7B0F4" w:rsidP="5AD849C3">
      <w:pPr>
        <w:pStyle w:val="ListParagraph"/>
        <w:numPr>
          <w:ilvl w:val="1"/>
          <w:numId w:val="32"/>
        </w:numPr>
        <w:spacing w:after="0"/>
        <w:jc w:val="both"/>
      </w:pPr>
      <w:r w:rsidRPr="5AD849C3">
        <w:t xml:space="preserve">Створити відповідні індекси </w:t>
      </w:r>
      <w:r w:rsidR="0A09AFF3" w:rsidRPr="5AD849C3">
        <w:t xml:space="preserve">(Див. DM-01 для типу пошуку </w:t>
      </w:r>
      <w:proofErr w:type="spellStart"/>
      <w:r w:rsidR="0A09AFF3" w:rsidRPr="5AD849C3">
        <w:t>searchType</w:t>
      </w:r>
      <w:proofErr w:type="spellEnd"/>
      <w:r w:rsidR="0A09AFF3" w:rsidRPr="5AD849C3">
        <w:t>="</w:t>
      </w:r>
      <w:proofErr w:type="spellStart"/>
      <w:r w:rsidR="0A09AFF3" w:rsidRPr="5AD849C3">
        <w:t>contains</w:t>
      </w:r>
      <w:proofErr w:type="spellEnd"/>
      <w:r w:rsidR="0A09AFF3" w:rsidRPr="5AD849C3">
        <w:t>")</w:t>
      </w:r>
    </w:p>
    <w:p w14:paraId="7CC1B56C" w14:textId="4D7A2C76" w:rsidR="3ED7B0F4" w:rsidRDefault="3ED7B0F4" w:rsidP="5AD849C3">
      <w:pPr>
        <w:pStyle w:val="ListParagraph"/>
        <w:numPr>
          <w:ilvl w:val="1"/>
          <w:numId w:val="32"/>
        </w:numPr>
        <w:spacing w:after="0"/>
        <w:jc w:val="both"/>
      </w:pPr>
      <w:r w:rsidRPr="5AD849C3">
        <w:t xml:space="preserve">Впровадити механізми </w:t>
      </w:r>
      <w:proofErr w:type="spellStart"/>
      <w:r w:rsidRPr="5AD849C3">
        <w:t>валідації</w:t>
      </w:r>
      <w:proofErr w:type="spellEnd"/>
      <w:r w:rsidRPr="5AD849C3">
        <w:t xml:space="preserve"> даних на рівні додатку.</w:t>
      </w:r>
    </w:p>
    <w:p w14:paraId="71F5B597" w14:textId="7AA8D4B5" w:rsidR="5991E09E" w:rsidRDefault="5991E09E" w:rsidP="5AD849C3">
      <w:pPr>
        <w:spacing w:after="0"/>
        <w:jc w:val="both"/>
      </w:pPr>
      <w:r w:rsidRPr="5AD849C3">
        <w:t>Хоча використання JSON-полів може бути виправданим у деяких випадках, рекомендується переглянути поточну структуру даних для покращення продуктивності, забезпечення цілісності даних та спрощення роботи з ними в майбутньому.</w:t>
      </w:r>
    </w:p>
    <w:p w14:paraId="17804CBF" w14:textId="68F363FC" w:rsidR="5AD849C3" w:rsidRDefault="5AD849C3" w:rsidP="5AD849C3">
      <w:pPr>
        <w:jc w:val="both"/>
      </w:pPr>
    </w:p>
    <w:p w14:paraId="76E8F6C9" w14:textId="3C1606E1" w:rsidR="5AD849C3" w:rsidRDefault="5AD849C3" w:rsidP="5AD849C3">
      <w:pPr>
        <w:jc w:val="both"/>
      </w:pPr>
    </w:p>
    <w:p w14:paraId="0AE15E14" w14:textId="57607C38" w:rsidR="5AD849C3" w:rsidRDefault="5AD849C3" w:rsidP="5AD849C3">
      <w:pPr>
        <w:jc w:val="both"/>
      </w:pPr>
      <w:r>
        <w:br w:type="page"/>
      </w:r>
    </w:p>
    <w:p w14:paraId="5E1CC6E9" w14:textId="1963F2DD" w:rsidR="21CB5161" w:rsidRDefault="21CB5161" w:rsidP="5AD849C3">
      <w:pPr>
        <w:pStyle w:val="Heading2"/>
        <w:jc w:val="both"/>
      </w:pPr>
      <w:bookmarkStart w:id="24" w:name="_Toc1982604619"/>
      <w:r>
        <w:lastRenderedPageBreak/>
        <w:t>DM-09. Пагінація (Посторінкова навігація) на критеріях пошуку</w:t>
      </w:r>
      <w:bookmarkEnd w:id="24"/>
    </w:p>
    <w:p w14:paraId="1DCEB5A1" w14:textId="4E42642E" w:rsidR="654FF72F" w:rsidRDefault="654FF72F" w:rsidP="5AD849C3">
      <w:r>
        <w:t>Критичність: висока</w:t>
      </w:r>
    </w:p>
    <w:p w14:paraId="11A79459" w14:textId="1C7FD09A" w:rsidR="654FF72F" w:rsidRDefault="654FF72F" w:rsidP="5AD849C3">
      <w:r>
        <w:t>Категорія: продуктивність</w:t>
      </w:r>
    </w:p>
    <w:p w14:paraId="2DFA8480" w14:textId="64ECB7B9" w:rsidR="0BE9636A" w:rsidRDefault="0BE9636A" w:rsidP="5AD849C3">
      <w:pPr>
        <w:jc w:val="both"/>
      </w:pPr>
      <w:r>
        <w:t xml:space="preserve">Велика кількість запитів що повертають </w:t>
      </w:r>
      <w:proofErr w:type="spellStart"/>
      <w:r>
        <w:t>всередньому</w:t>
      </w:r>
      <w:proofErr w:type="spellEnd"/>
      <w:r>
        <w:t xml:space="preserve"> більше 100 рядків. Деякі запити до 11 000 рядків</w:t>
      </w:r>
    </w:p>
    <w:p w14:paraId="1F8A2CEC" w14:textId="580777AE" w:rsidR="7DDFAB47" w:rsidRDefault="7DDFAB47" w:rsidP="5AD849C3">
      <w:pPr>
        <w:jc w:val="both"/>
      </w:pPr>
      <w:r>
        <w:t>Основні наслідки:</w:t>
      </w:r>
    </w:p>
    <w:p w14:paraId="52EAB856" w14:textId="64CAEA48" w:rsidR="55AAD08A" w:rsidRDefault="55AAD08A" w:rsidP="5AD849C3">
      <w:pPr>
        <w:pStyle w:val="ListParagraph"/>
        <w:numPr>
          <w:ilvl w:val="0"/>
          <w:numId w:val="44"/>
        </w:numPr>
        <w:jc w:val="both"/>
      </w:pPr>
      <w:r>
        <w:t>Високе навантаження на сервер БД</w:t>
      </w:r>
    </w:p>
    <w:p w14:paraId="07718B01" w14:textId="6EC4B78C" w:rsidR="55AAD08A" w:rsidRDefault="55AAD08A" w:rsidP="5AD849C3">
      <w:pPr>
        <w:pStyle w:val="ListParagraph"/>
        <w:numPr>
          <w:ilvl w:val="0"/>
          <w:numId w:val="44"/>
        </w:numPr>
        <w:jc w:val="both"/>
      </w:pPr>
      <w:r>
        <w:t>Збільшення часу виконання запитів</w:t>
      </w:r>
    </w:p>
    <w:p w14:paraId="2596A788" w14:textId="2782D4F1" w:rsidR="55AAD08A" w:rsidRDefault="55AAD08A" w:rsidP="5AD849C3">
      <w:pPr>
        <w:pStyle w:val="ListParagraph"/>
        <w:numPr>
          <w:ilvl w:val="0"/>
          <w:numId w:val="44"/>
        </w:numPr>
        <w:jc w:val="both"/>
      </w:pPr>
      <w:r>
        <w:t>Перевантаження мережі</w:t>
      </w:r>
    </w:p>
    <w:p w14:paraId="7E387A8C" w14:textId="43CC8358" w:rsidR="55AAD08A" w:rsidRDefault="55AAD08A" w:rsidP="5AD849C3">
      <w:pPr>
        <w:pStyle w:val="ListParagraph"/>
        <w:numPr>
          <w:ilvl w:val="0"/>
          <w:numId w:val="44"/>
        </w:numPr>
        <w:jc w:val="both"/>
      </w:pPr>
      <w:r>
        <w:t>Велика кількість даних, що отримується, може перевантажити оперативну пам'ять додатка REST API.</w:t>
      </w:r>
    </w:p>
    <w:p w14:paraId="31AD5996" w14:textId="1D4B8017" w:rsidR="55AAD08A" w:rsidRDefault="55AAD08A" w:rsidP="5AD849C3">
      <w:pPr>
        <w:pStyle w:val="ListParagraph"/>
        <w:numPr>
          <w:ilvl w:val="0"/>
          <w:numId w:val="44"/>
        </w:numPr>
        <w:jc w:val="both"/>
      </w:pPr>
      <w:r>
        <w:t xml:space="preserve">При збільшенні кількості користувачів або даних навантаження зростатиме </w:t>
      </w:r>
      <w:proofErr w:type="spellStart"/>
      <w:r>
        <w:t>нелінійно</w:t>
      </w:r>
      <w:proofErr w:type="spellEnd"/>
      <w:r>
        <w:t>, що може призвести до збоїв або значного зниження швидкодії.</w:t>
      </w:r>
    </w:p>
    <w:p w14:paraId="2FA144B1" w14:textId="0813C183" w:rsidR="5AD849C3" w:rsidRDefault="5AD849C3" w:rsidP="5AD849C3">
      <w:pPr>
        <w:jc w:val="both"/>
      </w:pPr>
    </w:p>
    <w:p w14:paraId="74049775" w14:textId="27A50F56" w:rsidR="5AD849C3" w:rsidRDefault="5AD849C3" w:rsidP="5AD849C3">
      <w:pPr>
        <w:jc w:val="both"/>
      </w:pPr>
    </w:p>
    <w:p w14:paraId="52474618" w14:textId="4332CD5B" w:rsidR="0BE9636A" w:rsidRDefault="0BE9636A" w:rsidP="5AD849C3">
      <w:pPr>
        <w:jc w:val="both"/>
      </w:pPr>
      <w:r>
        <w:t>Приклади:</w:t>
      </w:r>
    </w:p>
    <w:p w14:paraId="2F8FF643" w14:textId="71BC8309" w:rsidR="65DDBD83" w:rsidRDefault="65DDBD83" w:rsidP="5AD849C3">
      <w:pPr>
        <w:jc w:val="both"/>
        <w:rPr>
          <w:rFonts w:ascii="Consolas" w:eastAsia="Consolas" w:hAnsi="Consolas" w:cs="Consolas"/>
        </w:rPr>
      </w:pPr>
      <w:proofErr w:type="spellStart"/>
      <w:r w:rsidRPr="5AD849C3">
        <w:rPr>
          <w:rFonts w:ascii="Consolas" w:eastAsia="Consolas" w:hAnsi="Consolas" w:cs="Consolas"/>
        </w:rPr>
        <w:t>get_countries_v</w:t>
      </w:r>
      <w:proofErr w:type="spellEnd"/>
    </w:p>
    <w:p w14:paraId="64A6F9E1" w14:textId="5415886A" w:rsidR="65DDBD83" w:rsidRDefault="65DDBD83" w:rsidP="5AD849C3">
      <w:pPr>
        <w:jc w:val="both"/>
        <w:rPr>
          <w:rFonts w:ascii="Consolas" w:eastAsia="Consolas" w:hAnsi="Consolas" w:cs="Consolas"/>
        </w:rPr>
      </w:pPr>
      <w:proofErr w:type="spellStart"/>
      <w:r w:rsidRPr="5AD849C3">
        <w:rPr>
          <w:rFonts w:ascii="Consolas" w:eastAsia="Consolas" w:hAnsi="Consolas" w:cs="Consolas"/>
        </w:rPr>
        <w:t>get_directory</w:t>
      </w:r>
      <w:proofErr w:type="spellEnd"/>
      <w:r w:rsidRPr="5AD849C3">
        <w:rPr>
          <w:rFonts w:ascii="Consolas" w:eastAsia="Consolas" w:hAnsi="Consolas" w:cs="Consolas"/>
        </w:rPr>
        <w:t>_</w:t>
      </w:r>
      <w:r w:rsidR="001E4F93">
        <w:rPr>
          <w:rFonts w:ascii="Consolas" w:eastAsia="Consolas" w:hAnsi="Consolas" w:cs="Consolas"/>
          <w:lang w:val="en-US"/>
        </w:rPr>
        <w:t>account</w:t>
      </w:r>
      <w:r w:rsidRPr="5AD849C3">
        <w:rPr>
          <w:rFonts w:ascii="Consolas" w:eastAsia="Consolas" w:hAnsi="Consolas" w:cs="Consolas"/>
        </w:rPr>
        <w:t>_</w:t>
      </w:r>
      <w:proofErr w:type="spellStart"/>
      <w:r w:rsidRPr="5AD849C3">
        <w:rPr>
          <w:rFonts w:ascii="Consolas" w:eastAsia="Consolas" w:hAnsi="Consolas" w:cs="Consolas"/>
        </w:rPr>
        <w:t>spec_v</w:t>
      </w:r>
      <w:proofErr w:type="spellEnd"/>
      <w:r w:rsidRPr="5AD849C3">
        <w:rPr>
          <w:rFonts w:ascii="Consolas" w:eastAsia="Consolas" w:hAnsi="Consolas" w:cs="Consolas"/>
        </w:rPr>
        <w:t xml:space="preserve"> </w:t>
      </w:r>
      <w:proofErr w:type="spellStart"/>
      <w:r w:rsidRPr="5AD849C3">
        <w:rPr>
          <w:rFonts w:ascii="Consolas" w:eastAsia="Consolas" w:hAnsi="Consolas" w:cs="Consolas"/>
        </w:rPr>
        <w:t>where</w:t>
      </w:r>
      <w:proofErr w:type="spellEnd"/>
      <w:r w:rsidRPr="5AD849C3">
        <w:rPr>
          <w:rFonts w:ascii="Consolas" w:eastAsia="Consolas" w:hAnsi="Consolas" w:cs="Consolas"/>
        </w:rPr>
        <w:t xml:space="preserve"> </w:t>
      </w:r>
      <w:r w:rsidR="001E4F93">
        <w:rPr>
          <w:rFonts w:ascii="Consolas" w:eastAsia="Consolas" w:hAnsi="Consolas" w:cs="Consolas"/>
          <w:lang w:val="en-US"/>
        </w:rPr>
        <w:t>account</w:t>
      </w:r>
      <w:r w:rsidRPr="5AD849C3">
        <w:rPr>
          <w:rFonts w:ascii="Consolas" w:eastAsia="Consolas" w:hAnsi="Consolas" w:cs="Consolas"/>
        </w:rPr>
        <w:t>_</w:t>
      </w:r>
      <w:proofErr w:type="spellStart"/>
      <w:r w:rsidRPr="5AD849C3">
        <w:rPr>
          <w:rFonts w:ascii="Consolas" w:eastAsia="Consolas" w:hAnsi="Consolas" w:cs="Consolas"/>
        </w:rPr>
        <w:t>spec_active</w:t>
      </w:r>
      <w:proofErr w:type="spellEnd"/>
      <w:r w:rsidRPr="5AD849C3">
        <w:rPr>
          <w:rFonts w:ascii="Consolas" w:eastAsia="Consolas" w:hAnsi="Consolas" w:cs="Consolas"/>
        </w:rPr>
        <w:t xml:space="preserve"> = $1</w:t>
      </w:r>
    </w:p>
    <w:p w14:paraId="66B0C11C" w14:textId="67FBE348" w:rsidR="65DDBD83" w:rsidRDefault="65DDBD83" w:rsidP="5AD849C3">
      <w:pPr>
        <w:jc w:val="both"/>
        <w:rPr>
          <w:rFonts w:ascii="Consolas" w:eastAsia="Consolas" w:hAnsi="Consolas" w:cs="Consolas"/>
        </w:rPr>
      </w:pPr>
      <w:proofErr w:type="spellStart"/>
      <w:r w:rsidRPr="5AD849C3">
        <w:rPr>
          <w:rFonts w:ascii="Consolas" w:eastAsia="Consolas" w:hAnsi="Consolas" w:cs="Consolas"/>
        </w:rPr>
        <w:t>get_org_v</w:t>
      </w:r>
      <w:proofErr w:type="spellEnd"/>
    </w:p>
    <w:p w14:paraId="39FDE706" w14:textId="3120C1EF" w:rsidR="65DDBD83" w:rsidRDefault="001E4F93" w:rsidP="5AD849C3">
      <w:pPr>
        <w:jc w:val="both"/>
        <w:rPr>
          <w:rFonts w:ascii="Consolas" w:eastAsia="Consolas" w:hAnsi="Consolas" w:cs="Consolas"/>
        </w:rPr>
      </w:pPr>
      <w:proofErr w:type="spellStart"/>
      <w:r w:rsidRPr="5AD849C3">
        <w:rPr>
          <w:rFonts w:ascii="Consolas" w:eastAsia="Consolas" w:hAnsi="Consolas" w:cs="Consolas"/>
        </w:rPr>
        <w:t>get_org_v</w:t>
      </w:r>
      <w:proofErr w:type="spellEnd"/>
      <w:r w:rsidR="65DDBD83" w:rsidRPr="5AD849C3">
        <w:rPr>
          <w:rFonts w:ascii="Consolas" w:eastAsia="Consolas" w:hAnsi="Consolas" w:cs="Consolas"/>
        </w:rPr>
        <w:t xml:space="preserve"> </w:t>
      </w:r>
      <w:proofErr w:type="spellStart"/>
      <w:r w:rsidR="65DDBD83" w:rsidRPr="5AD849C3">
        <w:rPr>
          <w:rFonts w:ascii="Consolas" w:eastAsia="Consolas" w:hAnsi="Consolas" w:cs="Consolas"/>
        </w:rPr>
        <w:t>where</w:t>
      </w:r>
      <w:proofErr w:type="spellEnd"/>
      <w:r w:rsidR="65DDBD83" w:rsidRPr="5AD849C3">
        <w:rPr>
          <w:rFonts w:ascii="Consolas" w:eastAsia="Consolas" w:hAnsi="Consolas" w:cs="Consolas"/>
        </w:rPr>
        <w:t xml:space="preserve"> </w:t>
      </w:r>
      <w:proofErr w:type="spellStart"/>
      <w:r w:rsidR="65DDBD83" w:rsidRPr="5AD849C3">
        <w:rPr>
          <w:rFonts w:ascii="Consolas" w:eastAsia="Consolas" w:hAnsi="Consolas" w:cs="Consolas"/>
        </w:rPr>
        <w:t>active</w:t>
      </w:r>
      <w:proofErr w:type="spellEnd"/>
      <w:r w:rsidR="65DDBD83" w:rsidRPr="5AD849C3">
        <w:rPr>
          <w:rFonts w:ascii="Consolas" w:eastAsia="Consolas" w:hAnsi="Consolas" w:cs="Consolas"/>
        </w:rPr>
        <w:t xml:space="preserve"> = $1</w:t>
      </w:r>
    </w:p>
    <w:p w14:paraId="3CD8BC62" w14:textId="2CFBA491" w:rsidR="65DDBD83" w:rsidRDefault="001E4F93" w:rsidP="5AD849C3">
      <w:pPr>
        <w:jc w:val="both"/>
        <w:rPr>
          <w:rFonts w:ascii="Consolas" w:eastAsia="Consolas" w:hAnsi="Consolas" w:cs="Consolas"/>
        </w:rPr>
      </w:pPr>
      <w:proofErr w:type="spellStart"/>
      <w:r w:rsidRPr="5AD849C3">
        <w:rPr>
          <w:rFonts w:ascii="Consolas" w:eastAsia="Consolas" w:hAnsi="Consolas" w:cs="Consolas"/>
        </w:rPr>
        <w:t>get_org_v</w:t>
      </w:r>
      <w:proofErr w:type="spellEnd"/>
      <w:r w:rsidR="65DDBD83" w:rsidRPr="5AD849C3">
        <w:rPr>
          <w:rFonts w:ascii="Consolas" w:eastAsia="Consolas" w:hAnsi="Consolas" w:cs="Consolas"/>
        </w:rPr>
        <w:t xml:space="preserve"> </w:t>
      </w:r>
      <w:proofErr w:type="spellStart"/>
      <w:r w:rsidR="65DDBD83" w:rsidRPr="5AD849C3">
        <w:rPr>
          <w:rFonts w:ascii="Consolas" w:eastAsia="Consolas" w:hAnsi="Consolas" w:cs="Consolas"/>
        </w:rPr>
        <w:t>where</w:t>
      </w:r>
      <w:proofErr w:type="spellEnd"/>
      <w:r w:rsidR="65DDBD83" w:rsidRPr="5AD849C3"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lang w:val="en-US"/>
        </w:rPr>
        <w:t>is_assigned</w:t>
      </w:r>
      <w:proofErr w:type="spellEnd"/>
      <w:r w:rsidR="65DDBD83" w:rsidRPr="5AD849C3">
        <w:rPr>
          <w:rFonts w:ascii="Consolas" w:eastAsia="Consolas" w:hAnsi="Consolas" w:cs="Consolas"/>
        </w:rPr>
        <w:t xml:space="preserve"> = $1</w:t>
      </w:r>
    </w:p>
    <w:p w14:paraId="4F695EDC" w14:textId="5F726F9F" w:rsidR="65DDBD83" w:rsidRDefault="001E4F93" w:rsidP="5AD849C3">
      <w:pPr>
        <w:jc w:val="both"/>
        <w:rPr>
          <w:rFonts w:ascii="Consolas" w:eastAsia="Consolas" w:hAnsi="Consolas" w:cs="Consolas"/>
        </w:rPr>
      </w:pPr>
      <w:proofErr w:type="spellStart"/>
      <w:r w:rsidRPr="5AD849C3">
        <w:rPr>
          <w:rFonts w:ascii="Consolas" w:eastAsia="Consolas" w:hAnsi="Consolas" w:cs="Consolas"/>
        </w:rPr>
        <w:t>get_org_v</w:t>
      </w:r>
      <w:proofErr w:type="spellEnd"/>
      <w:r w:rsidRPr="5AD849C3">
        <w:rPr>
          <w:rFonts w:ascii="Consolas" w:eastAsia="Consolas" w:hAnsi="Consolas" w:cs="Consolas"/>
        </w:rPr>
        <w:t xml:space="preserve"> </w:t>
      </w:r>
      <w:proofErr w:type="spellStart"/>
      <w:r w:rsidR="65DDBD83" w:rsidRPr="5AD849C3">
        <w:rPr>
          <w:rFonts w:ascii="Consolas" w:eastAsia="Consolas" w:hAnsi="Consolas" w:cs="Consolas"/>
        </w:rPr>
        <w:t>where</w:t>
      </w:r>
      <w:proofErr w:type="spellEnd"/>
      <w:r w:rsidR="65DDBD83" w:rsidRPr="5AD849C3"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lang w:val="en-US"/>
        </w:rPr>
        <w:t>is_assigned</w:t>
      </w:r>
      <w:r w:rsidR="65DDBD83" w:rsidRPr="5AD849C3">
        <w:rPr>
          <w:rFonts w:ascii="Consolas" w:eastAsia="Consolas" w:hAnsi="Consolas" w:cs="Consolas"/>
        </w:rPr>
        <w:t xml:space="preserve"> </w:t>
      </w:r>
      <w:proofErr w:type="spellEnd"/>
      <w:r w:rsidR="65DDBD83" w:rsidRPr="5AD849C3">
        <w:rPr>
          <w:rFonts w:ascii="Consolas" w:eastAsia="Consolas" w:hAnsi="Consolas" w:cs="Consolas"/>
        </w:rPr>
        <w:t xml:space="preserve">= $1 </w:t>
      </w:r>
      <w:proofErr w:type="spellStart"/>
      <w:r w:rsidR="65DDBD83" w:rsidRPr="5AD849C3">
        <w:rPr>
          <w:rFonts w:ascii="Consolas" w:eastAsia="Consolas" w:hAnsi="Consolas" w:cs="Consolas"/>
        </w:rPr>
        <w:t>and</w:t>
      </w:r>
      <w:proofErr w:type="spellEnd"/>
      <w:r w:rsidR="65DDBD83" w:rsidRPr="5AD849C3">
        <w:rPr>
          <w:rFonts w:ascii="Consolas" w:eastAsia="Consolas" w:hAnsi="Consolas" w:cs="Consolas"/>
        </w:rPr>
        <w:t xml:space="preserve"> </w:t>
      </w:r>
      <w:proofErr w:type="spellStart"/>
      <w:r w:rsidR="65DDBD83" w:rsidRPr="5AD849C3">
        <w:rPr>
          <w:rFonts w:ascii="Consolas" w:eastAsia="Consolas" w:hAnsi="Consolas" w:cs="Consolas"/>
        </w:rPr>
        <w:t>active</w:t>
      </w:r>
      <w:proofErr w:type="spellEnd"/>
      <w:r w:rsidR="65DDBD83" w:rsidRPr="5AD849C3">
        <w:rPr>
          <w:rFonts w:ascii="Consolas" w:eastAsia="Consolas" w:hAnsi="Consolas" w:cs="Consolas"/>
        </w:rPr>
        <w:t xml:space="preserve"> = $2)</w:t>
      </w:r>
    </w:p>
    <w:p w14:paraId="1E08EAB5" w14:textId="5DB6B0B5" w:rsidR="65DDBD83" w:rsidRDefault="65DDBD83" w:rsidP="5AD849C3">
      <w:pPr>
        <w:jc w:val="both"/>
        <w:rPr>
          <w:rFonts w:ascii="Consolas" w:eastAsia="Consolas" w:hAnsi="Consolas" w:cs="Consolas"/>
        </w:rPr>
      </w:pPr>
      <w:proofErr w:type="spellStart"/>
      <w:r w:rsidRPr="5AD849C3">
        <w:rPr>
          <w:rFonts w:ascii="Consolas" w:eastAsia="Consolas" w:hAnsi="Consolas" w:cs="Consolas"/>
        </w:rPr>
        <w:t>get_dir_mk_v</w:t>
      </w:r>
      <w:proofErr w:type="spellEnd"/>
      <w:r w:rsidRPr="5AD849C3">
        <w:rPr>
          <w:rFonts w:ascii="Consolas" w:eastAsia="Consolas" w:hAnsi="Consolas" w:cs="Consolas"/>
        </w:rPr>
        <w:t xml:space="preserve"> </w:t>
      </w:r>
      <w:proofErr w:type="spellStart"/>
      <w:r w:rsidRPr="5AD849C3">
        <w:rPr>
          <w:rFonts w:ascii="Consolas" w:eastAsia="Consolas" w:hAnsi="Consolas" w:cs="Consolas"/>
        </w:rPr>
        <w:t>where</w:t>
      </w:r>
      <w:proofErr w:type="spellEnd"/>
      <w:r w:rsidRPr="5AD849C3">
        <w:rPr>
          <w:rFonts w:ascii="Consolas" w:eastAsia="Consolas" w:hAnsi="Consolas" w:cs="Consolas"/>
        </w:rPr>
        <w:t xml:space="preserve"> </w:t>
      </w:r>
      <w:proofErr w:type="spellStart"/>
      <w:r w:rsidRPr="5AD849C3">
        <w:rPr>
          <w:rFonts w:ascii="Consolas" w:eastAsia="Consolas" w:hAnsi="Consolas" w:cs="Consolas"/>
        </w:rPr>
        <w:t>active</w:t>
      </w:r>
      <w:proofErr w:type="spellEnd"/>
      <w:r w:rsidRPr="5AD849C3">
        <w:rPr>
          <w:rFonts w:ascii="Consolas" w:eastAsia="Consolas" w:hAnsi="Consolas" w:cs="Consolas"/>
        </w:rPr>
        <w:t xml:space="preserve"> =</w:t>
      </w:r>
      <w:proofErr w:type="spellStart"/>
      <w:r w:rsidRPr="5AD849C3">
        <w:rPr>
          <w:rFonts w:ascii="Consolas" w:eastAsia="Consolas" w:hAnsi="Consolas" w:cs="Consolas"/>
        </w:rPr>
        <w:t xml:space="preserve"> $1</w:t>
      </w:r>
    </w:p>
    <w:p w14:paraId="49C42EE4" w14:textId="57C6AC40" w:rsidR="65DDBD83" w:rsidRDefault="65DDBD83" w:rsidP="5AD849C3">
      <w:pPr>
        <w:jc w:val="both"/>
        <w:rPr>
          <w:rFonts w:ascii="Consolas" w:eastAsia="Consolas" w:hAnsi="Consolas" w:cs="Consolas"/>
        </w:rPr>
      </w:pPr>
      <w:r w:rsidRPr="5AD849C3">
        <w:rPr>
          <w:rFonts w:ascii="Consolas" w:eastAsia="Consolas" w:hAnsi="Consolas" w:cs="Consolas"/>
        </w:rPr>
        <w:t>get_users_v</w:t>
      </w:r>
      <w:proofErr w:type="spellEnd"/>
      <w:r w:rsidRPr="5AD849C3">
        <w:rPr>
          <w:rFonts w:ascii="Consolas" w:eastAsia="Consolas" w:hAnsi="Consolas" w:cs="Consolas"/>
        </w:rPr>
        <w:t xml:space="preserve"> </w:t>
      </w:r>
      <w:proofErr w:type="spellStart"/>
      <w:r w:rsidRPr="5AD849C3">
        <w:rPr>
          <w:rFonts w:ascii="Consolas" w:eastAsia="Consolas" w:hAnsi="Consolas" w:cs="Consolas"/>
        </w:rPr>
        <w:t>where</w:t>
      </w:r>
      <w:proofErr w:type="spellEnd"/>
      <w:r w:rsidRPr="5AD849C3">
        <w:rPr>
          <w:rFonts w:ascii="Consolas" w:eastAsia="Consolas" w:hAnsi="Consolas" w:cs="Consolas"/>
        </w:rPr>
        <w:t xml:space="preserve"> </w:t>
      </w:r>
      <w:proofErr w:type="spellStart"/>
      <w:r w:rsidRPr="5AD849C3">
        <w:rPr>
          <w:rFonts w:ascii="Consolas" w:eastAsia="Consolas" w:hAnsi="Consolas" w:cs="Consolas"/>
        </w:rPr>
        <w:t>user_work_data</w:t>
      </w:r>
      <w:proofErr w:type="spellEnd"/>
      <w:r w:rsidRPr="5AD849C3">
        <w:rPr>
          <w:rFonts w:ascii="Consolas" w:eastAsia="Consolas" w:hAnsi="Consolas" w:cs="Consolas"/>
        </w:rPr>
        <w:t xml:space="preserve"> </w:t>
      </w:r>
      <w:proofErr w:type="spellStart"/>
      <w:r w:rsidRPr="5AD849C3">
        <w:rPr>
          <w:rFonts w:ascii="Consolas" w:eastAsia="Consolas" w:hAnsi="Consolas" w:cs="Consolas"/>
        </w:rPr>
        <w:t>ilike</w:t>
      </w:r>
      <w:proofErr w:type="spellEnd"/>
      <w:r w:rsidRPr="5AD849C3">
        <w:rPr>
          <w:rFonts w:ascii="Consolas" w:eastAsia="Consolas" w:hAnsi="Consolas" w:cs="Consolas"/>
        </w:rPr>
        <w:t xml:space="preserve"> ($2)</w:t>
      </w:r>
    </w:p>
    <w:p w14:paraId="6211534B" w14:textId="77783064" w:rsidR="65DDBD83" w:rsidRDefault="65DDBD83" w:rsidP="5AD849C3">
      <w:pPr>
        <w:jc w:val="both"/>
        <w:rPr>
          <w:rFonts w:ascii="Consolas" w:eastAsia="Consolas" w:hAnsi="Consolas" w:cs="Consolas"/>
        </w:rPr>
      </w:pPr>
      <w:proofErr w:type="spellStart"/>
      <w:r w:rsidRPr="5AD849C3">
        <w:rPr>
          <w:rFonts w:ascii="Consolas" w:eastAsia="Consolas" w:hAnsi="Consolas" w:cs="Consolas"/>
        </w:rPr>
        <w:t>get_users_v</w:t>
      </w:r>
      <w:proofErr w:type="spellEnd"/>
      <w:r w:rsidRPr="5AD849C3">
        <w:rPr>
          <w:rFonts w:ascii="Consolas" w:eastAsia="Consolas" w:hAnsi="Consolas" w:cs="Consolas"/>
        </w:rPr>
        <w:t xml:space="preserve"> </w:t>
      </w:r>
      <w:proofErr w:type="spellStart"/>
      <w:r w:rsidRPr="5AD849C3">
        <w:rPr>
          <w:rFonts w:ascii="Consolas" w:eastAsia="Consolas" w:hAnsi="Consolas" w:cs="Consolas"/>
        </w:rPr>
        <w:t>where</w:t>
      </w:r>
      <w:proofErr w:type="spellEnd"/>
      <w:r w:rsidRPr="5AD849C3">
        <w:rPr>
          <w:rFonts w:ascii="Consolas" w:eastAsia="Consolas" w:hAnsi="Consolas" w:cs="Consolas"/>
        </w:rPr>
        <w:t xml:space="preserve"> </w:t>
      </w:r>
      <w:proofErr w:type="spellStart"/>
      <w:r w:rsidRPr="5AD849C3">
        <w:rPr>
          <w:rFonts w:ascii="Consolas" w:eastAsia="Consolas" w:hAnsi="Consolas" w:cs="Consolas"/>
        </w:rPr>
        <w:t>user_roles</w:t>
      </w:r>
      <w:proofErr w:type="spellEnd"/>
      <w:r w:rsidRPr="5AD849C3">
        <w:rPr>
          <w:rFonts w:ascii="Consolas" w:eastAsia="Consolas" w:hAnsi="Consolas" w:cs="Consolas"/>
        </w:rPr>
        <w:t xml:space="preserve"> </w:t>
      </w:r>
      <w:proofErr w:type="spellStart"/>
      <w:r w:rsidRPr="5AD849C3">
        <w:rPr>
          <w:rFonts w:ascii="Consolas" w:eastAsia="Consolas" w:hAnsi="Consolas" w:cs="Consolas"/>
        </w:rPr>
        <w:t>ilike</w:t>
      </w:r>
      <w:proofErr w:type="spellEnd"/>
      <w:r w:rsidRPr="5AD849C3">
        <w:rPr>
          <w:rFonts w:ascii="Consolas" w:eastAsia="Consolas" w:hAnsi="Consolas" w:cs="Consolas"/>
        </w:rPr>
        <w:t xml:space="preserve"> ($2)</w:t>
      </w:r>
    </w:p>
    <w:p w14:paraId="015C7EE5" w14:textId="6987E9A3" w:rsidR="65DDBD83" w:rsidRDefault="65DDBD83" w:rsidP="5AD849C3">
      <w:pPr>
        <w:jc w:val="both"/>
        <w:rPr>
          <w:rFonts w:ascii="Consolas" w:eastAsia="Consolas" w:hAnsi="Consolas" w:cs="Consolas"/>
        </w:rPr>
      </w:pPr>
      <w:proofErr w:type="spellStart"/>
      <w:r w:rsidRPr="5AD849C3">
        <w:rPr>
          <w:rFonts w:ascii="Consolas" w:eastAsia="Consolas" w:hAnsi="Consolas" w:cs="Consolas"/>
        </w:rPr>
        <w:t>get_dir_dr_v</w:t>
      </w:r>
      <w:proofErr w:type="spellEnd"/>
      <w:r w:rsidRPr="5AD849C3">
        <w:rPr>
          <w:rFonts w:ascii="Consolas" w:eastAsia="Consolas" w:hAnsi="Consolas" w:cs="Consolas"/>
        </w:rPr>
        <w:t xml:space="preserve"> </w:t>
      </w:r>
      <w:proofErr w:type="spellStart"/>
      <w:r w:rsidRPr="5AD849C3">
        <w:rPr>
          <w:rFonts w:ascii="Consolas" w:eastAsia="Consolas" w:hAnsi="Consolas" w:cs="Consolas"/>
        </w:rPr>
        <w:t>where</w:t>
      </w:r>
      <w:proofErr w:type="spellEnd"/>
      <w:r w:rsidRPr="5AD849C3">
        <w:rPr>
          <w:rFonts w:ascii="Consolas" w:eastAsia="Consolas" w:hAnsi="Consolas" w:cs="Consolas"/>
        </w:rPr>
        <w:t xml:space="preserve"> </w:t>
      </w:r>
      <w:proofErr w:type="spellStart"/>
      <w:r w:rsidRPr="5AD849C3">
        <w:rPr>
          <w:rFonts w:ascii="Consolas" w:eastAsia="Consolas" w:hAnsi="Consolas" w:cs="Consolas"/>
        </w:rPr>
        <w:t>active</w:t>
      </w:r>
      <w:proofErr w:type="spellEnd"/>
      <w:r w:rsidRPr="5AD849C3">
        <w:rPr>
          <w:rFonts w:ascii="Consolas" w:eastAsia="Consolas" w:hAnsi="Consolas" w:cs="Consolas"/>
        </w:rPr>
        <w:t xml:space="preserve"> = $1</w:t>
      </w:r>
      <w:proofErr w:type="spellStart"/>
    </w:p>
    <w:p w14:paraId="4E439F05" w14:textId="78E3A4DE" w:rsidR="65DDBD83" w:rsidRDefault="65DDBD83" w:rsidP="5AD849C3">
      <w:pPr>
        <w:jc w:val="both"/>
        <w:rPr>
          <w:rFonts w:ascii="Consolas" w:eastAsia="Consolas" w:hAnsi="Consolas" w:cs="Consolas"/>
        </w:rPr>
      </w:pPr>
      <w:r w:rsidRPr="5AD849C3">
        <w:rPr>
          <w:rFonts w:ascii="Consolas" w:eastAsia="Consolas" w:hAnsi="Consolas" w:cs="Consolas"/>
        </w:rPr>
        <w:t>get_dir_d</w:t>
      </w:r>
      <w:proofErr w:type="spellEnd"/>
      <w:r w:rsidR="001E4F93">
        <w:rPr>
          <w:rFonts w:ascii="Consolas" w:eastAsia="Consolas" w:hAnsi="Consolas" w:cs="Consolas"/>
          <w:lang w:val="en-US"/>
        </w:rPr>
        <w:t>r</w:t>
      </w:r>
      <w:r w:rsidRPr="5AD849C3">
        <w:rPr>
          <w:rFonts w:ascii="Consolas" w:eastAsia="Consolas" w:hAnsi="Consolas" w:cs="Consolas"/>
        </w:rPr>
        <w:t>_</w:t>
      </w:r>
      <w:proofErr w:type="spellStart"/>
      <w:r w:rsidRPr="5AD849C3">
        <w:rPr>
          <w:rFonts w:ascii="Consolas" w:eastAsia="Consolas" w:hAnsi="Consolas" w:cs="Consolas"/>
        </w:rPr>
        <w:t>dt_v</w:t>
      </w:r>
      <w:proofErr w:type="spellEnd"/>
      <w:r w:rsidRPr="5AD849C3">
        <w:rPr>
          <w:rFonts w:ascii="Consolas" w:eastAsia="Consolas" w:hAnsi="Consolas" w:cs="Consolas"/>
        </w:rPr>
        <w:t xml:space="preserve"> </w:t>
      </w:r>
      <w:proofErr w:type="spellStart"/>
      <w:r w:rsidRPr="5AD849C3">
        <w:rPr>
          <w:rFonts w:ascii="Consolas" w:eastAsia="Consolas" w:hAnsi="Consolas" w:cs="Consolas"/>
        </w:rPr>
        <w:t>where</w:t>
      </w:r>
      <w:proofErr w:type="spellEnd"/>
      <w:r w:rsidRPr="5AD849C3">
        <w:rPr>
          <w:rFonts w:ascii="Consolas" w:eastAsia="Consolas" w:hAnsi="Consolas" w:cs="Consolas"/>
        </w:rPr>
        <w:t xml:space="preserve"> </w:t>
      </w:r>
      <w:proofErr w:type="spellStart"/>
      <w:r w:rsidRPr="5AD849C3">
        <w:rPr>
          <w:rFonts w:ascii="Consolas" w:eastAsia="Consolas" w:hAnsi="Consolas" w:cs="Consolas"/>
        </w:rPr>
        <w:t>active</w:t>
      </w:r>
      <w:proofErr w:type="spellEnd"/>
      <w:r w:rsidRPr="5AD849C3">
        <w:rPr>
          <w:rFonts w:ascii="Consolas" w:eastAsia="Consolas" w:hAnsi="Consolas" w:cs="Consolas"/>
        </w:rPr>
        <w:t xml:space="preserve"> = $1</w:t>
      </w:r>
      <w:proofErr w:type="spellStart"/>
    </w:p>
    <w:p w14:paraId="4E697201" w14:textId="776B7BDB" w:rsidR="65DDBD83" w:rsidRDefault="65DDBD83" w:rsidP="5AD849C3">
      <w:pPr>
        <w:jc w:val="both"/>
        <w:rPr>
          <w:rFonts w:ascii="Consolas" w:eastAsia="Consolas" w:hAnsi="Consolas" w:cs="Consolas"/>
        </w:rPr>
      </w:pPr>
      <w:r w:rsidRPr="5AD849C3">
        <w:rPr>
          <w:rFonts w:ascii="Consolas" w:eastAsia="Consolas" w:hAnsi="Consolas" w:cs="Consolas"/>
        </w:rPr>
        <w:t>get_org_choice_v</w:t>
      </w:r>
      <w:proofErr w:type="spellEnd"/>
    </w:p>
    <w:p w14:paraId="70562571" w14:textId="5761A9A5" w:rsidR="258E17ED" w:rsidRDefault="258E17ED" w:rsidP="5AD849C3">
      <w:pPr>
        <w:jc w:val="both"/>
      </w:pPr>
      <w:r>
        <w:t>Рекомендації:</w:t>
      </w:r>
    </w:p>
    <w:p w14:paraId="1E599A03" w14:textId="4F7183B3" w:rsidR="258E17ED" w:rsidRDefault="258E17ED" w:rsidP="5AD849C3">
      <w:pPr>
        <w:pStyle w:val="ListParagraph"/>
        <w:numPr>
          <w:ilvl w:val="0"/>
          <w:numId w:val="5"/>
        </w:numPr>
        <w:jc w:val="both"/>
      </w:pPr>
      <w:r>
        <w:lastRenderedPageBreak/>
        <w:t>Передивитись бізнес логіку, чи дійсно там потрібні всі дані. За можливості додати додаткові умови які зменшать кількість рядків що повертаються або використати пагінацію.</w:t>
      </w:r>
    </w:p>
    <w:p w14:paraId="64DEB5BB" w14:textId="61472EDA" w:rsidR="2D57317D" w:rsidRDefault="2D57317D" w:rsidP="5AD849C3">
      <w:pPr>
        <w:pStyle w:val="ListParagraph"/>
        <w:numPr>
          <w:ilvl w:val="0"/>
          <w:numId w:val="5"/>
        </w:numPr>
        <w:jc w:val="both"/>
      </w:pPr>
      <w:r>
        <w:t>Додати примусовий ліміт на рівні дата-моделі для критеріїв пошуку</w:t>
      </w:r>
    </w:p>
    <w:p w14:paraId="660D6723" w14:textId="33D8AF21" w:rsidR="5AD849C3" w:rsidRDefault="5AD849C3" w:rsidP="5AD849C3">
      <w:pPr>
        <w:jc w:val="both"/>
      </w:pPr>
    </w:p>
    <w:p w14:paraId="526B3226" w14:textId="542BC3F8" w:rsidR="5AD849C3" w:rsidRDefault="5AD849C3" w:rsidP="5AD849C3">
      <w:pPr>
        <w:jc w:val="both"/>
      </w:pPr>
    </w:p>
    <w:p w14:paraId="36C4610E" w14:textId="644364DC" w:rsidR="288F864E" w:rsidRDefault="288F864E" w:rsidP="5AD849C3">
      <w:pPr>
        <w:pStyle w:val="Heading2"/>
        <w:jc w:val="both"/>
      </w:pPr>
      <w:bookmarkStart w:id="25" w:name="_Toc76786262"/>
      <w:r>
        <w:t>DM-09. Інше</w:t>
      </w:r>
      <w:bookmarkEnd w:id="25"/>
    </w:p>
    <w:p w14:paraId="1CCAFB64" w14:textId="62D15710" w:rsidR="6F4401EB" w:rsidRDefault="6F4401EB" w:rsidP="5AD849C3">
      <w:pPr>
        <w:pStyle w:val="Heading3"/>
      </w:pPr>
      <w:bookmarkStart w:id="26" w:name="_Toc1093272005"/>
      <w:r>
        <w:t xml:space="preserve">DM-09-01 Критерій пошуку, що дістає всі </w:t>
      </w:r>
      <w:proofErr w:type="spellStart"/>
      <w:r>
        <w:t>дрфо</w:t>
      </w:r>
      <w:proofErr w:type="spellEnd"/>
      <w:r>
        <w:t xml:space="preserve"> користувачів</w:t>
      </w:r>
      <w:bookmarkEnd w:id="26"/>
    </w:p>
    <w:p w14:paraId="023F95D2" w14:textId="417E556C" w:rsidR="336CA03B" w:rsidRDefault="336CA03B" w:rsidP="5AD849C3">
      <w:r>
        <w:t>Критичність: висока</w:t>
      </w:r>
    </w:p>
    <w:p w14:paraId="3829D196" w14:textId="52ACA845" w:rsidR="5566B44A" w:rsidRDefault="5566B44A" w:rsidP="5AD849C3">
      <w:r>
        <w:t>Категорія: безпека</w:t>
      </w:r>
    </w:p>
    <w:p w14:paraId="48079E4D" w14:textId="355406F3" w:rsidR="336CA03B" w:rsidRDefault="336CA03B" w:rsidP="5AD849C3">
      <w:r>
        <w:t>Вплив:</w:t>
      </w:r>
    </w:p>
    <w:p w14:paraId="205AE23F" w14:textId="56B03E99" w:rsidR="336CA03B" w:rsidRDefault="336CA03B" w:rsidP="5AD849C3">
      <w:r>
        <w:t xml:space="preserve">Будь який </w:t>
      </w:r>
      <w:proofErr w:type="spellStart"/>
      <w:r>
        <w:t>автентифікований</w:t>
      </w:r>
      <w:proofErr w:type="spellEnd"/>
      <w:r>
        <w:t xml:space="preserve"> користувач може вивантажити </w:t>
      </w:r>
      <w:proofErr w:type="spellStart"/>
      <w:r>
        <w:t>дрфо</w:t>
      </w:r>
      <w:proofErr w:type="spellEnd"/>
      <w:r>
        <w:t xml:space="preserve">  </w:t>
      </w:r>
      <w:proofErr w:type="spellStart"/>
      <w:r>
        <w:t>всії</w:t>
      </w:r>
      <w:proofErr w:type="spellEnd"/>
      <w:r>
        <w:t xml:space="preserve"> користувачів в</w:t>
      </w:r>
      <w:r w:rsidR="500E8C49">
        <w:t xml:space="preserve"> реєстрі</w:t>
      </w:r>
    </w:p>
    <w:p w14:paraId="76BBB648" w14:textId="4B35B071" w:rsidR="500E8C49" w:rsidRDefault="500E8C49" w:rsidP="5AD849C3">
      <w:r>
        <w:t>Рекомендації:</w:t>
      </w:r>
    </w:p>
    <w:p w14:paraId="3B8C2E1E" w14:textId="5BC6326D" w:rsidR="5AD849C3" w:rsidRPr="00FF6E6F" w:rsidRDefault="500E8C49" w:rsidP="00FF6E6F">
      <w:pPr>
        <w:rPr>
          <w:lang w:val="en-US"/>
        </w:rPr>
      </w:pPr>
      <w:r>
        <w:t>Видалити зайві критерії пошуку</w:t>
      </w:r>
    </w:p>
    <w:p w14:paraId="73A38C57" w14:textId="76F322B7" w:rsidR="00D05DE7" w:rsidRDefault="6D860E08" w:rsidP="5AD849C3">
      <w:pPr>
        <w:pStyle w:val="Heading1"/>
        <w:jc w:val="both"/>
      </w:pPr>
      <w:bookmarkStart w:id="27" w:name="_Toc480509761"/>
      <w:r>
        <w:t>Аудит UI-форм бізнес-процесів</w:t>
      </w:r>
      <w:bookmarkEnd w:id="27"/>
    </w:p>
    <w:p w14:paraId="749A7761" w14:textId="7BABBB20" w:rsidR="6062631C" w:rsidRDefault="6062631C" w:rsidP="5AD849C3">
      <w:pPr>
        <w:pStyle w:val="Heading2"/>
        <w:jc w:val="both"/>
      </w:pPr>
      <w:bookmarkStart w:id="28" w:name="_Toc1161464333"/>
      <w:r>
        <w:t>FR-01. Великі форми</w:t>
      </w:r>
      <w:bookmarkEnd w:id="28"/>
    </w:p>
    <w:p w14:paraId="435039FC" w14:textId="07A2EC01" w:rsidR="66A53F5A" w:rsidRDefault="66A53F5A" w:rsidP="5AD849C3">
      <w:r>
        <w:t>Критичність: висока</w:t>
      </w:r>
    </w:p>
    <w:p w14:paraId="617AF15B" w14:textId="2FB7DCF5" w:rsidR="3D1E8870" w:rsidRDefault="3D1E8870" w:rsidP="5AD849C3">
      <w:r>
        <w:t xml:space="preserve">Категорія: </w:t>
      </w:r>
      <w:proofErr w:type="spellStart"/>
      <w:r>
        <w:t>підтримуваність</w:t>
      </w:r>
      <w:proofErr w:type="spellEnd"/>
    </w:p>
    <w:p w14:paraId="54A5E42E" w14:textId="2CB1DA1E" w:rsidR="66A53F5A" w:rsidRDefault="66A53F5A" w:rsidP="5AD849C3">
      <w:r>
        <w:t>Вплив</w:t>
      </w:r>
      <w:r w:rsidR="72216A9F">
        <w:t>:</w:t>
      </w:r>
    </w:p>
    <w:p w14:paraId="613A940F" w14:textId="287D6C42" w:rsidR="0F59EABA" w:rsidRDefault="0F59EABA" w:rsidP="5AD849C3">
      <w:pPr>
        <w:pStyle w:val="ListParagraph"/>
        <w:numPr>
          <w:ilvl w:val="0"/>
          <w:numId w:val="26"/>
        </w:numPr>
      </w:pPr>
      <w:r w:rsidRPr="5AD849C3">
        <w:t>Погіршення користувацького досвіду при заповненні або перегляді форми</w:t>
      </w:r>
    </w:p>
    <w:p w14:paraId="0415823E" w14:textId="295AB161" w:rsidR="0F59EABA" w:rsidRDefault="0F59EABA" w:rsidP="5AD849C3">
      <w:pPr>
        <w:pStyle w:val="ListParagraph"/>
        <w:numPr>
          <w:ilvl w:val="0"/>
          <w:numId w:val="26"/>
        </w:numPr>
        <w:shd w:val="clear" w:color="auto" w:fill="FFFFFF" w:themeFill="background1"/>
        <w:spacing w:before="255" w:after="255"/>
      </w:pPr>
      <w:r w:rsidRPr="5AD849C3">
        <w:t>Збільшення ймовірність виникнення системної помилки у користувача при роботі з формою (наприклад, втрата заповнених даних через закінчення сесії користувача)</w:t>
      </w:r>
    </w:p>
    <w:p w14:paraId="434A02A0" w14:textId="207AEB85" w:rsidR="0F59EABA" w:rsidRDefault="0F59EABA" w:rsidP="5AD849C3">
      <w:pPr>
        <w:pStyle w:val="ListParagraph"/>
        <w:numPr>
          <w:ilvl w:val="0"/>
          <w:numId w:val="26"/>
        </w:numPr>
        <w:shd w:val="clear" w:color="auto" w:fill="FFFFFF" w:themeFill="background1"/>
        <w:spacing w:before="255" w:after="255"/>
      </w:pPr>
      <w:r w:rsidRPr="5AD849C3">
        <w:t>Ускладнення тестування форми. Велика кількість тест кейсів, які треба покрити</w:t>
      </w:r>
    </w:p>
    <w:p w14:paraId="5984AD86" w14:textId="32130F8C" w:rsidR="0F59EABA" w:rsidRDefault="0F59EABA" w:rsidP="5AD849C3">
      <w:pPr>
        <w:rPr>
          <w:lang w:val="en-US"/>
        </w:rPr>
      </w:pPr>
      <w:r>
        <w:t>Приклади: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320"/>
        <w:gridCol w:w="1808"/>
      </w:tblGrid>
      <w:tr w:rsidR="5AD849C3" w14:paraId="62C57C54" w14:textId="77777777" w:rsidTr="5AD849C3">
        <w:trPr>
          <w:trHeight w:val="300"/>
        </w:trPr>
        <w:tc>
          <w:tcPr>
            <w:tcW w:w="7320" w:type="dxa"/>
          </w:tcPr>
          <w:p w14:paraId="3838162D" w14:textId="66D703D3" w:rsidR="44B9366E" w:rsidRDefault="44B9366E" w:rsidP="5AD849C3">
            <w:r>
              <w:t>Назва форми</w:t>
            </w:r>
          </w:p>
        </w:tc>
        <w:tc>
          <w:tcPr>
            <w:tcW w:w="1808" w:type="dxa"/>
          </w:tcPr>
          <w:p w14:paraId="7F63FEFB" w14:textId="6DBAD426" w:rsidR="44B9366E" w:rsidRDefault="44B9366E" w:rsidP="5AD849C3">
            <w:r>
              <w:t>Кількість компонентів</w:t>
            </w:r>
          </w:p>
        </w:tc>
      </w:tr>
      <w:tr w:rsidR="5AD849C3" w14:paraId="2680FC72" w14:textId="77777777" w:rsidTr="5AD849C3">
        <w:trPr>
          <w:trHeight w:val="300"/>
        </w:trPr>
        <w:tc>
          <w:tcPr>
            <w:tcW w:w="7320" w:type="dxa"/>
          </w:tcPr>
          <w:p w14:paraId="5B8EB9E2" w14:textId="5DD6BEF2" w:rsidR="44B9366E" w:rsidRPr="00FF6E6F" w:rsidRDefault="00FF6E6F" w:rsidP="00FF6E6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new-order-summary-step-vi</w:t>
            </w:r>
          </w:p>
        </w:tc>
        <w:tc>
          <w:tcPr>
            <w:tcW w:w="1808" w:type="dxa"/>
          </w:tcPr>
          <w:p w14:paraId="50741D3C" w14:textId="5E283F73" w:rsidR="44B9366E" w:rsidRDefault="44B9366E" w:rsidP="5AD849C3">
            <w:r>
              <w:t>240</w:t>
            </w:r>
          </w:p>
        </w:tc>
      </w:tr>
      <w:tr w:rsidR="5AD849C3" w14:paraId="10C0ECA9" w14:textId="77777777" w:rsidTr="5AD849C3">
        <w:trPr>
          <w:trHeight w:val="300"/>
        </w:trPr>
        <w:tc>
          <w:tcPr>
            <w:tcW w:w="7320" w:type="dxa"/>
          </w:tcPr>
          <w:p w14:paraId="49581C85" w14:textId="4C0C3316" w:rsidR="44B9366E" w:rsidRPr="00FF6E6F" w:rsidRDefault="00FF6E6F" w:rsidP="5AD849C3">
            <w:pPr>
              <w:rPr>
                <w:lang w:val="en-GB"/>
              </w:rPr>
            </w:pPr>
            <w:r w:rsidRPr="00FF6E6F">
              <w:rPr>
                <w:lang w:val="en-GB"/>
              </w:rPr>
              <w:lastRenderedPageBreak/>
              <w:t>snippet-alert</w:t>
            </w:r>
          </w:p>
        </w:tc>
        <w:tc>
          <w:tcPr>
            <w:tcW w:w="1808" w:type="dxa"/>
          </w:tcPr>
          <w:p w14:paraId="18B58404" w14:textId="53C951FC" w:rsidR="44B9366E" w:rsidRDefault="44B9366E" w:rsidP="5AD849C3">
            <w:r>
              <w:t>236</w:t>
            </w:r>
          </w:p>
        </w:tc>
      </w:tr>
      <w:tr w:rsidR="5AD849C3" w14:paraId="3E1AF111" w14:textId="77777777" w:rsidTr="5AD849C3">
        <w:trPr>
          <w:trHeight w:val="300"/>
        </w:trPr>
        <w:tc>
          <w:tcPr>
            <w:tcW w:w="7320" w:type="dxa"/>
          </w:tcPr>
          <w:p w14:paraId="3CA929DB" w14:textId="12682F4C" w:rsidR="44B9366E" w:rsidRPr="00FF6E6F" w:rsidRDefault="00FF6E6F" w:rsidP="00FF6E6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new-order-summary-v2-final-edit</w:t>
            </w:r>
          </w:p>
        </w:tc>
        <w:tc>
          <w:tcPr>
            <w:tcW w:w="1808" w:type="dxa"/>
          </w:tcPr>
          <w:p w14:paraId="0516DC43" w14:textId="34773F03" w:rsidR="44B9366E" w:rsidRDefault="44B9366E" w:rsidP="5AD849C3">
            <w:r>
              <w:t>219</w:t>
            </w:r>
          </w:p>
        </w:tc>
      </w:tr>
      <w:tr w:rsidR="5AD849C3" w14:paraId="107EB67E" w14:textId="77777777" w:rsidTr="5AD849C3">
        <w:trPr>
          <w:trHeight w:val="300"/>
        </w:trPr>
        <w:tc>
          <w:tcPr>
            <w:tcW w:w="7320" w:type="dxa"/>
          </w:tcPr>
          <w:p w14:paraId="007C7974" w14:textId="59F0091B" w:rsidR="33784105" w:rsidRDefault="33784105" w:rsidP="5AD849C3">
            <w:proofErr w:type="spellStart"/>
            <w:r>
              <w:t>questionnaire-view</w:t>
            </w:r>
            <w:proofErr w:type="spellEnd"/>
          </w:p>
        </w:tc>
        <w:tc>
          <w:tcPr>
            <w:tcW w:w="1808" w:type="dxa"/>
          </w:tcPr>
          <w:p w14:paraId="1C627A32" w14:textId="143B5F92" w:rsidR="33784105" w:rsidRDefault="33784105" w:rsidP="5AD849C3">
            <w:r>
              <w:t>134</w:t>
            </w:r>
          </w:p>
        </w:tc>
      </w:tr>
    </w:tbl>
    <w:p w14:paraId="125542C3" w14:textId="4B08B81C" w:rsidR="5AD849C3" w:rsidRDefault="5AD849C3">
      <w:r>
        <w:br w:type="page"/>
      </w:r>
    </w:p>
    <w:p w14:paraId="6DFCA796" w14:textId="340FB732" w:rsidR="3813FC1F" w:rsidRDefault="3813FC1F" w:rsidP="5AD849C3">
      <w:r w:rsidRPr="5AD849C3">
        <w:lastRenderedPageBreak/>
        <w:t>Рекомендації:</w:t>
      </w:r>
    </w:p>
    <w:p w14:paraId="4347903E" w14:textId="490B830B" w:rsidR="7F17C59C" w:rsidRDefault="7F17C59C" w:rsidP="5AD849C3">
      <w:pPr>
        <w:pStyle w:val="ListParagraph"/>
        <w:numPr>
          <w:ilvl w:val="0"/>
          <w:numId w:val="22"/>
        </w:numPr>
      </w:pPr>
      <w:r w:rsidRPr="5AD849C3">
        <w:t xml:space="preserve">Форми для заповнення великої кількості </w:t>
      </w:r>
      <w:r w:rsidR="01ADEA63" w:rsidRPr="5AD849C3">
        <w:t>даних</w:t>
      </w:r>
      <w:r w:rsidRPr="5AD849C3">
        <w:t xml:space="preserve"> варто</w:t>
      </w:r>
      <w:r w:rsidR="385E42DB" w:rsidRPr="5AD849C3">
        <w:t xml:space="preserve"> поділити на </w:t>
      </w:r>
      <w:r w:rsidR="2F814C79" w:rsidRPr="5AD849C3">
        <w:t xml:space="preserve">групи </w:t>
      </w:r>
      <w:r w:rsidR="385E42DB" w:rsidRPr="5AD849C3">
        <w:t>відповідно до сутностей які заповнюються</w:t>
      </w:r>
      <w:r w:rsidR="71964F30" w:rsidRPr="5AD849C3">
        <w:t xml:space="preserve">. Наприклад для форми </w:t>
      </w:r>
      <w:proofErr w:type="spellStart"/>
      <w:r w:rsidR="71964F30" w:rsidRPr="5AD849C3">
        <w:rPr>
          <w:b/>
          <w:bCs/>
        </w:rPr>
        <w:t>details-page-final</w:t>
      </w:r>
      <w:proofErr w:type="spellEnd"/>
      <w:r w:rsidR="71964F30" w:rsidRPr="5AD849C3">
        <w:t>, можна розділити персональні дані</w:t>
      </w:r>
      <w:r w:rsidR="1A98010F" w:rsidRPr="5AD849C3">
        <w:t xml:space="preserve">, контактні данні (включно з довіреною особою), дані про </w:t>
      </w:r>
      <w:r w:rsidR="70423319" w:rsidRPr="5AD849C3">
        <w:t>мед заклади</w:t>
      </w:r>
      <w:r w:rsidR="1A98010F" w:rsidRPr="5AD849C3">
        <w:t xml:space="preserve"> на окремі форми</w:t>
      </w:r>
    </w:p>
    <w:p w14:paraId="3E3CFEB7" w14:textId="30A7F4BB" w:rsidR="7A9E6854" w:rsidRDefault="7A9E6854" w:rsidP="5AD849C3">
      <w:pPr>
        <w:pStyle w:val="ListParagraph"/>
        <w:numPr>
          <w:ilvl w:val="0"/>
          <w:numId w:val="22"/>
        </w:numPr>
      </w:pPr>
      <w:r w:rsidRPr="5AD849C3">
        <w:t xml:space="preserve">Для форми </w:t>
      </w:r>
      <w:proofErr w:type="spellStart"/>
      <w:r w:rsidR="00FF6E6F" w:rsidRPr="00FF6E6F">
        <w:rPr>
          <w:b/>
          <w:bCs/>
        </w:rPr>
        <w:t>team-control-main</w:t>
      </w:r>
      <w:proofErr w:type="spellEnd"/>
      <w:r w:rsidRPr="5AD849C3">
        <w:rPr>
          <w:b/>
          <w:bCs/>
        </w:rPr>
        <w:t>,</w:t>
      </w:r>
      <w:r w:rsidR="7FECD70D" w:rsidRPr="5AD849C3">
        <w:rPr>
          <w:b/>
          <w:bCs/>
        </w:rPr>
        <w:t xml:space="preserve"> </w:t>
      </w:r>
      <w:r w:rsidR="7FECD70D" w:rsidRPr="5AD849C3">
        <w:t>хоч вона і не є великою по кількості компонентів</w:t>
      </w:r>
      <w:r w:rsidRPr="5AD849C3">
        <w:t xml:space="preserve"> можна </w:t>
      </w:r>
      <w:r w:rsidR="45399042" w:rsidRPr="5AD849C3">
        <w:t>об'єднати</w:t>
      </w:r>
      <w:r w:rsidR="4C5A1C47" w:rsidRPr="5AD849C3">
        <w:t xml:space="preserve"> дублюючі елементи “Поточна дата” та </w:t>
      </w:r>
      <w:r w:rsidR="334C2A90" w:rsidRPr="5AD849C3">
        <w:t xml:space="preserve">“Вибір нової дати” шляхом </w:t>
      </w:r>
      <w:proofErr w:type="spellStart"/>
      <w:r w:rsidR="334C2A90" w:rsidRPr="5AD849C3">
        <w:t>передзаповнення</w:t>
      </w:r>
      <w:proofErr w:type="spellEnd"/>
      <w:r w:rsidR="334C2A90" w:rsidRPr="5AD849C3">
        <w:t xml:space="preserve"> форми редагування</w:t>
      </w:r>
    </w:p>
    <w:p w14:paraId="12A35F86" w14:textId="7A7374B2" w:rsidR="04EB8061" w:rsidRDefault="04EB8061" w:rsidP="5AD849C3">
      <w:pPr>
        <w:pStyle w:val="ListParagraph"/>
        <w:numPr>
          <w:ilvl w:val="0"/>
          <w:numId w:val="22"/>
        </w:numPr>
      </w:pPr>
      <w:r w:rsidRPr="5AD849C3">
        <w:t xml:space="preserve">Для великих форм виключенням може бути </w:t>
      </w:r>
      <w:proofErr w:type="spellStart"/>
      <w:r w:rsidRPr="5AD849C3">
        <w:t>підписуючі</w:t>
      </w:r>
      <w:proofErr w:type="spellEnd"/>
      <w:r w:rsidRPr="5AD849C3">
        <w:t xml:space="preserve"> задачі, де користувачу треба показати інформацію для підписання</w:t>
      </w:r>
    </w:p>
    <w:p w14:paraId="57D1AEF3" w14:textId="32D14C70" w:rsidR="6062631C" w:rsidRDefault="6062631C" w:rsidP="5AD849C3">
      <w:pPr>
        <w:pStyle w:val="Heading2"/>
        <w:jc w:val="both"/>
        <w:rPr>
          <w:lang w:val="en-US"/>
        </w:rPr>
      </w:pPr>
      <w:bookmarkStart w:id="29" w:name="_Toc386018778"/>
      <w:r w:rsidRPr="5AD849C3">
        <w:rPr>
          <w:lang w:val="en-US"/>
        </w:rPr>
        <w:t xml:space="preserve">FR-02. Lazy load </w:t>
      </w:r>
      <w:proofErr w:type="spellStart"/>
      <w:r w:rsidRPr="5AD849C3">
        <w:rPr>
          <w:lang w:val="en-US"/>
        </w:rPr>
        <w:t>для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компонента</w:t>
      </w:r>
      <w:proofErr w:type="spellEnd"/>
      <w:r w:rsidRPr="5AD849C3">
        <w:rPr>
          <w:lang w:val="en-US"/>
        </w:rPr>
        <w:t xml:space="preserve"> Select</w:t>
      </w:r>
      <w:bookmarkEnd w:id="29"/>
    </w:p>
    <w:p w14:paraId="63D648B4" w14:textId="6DBF8E6E" w:rsidR="66604CF3" w:rsidRDefault="66604CF3" w:rsidP="5AD849C3">
      <w:r w:rsidRPr="5AD849C3">
        <w:t xml:space="preserve">Критичність: </w:t>
      </w:r>
      <w:r w:rsidR="1A3FD9CF" w:rsidRPr="5AD849C3">
        <w:t>висока</w:t>
      </w:r>
    </w:p>
    <w:p w14:paraId="2CBA8DC3" w14:textId="1F5BE149" w:rsidR="1A3FD9CF" w:rsidRDefault="1A3FD9CF" w:rsidP="5AD849C3">
      <w:r w:rsidRPr="5AD849C3">
        <w:t>Категорія: продуктивність</w:t>
      </w:r>
    </w:p>
    <w:p w14:paraId="573CCD86" w14:textId="7D787F0E" w:rsidR="66604CF3" w:rsidRDefault="66604CF3" w:rsidP="5AD849C3">
      <w:r w:rsidRPr="5AD849C3">
        <w:t>Вплив:</w:t>
      </w:r>
    </w:p>
    <w:p w14:paraId="76F90122" w14:textId="570C16CB" w:rsidR="66604CF3" w:rsidRDefault="66604CF3" w:rsidP="5AD849C3">
      <w:pPr>
        <w:pStyle w:val="ListParagraph"/>
        <w:numPr>
          <w:ilvl w:val="0"/>
          <w:numId w:val="20"/>
        </w:numPr>
      </w:pPr>
      <w:r w:rsidRPr="5AD849C3">
        <w:t>Додаткове навантаження на сервери та мережу</w:t>
      </w:r>
    </w:p>
    <w:p w14:paraId="0CED0C8C" w14:textId="10540B74" w:rsidR="66604CF3" w:rsidRDefault="66604CF3" w:rsidP="5AD849C3">
      <w:pPr>
        <w:pStyle w:val="ListParagraph"/>
        <w:numPr>
          <w:ilvl w:val="0"/>
          <w:numId w:val="20"/>
        </w:numPr>
      </w:pPr>
      <w:r w:rsidRPr="5AD849C3">
        <w:t xml:space="preserve">Збільшення часу </w:t>
      </w:r>
      <w:proofErr w:type="spellStart"/>
      <w:r w:rsidRPr="5AD849C3">
        <w:t>рендерінгу</w:t>
      </w:r>
      <w:proofErr w:type="spellEnd"/>
      <w:r w:rsidRPr="5AD849C3">
        <w:t xml:space="preserve"> форми</w:t>
      </w:r>
    </w:p>
    <w:p w14:paraId="61B8F84E" w14:textId="72E95299" w:rsidR="274A27BB" w:rsidRDefault="274A27BB" w:rsidP="5AD849C3">
      <w:pPr>
        <w:pStyle w:val="ListParagraph"/>
        <w:numPr>
          <w:ilvl w:val="0"/>
          <w:numId w:val="20"/>
        </w:numPr>
      </w:pPr>
      <w:r w:rsidRPr="5AD849C3">
        <w:t>В</w:t>
      </w:r>
      <w:r w:rsidR="66604CF3" w:rsidRPr="5AD849C3">
        <w:t xml:space="preserve"> деяких випадках при значній кількості компонентів </w:t>
      </w:r>
      <w:proofErr w:type="spellStart"/>
      <w:r w:rsidR="66604CF3" w:rsidRPr="5AD849C3">
        <w:t>Select</w:t>
      </w:r>
      <w:proofErr w:type="spellEnd"/>
      <w:r w:rsidR="66604CF3" w:rsidRPr="5AD849C3">
        <w:t xml:space="preserve"> у користувача може виникати системна помилка з оновленням </w:t>
      </w:r>
      <w:proofErr w:type="spellStart"/>
      <w:r w:rsidR="66604CF3" w:rsidRPr="5AD849C3">
        <w:t>авторизаційного</w:t>
      </w:r>
      <w:proofErr w:type="spellEnd"/>
      <w:r w:rsidR="66604CF3" w:rsidRPr="5AD849C3">
        <w:t xml:space="preserve"> токена</w:t>
      </w:r>
      <w:r w:rsidR="785CD840" w:rsidRPr="5AD849C3">
        <w:t>, так як запити виконуються паралельно</w:t>
      </w:r>
    </w:p>
    <w:p w14:paraId="13C92242" w14:textId="434DC45A" w:rsidR="06F80637" w:rsidRDefault="06F80637" w:rsidP="5AD849C3">
      <w:r w:rsidRPr="5AD849C3">
        <w:t>Приклади:</w:t>
      </w:r>
    </w:p>
    <w:p w14:paraId="1426BEAB" w14:textId="0565A6E3" w:rsidR="06F80637" w:rsidRDefault="00FF6E6F" w:rsidP="5AD849C3">
      <w:pPr>
        <w:pStyle w:val="ListParagraph"/>
        <w:numPr>
          <w:ilvl w:val="0"/>
          <w:numId w:val="19"/>
        </w:numPr>
      </w:pPr>
      <w:proofErr w:type="spellStart"/>
      <w:r w:rsidRPr="00FF6E6F">
        <w:rPr>
          <w:b/>
          <w:bCs/>
        </w:rPr>
        <w:t>team-control-main</w:t>
      </w:r>
      <w:proofErr w:type="spellEnd"/>
      <w:r w:rsidRPr="00FF6E6F">
        <w:rPr>
          <w:b/>
          <w:bCs/>
        </w:rPr>
        <w:t xml:space="preserve"> </w:t>
      </w:r>
      <w:r w:rsidR="06F80637" w:rsidRPr="5AD849C3">
        <w:t xml:space="preserve">– 11 не </w:t>
      </w:r>
      <w:proofErr w:type="spellStart"/>
      <w:r w:rsidR="06F80637" w:rsidRPr="5AD849C3">
        <w:t>lazy</w:t>
      </w:r>
      <w:proofErr w:type="spellEnd"/>
      <w:r w:rsidR="06F80637" w:rsidRPr="5AD849C3">
        <w:t xml:space="preserve"> </w:t>
      </w:r>
      <w:proofErr w:type="spellStart"/>
      <w:r w:rsidR="06F80637" w:rsidRPr="5AD849C3">
        <w:t>селектів</w:t>
      </w:r>
      <w:proofErr w:type="spellEnd"/>
      <w:r w:rsidR="06F80637" w:rsidRPr="5AD849C3">
        <w:t>, що відповідає мінімум 11 одночасним запитам при заході на сторінку фо</w:t>
      </w:r>
      <w:r w:rsidR="44835694" w:rsidRPr="5AD849C3">
        <w:t>рми</w:t>
      </w:r>
    </w:p>
    <w:p w14:paraId="7E0D2F91" w14:textId="7EF74BD2" w:rsidR="44835694" w:rsidRDefault="00FF6E6F" w:rsidP="5AD849C3">
      <w:pPr>
        <w:pStyle w:val="ListParagraph"/>
        <w:numPr>
          <w:ilvl w:val="0"/>
          <w:numId w:val="19"/>
        </w:numPr>
      </w:pPr>
      <w:r w:rsidRPr="00FF6E6F">
        <w:rPr>
          <w:b/>
          <w:bCs/>
        </w:rPr>
        <w:t>new-order-summary-v2-final-auth</w:t>
      </w:r>
      <w:r w:rsidRPr="00FF6E6F">
        <w:rPr>
          <w:b/>
          <w:bCs/>
        </w:rPr>
        <w:t xml:space="preserve"> </w:t>
      </w:r>
      <w:r w:rsidR="44835694" w:rsidRPr="5AD849C3">
        <w:t xml:space="preserve">– 6 не </w:t>
      </w:r>
      <w:proofErr w:type="spellStart"/>
      <w:r w:rsidR="44835694" w:rsidRPr="5AD849C3">
        <w:t>lazy</w:t>
      </w:r>
      <w:proofErr w:type="spellEnd"/>
      <w:r w:rsidR="44835694" w:rsidRPr="5AD849C3">
        <w:t xml:space="preserve"> </w:t>
      </w:r>
      <w:proofErr w:type="spellStart"/>
      <w:r w:rsidR="44835694" w:rsidRPr="5AD849C3">
        <w:t>селектів</w:t>
      </w:r>
      <w:proofErr w:type="spellEnd"/>
    </w:p>
    <w:p w14:paraId="228D853E" w14:textId="23CCB9AF" w:rsidR="44835694" w:rsidRDefault="44835694" w:rsidP="5AD849C3">
      <w:r w:rsidRPr="5AD849C3">
        <w:t>Рекомендації:</w:t>
      </w:r>
    </w:p>
    <w:p w14:paraId="621E7B2A" w14:textId="716110A8" w:rsidR="44835694" w:rsidRDefault="44835694" w:rsidP="5AD849C3">
      <w:r w:rsidRPr="5AD849C3">
        <w:t xml:space="preserve">Загалом, в реєстрі активно використовуються </w:t>
      </w:r>
      <w:proofErr w:type="spellStart"/>
      <w:r w:rsidRPr="5AD849C3">
        <w:t>select</w:t>
      </w:r>
      <w:proofErr w:type="spellEnd"/>
      <w:r w:rsidRPr="5AD849C3">
        <w:t xml:space="preserve"> компоненти з </w:t>
      </w:r>
      <w:proofErr w:type="spellStart"/>
      <w:r w:rsidRPr="5AD849C3">
        <w:t>lazy</w:t>
      </w:r>
      <w:proofErr w:type="spellEnd"/>
      <w:r w:rsidRPr="5AD849C3">
        <w:t xml:space="preserve"> </w:t>
      </w:r>
      <w:proofErr w:type="spellStart"/>
      <w:r w:rsidRPr="5AD849C3">
        <w:t>load</w:t>
      </w:r>
      <w:proofErr w:type="spellEnd"/>
      <w:r w:rsidRPr="5AD849C3">
        <w:t>.</w:t>
      </w:r>
      <w:r w:rsidR="6AC6E9A4" w:rsidRPr="5AD849C3">
        <w:t xml:space="preserve"> Але в наведених в пр</w:t>
      </w:r>
      <w:r w:rsidR="61FE309D" w:rsidRPr="5AD849C3">
        <w:t xml:space="preserve">икладах формах ні. Це може бути критично для реєстрів з високим навантаженням, та для “популярних” </w:t>
      </w:r>
      <w:r w:rsidR="1478C627" w:rsidRPr="5AD849C3">
        <w:t xml:space="preserve">форм. Для </w:t>
      </w:r>
      <w:r w:rsidR="42471685" w:rsidRPr="5AD849C3">
        <w:t>самоперевірки</w:t>
      </w:r>
      <w:r w:rsidR="30554397" w:rsidRPr="5AD849C3">
        <w:t>,</w:t>
      </w:r>
      <w:r w:rsidR="1478C627" w:rsidRPr="5AD849C3">
        <w:t xml:space="preserve"> варто переглядати вкладку </w:t>
      </w:r>
      <w:proofErr w:type="spellStart"/>
      <w:r w:rsidR="1478C627" w:rsidRPr="5AD849C3">
        <w:t>Network</w:t>
      </w:r>
      <w:proofErr w:type="spellEnd"/>
      <w:r w:rsidR="1478C627" w:rsidRPr="5AD849C3">
        <w:t xml:space="preserve"> в </w:t>
      </w:r>
      <w:proofErr w:type="spellStart"/>
      <w:r w:rsidR="1478C627" w:rsidRPr="5AD849C3">
        <w:t>DevTools</w:t>
      </w:r>
      <w:proofErr w:type="spellEnd"/>
      <w:r w:rsidR="1478C627" w:rsidRPr="5AD849C3">
        <w:t xml:space="preserve"> браузера на предмет ве</w:t>
      </w:r>
      <w:r w:rsidR="697DF765" w:rsidRPr="5AD849C3">
        <w:t>ликої кількості запитів</w:t>
      </w:r>
      <w:r w:rsidR="2C93F6B3" w:rsidRPr="5AD849C3">
        <w:t xml:space="preserve"> при заході на форму. Також менші форми дозволять легше знаходити подібні випадки</w:t>
      </w:r>
    </w:p>
    <w:p w14:paraId="468CE540" w14:textId="58665017" w:rsidR="6062631C" w:rsidRDefault="6062631C" w:rsidP="5AD849C3">
      <w:pPr>
        <w:pStyle w:val="Heading2"/>
        <w:jc w:val="both"/>
      </w:pPr>
      <w:bookmarkStart w:id="30" w:name="_Toc938531768"/>
      <w:r>
        <w:t xml:space="preserve">FR-03. </w:t>
      </w:r>
      <w:proofErr w:type="spellStart"/>
      <w:r>
        <w:t>Javascript</w:t>
      </w:r>
      <w:proofErr w:type="spellEnd"/>
      <w:r>
        <w:t xml:space="preserve"> логіка в компонентах форми</w:t>
      </w:r>
      <w:bookmarkEnd w:id="30"/>
    </w:p>
    <w:p w14:paraId="6B45F964" w14:textId="787DCCC5" w:rsidR="2841012C" w:rsidRDefault="2841012C" w:rsidP="5AD849C3">
      <w:r>
        <w:t xml:space="preserve">Критичність: </w:t>
      </w:r>
      <w:r w:rsidR="69F609D2">
        <w:t>середня</w:t>
      </w:r>
    </w:p>
    <w:p w14:paraId="390BF4F0" w14:textId="798FED68" w:rsidR="69F609D2" w:rsidRDefault="69F609D2" w:rsidP="5AD849C3">
      <w:r>
        <w:t xml:space="preserve">Категорія: </w:t>
      </w:r>
      <w:proofErr w:type="spellStart"/>
      <w:r>
        <w:t>підтримуваність</w:t>
      </w:r>
      <w:proofErr w:type="spellEnd"/>
    </w:p>
    <w:p w14:paraId="41E71E55" w14:textId="3292C237" w:rsidR="78441F3A" w:rsidRDefault="78441F3A" w:rsidP="5AD849C3">
      <w:r>
        <w:t>Вплив:</w:t>
      </w:r>
    </w:p>
    <w:p w14:paraId="4EE72734" w14:textId="1E208C52" w:rsidR="79FB531F" w:rsidRDefault="79FB531F" w:rsidP="5AD849C3">
      <w:pPr>
        <w:pStyle w:val="ListParagraph"/>
        <w:numPr>
          <w:ilvl w:val="0"/>
          <w:numId w:val="18"/>
        </w:numPr>
      </w:pPr>
      <w:r>
        <w:lastRenderedPageBreak/>
        <w:t xml:space="preserve">Цей код не перевіряється </w:t>
      </w:r>
      <w:r w:rsidR="7B36DD9F">
        <w:t>утилітами</w:t>
      </w:r>
      <w:r>
        <w:t xml:space="preserve"> для статичного аналізу</w:t>
      </w:r>
      <w:r w:rsidR="10FD7DC7">
        <w:t>, аналізу на вразливості</w:t>
      </w:r>
      <w:r w:rsidR="25B002B5">
        <w:t xml:space="preserve">, на нього не можливо написати </w:t>
      </w:r>
      <w:proofErr w:type="spellStart"/>
      <w:r w:rsidR="25B002B5">
        <w:t>unit</w:t>
      </w:r>
      <w:proofErr w:type="spellEnd"/>
      <w:r w:rsidR="25B002B5">
        <w:t xml:space="preserve"> тести, по можливості варто відмовитись від його використання</w:t>
      </w:r>
    </w:p>
    <w:p w14:paraId="70F435D6" w14:textId="61F77C79" w:rsidR="50EDB34A" w:rsidRDefault="50EDB34A" w:rsidP="5AD849C3">
      <w:pPr>
        <w:pStyle w:val="ListParagraph"/>
        <w:numPr>
          <w:ilvl w:val="0"/>
          <w:numId w:val="18"/>
        </w:numPr>
      </w:pPr>
      <w:r>
        <w:t xml:space="preserve">Велика кількість </w:t>
      </w:r>
      <w:proofErr w:type="spellStart"/>
      <w:r>
        <w:t>javascript</w:t>
      </w:r>
      <w:proofErr w:type="spellEnd"/>
      <w:r>
        <w:t xml:space="preserve"> логіки в компонентах, дуже часто може </w:t>
      </w:r>
      <w:r w:rsidR="3AC91D40">
        <w:t>призводити</w:t>
      </w:r>
      <w:r>
        <w:t xml:space="preserve"> до помилок. Код в </w:t>
      </w:r>
      <w:r w:rsidR="06AADA04">
        <w:t>цих полях має тільки базову перевірку на синтаксис, тому часто можуть виникати помилки я</w:t>
      </w:r>
      <w:r w:rsidR="42304F40">
        <w:t>кі важку відловити</w:t>
      </w:r>
      <w:r w:rsidR="11E11BF3">
        <w:t xml:space="preserve"> </w:t>
      </w:r>
    </w:p>
    <w:p w14:paraId="46440E59" w14:textId="12359597" w:rsidR="42304F40" w:rsidRDefault="42304F40" w:rsidP="5AD849C3">
      <w:pPr>
        <w:pStyle w:val="ListParagraph"/>
        <w:numPr>
          <w:ilvl w:val="0"/>
          <w:numId w:val="18"/>
        </w:numPr>
      </w:pPr>
      <w:r>
        <w:t>Код виконується від імені користувача який запускає БП, тому помилки  можуть призводити до вразливостей безпеки</w:t>
      </w:r>
    </w:p>
    <w:p w14:paraId="41E14DD4" w14:textId="7E40AE0B" w:rsidR="299A8075" w:rsidRDefault="299A8075" w:rsidP="5AD849C3">
      <w:pPr>
        <w:pStyle w:val="ListParagraph"/>
        <w:numPr>
          <w:ilvl w:val="0"/>
          <w:numId w:val="18"/>
        </w:numPr>
      </w:pPr>
      <w:r>
        <w:t>Виконання</w:t>
      </w:r>
      <w:r w:rsidR="6540083E">
        <w:t xml:space="preserve"> коду</w:t>
      </w:r>
      <w:r w:rsidR="64CD5830">
        <w:t>,</w:t>
      </w:r>
      <w:r w:rsidR="6540083E">
        <w:t xml:space="preserve"> який не відноситься до поля</w:t>
      </w:r>
      <w:r w:rsidR="02BFD4C4">
        <w:t>,</w:t>
      </w:r>
      <w:r w:rsidR="6540083E">
        <w:t xml:space="preserve"> в контексті якого він викликається, наприклад</w:t>
      </w:r>
      <w:r w:rsidR="0F67885A">
        <w:t>:</w:t>
      </w:r>
      <w:r w:rsidR="6540083E">
        <w:t xml:space="preserve"> навігація, стилізація</w:t>
      </w:r>
      <w:r w:rsidR="29459F69">
        <w:t xml:space="preserve"> в полях </w:t>
      </w:r>
      <w:proofErr w:type="spellStart"/>
      <w:r w:rsidR="29459F69">
        <w:t>customValidation</w:t>
      </w:r>
      <w:proofErr w:type="spellEnd"/>
      <w:r w:rsidR="29459F69">
        <w:t xml:space="preserve"> та інших, взагалі може призводити до критичних помилок відповідного порталу. Т</w:t>
      </w:r>
      <w:r w:rsidR="5EC4C0EF">
        <w:t>ак як розробники платформи можуть вносити зміни як в HTML елементи, так і в адреси сторінок</w:t>
      </w:r>
    </w:p>
    <w:p w14:paraId="19C7CB83" w14:textId="0166FCB5" w:rsidR="01B1DE78" w:rsidRDefault="01B1DE78" w:rsidP="5AD849C3">
      <w:r w:rsidRPr="5AD849C3">
        <w:t>Приклади:</w:t>
      </w:r>
    </w:p>
    <w:p w14:paraId="23F201A8" w14:textId="76A00BA3" w:rsidR="1C797216" w:rsidRDefault="1C797216" w:rsidP="5AD849C3">
      <w:pPr>
        <w:pStyle w:val="ListParagraph"/>
        <w:numPr>
          <w:ilvl w:val="0"/>
          <w:numId w:val="17"/>
        </w:numPr>
      </w:pPr>
      <w:r w:rsidRPr="5AD849C3">
        <w:t xml:space="preserve">Майже у всіх формах в заголовку використовуються </w:t>
      </w:r>
      <w:r w:rsidR="2E46D153" w:rsidRPr="5AD849C3">
        <w:t>додаткові</w:t>
      </w:r>
      <w:r w:rsidRPr="5AD849C3">
        <w:t xml:space="preserve"> кнопки навіга</w:t>
      </w:r>
      <w:r w:rsidR="19961BE3" w:rsidRPr="5AD849C3">
        <w:t>ції з кодом</w:t>
      </w:r>
      <w:r>
        <w:br/>
      </w:r>
      <w:proofErr w:type="spellStart"/>
      <w:r w:rsidR="7C7E0428" w:rsidRPr="5AD849C3">
        <w:rPr>
          <w:rFonts w:ascii="Aptos Mono" w:eastAsia="Aptos Mono" w:hAnsi="Aptos Mono" w:cs="Aptos Mono"/>
        </w:rPr>
        <w:t>var</w:t>
      </w:r>
      <w:proofErr w:type="spellEnd"/>
      <w:r w:rsidR="7C7E0428" w:rsidRPr="5AD849C3">
        <w:rPr>
          <w:rFonts w:ascii="Aptos Mono" w:eastAsia="Aptos Mono" w:hAnsi="Aptos Mono" w:cs="Aptos Mono"/>
        </w:rPr>
        <w:t xml:space="preserve"> </w:t>
      </w:r>
      <w:proofErr w:type="spellStart"/>
      <w:r w:rsidR="7C7E0428" w:rsidRPr="5AD849C3">
        <w:rPr>
          <w:rFonts w:ascii="Aptos Mono" w:eastAsia="Aptos Mono" w:hAnsi="Aptos Mono" w:cs="Aptos Mono"/>
        </w:rPr>
        <w:t>pathSegments</w:t>
      </w:r>
      <w:proofErr w:type="spellEnd"/>
      <w:r w:rsidR="7C7E0428" w:rsidRPr="5AD849C3">
        <w:rPr>
          <w:rFonts w:ascii="Aptos Mono" w:eastAsia="Aptos Mono" w:hAnsi="Aptos Mono" w:cs="Aptos Mono"/>
        </w:rPr>
        <w:t xml:space="preserve"> = </w:t>
      </w:r>
      <w:proofErr w:type="spellStart"/>
      <w:r w:rsidR="7C7E0428" w:rsidRPr="5AD849C3">
        <w:rPr>
          <w:rFonts w:ascii="Aptos Mono" w:eastAsia="Aptos Mono" w:hAnsi="Aptos Mono" w:cs="Aptos Mono"/>
        </w:rPr>
        <w:t>urlObject.pathname.split</w:t>
      </w:r>
      <w:proofErr w:type="spellEnd"/>
      <w:r w:rsidR="7C7E0428" w:rsidRPr="5AD849C3">
        <w:rPr>
          <w:rFonts w:ascii="Aptos Mono" w:eastAsia="Aptos Mono" w:hAnsi="Aptos Mono" w:cs="Aptos Mono"/>
        </w:rPr>
        <w:t>('/');</w:t>
      </w:r>
      <w:r>
        <w:br/>
      </w:r>
      <w:proofErr w:type="spellStart"/>
      <w:r w:rsidR="7C7E0428" w:rsidRPr="5AD849C3">
        <w:rPr>
          <w:rFonts w:ascii="Aptos Mono" w:eastAsia="Aptos Mono" w:hAnsi="Aptos Mono" w:cs="Aptos Mono"/>
        </w:rPr>
        <w:t>var</w:t>
      </w:r>
      <w:proofErr w:type="spellEnd"/>
      <w:r w:rsidR="7C7E0428" w:rsidRPr="5AD849C3">
        <w:rPr>
          <w:rFonts w:ascii="Aptos Mono" w:eastAsia="Aptos Mono" w:hAnsi="Aptos Mono" w:cs="Aptos Mono"/>
        </w:rPr>
        <w:t xml:space="preserve"> </w:t>
      </w:r>
      <w:proofErr w:type="spellStart"/>
      <w:r w:rsidR="7C7E0428" w:rsidRPr="5AD849C3">
        <w:rPr>
          <w:rFonts w:ascii="Aptos Mono" w:eastAsia="Aptos Mono" w:hAnsi="Aptos Mono" w:cs="Aptos Mono"/>
        </w:rPr>
        <w:t>newPathSegments</w:t>
      </w:r>
      <w:proofErr w:type="spellEnd"/>
      <w:r w:rsidR="7C7E0428" w:rsidRPr="5AD849C3">
        <w:rPr>
          <w:rFonts w:ascii="Aptos Mono" w:eastAsia="Aptos Mono" w:hAnsi="Aptos Mono" w:cs="Aptos Mono"/>
        </w:rPr>
        <w:t xml:space="preserve"> = </w:t>
      </w:r>
      <w:proofErr w:type="spellStart"/>
      <w:r w:rsidR="7C7E0428" w:rsidRPr="5AD849C3">
        <w:rPr>
          <w:rFonts w:ascii="Aptos Mono" w:eastAsia="Aptos Mono" w:hAnsi="Aptos Mono" w:cs="Aptos Mono"/>
        </w:rPr>
        <w:t>pathSegments.slice</w:t>
      </w:r>
      <w:proofErr w:type="spellEnd"/>
      <w:r w:rsidR="7C7E0428" w:rsidRPr="5AD849C3">
        <w:rPr>
          <w:rFonts w:ascii="Aptos Mono" w:eastAsia="Aptos Mono" w:hAnsi="Aptos Mono" w:cs="Aptos Mono"/>
        </w:rPr>
        <w:t>(0, -2);</w:t>
      </w:r>
      <w:r>
        <w:br/>
      </w:r>
      <w:proofErr w:type="spellStart"/>
      <w:r w:rsidR="7C7E0428" w:rsidRPr="5AD849C3">
        <w:rPr>
          <w:rFonts w:ascii="Aptos Mono" w:eastAsia="Aptos Mono" w:hAnsi="Aptos Mono" w:cs="Aptos Mono"/>
        </w:rPr>
        <w:t>newPathSegments.push</w:t>
      </w:r>
      <w:proofErr w:type="spellEnd"/>
      <w:r w:rsidR="7C7E0428" w:rsidRPr="5AD849C3">
        <w:rPr>
          <w:rFonts w:ascii="Aptos Mono" w:eastAsia="Aptos Mono" w:hAnsi="Aptos Mono" w:cs="Aptos Mono"/>
        </w:rPr>
        <w:t>('</w:t>
      </w:r>
      <w:proofErr w:type="spellStart"/>
      <w:r w:rsidR="7C7E0428" w:rsidRPr="5AD849C3">
        <w:rPr>
          <w:rFonts w:ascii="Aptos Mono" w:eastAsia="Aptos Mono" w:hAnsi="Aptos Mono" w:cs="Aptos Mono"/>
        </w:rPr>
        <w:t>process-list</w:t>
      </w:r>
      <w:proofErr w:type="spellEnd"/>
      <w:r w:rsidR="7C7E0428" w:rsidRPr="5AD849C3">
        <w:rPr>
          <w:rFonts w:ascii="Aptos Mono" w:eastAsia="Aptos Mono" w:hAnsi="Aptos Mono" w:cs="Aptos Mono"/>
        </w:rPr>
        <w:t>');</w:t>
      </w:r>
      <w:r>
        <w:br/>
      </w:r>
      <w:proofErr w:type="spellStart"/>
      <w:r w:rsidR="7C7E0428" w:rsidRPr="5AD849C3">
        <w:rPr>
          <w:rFonts w:ascii="Aptos Mono" w:eastAsia="Aptos Mono" w:hAnsi="Aptos Mono" w:cs="Aptos Mono"/>
        </w:rPr>
        <w:t>var</w:t>
      </w:r>
      <w:proofErr w:type="spellEnd"/>
      <w:r w:rsidR="7C7E0428" w:rsidRPr="5AD849C3">
        <w:rPr>
          <w:rFonts w:ascii="Aptos Mono" w:eastAsia="Aptos Mono" w:hAnsi="Aptos Mono" w:cs="Aptos Mono"/>
        </w:rPr>
        <w:t xml:space="preserve"> </w:t>
      </w:r>
      <w:proofErr w:type="spellStart"/>
      <w:r w:rsidR="7C7E0428" w:rsidRPr="5AD849C3">
        <w:rPr>
          <w:rFonts w:ascii="Aptos Mono" w:eastAsia="Aptos Mono" w:hAnsi="Aptos Mono" w:cs="Aptos Mono"/>
        </w:rPr>
        <w:t>newURL</w:t>
      </w:r>
      <w:proofErr w:type="spellEnd"/>
      <w:r w:rsidR="7C7E0428" w:rsidRPr="5AD849C3">
        <w:rPr>
          <w:rFonts w:ascii="Aptos Mono" w:eastAsia="Aptos Mono" w:hAnsi="Aptos Mono" w:cs="Aptos Mono"/>
        </w:rPr>
        <w:t xml:space="preserve"> = </w:t>
      </w:r>
      <w:proofErr w:type="spellStart"/>
      <w:r w:rsidR="7C7E0428" w:rsidRPr="5AD849C3">
        <w:rPr>
          <w:rFonts w:ascii="Aptos Mono" w:eastAsia="Aptos Mono" w:hAnsi="Aptos Mono" w:cs="Aptos Mono"/>
        </w:rPr>
        <w:t>urlObject.origin</w:t>
      </w:r>
      <w:proofErr w:type="spellEnd"/>
      <w:r w:rsidR="7C7E0428" w:rsidRPr="5AD849C3">
        <w:rPr>
          <w:rFonts w:ascii="Aptos Mono" w:eastAsia="Aptos Mono" w:hAnsi="Aptos Mono" w:cs="Aptos Mono"/>
        </w:rPr>
        <w:t xml:space="preserve"> + </w:t>
      </w:r>
      <w:proofErr w:type="spellStart"/>
      <w:r w:rsidR="7C7E0428" w:rsidRPr="5AD849C3">
        <w:rPr>
          <w:rFonts w:ascii="Aptos Mono" w:eastAsia="Aptos Mono" w:hAnsi="Aptos Mono" w:cs="Aptos Mono"/>
        </w:rPr>
        <w:t>newPathSegments.join</w:t>
      </w:r>
      <w:proofErr w:type="spellEnd"/>
      <w:r w:rsidR="7C7E0428" w:rsidRPr="5AD849C3">
        <w:rPr>
          <w:rFonts w:ascii="Aptos Mono" w:eastAsia="Aptos Mono" w:hAnsi="Aptos Mono" w:cs="Aptos Mono"/>
        </w:rPr>
        <w:t>('/');</w:t>
      </w:r>
      <w:r>
        <w:br/>
      </w:r>
      <w:proofErr w:type="spellStart"/>
      <w:r w:rsidR="7C7E0428" w:rsidRPr="5AD849C3">
        <w:rPr>
          <w:rFonts w:ascii="Aptos Mono" w:eastAsia="Aptos Mono" w:hAnsi="Aptos Mono" w:cs="Aptos Mono"/>
        </w:rPr>
        <w:t>window.location.href</w:t>
      </w:r>
      <w:proofErr w:type="spellEnd"/>
      <w:r w:rsidR="7C7E0428" w:rsidRPr="5AD849C3">
        <w:rPr>
          <w:rFonts w:ascii="Aptos Mono" w:eastAsia="Aptos Mono" w:hAnsi="Aptos Mono" w:cs="Aptos Mono"/>
        </w:rPr>
        <w:t xml:space="preserve"> = </w:t>
      </w:r>
      <w:proofErr w:type="spellStart"/>
      <w:r w:rsidR="7C7E0428" w:rsidRPr="5AD849C3">
        <w:rPr>
          <w:rFonts w:ascii="Aptos Mono" w:eastAsia="Aptos Mono" w:hAnsi="Aptos Mono" w:cs="Aptos Mono"/>
        </w:rPr>
        <w:t>newURL</w:t>
      </w:r>
      <w:proofErr w:type="spellEnd"/>
      <w:r w:rsidR="7C7E0428" w:rsidRPr="5AD849C3">
        <w:rPr>
          <w:rFonts w:ascii="Aptos Mono" w:eastAsia="Aptos Mono" w:hAnsi="Aptos Mono" w:cs="Aptos Mono"/>
        </w:rPr>
        <w:t>;</w:t>
      </w:r>
      <w:r>
        <w:br/>
      </w:r>
      <w:r w:rsidR="183D5BE5" w:rsidRPr="5AD849C3">
        <w:t>URL “</w:t>
      </w:r>
      <w:proofErr w:type="spellStart"/>
      <w:r w:rsidR="183D5BE5" w:rsidRPr="5AD849C3">
        <w:t>process-list</w:t>
      </w:r>
      <w:proofErr w:type="spellEnd"/>
      <w:r w:rsidR="183D5BE5" w:rsidRPr="5AD849C3">
        <w:t>” може бути змінено в нови</w:t>
      </w:r>
      <w:r w:rsidR="3CECAE64" w:rsidRPr="5AD849C3">
        <w:t xml:space="preserve">х версія платформи, або в </w:t>
      </w:r>
      <w:proofErr w:type="spellStart"/>
      <w:r w:rsidR="3CECAE64" w:rsidRPr="5AD849C3">
        <w:t>хотфікс</w:t>
      </w:r>
      <w:proofErr w:type="spellEnd"/>
      <w:r w:rsidR="3CECAE64" w:rsidRPr="5AD849C3">
        <w:t xml:space="preserve"> релізах. Також така навігація може зл</w:t>
      </w:r>
      <w:r w:rsidR="4EC9DFD2" w:rsidRPr="5AD849C3">
        <w:t>амати функціонал браузера по переходу вперед та назад. Варто розглянут</w:t>
      </w:r>
      <w:r w:rsidR="0A5F5FE9" w:rsidRPr="5AD849C3">
        <w:t>и можливість відмови від додаткової навігації на сторінках</w:t>
      </w:r>
      <w:r w:rsidR="1055D0E7" w:rsidRPr="5AD849C3">
        <w:t>,</w:t>
      </w:r>
      <w:r w:rsidR="270F1232" w:rsidRPr="5AD849C3">
        <w:t xml:space="preserve"> або використовувати </w:t>
      </w:r>
      <w:proofErr w:type="spellStart"/>
      <w:r w:rsidR="270F1232" w:rsidRPr="5AD849C3">
        <w:t>button</w:t>
      </w:r>
      <w:proofErr w:type="spellEnd"/>
      <w:r w:rsidR="270F1232" w:rsidRPr="5AD849C3">
        <w:t xml:space="preserve"> з </w:t>
      </w:r>
      <w:proofErr w:type="spellStart"/>
      <w:r w:rsidR="270F1232" w:rsidRPr="5AD849C3">
        <w:t>action</w:t>
      </w:r>
      <w:proofErr w:type="spellEnd"/>
      <w:r w:rsidR="270F1232" w:rsidRPr="5AD849C3">
        <w:t xml:space="preserve"> </w:t>
      </w:r>
      <w:proofErr w:type="spellStart"/>
      <w:r w:rsidR="270F1232" w:rsidRPr="5AD849C3">
        <w:t>Navigation</w:t>
      </w:r>
      <w:proofErr w:type="spellEnd"/>
    </w:p>
    <w:p w14:paraId="076255D3" w14:textId="2E45E449" w:rsidR="5140E90E" w:rsidRDefault="5140E90E" w:rsidP="5AD849C3">
      <w:pPr>
        <w:pStyle w:val="ListParagraph"/>
        <w:numPr>
          <w:ilvl w:val="0"/>
          <w:numId w:val="17"/>
        </w:numPr>
      </w:pPr>
      <w:r w:rsidRPr="5AD849C3">
        <w:t xml:space="preserve">Також, майже у всіх формах в компоненті </w:t>
      </w:r>
      <w:proofErr w:type="spellStart"/>
      <w:r w:rsidRPr="5AD849C3">
        <w:t>columns</w:t>
      </w:r>
      <w:proofErr w:type="spellEnd"/>
      <w:r w:rsidRPr="5AD849C3">
        <w:t xml:space="preserve"> який використовується</w:t>
      </w:r>
      <w:r w:rsidR="6DBF18A4" w:rsidRPr="5AD849C3">
        <w:t xml:space="preserve"> для </w:t>
      </w:r>
      <w:r w:rsidR="7308BF04" w:rsidRPr="5AD849C3">
        <w:t>відображення</w:t>
      </w:r>
      <w:r w:rsidR="6DBF18A4" w:rsidRPr="5AD849C3">
        <w:t xml:space="preserve"> додаткового </w:t>
      </w:r>
      <w:proofErr w:type="spellStart"/>
      <w:r w:rsidR="6DBF18A4" w:rsidRPr="5AD849C3">
        <w:t>хідера</w:t>
      </w:r>
      <w:proofErr w:type="spellEnd"/>
      <w:r w:rsidR="6DBF18A4" w:rsidRPr="5AD849C3">
        <w:t xml:space="preserve"> форми</w:t>
      </w:r>
      <w:r w:rsidR="7FA82AAC" w:rsidRPr="5AD849C3">
        <w:t xml:space="preserve"> в полі </w:t>
      </w:r>
      <w:proofErr w:type="spellStart"/>
      <w:r w:rsidR="7FA82AAC" w:rsidRPr="5AD849C3">
        <w:t>Advanced</w:t>
      </w:r>
      <w:proofErr w:type="spellEnd"/>
      <w:r w:rsidR="7FA82AAC" w:rsidRPr="5AD849C3">
        <w:t xml:space="preserve"> </w:t>
      </w:r>
      <w:proofErr w:type="spellStart"/>
      <w:r w:rsidR="7FA82AAC" w:rsidRPr="5AD849C3">
        <w:t>Conditions</w:t>
      </w:r>
      <w:proofErr w:type="spellEnd"/>
      <w:r w:rsidR="6DBF18A4" w:rsidRPr="5AD849C3">
        <w:t>. Є велика кількість логіки</w:t>
      </w:r>
      <w:r w:rsidR="2863F1F7" w:rsidRPr="5AD849C3">
        <w:t xml:space="preserve"> </w:t>
      </w:r>
      <w:proofErr w:type="spellStart"/>
      <w:r w:rsidR="2863F1F7" w:rsidRPr="5AD849C3">
        <w:t>повʼязаної</w:t>
      </w:r>
      <w:proofErr w:type="spellEnd"/>
      <w:r w:rsidR="2863F1F7" w:rsidRPr="5AD849C3">
        <w:t xml:space="preserve"> з навігацією, стилізацією умовним відображенням тексту. Це поле не </w:t>
      </w:r>
      <w:r w:rsidR="1193F40F" w:rsidRPr="5AD849C3">
        <w:t xml:space="preserve">повинно мати подібну логіку, його </w:t>
      </w:r>
      <w:r w:rsidR="10B84A5B" w:rsidRPr="5AD849C3">
        <w:t>призначення</w:t>
      </w:r>
      <w:r w:rsidR="1193F40F" w:rsidRPr="5AD849C3">
        <w:t xml:space="preserve"> - умовне відображення ком</w:t>
      </w:r>
      <w:r w:rsidR="69C0F7DA" w:rsidRPr="5AD849C3">
        <w:t xml:space="preserve">понента </w:t>
      </w:r>
      <w:proofErr w:type="spellStart"/>
      <w:r w:rsidR="69C0F7DA" w:rsidRPr="5AD849C3">
        <w:t>columns</w:t>
      </w:r>
      <w:proofErr w:type="spellEnd"/>
      <w:r w:rsidR="69C0F7DA" w:rsidRPr="5AD849C3">
        <w:t xml:space="preserve">. Вся написана там логіка може перестати працювати при змінах в </w:t>
      </w:r>
      <w:r w:rsidR="57C60EB5" w:rsidRPr="5AD849C3">
        <w:t>коді платформи</w:t>
      </w:r>
    </w:p>
    <w:p w14:paraId="38DF14CC" w14:textId="7B1DB516" w:rsidR="10469988" w:rsidRDefault="10469988" w:rsidP="5AD849C3">
      <w:pPr>
        <w:pStyle w:val="ListParagraph"/>
        <w:numPr>
          <w:ilvl w:val="0"/>
          <w:numId w:val="17"/>
        </w:numPr>
      </w:pPr>
      <w:r w:rsidRPr="5AD849C3">
        <w:t xml:space="preserve">В компонентах </w:t>
      </w:r>
      <w:proofErr w:type="spellStart"/>
      <w:r w:rsidRPr="5AD849C3">
        <w:t>Email</w:t>
      </w:r>
      <w:proofErr w:type="spellEnd"/>
      <w:r w:rsidRPr="5AD849C3">
        <w:t xml:space="preserve"> використовується </w:t>
      </w:r>
      <w:proofErr w:type="spellStart"/>
      <w:r w:rsidRPr="5AD849C3">
        <w:t>customValidation</w:t>
      </w:r>
      <w:proofErr w:type="spellEnd"/>
      <w:r w:rsidR="2910161B" w:rsidRPr="5AD849C3">
        <w:t xml:space="preserve"> “</w:t>
      </w:r>
      <w:proofErr w:type="spellStart"/>
      <w:r w:rsidR="2910161B" w:rsidRPr="5AD849C3">
        <w:t>if</w:t>
      </w:r>
      <w:proofErr w:type="spellEnd"/>
      <w:r w:rsidR="2910161B" w:rsidRPr="5AD849C3">
        <w:t xml:space="preserve"> (</w:t>
      </w:r>
      <w:proofErr w:type="spellStart"/>
      <w:r w:rsidR="2910161B" w:rsidRPr="5AD849C3">
        <w:t>input.includes</w:t>
      </w:r>
      <w:proofErr w:type="spellEnd"/>
      <w:r w:rsidR="2910161B" w:rsidRPr="5AD849C3">
        <w:t>('.</w:t>
      </w:r>
      <w:proofErr w:type="spellStart"/>
      <w:r w:rsidR="2910161B" w:rsidRPr="5AD849C3">
        <w:t>ru</w:t>
      </w:r>
      <w:proofErr w:type="spellEnd"/>
      <w:r w:rsidR="2910161B" w:rsidRPr="5AD849C3">
        <w:t>'))</w:t>
      </w:r>
      <w:r w:rsidR="59F8A070" w:rsidRPr="5AD849C3">
        <w:t>...</w:t>
      </w:r>
      <w:r w:rsidR="2910161B" w:rsidRPr="5AD849C3">
        <w:t>”</w:t>
      </w:r>
      <w:r w:rsidR="711AEF18" w:rsidRPr="5AD849C3">
        <w:t xml:space="preserve">, наприклад в формі </w:t>
      </w:r>
      <w:r w:rsidR="00FF6E6F" w:rsidRPr="00FF6E6F">
        <w:rPr>
          <w:b/>
          <w:bCs/>
        </w:rPr>
        <w:t>new-order-summary-v2-step-iv</w:t>
      </w:r>
      <w:r>
        <w:br/>
      </w:r>
      <w:r w:rsidR="62748437" w:rsidRPr="5AD849C3">
        <w:t xml:space="preserve">Платформа має власний, гнучкий функціонал </w:t>
      </w:r>
      <w:r w:rsidR="26A7DFEB" w:rsidRPr="5AD849C3">
        <w:t xml:space="preserve">заборонених </w:t>
      </w:r>
      <w:proofErr w:type="spellStart"/>
      <w:r w:rsidR="26A7DFEB" w:rsidRPr="5AD849C3">
        <w:t>email</w:t>
      </w:r>
      <w:proofErr w:type="spellEnd"/>
      <w:r w:rsidR="26A7DFEB" w:rsidRPr="5AD849C3">
        <w:t xml:space="preserve"> адрес</w:t>
      </w:r>
      <w:r w:rsidR="0C4FCEF8" w:rsidRPr="5AD849C3">
        <w:t xml:space="preserve">, налаштовується через </w:t>
      </w:r>
      <w:proofErr w:type="spellStart"/>
      <w:r w:rsidR="0C4FCEF8" w:rsidRPr="5AD849C3">
        <w:t>конфігмапу</w:t>
      </w:r>
      <w:proofErr w:type="spellEnd"/>
      <w:r w:rsidR="0C4FCEF8" w:rsidRPr="5AD849C3">
        <w:t xml:space="preserve"> </w:t>
      </w:r>
      <w:proofErr w:type="spellStart"/>
      <w:r w:rsidR="0C4FCEF8" w:rsidRPr="5AD849C3">
        <w:t>environment-js</w:t>
      </w:r>
      <w:proofErr w:type="spellEnd"/>
      <w:r w:rsidR="0C4FCEF8" w:rsidRPr="5AD849C3">
        <w:t xml:space="preserve"> відповідного порталу в полі</w:t>
      </w:r>
      <w:r w:rsidR="5E250EE6" w:rsidRPr="5AD849C3">
        <w:t xml:space="preserve"> </w:t>
      </w:r>
      <w:proofErr w:type="spellStart"/>
      <w:r w:rsidR="5E250EE6" w:rsidRPr="5AD849C3">
        <w:t>emailBlacklist</w:t>
      </w:r>
      <w:proofErr w:type="spellEnd"/>
    </w:p>
    <w:p w14:paraId="5514E3FD" w14:textId="54AF55AB" w:rsidR="0BD8B0D8" w:rsidRDefault="00FF6E6F" w:rsidP="5AD849C3">
      <w:pPr>
        <w:pStyle w:val="ListParagraph"/>
        <w:numPr>
          <w:ilvl w:val="0"/>
          <w:numId w:val="17"/>
        </w:numPr>
      </w:pPr>
      <w:proofErr w:type="spellStart"/>
      <w:r w:rsidRPr="00FF6E6F">
        <w:lastRenderedPageBreak/>
        <w:t>adjust-schedule-auth</w:t>
      </w:r>
      <w:proofErr w:type="spellEnd"/>
      <w:r w:rsidR="0BD8B0D8" w:rsidRPr="5AD849C3">
        <w:t xml:space="preserve"> - ф</w:t>
      </w:r>
      <w:r w:rsidR="738FE1D6" w:rsidRPr="5AD849C3">
        <w:t>ункціонал друку форми через кнопку “Друк”</w:t>
      </w:r>
      <w:r w:rsidR="0BD8B0D8">
        <w:br/>
      </w:r>
      <w:r w:rsidR="222A21B8" w:rsidRPr="5AD849C3">
        <w:t>Дуже велика кількість JS логіки для кнопки.</w:t>
      </w:r>
      <w:r w:rsidR="0BD8B0D8">
        <w:br/>
      </w:r>
      <w:r w:rsidR="7B5FD088" w:rsidRPr="5AD849C3">
        <w:t xml:space="preserve">Роздрукувати форму можна використовуючи </w:t>
      </w:r>
      <w:r w:rsidR="3E07680B" w:rsidRPr="5AD849C3">
        <w:t>витяги</w:t>
      </w:r>
      <w:r w:rsidR="78EBC221" w:rsidRPr="5AD849C3">
        <w:t>. Робити такі маніпуляції з DOM</w:t>
      </w:r>
      <w:r w:rsidR="068E6A3B" w:rsidRPr="5AD849C3">
        <w:t xml:space="preserve"> особливо для </w:t>
      </w:r>
      <w:proofErr w:type="spellStart"/>
      <w:r w:rsidR="068E6A3B" w:rsidRPr="5AD849C3">
        <w:t>реакт</w:t>
      </w:r>
      <w:proofErr w:type="spellEnd"/>
      <w:r w:rsidR="068E6A3B" w:rsidRPr="5AD849C3">
        <w:t xml:space="preserve"> та </w:t>
      </w:r>
      <w:proofErr w:type="spellStart"/>
      <w:r w:rsidR="068E6A3B" w:rsidRPr="5AD849C3">
        <w:t>lowcode</w:t>
      </w:r>
      <w:proofErr w:type="spellEnd"/>
      <w:r w:rsidR="78EBC221" w:rsidRPr="5AD849C3">
        <w:t xml:space="preserve"> не варто</w:t>
      </w:r>
    </w:p>
    <w:p w14:paraId="1BD7E83F" w14:textId="79163F78" w:rsidR="1D7785BC" w:rsidRDefault="1D7785BC" w:rsidP="5AD849C3">
      <w:r w:rsidRPr="5AD849C3">
        <w:t>Рекомендації:</w:t>
      </w:r>
    </w:p>
    <w:p w14:paraId="6EB10EAC" w14:textId="21FF0202" w:rsidR="1D7785BC" w:rsidRDefault="1D7785BC" w:rsidP="5AD849C3">
      <w:pPr>
        <w:pStyle w:val="ListParagraph"/>
        <w:numPr>
          <w:ilvl w:val="0"/>
          <w:numId w:val="16"/>
        </w:numPr>
      </w:pPr>
      <w:r w:rsidRPr="5AD849C3">
        <w:t>По можливості</w:t>
      </w:r>
      <w:r w:rsidR="5F320B1E" w:rsidRPr="5AD849C3">
        <w:t>,</w:t>
      </w:r>
      <w:r w:rsidRPr="5AD849C3">
        <w:t xml:space="preserve"> відмовитись від додаткової навігації,</w:t>
      </w:r>
      <w:r w:rsidR="793022D9" w:rsidRPr="5AD849C3">
        <w:t xml:space="preserve"> використовуючи вбудовану навігацію порталів, та </w:t>
      </w:r>
      <w:proofErr w:type="spellStart"/>
      <w:r w:rsidR="793022D9" w:rsidRPr="5AD849C3">
        <w:t>Navi</w:t>
      </w:r>
      <w:r w:rsidR="76E195C5" w:rsidRPr="5AD849C3">
        <w:t>gation</w:t>
      </w:r>
      <w:proofErr w:type="spellEnd"/>
      <w:r w:rsidR="76E195C5" w:rsidRPr="5AD849C3">
        <w:t xml:space="preserve"> </w:t>
      </w:r>
      <w:proofErr w:type="spellStart"/>
      <w:r w:rsidR="76E195C5" w:rsidRPr="5AD849C3">
        <w:t>Button</w:t>
      </w:r>
      <w:proofErr w:type="spellEnd"/>
    </w:p>
    <w:p w14:paraId="3DB66903" w14:textId="797B59BC" w:rsidR="094D7963" w:rsidRDefault="094D7963" w:rsidP="5AD849C3">
      <w:pPr>
        <w:pStyle w:val="ListParagraph"/>
        <w:numPr>
          <w:ilvl w:val="0"/>
          <w:numId w:val="16"/>
        </w:numPr>
      </w:pPr>
      <w:r w:rsidRPr="5AD849C3">
        <w:t>Відмовитись від кнопки Друк на формах, використовуючи функціонал витягів</w:t>
      </w:r>
    </w:p>
    <w:p w14:paraId="7CAC91E4" w14:textId="44D3A936" w:rsidR="094D7963" w:rsidRDefault="094D7963" w:rsidP="5AD849C3">
      <w:pPr>
        <w:pStyle w:val="ListParagraph"/>
        <w:numPr>
          <w:ilvl w:val="0"/>
          <w:numId w:val="16"/>
        </w:numPr>
      </w:pPr>
      <w:r w:rsidRPr="5AD849C3">
        <w:t xml:space="preserve">Для </w:t>
      </w:r>
      <w:proofErr w:type="spellStart"/>
      <w:r w:rsidRPr="5AD849C3">
        <w:t>Email</w:t>
      </w:r>
      <w:proofErr w:type="spellEnd"/>
      <w:r w:rsidRPr="5AD849C3">
        <w:t xml:space="preserve"> компонент перейти на використання вбудованого </w:t>
      </w:r>
      <w:proofErr w:type="spellStart"/>
      <w:r w:rsidRPr="5AD849C3">
        <w:t>blackList</w:t>
      </w:r>
      <w:proofErr w:type="spellEnd"/>
      <w:r w:rsidRPr="5AD849C3">
        <w:t xml:space="preserve"> </w:t>
      </w:r>
      <w:proofErr w:type="spellStart"/>
      <w:r w:rsidRPr="5AD849C3">
        <w:t>email</w:t>
      </w:r>
      <w:proofErr w:type="spellEnd"/>
    </w:p>
    <w:p w14:paraId="41E7747A" w14:textId="406A3CAA" w:rsidR="3F919C90" w:rsidRDefault="3F919C90" w:rsidP="5AD849C3">
      <w:pPr>
        <w:pStyle w:val="ListParagraph"/>
        <w:numPr>
          <w:ilvl w:val="0"/>
          <w:numId w:val="16"/>
        </w:numPr>
      </w:pPr>
      <w:r w:rsidRPr="5AD849C3">
        <w:t>По можливості, не використовувати стилізацію через JS логіку</w:t>
      </w:r>
    </w:p>
    <w:p w14:paraId="5C913029" w14:textId="2045BB41" w:rsidR="4C610ADD" w:rsidRDefault="4C610ADD" w:rsidP="5AD849C3">
      <w:pPr>
        <w:pStyle w:val="Heading2"/>
        <w:jc w:val="both"/>
      </w:pPr>
      <w:bookmarkStart w:id="31" w:name="_Toc807271674"/>
      <w:r w:rsidRPr="5AD849C3">
        <w:t xml:space="preserve">FR-06. </w:t>
      </w:r>
      <w:r>
        <w:t>Експериментальні</w:t>
      </w:r>
      <w:r w:rsidRPr="5AD849C3">
        <w:t xml:space="preserve"> компоненти</w:t>
      </w:r>
      <w:bookmarkEnd w:id="31"/>
    </w:p>
    <w:p w14:paraId="1CC55FF2" w14:textId="5E95187C" w:rsidR="18B75E79" w:rsidRDefault="18B75E79" w:rsidP="5AD849C3">
      <w:r>
        <w:t>Критичність: середня</w:t>
      </w:r>
    </w:p>
    <w:p w14:paraId="663D1094" w14:textId="0456A796" w:rsidR="433D6F2B" w:rsidRDefault="433D6F2B" w:rsidP="5AD849C3">
      <w:r>
        <w:t xml:space="preserve">Категорія: </w:t>
      </w:r>
      <w:proofErr w:type="spellStart"/>
      <w:r>
        <w:t>підтримуваність</w:t>
      </w:r>
      <w:proofErr w:type="spellEnd"/>
    </w:p>
    <w:p w14:paraId="1E609342" w14:textId="1F963D7F" w:rsidR="18B75E79" w:rsidRDefault="18B75E79" w:rsidP="5AD849C3">
      <w:r>
        <w:t xml:space="preserve">В деяких випадках критичність може бути високою, так як деякі </w:t>
      </w:r>
      <w:r w:rsidR="7E5FB346">
        <w:t>експериментальні</w:t>
      </w:r>
      <w:r>
        <w:t xml:space="preserve"> компоненти які вміщають в себе інші компоненти</w:t>
      </w:r>
      <w:r w:rsidR="4EFC364F">
        <w:t xml:space="preserve">, наприклад </w:t>
      </w:r>
      <w:proofErr w:type="spellStart"/>
      <w:r w:rsidR="4EFC364F">
        <w:t>well</w:t>
      </w:r>
      <w:proofErr w:type="spellEnd"/>
      <w:r w:rsidR="4EFC364F">
        <w:t xml:space="preserve"> можуть зламати логіку компонентів які вони містять.</w:t>
      </w:r>
    </w:p>
    <w:p w14:paraId="6FEB0C65" w14:textId="30AD9AD9" w:rsidR="4EFC364F" w:rsidRDefault="4EFC364F" w:rsidP="5AD849C3">
      <w:r>
        <w:t>Вплив:</w:t>
      </w:r>
    </w:p>
    <w:p w14:paraId="38FF3D29" w14:textId="69DBC018" w:rsidR="4EFC364F" w:rsidRDefault="4EFC364F" w:rsidP="5AD849C3">
      <w:pPr>
        <w:pStyle w:val="ListParagraph"/>
        <w:numPr>
          <w:ilvl w:val="0"/>
          <w:numId w:val="15"/>
        </w:numPr>
      </w:pPr>
      <w:r>
        <w:t xml:space="preserve">Складні компоненти такі як </w:t>
      </w:r>
      <w:proofErr w:type="spellStart"/>
      <w:r>
        <w:t>EditGrid</w:t>
      </w:r>
      <w:proofErr w:type="spellEnd"/>
      <w:r>
        <w:t xml:space="preserve">, </w:t>
      </w:r>
      <w:proofErr w:type="spellStart"/>
      <w:r>
        <w:t>File</w:t>
      </w:r>
      <w:proofErr w:type="spellEnd"/>
      <w:r w:rsidR="48435B48">
        <w:t>,</w:t>
      </w:r>
      <w:r>
        <w:t xml:space="preserve"> </w:t>
      </w:r>
      <w:proofErr w:type="spellStart"/>
      <w:r>
        <w:t>DataImport</w:t>
      </w:r>
      <w:proofErr w:type="spellEnd"/>
      <w:r>
        <w:t xml:space="preserve"> можуть працювати некоректно</w:t>
      </w:r>
      <w:r w:rsidR="412D54FF">
        <w:t>,</w:t>
      </w:r>
      <w:r>
        <w:t xml:space="preserve"> якщо </w:t>
      </w:r>
      <w:r w:rsidR="63157819">
        <w:t>їх поміщено в компоненти не з списку “</w:t>
      </w:r>
      <w:proofErr w:type="spellStart"/>
      <w:r w:rsidR="63157819">
        <w:t>Oновлені</w:t>
      </w:r>
      <w:proofErr w:type="spellEnd"/>
      <w:r w:rsidR="63157819">
        <w:t>”, потенційно може н</w:t>
      </w:r>
      <w:r w:rsidR="6EFAEA5A">
        <w:t xml:space="preserve">е працювати наприклад </w:t>
      </w:r>
      <w:proofErr w:type="spellStart"/>
      <w:r w:rsidR="6EFAEA5A">
        <w:t>передзаповнення</w:t>
      </w:r>
      <w:proofErr w:type="spellEnd"/>
      <w:r w:rsidR="6EFAEA5A">
        <w:t xml:space="preserve"> або скрипти компонентів</w:t>
      </w:r>
    </w:p>
    <w:p w14:paraId="404DA3E9" w14:textId="130A152B" w:rsidR="6EFAEA5A" w:rsidRDefault="6EFAEA5A" w:rsidP="5AD849C3">
      <w:pPr>
        <w:pStyle w:val="ListParagraph"/>
        <w:numPr>
          <w:ilvl w:val="0"/>
          <w:numId w:val="15"/>
        </w:numPr>
      </w:pPr>
      <w:r>
        <w:t>Експериментальні компоненти не протестовані розробниками платформи, тому тестування їх роботи в різних комбінаціях з іншими</w:t>
      </w:r>
      <w:r w:rsidR="222DC01B">
        <w:t>,</w:t>
      </w:r>
      <w:r>
        <w:t xml:space="preserve"> </w:t>
      </w:r>
      <w:r w:rsidR="1C7BB897">
        <w:t>додаткова робота для розробників форм, регламенту</w:t>
      </w:r>
    </w:p>
    <w:p w14:paraId="2AFE09E8" w14:textId="26010903" w:rsidR="1C7BB897" w:rsidRDefault="1C7BB897" w:rsidP="5AD849C3">
      <w:pPr>
        <w:pStyle w:val="ListParagraph"/>
        <w:numPr>
          <w:ilvl w:val="0"/>
          <w:numId w:val="15"/>
        </w:numPr>
      </w:pPr>
      <w:r>
        <w:t xml:space="preserve">Їх відображення може не відповідати </w:t>
      </w:r>
      <w:proofErr w:type="spellStart"/>
      <w:r>
        <w:t>стайлгайду</w:t>
      </w:r>
      <w:proofErr w:type="spellEnd"/>
      <w:r>
        <w:t xml:space="preserve"> </w:t>
      </w:r>
      <w:r w:rsidR="07D9AEF3">
        <w:t>прийнятому</w:t>
      </w:r>
      <w:r>
        <w:t xml:space="preserve"> для платформи, а також не </w:t>
      </w:r>
      <w:r w:rsidR="13F6DC43">
        <w:t>змінитися</w:t>
      </w:r>
      <w:r>
        <w:t xml:space="preserve"> від перемикання тем інтерфей</w:t>
      </w:r>
      <w:r w:rsidR="2C25B55E">
        <w:t>су</w:t>
      </w:r>
      <w:r w:rsidR="1FDE96E2">
        <w:t xml:space="preserve"> порталів</w:t>
      </w:r>
    </w:p>
    <w:p w14:paraId="1DC29F3C" w14:textId="0166FCB5" w:rsidR="2C25B55E" w:rsidRDefault="2C25B55E" w:rsidP="5AD849C3">
      <w:r w:rsidRPr="5AD849C3">
        <w:t>Приклади:</w:t>
      </w:r>
    </w:p>
    <w:p w14:paraId="03AD676E" w14:textId="1B307B5E" w:rsidR="2C25B55E" w:rsidRDefault="2C25B55E" w:rsidP="5AD849C3">
      <w:pPr>
        <w:pStyle w:val="ListParagraph"/>
        <w:numPr>
          <w:ilvl w:val="0"/>
          <w:numId w:val="14"/>
        </w:numPr>
      </w:pPr>
      <w:r>
        <w:t xml:space="preserve">Компонент </w:t>
      </w:r>
      <w:proofErr w:type="spellStart"/>
      <w:r>
        <w:t>well</w:t>
      </w:r>
      <w:proofErr w:type="spellEnd"/>
      <w:r>
        <w:t xml:space="preserve"> використовується </w:t>
      </w:r>
      <w:r w:rsidR="2C9A3E07">
        <w:t>майже</w:t>
      </w:r>
      <w:r>
        <w:t xml:space="preserve"> на всіх формах</w:t>
      </w:r>
    </w:p>
    <w:p w14:paraId="3DDBA07E" w14:textId="044416CC" w:rsidR="2C25B55E" w:rsidRDefault="2C25B55E" w:rsidP="5AD849C3">
      <w:pPr>
        <w:pStyle w:val="ListParagraph"/>
        <w:numPr>
          <w:ilvl w:val="0"/>
          <w:numId w:val="14"/>
        </w:numPr>
      </w:pPr>
      <w:r>
        <w:t>Загалом</w:t>
      </w:r>
      <w:r w:rsidR="294F8DA2">
        <w:t>,</w:t>
      </w:r>
      <w:r>
        <w:t xml:space="preserve"> в усіх проаналізованих формах</w:t>
      </w:r>
      <w:r w:rsidR="4B63DBD7">
        <w:t>,</w:t>
      </w:r>
      <w:r>
        <w:t xml:space="preserve"> </w:t>
      </w:r>
      <w:r w:rsidR="5C5DEF04">
        <w:t xml:space="preserve">знайдено </w:t>
      </w:r>
      <w:r>
        <w:t xml:space="preserve">такі експериментальні компоненти - </w:t>
      </w:r>
      <w:proofErr w:type="spellStart"/>
      <w:r w:rsidR="1E5B8107">
        <w:t>well</w:t>
      </w:r>
      <w:proofErr w:type="spellEnd"/>
      <w:r w:rsidR="1E5B8107">
        <w:t xml:space="preserve">, </w:t>
      </w:r>
      <w:proofErr w:type="spellStart"/>
      <w:r w:rsidR="1E5B8107">
        <w:t>datagrid</w:t>
      </w:r>
      <w:proofErr w:type="spellEnd"/>
      <w:r w:rsidR="1E5B8107">
        <w:t xml:space="preserve">, </w:t>
      </w:r>
      <w:proofErr w:type="spellStart"/>
      <w:r w:rsidR="1E5B8107">
        <w:t>content</w:t>
      </w:r>
      <w:proofErr w:type="spellEnd"/>
      <w:r w:rsidR="1E5B8107">
        <w:t xml:space="preserve">, </w:t>
      </w:r>
      <w:proofErr w:type="spellStart"/>
      <w:r w:rsidR="1E5B8107">
        <w:t>fieldset</w:t>
      </w:r>
      <w:proofErr w:type="spellEnd"/>
    </w:p>
    <w:p w14:paraId="723E1B27" w14:textId="5940D1FA" w:rsidR="3BF22DD4" w:rsidRDefault="3BF22DD4" w:rsidP="5AD849C3">
      <w:r>
        <w:t>Рекомендації:</w:t>
      </w:r>
    </w:p>
    <w:p w14:paraId="5A957189" w14:textId="37F4D6AC" w:rsidR="3BF22DD4" w:rsidRDefault="3BF22DD4" w:rsidP="5AD849C3">
      <w:pPr>
        <w:pStyle w:val="ListParagraph"/>
        <w:numPr>
          <w:ilvl w:val="0"/>
          <w:numId w:val="13"/>
        </w:numPr>
      </w:pPr>
      <w:r>
        <w:t xml:space="preserve">Компонент </w:t>
      </w:r>
      <w:proofErr w:type="spellStart"/>
      <w:r>
        <w:t>fieldset</w:t>
      </w:r>
      <w:proofErr w:type="spellEnd"/>
      <w:r>
        <w:t>, має свого аналога зі списку “Оновлених” компонентів. Варто використати його</w:t>
      </w:r>
    </w:p>
    <w:p w14:paraId="17FAFF62" w14:textId="2AC0BA87" w:rsidR="0AD32A72" w:rsidRDefault="0AD32A72" w:rsidP="5AD849C3">
      <w:pPr>
        <w:pStyle w:val="ListParagraph"/>
        <w:numPr>
          <w:ilvl w:val="0"/>
          <w:numId w:val="13"/>
        </w:numPr>
      </w:pPr>
      <w:r>
        <w:lastRenderedPageBreak/>
        <w:t xml:space="preserve">Компонент </w:t>
      </w:r>
      <w:proofErr w:type="spellStart"/>
      <w:r>
        <w:t>content</w:t>
      </w:r>
      <w:proofErr w:type="spellEnd"/>
      <w:r>
        <w:t xml:space="preserve"> також має свого аналога зі списку “Оновлених”,</w:t>
      </w:r>
      <w:r w:rsidR="48D8DCFC">
        <w:t xml:space="preserve"> він має дещо менший функціонал але його зовнішній вигляд та функціонал </w:t>
      </w:r>
      <w:proofErr w:type="spellStart"/>
      <w:r w:rsidR="48D8DCFC">
        <w:t>протестовано</w:t>
      </w:r>
      <w:proofErr w:type="spellEnd"/>
      <w:r w:rsidR="48D8DCFC">
        <w:t>. Варто розглянути його використання</w:t>
      </w:r>
    </w:p>
    <w:p w14:paraId="6980135F" w14:textId="713F4B42" w:rsidR="7489605C" w:rsidRDefault="7489605C" w:rsidP="5AD849C3">
      <w:pPr>
        <w:pStyle w:val="ListParagraph"/>
        <w:numPr>
          <w:ilvl w:val="0"/>
          <w:numId w:val="13"/>
        </w:numPr>
      </w:pPr>
      <w:r>
        <w:t xml:space="preserve">Компонент </w:t>
      </w:r>
      <w:proofErr w:type="spellStart"/>
      <w:r>
        <w:t>datagrid</w:t>
      </w:r>
      <w:proofErr w:type="spellEnd"/>
      <w:r>
        <w:t xml:space="preserve"> - варто розглянути можливість відмовитись від нього в бік </w:t>
      </w:r>
      <w:proofErr w:type="spellStart"/>
      <w:r>
        <w:t>EditGrid</w:t>
      </w:r>
      <w:proofErr w:type="spellEnd"/>
      <w:r>
        <w:t>,</w:t>
      </w:r>
      <w:r w:rsidR="2D193F8D">
        <w:t xml:space="preserve"> або </w:t>
      </w:r>
      <w:proofErr w:type="spellStart"/>
      <w:r w:rsidR="2D193F8D">
        <w:t>Columns</w:t>
      </w:r>
      <w:proofErr w:type="spellEnd"/>
    </w:p>
    <w:p w14:paraId="08A0DB5C" w14:textId="44929E93" w:rsidR="6062631C" w:rsidRDefault="6062631C" w:rsidP="5AD849C3">
      <w:pPr>
        <w:pStyle w:val="Heading2"/>
        <w:jc w:val="both"/>
      </w:pPr>
      <w:bookmarkStart w:id="32" w:name="_Toc120880573"/>
      <w:r>
        <w:t xml:space="preserve">FR-07. Ліміти на критеріях пошуку для компонента </w:t>
      </w:r>
      <w:proofErr w:type="spellStart"/>
      <w:r>
        <w:t>Select</w:t>
      </w:r>
      <w:bookmarkEnd w:id="32"/>
      <w:proofErr w:type="spellEnd"/>
    </w:p>
    <w:p w14:paraId="119C44FF" w14:textId="00114A4B" w:rsidR="161EA817" w:rsidRDefault="161EA817" w:rsidP="5AD849C3">
      <w:r>
        <w:t xml:space="preserve">Критичність: </w:t>
      </w:r>
      <w:r w:rsidR="405F62EA">
        <w:t>висока</w:t>
      </w:r>
    </w:p>
    <w:p w14:paraId="30C95B4C" w14:textId="401B0267" w:rsidR="405F62EA" w:rsidRDefault="405F62EA" w:rsidP="5AD849C3">
      <w:r>
        <w:t>Категорія: продуктивність</w:t>
      </w:r>
    </w:p>
    <w:p w14:paraId="24671673" w14:textId="6F790D4F" w:rsidR="161EA817" w:rsidRDefault="161EA817" w:rsidP="5AD849C3">
      <w:r>
        <w:t>Вплив:</w:t>
      </w:r>
    </w:p>
    <w:p w14:paraId="3774894B" w14:textId="6E0E21DB" w:rsidR="161EA817" w:rsidRDefault="161EA817" w:rsidP="5AD849C3">
      <w:pPr>
        <w:pStyle w:val="ListParagraph"/>
        <w:numPr>
          <w:ilvl w:val="0"/>
          <w:numId w:val="12"/>
        </w:numPr>
      </w:pPr>
      <w:r>
        <w:t>Додаткове непотрібне навантаження на реляційну базу даних</w:t>
      </w:r>
    </w:p>
    <w:p w14:paraId="254B20C2" w14:textId="3706D116" w:rsidR="161EA817" w:rsidRDefault="161EA817" w:rsidP="5AD849C3">
      <w:pPr>
        <w:pStyle w:val="ListParagraph"/>
        <w:numPr>
          <w:ilvl w:val="0"/>
          <w:numId w:val="12"/>
        </w:numPr>
      </w:pPr>
      <w:r>
        <w:t>Додаткове непотрібне навантаження на сервіс синхронного управління даними реєстру</w:t>
      </w:r>
    </w:p>
    <w:p w14:paraId="7C86530A" w14:textId="7A2579A3" w:rsidR="161EA817" w:rsidRDefault="161EA817" w:rsidP="5AD849C3">
      <w:pPr>
        <w:pStyle w:val="ListParagraph"/>
        <w:numPr>
          <w:ilvl w:val="0"/>
          <w:numId w:val="12"/>
        </w:numPr>
      </w:pPr>
      <w:r>
        <w:t xml:space="preserve">Збільшення часу </w:t>
      </w:r>
      <w:proofErr w:type="spellStart"/>
      <w:r>
        <w:t>рендерінгу</w:t>
      </w:r>
      <w:proofErr w:type="spellEnd"/>
      <w:r>
        <w:t xml:space="preserve"> форми</w:t>
      </w:r>
    </w:p>
    <w:p w14:paraId="3B7AA183" w14:textId="1719B131" w:rsidR="161EA817" w:rsidRDefault="161EA817" w:rsidP="5AD849C3">
      <w:r>
        <w:t>Приклади:</w:t>
      </w:r>
    </w:p>
    <w:p w14:paraId="764613D9" w14:textId="65D67DDC" w:rsidR="0A4E21C1" w:rsidRDefault="00FF6E6F" w:rsidP="5AD849C3">
      <w:pPr>
        <w:pStyle w:val="ListParagraph"/>
        <w:numPr>
          <w:ilvl w:val="0"/>
          <w:numId w:val="11"/>
        </w:numPr>
        <w:rPr>
          <w:lang w:val="en-US"/>
        </w:rPr>
      </w:pPr>
      <w:r w:rsidRPr="00FF6E6F">
        <w:rPr>
          <w:lang w:val="en-US"/>
        </w:rPr>
        <w:t>snippet-alert</w:t>
      </w:r>
      <w:r w:rsidRPr="00FF6E6F">
        <w:rPr>
          <w:lang w:val="en-US"/>
        </w:rPr>
        <w:t xml:space="preserve"> </w:t>
      </w:r>
      <w:r w:rsidR="6B447BBE" w:rsidRPr="5AD849C3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="0A4E21C1" w:rsidRPr="5AD849C3">
        <w:rPr>
          <w:lang w:val="en-US"/>
        </w:rPr>
        <w:t>ddCom</w:t>
      </w:r>
      <w:r w:rsidR="6D98CC38" w:rsidRPr="5AD849C3">
        <w:rPr>
          <w:lang w:val="en-US"/>
        </w:rPr>
        <w:t>munity</w:t>
      </w:r>
      <w:proofErr w:type="spellEnd"/>
      <w:r w:rsidR="6C877855" w:rsidRPr="5AD849C3"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 w:rsidR="6C877855" w:rsidRPr="5AD849C3">
        <w:rPr>
          <w:lang w:val="en-US"/>
        </w:rPr>
        <w:t>ddrSettlement</w:t>
      </w:r>
      <w:proofErr w:type="spellEnd"/>
      <w:r w:rsidR="6C877855" w:rsidRPr="5AD849C3">
        <w:rPr>
          <w:lang w:val="en-US"/>
        </w:rPr>
        <w:t xml:space="preserve">, </w:t>
      </w:r>
      <w:proofErr w:type="spellStart"/>
      <w:r>
        <w:rPr>
          <w:lang w:val="en-US"/>
        </w:rPr>
        <w:t>f</w:t>
      </w:r>
      <w:r w:rsidR="62A90B67" w:rsidRPr="5AD849C3">
        <w:rPr>
          <w:lang w:val="en-US"/>
        </w:rPr>
        <w:t>ormAddrCommunity</w:t>
      </w:r>
      <w:proofErr w:type="spellEnd"/>
      <w:r w:rsidR="62A90B67" w:rsidRPr="5AD849C3">
        <w:rPr>
          <w:lang w:val="en-US"/>
        </w:rPr>
        <w:t xml:space="preserve">, </w:t>
      </w:r>
      <w:proofErr w:type="spellStart"/>
      <w:r>
        <w:rPr>
          <w:lang w:val="en-US"/>
        </w:rPr>
        <w:t>f</w:t>
      </w:r>
      <w:r w:rsidR="62A90B67" w:rsidRPr="5AD849C3">
        <w:rPr>
          <w:lang w:val="en-US"/>
        </w:rPr>
        <w:t>ormAddrSettlement</w:t>
      </w:r>
      <w:proofErr w:type="spellEnd"/>
    </w:p>
    <w:p w14:paraId="2D68662D" w14:textId="1847D886" w:rsidR="6C877855" w:rsidRDefault="00FF6E6F" w:rsidP="5AD849C3">
      <w:pPr>
        <w:pStyle w:val="ListParagraph"/>
        <w:numPr>
          <w:ilvl w:val="0"/>
          <w:numId w:val="11"/>
        </w:numPr>
        <w:rPr>
          <w:lang w:val="en-US"/>
        </w:rPr>
      </w:pPr>
      <w:r w:rsidRPr="00FF6E6F">
        <w:rPr>
          <w:lang w:val="en-US"/>
        </w:rPr>
        <w:t>new-order-summary-v2-final-edit</w:t>
      </w:r>
      <w:r w:rsidR="6C877855" w:rsidRPr="5AD849C3">
        <w:rPr>
          <w:lang w:val="en-US"/>
        </w:rPr>
        <w:t xml:space="preserve"> – </w:t>
      </w:r>
      <w:proofErr w:type="spellStart"/>
      <w:r>
        <w:rPr>
          <w:lang w:val="en-US"/>
        </w:rPr>
        <w:t>a</w:t>
      </w:r>
      <w:r w:rsidR="299D66AA" w:rsidRPr="5AD849C3">
        <w:rPr>
          <w:lang w:val="en-US"/>
        </w:rPr>
        <w:t>ddCommunity</w:t>
      </w:r>
      <w:proofErr w:type="spellEnd"/>
      <w:r w:rsidR="299D66AA" w:rsidRPr="5AD849C3"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 w:rsidR="299D66AA" w:rsidRPr="5AD849C3">
        <w:rPr>
          <w:lang w:val="en-US"/>
        </w:rPr>
        <w:t>ddrSettlement</w:t>
      </w:r>
      <w:proofErr w:type="spellEnd"/>
      <w:r w:rsidR="299D66AA" w:rsidRPr="5AD849C3"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 w:rsidR="299D66AA" w:rsidRPr="5AD849C3">
        <w:rPr>
          <w:lang w:val="en-US"/>
        </w:rPr>
        <w:t>ddrCommunity</w:t>
      </w:r>
      <w:proofErr w:type="spellEnd"/>
      <w:r w:rsidR="299D66AA" w:rsidRPr="5AD849C3">
        <w:rPr>
          <w:lang w:val="en-US"/>
        </w:rPr>
        <w:t xml:space="preserve">, </w:t>
      </w:r>
      <w:proofErr w:type="spellStart"/>
      <w:r>
        <w:rPr>
          <w:lang w:val="en-US"/>
        </w:rPr>
        <w:t>f</w:t>
      </w:r>
      <w:r w:rsidR="299D66AA" w:rsidRPr="5AD849C3">
        <w:rPr>
          <w:lang w:val="en-US"/>
        </w:rPr>
        <w:t>ormAddrSettlement</w:t>
      </w:r>
      <w:proofErr w:type="spellEnd"/>
    </w:p>
    <w:p w14:paraId="6881AA4E" w14:textId="56971C98" w:rsidR="6C877855" w:rsidRDefault="00FF6E6F" w:rsidP="5AD849C3">
      <w:pPr>
        <w:pStyle w:val="ListParagraph"/>
        <w:numPr>
          <w:ilvl w:val="0"/>
          <w:numId w:val="11"/>
        </w:numPr>
        <w:rPr>
          <w:lang w:val="en-US"/>
        </w:rPr>
      </w:pPr>
      <w:r w:rsidRPr="00FF6E6F">
        <w:rPr>
          <w:lang w:val="en-US"/>
        </w:rPr>
        <w:t>new-order-summary-v2-step-iii</w:t>
      </w:r>
      <w:r w:rsidRPr="00FF6E6F">
        <w:rPr>
          <w:lang w:val="en-US"/>
        </w:rPr>
        <w:t xml:space="preserve"> </w:t>
      </w:r>
      <w:r w:rsidR="36A8F9E7" w:rsidRPr="5AD849C3">
        <w:rPr>
          <w:lang w:val="en-US"/>
        </w:rPr>
        <w:t xml:space="preserve">- </w:t>
      </w:r>
      <w:proofErr w:type="spellStart"/>
      <w:r>
        <w:rPr>
          <w:lang w:val="en-US"/>
        </w:rPr>
        <w:t>a</w:t>
      </w:r>
      <w:r w:rsidR="36A8F9E7" w:rsidRPr="5AD849C3">
        <w:rPr>
          <w:lang w:val="en-US"/>
        </w:rPr>
        <w:t>ddCommunity</w:t>
      </w:r>
      <w:proofErr w:type="spellEnd"/>
      <w:r w:rsidR="36A8F9E7" w:rsidRPr="5AD849C3">
        <w:rPr>
          <w:lang w:val="en-US"/>
        </w:rPr>
        <w:t xml:space="preserve">, </w:t>
      </w:r>
      <w:proofErr w:type="spellStart"/>
      <w:r w:rsidR="36A8F9E7" w:rsidRPr="5AD849C3">
        <w:rPr>
          <w:lang w:val="en-US"/>
        </w:rPr>
        <w:t>c</w:t>
      </w:r>
      <w:r>
        <w:rPr>
          <w:lang w:val="en-US"/>
        </w:rPr>
        <w:t>a</w:t>
      </w:r>
      <w:r w:rsidR="36A8F9E7" w:rsidRPr="5AD849C3">
        <w:rPr>
          <w:lang w:val="en-US"/>
        </w:rPr>
        <w:t>ddrSettlement</w:t>
      </w:r>
      <w:proofErr w:type="spellEnd"/>
      <w:r w:rsidR="36A8F9E7" w:rsidRPr="5AD849C3">
        <w:rPr>
          <w:lang w:val="en-US"/>
        </w:rPr>
        <w:t xml:space="preserve">, </w:t>
      </w:r>
      <w:proofErr w:type="spellStart"/>
      <w:r>
        <w:rPr>
          <w:lang w:val="en-US"/>
        </w:rPr>
        <w:t>f</w:t>
      </w:r>
      <w:r w:rsidR="36A8F9E7" w:rsidRPr="5AD849C3">
        <w:rPr>
          <w:lang w:val="en-US"/>
        </w:rPr>
        <w:t>ormAddrCommunity</w:t>
      </w:r>
      <w:proofErr w:type="spellEnd"/>
      <w:r w:rsidR="36A8F9E7" w:rsidRPr="5AD849C3">
        <w:rPr>
          <w:lang w:val="en-US"/>
        </w:rPr>
        <w:t xml:space="preserve">, </w:t>
      </w:r>
      <w:proofErr w:type="spellStart"/>
      <w:r>
        <w:rPr>
          <w:lang w:val="en-US"/>
        </w:rPr>
        <w:t>f</w:t>
      </w:r>
      <w:r w:rsidR="36A8F9E7" w:rsidRPr="5AD849C3">
        <w:rPr>
          <w:lang w:val="en-US"/>
        </w:rPr>
        <w:t>ormAddrSettlement</w:t>
      </w:r>
      <w:proofErr w:type="spellEnd"/>
    </w:p>
    <w:p w14:paraId="4AEC4A89" w14:textId="1832BE74" w:rsidR="36A8F9E7" w:rsidRDefault="36A8F9E7" w:rsidP="5AD849C3">
      <w:pPr>
        <w:rPr>
          <w:lang w:val="en-US"/>
        </w:rPr>
      </w:pPr>
      <w:proofErr w:type="spellStart"/>
      <w:r w:rsidRPr="5AD849C3">
        <w:rPr>
          <w:lang w:val="en-US"/>
        </w:rPr>
        <w:t>Рекомендації</w:t>
      </w:r>
      <w:proofErr w:type="spellEnd"/>
      <w:r w:rsidRPr="5AD849C3">
        <w:rPr>
          <w:lang w:val="en-US"/>
        </w:rPr>
        <w:t>:</w:t>
      </w:r>
    </w:p>
    <w:p w14:paraId="796FBEDC" w14:textId="1563514E" w:rsidR="36A8F9E7" w:rsidRDefault="36A8F9E7" w:rsidP="5AD849C3">
      <w:pPr>
        <w:rPr>
          <w:lang w:val="en-US"/>
        </w:rPr>
      </w:pPr>
      <w:proofErr w:type="spellStart"/>
      <w:r w:rsidRPr="5AD849C3">
        <w:rPr>
          <w:lang w:val="en-US"/>
        </w:rPr>
        <w:t>Додати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ліміти</w:t>
      </w:r>
      <w:proofErr w:type="spellEnd"/>
      <w:r w:rsidRPr="5AD849C3">
        <w:rPr>
          <w:lang w:val="en-US"/>
        </w:rPr>
        <w:t xml:space="preserve">. </w:t>
      </w:r>
      <w:proofErr w:type="spellStart"/>
      <w:r w:rsidRPr="5AD849C3">
        <w:rPr>
          <w:lang w:val="en-US"/>
        </w:rPr>
        <w:t>Навіть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коли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треба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мати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ввесь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список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значень</w:t>
      </w:r>
      <w:proofErr w:type="spellEnd"/>
      <w:r w:rsidRPr="5AD849C3">
        <w:rPr>
          <w:lang w:val="en-US"/>
        </w:rPr>
        <w:t xml:space="preserve">, </w:t>
      </w:r>
      <w:proofErr w:type="spellStart"/>
      <w:r w:rsidRPr="5AD849C3">
        <w:rPr>
          <w:lang w:val="en-US"/>
        </w:rPr>
        <w:t>краще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використати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розумне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значення</w:t>
      </w:r>
      <w:proofErr w:type="spellEnd"/>
      <w:r w:rsidRPr="5AD849C3">
        <w:rPr>
          <w:lang w:val="en-US"/>
        </w:rPr>
        <w:t xml:space="preserve"> </w:t>
      </w:r>
      <w:proofErr w:type="spellStart"/>
      <w:r w:rsidRPr="5AD849C3">
        <w:rPr>
          <w:lang w:val="en-US"/>
        </w:rPr>
        <w:t>ліміту</w:t>
      </w:r>
      <w:proofErr w:type="spellEnd"/>
      <w:r w:rsidRPr="5AD849C3">
        <w:rPr>
          <w:lang w:val="en-US"/>
        </w:rPr>
        <w:t xml:space="preserve">. </w:t>
      </w:r>
      <w:proofErr w:type="spellStart"/>
      <w:r w:rsidRPr="5AD849C3">
        <w:rPr>
          <w:lang w:val="en-US"/>
        </w:rPr>
        <w:t>Ц</w:t>
      </w:r>
      <w:r w:rsidR="59C8E12A" w:rsidRPr="5AD849C3">
        <w:rPr>
          <w:lang w:val="en-US"/>
        </w:rPr>
        <w:t>е</w:t>
      </w:r>
      <w:proofErr w:type="spellEnd"/>
      <w:r w:rsidR="59C8E12A" w:rsidRPr="5AD849C3">
        <w:rPr>
          <w:lang w:val="en-US"/>
        </w:rPr>
        <w:t xml:space="preserve"> </w:t>
      </w:r>
      <w:proofErr w:type="spellStart"/>
      <w:r w:rsidR="59C8E12A" w:rsidRPr="5AD849C3">
        <w:rPr>
          <w:lang w:val="en-US"/>
        </w:rPr>
        <w:t>пришвидшить</w:t>
      </w:r>
      <w:proofErr w:type="spellEnd"/>
      <w:r w:rsidR="59C8E12A" w:rsidRPr="5AD849C3">
        <w:rPr>
          <w:lang w:val="en-US"/>
        </w:rPr>
        <w:t xml:space="preserve"> </w:t>
      </w:r>
      <w:proofErr w:type="spellStart"/>
      <w:r w:rsidR="59C8E12A" w:rsidRPr="5AD849C3">
        <w:rPr>
          <w:lang w:val="en-US"/>
        </w:rPr>
        <w:t>роботу</w:t>
      </w:r>
      <w:proofErr w:type="spellEnd"/>
      <w:r w:rsidR="59C8E12A" w:rsidRPr="5AD849C3">
        <w:rPr>
          <w:lang w:val="en-US"/>
        </w:rPr>
        <w:t xml:space="preserve"> </w:t>
      </w:r>
      <w:proofErr w:type="spellStart"/>
      <w:r w:rsidR="59C8E12A" w:rsidRPr="5AD849C3">
        <w:rPr>
          <w:lang w:val="en-US"/>
        </w:rPr>
        <w:t>самого</w:t>
      </w:r>
      <w:proofErr w:type="spellEnd"/>
      <w:r w:rsidR="59C8E12A" w:rsidRPr="5AD849C3">
        <w:rPr>
          <w:lang w:val="en-US"/>
        </w:rPr>
        <w:t xml:space="preserve"> </w:t>
      </w:r>
      <w:proofErr w:type="spellStart"/>
      <w:r w:rsidR="59C8E12A" w:rsidRPr="5AD849C3">
        <w:rPr>
          <w:lang w:val="en-US"/>
        </w:rPr>
        <w:t>елементу</w:t>
      </w:r>
      <w:proofErr w:type="spellEnd"/>
      <w:r w:rsidR="59C8E12A" w:rsidRPr="5AD849C3">
        <w:rPr>
          <w:lang w:val="en-US"/>
        </w:rPr>
        <w:t xml:space="preserve"> Select </w:t>
      </w:r>
      <w:proofErr w:type="spellStart"/>
      <w:r w:rsidR="59C8E12A" w:rsidRPr="5AD849C3">
        <w:rPr>
          <w:lang w:val="en-US"/>
        </w:rPr>
        <w:t>та</w:t>
      </w:r>
      <w:proofErr w:type="spellEnd"/>
      <w:r w:rsidR="59C8E12A" w:rsidRPr="5AD849C3">
        <w:rPr>
          <w:lang w:val="en-US"/>
        </w:rPr>
        <w:t xml:space="preserve"> </w:t>
      </w:r>
      <w:proofErr w:type="spellStart"/>
      <w:r w:rsidR="59C8E12A" w:rsidRPr="5AD849C3">
        <w:rPr>
          <w:lang w:val="en-US"/>
        </w:rPr>
        <w:t>прибере</w:t>
      </w:r>
      <w:proofErr w:type="spellEnd"/>
      <w:r w:rsidR="59C8E12A" w:rsidRPr="5AD849C3">
        <w:rPr>
          <w:lang w:val="en-US"/>
        </w:rPr>
        <w:t xml:space="preserve"> </w:t>
      </w:r>
      <w:proofErr w:type="spellStart"/>
      <w:r w:rsidR="59C8E12A" w:rsidRPr="5AD849C3">
        <w:rPr>
          <w:lang w:val="en-US"/>
        </w:rPr>
        <w:t>зайве</w:t>
      </w:r>
      <w:proofErr w:type="spellEnd"/>
      <w:r w:rsidR="59C8E12A" w:rsidRPr="5AD849C3">
        <w:rPr>
          <w:lang w:val="en-US"/>
        </w:rPr>
        <w:t xml:space="preserve"> </w:t>
      </w:r>
      <w:proofErr w:type="spellStart"/>
      <w:r w:rsidR="59C8E12A" w:rsidRPr="5AD849C3">
        <w:rPr>
          <w:lang w:val="en-US"/>
        </w:rPr>
        <w:t>навантаження</w:t>
      </w:r>
      <w:proofErr w:type="spellEnd"/>
      <w:r w:rsidR="59C8E12A" w:rsidRPr="5AD849C3">
        <w:rPr>
          <w:lang w:val="en-US"/>
        </w:rPr>
        <w:t xml:space="preserve"> </w:t>
      </w:r>
      <w:proofErr w:type="spellStart"/>
      <w:r w:rsidR="59C8E12A" w:rsidRPr="5AD849C3">
        <w:rPr>
          <w:lang w:val="en-US"/>
        </w:rPr>
        <w:t>на</w:t>
      </w:r>
      <w:proofErr w:type="spellEnd"/>
      <w:r w:rsidR="59C8E12A" w:rsidRPr="5AD849C3">
        <w:rPr>
          <w:lang w:val="en-US"/>
        </w:rPr>
        <w:t xml:space="preserve"> БД.</w:t>
      </w:r>
    </w:p>
    <w:p w14:paraId="23C889D3" w14:textId="785ACE37" w:rsidR="00D05DE7" w:rsidRDefault="6D860E08" w:rsidP="5AD849C3">
      <w:pPr>
        <w:pStyle w:val="Heading1"/>
        <w:jc w:val="both"/>
      </w:pPr>
      <w:bookmarkStart w:id="33" w:name="_Toc1482316332"/>
      <w:r>
        <w:t>Аудит безпеки</w:t>
      </w:r>
      <w:bookmarkEnd w:id="33"/>
    </w:p>
    <w:p w14:paraId="6A0047CD" w14:textId="7F25E2C4" w:rsidR="00D05DE7" w:rsidRDefault="2B5F01AA" w:rsidP="5AD849C3">
      <w:pPr>
        <w:pStyle w:val="Heading2"/>
        <w:jc w:val="both"/>
      </w:pPr>
      <w:bookmarkStart w:id="34" w:name="_Toc1726946830"/>
      <w:r>
        <w:t>SC-01. Принцип найменших привілеїв</w:t>
      </w:r>
      <w:bookmarkEnd w:id="34"/>
    </w:p>
    <w:p w14:paraId="63FB6C6E" w14:textId="726289A5" w:rsidR="00D05DE7" w:rsidRDefault="02E37CA4" w:rsidP="5AD849C3">
      <w:r>
        <w:t>Критичність: висока</w:t>
      </w:r>
    </w:p>
    <w:p w14:paraId="490FE5F9" w14:textId="0E9C0F5F" w:rsidR="00D05DE7" w:rsidRDefault="0EDF73C9" w:rsidP="5AD849C3">
      <w:r>
        <w:t>Категорія: безпека</w:t>
      </w:r>
    </w:p>
    <w:p w14:paraId="57CBE827" w14:textId="2E0FAB08" w:rsidR="00D05DE7" w:rsidRDefault="02E37CA4" w:rsidP="5AD849C3">
      <w:r>
        <w:t>Детально описана у секціях SC-04, SC-05</w:t>
      </w:r>
    </w:p>
    <w:p w14:paraId="54740CE5" w14:textId="59AB6918" w:rsidR="00D05DE7" w:rsidRDefault="2B5F01AA" w:rsidP="5AD849C3">
      <w:pPr>
        <w:pStyle w:val="Heading2"/>
        <w:jc w:val="both"/>
      </w:pPr>
      <w:bookmarkStart w:id="35" w:name="_Toc801148278"/>
      <w:r>
        <w:t>SC-02. Мінімізація ролей з розширеними правами</w:t>
      </w:r>
      <w:bookmarkEnd w:id="35"/>
    </w:p>
    <w:p w14:paraId="7C596151" w14:textId="6EB87D80" w:rsidR="00D05DE7" w:rsidRDefault="368C67A4" w:rsidP="5AD849C3">
      <w:r>
        <w:t>Критичність: середня</w:t>
      </w:r>
    </w:p>
    <w:p w14:paraId="3964B882" w14:textId="7FDD7CFD" w:rsidR="00D05DE7" w:rsidRDefault="368C67A4" w:rsidP="5AD849C3">
      <w:r>
        <w:lastRenderedPageBreak/>
        <w:t>Категорія: безпека</w:t>
      </w:r>
    </w:p>
    <w:p w14:paraId="1A6440ED" w14:textId="0B3E2FEF" w:rsidR="00D05DE7" w:rsidRDefault="368C67A4" w:rsidP="5AD849C3">
      <w:r>
        <w:t xml:space="preserve">Вплив: </w:t>
      </w:r>
    </w:p>
    <w:p w14:paraId="61713A49" w14:textId="53D34D82" w:rsidR="00D05DE7" w:rsidRDefault="27EEB5CC" w:rsidP="5AD849C3">
      <w:pPr>
        <w:pStyle w:val="ListParagraph"/>
        <w:numPr>
          <w:ilvl w:val="0"/>
          <w:numId w:val="7"/>
        </w:numPr>
      </w:pPr>
      <w:r>
        <w:t xml:space="preserve">Роль </w:t>
      </w:r>
      <w:proofErr w:type="spellStart"/>
      <w:r>
        <w:t>demo</w:t>
      </w:r>
      <w:proofErr w:type="spellEnd"/>
      <w:r>
        <w:t xml:space="preserve"> зазвичай використовується для демонстраційних або тестових цілей, і може не мати належного рівня безпеки. Це створює ризик несанкціонованого доступу до критично важливих бізнес-процесів.</w:t>
      </w:r>
    </w:p>
    <w:p w14:paraId="61DEA306" w14:textId="5EAAE06A" w:rsidR="00D05DE7" w:rsidRDefault="386F6496" w:rsidP="5AD849C3">
      <w:pPr>
        <w:jc w:val="both"/>
      </w:pPr>
      <w:r>
        <w:t>Рекомендації:</w:t>
      </w:r>
    </w:p>
    <w:p w14:paraId="2F107A9B" w14:textId="0B6CD68F" w:rsidR="00D05DE7" w:rsidRDefault="630A1C0B" w:rsidP="5AD849C3">
      <w:pPr>
        <w:jc w:val="both"/>
      </w:pPr>
      <w:r>
        <w:t xml:space="preserve">Роль </w:t>
      </w:r>
      <w:proofErr w:type="spellStart"/>
      <w:r>
        <w:t>demo</w:t>
      </w:r>
      <w:proofErr w:type="spellEnd"/>
      <w:r>
        <w:t xml:space="preserve">, яка має доступ до всіх бізнес-процесів </w:t>
      </w:r>
      <w:r w:rsidR="66C3FF27">
        <w:t xml:space="preserve">повинна бути видалена з </w:t>
      </w:r>
      <w:r>
        <w:t xml:space="preserve"> промислово</w:t>
      </w:r>
      <w:r w:rsidR="7588F0FD">
        <w:t>го</w:t>
      </w:r>
      <w:r>
        <w:t xml:space="preserve"> оточенн</w:t>
      </w:r>
      <w:r w:rsidR="22CEB9D0">
        <w:t>я</w:t>
      </w:r>
    </w:p>
    <w:p w14:paraId="25488BDA" w14:textId="596582C7" w:rsidR="00D05DE7" w:rsidRDefault="2B5F01AA" w:rsidP="5AD849C3">
      <w:pPr>
        <w:pStyle w:val="Heading2"/>
        <w:jc w:val="both"/>
      </w:pPr>
      <w:bookmarkStart w:id="36" w:name="_Toc2123126191"/>
      <w:r>
        <w:t>SC-03. Принцип розділення обов’язків</w:t>
      </w:r>
      <w:bookmarkEnd w:id="36"/>
    </w:p>
    <w:p w14:paraId="17B4B991" w14:textId="726289A5" w:rsidR="00D05DE7" w:rsidRDefault="1CE5A7E9" w:rsidP="5AD849C3">
      <w:r>
        <w:t>Критичність: висока</w:t>
      </w:r>
    </w:p>
    <w:p w14:paraId="56E84D3E" w14:textId="4E784930" w:rsidR="00D05DE7" w:rsidRDefault="589CB047" w:rsidP="5AD849C3">
      <w:r>
        <w:t>Категорія: безпека</w:t>
      </w:r>
    </w:p>
    <w:p w14:paraId="33733B02" w14:textId="74679102" w:rsidR="00D05DE7" w:rsidRDefault="1CE5A7E9" w:rsidP="5AD849C3">
      <w:r>
        <w:t>Детально описана у секція</w:t>
      </w:r>
      <w:r w:rsidR="1431C5BA">
        <w:t xml:space="preserve">х </w:t>
      </w:r>
      <w:r>
        <w:t>SC-04, SC-05</w:t>
      </w:r>
    </w:p>
    <w:p w14:paraId="4B3E84D2" w14:textId="765262F3" w:rsidR="00D05DE7" w:rsidRDefault="00D05DE7" w:rsidP="5AD849C3"/>
    <w:p w14:paraId="67DFB31F" w14:textId="1D91C14C" w:rsidR="00D05DE7" w:rsidRDefault="2B5F01AA" w:rsidP="5AD849C3">
      <w:pPr>
        <w:pStyle w:val="Heading2"/>
        <w:jc w:val="both"/>
      </w:pPr>
      <w:bookmarkStart w:id="37" w:name="_Toc271858730"/>
      <w:r>
        <w:t>SC-04. RLS (</w:t>
      </w:r>
      <w:proofErr w:type="spellStart"/>
      <w:r>
        <w:t>Row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) на моделі даних</w:t>
      </w:r>
      <w:bookmarkEnd w:id="37"/>
    </w:p>
    <w:p w14:paraId="1C97E602" w14:textId="6A3C8039" w:rsidR="00D05DE7" w:rsidRDefault="6EDADF56" w:rsidP="5AD849C3">
      <w:r>
        <w:t>Критичність: висока</w:t>
      </w:r>
    </w:p>
    <w:p w14:paraId="160F8DA2" w14:textId="389BB81D" w:rsidR="00D05DE7" w:rsidRDefault="7B4EA320" w:rsidP="5AD849C3">
      <w:r>
        <w:t>Категорія: безпека</w:t>
      </w:r>
    </w:p>
    <w:p w14:paraId="69FD3ACE" w14:textId="45B9C712" w:rsidR="00D05DE7" w:rsidRDefault="6EDADF56" w:rsidP="5AD849C3">
      <w:r>
        <w:t>Вплив:</w:t>
      </w:r>
    </w:p>
    <w:p w14:paraId="5A59D75A" w14:textId="55600C45" w:rsidR="00D05DE7" w:rsidRDefault="6EDADF56" w:rsidP="5AD849C3">
      <w:r>
        <w:t>Користувач системи після автентифікації може викликати критерій пошуку і отримати інформацію</w:t>
      </w:r>
      <w:r w:rsidR="16D8C557">
        <w:t xml:space="preserve"> (рядки з таблиці), </w:t>
      </w:r>
      <w:r>
        <w:t xml:space="preserve"> доступ до якої не передбачався</w:t>
      </w:r>
      <w:r w:rsidR="44BAFABB">
        <w:t>.</w:t>
      </w:r>
    </w:p>
    <w:p w14:paraId="61E82FC1" w14:textId="61D044BE" w:rsidR="00D05DE7" w:rsidRDefault="25EC5876" w:rsidP="5AD849C3">
      <w:r>
        <w:t>Опис:</w:t>
      </w:r>
    </w:p>
    <w:p w14:paraId="3C6DAE78" w14:textId="3CE3C8A1" w:rsidR="00D05DE7" w:rsidRDefault="7D8B7CFE" w:rsidP="5AD849C3">
      <w:pPr>
        <w:jc w:val="both"/>
      </w:pPr>
      <w:r>
        <w:t xml:space="preserve">RLS дозволяє обмежити доступ для читання до певних рядків (сутностей) на основі зазначеного атрибута користувача. </w:t>
      </w:r>
      <w:r w:rsidR="2285C6D8">
        <w:t>В</w:t>
      </w:r>
      <w:r>
        <w:t>сі критерії пошуку слід розглядати як від</w:t>
      </w:r>
      <w:r w:rsidR="34AD11B6">
        <w:t xml:space="preserve">криті і додавати належні правила на рівні дата-моделі. Для прикладу критерій пошуку </w:t>
      </w:r>
      <w:proofErr w:type="spellStart"/>
      <w:r w:rsidR="34AD11B6">
        <w:t>get-users</w:t>
      </w:r>
      <w:proofErr w:type="spellEnd"/>
      <w:r w:rsidR="34AD11B6">
        <w:t xml:space="preserve">, який приймає </w:t>
      </w:r>
      <w:proofErr w:type="spellStart"/>
      <w:r w:rsidR="34AD11B6">
        <w:t>дрфо</w:t>
      </w:r>
      <w:proofErr w:type="spellEnd"/>
      <w:r w:rsidR="34AD11B6">
        <w:t xml:space="preserve"> як параметр фільтрації</w:t>
      </w:r>
      <w:r w:rsidR="78A45F78">
        <w:t>,</w:t>
      </w:r>
      <w:r w:rsidR="34AD11B6">
        <w:t xml:space="preserve"> кожен користувач системи може вик</w:t>
      </w:r>
      <w:r w:rsidR="6DECD494">
        <w:t xml:space="preserve">ликати не передаючи цей параметр чи підставити </w:t>
      </w:r>
      <w:proofErr w:type="spellStart"/>
      <w:r w:rsidR="6DECD494">
        <w:t>дрфо</w:t>
      </w:r>
      <w:proofErr w:type="spellEnd"/>
      <w:r w:rsidR="6DECD494">
        <w:t xml:space="preserve"> іншої людини і отримати інформації, доступ до якої не передбачалось давати. Для </w:t>
      </w:r>
      <w:r w:rsidR="22BEC53F">
        <w:t>таких випадків треба додавати примусову фільтрацію (</w:t>
      </w:r>
      <w:proofErr w:type="spellStart"/>
      <w:r w:rsidR="22BEC53F">
        <w:t>rls</w:t>
      </w:r>
      <w:proofErr w:type="spellEnd"/>
      <w:r w:rsidR="22BEC53F">
        <w:t>) на основі даних з токену</w:t>
      </w:r>
    </w:p>
    <w:p w14:paraId="400057C0" w14:textId="145841D1" w:rsidR="00D05DE7" w:rsidRDefault="25EC5876" w:rsidP="5AD849C3">
      <w:pPr>
        <w:jc w:val="both"/>
      </w:pPr>
      <w:r>
        <w:t>Приклади використання:</w:t>
      </w:r>
    </w:p>
    <w:p w14:paraId="03EA8CE7" w14:textId="10D0CC90" w:rsidR="00D05DE7" w:rsidRPr="00FF6E6F" w:rsidRDefault="00FF6E6F" w:rsidP="00FF6E6F">
      <w:pPr>
        <w:pStyle w:val="ListParagraph"/>
        <w:numPr>
          <w:ilvl w:val="0"/>
          <w:numId w:val="25"/>
        </w:numPr>
        <w:jc w:val="both"/>
        <w:rPr>
          <w:lang w:val="en-UA"/>
        </w:rPr>
      </w:pPr>
      <w:r w:rsidRPr="00FF6E6F">
        <w:rPr>
          <w:lang w:val="en-UA"/>
        </w:rPr>
        <w:t>registry-doc-arrange</w:t>
      </w:r>
      <w:r w:rsidR="25EC5876">
        <w:t xml:space="preserve">/ Отримати дані по організації суб'єкта з БД: використання критерію пошуку </w:t>
      </w:r>
      <w:proofErr w:type="spellStart"/>
      <w:r w:rsidR="25EC5876">
        <w:t>get-users</w:t>
      </w:r>
      <w:proofErr w:type="spellEnd"/>
      <w:r w:rsidR="25EC5876">
        <w:t xml:space="preserve"> з передачею в параметри пошуку </w:t>
      </w:r>
      <w:proofErr w:type="spellStart"/>
      <w:r w:rsidR="25EC5876">
        <w:t>дрфо</w:t>
      </w:r>
      <w:proofErr w:type="spellEnd"/>
      <w:r w:rsidR="25EC5876">
        <w:t xml:space="preserve"> кори</w:t>
      </w:r>
      <w:r w:rsidR="59E78A34">
        <w:t>стувача - ініціатора процесу</w:t>
      </w:r>
    </w:p>
    <w:p w14:paraId="6D084CBC" w14:textId="7E30CF3A" w:rsidR="00D05DE7" w:rsidRPr="00FF6E6F" w:rsidRDefault="00D05DE7" w:rsidP="00FF6E6F">
      <w:pPr>
        <w:rPr>
          <w:lang w:val="en-US"/>
        </w:rPr>
      </w:pPr>
    </w:p>
    <w:p w14:paraId="7D7FFC4C" w14:textId="76315364" w:rsidR="00D05DE7" w:rsidRDefault="59E78A34" w:rsidP="5AD849C3">
      <w:pPr>
        <w:jc w:val="both"/>
      </w:pPr>
      <w:proofErr w:type="spellStart"/>
      <w:r>
        <w:t>РекомендаціЇ</w:t>
      </w:r>
      <w:proofErr w:type="spellEnd"/>
      <w:r>
        <w:t>:</w:t>
      </w:r>
    </w:p>
    <w:p w14:paraId="38ED80D0" w14:textId="63480330" w:rsidR="00D05DE7" w:rsidRDefault="59E78A34" w:rsidP="5AD849C3">
      <w:r>
        <w:t xml:space="preserve">Додати </w:t>
      </w:r>
      <w:proofErr w:type="spellStart"/>
      <w:r>
        <w:t>rls</w:t>
      </w:r>
      <w:proofErr w:type="spellEnd"/>
      <w:r>
        <w:t xml:space="preserve"> правило, для автоматичної фільтрації результатів пошуку з даних з токену</w:t>
      </w:r>
      <w:r w:rsidR="59DCA9FF">
        <w:t xml:space="preserve"> </w:t>
      </w:r>
      <w:r>
        <w:t>користувача</w:t>
      </w:r>
    </w:p>
    <w:p w14:paraId="29963797" w14:textId="389B354C" w:rsidR="00D05DE7" w:rsidRDefault="2B5F01AA" w:rsidP="5AD849C3">
      <w:pPr>
        <w:pStyle w:val="Heading2"/>
        <w:jc w:val="both"/>
      </w:pPr>
      <w:bookmarkStart w:id="38" w:name="_Toc693564875"/>
      <w:r>
        <w:t>SC-05. RBAC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Access </w:t>
      </w:r>
      <w:proofErr w:type="spellStart"/>
      <w:r>
        <w:t>Control</w:t>
      </w:r>
      <w:proofErr w:type="spellEnd"/>
      <w:r>
        <w:t>) на моделі даних</w:t>
      </w:r>
      <w:bookmarkEnd w:id="38"/>
    </w:p>
    <w:p w14:paraId="260C21E4" w14:textId="64E044F4" w:rsidR="00D05DE7" w:rsidRDefault="7A953C99" w:rsidP="5AD849C3">
      <w:r>
        <w:t>Критичність: висока</w:t>
      </w:r>
    </w:p>
    <w:p w14:paraId="4681ADAA" w14:textId="3A04170F" w:rsidR="00D05DE7" w:rsidRDefault="7A953C99" w:rsidP="5AD849C3">
      <w:r>
        <w:t>Категорія: безпека</w:t>
      </w:r>
    </w:p>
    <w:p w14:paraId="0B373686" w14:textId="260E79CC" w:rsidR="00D05DE7" w:rsidRDefault="7A953C99" w:rsidP="5AD849C3">
      <w:r>
        <w:t>Вплив:</w:t>
      </w:r>
    </w:p>
    <w:p w14:paraId="38FC43FF" w14:textId="50AE31A8" w:rsidR="00D05DE7" w:rsidRDefault="7A953C99" w:rsidP="5AD849C3">
      <w:pPr>
        <w:jc w:val="both"/>
      </w:pPr>
      <w:r>
        <w:t>Користувач системи після автентифікації може викликати критерій пошуку і отримати інформацію</w:t>
      </w:r>
      <w:r w:rsidR="412F3E07">
        <w:t xml:space="preserve"> (критерій пошуку / таблиця)</w:t>
      </w:r>
      <w:r>
        <w:t>,</w:t>
      </w:r>
      <w:r w:rsidR="38141EBF">
        <w:t xml:space="preserve"> </w:t>
      </w:r>
      <w:r>
        <w:t xml:space="preserve"> доступ до якої не передбачався.</w:t>
      </w:r>
    </w:p>
    <w:p w14:paraId="4A8897D8" w14:textId="709492B6" w:rsidR="00D05DE7" w:rsidRDefault="5D23104E" w:rsidP="5AD849C3">
      <w:r>
        <w:t>Опис:</w:t>
      </w:r>
    </w:p>
    <w:p w14:paraId="51D4CBB0" w14:textId="59A9E6D3" w:rsidR="00D05DE7" w:rsidRDefault="0E39856C" w:rsidP="5AD849C3">
      <w:pPr>
        <w:jc w:val="both"/>
      </w:pPr>
      <w:r>
        <w:t xml:space="preserve">Для забезпечення безпеки даних та </w:t>
      </w:r>
      <w:proofErr w:type="spellStart"/>
      <w:r>
        <w:t>гранулярності</w:t>
      </w:r>
      <w:proofErr w:type="spellEnd"/>
      <w:r>
        <w:t xml:space="preserve"> доступу до даних використовувати механізм RBAC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Access </w:t>
      </w:r>
      <w:proofErr w:type="spellStart"/>
      <w:r>
        <w:t>Control</w:t>
      </w:r>
      <w:proofErr w:type="spellEnd"/>
      <w:r>
        <w:t>). RBAC дозволяє обмежити доступ до сутності або певних її атрибутів (колонок таблиці) в залежності від ролі користувача.</w:t>
      </w:r>
    </w:p>
    <w:p w14:paraId="382E12DD" w14:textId="1E411F99" w:rsidR="00D05DE7" w:rsidRDefault="5B478CF8" w:rsidP="5AD849C3">
      <w:pPr>
        <w:jc w:val="both"/>
      </w:pPr>
      <w:r>
        <w:t>Де знайдено:</w:t>
      </w:r>
    </w:p>
    <w:p w14:paraId="1F5A2AE4" w14:textId="649F9A44" w:rsidR="00D05DE7" w:rsidRDefault="5B478CF8" w:rsidP="5AD849C3">
      <w:pPr>
        <w:jc w:val="both"/>
      </w:pPr>
      <w:r>
        <w:t>В регламенті не налаштована жодне правило RBAC контролю доступу</w:t>
      </w:r>
    </w:p>
    <w:p w14:paraId="4252E6D6" w14:textId="0CE13143" w:rsidR="00D05DE7" w:rsidRDefault="0E39856C" w:rsidP="5AD849C3">
      <w:pPr>
        <w:jc w:val="both"/>
      </w:pPr>
      <w:r>
        <w:t>Рекомендації:</w:t>
      </w:r>
    </w:p>
    <w:p w14:paraId="0CCBAF0B" w14:textId="240E68E2" w:rsidR="00D05DE7" w:rsidRDefault="633C46AE" w:rsidP="5AD849C3">
      <w:pPr>
        <w:jc w:val="both"/>
      </w:pPr>
      <w:r>
        <w:t>Створити матрицю контролю доступу для всіх ролей в реєстрі до даних таблиць та колонок</w:t>
      </w:r>
      <w:r w:rsidR="0DA9AC40">
        <w:t xml:space="preserve"> і після реалізувати відповідні </w:t>
      </w:r>
      <w:proofErr w:type="spellStart"/>
      <w:r w:rsidR="0DA9AC40">
        <w:t>rbac</w:t>
      </w:r>
      <w:proofErr w:type="spellEnd"/>
      <w:r w:rsidR="0DA9AC40">
        <w:t xml:space="preserve"> правила на рівні дата-моделі</w:t>
      </w:r>
      <w:r>
        <w:t xml:space="preserve">. </w:t>
      </w:r>
    </w:p>
    <w:p w14:paraId="49798597" w14:textId="59C94C30" w:rsidR="00D05DE7" w:rsidRDefault="633C46AE" w:rsidP="5AD849C3">
      <w:pPr>
        <w:jc w:val="both"/>
      </w:pPr>
      <w:r>
        <w:t>Приклад табл</w:t>
      </w:r>
      <w:r w:rsidR="23CF84F2">
        <w:t>иці: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1235"/>
        <w:gridCol w:w="1502"/>
        <w:gridCol w:w="1502"/>
        <w:gridCol w:w="1320"/>
        <w:gridCol w:w="1685"/>
      </w:tblGrid>
      <w:tr w:rsidR="5AD849C3" w14:paraId="74441221" w14:textId="77777777" w:rsidTr="5AD849C3">
        <w:trPr>
          <w:trHeight w:val="300"/>
        </w:trPr>
        <w:tc>
          <w:tcPr>
            <w:tcW w:w="1770" w:type="dxa"/>
          </w:tcPr>
          <w:p w14:paraId="18BD0A24" w14:textId="40021C21" w:rsidR="5AD849C3" w:rsidRDefault="5AD849C3" w:rsidP="5AD849C3"/>
        </w:tc>
        <w:tc>
          <w:tcPr>
            <w:tcW w:w="1235" w:type="dxa"/>
          </w:tcPr>
          <w:p w14:paraId="4C9ABD28" w14:textId="687B97B8" w:rsidR="2025D69A" w:rsidRDefault="2025D69A" w:rsidP="5AD849C3">
            <w:proofErr w:type="spellStart"/>
            <w:r>
              <w:t>katottg</w:t>
            </w:r>
            <w:proofErr w:type="spellEnd"/>
          </w:p>
        </w:tc>
        <w:tc>
          <w:tcPr>
            <w:tcW w:w="1502" w:type="dxa"/>
          </w:tcPr>
          <w:p w14:paraId="52A4851A" w14:textId="620B2915" w:rsidR="2025D69A" w:rsidRDefault="2025D69A" w:rsidP="5AD849C3">
            <w:proofErr w:type="spellStart"/>
            <w:r>
              <w:t>users</w:t>
            </w:r>
            <w:proofErr w:type="spellEnd"/>
          </w:p>
        </w:tc>
        <w:tc>
          <w:tcPr>
            <w:tcW w:w="1502" w:type="dxa"/>
          </w:tcPr>
          <w:p w14:paraId="3E79C8E0" w14:textId="441AC5C3" w:rsidR="2025D69A" w:rsidRPr="00FF6E6F" w:rsidRDefault="00FF6E6F" w:rsidP="5AD849C3">
            <w:pPr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1320" w:type="dxa"/>
          </w:tcPr>
          <w:p w14:paraId="4D38F244" w14:textId="564D8935" w:rsidR="2025D69A" w:rsidRPr="00FF6E6F" w:rsidRDefault="00FF6E6F" w:rsidP="5AD849C3">
            <w:pPr>
              <w:rPr>
                <w:lang w:val="en-US"/>
              </w:rPr>
            </w:pPr>
            <w:r>
              <w:rPr>
                <w:lang w:val="en-US"/>
              </w:rPr>
              <w:t>accounts</w:t>
            </w:r>
          </w:p>
        </w:tc>
        <w:tc>
          <w:tcPr>
            <w:tcW w:w="1685" w:type="dxa"/>
          </w:tcPr>
          <w:p w14:paraId="56564A4A" w14:textId="4815CCB8" w:rsidR="2025D69A" w:rsidRDefault="2025D69A" w:rsidP="5AD849C3">
            <w:proofErr w:type="spellStart"/>
            <w:r>
              <w:t>system_pool</w:t>
            </w:r>
            <w:proofErr w:type="spellEnd"/>
          </w:p>
        </w:tc>
      </w:tr>
      <w:tr w:rsidR="5AD849C3" w14:paraId="4D2A9DAC" w14:textId="77777777" w:rsidTr="5AD849C3">
        <w:trPr>
          <w:trHeight w:val="300"/>
        </w:trPr>
        <w:tc>
          <w:tcPr>
            <w:tcW w:w="1770" w:type="dxa"/>
          </w:tcPr>
          <w:p w14:paraId="4E49F6AA" w14:textId="41807730" w:rsidR="2025D69A" w:rsidRPr="00FF6E6F" w:rsidRDefault="2025D69A" w:rsidP="5AD849C3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</w:p>
        </w:tc>
        <w:tc>
          <w:tcPr>
            <w:tcW w:w="1235" w:type="dxa"/>
          </w:tcPr>
          <w:p w14:paraId="3BB09B47" w14:textId="30990F57" w:rsidR="2025D69A" w:rsidRDefault="2025D69A" w:rsidP="5AD849C3">
            <w:proofErr w:type="spellStart"/>
            <w:r>
              <w:t>read</w:t>
            </w:r>
            <w:proofErr w:type="spellEnd"/>
          </w:p>
        </w:tc>
        <w:tc>
          <w:tcPr>
            <w:tcW w:w="1502" w:type="dxa"/>
          </w:tcPr>
          <w:p w14:paraId="79C00B18" w14:textId="534D9BCD" w:rsidR="2025D69A" w:rsidRDefault="2025D69A" w:rsidP="5AD849C3">
            <w:proofErr w:type="spellStart"/>
            <w:r>
              <w:t>deny</w:t>
            </w:r>
            <w:proofErr w:type="spellEnd"/>
          </w:p>
        </w:tc>
        <w:tc>
          <w:tcPr>
            <w:tcW w:w="1502" w:type="dxa"/>
          </w:tcPr>
          <w:p w14:paraId="01EF0AA9" w14:textId="4B70A07F" w:rsidR="2025D69A" w:rsidRDefault="2025D69A" w:rsidP="5AD849C3">
            <w:proofErr w:type="spellStart"/>
            <w:r>
              <w:t>read</w:t>
            </w:r>
            <w:proofErr w:type="spellEnd"/>
          </w:p>
        </w:tc>
        <w:tc>
          <w:tcPr>
            <w:tcW w:w="1320" w:type="dxa"/>
          </w:tcPr>
          <w:p w14:paraId="47F8541E" w14:textId="320B756F" w:rsidR="2025D69A" w:rsidRDefault="2025D69A" w:rsidP="5AD849C3">
            <w:proofErr w:type="spellStart"/>
            <w:r>
              <w:t>read</w:t>
            </w:r>
            <w:proofErr w:type="spellEnd"/>
          </w:p>
        </w:tc>
        <w:tc>
          <w:tcPr>
            <w:tcW w:w="1685" w:type="dxa"/>
          </w:tcPr>
          <w:p w14:paraId="194CB2BF" w14:textId="285F406E" w:rsidR="2025D69A" w:rsidRDefault="2025D69A" w:rsidP="5AD849C3">
            <w:proofErr w:type="spellStart"/>
            <w:r>
              <w:t>deny</w:t>
            </w:r>
            <w:proofErr w:type="spellEnd"/>
          </w:p>
        </w:tc>
      </w:tr>
      <w:tr w:rsidR="5AD849C3" w14:paraId="6ECAA9AF" w14:textId="77777777" w:rsidTr="5AD849C3">
        <w:trPr>
          <w:trHeight w:val="300"/>
        </w:trPr>
        <w:tc>
          <w:tcPr>
            <w:tcW w:w="1770" w:type="dxa"/>
          </w:tcPr>
          <w:p w14:paraId="5DAEB906" w14:textId="45261B90" w:rsidR="2025D69A" w:rsidRPr="00FF6E6F" w:rsidRDefault="00FF6E6F" w:rsidP="5AD849C3">
            <w:pPr>
              <w:rPr>
                <w:lang w:val="en-US"/>
              </w:rPr>
            </w:pPr>
            <w:r>
              <w:rPr>
                <w:lang w:val="en-US"/>
              </w:rPr>
              <w:t>leader</w:t>
            </w:r>
          </w:p>
        </w:tc>
        <w:tc>
          <w:tcPr>
            <w:tcW w:w="1235" w:type="dxa"/>
          </w:tcPr>
          <w:p w14:paraId="101C16AA" w14:textId="01B13B4B" w:rsidR="2025D69A" w:rsidRDefault="2025D69A" w:rsidP="5AD849C3">
            <w:proofErr w:type="spellStart"/>
            <w:r>
              <w:t>read</w:t>
            </w:r>
            <w:proofErr w:type="spellEnd"/>
          </w:p>
        </w:tc>
        <w:tc>
          <w:tcPr>
            <w:tcW w:w="1502" w:type="dxa"/>
          </w:tcPr>
          <w:p w14:paraId="083E188C" w14:textId="7F41D1BD" w:rsidR="2025D69A" w:rsidRDefault="2025D69A" w:rsidP="5AD849C3">
            <w:proofErr w:type="spellStart"/>
            <w:r>
              <w:t>read</w:t>
            </w:r>
            <w:proofErr w:type="spellEnd"/>
          </w:p>
        </w:tc>
        <w:tc>
          <w:tcPr>
            <w:tcW w:w="1502" w:type="dxa"/>
          </w:tcPr>
          <w:p w14:paraId="725723D5" w14:textId="0370CF1A" w:rsidR="2025D69A" w:rsidRDefault="2025D69A" w:rsidP="5AD849C3">
            <w:proofErr w:type="spellStart"/>
            <w:r>
              <w:t>read</w:t>
            </w:r>
            <w:proofErr w:type="spellEnd"/>
          </w:p>
        </w:tc>
        <w:tc>
          <w:tcPr>
            <w:tcW w:w="1320" w:type="dxa"/>
          </w:tcPr>
          <w:p w14:paraId="0E2ECFE9" w14:textId="15C5F085" w:rsidR="2025D69A" w:rsidRDefault="2025D69A" w:rsidP="5AD849C3">
            <w:proofErr w:type="spellStart"/>
            <w:r>
              <w:t>read</w:t>
            </w:r>
            <w:proofErr w:type="spellEnd"/>
          </w:p>
        </w:tc>
        <w:tc>
          <w:tcPr>
            <w:tcW w:w="1685" w:type="dxa"/>
          </w:tcPr>
          <w:p w14:paraId="5EAB0345" w14:textId="415D3AC0" w:rsidR="2025D69A" w:rsidRDefault="2025D69A" w:rsidP="5AD849C3">
            <w:proofErr w:type="spellStart"/>
            <w:r>
              <w:t>read</w:t>
            </w:r>
            <w:proofErr w:type="spellEnd"/>
          </w:p>
        </w:tc>
      </w:tr>
      <w:tr w:rsidR="5AD849C3" w14:paraId="418E76C5" w14:textId="77777777" w:rsidTr="5AD849C3">
        <w:trPr>
          <w:trHeight w:val="300"/>
        </w:trPr>
        <w:tc>
          <w:tcPr>
            <w:tcW w:w="1770" w:type="dxa"/>
          </w:tcPr>
          <w:p w14:paraId="7A532255" w14:textId="7C667279" w:rsidR="2025D69A" w:rsidRPr="00FF6E6F" w:rsidRDefault="2025D69A" w:rsidP="5AD849C3">
            <w:pPr>
              <w:rPr>
                <w:lang w:val="en-US"/>
              </w:rPr>
            </w:pPr>
            <w:proofErr w:type="spellStart"/>
            <w:r>
              <w:t>manager</w:t>
            </w:r>
            <w:proofErr w:type="spellEnd"/>
          </w:p>
        </w:tc>
        <w:tc>
          <w:tcPr>
            <w:tcW w:w="1235" w:type="dxa"/>
          </w:tcPr>
          <w:p w14:paraId="1DF57C72" w14:textId="2257F2D5" w:rsidR="2025D69A" w:rsidRDefault="2025D69A" w:rsidP="5AD849C3">
            <w:proofErr w:type="spellStart"/>
            <w:r>
              <w:t>read</w:t>
            </w:r>
            <w:proofErr w:type="spellEnd"/>
          </w:p>
        </w:tc>
        <w:tc>
          <w:tcPr>
            <w:tcW w:w="1502" w:type="dxa"/>
          </w:tcPr>
          <w:p w14:paraId="704F572F" w14:textId="5CBB7F91" w:rsidR="2025D69A" w:rsidRDefault="2025D69A" w:rsidP="5AD849C3">
            <w:proofErr w:type="spellStart"/>
            <w:r>
              <w:t>read</w:t>
            </w:r>
            <w:proofErr w:type="spellEnd"/>
          </w:p>
        </w:tc>
        <w:tc>
          <w:tcPr>
            <w:tcW w:w="1502" w:type="dxa"/>
          </w:tcPr>
          <w:p w14:paraId="25CB4591" w14:textId="42245FCB" w:rsidR="2025D69A" w:rsidRDefault="2025D69A" w:rsidP="5AD849C3">
            <w:proofErr w:type="spellStart"/>
            <w:r>
              <w:t>create</w:t>
            </w:r>
            <w:proofErr w:type="spellEnd"/>
          </w:p>
        </w:tc>
        <w:tc>
          <w:tcPr>
            <w:tcW w:w="1320" w:type="dxa"/>
          </w:tcPr>
          <w:p w14:paraId="556C0F02" w14:textId="669D6120" w:rsidR="2025D69A" w:rsidRDefault="2025D69A" w:rsidP="5AD849C3">
            <w:proofErr w:type="spellStart"/>
            <w:r>
              <w:t>create</w:t>
            </w:r>
            <w:proofErr w:type="spellEnd"/>
          </w:p>
        </w:tc>
        <w:tc>
          <w:tcPr>
            <w:tcW w:w="1685" w:type="dxa"/>
          </w:tcPr>
          <w:p w14:paraId="2D9869BB" w14:textId="34773E54" w:rsidR="2025D69A" w:rsidRDefault="2025D69A" w:rsidP="5AD849C3">
            <w:proofErr w:type="spellStart"/>
            <w:r>
              <w:t>read</w:t>
            </w:r>
            <w:proofErr w:type="spellEnd"/>
          </w:p>
        </w:tc>
      </w:tr>
      <w:tr w:rsidR="5AD849C3" w14:paraId="48D979CF" w14:textId="77777777" w:rsidTr="5AD849C3">
        <w:trPr>
          <w:trHeight w:val="300"/>
        </w:trPr>
        <w:tc>
          <w:tcPr>
            <w:tcW w:w="1770" w:type="dxa"/>
          </w:tcPr>
          <w:p w14:paraId="5695A95D" w14:textId="0483A307" w:rsidR="2025D69A" w:rsidRDefault="2025D69A" w:rsidP="5AD849C3">
            <w:proofErr w:type="spellStart"/>
            <w:r>
              <w:t>secretary</w:t>
            </w:r>
            <w:proofErr w:type="spellEnd"/>
          </w:p>
        </w:tc>
        <w:tc>
          <w:tcPr>
            <w:tcW w:w="1235" w:type="dxa"/>
          </w:tcPr>
          <w:p w14:paraId="1536DDDD" w14:textId="380EB4FD" w:rsidR="2025D69A" w:rsidRDefault="2025D69A" w:rsidP="5AD849C3">
            <w:proofErr w:type="spellStart"/>
            <w:r>
              <w:t>read</w:t>
            </w:r>
            <w:proofErr w:type="spellEnd"/>
          </w:p>
        </w:tc>
        <w:tc>
          <w:tcPr>
            <w:tcW w:w="1502" w:type="dxa"/>
          </w:tcPr>
          <w:p w14:paraId="36254079" w14:textId="7F41D1BD" w:rsidR="2025D69A" w:rsidRDefault="2025D69A" w:rsidP="5AD849C3">
            <w:proofErr w:type="spellStart"/>
            <w:r>
              <w:t>read</w:t>
            </w:r>
            <w:proofErr w:type="spellEnd"/>
          </w:p>
          <w:p w14:paraId="21C148C5" w14:textId="6A7D07FE" w:rsidR="5AD849C3" w:rsidRDefault="5AD849C3" w:rsidP="5AD849C3"/>
        </w:tc>
        <w:tc>
          <w:tcPr>
            <w:tcW w:w="1502" w:type="dxa"/>
          </w:tcPr>
          <w:p w14:paraId="7109C18C" w14:textId="464B0F71" w:rsidR="2025D69A" w:rsidRDefault="2025D69A" w:rsidP="5AD849C3">
            <w:proofErr w:type="spellStart"/>
            <w:r>
              <w:t>read</w:t>
            </w:r>
            <w:proofErr w:type="spellEnd"/>
          </w:p>
        </w:tc>
        <w:tc>
          <w:tcPr>
            <w:tcW w:w="1320" w:type="dxa"/>
          </w:tcPr>
          <w:p w14:paraId="618DB10B" w14:textId="0370CF1A" w:rsidR="2025D69A" w:rsidRDefault="2025D69A" w:rsidP="5AD849C3">
            <w:proofErr w:type="spellStart"/>
            <w:r>
              <w:t>read</w:t>
            </w:r>
            <w:proofErr w:type="spellEnd"/>
          </w:p>
          <w:p w14:paraId="0E9C27BD" w14:textId="70093C90" w:rsidR="5AD849C3" w:rsidRDefault="5AD849C3" w:rsidP="5AD849C3"/>
        </w:tc>
        <w:tc>
          <w:tcPr>
            <w:tcW w:w="1685" w:type="dxa"/>
          </w:tcPr>
          <w:p w14:paraId="705259EE" w14:textId="0370CF1A" w:rsidR="2025D69A" w:rsidRDefault="2025D69A" w:rsidP="5AD849C3">
            <w:proofErr w:type="spellStart"/>
            <w:r>
              <w:t>read</w:t>
            </w:r>
            <w:proofErr w:type="spellEnd"/>
          </w:p>
          <w:p w14:paraId="0D218AE6" w14:textId="2F4FCF67" w:rsidR="5AD849C3" w:rsidRDefault="5AD849C3" w:rsidP="5AD849C3"/>
        </w:tc>
      </w:tr>
    </w:tbl>
    <w:p w14:paraId="45A97E46" w14:textId="1972200B" w:rsidR="00D05DE7" w:rsidRDefault="00D05DE7" w:rsidP="5AD849C3">
      <w:pPr>
        <w:jc w:val="both"/>
      </w:pPr>
    </w:p>
    <w:p w14:paraId="4F7BA773" w14:textId="2BFB5AF0" w:rsidR="00D05DE7" w:rsidRDefault="2B5F01AA" w:rsidP="5AD849C3">
      <w:pPr>
        <w:pStyle w:val="Heading2"/>
        <w:jc w:val="both"/>
      </w:pPr>
      <w:bookmarkStart w:id="39" w:name="_Toc793786115"/>
      <w:r>
        <w:t>SC-06. Конфіденційні дані</w:t>
      </w:r>
      <w:bookmarkEnd w:id="39"/>
    </w:p>
    <w:p w14:paraId="430A9D1F" w14:textId="0F03B92D" w:rsidR="00D05DE7" w:rsidRDefault="3726375E" w:rsidP="5AD849C3">
      <w:r>
        <w:t>Критичність: висока</w:t>
      </w:r>
    </w:p>
    <w:p w14:paraId="0E4C72EF" w14:textId="36DAB7F5" w:rsidR="00D05DE7" w:rsidRDefault="3726375E" w:rsidP="5AD849C3">
      <w:r>
        <w:t>Категорія: безпека</w:t>
      </w:r>
    </w:p>
    <w:p w14:paraId="04A40AEF" w14:textId="16B2130E" w:rsidR="00D05DE7" w:rsidRDefault="3726375E" w:rsidP="5AD849C3">
      <w:r>
        <w:t>Вплив:</w:t>
      </w:r>
    </w:p>
    <w:p w14:paraId="53A9AD0E" w14:textId="4C81747F" w:rsidR="00D05DE7" w:rsidRDefault="3726375E" w:rsidP="5AD849C3">
      <w:pPr>
        <w:pStyle w:val="ListParagraph"/>
        <w:numPr>
          <w:ilvl w:val="0"/>
          <w:numId w:val="10"/>
        </w:numPr>
      </w:pPr>
      <w:r>
        <w:lastRenderedPageBreak/>
        <w:t>Ризик витоку даних: Збільшується ймовірність витоку конфіденційних даних, якщо база даних буде скомпрометована.</w:t>
      </w:r>
    </w:p>
    <w:p w14:paraId="3766AF40" w14:textId="335C4F1D" w:rsidR="00D05DE7" w:rsidRDefault="3726375E" w:rsidP="5AD849C3">
      <w:pPr>
        <w:pStyle w:val="ListParagraph"/>
        <w:numPr>
          <w:ilvl w:val="0"/>
          <w:numId w:val="10"/>
        </w:numPr>
      </w:pPr>
      <w:r>
        <w:t>Збільшення цілей для атак: Збільшена кількість конфіденційних даних у базі робить її більш цінною ціллю для зловмисників</w:t>
      </w:r>
    </w:p>
    <w:p w14:paraId="5B180DDE" w14:textId="6D288A27" w:rsidR="00D05DE7" w:rsidRDefault="3DFE4B1F" w:rsidP="5AD849C3">
      <w:r>
        <w:t>Де знайдено:</w:t>
      </w:r>
    </w:p>
    <w:p w14:paraId="3220804D" w14:textId="61AD6252" w:rsidR="00D05DE7" w:rsidRDefault="3DFE4B1F" w:rsidP="5AD849C3">
      <w:pPr>
        <w:pStyle w:val="ListParagraph"/>
        <w:numPr>
          <w:ilvl w:val="0"/>
          <w:numId w:val="9"/>
        </w:numPr>
      </w:pPr>
      <w:r>
        <w:t>Збереження токена (детально розписано в розді</w:t>
      </w:r>
      <w:r w:rsidR="3DA20993">
        <w:t>лі BP-07. Робота з несталими (</w:t>
      </w:r>
      <w:proofErr w:type="spellStart"/>
      <w:r w:rsidR="3DA20993">
        <w:t>transient</w:t>
      </w:r>
      <w:proofErr w:type="spellEnd"/>
      <w:r w:rsidR="3DA20993">
        <w:t>) змінними)</w:t>
      </w:r>
    </w:p>
    <w:p w14:paraId="0CC66A41" w14:textId="4404010C" w:rsidR="00D05DE7" w:rsidRDefault="00FF6E6F" w:rsidP="5AD849C3">
      <w:pPr>
        <w:pStyle w:val="ListParagraph"/>
        <w:numPr>
          <w:ilvl w:val="0"/>
          <w:numId w:val="9"/>
        </w:numPr>
      </w:pPr>
      <w:r w:rsidRPr="00FF6E6F">
        <w:rPr>
          <w:lang w:val="en-UA"/>
        </w:rPr>
        <w:t>registry-doc-arrange</w:t>
      </w:r>
      <w:r w:rsidRPr="00FF6E6F">
        <w:t xml:space="preserve"> </w:t>
      </w:r>
      <w:r w:rsidR="19861345">
        <w:t xml:space="preserve">/ виклик критерію пошуку </w:t>
      </w:r>
      <w:proofErr w:type="spellStart"/>
      <w:r w:rsidR="19861345">
        <w:t>get-users</w:t>
      </w:r>
      <w:proofErr w:type="spellEnd"/>
      <w:r w:rsidR="19861345">
        <w:t xml:space="preserve"> - запит отримує у відповіді </w:t>
      </w:r>
      <w:proofErr w:type="spellStart"/>
      <w:r w:rsidR="153E0647">
        <w:t>конфідеційну</w:t>
      </w:r>
      <w:proofErr w:type="spellEnd"/>
      <w:r w:rsidR="153E0647">
        <w:t xml:space="preserve"> інформацію (ім’я, телефон, електрона пошта</w:t>
      </w:r>
      <w:r w:rsidR="52BC4F5F">
        <w:t>)</w:t>
      </w:r>
      <w:r w:rsidR="153E0647">
        <w:t xml:space="preserve">, яка </w:t>
      </w:r>
      <w:proofErr w:type="spellStart"/>
      <w:r w:rsidR="153E0647">
        <w:t>логується</w:t>
      </w:r>
      <w:proofErr w:type="spellEnd"/>
      <w:r w:rsidR="153E0647">
        <w:t xml:space="preserve"> в </w:t>
      </w:r>
      <w:proofErr w:type="spellStart"/>
      <w:r w:rsidR="153E0647">
        <w:t>bpms</w:t>
      </w:r>
      <w:proofErr w:type="spellEnd"/>
      <w:r w:rsidR="153E0647">
        <w:t xml:space="preserve"> </w:t>
      </w:r>
      <w:r w:rsidR="39C96A24">
        <w:t>і далі в бізнес-процесі не використовується</w:t>
      </w:r>
    </w:p>
    <w:p w14:paraId="7688C079" w14:textId="2959D3A7" w:rsidR="00D05DE7" w:rsidRDefault="00D05DE7" w:rsidP="5AD849C3"/>
    <w:p w14:paraId="03F938C5" w14:textId="4D657BC6" w:rsidR="00D05DE7" w:rsidRDefault="1B8C85CA" w:rsidP="5AD849C3">
      <w:r>
        <w:t>Рекомендації:</w:t>
      </w:r>
    </w:p>
    <w:p w14:paraId="20E13606" w14:textId="69BD4FA2" w:rsidR="00D05DE7" w:rsidRDefault="1B8C85CA" w:rsidP="5AD849C3">
      <w:pPr>
        <w:pStyle w:val="ListParagraph"/>
        <w:numPr>
          <w:ilvl w:val="0"/>
          <w:numId w:val="8"/>
        </w:numPr>
      </w:pPr>
      <w:r>
        <w:t>Визначити, яка інформація в реєстрі є конфіденційною (</w:t>
      </w:r>
      <w:proofErr w:type="spellStart"/>
      <w:r>
        <w:t>дрфо</w:t>
      </w:r>
      <w:proofErr w:type="spellEnd"/>
      <w:r>
        <w:t>, ім’я, телефон, адр</w:t>
      </w:r>
      <w:r w:rsidR="67D09197">
        <w:t>еса, серія та номер паспорта). Включно з інформацією, яка зберігається в реєстрі і може бути використана, як тимчасова в бізнес-процесах</w:t>
      </w:r>
    </w:p>
    <w:p w14:paraId="5B280695" w14:textId="10B4245F" w:rsidR="00D05DE7" w:rsidRDefault="67D09197" w:rsidP="5AD849C3">
      <w:pPr>
        <w:pStyle w:val="ListParagraph"/>
        <w:numPr>
          <w:ilvl w:val="0"/>
          <w:numId w:val="8"/>
        </w:numPr>
      </w:pPr>
      <w:r>
        <w:t>Переглянути необхідність збереження такої інформації взагалі</w:t>
      </w:r>
    </w:p>
    <w:p w14:paraId="50D882F9" w14:textId="72F58381" w:rsidR="00D05DE7" w:rsidRDefault="67D09197" w:rsidP="5AD849C3">
      <w:pPr>
        <w:pStyle w:val="ListParagraph"/>
        <w:numPr>
          <w:ilvl w:val="0"/>
          <w:numId w:val="8"/>
        </w:numPr>
      </w:pPr>
      <w:r>
        <w:t>Видалити будь яке збереження цієї інформації в</w:t>
      </w:r>
      <w:r w:rsidR="56F9A376">
        <w:t xml:space="preserve"> </w:t>
      </w:r>
      <w:proofErr w:type="spellStart"/>
      <w:r w:rsidR="56F9A376">
        <w:t>персистентних</w:t>
      </w:r>
      <w:proofErr w:type="spellEnd"/>
      <w:r>
        <w:t xml:space="preserve"> змінних бізнес-процесів, як у відкритому вигляді, так і у вигляді </w:t>
      </w:r>
      <w:r w:rsidR="17878802">
        <w:t>токенів користувача</w:t>
      </w:r>
    </w:p>
    <w:p w14:paraId="7B71AB14" w14:textId="1100B0CC" w:rsidR="00D05DE7" w:rsidRDefault="781D1E1F" w:rsidP="5AD849C3">
      <w:pPr>
        <w:pStyle w:val="ListParagraph"/>
        <w:numPr>
          <w:ilvl w:val="0"/>
          <w:numId w:val="8"/>
        </w:numPr>
      </w:pPr>
      <w:r>
        <w:t xml:space="preserve">Зменшити до мінімуму </w:t>
      </w:r>
      <w:r w:rsidR="11A039DB">
        <w:t>конфіденційну</w:t>
      </w:r>
      <w:r>
        <w:t xml:space="preserve"> інформацію, що зберігається в атрибутах користувача у </w:t>
      </w:r>
      <w:proofErr w:type="spellStart"/>
      <w:r>
        <w:t>Кейклоак</w:t>
      </w:r>
      <w:proofErr w:type="spellEnd"/>
    </w:p>
    <w:p w14:paraId="5E5787A5" w14:textId="5E2C8F2D" w:rsidR="00D05DE7" w:rsidRDefault="00D05DE7" w:rsidP="5AD849C3">
      <w:pPr>
        <w:pStyle w:val="Heading1"/>
      </w:pPr>
    </w:p>
    <w:sectPr w:rsidR="00D05D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P5pRHhvDphlXS" int2:id="onYqRbF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846"/>
    <w:multiLevelType w:val="multilevel"/>
    <w:tmpl w:val="20B0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8699C"/>
    <w:multiLevelType w:val="hybridMultilevel"/>
    <w:tmpl w:val="F8F214DE"/>
    <w:lvl w:ilvl="0" w:tplc="F1E8F22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382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6D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25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C9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624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66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CCB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AA8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10744"/>
    <w:multiLevelType w:val="hybridMultilevel"/>
    <w:tmpl w:val="673A9548"/>
    <w:lvl w:ilvl="0" w:tplc="930E03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7E80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E3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4F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C8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43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8A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26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E3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622E6"/>
    <w:multiLevelType w:val="hybridMultilevel"/>
    <w:tmpl w:val="D6BEE6B6"/>
    <w:lvl w:ilvl="0" w:tplc="575CF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0F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8F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64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48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E5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CC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60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4B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B145"/>
    <w:multiLevelType w:val="hybridMultilevel"/>
    <w:tmpl w:val="E0248154"/>
    <w:lvl w:ilvl="0" w:tplc="0C4AE8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21A4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00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63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23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FC7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05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1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A2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AA76C"/>
    <w:multiLevelType w:val="hybridMultilevel"/>
    <w:tmpl w:val="3ABEF76A"/>
    <w:lvl w:ilvl="0" w:tplc="56649EC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D8C5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64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C6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6D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84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ED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61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527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DEF3B"/>
    <w:multiLevelType w:val="hybridMultilevel"/>
    <w:tmpl w:val="4CDC0C00"/>
    <w:lvl w:ilvl="0" w:tplc="A5D43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AB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FA2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DCB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EA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EB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8E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20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8C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92C35"/>
    <w:multiLevelType w:val="hybridMultilevel"/>
    <w:tmpl w:val="1E5AE466"/>
    <w:lvl w:ilvl="0" w:tplc="BE6CF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EC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2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AB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FA8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6C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C2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EB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2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047B3"/>
    <w:multiLevelType w:val="hybridMultilevel"/>
    <w:tmpl w:val="1506DB2E"/>
    <w:lvl w:ilvl="0" w:tplc="F9140F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9E26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60E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E4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AD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F88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F4D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C8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2D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1C632"/>
    <w:multiLevelType w:val="hybridMultilevel"/>
    <w:tmpl w:val="77F8D86E"/>
    <w:lvl w:ilvl="0" w:tplc="A6C8E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4A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23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4E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43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5EB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A6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09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22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8713A"/>
    <w:multiLevelType w:val="hybridMultilevel"/>
    <w:tmpl w:val="16949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F0F0A"/>
    <w:multiLevelType w:val="hybridMultilevel"/>
    <w:tmpl w:val="36A24742"/>
    <w:lvl w:ilvl="0" w:tplc="0BCABD6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229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2ED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AC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AC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65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62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03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C8A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4DAE6"/>
    <w:multiLevelType w:val="hybridMultilevel"/>
    <w:tmpl w:val="483805FC"/>
    <w:lvl w:ilvl="0" w:tplc="CE9AA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8C5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DA9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8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8E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6C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8C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49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42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3B524"/>
    <w:multiLevelType w:val="hybridMultilevel"/>
    <w:tmpl w:val="85E8881E"/>
    <w:lvl w:ilvl="0" w:tplc="8940C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00D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829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86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AE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46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22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00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9CB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70AABB"/>
    <w:multiLevelType w:val="hybridMultilevel"/>
    <w:tmpl w:val="9A60DE34"/>
    <w:lvl w:ilvl="0" w:tplc="010C6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27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E3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A4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CD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4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04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C8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28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2600B7"/>
    <w:multiLevelType w:val="hybridMultilevel"/>
    <w:tmpl w:val="050634D4"/>
    <w:lvl w:ilvl="0" w:tplc="220CA4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6ED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45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4A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0F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0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8F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24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8C3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2BAF88"/>
    <w:multiLevelType w:val="hybridMultilevel"/>
    <w:tmpl w:val="CBFAC47A"/>
    <w:lvl w:ilvl="0" w:tplc="1F60EF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F8E0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BEC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9CE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C6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5E5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09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A5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EB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69CF89"/>
    <w:multiLevelType w:val="hybridMultilevel"/>
    <w:tmpl w:val="A086B5BA"/>
    <w:lvl w:ilvl="0" w:tplc="153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28E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36D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24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C9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CB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A8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721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8C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DD237"/>
    <w:multiLevelType w:val="hybridMultilevel"/>
    <w:tmpl w:val="4B5C9302"/>
    <w:lvl w:ilvl="0" w:tplc="3CBECE4C">
      <w:start w:val="1"/>
      <w:numFmt w:val="decimal"/>
      <w:lvlText w:val="%1."/>
      <w:lvlJc w:val="left"/>
      <w:pPr>
        <w:ind w:left="720" w:hanging="360"/>
      </w:pPr>
    </w:lvl>
    <w:lvl w:ilvl="1" w:tplc="ECA2C75E">
      <w:start w:val="1"/>
      <w:numFmt w:val="lowerLetter"/>
      <w:lvlText w:val="%2."/>
      <w:lvlJc w:val="left"/>
      <w:pPr>
        <w:ind w:left="1440" w:hanging="360"/>
      </w:pPr>
    </w:lvl>
    <w:lvl w:ilvl="2" w:tplc="0046F358">
      <w:start w:val="1"/>
      <w:numFmt w:val="lowerRoman"/>
      <w:lvlText w:val="%3."/>
      <w:lvlJc w:val="right"/>
      <w:pPr>
        <w:ind w:left="2160" w:hanging="180"/>
      </w:pPr>
    </w:lvl>
    <w:lvl w:ilvl="3" w:tplc="3CB41494">
      <w:start w:val="1"/>
      <w:numFmt w:val="decimal"/>
      <w:lvlText w:val="%4."/>
      <w:lvlJc w:val="left"/>
      <w:pPr>
        <w:ind w:left="2880" w:hanging="360"/>
      </w:pPr>
    </w:lvl>
    <w:lvl w:ilvl="4" w:tplc="DC1222B2">
      <w:start w:val="1"/>
      <w:numFmt w:val="lowerLetter"/>
      <w:lvlText w:val="%5."/>
      <w:lvlJc w:val="left"/>
      <w:pPr>
        <w:ind w:left="3600" w:hanging="360"/>
      </w:pPr>
    </w:lvl>
    <w:lvl w:ilvl="5" w:tplc="938CD0DC">
      <w:start w:val="1"/>
      <w:numFmt w:val="lowerRoman"/>
      <w:lvlText w:val="%6."/>
      <w:lvlJc w:val="right"/>
      <w:pPr>
        <w:ind w:left="4320" w:hanging="180"/>
      </w:pPr>
    </w:lvl>
    <w:lvl w:ilvl="6" w:tplc="08F85204">
      <w:start w:val="1"/>
      <w:numFmt w:val="decimal"/>
      <w:lvlText w:val="%7."/>
      <w:lvlJc w:val="left"/>
      <w:pPr>
        <w:ind w:left="5040" w:hanging="360"/>
      </w:pPr>
    </w:lvl>
    <w:lvl w:ilvl="7" w:tplc="CCDCAA7E">
      <w:start w:val="1"/>
      <w:numFmt w:val="lowerLetter"/>
      <w:lvlText w:val="%8."/>
      <w:lvlJc w:val="left"/>
      <w:pPr>
        <w:ind w:left="5760" w:hanging="360"/>
      </w:pPr>
    </w:lvl>
    <w:lvl w:ilvl="8" w:tplc="400450C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9A481A"/>
    <w:multiLevelType w:val="hybridMultilevel"/>
    <w:tmpl w:val="C1EABDA0"/>
    <w:lvl w:ilvl="0" w:tplc="1492A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C42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C65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4D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44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B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A5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4A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AC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D1C70"/>
    <w:multiLevelType w:val="hybridMultilevel"/>
    <w:tmpl w:val="5A7EF1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3F62E8D"/>
    <w:multiLevelType w:val="hybridMultilevel"/>
    <w:tmpl w:val="C08A28FE"/>
    <w:lvl w:ilvl="0" w:tplc="213C6D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88E1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6C7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E8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AC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5CE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83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640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E3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36C121"/>
    <w:multiLevelType w:val="hybridMultilevel"/>
    <w:tmpl w:val="5C9A01DC"/>
    <w:lvl w:ilvl="0" w:tplc="CFE2CD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9C8D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08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23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AB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A5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E5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26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48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CE85F1"/>
    <w:multiLevelType w:val="hybridMultilevel"/>
    <w:tmpl w:val="3EAA7D3C"/>
    <w:lvl w:ilvl="0" w:tplc="C7AA744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3B82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6A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8C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C9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6B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D0A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21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01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094E2D"/>
    <w:multiLevelType w:val="hybridMultilevel"/>
    <w:tmpl w:val="62303DBA"/>
    <w:lvl w:ilvl="0" w:tplc="9836E7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58D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80B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26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47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DA3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EF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4A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ED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40E915"/>
    <w:multiLevelType w:val="hybridMultilevel"/>
    <w:tmpl w:val="0096D46E"/>
    <w:lvl w:ilvl="0" w:tplc="1A266A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1A0A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0F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44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69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C84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41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C3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C8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65A6F2"/>
    <w:multiLevelType w:val="hybridMultilevel"/>
    <w:tmpl w:val="9E8A89C6"/>
    <w:lvl w:ilvl="0" w:tplc="FA1CB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A1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6E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84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6F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CA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A2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45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48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728CAC"/>
    <w:multiLevelType w:val="hybridMultilevel"/>
    <w:tmpl w:val="C514498C"/>
    <w:lvl w:ilvl="0" w:tplc="0B8670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9344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ED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A4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E5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08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EE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A0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104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39BF26"/>
    <w:multiLevelType w:val="hybridMultilevel"/>
    <w:tmpl w:val="8552F944"/>
    <w:lvl w:ilvl="0" w:tplc="3F7CF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6A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84E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03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E3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84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4E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46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AE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6AC4DB"/>
    <w:multiLevelType w:val="hybridMultilevel"/>
    <w:tmpl w:val="E1FAE13A"/>
    <w:lvl w:ilvl="0" w:tplc="0FC699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174F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E8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46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C1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EB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28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4E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561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D14766"/>
    <w:multiLevelType w:val="hybridMultilevel"/>
    <w:tmpl w:val="87263BC8"/>
    <w:lvl w:ilvl="0" w:tplc="BEC06E1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B7A1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F87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5E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C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4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A1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120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C1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4C2AAB"/>
    <w:multiLevelType w:val="hybridMultilevel"/>
    <w:tmpl w:val="AD34400E"/>
    <w:lvl w:ilvl="0" w:tplc="A88CA3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21A1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60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68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E1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A5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9CD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8A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8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679E32"/>
    <w:multiLevelType w:val="hybridMultilevel"/>
    <w:tmpl w:val="D2022FEE"/>
    <w:lvl w:ilvl="0" w:tplc="49F492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5402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A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09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44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EA9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8A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09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81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9309EC"/>
    <w:multiLevelType w:val="hybridMultilevel"/>
    <w:tmpl w:val="DE146016"/>
    <w:lvl w:ilvl="0" w:tplc="87625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21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00E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E3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C9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640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7C8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C2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2F00CA"/>
    <w:multiLevelType w:val="hybridMultilevel"/>
    <w:tmpl w:val="C8480470"/>
    <w:lvl w:ilvl="0" w:tplc="C018D5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02F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66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01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20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6CA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8D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EA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087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E2D69F"/>
    <w:multiLevelType w:val="hybridMultilevel"/>
    <w:tmpl w:val="04629084"/>
    <w:lvl w:ilvl="0" w:tplc="B3F2E98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9625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28C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EA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69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A8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82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20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81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5B9B36"/>
    <w:multiLevelType w:val="hybridMultilevel"/>
    <w:tmpl w:val="DC82E2A2"/>
    <w:lvl w:ilvl="0" w:tplc="0EDE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2E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21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69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46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67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4C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62D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A3203C"/>
    <w:multiLevelType w:val="hybridMultilevel"/>
    <w:tmpl w:val="D5FA7B06"/>
    <w:lvl w:ilvl="0" w:tplc="1D1041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A6E6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00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AF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2E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C0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A3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C3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2E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DD6851"/>
    <w:multiLevelType w:val="hybridMultilevel"/>
    <w:tmpl w:val="3E209D2E"/>
    <w:lvl w:ilvl="0" w:tplc="61DC9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8B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C2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E7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CF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2D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82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20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6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01BFC4"/>
    <w:multiLevelType w:val="hybridMultilevel"/>
    <w:tmpl w:val="086EDFF0"/>
    <w:lvl w:ilvl="0" w:tplc="79D45C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9A88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F21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341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AA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E20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64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41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E7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00CE98"/>
    <w:multiLevelType w:val="hybridMultilevel"/>
    <w:tmpl w:val="CAE404C4"/>
    <w:lvl w:ilvl="0" w:tplc="23CA5D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AA4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88A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08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AC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2C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0D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E5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0C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E28447"/>
    <w:multiLevelType w:val="hybridMultilevel"/>
    <w:tmpl w:val="72D865FA"/>
    <w:lvl w:ilvl="0" w:tplc="A904B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20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C9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81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47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4F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4A9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27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6B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D3B320"/>
    <w:multiLevelType w:val="hybridMultilevel"/>
    <w:tmpl w:val="B8341EF8"/>
    <w:lvl w:ilvl="0" w:tplc="9802F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C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A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07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6A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40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0D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21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3EA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5D3FEC"/>
    <w:multiLevelType w:val="hybridMultilevel"/>
    <w:tmpl w:val="7A2C7F38"/>
    <w:lvl w:ilvl="0" w:tplc="10BE8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A6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CC0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0A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C6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E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48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49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25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2CADD6"/>
    <w:multiLevelType w:val="hybridMultilevel"/>
    <w:tmpl w:val="A47E1EEC"/>
    <w:lvl w:ilvl="0" w:tplc="C13CD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2E5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42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189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6A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6EC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81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0F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49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0DFAB9"/>
    <w:multiLevelType w:val="hybridMultilevel"/>
    <w:tmpl w:val="E996E44A"/>
    <w:lvl w:ilvl="0" w:tplc="6C8EE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4A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26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86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A2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046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1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26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27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6ACC4B"/>
    <w:multiLevelType w:val="hybridMultilevel"/>
    <w:tmpl w:val="B3DEF4B2"/>
    <w:lvl w:ilvl="0" w:tplc="EC644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52C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83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AE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A2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03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28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2D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C2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73EC78"/>
    <w:multiLevelType w:val="hybridMultilevel"/>
    <w:tmpl w:val="EBA0F780"/>
    <w:lvl w:ilvl="0" w:tplc="797C1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E3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AF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E4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04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A1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66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8F3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646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3DBFE2"/>
    <w:multiLevelType w:val="hybridMultilevel"/>
    <w:tmpl w:val="EAC8898E"/>
    <w:lvl w:ilvl="0" w:tplc="9D24E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BCD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82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2D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ED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8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41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44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4F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C88AA4"/>
    <w:multiLevelType w:val="hybridMultilevel"/>
    <w:tmpl w:val="10CA73D6"/>
    <w:lvl w:ilvl="0" w:tplc="628E4E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52C7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68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65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CB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6B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43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AA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40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E46449"/>
    <w:multiLevelType w:val="hybridMultilevel"/>
    <w:tmpl w:val="B8FE6838"/>
    <w:lvl w:ilvl="0" w:tplc="A3686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01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3AA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ED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04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6D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8B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C5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44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FEA472"/>
    <w:multiLevelType w:val="hybridMultilevel"/>
    <w:tmpl w:val="5B02B9E0"/>
    <w:lvl w:ilvl="0" w:tplc="582CE0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F00A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6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BAD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085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002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C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4D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A3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539C33"/>
    <w:multiLevelType w:val="hybridMultilevel"/>
    <w:tmpl w:val="45C293F2"/>
    <w:lvl w:ilvl="0" w:tplc="3A042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665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6A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80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8D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68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6D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86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21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D60050"/>
    <w:multiLevelType w:val="hybridMultilevel"/>
    <w:tmpl w:val="08A60614"/>
    <w:lvl w:ilvl="0" w:tplc="85E66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23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A2A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D08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6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760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63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EA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AC5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787812"/>
    <w:multiLevelType w:val="hybridMultilevel"/>
    <w:tmpl w:val="5C22F67C"/>
    <w:lvl w:ilvl="0" w:tplc="AC6AE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6B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E6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8D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A8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CF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47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0D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87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303389"/>
    <w:multiLevelType w:val="hybridMultilevel"/>
    <w:tmpl w:val="5A98D9D8"/>
    <w:lvl w:ilvl="0" w:tplc="D264C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365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6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E9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940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24A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42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A0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E9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D3072B"/>
    <w:multiLevelType w:val="hybridMultilevel"/>
    <w:tmpl w:val="10C6DDFE"/>
    <w:lvl w:ilvl="0" w:tplc="F0B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67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4A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01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4E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E1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0F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02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ED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EF6D60"/>
    <w:multiLevelType w:val="hybridMultilevel"/>
    <w:tmpl w:val="9BA81932"/>
    <w:lvl w:ilvl="0" w:tplc="03728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6E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84B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2B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2E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CB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E7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25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42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0FA65D"/>
    <w:multiLevelType w:val="hybridMultilevel"/>
    <w:tmpl w:val="837CBF24"/>
    <w:lvl w:ilvl="0" w:tplc="5BA2C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83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69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80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68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CAB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24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25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A0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3A1CC9"/>
    <w:multiLevelType w:val="hybridMultilevel"/>
    <w:tmpl w:val="0D084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EA45354"/>
    <w:multiLevelType w:val="hybridMultilevel"/>
    <w:tmpl w:val="333266D0"/>
    <w:lvl w:ilvl="0" w:tplc="C51685A6">
      <w:start w:val="1"/>
      <w:numFmt w:val="decimal"/>
      <w:lvlText w:val="%1."/>
      <w:lvlJc w:val="left"/>
      <w:pPr>
        <w:ind w:left="720" w:hanging="360"/>
      </w:pPr>
    </w:lvl>
    <w:lvl w:ilvl="1" w:tplc="BDF054A2">
      <w:start w:val="1"/>
      <w:numFmt w:val="lowerLetter"/>
      <w:lvlText w:val="%2."/>
      <w:lvlJc w:val="left"/>
      <w:pPr>
        <w:ind w:left="1440" w:hanging="360"/>
      </w:pPr>
    </w:lvl>
    <w:lvl w:ilvl="2" w:tplc="28F6E1C6">
      <w:start w:val="1"/>
      <w:numFmt w:val="lowerRoman"/>
      <w:lvlText w:val="%3."/>
      <w:lvlJc w:val="right"/>
      <w:pPr>
        <w:ind w:left="2160" w:hanging="180"/>
      </w:pPr>
    </w:lvl>
    <w:lvl w:ilvl="3" w:tplc="2BBE9832">
      <w:start w:val="1"/>
      <w:numFmt w:val="decimal"/>
      <w:lvlText w:val="%4."/>
      <w:lvlJc w:val="left"/>
      <w:pPr>
        <w:ind w:left="2880" w:hanging="360"/>
      </w:pPr>
    </w:lvl>
    <w:lvl w:ilvl="4" w:tplc="59322FB0">
      <w:start w:val="1"/>
      <w:numFmt w:val="lowerLetter"/>
      <w:lvlText w:val="%5."/>
      <w:lvlJc w:val="left"/>
      <w:pPr>
        <w:ind w:left="3600" w:hanging="360"/>
      </w:pPr>
    </w:lvl>
    <w:lvl w:ilvl="5" w:tplc="C1A675B4">
      <w:start w:val="1"/>
      <w:numFmt w:val="lowerRoman"/>
      <w:lvlText w:val="%6."/>
      <w:lvlJc w:val="right"/>
      <w:pPr>
        <w:ind w:left="4320" w:hanging="180"/>
      </w:pPr>
    </w:lvl>
    <w:lvl w:ilvl="6" w:tplc="05BC785C">
      <w:start w:val="1"/>
      <w:numFmt w:val="decimal"/>
      <w:lvlText w:val="%7."/>
      <w:lvlJc w:val="left"/>
      <w:pPr>
        <w:ind w:left="5040" w:hanging="360"/>
      </w:pPr>
    </w:lvl>
    <w:lvl w:ilvl="7" w:tplc="FF342418">
      <w:start w:val="1"/>
      <w:numFmt w:val="lowerLetter"/>
      <w:lvlText w:val="%8."/>
      <w:lvlJc w:val="left"/>
      <w:pPr>
        <w:ind w:left="5760" w:hanging="360"/>
      </w:pPr>
    </w:lvl>
    <w:lvl w:ilvl="8" w:tplc="0A1C40A6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87A30"/>
    <w:multiLevelType w:val="hybridMultilevel"/>
    <w:tmpl w:val="2ADEEB6E"/>
    <w:lvl w:ilvl="0" w:tplc="7BA03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2F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0D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49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85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0F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69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4D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F32C0D6"/>
    <w:multiLevelType w:val="hybridMultilevel"/>
    <w:tmpl w:val="0966EAE8"/>
    <w:lvl w:ilvl="0" w:tplc="8B4442C4">
      <w:start w:val="1"/>
      <w:numFmt w:val="decimal"/>
      <w:lvlText w:val="%1."/>
      <w:lvlJc w:val="left"/>
      <w:pPr>
        <w:ind w:left="720" w:hanging="360"/>
      </w:pPr>
    </w:lvl>
    <w:lvl w:ilvl="1" w:tplc="E8EC4D42">
      <w:start w:val="1"/>
      <w:numFmt w:val="lowerLetter"/>
      <w:lvlText w:val="%2."/>
      <w:lvlJc w:val="left"/>
      <w:pPr>
        <w:ind w:left="1440" w:hanging="360"/>
      </w:pPr>
    </w:lvl>
    <w:lvl w:ilvl="2" w:tplc="765AC11E">
      <w:start w:val="1"/>
      <w:numFmt w:val="lowerRoman"/>
      <w:lvlText w:val="%3."/>
      <w:lvlJc w:val="right"/>
      <w:pPr>
        <w:ind w:left="2160" w:hanging="180"/>
      </w:pPr>
    </w:lvl>
    <w:lvl w:ilvl="3" w:tplc="22CEB322">
      <w:start w:val="1"/>
      <w:numFmt w:val="decimal"/>
      <w:lvlText w:val="%4."/>
      <w:lvlJc w:val="left"/>
      <w:pPr>
        <w:ind w:left="2880" w:hanging="360"/>
      </w:pPr>
    </w:lvl>
    <w:lvl w:ilvl="4" w:tplc="D0E47704">
      <w:start w:val="1"/>
      <w:numFmt w:val="lowerLetter"/>
      <w:lvlText w:val="%5."/>
      <w:lvlJc w:val="left"/>
      <w:pPr>
        <w:ind w:left="3600" w:hanging="360"/>
      </w:pPr>
    </w:lvl>
    <w:lvl w:ilvl="5" w:tplc="6082F4CC">
      <w:start w:val="1"/>
      <w:numFmt w:val="lowerRoman"/>
      <w:lvlText w:val="%6."/>
      <w:lvlJc w:val="right"/>
      <w:pPr>
        <w:ind w:left="4320" w:hanging="180"/>
      </w:pPr>
    </w:lvl>
    <w:lvl w:ilvl="6" w:tplc="B6FC726E">
      <w:start w:val="1"/>
      <w:numFmt w:val="decimal"/>
      <w:lvlText w:val="%7."/>
      <w:lvlJc w:val="left"/>
      <w:pPr>
        <w:ind w:left="5040" w:hanging="360"/>
      </w:pPr>
    </w:lvl>
    <w:lvl w:ilvl="7" w:tplc="5AF49614">
      <w:start w:val="1"/>
      <w:numFmt w:val="lowerLetter"/>
      <w:lvlText w:val="%8."/>
      <w:lvlJc w:val="left"/>
      <w:pPr>
        <w:ind w:left="5760" w:hanging="360"/>
      </w:pPr>
    </w:lvl>
    <w:lvl w:ilvl="8" w:tplc="2B780DF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E71B69"/>
    <w:multiLevelType w:val="multilevel"/>
    <w:tmpl w:val="73C2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1FB1B94"/>
    <w:multiLevelType w:val="hybridMultilevel"/>
    <w:tmpl w:val="540CA574"/>
    <w:lvl w:ilvl="0" w:tplc="07628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6A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400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A2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26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0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85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C4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F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0A9FD9"/>
    <w:multiLevelType w:val="hybridMultilevel"/>
    <w:tmpl w:val="2EFE4646"/>
    <w:lvl w:ilvl="0" w:tplc="787A6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87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42A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0D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08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0A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85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AA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AF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C3AF9C"/>
    <w:multiLevelType w:val="hybridMultilevel"/>
    <w:tmpl w:val="B9102340"/>
    <w:lvl w:ilvl="0" w:tplc="BB5A0A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D203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840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6C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E4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EA3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CD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2C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0A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F88202"/>
    <w:multiLevelType w:val="hybridMultilevel"/>
    <w:tmpl w:val="0F548016"/>
    <w:lvl w:ilvl="0" w:tplc="65B8C37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66E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CC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A7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C5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D89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E3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23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A1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0009A2"/>
    <w:multiLevelType w:val="hybridMultilevel"/>
    <w:tmpl w:val="DF4E660C"/>
    <w:lvl w:ilvl="0" w:tplc="76D0A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A4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E4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8A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A1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4E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CA4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89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E0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B87CB3C"/>
    <w:multiLevelType w:val="hybridMultilevel"/>
    <w:tmpl w:val="0CE28496"/>
    <w:lvl w:ilvl="0" w:tplc="183AD9D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9B8A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AE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2E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A0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E29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AE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E7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6F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F8E1AB"/>
    <w:multiLevelType w:val="hybridMultilevel"/>
    <w:tmpl w:val="F2F64FCE"/>
    <w:lvl w:ilvl="0" w:tplc="E36E7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E4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ED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7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00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92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28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06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A26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F9A016D"/>
    <w:multiLevelType w:val="hybridMultilevel"/>
    <w:tmpl w:val="8FC4BEAA"/>
    <w:lvl w:ilvl="0" w:tplc="F622F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09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C60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A9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62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D89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4A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0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A1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799581">
    <w:abstractNumId w:val="35"/>
  </w:num>
  <w:num w:numId="2" w16cid:durableId="65615537">
    <w:abstractNumId w:val="21"/>
  </w:num>
  <w:num w:numId="3" w16cid:durableId="621811709">
    <w:abstractNumId w:val="70"/>
  </w:num>
  <w:num w:numId="4" w16cid:durableId="1473711683">
    <w:abstractNumId w:val="40"/>
  </w:num>
  <w:num w:numId="5" w16cid:durableId="4212594">
    <w:abstractNumId w:val="6"/>
  </w:num>
  <w:num w:numId="6" w16cid:durableId="1671980923">
    <w:abstractNumId w:val="51"/>
  </w:num>
  <w:num w:numId="7" w16cid:durableId="316154024">
    <w:abstractNumId w:val="48"/>
  </w:num>
  <w:num w:numId="8" w16cid:durableId="411708475">
    <w:abstractNumId w:val="66"/>
  </w:num>
  <w:num w:numId="9" w16cid:durableId="968822428">
    <w:abstractNumId w:val="67"/>
  </w:num>
  <w:num w:numId="10" w16cid:durableId="1184829938">
    <w:abstractNumId w:val="19"/>
  </w:num>
  <w:num w:numId="11" w16cid:durableId="1349868914">
    <w:abstractNumId w:val="47"/>
  </w:num>
  <w:num w:numId="12" w16cid:durableId="2017997460">
    <w:abstractNumId w:val="44"/>
  </w:num>
  <w:num w:numId="13" w16cid:durableId="2058238340">
    <w:abstractNumId w:val="52"/>
  </w:num>
  <w:num w:numId="14" w16cid:durableId="1031760586">
    <w:abstractNumId w:val="54"/>
  </w:num>
  <w:num w:numId="15" w16cid:durableId="1192108357">
    <w:abstractNumId w:val="64"/>
  </w:num>
  <w:num w:numId="16" w16cid:durableId="2070961252">
    <w:abstractNumId w:val="45"/>
  </w:num>
  <w:num w:numId="17" w16cid:durableId="647586972">
    <w:abstractNumId w:val="33"/>
  </w:num>
  <w:num w:numId="18" w16cid:durableId="1703481368">
    <w:abstractNumId w:val="14"/>
  </w:num>
  <w:num w:numId="19" w16cid:durableId="1256551176">
    <w:abstractNumId w:val="42"/>
  </w:num>
  <w:num w:numId="20" w16cid:durableId="2138140199">
    <w:abstractNumId w:val="7"/>
  </w:num>
  <w:num w:numId="21" w16cid:durableId="501627847">
    <w:abstractNumId w:val="2"/>
  </w:num>
  <w:num w:numId="22" w16cid:durableId="716707941">
    <w:abstractNumId w:val="68"/>
  </w:num>
  <w:num w:numId="23" w16cid:durableId="1637444603">
    <w:abstractNumId w:val="3"/>
  </w:num>
  <w:num w:numId="24" w16cid:durableId="175507806">
    <w:abstractNumId w:val="31"/>
  </w:num>
  <w:num w:numId="25" w16cid:durableId="1282758525">
    <w:abstractNumId w:val="8"/>
  </w:num>
  <w:num w:numId="26" w16cid:durableId="829518144">
    <w:abstractNumId w:val="57"/>
  </w:num>
  <w:num w:numId="27" w16cid:durableId="1105615322">
    <w:abstractNumId w:val="1"/>
  </w:num>
  <w:num w:numId="28" w16cid:durableId="149755555">
    <w:abstractNumId w:val="49"/>
  </w:num>
  <w:num w:numId="29" w16cid:durableId="1267806216">
    <w:abstractNumId w:val="34"/>
  </w:num>
  <w:num w:numId="30" w16cid:durableId="2120903895">
    <w:abstractNumId w:val="24"/>
  </w:num>
  <w:num w:numId="31" w16cid:durableId="1452242276">
    <w:abstractNumId w:val="4"/>
  </w:num>
  <w:num w:numId="32" w16cid:durableId="1447697196">
    <w:abstractNumId w:val="36"/>
  </w:num>
  <w:num w:numId="33" w16cid:durableId="104932814">
    <w:abstractNumId w:val="60"/>
  </w:num>
  <w:num w:numId="34" w16cid:durableId="218367246">
    <w:abstractNumId w:val="55"/>
  </w:num>
  <w:num w:numId="35" w16cid:durableId="1080254407">
    <w:abstractNumId w:val="61"/>
  </w:num>
  <w:num w:numId="36" w16cid:durableId="1848790160">
    <w:abstractNumId w:val="32"/>
  </w:num>
  <w:num w:numId="37" w16cid:durableId="1332483787">
    <w:abstractNumId w:val="37"/>
  </w:num>
  <w:num w:numId="38" w16cid:durableId="354422449">
    <w:abstractNumId w:val="25"/>
  </w:num>
  <w:num w:numId="39" w16cid:durableId="556862029">
    <w:abstractNumId w:val="22"/>
  </w:num>
  <w:num w:numId="40" w16cid:durableId="854030158">
    <w:abstractNumId w:val="27"/>
  </w:num>
  <w:num w:numId="41" w16cid:durableId="2089426436">
    <w:abstractNumId w:val="23"/>
  </w:num>
  <w:num w:numId="42" w16cid:durableId="1662004890">
    <w:abstractNumId w:val="69"/>
  </w:num>
  <w:num w:numId="43" w16cid:durableId="833179494">
    <w:abstractNumId w:val="5"/>
  </w:num>
  <w:num w:numId="44" w16cid:durableId="25911515">
    <w:abstractNumId w:val="17"/>
  </w:num>
  <w:num w:numId="45" w16cid:durableId="1349142515">
    <w:abstractNumId w:val="43"/>
  </w:num>
  <w:num w:numId="46" w16cid:durableId="623730286">
    <w:abstractNumId w:val="71"/>
  </w:num>
  <w:num w:numId="47" w16cid:durableId="240911592">
    <w:abstractNumId w:val="26"/>
  </w:num>
  <w:num w:numId="48" w16cid:durableId="1771925730">
    <w:abstractNumId w:val="30"/>
  </w:num>
  <w:num w:numId="49" w16cid:durableId="1925530209">
    <w:abstractNumId w:val="58"/>
  </w:num>
  <w:num w:numId="50" w16cid:durableId="73817724">
    <w:abstractNumId w:val="65"/>
  </w:num>
  <w:num w:numId="51" w16cid:durableId="1307205378">
    <w:abstractNumId w:val="11"/>
  </w:num>
  <w:num w:numId="52" w16cid:durableId="533663222">
    <w:abstractNumId w:val="38"/>
  </w:num>
  <w:num w:numId="53" w16cid:durableId="382826408">
    <w:abstractNumId w:val="50"/>
  </w:num>
  <w:num w:numId="54" w16cid:durableId="828329095">
    <w:abstractNumId w:val="12"/>
  </w:num>
  <w:num w:numId="55" w16cid:durableId="2037852037">
    <w:abstractNumId w:val="56"/>
  </w:num>
  <w:num w:numId="56" w16cid:durableId="52848300">
    <w:abstractNumId w:val="41"/>
  </w:num>
  <w:num w:numId="57" w16cid:durableId="2095668379">
    <w:abstractNumId w:val="46"/>
  </w:num>
  <w:num w:numId="58" w16cid:durableId="1342508312">
    <w:abstractNumId w:val="9"/>
  </w:num>
  <w:num w:numId="59" w16cid:durableId="1157649531">
    <w:abstractNumId w:val="13"/>
  </w:num>
  <w:num w:numId="60" w16cid:durableId="345323984">
    <w:abstractNumId w:val="28"/>
  </w:num>
  <w:num w:numId="61" w16cid:durableId="911429638">
    <w:abstractNumId w:val="16"/>
  </w:num>
  <w:num w:numId="62" w16cid:durableId="1812945605">
    <w:abstractNumId w:val="15"/>
  </w:num>
  <w:num w:numId="63" w16cid:durableId="1073159645">
    <w:abstractNumId w:val="62"/>
  </w:num>
  <w:num w:numId="64" w16cid:durableId="885529138">
    <w:abstractNumId w:val="18"/>
  </w:num>
  <w:num w:numId="65" w16cid:durableId="111100088">
    <w:abstractNumId w:val="53"/>
  </w:num>
  <w:num w:numId="66" w16cid:durableId="919755663">
    <w:abstractNumId w:val="39"/>
  </w:num>
  <w:num w:numId="67" w16cid:durableId="865220357">
    <w:abstractNumId w:val="29"/>
  </w:num>
  <w:num w:numId="68" w16cid:durableId="1990942466">
    <w:abstractNumId w:val="63"/>
  </w:num>
  <w:num w:numId="69" w16cid:durableId="309604265">
    <w:abstractNumId w:val="20"/>
  </w:num>
  <w:num w:numId="70" w16cid:durableId="734936313">
    <w:abstractNumId w:val="59"/>
  </w:num>
  <w:num w:numId="71" w16cid:durableId="114447109">
    <w:abstractNumId w:val="0"/>
  </w:num>
  <w:num w:numId="72" w16cid:durableId="1072898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E3D499"/>
    <w:rsid w:val="001E4F93"/>
    <w:rsid w:val="003C0DA4"/>
    <w:rsid w:val="003E5CEA"/>
    <w:rsid w:val="00513348"/>
    <w:rsid w:val="0092482A"/>
    <w:rsid w:val="00AB55DF"/>
    <w:rsid w:val="00D05DE7"/>
    <w:rsid w:val="00F35464"/>
    <w:rsid w:val="00F82217"/>
    <w:rsid w:val="00FF6E6F"/>
    <w:rsid w:val="00FFC2D8"/>
    <w:rsid w:val="0111A220"/>
    <w:rsid w:val="011E0D4D"/>
    <w:rsid w:val="0126BA3F"/>
    <w:rsid w:val="014D39D5"/>
    <w:rsid w:val="018E4F00"/>
    <w:rsid w:val="01944190"/>
    <w:rsid w:val="01ADEA63"/>
    <w:rsid w:val="01B1DE78"/>
    <w:rsid w:val="01B33318"/>
    <w:rsid w:val="01B4D16E"/>
    <w:rsid w:val="0207F1F6"/>
    <w:rsid w:val="0244759A"/>
    <w:rsid w:val="02544DEE"/>
    <w:rsid w:val="025A2BF7"/>
    <w:rsid w:val="0264F7F6"/>
    <w:rsid w:val="029989C3"/>
    <w:rsid w:val="02A2B999"/>
    <w:rsid w:val="02A4FCA4"/>
    <w:rsid w:val="02BECCEC"/>
    <w:rsid w:val="02BFD4C4"/>
    <w:rsid w:val="02E37CA4"/>
    <w:rsid w:val="03502407"/>
    <w:rsid w:val="037095FB"/>
    <w:rsid w:val="0399E85E"/>
    <w:rsid w:val="03D53E79"/>
    <w:rsid w:val="03E8C690"/>
    <w:rsid w:val="044D87EE"/>
    <w:rsid w:val="045A747F"/>
    <w:rsid w:val="04A7A9E9"/>
    <w:rsid w:val="04ABB945"/>
    <w:rsid w:val="04DD82EE"/>
    <w:rsid w:val="04E7063B"/>
    <w:rsid w:val="04EB8061"/>
    <w:rsid w:val="04F0CC34"/>
    <w:rsid w:val="0525598D"/>
    <w:rsid w:val="053F8FC8"/>
    <w:rsid w:val="055C0E59"/>
    <w:rsid w:val="056C2398"/>
    <w:rsid w:val="056FC028"/>
    <w:rsid w:val="05714C10"/>
    <w:rsid w:val="05747B6F"/>
    <w:rsid w:val="05951DC9"/>
    <w:rsid w:val="060205DB"/>
    <w:rsid w:val="06266CF1"/>
    <w:rsid w:val="06324DA7"/>
    <w:rsid w:val="06580049"/>
    <w:rsid w:val="06864AD9"/>
    <w:rsid w:val="068E6A3B"/>
    <w:rsid w:val="06AADA04"/>
    <w:rsid w:val="06BF03E8"/>
    <w:rsid w:val="06EAAFA4"/>
    <w:rsid w:val="06F80637"/>
    <w:rsid w:val="0718ABEE"/>
    <w:rsid w:val="073EEB4E"/>
    <w:rsid w:val="074493E3"/>
    <w:rsid w:val="0755FD92"/>
    <w:rsid w:val="07570C06"/>
    <w:rsid w:val="0766067E"/>
    <w:rsid w:val="076FA3CC"/>
    <w:rsid w:val="07833B23"/>
    <w:rsid w:val="07D9AEF3"/>
    <w:rsid w:val="07DFCA38"/>
    <w:rsid w:val="08096FD5"/>
    <w:rsid w:val="080D8BCC"/>
    <w:rsid w:val="080F9FBC"/>
    <w:rsid w:val="0816B443"/>
    <w:rsid w:val="08241515"/>
    <w:rsid w:val="08721412"/>
    <w:rsid w:val="0877D29C"/>
    <w:rsid w:val="087B57B4"/>
    <w:rsid w:val="08852C5C"/>
    <w:rsid w:val="089F361E"/>
    <w:rsid w:val="08C31B00"/>
    <w:rsid w:val="091E8FAE"/>
    <w:rsid w:val="093D0DAC"/>
    <w:rsid w:val="093D9DD8"/>
    <w:rsid w:val="09410785"/>
    <w:rsid w:val="094D7963"/>
    <w:rsid w:val="09585F91"/>
    <w:rsid w:val="0A09AFF3"/>
    <w:rsid w:val="0A4195A1"/>
    <w:rsid w:val="0A4E21C1"/>
    <w:rsid w:val="0A5F5FE9"/>
    <w:rsid w:val="0A6D5C30"/>
    <w:rsid w:val="0A70F078"/>
    <w:rsid w:val="0A7B022D"/>
    <w:rsid w:val="0AC36769"/>
    <w:rsid w:val="0AD32A72"/>
    <w:rsid w:val="0AFCE74D"/>
    <w:rsid w:val="0B2DB0D0"/>
    <w:rsid w:val="0B412F71"/>
    <w:rsid w:val="0B4FFB1F"/>
    <w:rsid w:val="0B6E2C03"/>
    <w:rsid w:val="0B8EFBB5"/>
    <w:rsid w:val="0BD8B0D8"/>
    <w:rsid w:val="0BE0A4DA"/>
    <w:rsid w:val="0BE9636A"/>
    <w:rsid w:val="0BFE88A0"/>
    <w:rsid w:val="0C4FCEF8"/>
    <w:rsid w:val="0C6578B7"/>
    <w:rsid w:val="0C68C081"/>
    <w:rsid w:val="0D01C3C4"/>
    <w:rsid w:val="0D41DEE7"/>
    <w:rsid w:val="0D4870B3"/>
    <w:rsid w:val="0DA9AC40"/>
    <w:rsid w:val="0DB1E632"/>
    <w:rsid w:val="0DCE26D5"/>
    <w:rsid w:val="0DD56E8A"/>
    <w:rsid w:val="0DDB5FE2"/>
    <w:rsid w:val="0E24A769"/>
    <w:rsid w:val="0E39856C"/>
    <w:rsid w:val="0E4E77AD"/>
    <w:rsid w:val="0EA06941"/>
    <w:rsid w:val="0EAE06D3"/>
    <w:rsid w:val="0EBD101C"/>
    <w:rsid w:val="0EC16810"/>
    <w:rsid w:val="0EC8A423"/>
    <w:rsid w:val="0EDF73C9"/>
    <w:rsid w:val="0EEF44FA"/>
    <w:rsid w:val="0EEF8403"/>
    <w:rsid w:val="0EF3F0CA"/>
    <w:rsid w:val="0F3DC042"/>
    <w:rsid w:val="0F59EABA"/>
    <w:rsid w:val="0F67885A"/>
    <w:rsid w:val="0F6B9B1B"/>
    <w:rsid w:val="0F940E52"/>
    <w:rsid w:val="0FA7147C"/>
    <w:rsid w:val="0FB66D24"/>
    <w:rsid w:val="0FBBD1A7"/>
    <w:rsid w:val="0FBC190A"/>
    <w:rsid w:val="0FE6DE47"/>
    <w:rsid w:val="0FEA19DA"/>
    <w:rsid w:val="0FED5CCA"/>
    <w:rsid w:val="0FF6DF55"/>
    <w:rsid w:val="1027862B"/>
    <w:rsid w:val="10389E6F"/>
    <w:rsid w:val="1042E2C2"/>
    <w:rsid w:val="10469988"/>
    <w:rsid w:val="1053FB18"/>
    <w:rsid w:val="1053FCE8"/>
    <w:rsid w:val="1055D0E7"/>
    <w:rsid w:val="1093A3E4"/>
    <w:rsid w:val="10B84A5B"/>
    <w:rsid w:val="10C37974"/>
    <w:rsid w:val="10C7E5CC"/>
    <w:rsid w:val="10CECDE2"/>
    <w:rsid w:val="10FD7DC7"/>
    <w:rsid w:val="110B5C3C"/>
    <w:rsid w:val="1124DDDA"/>
    <w:rsid w:val="1130A360"/>
    <w:rsid w:val="1141CA53"/>
    <w:rsid w:val="11423F8F"/>
    <w:rsid w:val="1174DBEA"/>
    <w:rsid w:val="11754B70"/>
    <w:rsid w:val="117CFF31"/>
    <w:rsid w:val="1193F40F"/>
    <w:rsid w:val="1197A480"/>
    <w:rsid w:val="11A039DB"/>
    <w:rsid w:val="11B31628"/>
    <w:rsid w:val="11E11BF3"/>
    <w:rsid w:val="120B3D99"/>
    <w:rsid w:val="1214F31B"/>
    <w:rsid w:val="12360EA3"/>
    <w:rsid w:val="12428677"/>
    <w:rsid w:val="12851512"/>
    <w:rsid w:val="129E25FA"/>
    <w:rsid w:val="12B6AC3E"/>
    <w:rsid w:val="12CEF6C4"/>
    <w:rsid w:val="1331169C"/>
    <w:rsid w:val="13381B71"/>
    <w:rsid w:val="133C234B"/>
    <w:rsid w:val="134BF699"/>
    <w:rsid w:val="134D91DF"/>
    <w:rsid w:val="134ED27C"/>
    <w:rsid w:val="13652866"/>
    <w:rsid w:val="13F6DC43"/>
    <w:rsid w:val="1428AF9C"/>
    <w:rsid w:val="1431C5BA"/>
    <w:rsid w:val="1478C627"/>
    <w:rsid w:val="14941B94"/>
    <w:rsid w:val="1513F98B"/>
    <w:rsid w:val="15198816"/>
    <w:rsid w:val="153E0647"/>
    <w:rsid w:val="158B2849"/>
    <w:rsid w:val="15CA6635"/>
    <w:rsid w:val="1617BAF8"/>
    <w:rsid w:val="161805C2"/>
    <w:rsid w:val="161EA817"/>
    <w:rsid w:val="162D769D"/>
    <w:rsid w:val="167B3752"/>
    <w:rsid w:val="168FA9C9"/>
    <w:rsid w:val="16A7A948"/>
    <w:rsid w:val="16D1FD93"/>
    <w:rsid w:val="16D8C557"/>
    <w:rsid w:val="171D5225"/>
    <w:rsid w:val="171D6824"/>
    <w:rsid w:val="1726A0C7"/>
    <w:rsid w:val="17274B56"/>
    <w:rsid w:val="172E571A"/>
    <w:rsid w:val="177F8F35"/>
    <w:rsid w:val="17878802"/>
    <w:rsid w:val="17E2B33A"/>
    <w:rsid w:val="17FF4475"/>
    <w:rsid w:val="17FF8ECA"/>
    <w:rsid w:val="183D5BE5"/>
    <w:rsid w:val="183DD10E"/>
    <w:rsid w:val="18470546"/>
    <w:rsid w:val="1866435F"/>
    <w:rsid w:val="1873080E"/>
    <w:rsid w:val="188AC4F5"/>
    <w:rsid w:val="1890D9E4"/>
    <w:rsid w:val="189BBACD"/>
    <w:rsid w:val="18B75E79"/>
    <w:rsid w:val="18BD2982"/>
    <w:rsid w:val="19070F58"/>
    <w:rsid w:val="1907B7A3"/>
    <w:rsid w:val="192E79DB"/>
    <w:rsid w:val="1933AEBA"/>
    <w:rsid w:val="193FEDF7"/>
    <w:rsid w:val="195F8F3D"/>
    <w:rsid w:val="19861345"/>
    <w:rsid w:val="19961BE3"/>
    <w:rsid w:val="1A080E6C"/>
    <w:rsid w:val="1A3FD9CF"/>
    <w:rsid w:val="1A41C64B"/>
    <w:rsid w:val="1A893F17"/>
    <w:rsid w:val="1A956408"/>
    <w:rsid w:val="1A98010F"/>
    <w:rsid w:val="1AA48E0B"/>
    <w:rsid w:val="1AB39103"/>
    <w:rsid w:val="1AC0F07D"/>
    <w:rsid w:val="1AE2630E"/>
    <w:rsid w:val="1AEA8C74"/>
    <w:rsid w:val="1AF0EFD6"/>
    <w:rsid w:val="1AFAB93C"/>
    <w:rsid w:val="1B0D6BAF"/>
    <w:rsid w:val="1B454A9D"/>
    <w:rsid w:val="1B856796"/>
    <w:rsid w:val="1B8C85CA"/>
    <w:rsid w:val="1B8D6ED6"/>
    <w:rsid w:val="1B8DD022"/>
    <w:rsid w:val="1B9523FB"/>
    <w:rsid w:val="1B953E82"/>
    <w:rsid w:val="1BB2A376"/>
    <w:rsid w:val="1C0865B5"/>
    <w:rsid w:val="1C22AC0D"/>
    <w:rsid w:val="1C797216"/>
    <w:rsid w:val="1C7998E0"/>
    <w:rsid w:val="1C7BB897"/>
    <w:rsid w:val="1CDCD810"/>
    <w:rsid w:val="1CE5A7E9"/>
    <w:rsid w:val="1D071D26"/>
    <w:rsid w:val="1D3C97FA"/>
    <w:rsid w:val="1D71F72F"/>
    <w:rsid w:val="1D7785BC"/>
    <w:rsid w:val="1D9B7F2C"/>
    <w:rsid w:val="1E5B8107"/>
    <w:rsid w:val="1E85D77B"/>
    <w:rsid w:val="1E911AAD"/>
    <w:rsid w:val="1EDC02DA"/>
    <w:rsid w:val="1EDD4EEC"/>
    <w:rsid w:val="1EE89571"/>
    <w:rsid w:val="1EF57E68"/>
    <w:rsid w:val="1F1F86EF"/>
    <w:rsid w:val="1F6275F0"/>
    <w:rsid w:val="1F69E2D0"/>
    <w:rsid w:val="1F87734D"/>
    <w:rsid w:val="1FCCA50F"/>
    <w:rsid w:val="1FDE96E2"/>
    <w:rsid w:val="1FE3290E"/>
    <w:rsid w:val="1FFBE47A"/>
    <w:rsid w:val="2025D69A"/>
    <w:rsid w:val="2035523C"/>
    <w:rsid w:val="20A58CD1"/>
    <w:rsid w:val="20EE7815"/>
    <w:rsid w:val="20F71C8A"/>
    <w:rsid w:val="2148A9CD"/>
    <w:rsid w:val="214C8477"/>
    <w:rsid w:val="21769FE3"/>
    <w:rsid w:val="21A2BFFD"/>
    <w:rsid w:val="21A94530"/>
    <w:rsid w:val="21AF60C2"/>
    <w:rsid w:val="21C1D05D"/>
    <w:rsid w:val="21C501F2"/>
    <w:rsid w:val="21CB5161"/>
    <w:rsid w:val="21E3AD22"/>
    <w:rsid w:val="21F27FB6"/>
    <w:rsid w:val="2217C078"/>
    <w:rsid w:val="2223FB9F"/>
    <w:rsid w:val="222A21B8"/>
    <w:rsid w:val="222DC01B"/>
    <w:rsid w:val="2232294B"/>
    <w:rsid w:val="2254C15A"/>
    <w:rsid w:val="2285C6D8"/>
    <w:rsid w:val="22BEC53F"/>
    <w:rsid w:val="22CEB9D0"/>
    <w:rsid w:val="22D743E5"/>
    <w:rsid w:val="22D839F6"/>
    <w:rsid w:val="22DE24AA"/>
    <w:rsid w:val="23304F95"/>
    <w:rsid w:val="2331C5D5"/>
    <w:rsid w:val="233B6663"/>
    <w:rsid w:val="233C4A81"/>
    <w:rsid w:val="2341F28E"/>
    <w:rsid w:val="2372AE1B"/>
    <w:rsid w:val="23961686"/>
    <w:rsid w:val="23CF84F2"/>
    <w:rsid w:val="23E3D2F1"/>
    <w:rsid w:val="23F2514B"/>
    <w:rsid w:val="2404CC94"/>
    <w:rsid w:val="2491A1A6"/>
    <w:rsid w:val="2493A581"/>
    <w:rsid w:val="24C60356"/>
    <w:rsid w:val="24D40534"/>
    <w:rsid w:val="24D55D8A"/>
    <w:rsid w:val="24DAEEE2"/>
    <w:rsid w:val="24DF7F02"/>
    <w:rsid w:val="24ED2D71"/>
    <w:rsid w:val="25173245"/>
    <w:rsid w:val="255B22B9"/>
    <w:rsid w:val="258E17ED"/>
    <w:rsid w:val="259E0B10"/>
    <w:rsid w:val="259E7268"/>
    <w:rsid w:val="25B002B5"/>
    <w:rsid w:val="25DD378D"/>
    <w:rsid w:val="25EC5876"/>
    <w:rsid w:val="25EFFB00"/>
    <w:rsid w:val="25F07823"/>
    <w:rsid w:val="25F6B2E9"/>
    <w:rsid w:val="25FFF661"/>
    <w:rsid w:val="260931CD"/>
    <w:rsid w:val="2619F885"/>
    <w:rsid w:val="262939DC"/>
    <w:rsid w:val="26319827"/>
    <w:rsid w:val="264E6CEA"/>
    <w:rsid w:val="264ED134"/>
    <w:rsid w:val="267B94B8"/>
    <w:rsid w:val="26912569"/>
    <w:rsid w:val="269251C1"/>
    <w:rsid w:val="26A7DFEB"/>
    <w:rsid w:val="26E696E2"/>
    <w:rsid w:val="26F4D84D"/>
    <w:rsid w:val="26FE22CC"/>
    <w:rsid w:val="270F1232"/>
    <w:rsid w:val="274A27BB"/>
    <w:rsid w:val="2761D57C"/>
    <w:rsid w:val="27CEAB6F"/>
    <w:rsid w:val="27D8A668"/>
    <w:rsid w:val="27EC20DE"/>
    <w:rsid w:val="27EEB5CC"/>
    <w:rsid w:val="28064EF2"/>
    <w:rsid w:val="2841012C"/>
    <w:rsid w:val="2863F1F7"/>
    <w:rsid w:val="28850C3D"/>
    <w:rsid w:val="288F864E"/>
    <w:rsid w:val="28D637A0"/>
    <w:rsid w:val="28E2A00A"/>
    <w:rsid w:val="2910161B"/>
    <w:rsid w:val="293166D4"/>
    <w:rsid w:val="2943FD48"/>
    <w:rsid w:val="29459F69"/>
    <w:rsid w:val="294F8DA2"/>
    <w:rsid w:val="297AD883"/>
    <w:rsid w:val="2985AABB"/>
    <w:rsid w:val="299869C1"/>
    <w:rsid w:val="299A8075"/>
    <w:rsid w:val="299D66AA"/>
    <w:rsid w:val="29B4DD3A"/>
    <w:rsid w:val="29CD3AD3"/>
    <w:rsid w:val="29F7956A"/>
    <w:rsid w:val="2A16FCAF"/>
    <w:rsid w:val="2A2ADCA2"/>
    <w:rsid w:val="2A3CA0E2"/>
    <w:rsid w:val="2A7E19B2"/>
    <w:rsid w:val="2ADD34CC"/>
    <w:rsid w:val="2B006363"/>
    <w:rsid w:val="2B16159E"/>
    <w:rsid w:val="2B1902F1"/>
    <w:rsid w:val="2B24C98A"/>
    <w:rsid w:val="2B5F01AA"/>
    <w:rsid w:val="2B715802"/>
    <w:rsid w:val="2B8F5F23"/>
    <w:rsid w:val="2B9109E8"/>
    <w:rsid w:val="2BFB8A1E"/>
    <w:rsid w:val="2C25B55E"/>
    <w:rsid w:val="2C8FBDA1"/>
    <w:rsid w:val="2C93F6B3"/>
    <w:rsid w:val="2C99CE09"/>
    <w:rsid w:val="2C9A3E07"/>
    <w:rsid w:val="2CBC145F"/>
    <w:rsid w:val="2CC6512F"/>
    <w:rsid w:val="2CD394BA"/>
    <w:rsid w:val="2CD39592"/>
    <w:rsid w:val="2D110D4B"/>
    <w:rsid w:val="2D193F8D"/>
    <w:rsid w:val="2D1EB9F0"/>
    <w:rsid w:val="2D28692D"/>
    <w:rsid w:val="2D29F5EA"/>
    <w:rsid w:val="2D2DCD18"/>
    <w:rsid w:val="2D57317D"/>
    <w:rsid w:val="2D72E986"/>
    <w:rsid w:val="2DA088DE"/>
    <w:rsid w:val="2DD8EF58"/>
    <w:rsid w:val="2DDE1CCF"/>
    <w:rsid w:val="2DDED753"/>
    <w:rsid w:val="2DE24188"/>
    <w:rsid w:val="2DE4192C"/>
    <w:rsid w:val="2DE702AE"/>
    <w:rsid w:val="2E46D153"/>
    <w:rsid w:val="2E527EC7"/>
    <w:rsid w:val="2E84F243"/>
    <w:rsid w:val="2E854BB7"/>
    <w:rsid w:val="2EC5A362"/>
    <w:rsid w:val="2ED88DD7"/>
    <w:rsid w:val="2EE05AE5"/>
    <w:rsid w:val="2EE98FE6"/>
    <w:rsid w:val="2F143914"/>
    <w:rsid w:val="2F18B347"/>
    <w:rsid w:val="2F1D5282"/>
    <w:rsid w:val="2F42CE37"/>
    <w:rsid w:val="2F4BC2FC"/>
    <w:rsid w:val="2F680BFB"/>
    <w:rsid w:val="2F719405"/>
    <w:rsid w:val="2F814C79"/>
    <w:rsid w:val="2FD76640"/>
    <w:rsid w:val="301902D6"/>
    <w:rsid w:val="303FC1DE"/>
    <w:rsid w:val="30554397"/>
    <w:rsid w:val="30C9884C"/>
    <w:rsid w:val="3122723B"/>
    <w:rsid w:val="316BEE51"/>
    <w:rsid w:val="319091ED"/>
    <w:rsid w:val="31A740D3"/>
    <w:rsid w:val="31C1E4DB"/>
    <w:rsid w:val="31C4A199"/>
    <w:rsid w:val="3207A481"/>
    <w:rsid w:val="328E4DB8"/>
    <w:rsid w:val="3298BF27"/>
    <w:rsid w:val="332B8F07"/>
    <w:rsid w:val="334C2A90"/>
    <w:rsid w:val="336CA03B"/>
    <w:rsid w:val="33784105"/>
    <w:rsid w:val="33DC1B72"/>
    <w:rsid w:val="340D0BCF"/>
    <w:rsid w:val="341E83A8"/>
    <w:rsid w:val="341EDEF7"/>
    <w:rsid w:val="342D5C4F"/>
    <w:rsid w:val="3433C7BC"/>
    <w:rsid w:val="34544194"/>
    <w:rsid w:val="3458FB0A"/>
    <w:rsid w:val="3496A28C"/>
    <w:rsid w:val="34AD11B6"/>
    <w:rsid w:val="34ADEBFD"/>
    <w:rsid w:val="3507C96A"/>
    <w:rsid w:val="35214520"/>
    <w:rsid w:val="3521FD65"/>
    <w:rsid w:val="3538E1EC"/>
    <w:rsid w:val="35445DE7"/>
    <w:rsid w:val="355F5480"/>
    <w:rsid w:val="35858DF6"/>
    <w:rsid w:val="358E2161"/>
    <w:rsid w:val="35971635"/>
    <w:rsid w:val="359829F4"/>
    <w:rsid w:val="35EB5706"/>
    <w:rsid w:val="3605AC74"/>
    <w:rsid w:val="3607C130"/>
    <w:rsid w:val="36404667"/>
    <w:rsid w:val="367A971F"/>
    <w:rsid w:val="368C67A4"/>
    <w:rsid w:val="36A8F9E7"/>
    <w:rsid w:val="36C6333F"/>
    <w:rsid w:val="36DC6304"/>
    <w:rsid w:val="370B75E9"/>
    <w:rsid w:val="3718AED5"/>
    <w:rsid w:val="3726375E"/>
    <w:rsid w:val="372BB17D"/>
    <w:rsid w:val="3747937E"/>
    <w:rsid w:val="375BB072"/>
    <w:rsid w:val="37711526"/>
    <w:rsid w:val="3782D427"/>
    <w:rsid w:val="379A39EB"/>
    <w:rsid w:val="37AB78F4"/>
    <w:rsid w:val="37E99D9D"/>
    <w:rsid w:val="37FC226E"/>
    <w:rsid w:val="3813FC1F"/>
    <w:rsid w:val="38141EBF"/>
    <w:rsid w:val="381651F2"/>
    <w:rsid w:val="383CF1F6"/>
    <w:rsid w:val="385E42DB"/>
    <w:rsid w:val="386F6496"/>
    <w:rsid w:val="3884B4E6"/>
    <w:rsid w:val="38A7E865"/>
    <w:rsid w:val="38C6DF9F"/>
    <w:rsid w:val="38FDA063"/>
    <w:rsid w:val="391963BA"/>
    <w:rsid w:val="39310E86"/>
    <w:rsid w:val="39365A98"/>
    <w:rsid w:val="393E1D59"/>
    <w:rsid w:val="3950736F"/>
    <w:rsid w:val="39874007"/>
    <w:rsid w:val="3992A2D3"/>
    <w:rsid w:val="399482A4"/>
    <w:rsid w:val="39957F26"/>
    <w:rsid w:val="39A1A662"/>
    <w:rsid w:val="39A5CEDC"/>
    <w:rsid w:val="39C83A63"/>
    <w:rsid w:val="39C96A24"/>
    <w:rsid w:val="39DB7715"/>
    <w:rsid w:val="39DE5287"/>
    <w:rsid w:val="3A0FC571"/>
    <w:rsid w:val="3A5D2804"/>
    <w:rsid w:val="3A695495"/>
    <w:rsid w:val="3AC3DAE8"/>
    <w:rsid w:val="3AC91D40"/>
    <w:rsid w:val="3ADD8E89"/>
    <w:rsid w:val="3AFA3C4D"/>
    <w:rsid w:val="3B1F4953"/>
    <w:rsid w:val="3B237A77"/>
    <w:rsid w:val="3B2C2769"/>
    <w:rsid w:val="3B7AE89E"/>
    <w:rsid w:val="3B864BA2"/>
    <w:rsid w:val="3BB93D83"/>
    <w:rsid w:val="3BF22DD4"/>
    <w:rsid w:val="3BFE7B8F"/>
    <w:rsid w:val="3C0BCE8F"/>
    <w:rsid w:val="3C43FAA1"/>
    <w:rsid w:val="3C649507"/>
    <w:rsid w:val="3C8CEEB5"/>
    <w:rsid w:val="3CC99095"/>
    <w:rsid w:val="3CECAE64"/>
    <w:rsid w:val="3D19E6CF"/>
    <w:rsid w:val="3D1E8870"/>
    <w:rsid w:val="3D4C50E5"/>
    <w:rsid w:val="3D4CA709"/>
    <w:rsid w:val="3D540A0D"/>
    <w:rsid w:val="3D7C71C8"/>
    <w:rsid w:val="3D8BED27"/>
    <w:rsid w:val="3DA20993"/>
    <w:rsid w:val="3DBF4175"/>
    <w:rsid w:val="3DC6ECD8"/>
    <w:rsid w:val="3DFE4B1F"/>
    <w:rsid w:val="3E07680B"/>
    <w:rsid w:val="3E101E8A"/>
    <w:rsid w:val="3E4DFE1D"/>
    <w:rsid w:val="3E744E30"/>
    <w:rsid w:val="3E857219"/>
    <w:rsid w:val="3EA73E70"/>
    <w:rsid w:val="3EAF5E2D"/>
    <w:rsid w:val="3EBB56ED"/>
    <w:rsid w:val="3ED7B0F4"/>
    <w:rsid w:val="3EFA91DC"/>
    <w:rsid w:val="3F07DDA9"/>
    <w:rsid w:val="3F49EC44"/>
    <w:rsid w:val="3F5C8F89"/>
    <w:rsid w:val="3F7DCE92"/>
    <w:rsid w:val="3F878E16"/>
    <w:rsid w:val="3F908D7E"/>
    <w:rsid w:val="3F919C90"/>
    <w:rsid w:val="3F9D0858"/>
    <w:rsid w:val="3F9D9D8D"/>
    <w:rsid w:val="3FAEF3B5"/>
    <w:rsid w:val="3FFD8225"/>
    <w:rsid w:val="404EE1C2"/>
    <w:rsid w:val="405F62EA"/>
    <w:rsid w:val="40794D04"/>
    <w:rsid w:val="4083F735"/>
    <w:rsid w:val="408845C4"/>
    <w:rsid w:val="40934B83"/>
    <w:rsid w:val="4102EB72"/>
    <w:rsid w:val="412D54FF"/>
    <w:rsid w:val="412F3E07"/>
    <w:rsid w:val="4137A67B"/>
    <w:rsid w:val="413B3DC3"/>
    <w:rsid w:val="4154F723"/>
    <w:rsid w:val="4183BB4D"/>
    <w:rsid w:val="41E8DB3C"/>
    <w:rsid w:val="41EE7F75"/>
    <w:rsid w:val="4202D9AD"/>
    <w:rsid w:val="42304F40"/>
    <w:rsid w:val="42471685"/>
    <w:rsid w:val="424BE400"/>
    <w:rsid w:val="425122B9"/>
    <w:rsid w:val="427BFADB"/>
    <w:rsid w:val="42A858C5"/>
    <w:rsid w:val="42B29447"/>
    <w:rsid w:val="42B5BB4D"/>
    <w:rsid w:val="42CB3584"/>
    <w:rsid w:val="432A31A6"/>
    <w:rsid w:val="433751FB"/>
    <w:rsid w:val="433D6F2B"/>
    <w:rsid w:val="43823367"/>
    <w:rsid w:val="4389F949"/>
    <w:rsid w:val="43AAB980"/>
    <w:rsid w:val="43CDB74A"/>
    <w:rsid w:val="43D48AE6"/>
    <w:rsid w:val="43F8AFAE"/>
    <w:rsid w:val="4405291F"/>
    <w:rsid w:val="44139B2C"/>
    <w:rsid w:val="4441AF3D"/>
    <w:rsid w:val="4450B9FF"/>
    <w:rsid w:val="44835694"/>
    <w:rsid w:val="44B9366E"/>
    <w:rsid w:val="44BAFABB"/>
    <w:rsid w:val="44D48622"/>
    <w:rsid w:val="450AF7FF"/>
    <w:rsid w:val="4534DA11"/>
    <w:rsid w:val="45399042"/>
    <w:rsid w:val="45649D3D"/>
    <w:rsid w:val="458818C0"/>
    <w:rsid w:val="45A9A450"/>
    <w:rsid w:val="45B03643"/>
    <w:rsid w:val="4600C3B1"/>
    <w:rsid w:val="4662264A"/>
    <w:rsid w:val="46969FC6"/>
    <w:rsid w:val="469A1A4F"/>
    <w:rsid w:val="46DD7CCC"/>
    <w:rsid w:val="476CF4F0"/>
    <w:rsid w:val="4782EBC2"/>
    <w:rsid w:val="47CD3EC7"/>
    <w:rsid w:val="48074E31"/>
    <w:rsid w:val="48435B48"/>
    <w:rsid w:val="48467783"/>
    <w:rsid w:val="48B9D638"/>
    <w:rsid w:val="48C74D20"/>
    <w:rsid w:val="48CDF7EE"/>
    <w:rsid w:val="48D8DCFC"/>
    <w:rsid w:val="48F8ECE5"/>
    <w:rsid w:val="493AF469"/>
    <w:rsid w:val="494649D1"/>
    <w:rsid w:val="496D53B2"/>
    <w:rsid w:val="499C342D"/>
    <w:rsid w:val="49B86EAA"/>
    <w:rsid w:val="49CC3652"/>
    <w:rsid w:val="4A1144A6"/>
    <w:rsid w:val="4A1EE7B6"/>
    <w:rsid w:val="4A5AB7EB"/>
    <w:rsid w:val="4A68ABFA"/>
    <w:rsid w:val="4A8A857E"/>
    <w:rsid w:val="4ACEF4C8"/>
    <w:rsid w:val="4AD7F45D"/>
    <w:rsid w:val="4ADAFF70"/>
    <w:rsid w:val="4B1030A0"/>
    <w:rsid w:val="4B5658F4"/>
    <w:rsid w:val="4B5F5B81"/>
    <w:rsid w:val="4B63DBD7"/>
    <w:rsid w:val="4B65BD15"/>
    <w:rsid w:val="4B683F17"/>
    <w:rsid w:val="4B94C303"/>
    <w:rsid w:val="4BAF2C52"/>
    <w:rsid w:val="4BB3D4AB"/>
    <w:rsid w:val="4BCBBF4A"/>
    <w:rsid w:val="4BD5C69E"/>
    <w:rsid w:val="4C0021F3"/>
    <w:rsid w:val="4C0E3BEE"/>
    <w:rsid w:val="4C1B5788"/>
    <w:rsid w:val="4C24DCB1"/>
    <w:rsid w:val="4C27D547"/>
    <w:rsid w:val="4C4AC258"/>
    <w:rsid w:val="4C5A1C47"/>
    <w:rsid w:val="4C610ADD"/>
    <w:rsid w:val="4C94C50D"/>
    <w:rsid w:val="4CF6CEC6"/>
    <w:rsid w:val="4CFDB0BC"/>
    <w:rsid w:val="4D20F69E"/>
    <w:rsid w:val="4D250CFA"/>
    <w:rsid w:val="4D2DAD71"/>
    <w:rsid w:val="4D5D7D5D"/>
    <w:rsid w:val="4D7AC374"/>
    <w:rsid w:val="4DA3B72E"/>
    <w:rsid w:val="4DDBF9FA"/>
    <w:rsid w:val="4E21BFDE"/>
    <w:rsid w:val="4E426603"/>
    <w:rsid w:val="4E445C21"/>
    <w:rsid w:val="4E44A081"/>
    <w:rsid w:val="4E6E7F7F"/>
    <w:rsid w:val="4E798951"/>
    <w:rsid w:val="4EA97459"/>
    <w:rsid w:val="4EB9D786"/>
    <w:rsid w:val="4EC39A9A"/>
    <w:rsid w:val="4EC9DFD2"/>
    <w:rsid w:val="4EFC364F"/>
    <w:rsid w:val="4F259A19"/>
    <w:rsid w:val="4F2D43E6"/>
    <w:rsid w:val="4F2EA4E4"/>
    <w:rsid w:val="4F32F18B"/>
    <w:rsid w:val="4F3D3799"/>
    <w:rsid w:val="4F563F36"/>
    <w:rsid w:val="4F6F9E06"/>
    <w:rsid w:val="4F7F2F55"/>
    <w:rsid w:val="4FA8E9B6"/>
    <w:rsid w:val="4FA9995B"/>
    <w:rsid w:val="4FB4C2BD"/>
    <w:rsid w:val="4FD4B3E6"/>
    <w:rsid w:val="4FDF4A06"/>
    <w:rsid w:val="4FED4151"/>
    <w:rsid w:val="500133A5"/>
    <w:rsid w:val="5006A473"/>
    <w:rsid w:val="500E8C49"/>
    <w:rsid w:val="502788BA"/>
    <w:rsid w:val="50374D09"/>
    <w:rsid w:val="504ADC90"/>
    <w:rsid w:val="50517358"/>
    <w:rsid w:val="5087D56F"/>
    <w:rsid w:val="508D1244"/>
    <w:rsid w:val="50EDB34A"/>
    <w:rsid w:val="51119BD5"/>
    <w:rsid w:val="512096A1"/>
    <w:rsid w:val="5140E90E"/>
    <w:rsid w:val="514E55B7"/>
    <w:rsid w:val="5187C1F1"/>
    <w:rsid w:val="5192D99D"/>
    <w:rsid w:val="519310FC"/>
    <w:rsid w:val="51AB939C"/>
    <w:rsid w:val="51B576E9"/>
    <w:rsid w:val="51BDBEEB"/>
    <w:rsid w:val="51C76222"/>
    <w:rsid w:val="51F2D5A1"/>
    <w:rsid w:val="52157AC3"/>
    <w:rsid w:val="5227B46C"/>
    <w:rsid w:val="525792D4"/>
    <w:rsid w:val="5286BAEA"/>
    <w:rsid w:val="52970D62"/>
    <w:rsid w:val="52B5071E"/>
    <w:rsid w:val="52BC4F5F"/>
    <w:rsid w:val="52D9087C"/>
    <w:rsid w:val="531B6016"/>
    <w:rsid w:val="532E1F5C"/>
    <w:rsid w:val="5366EF99"/>
    <w:rsid w:val="537383F1"/>
    <w:rsid w:val="538D437F"/>
    <w:rsid w:val="53C57FB5"/>
    <w:rsid w:val="53D93469"/>
    <w:rsid w:val="544DCE73"/>
    <w:rsid w:val="546FCCD9"/>
    <w:rsid w:val="54784645"/>
    <w:rsid w:val="547C9DC5"/>
    <w:rsid w:val="5499FFC2"/>
    <w:rsid w:val="54D587A5"/>
    <w:rsid w:val="54E601A0"/>
    <w:rsid w:val="5518719A"/>
    <w:rsid w:val="5536F45D"/>
    <w:rsid w:val="55439E4B"/>
    <w:rsid w:val="555B53C9"/>
    <w:rsid w:val="5566B44A"/>
    <w:rsid w:val="5574CA08"/>
    <w:rsid w:val="557834C2"/>
    <w:rsid w:val="557A8107"/>
    <w:rsid w:val="55AAD08A"/>
    <w:rsid w:val="55E9AF0C"/>
    <w:rsid w:val="5609C80E"/>
    <w:rsid w:val="561F2AF2"/>
    <w:rsid w:val="562A96E2"/>
    <w:rsid w:val="563941A4"/>
    <w:rsid w:val="567E0D97"/>
    <w:rsid w:val="569EF0F2"/>
    <w:rsid w:val="56DD4F63"/>
    <w:rsid w:val="56EDDF15"/>
    <w:rsid w:val="56F9A376"/>
    <w:rsid w:val="570F9EF3"/>
    <w:rsid w:val="57211DCF"/>
    <w:rsid w:val="576BBCF7"/>
    <w:rsid w:val="5772CA07"/>
    <w:rsid w:val="57B8AA98"/>
    <w:rsid w:val="57C0AE3A"/>
    <w:rsid w:val="57C60EB5"/>
    <w:rsid w:val="57E08118"/>
    <w:rsid w:val="57EAA24F"/>
    <w:rsid w:val="57F5579A"/>
    <w:rsid w:val="5808C8CC"/>
    <w:rsid w:val="58446AE8"/>
    <w:rsid w:val="58462C45"/>
    <w:rsid w:val="584CA199"/>
    <w:rsid w:val="587BEC9B"/>
    <w:rsid w:val="589CB047"/>
    <w:rsid w:val="58B767A4"/>
    <w:rsid w:val="58BC0292"/>
    <w:rsid w:val="58C86B72"/>
    <w:rsid w:val="5991E09E"/>
    <w:rsid w:val="59C8E12A"/>
    <w:rsid w:val="59DCA9FF"/>
    <w:rsid w:val="59E78A34"/>
    <w:rsid w:val="59F8A070"/>
    <w:rsid w:val="5A22150A"/>
    <w:rsid w:val="5A285FF7"/>
    <w:rsid w:val="5A28BE76"/>
    <w:rsid w:val="5A442B95"/>
    <w:rsid w:val="5A4B206A"/>
    <w:rsid w:val="5A51942D"/>
    <w:rsid w:val="5A8265B8"/>
    <w:rsid w:val="5A895CDD"/>
    <w:rsid w:val="5A92050F"/>
    <w:rsid w:val="5A954AC4"/>
    <w:rsid w:val="5AA29836"/>
    <w:rsid w:val="5ACFD41F"/>
    <w:rsid w:val="5AD849C3"/>
    <w:rsid w:val="5AE3C930"/>
    <w:rsid w:val="5AEB005F"/>
    <w:rsid w:val="5AF06139"/>
    <w:rsid w:val="5B0CE33C"/>
    <w:rsid w:val="5B179B3D"/>
    <w:rsid w:val="5B1C5B0A"/>
    <w:rsid w:val="5B478CF8"/>
    <w:rsid w:val="5B5573B9"/>
    <w:rsid w:val="5B69D6B5"/>
    <w:rsid w:val="5B7F6EA0"/>
    <w:rsid w:val="5C4E81D1"/>
    <w:rsid w:val="5C565200"/>
    <w:rsid w:val="5C5DEF04"/>
    <w:rsid w:val="5C7075C0"/>
    <w:rsid w:val="5C743A99"/>
    <w:rsid w:val="5C9A57A8"/>
    <w:rsid w:val="5C9A75F8"/>
    <w:rsid w:val="5CC29177"/>
    <w:rsid w:val="5CDB2686"/>
    <w:rsid w:val="5CEDB825"/>
    <w:rsid w:val="5D23104E"/>
    <w:rsid w:val="5D3A5854"/>
    <w:rsid w:val="5D40D1D5"/>
    <w:rsid w:val="5D50A427"/>
    <w:rsid w:val="5DBF013D"/>
    <w:rsid w:val="5DE6DE43"/>
    <w:rsid w:val="5DE89F69"/>
    <w:rsid w:val="5DEA3F60"/>
    <w:rsid w:val="5E250EE6"/>
    <w:rsid w:val="5E26DA58"/>
    <w:rsid w:val="5E444115"/>
    <w:rsid w:val="5E7FD46B"/>
    <w:rsid w:val="5EB48E18"/>
    <w:rsid w:val="5EB9C176"/>
    <w:rsid w:val="5EC4C0EF"/>
    <w:rsid w:val="5EC9AB27"/>
    <w:rsid w:val="5ECAC885"/>
    <w:rsid w:val="5ED77942"/>
    <w:rsid w:val="5EE3D499"/>
    <w:rsid w:val="5EE8ED6E"/>
    <w:rsid w:val="5F03825B"/>
    <w:rsid w:val="5F17A0FB"/>
    <w:rsid w:val="5F320B1E"/>
    <w:rsid w:val="5F5DF104"/>
    <w:rsid w:val="5FE3EA88"/>
    <w:rsid w:val="5FF28652"/>
    <w:rsid w:val="5FF5A69E"/>
    <w:rsid w:val="603596CA"/>
    <w:rsid w:val="606031EB"/>
    <w:rsid w:val="6062631C"/>
    <w:rsid w:val="60899F67"/>
    <w:rsid w:val="6091B07F"/>
    <w:rsid w:val="60BCA320"/>
    <w:rsid w:val="60CEFA12"/>
    <w:rsid w:val="612BA35E"/>
    <w:rsid w:val="61321CBB"/>
    <w:rsid w:val="6135378D"/>
    <w:rsid w:val="614057F3"/>
    <w:rsid w:val="614362B1"/>
    <w:rsid w:val="614BDA09"/>
    <w:rsid w:val="616693D3"/>
    <w:rsid w:val="61752249"/>
    <w:rsid w:val="6175F17F"/>
    <w:rsid w:val="619A44E0"/>
    <w:rsid w:val="61F6519E"/>
    <w:rsid w:val="61FE309D"/>
    <w:rsid w:val="6205940E"/>
    <w:rsid w:val="620A370B"/>
    <w:rsid w:val="62296949"/>
    <w:rsid w:val="62311BAE"/>
    <w:rsid w:val="62690193"/>
    <w:rsid w:val="627391E9"/>
    <w:rsid w:val="62748437"/>
    <w:rsid w:val="6289CD5E"/>
    <w:rsid w:val="62A90B67"/>
    <w:rsid w:val="630A1C0B"/>
    <w:rsid w:val="63157819"/>
    <w:rsid w:val="633C46AE"/>
    <w:rsid w:val="634FB896"/>
    <w:rsid w:val="6351761C"/>
    <w:rsid w:val="637AA0CE"/>
    <w:rsid w:val="6380B0E7"/>
    <w:rsid w:val="63A9EF15"/>
    <w:rsid w:val="63BEB644"/>
    <w:rsid w:val="63C26882"/>
    <w:rsid w:val="63ED305D"/>
    <w:rsid w:val="64B22B06"/>
    <w:rsid w:val="64C094E1"/>
    <w:rsid w:val="64CD5830"/>
    <w:rsid w:val="64D9BCBC"/>
    <w:rsid w:val="64E38C13"/>
    <w:rsid w:val="64E68DDB"/>
    <w:rsid w:val="65320AA2"/>
    <w:rsid w:val="6540083E"/>
    <w:rsid w:val="654FF72F"/>
    <w:rsid w:val="6554E9CF"/>
    <w:rsid w:val="65DD5665"/>
    <w:rsid w:val="65DDBD83"/>
    <w:rsid w:val="66307B3C"/>
    <w:rsid w:val="66604CF3"/>
    <w:rsid w:val="666F5746"/>
    <w:rsid w:val="667D88F3"/>
    <w:rsid w:val="66963024"/>
    <w:rsid w:val="66A53F5A"/>
    <w:rsid w:val="66AC7271"/>
    <w:rsid w:val="66C3FF27"/>
    <w:rsid w:val="671D1C4B"/>
    <w:rsid w:val="67205E49"/>
    <w:rsid w:val="672EE3C6"/>
    <w:rsid w:val="67569516"/>
    <w:rsid w:val="675F23EA"/>
    <w:rsid w:val="67777A4B"/>
    <w:rsid w:val="677DD60B"/>
    <w:rsid w:val="67976DFA"/>
    <w:rsid w:val="67A4455B"/>
    <w:rsid w:val="67B7C642"/>
    <w:rsid w:val="67D09197"/>
    <w:rsid w:val="68255150"/>
    <w:rsid w:val="682CA0BB"/>
    <w:rsid w:val="682E76E9"/>
    <w:rsid w:val="6831587D"/>
    <w:rsid w:val="68509136"/>
    <w:rsid w:val="68757CEB"/>
    <w:rsid w:val="687E8F55"/>
    <w:rsid w:val="68DC15B1"/>
    <w:rsid w:val="68F95A00"/>
    <w:rsid w:val="69015056"/>
    <w:rsid w:val="690226AF"/>
    <w:rsid w:val="6926AD02"/>
    <w:rsid w:val="69526408"/>
    <w:rsid w:val="6956C871"/>
    <w:rsid w:val="69772362"/>
    <w:rsid w:val="697DF765"/>
    <w:rsid w:val="6988D229"/>
    <w:rsid w:val="69BE5D37"/>
    <w:rsid w:val="69C0F7DA"/>
    <w:rsid w:val="69C30CDB"/>
    <w:rsid w:val="69CB7BF7"/>
    <w:rsid w:val="69F609D2"/>
    <w:rsid w:val="69F75C82"/>
    <w:rsid w:val="6A15BF99"/>
    <w:rsid w:val="6A184B96"/>
    <w:rsid w:val="6A224E06"/>
    <w:rsid w:val="6A32E538"/>
    <w:rsid w:val="6A37E4AD"/>
    <w:rsid w:val="6A3B6B7D"/>
    <w:rsid w:val="6A7AECEF"/>
    <w:rsid w:val="6A819D02"/>
    <w:rsid w:val="6A9CF61E"/>
    <w:rsid w:val="6AB16432"/>
    <w:rsid w:val="6AB1B141"/>
    <w:rsid w:val="6AC6E9A4"/>
    <w:rsid w:val="6AFCD14B"/>
    <w:rsid w:val="6B0BF077"/>
    <w:rsid w:val="6B13B268"/>
    <w:rsid w:val="6B1CF703"/>
    <w:rsid w:val="6B3297C8"/>
    <w:rsid w:val="6B40CD2D"/>
    <w:rsid w:val="6B447BBE"/>
    <w:rsid w:val="6B7691CD"/>
    <w:rsid w:val="6B8644CD"/>
    <w:rsid w:val="6B9E0D9E"/>
    <w:rsid w:val="6BDCE1D1"/>
    <w:rsid w:val="6C5D8F10"/>
    <w:rsid w:val="6C603ABD"/>
    <w:rsid w:val="6C76C09C"/>
    <w:rsid w:val="6C877855"/>
    <w:rsid w:val="6C89443C"/>
    <w:rsid w:val="6CB07CE7"/>
    <w:rsid w:val="6CFE3BE0"/>
    <w:rsid w:val="6D29130D"/>
    <w:rsid w:val="6D3ED991"/>
    <w:rsid w:val="6D86099D"/>
    <w:rsid w:val="6D860E08"/>
    <w:rsid w:val="6D8C0307"/>
    <w:rsid w:val="6D98CC38"/>
    <w:rsid w:val="6DA2CF2B"/>
    <w:rsid w:val="6DA73CBD"/>
    <w:rsid w:val="6DBF18A4"/>
    <w:rsid w:val="6DC37F75"/>
    <w:rsid w:val="6DECD494"/>
    <w:rsid w:val="6DEE5CCA"/>
    <w:rsid w:val="6E08FEA5"/>
    <w:rsid w:val="6E101E39"/>
    <w:rsid w:val="6E2A02FF"/>
    <w:rsid w:val="6E3DE174"/>
    <w:rsid w:val="6E66A1B1"/>
    <w:rsid w:val="6E8EA75A"/>
    <w:rsid w:val="6E97CFAB"/>
    <w:rsid w:val="6EB64444"/>
    <w:rsid w:val="6EBD8F82"/>
    <w:rsid w:val="6EC486FF"/>
    <w:rsid w:val="6ED9A1C2"/>
    <w:rsid w:val="6EDADF56"/>
    <w:rsid w:val="6EF1C2C4"/>
    <w:rsid w:val="6EFAEA5A"/>
    <w:rsid w:val="6F3AE881"/>
    <w:rsid w:val="6F4401EB"/>
    <w:rsid w:val="6F5CCA47"/>
    <w:rsid w:val="6F71ED99"/>
    <w:rsid w:val="6F744B81"/>
    <w:rsid w:val="6FAC3634"/>
    <w:rsid w:val="6FD89CFB"/>
    <w:rsid w:val="6FDA820F"/>
    <w:rsid w:val="6FEE3086"/>
    <w:rsid w:val="70100719"/>
    <w:rsid w:val="70423319"/>
    <w:rsid w:val="704A99A2"/>
    <w:rsid w:val="70515FF6"/>
    <w:rsid w:val="706E327E"/>
    <w:rsid w:val="70982E7E"/>
    <w:rsid w:val="70C433F3"/>
    <w:rsid w:val="70F973B1"/>
    <w:rsid w:val="711AEF18"/>
    <w:rsid w:val="7135329C"/>
    <w:rsid w:val="713D1929"/>
    <w:rsid w:val="715D4F73"/>
    <w:rsid w:val="715D7284"/>
    <w:rsid w:val="7160A75F"/>
    <w:rsid w:val="71964F30"/>
    <w:rsid w:val="71A37EEA"/>
    <w:rsid w:val="71E9ACE5"/>
    <w:rsid w:val="71ECD708"/>
    <w:rsid w:val="71FD2CF1"/>
    <w:rsid w:val="72216A9F"/>
    <w:rsid w:val="7229FDE0"/>
    <w:rsid w:val="722F0FF5"/>
    <w:rsid w:val="7274B7D8"/>
    <w:rsid w:val="72CBF1EA"/>
    <w:rsid w:val="7308BF04"/>
    <w:rsid w:val="7313248B"/>
    <w:rsid w:val="7325B116"/>
    <w:rsid w:val="73263417"/>
    <w:rsid w:val="7326FC14"/>
    <w:rsid w:val="734DD36C"/>
    <w:rsid w:val="736AD0B6"/>
    <w:rsid w:val="736BFE08"/>
    <w:rsid w:val="736DB927"/>
    <w:rsid w:val="738FE1D6"/>
    <w:rsid w:val="73C5DC19"/>
    <w:rsid w:val="73C66033"/>
    <w:rsid w:val="73F1EFC3"/>
    <w:rsid w:val="7432E92E"/>
    <w:rsid w:val="74511929"/>
    <w:rsid w:val="745F750E"/>
    <w:rsid w:val="7477D89B"/>
    <w:rsid w:val="7489605C"/>
    <w:rsid w:val="74ACCCD4"/>
    <w:rsid w:val="754892D6"/>
    <w:rsid w:val="75517588"/>
    <w:rsid w:val="7557012C"/>
    <w:rsid w:val="7568A709"/>
    <w:rsid w:val="758064F3"/>
    <w:rsid w:val="7588F0FD"/>
    <w:rsid w:val="75F9F0E6"/>
    <w:rsid w:val="76072769"/>
    <w:rsid w:val="762A98B5"/>
    <w:rsid w:val="7649F7D0"/>
    <w:rsid w:val="76668329"/>
    <w:rsid w:val="768FBAF4"/>
    <w:rsid w:val="769D501C"/>
    <w:rsid w:val="76A6AEB1"/>
    <w:rsid w:val="76AB0BFD"/>
    <w:rsid w:val="76C96FB5"/>
    <w:rsid w:val="76E195C5"/>
    <w:rsid w:val="7754E0EF"/>
    <w:rsid w:val="775F30D1"/>
    <w:rsid w:val="77778DDC"/>
    <w:rsid w:val="778B3177"/>
    <w:rsid w:val="778C7251"/>
    <w:rsid w:val="779F197F"/>
    <w:rsid w:val="77B46457"/>
    <w:rsid w:val="77CA9B36"/>
    <w:rsid w:val="7804898F"/>
    <w:rsid w:val="780A0C10"/>
    <w:rsid w:val="781D1E1F"/>
    <w:rsid w:val="782436F6"/>
    <w:rsid w:val="78441F3A"/>
    <w:rsid w:val="784ACD9D"/>
    <w:rsid w:val="785CD840"/>
    <w:rsid w:val="7877AA68"/>
    <w:rsid w:val="78A45F78"/>
    <w:rsid w:val="78C5EECC"/>
    <w:rsid w:val="78EBC221"/>
    <w:rsid w:val="79085254"/>
    <w:rsid w:val="793022D9"/>
    <w:rsid w:val="794BBD89"/>
    <w:rsid w:val="79708A50"/>
    <w:rsid w:val="7989426E"/>
    <w:rsid w:val="7992EF8F"/>
    <w:rsid w:val="79B99279"/>
    <w:rsid w:val="79D19FD9"/>
    <w:rsid w:val="79FB531F"/>
    <w:rsid w:val="7A37661A"/>
    <w:rsid w:val="7A5CA439"/>
    <w:rsid w:val="7A6300B1"/>
    <w:rsid w:val="7A6E4D79"/>
    <w:rsid w:val="7A78A1F5"/>
    <w:rsid w:val="7A7A2138"/>
    <w:rsid w:val="7A7C644E"/>
    <w:rsid w:val="7A92AE70"/>
    <w:rsid w:val="7A953C99"/>
    <w:rsid w:val="7A9E6854"/>
    <w:rsid w:val="7AD9A0A6"/>
    <w:rsid w:val="7AF5F8CD"/>
    <w:rsid w:val="7AFE119B"/>
    <w:rsid w:val="7AFEFDF7"/>
    <w:rsid w:val="7B0F7CC0"/>
    <w:rsid w:val="7B16DD96"/>
    <w:rsid w:val="7B28C8E8"/>
    <w:rsid w:val="7B36DD9F"/>
    <w:rsid w:val="7B4EA320"/>
    <w:rsid w:val="7B5FD088"/>
    <w:rsid w:val="7B609F74"/>
    <w:rsid w:val="7B74B0A7"/>
    <w:rsid w:val="7B9829A5"/>
    <w:rsid w:val="7BC45726"/>
    <w:rsid w:val="7BC93028"/>
    <w:rsid w:val="7BCC7DD1"/>
    <w:rsid w:val="7BD2989B"/>
    <w:rsid w:val="7BDCD219"/>
    <w:rsid w:val="7BE4D411"/>
    <w:rsid w:val="7BE91339"/>
    <w:rsid w:val="7BEC8B50"/>
    <w:rsid w:val="7C14FCB6"/>
    <w:rsid w:val="7C4FD8AC"/>
    <w:rsid w:val="7C504326"/>
    <w:rsid w:val="7C7A1CB1"/>
    <w:rsid w:val="7C7E0428"/>
    <w:rsid w:val="7C9A62D9"/>
    <w:rsid w:val="7CC8A31E"/>
    <w:rsid w:val="7D110797"/>
    <w:rsid w:val="7D151456"/>
    <w:rsid w:val="7D194FF0"/>
    <w:rsid w:val="7D31781D"/>
    <w:rsid w:val="7D6C09C5"/>
    <w:rsid w:val="7D743F1E"/>
    <w:rsid w:val="7D89B97A"/>
    <w:rsid w:val="7D8B7CFE"/>
    <w:rsid w:val="7D8E0A10"/>
    <w:rsid w:val="7D9EC72B"/>
    <w:rsid w:val="7DAE9F4B"/>
    <w:rsid w:val="7DDFAB47"/>
    <w:rsid w:val="7DFAF885"/>
    <w:rsid w:val="7E5283D0"/>
    <w:rsid w:val="7E5FB346"/>
    <w:rsid w:val="7E782D17"/>
    <w:rsid w:val="7ED514B9"/>
    <w:rsid w:val="7F015FC8"/>
    <w:rsid w:val="7F0AB606"/>
    <w:rsid w:val="7F17C59C"/>
    <w:rsid w:val="7F565741"/>
    <w:rsid w:val="7F7F764D"/>
    <w:rsid w:val="7F872C06"/>
    <w:rsid w:val="7FA82AAC"/>
    <w:rsid w:val="7FB6882F"/>
    <w:rsid w:val="7FBDDD52"/>
    <w:rsid w:val="7FE405B7"/>
    <w:rsid w:val="7FECD70D"/>
    <w:rsid w:val="7F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3D499"/>
  <w15:chartTrackingRefBased/>
  <w15:docId w15:val="{DF44044A-2EDD-40DE-8D03-AE925130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E6F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5AD84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AD84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AD84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AD84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AD84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AD84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AD84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AD849C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AD849C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5AD849C3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5AD849C3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5AD84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AD84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AD849C3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5AD849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5AD849C3"/>
    <w:rPr>
      <w:color w:val="467886"/>
      <w:u w:val="single"/>
    </w:rPr>
  </w:style>
  <w:style w:type="paragraph" w:styleId="TOC2">
    <w:name w:val="toc 2"/>
    <w:basedOn w:val="Normal"/>
    <w:next w:val="Normal"/>
    <w:uiPriority w:val="39"/>
    <w:unhideWhenUsed/>
    <w:rsid w:val="5AD849C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AD849C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AD849C3"/>
    <w:pPr>
      <w:spacing w:after="100"/>
      <w:ind w:left="66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ia-engine.github.io/diia-engine-documentation/ua/platform/1.9.7/registry-develop/registry-audit-instruction/registry-audit-instruction.html" TargetMode="Externa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ia-engine.github.io/diia-engine-documentation/ua/platform/1.9.7/registry-develop/registry-audit-instruction/modules/bp-audit.html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CB1D04A5-9B82-4AB2-A00D-09CCFB31C53C}">
    <t:Anchor>
      <t:Comment id="309785814"/>
    </t:Anchor>
    <t:History>
      <t:Event id="{6A6A69A0-BEAA-4157-9B6D-745F2DAF0952}" time="2025-01-09T13:07:15.882Z">
        <t:Attribution userId="S::pavlo_yemelianov@epam.com::6e76431b-53cf-47ed-b558-2ac952225418" userProvider="AD" userName="Pavlo Yemelianov"/>
        <t:Anchor>
          <t:Comment id="309785814"/>
        </t:Anchor>
        <t:Create/>
      </t:Event>
      <t:Event id="{172D00F6-11C5-4BA4-98DB-F3418407271A}" time="2025-01-09T13:07:15.882Z">
        <t:Attribution userId="S::pavlo_yemelianov@epam.com::6e76431b-53cf-47ed-b558-2ac952225418" userProvider="AD" userName="Pavlo Yemelianov"/>
        <t:Anchor>
          <t:Comment id="309785814"/>
        </t:Anchor>
        <t:Assign userId="S::Eduard_Kuznetsov@epam.com::bcd7c22f-2b5b-4039-92b4-d600ec83ea97" userProvider="AD" userName="Eduard Kuznetsov"/>
      </t:Event>
      <t:Event id="{DB8C9A40-0F11-4D2E-8F92-77403307D5C3}" time="2025-01-09T13:07:15.882Z">
        <t:Attribution userId="S::pavlo_yemelianov@epam.com::6e76431b-53cf-47ed-b558-2ac952225418" userProvider="AD" userName="Pavlo Yemelianov"/>
        <t:Anchor>
          <t:Comment id="309785814"/>
        </t:Anchor>
        <t:SetTitle title="@Eduard Kuznetsov , треба подивитись зі сторони бізнес-процесів чи є апдейти де можна і треба partial update застосовувати?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6a80a9-3278-4844-b436-58ae57568790">
      <Terms xmlns="http://schemas.microsoft.com/office/infopath/2007/PartnerControls"/>
    </lcf76f155ced4ddcb4097134ff3c332f>
    <Capability_x0020_name xmlns="346a80a9-3278-4844-b436-58ae57568790"/>
    <Release xmlns="346a80a9-3278-4844-b436-58ae57568790" xsi:nil="true"/>
    <TaxCatchAll xmlns="a2d094e0-efa8-4820-a0b3-29af30f3c5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14AB35D24274D94E93A0CCD2DBC5F" ma:contentTypeVersion="21" ma:contentTypeDescription="Create a new document." ma:contentTypeScope="" ma:versionID="5a4ec6f15db1eb69c38c2dd5ef0d1184">
  <xsd:schema xmlns:xsd="http://www.w3.org/2001/XMLSchema" xmlns:xs="http://www.w3.org/2001/XMLSchema" xmlns:p="http://schemas.microsoft.com/office/2006/metadata/properties" xmlns:ns2="346a80a9-3278-4844-b436-58ae57568790" xmlns:ns3="a2d094e0-efa8-4820-a0b3-29af30f3c512" targetNamespace="http://schemas.microsoft.com/office/2006/metadata/properties" ma:root="true" ma:fieldsID="ac64164d72afcc7ee9d2bcf59f60ef4a" ns2:_="" ns3:_="">
    <xsd:import namespace="346a80a9-3278-4844-b436-58ae57568790"/>
    <xsd:import namespace="a2d094e0-efa8-4820-a0b3-29af30f3c5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Capability_x0020_name"/>
                <xsd:element ref="ns2:Releas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a80a9-3278-4844-b436-58ae57568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apability_x0020_name" ma:index="24" ma:displayName="Oneliner name" ma:format="Dropdown" ma:internalName="Capability_x0020_name">
      <xsd:simpleType>
        <xsd:restriction base="dms:Text">
          <xsd:maxLength value="255"/>
        </xsd:restriction>
      </xsd:simpleType>
    </xsd:element>
    <xsd:element name="Release" ma:index="25" nillable="true" ma:displayName="Release" ma:format="Dropdown" ma:internalName="Release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094e0-efa8-4820-a0b3-29af30f3c51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c9a279-68d4-4c46-9b68-594ad6ec84aa}" ma:internalName="TaxCatchAll" ma:showField="CatchAllData" ma:web="a2d094e0-efa8-4820-a0b3-29af30f3c5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96E12A-811C-4BB8-83F6-931300EF75EE}">
  <ds:schemaRefs>
    <ds:schemaRef ds:uri="http://schemas.microsoft.com/office/2006/metadata/properties"/>
    <ds:schemaRef ds:uri="http://schemas.microsoft.com/office/infopath/2007/PartnerControls"/>
    <ds:schemaRef ds:uri="346a80a9-3278-4844-b436-58ae57568790"/>
    <ds:schemaRef ds:uri="a2d094e0-efa8-4820-a0b3-29af30f3c512"/>
  </ds:schemaRefs>
</ds:datastoreItem>
</file>

<file path=customXml/itemProps2.xml><?xml version="1.0" encoding="utf-8"?>
<ds:datastoreItem xmlns:ds="http://schemas.openxmlformats.org/officeDocument/2006/customXml" ds:itemID="{CF87B552-79DD-42A9-A8FA-147B0A6985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1087A-904C-4EE0-8B3B-039976D20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6a80a9-3278-4844-b436-58ae57568790"/>
    <ds:schemaRef ds:uri="a2d094e0-efa8-4820-a0b3-29af30f3c5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28</Pages>
  <Words>5694</Words>
  <Characters>32457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Yemelianov</dc:creator>
  <cp:keywords/>
  <dc:description/>
  <cp:lastModifiedBy>Pavlo Yemelianov</cp:lastModifiedBy>
  <cp:revision>3</cp:revision>
  <dcterms:created xsi:type="dcterms:W3CDTF">2025-01-29T14:42:00Z</dcterms:created>
  <dcterms:modified xsi:type="dcterms:W3CDTF">2025-01-29T15:13:00Z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0x01010022314AB35D24274D94E93A0CCD2DBC5F</vt:lpwstr>
  </property>
  <property fmtid="{D5CDD505-2E9C-101B-9397-08002B2CF9AE}" pid="3" name="MediaServiceImageTags">
    <vt:lpwstr/>
  </property>
</Properties>
</file>