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Sprint Planning Guide</w:t>
      </w:r>
    </w:p>
    <w:p>
      <w:r>
        <w:rPr>
          <w:i/>
        </w:rPr>
        <w:t xml:space="preserve">How to agree a sprint goal, size the work to real capacity, and leave with a plan the team believes in.</w:t>
      </w:r>
    </w:p>
    <w:p>
      <w:pPr>
        <w:pStyle w:val="Small"/>
      </w:pPr>
      <w:r>
        <w:t xml:space="preserve">Facilitator Run-Sheet · Build in Iterations · Sprint Goal · Capacity · Confidence Vote</w:t>
      </w:r>
    </w:p>
    <w:p>
      <w:pPr>
        <w:pStyle w:val="Quote"/>
      </w:pPr>
      <w:r>
        <w:rPr>
          <w:i/>
        </w:rPr>
        <w:t xml:space="preserve">“If we only achieve one thing this sprint, what should it be?”</w:t>
      </w:r>
    </w:p>
    <w:p>
      <w:r>
        <w:t xml:space="preserve">Planning that is just dragging tickets into a sprint produces a list, not a plan. The board puts the </w:t>
      </w:r>
      <w:r>
        <w:rPr>
          <w:b/>
        </w:rPr>
        <w:t xml:space="preserve">sprint goal</w:t>
      </w:r>
      <w:r>
        <w:t xml:space="preserve"> first, checks the work against </w:t>
      </w:r>
      <w:r>
        <w:rPr>
          <w:b/>
        </w:rPr>
        <w:t xml:space="preserve">real capacity</w:t>
      </w:r>
      <w:r>
        <w:t xml:space="preserve">, splits items into those needed for the goal and those that are also planned, and ends with a </w:t>
      </w:r>
      <w:r>
        <w:rPr>
          <w:b/>
        </w:rPr>
        <w:t xml:space="preserve">confidence vote</w:t>
      </w:r>
      <w:r>
        <w:t xml:space="preserve"> so concerns surface before the sprint starts, not halfway through. It works for any iteration length. Scrum calls this event Sprint Planning.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1–2 h for a</w:t>
            </w:r>
            <w:r>
              <w:br/>
            </w:r>
            <w:r>
              <w:t xml:space="preserve">2-week sprint</w:t>
            </w:r>
          </w:p>
        </w:tc>
        <w:tc>
          <w:tcPr>
            <w:tcW w:w="2250" w:type="dxa"/>
          </w:tcPr>
          <w:p>
            <w:r>
              <w:t xml:space="preserve">The whole team,</w:t>
            </w:r>
            <w:r>
              <w:br/>
            </w:r>
            <w:r>
              <w:t xml:space="preserve">PO included</w:t>
            </w:r>
          </w:p>
        </w:tc>
        <w:tc>
          <w:tcPr>
            <w:tcW w:w="2250" w:type="dxa"/>
          </w:tcPr>
          <w:p>
            <w:r>
              <w:t xml:space="preserve">The start of every</w:t>
            </w:r>
            <w:r>
              <w:br/>
            </w:r>
            <w:r>
              <w:t xml:space="preserve">iteration</w:t>
            </w:r>
          </w:p>
        </w:tc>
        <w:tc>
          <w:tcPr>
            <w:tcW w:w="2250" w:type="dxa"/>
          </w:tcPr>
          <w:p>
            <w:r>
              <w:t xml:space="preserve">A goal, a forecast</w:t>
            </w:r>
            <w:r>
              <w:br/>
            </w:r>
            <w:r>
              <w:t xml:space="preserve">&amp; a first-day plan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Make sure the top of the backlog is refined and ordered (Example Mapping helps)</w:t>
      </w:r>
    </w:p>
    <w:p>
      <w:pPr>
        <w:pStyle w:val="ListBullet"/>
        <w:numPr>
          <w:ilvl w:val="0"/>
          <w:numId w:val="1"/>
        </w:numPr>
      </w:pPr>
      <w:r>
        <w:t xml:space="preserve">Know who is away, and the team's throughput or velocity for the last three sprints</w:t>
      </w:r>
    </w:p>
    <w:p>
      <w:pPr>
        <w:pStyle w:val="ListBullet"/>
        <w:numPr>
          <w:ilvl w:val="0"/>
          <w:numId w:val="1"/>
        </w:numPr>
      </w:pPr>
      <w:r>
        <w:t xml:space="preserve">Bring the last Sprint Review's feedback and the last retro's actions</w:t>
      </w:r>
    </w:p>
    <w:p>
      <w:pPr>
        <w:pStyle w:val="ListBullet"/>
        <w:numPr>
          <w:ilvl w:val="0"/>
          <w:numId w:val="1"/>
        </w:numPr>
      </w:pPr>
      <w:r>
        <w:t xml:space="preserve">Yellow and pink stickies, markers, and the team's Definition of Done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Context</w:t>
            </w:r>
          </w:p>
        </w:tc>
        <w:tc>
          <w:tcPr>
            <w:tcW w:w="5400" w:type="dxa"/>
          </w:tcPr>
          <w:p>
            <w:r>
              <w:t xml:space="preserve">The PO shares the product goal, recent feedback, and what's at the top of the backlog. Check the inputs.</w:t>
            </w:r>
          </w:p>
        </w:tc>
      </w:tr>
      <w:tr>
        <w:tc>
          <w:tcPr>
            <w:tcW w:w="1300" w:type="dxa"/>
          </w:tcPr>
          <w:p>
            <w:r>
              <w:t xml:space="preserve">10–25</w:t>
            </w:r>
          </w:p>
        </w:tc>
        <w:tc>
          <w:tcPr>
            <w:tcW w:w="2300" w:type="dxa"/>
          </w:tcPr>
          <w:p>
            <w:r>
              <w:t xml:space="preserve">1 · Sprint Goal</w:t>
            </w:r>
          </w:p>
        </w:tc>
        <w:tc>
          <w:tcPr>
            <w:tcW w:w="5400" w:type="dxa"/>
          </w:tcPr>
          <w:p>
            <w:r>
              <w:t xml:space="preserve">Draft a goal that explains why the sprint is valuable. Agree how you'll know it's achieved.</w:t>
            </w:r>
          </w:p>
        </w:tc>
      </w:tr>
      <w:tr>
        <w:tc>
          <w:tcPr>
            <w:tcW w:w="1300" w:type="dxa"/>
          </w:tcPr>
          <w:p>
            <w:r>
              <w:t xml:space="preserve">25–35</w:t>
            </w:r>
          </w:p>
        </w:tc>
        <w:tc>
          <w:tcPr>
            <w:tcW w:w="2300" w:type="dxa"/>
          </w:tcPr>
          <w:p>
            <w:r>
              <w:t xml:space="preserve">2 · Capacity</w:t>
            </w:r>
          </w:p>
        </w:tc>
        <w:tc>
          <w:tcPr>
            <w:tcW w:w="5400" w:type="dxa"/>
          </w:tcPr>
          <w:p>
            <w:r>
              <w:t xml:space="preserve">Count working days, absences and other commitments. Compare with recent throughput.</w:t>
            </w:r>
          </w:p>
        </w:tc>
      </w:tr>
      <w:tr>
        <w:tc>
          <w:tcPr>
            <w:tcW w:w="1300" w:type="dxa"/>
          </w:tcPr>
          <w:p>
            <w:r>
              <w:t xml:space="preserve">35–65</w:t>
            </w:r>
          </w:p>
        </w:tc>
        <w:tc>
          <w:tcPr>
            <w:tcW w:w="2300" w:type="dxa"/>
          </w:tcPr>
          <w:p>
            <w:r>
              <w:t xml:space="preserve">4 · Selected Items</w:t>
            </w:r>
          </w:p>
        </w:tc>
        <w:tc>
          <w:tcPr>
            <w:tcW w:w="5400" w:type="dxa"/>
          </w:tcPr>
          <w:p>
            <w:r>
              <w:t xml:space="preserve">Pull items in priority order into “Needed for the goal”, then “Also planned”. Stop at capacity.</w:t>
            </w:r>
          </w:p>
        </w:tc>
      </w:tr>
      <w:tr>
        <w:tc>
          <w:tcPr>
            <w:tcW w:w="1300" w:type="dxa"/>
          </w:tcPr>
          <w:p>
            <w:r>
              <w:t xml:space="preserve">65–80</w:t>
            </w:r>
          </w:p>
        </w:tc>
        <w:tc>
          <w:tcPr>
            <w:tcW w:w="2300" w:type="dxa"/>
          </w:tcPr>
          <w:p>
            <w:r>
              <w:t xml:space="preserve">5 · Risks &amp; Dependencies</w:t>
            </w:r>
          </w:p>
        </w:tc>
        <w:tc>
          <w:tcPr>
            <w:tcW w:w="5400" w:type="dxa"/>
          </w:tcPr>
          <w:p>
            <w:r>
              <w:t xml:space="preserve">What could stop the goal? Who outside the team is needed, and when? Agree actions.</w:t>
            </w:r>
          </w:p>
        </w:tc>
      </w:tr>
      <w:tr>
        <w:tc>
          <w:tcPr>
            <w:tcW w:w="1300" w:type="dxa"/>
          </w:tcPr>
          <w:p>
            <w:r>
              <w:t xml:space="preserve">80–90</w:t>
            </w:r>
          </w:p>
        </w:tc>
        <w:tc>
          <w:tcPr>
            <w:tcW w:w="2300" w:type="dxa"/>
          </w:tcPr>
          <w:p>
            <w:r>
              <w:t xml:space="preserve">6 · How We'll Start</w:t>
            </w:r>
          </w:p>
        </w:tc>
        <w:tc>
          <w:tcPr>
            <w:tcW w:w="5400" w:type="dxa"/>
          </w:tcPr>
          <w:p>
            <w:r>
              <w:t xml:space="preserve">Agree what starts on day one, who pairs or swarms, and the first thing to finish.</w:t>
            </w:r>
          </w:p>
        </w:tc>
      </w:tr>
      <w:tr>
        <w:tc>
          <w:tcPr>
            <w:tcW w:w="1300" w:type="dxa"/>
          </w:tcPr>
          <w:p>
            <w:r>
              <w:t xml:space="preserve">90–95</w:t>
            </w:r>
          </w:p>
        </w:tc>
        <w:tc>
          <w:tcPr>
            <w:tcW w:w="2300" w:type="dxa"/>
          </w:tcPr>
          <w:p>
            <w:r>
              <w:t xml:space="preserve">7 · Confidence Vote</w:t>
            </w:r>
          </w:p>
        </w:tc>
        <w:tc>
          <w:tcPr>
            <w:tcW w:w="5400" w:type="dxa"/>
          </w:tcPr>
          <w:p>
            <w:r>
              <w:t xml:space="preserve">Fist of five. Anyone at 1 or 2 explains why; adjust the plan and re-vote.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Sprint Goal</w:t>
      </w:r>
    </w:p>
    <w:p>
      <w:pPr>
        <w:pStyle w:val="ListBullet"/>
        <w:numPr>
          <w:ilvl w:val="0"/>
          <w:numId w:val="1"/>
        </w:numPr>
      </w:pPr>
      <w:r>
        <w:t xml:space="preserve">One objective, not a list of items</w:t>
      </w:r>
    </w:p>
    <w:p>
      <w:pPr>
        <w:pStyle w:val="ListBullet"/>
        <w:numPr>
          <w:ilvl w:val="0"/>
          <w:numId w:val="1"/>
        </w:numPr>
      </w:pPr>
      <w:r>
        <w:t xml:space="preserve">Says why, not just what</w:t>
      </w:r>
    </w:p>
    <w:p>
      <w:pPr>
        <w:pStyle w:val="ListBullet"/>
        <w:numPr>
          <w:ilvl w:val="0"/>
          <w:numId w:val="1"/>
        </w:numPr>
      </w:pPr>
      <w:r>
        <w:t xml:space="preserve">Linked to the product goal</w:t>
      </w:r>
    </w:p>
    <w:p>
      <w:pPr>
        <w:pStyle w:val="Heading2"/>
      </w:pPr>
      <w:r>
        <w:t xml:space="preserve">2 · Capacity</w:t>
      </w:r>
    </w:p>
    <w:p>
      <w:pPr>
        <w:pStyle w:val="ListBullet"/>
        <w:numPr>
          <w:ilvl w:val="0"/>
          <w:numId w:val="1"/>
        </w:numPr>
      </w:pPr>
      <w:r>
        <w:t xml:space="preserve">Absences are counted</w:t>
      </w:r>
    </w:p>
    <w:p>
      <w:pPr>
        <w:pStyle w:val="ListBullet"/>
        <w:numPr>
          <w:ilvl w:val="0"/>
          <w:numId w:val="1"/>
        </w:numPr>
      </w:pPr>
      <w:r>
        <w:t xml:space="preserve">Based on recent throughput, not hope</w:t>
      </w:r>
    </w:p>
    <w:p>
      <w:pPr>
        <w:pStyle w:val="Heading2"/>
      </w:pPr>
      <w:r>
        <w:t xml:space="preserve">3 · Inputs Checked</w:t>
      </w:r>
    </w:p>
    <w:p>
      <w:pPr>
        <w:pStyle w:val="ListBullet"/>
        <w:numPr>
          <w:ilvl w:val="0"/>
          <w:numId w:val="1"/>
        </w:numPr>
      </w:pPr>
      <w:r>
        <w:t xml:space="preserve">Review feedback and retro actions included</w:t>
      </w:r>
    </w:p>
    <w:p>
      <w:pPr>
        <w:pStyle w:val="ListBullet"/>
        <w:numPr>
          <w:ilvl w:val="0"/>
          <w:numId w:val="1"/>
        </w:numPr>
      </w:pPr>
      <w:r>
        <w:t xml:space="preserve">The top items are ready</w:t>
      </w:r>
    </w:p>
    <w:p>
      <w:pPr>
        <w:pStyle w:val="Heading2"/>
      </w:pPr>
      <w:r>
        <w:t xml:space="preserve">4 · Selected Items</w:t>
      </w:r>
    </w:p>
    <w:p>
      <w:pPr>
        <w:pStyle w:val="ListBullet"/>
        <w:numPr>
          <w:ilvl w:val="0"/>
          <w:numId w:val="1"/>
        </w:numPr>
      </w:pPr>
      <w:r>
        <w:t xml:space="preserve">Goal items come first</w:t>
      </w:r>
    </w:p>
    <w:p>
      <w:pPr>
        <w:pStyle w:val="ListBullet"/>
        <w:numPr>
          <w:ilvl w:val="0"/>
          <w:numId w:val="1"/>
        </w:numPr>
      </w:pPr>
      <w:r>
        <w:t xml:space="preserve">Room left for unplanned work</w:t>
      </w:r>
    </w:p>
    <w:p>
      <w:pPr>
        <w:pStyle w:val="ListBullet"/>
        <w:numPr>
          <w:ilvl w:val="0"/>
          <w:numId w:val="1"/>
        </w:numPr>
      </w:pPr>
      <w:r>
        <w:t xml:space="preserve">Items are small</w:t>
      </w:r>
    </w:p>
    <w:p>
      <w:pPr>
        <w:pStyle w:val="Heading2"/>
      </w:pPr>
      <w:r>
        <w:t xml:space="preserve">5 · Risks &amp; Dependencies</w:t>
      </w:r>
    </w:p>
    <w:p>
      <w:pPr>
        <w:pStyle w:val="ListBullet"/>
        <w:numPr>
          <w:ilvl w:val="0"/>
          <w:numId w:val="1"/>
        </w:numPr>
      </w:pPr>
      <w:r>
        <w:t xml:space="preserve">Each risk has an action</w:t>
      </w:r>
    </w:p>
    <w:p>
      <w:pPr>
        <w:pStyle w:val="ListBullet"/>
        <w:numPr>
          <w:ilvl w:val="0"/>
          <w:numId w:val="1"/>
        </w:numPr>
      </w:pPr>
      <w:r>
        <w:t xml:space="preserve">External people know they're needed</w:t>
      </w:r>
    </w:p>
    <w:p>
      <w:pPr>
        <w:pStyle w:val="Heading2"/>
      </w:pPr>
      <w:r>
        <w:t xml:space="preserve">6 · How We'll Start</w:t>
      </w:r>
    </w:p>
    <w:p>
      <w:pPr>
        <w:pStyle w:val="ListBullet"/>
        <w:numPr>
          <w:ilvl w:val="0"/>
          <w:numId w:val="1"/>
        </w:numPr>
      </w:pPr>
      <w:r>
        <w:t xml:space="preserve">Focus on finishing, not starting everything</w:t>
      </w:r>
    </w:p>
    <w:p>
      <w:pPr>
        <w:pStyle w:val="ListBullet"/>
        <w:numPr>
          <w:ilvl w:val="0"/>
          <w:numId w:val="1"/>
        </w:numPr>
      </w:pPr>
      <w:r>
        <w:t xml:space="preserve">Pairing or swarming planned</w:t>
      </w:r>
    </w:p>
    <w:p>
      <w:pPr>
        <w:pStyle w:val="Heading2"/>
      </w:pPr>
      <w:r>
        <w:t xml:space="preserve">7 · Confidence Vote</w:t>
      </w:r>
    </w:p>
    <w:p>
      <w:pPr>
        <w:pStyle w:val="ListBullet"/>
        <w:numPr>
          <w:ilvl w:val="0"/>
          <w:numId w:val="1"/>
        </w:numPr>
      </w:pPr>
      <w:r>
        <w:t xml:space="preserve">Low votes are explored, not overruled</w:t>
      </w:r>
    </w:p>
    <w:p>
      <w:pPr>
        <w:pStyle w:val="ListBullet"/>
        <w:numPr>
          <w:ilvl w:val="0"/>
          <w:numId w:val="1"/>
        </w:numPr>
      </w:pPr>
      <w:r>
        <w:t xml:space="preserve">Re-vote after changes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Goal first, items second. </w:t>
      </w:r>
      <w:r>
        <w:t xml:space="preserve">Agree why the sprint matters before choosing items. The goal guides trade-offs mid-sprint.</w:t>
      </w:r>
    </w:p>
    <w:p>
      <w:r>
        <w:rPr>
          <w:b/>
        </w:rPr>
        <w:t xml:space="preserve">Plan to recent reality. </w:t>
      </w:r>
      <w:r>
        <w:t xml:space="preserve">Use the last three sprints' throughput. Planning to an ideal leads to carry-over and lost trust.</w:t>
      </w:r>
    </w:p>
    <w:p>
      <w:r>
        <w:rPr>
          <w:b/>
        </w:rPr>
        <w:t xml:space="preserve">Leave slack. </w:t>
      </w:r>
      <w:r>
        <w:t xml:space="preserve">Plan to about 80% of capacity. Unplanned work always arrives.</w:t>
      </w:r>
    </w:p>
    <w:p>
      <w:r>
        <w:rPr>
          <w:b/>
        </w:rPr>
        <w:t xml:space="preserve">It's a forecast. </w:t>
      </w:r>
      <w:r>
        <w:t xml:space="preserve">The team commits to the goal, not to every item. Say so out loud.</w:t>
      </w:r>
    </w:p>
    <w:p>
      <w:r>
        <w:rPr>
          <w:b/>
        </w:rPr>
        <w:t xml:space="preserve">Plan the start. </w:t>
      </w:r>
      <w:r>
        <w:t xml:space="preserve">A clear first day stops everyone starting a different item at once.</w:t>
      </w:r>
    </w:p>
    <w:p>
      <w:r>
        <w:rPr>
          <w:b/>
        </w:rPr>
        <w:t xml:space="preserve">Respect low votes. </w:t>
      </w:r>
      <w:r>
        <w:t xml:space="preserve">A 1 or a 2 is information. Ask what would raise it, and adjust the plan.</w:t>
      </w:r>
    </w:p>
    <w:p>
      <w:r>
        <w:rPr>
          <w:b/>
        </w:rPr>
        <w:t xml:space="preserve">Common pitfalls: </w:t>
      </w:r>
      <w:r>
        <w:t xml:space="preserve">no sprint goal, or a goal that just lists items; ignoring absences; planning to 100% capacity; the PO assigning work to people; skipping the confidence vote; carrying over unfinished work without discussion.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Put the goal on the team board and update the backlog tool. Photograph the board.</w:t>
      </w:r>
    </w:p>
    <w:p>
      <w:r>
        <w:rPr>
          <w:b/>
        </w:rPr>
        <w:t xml:space="preserve">Every day: </w:t>
      </w:r>
      <w:r>
        <w:t xml:space="preserve">At the daily sync, ask: are we on track for the sprint goal? What's blocking it?</w:t>
      </w:r>
    </w:p>
    <w:p>
      <w:r>
        <w:rPr>
          <w:b/>
        </w:rPr>
        <w:t xml:space="preserve">Mid-sprint: </w:t>
      </w:r>
      <w:r>
        <w:t xml:space="preserve">If the goal is at risk, renegotiate scope with the PO early. Don't wait for the review.</w:t>
      </w:r>
    </w:p>
    <w:p>
      <w:r>
        <w:rPr>
          <w:b/>
        </w:rPr>
        <w:t xml:space="preserve">End of sprint: </w:t>
      </w:r>
      <w:r>
        <w:t xml:space="preserve">Bring the goal to the Sprint Review and the retro: did we achieve it, and why?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https://eparker71.github.io/agile-ways-of-working/sprint-planning-board.html  ·  Online guide: https://eparker71.github.io/agile-ways-of-working/facilitator-guide-sprint-planning.html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Sprint Planning Guide</dc:title>
  <dc:creator>Eric Parker</dc:creator>
</cp:coreProperties>
</file>