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Impediments Board Guide</w:t>
      </w:r>
    </w:p>
    <w:p>
      <w:r>
        <w:rPr>
          <w:i/>
        </w:rPr>
        <w:t xml:space="preserve">How to make impediments visible, give each one an owner, escalate on time, and show the value of removing them.</w:t>
      </w:r>
    </w:p>
    <w:p>
      <w:pPr>
        <w:pStyle w:val="Small"/>
      </w:pPr>
      <w:r>
        <w:t xml:space="preserve">Facilitator Run-Sheet · Manage Flow · Team Impediments · Escalation Ladder</w:t>
      </w:r>
    </w:p>
    <w:p>
      <w:pPr>
        <w:pStyle w:val="Quote"/>
      </w:pPr>
      <w:r>
        <w:rPr>
          <w:i/>
        </w:rPr>
        <w:t xml:space="preserve">“What's slowing us down that we've stopped noticing?”</w:t>
      </w:r>
    </w:p>
    <w:p>
      <w:r>
        <w:t xml:space="preserve">An </w:t>
      </w:r>
      <w:r>
        <w:rPr>
          <w:b/>
        </w:rPr>
        <w:t xml:space="preserve">impediment</w:t>
      </w:r>
      <w:r>
        <w:t xml:space="preserve"> is anything that limits how well the team works and that the team can't easily fix alone: a slow approval, a missing tool, an unclear decision owner, a flaky environment. Unlike a blocker on a single item, impediments often affect everything. The board makes each one visible with </w:t>
      </w:r>
      <w:r>
        <w:rPr>
          <w:b/>
        </w:rPr>
        <w:t xml:space="preserve">what it costs</w:t>
      </w:r>
      <w:r>
        <w:t xml:space="preserve">, gives it an owner, and uses an </w:t>
      </w:r>
      <w:r>
        <w:rPr>
          <w:b/>
        </w:rPr>
        <w:t xml:space="preserve">escalation ladder</w:t>
      </w:r>
      <w:r>
        <w:t xml:space="preserve"> with time limits so nothing sits unresolved for weeks. The resolved log shows stakeholders the value of removing impediments.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30 min to set up</w:t>
            </w:r>
            <w:r>
              <w:br/>
            </w:r>
            <w:r>
              <w:t xml:space="preserve">5 min each day</w:t>
            </w:r>
          </w:p>
        </w:tc>
        <w:tc>
          <w:tcPr>
            <w:tcW w:w="2250" w:type="dxa"/>
          </w:tcPr>
          <w:p>
            <w:r>
              <w:t xml:space="preserve">The team, with the</w:t>
            </w:r>
            <w:r>
              <w:br/>
            </w:r>
            <w:r>
              <w:t xml:space="preserve">SM or coach</w:t>
            </w:r>
          </w:p>
        </w:tc>
        <w:tc>
          <w:tcPr>
            <w:tcW w:w="2250" w:type="dxa"/>
          </w:tcPr>
          <w:p>
            <w:r>
              <w:t xml:space="preserve">Always on, next to</w:t>
            </w:r>
            <w:r>
              <w:br/>
            </w:r>
            <w:r>
              <w:t xml:space="preserve">the team board</w:t>
            </w:r>
          </w:p>
        </w:tc>
        <w:tc>
          <w:tcPr>
            <w:tcW w:w="2250" w:type="dxa"/>
          </w:tcPr>
          <w:p>
            <w:r>
              <w:t xml:space="preserve">Owned impediments</w:t>
            </w:r>
            <w:r>
              <w:br/>
            </w:r>
            <w:r>
              <w:t xml:space="preserve">&amp; a resolved log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and put it next to the team board, or keep a digital copy</w:t>
      </w:r>
    </w:p>
    <w:p>
      <w:pPr>
        <w:pStyle w:val="ListBullet"/>
        <w:numPr>
          <w:ilvl w:val="0"/>
          <w:numId w:val="1"/>
        </w:numPr>
      </w:pPr>
      <w:r>
        <w:t xml:space="preserve">Pink and green stickies, and markers</w:t>
      </w:r>
    </w:p>
    <w:p>
      <w:pPr>
        <w:pStyle w:val="ListBullet"/>
        <w:numPr>
          <w:ilvl w:val="0"/>
          <w:numId w:val="1"/>
        </w:numPr>
      </w:pPr>
      <w:r>
        <w:t xml:space="preserve">Agree with management who sits on rungs 3 and 4 of the ladder, and that they'll respond in time</w:t>
      </w:r>
    </w:p>
    <w:p>
      <w:pPr>
        <w:pStyle w:val="ListBullet"/>
        <w:numPr>
          <w:ilvl w:val="0"/>
          <w:numId w:val="1"/>
        </w:numPr>
      </w:pPr>
      <w:r>
        <w:t xml:space="preserve">Bring any impediments from recent retros or the Blocker Clustering board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When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Set-up · 0–10</w:t>
            </w:r>
          </w:p>
        </w:tc>
        <w:tc>
          <w:tcPr>
            <w:tcW w:w="2300" w:type="dxa"/>
          </w:tcPr>
          <w:p>
            <w:r>
              <w:t xml:space="preserve">2 · Escalation Ladder</w:t>
            </w:r>
          </w:p>
        </w:tc>
        <w:tc>
          <w:tcPr>
            <w:tcW w:w="5400" w:type="dxa"/>
          </w:tcPr>
          <w:p>
            <w:r>
              <w:t xml:space="preserve">Agree who is on each rung and how many days an impediment stays at a level before moving up.</w:t>
            </w:r>
          </w:p>
        </w:tc>
      </w:tr>
      <w:tr>
        <w:tc>
          <w:tcPr>
            <w:tcW w:w="1300" w:type="dxa"/>
          </w:tcPr>
          <w:p>
            <w:r>
              <w:t xml:space="preserve">Set-up · 10–25</w:t>
            </w:r>
          </w:p>
        </w:tc>
        <w:tc>
          <w:tcPr>
            <w:tcW w:w="2300" w:type="dxa"/>
          </w:tcPr>
          <w:p>
            <w:r>
              <w:t xml:space="preserve">1 · Seed the board</w:t>
            </w:r>
          </w:p>
        </w:tc>
        <w:tc>
          <w:tcPr>
            <w:tcW w:w="5400" w:type="dxa"/>
          </w:tcPr>
          <w:p>
            <w:r>
              <w:t xml:space="preserve">Brainstorm current impediments. One pink sticky each: what, what it costs us, owner, date raised.</w:t>
            </w:r>
          </w:p>
        </w:tc>
      </w:tr>
      <w:tr>
        <w:tc>
          <w:tcPr>
            <w:tcW w:w="1300" w:type="dxa"/>
          </w:tcPr>
          <w:p>
            <w:r>
              <w:t xml:space="preserve">Set-up · 25–30</w:t>
            </w:r>
          </w:p>
        </w:tc>
        <w:tc>
          <w:tcPr>
            <w:tcW w:w="2300" w:type="dxa"/>
          </w:tcPr>
          <w:p>
            <w:r>
              <w:t xml:space="preserve">Prioritise</w:t>
            </w:r>
          </w:p>
        </w:tc>
        <w:tc>
          <w:tcPr>
            <w:tcW w:w="5400" w:type="dxa"/>
          </w:tcPr>
          <w:p>
            <w:r>
              <w:t xml:space="preserve">Order by cost. Agree a next step for the top ones and move them to Being worked.</w:t>
            </w:r>
          </w:p>
        </w:tc>
      </w:tr>
      <w:tr>
        <w:tc>
          <w:tcPr>
            <w:tcW w:w="1300" w:type="dxa"/>
          </w:tcPr>
          <w:p>
            <w:r>
              <w:t xml:space="preserve">Daily</w:t>
            </w:r>
          </w:p>
        </w:tc>
        <w:tc>
          <w:tcPr>
            <w:tcW w:w="2300" w:type="dxa"/>
          </w:tcPr>
          <w:p>
            <w:r>
              <w:t xml:space="preserve">Review</w:t>
            </w:r>
          </w:p>
        </w:tc>
        <w:tc>
          <w:tcPr>
            <w:tcW w:w="5400" w:type="dxa"/>
          </w:tcPr>
          <w:p>
            <w:r>
              <w:t xml:space="preserve">At the daily sync, check the board. Anything past its time limit moves up the ladder.</w:t>
            </w:r>
          </w:p>
        </w:tc>
      </w:tr>
      <w:tr>
        <w:tc>
          <w:tcPr>
            <w:tcW w:w="1300" w:type="dxa"/>
          </w:tcPr>
          <w:p>
            <w:r>
              <w:t xml:space="preserve">When resolved</w:t>
            </w:r>
          </w:p>
        </w:tc>
        <w:tc>
          <w:tcPr>
            <w:tcW w:w="2300" w:type="dxa"/>
          </w:tcPr>
          <w:p>
            <w:r>
              <w:t xml:space="preserve">3 · Resolved Log</w:t>
            </w:r>
          </w:p>
        </w:tc>
        <w:tc>
          <w:tcPr>
            <w:tcW w:w="5400" w:type="dxa"/>
          </w:tcPr>
          <w:p>
            <w:r>
              <w:t xml:space="preserve">Add a green sticky saying what fixed it. Record it in the log with the days open and the lesson.</w:t>
            </w:r>
          </w:p>
        </w:tc>
      </w:tr>
      <w:tr>
        <w:tc>
          <w:tcPr>
            <w:tcW w:w="1300" w:type="dxa"/>
          </w:tcPr>
          <w:p>
            <w:r>
              <w:t xml:space="preserve">Each retro</w:t>
            </w:r>
          </w:p>
        </w:tc>
        <w:tc>
          <w:tcPr>
            <w:tcW w:w="2300" w:type="dxa"/>
          </w:tcPr>
          <w:p>
            <w:r>
              <w:t xml:space="preserve">Look back</w:t>
            </w:r>
          </w:p>
        </w:tc>
        <w:tc>
          <w:tcPr>
            <w:tcW w:w="5400" w:type="dxa"/>
          </w:tcPr>
          <w:p>
            <w:r>
              <w:t xml:space="preserve">Review what was resolved, what's stuck, and whether the ladder's time limits are working.</w:t>
            </w:r>
          </w:p>
        </w:tc>
      </w:tr>
    </w:tbl>
    <w:p/>
    <w:p>
      <w:pPr>
        <w:pStyle w:val="Heading1"/>
      </w:pPr>
      <w:r>
        <w:t xml:space="preserve">Making each part work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Impediments</w:t>
      </w:r>
    </w:p>
    <w:p>
      <w:pPr>
        <w:pStyle w:val="ListBullet"/>
        <w:numPr>
          <w:ilvl w:val="0"/>
          <w:numId w:val="1"/>
        </w:numPr>
      </w:pPr>
      <w:r>
        <w:t xml:space="preserve">Each sticky shows its cost</w:t>
      </w:r>
    </w:p>
    <w:p>
      <w:pPr>
        <w:pStyle w:val="ListBullet"/>
        <w:numPr>
          <w:ilvl w:val="0"/>
          <w:numId w:val="1"/>
        </w:numPr>
      </w:pPr>
      <w:r>
        <w:t xml:space="preserve">Each has an owner and a date</w:t>
      </w:r>
    </w:p>
    <w:p>
      <w:pPr>
        <w:pStyle w:val="ListBullet"/>
        <w:numPr>
          <w:ilvl w:val="0"/>
          <w:numId w:val="1"/>
        </w:numPr>
      </w:pPr>
      <w:r>
        <w:t xml:space="preserve">Few in Being worked at once</w:t>
      </w:r>
    </w:p>
    <w:p>
      <w:pPr>
        <w:pStyle w:val="Heading2"/>
      </w:pPr>
      <w:r>
        <w:t xml:space="preserve">2 · Escalation Ladder</w:t>
      </w:r>
    </w:p>
    <w:p>
      <w:pPr>
        <w:pStyle w:val="ListBullet"/>
        <w:numPr>
          <w:ilvl w:val="0"/>
          <w:numId w:val="1"/>
        </w:numPr>
      </w:pPr>
      <w:r>
        <w:t xml:space="preserve">Named people at every rung</w:t>
      </w:r>
    </w:p>
    <w:p>
      <w:pPr>
        <w:pStyle w:val="ListBullet"/>
        <w:numPr>
          <w:ilvl w:val="0"/>
          <w:numId w:val="1"/>
        </w:numPr>
      </w:pPr>
      <w:r>
        <w:t xml:space="preserve">Time limits are short</w:t>
      </w:r>
    </w:p>
    <w:p>
      <w:pPr>
        <w:pStyle w:val="ListBullet"/>
        <w:numPr>
          <w:ilvl w:val="0"/>
          <w:numId w:val="1"/>
        </w:numPr>
      </w:pPr>
      <w:r>
        <w:t xml:space="preserve">Leaders agreed to respond</w:t>
      </w:r>
    </w:p>
    <w:p>
      <w:pPr>
        <w:pStyle w:val="Heading2"/>
      </w:pPr>
      <w:r>
        <w:t xml:space="preserve">3 · Resolved Log</w:t>
      </w:r>
    </w:p>
    <w:p>
      <w:pPr>
        <w:pStyle w:val="ListBullet"/>
        <w:numPr>
          <w:ilvl w:val="0"/>
          <w:numId w:val="1"/>
        </w:numPr>
      </w:pPr>
      <w:r>
        <w:t xml:space="preserve">What it cost and what fixed it</w:t>
      </w:r>
    </w:p>
    <w:p>
      <w:pPr>
        <w:pStyle w:val="ListBullet"/>
        <w:numPr>
          <w:ilvl w:val="0"/>
          <w:numId w:val="1"/>
        </w:numPr>
      </w:pPr>
      <w:r>
        <w:t xml:space="preserve">Shared with stakeholders</w:t>
      </w:r>
    </w:p>
    <w:p>
      <w:pPr>
        <w:pStyle w:val="ListBullet"/>
        <w:numPr>
          <w:ilvl w:val="0"/>
          <w:numId w:val="1"/>
        </w:numPr>
      </w:pPr>
      <w:r>
        <w:t xml:space="preserve">Lessons feed improvement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Show the cost. </w:t>
      </w:r>
      <w:r>
        <w:t xml:space="preserve">“Waiting 3 days for approvals each sprint” gets action. “Approvals are slow” doesn't.</w:t>
      </w:r>
    </w:p>
    <w:p>
      <w:r>
        <w:rPr>
          <w:b/>
        </w:rPr>
        <w:t xml:space="preserve">Owner, not escalator. </w:t>
      </w:r>
      <w:r>
        <w:t xml:space="preserve">The owner drives the impediment to resolution, even after it's escalated.</w:t>
      </w:r>
    </w:p>
    <w:p>
      <w:r>
        <w:rPr>
          <w:b/>
        </w:rPr>
        <w:t xml:space="preserve">Time-box each rung. </w:t>
      </w:r>
      <w:r>
        <w:t xml:space="preserve">Without a time limit, impediments sit at the team level for months.</w:t>
      </w:r>
    </w:p>
    <w:p>
      <w:r>
        <w:rPr>
          <w:b/>
        </w:rPr>
        <w:t xml:space="preserve">Limit work in progress. </w:t>
      </w:r>
      <w:r>
        <w:t xml:space="preserve">Work on a few impediments at a time and finish them, just like backlog items.</w:t>
      </w:r>
    </w:p>
    <w:p>
      <w:r>
        <w:rPr>
          <w:b/>
        </w:rPr>
        <w:t xml:space="preserve">Celebrate removals. </w:t>
      </w:r>
      <w:r>
        <w:t xml:space="preserve">Share the resolved log at reviews. It builds support for removing the next one.</w:t>
      </w:r>
    </w:p>
    <w:p>
      <w:r>
        <w:rPr>
          <w:b/>
        </w:rPr>
        <w:t xml:space="preserve">Look for patterns. </w:t>
      </w:r>
      <w:r>
        <w:t xml:space="preserve">If the same kind keeps appearing, it's a system issue. Raise it at the retro or with leaders.</w:t>
      </w:r>
    </w:p>
    <w:p>
      <w:r>
        <w:rPr>
          <w:b/>
        </w:rPr>
        <w:t xml:space="preserve">Common pitfalls: </w:t>
      </w:r>
      <w:r>
        <w:t xml:space="preserve">a board full of complaints with no owners; no time limits; escalating without the data on cost; leaders who don't respond; the SM fixing everything alone; never recording what was resolved.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Put the board where the team and visitors can see it.</w:t>
      </w:r>
    </w:p>
    <w:p>
      <w:r>
        <w:rPr>
          <w:b/>
        </w:rPr>
        <w:t xml:space="preserve">Every day: </w:t>
      </w:r>
      <w:r>
        <w:t xml:space="preserve">Check it at the daily sync and move anything past its time limit.</w:t>
      </w:r>
    </w:p>
    <w:p>
      <w:r>
        <w:rPr>
          <w:b/>
        </w:rPr>
        <w:t xml:space="preserve">Each review: </w:t>
      </w:r>
      <w:r>
        <w:t xml:space="preserve">Share the resolved log and any escalations that need stakeholder help.</w:t>
      </w:r>
    </w:p>
    <w:p>
      <w:r>
        <w:rPr>
          <w:b/>
        </w:rPr>
        <w:t xml:space="preserve">Quarterly: </w:t>
      </w:r>
      <w:r>
        <w:t xml:space="preserve">Look at the log for patterns and bring them to the Team Health Check or leaders.</w:t>
      </w:r>
    </w:p>
    <w:p>
      <w:pPr>
        <w:pStyle w:val="Heading1"/>
      </w:pPr>
      <w:r>
        <w:t xml:space="preserve">How it fits the toolkit</w:t>
      </w:r>
    </w:p>
    <w:p>
      <w:r>
        <w:t xml:space="preserve">The flow pack works as a set. </w:t>
      </w:r>
      <w:r>
        <w:t xml:space="preserve">Kanban Board Design</w:t>
      </w:r>
      <w:r>
        <w:t xml:space="preserve"> makes the workflow visible and limits WIP. </w:t>
      </w:r>
      <w:r>
        <w:t xml:space="preserve">Ageing WIP &amp; SLE</w:t>
      </w:r>
      <w:r>
        <w:t xml:space="preserve"> shows which items are at risk and sets the swarm triggers used in </w:t>
      </w:r>
      <w:r>
        <w:t xml:space="preserve">Buffering &amp; Swarming</w:t>
      </w:r>
      <w:r>
        <w:t xml:space="preserve">. </w:t>
      </w:r>
      <w:r>
        <w:t xml:space="preserve">Blocker Clustering</w:t>
      </w:r>
      <w:r>
        <w:t xml:space="preserve"> finds why work gets stuck, and the </w:t>
      </w:r>
      <w:r>
        <w:t xml:space="preserve">Skills Matrix</w:t>
      </w:r>
      <w:r>
        <w:t xml:space="preserve"> shows who can swarm. Bring the results to retrospectives and the Team Health Check.</w:t>
      </w:r>
    </w:p>
    <w:p>
      <w:pPr>
        <w:pStyle w:val="Small"/>
      </w:pPr>
      <w:r>
        <w:t xml:space="preserve">Boards: https://eparker71.github.io/agile-ways-of-working/impediments-board.html  ·  Online guide: https://eparker71.github.io/agile-ways-of-working/facilitator-guide-impediments.html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Impediments Board Guide</dc:title>
  <dc:creator>Eric Parker</dc:creator>
</cp:coreProperties>
</file>