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Buffering &amp; Swarming Guide</w:t>
      </w:r>
    </w:p>
    <w:p>
      <w:r>
        <w:rPr>
          <w:i/>
        </w:rPr>
        <w:t xml:space="preserve">How to size a capacity buffer from real data, agree swarm triggers, and make swarming a team habit.</w:t>
      </w:r>
    </w:p>
    <w:p>
      <w:pPr>
        <w:pStyle w:val="Small"/>
      </w:pPr>
      <w:r>
        <w:t xml:space="preserve">Facilitator Run-Sheet · Manage Flow · Capacity Buffer · Swarm Triggers</w:t>
      </w:r>
    </w:p>
    <w:p>
      <w:pPr>
        <w:pStyle w:val="Quote"/>
      </w:pPr>
      <w:r>
        <w:rPr>
          <w:i/>
        </w:rPr>
        <w:t xml:space="preserve">“What would we stop starting so we could finish this?”</w:t>
      </w:r>
    </w:p>
    <w:p>
      <w:r>
        <w:t xml:space="preserve">Two habits keep work flowing when reality interrupts the plan. </w:t>
      </w:r>
      <w:r>
        <w:rPr>
          <w:b/>
        </w:rPr>
        <w:t xml:space="preserve">Buffering</w:t>
      </w:r>
      <w:r>
        <w:t xml:space="preserve"> means deliberately leaving part of the team's capacity unplanned, sized from how much unplanned work actually arrives, so surprises don't wreck the plan. </w:t>
      </w:r>
      <w:r>
        <w:rPr>
          <w:b/>
        </w:rPr>
        <w:t xml:space="preserve">Swarming</w:t>
      </w:r>
      <w:r>
        <w:t xml:space="preserve"> means that when an item is blocked, ageing or critical, people stop starting new work and gather on it until it's done. The board helps the team size the buffer, agree its rules, set clear triggers, agree how a swarm works, and learn from each one.</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60–75 min to set up</w:t>
            </w:r>
            <w:r>
              <w:br/>
            </w:r>
            <w:r>
              <w:t xml:space="preserve">10 min each retro</w:t>
            </w:r>
          </w:p>
        </w:tc>
        <w:tc>
          <w:tcPr>
            <w:tcW w:w="2250" w:type="dxa"/>
          </w:tcPr>
          <w:p>
            <w:r>
              <w:t xml:space="preserve">The whole team,</w:t>
            </w:r>
            <w:r>
              <w:br/>
            </w:r>
            <w:r>
              <w:t xml:space="preserve">PO included</w:t>
            </w:r>
          </w:p>
        </w:tc>
        <w:tc>
          <w:tcPr>
            <w:tcW w:w="2250" w:type="dxa"/>
          </w:tcPr>
          <w:p>
            <w:r>
              <w:t xml:space="preserve">Plans keep breaking,</w:t>
            </w:r>
            <w:r>
              <w:br/>
            </w:r>
            <w:r>
              <w:t xml:space="preserve">or work stalls</w:t>
            </w:r>
          </w:p>
        </w:tc>
        <w:tc>
          <w:tcPr>
            <w:tcW w:w="2250" w:type="dxa"/>
          </w:tcPr>
          <w:p>
            <w:r>
              <w:t xml:space="preserve">A buffer, rules</w:t>
            </w:r>
            <w:r>
              <w:br/>
            </w:r>
            <w:r>
              <w:t xml:space="preserve">&amp; swarm triggers</w:t>
            </w:r>
          </w:p>
        </w:tc>
      </w:tr>
    </w:tbl>
    <w:p/>
    <w:p>
      <w:pPr>
        <w:pStyle w:val="Heading1"/>
      </w:pPr>
      <w:r>
        <w:t xml:space="preserve">Before the session</w:t>
      </w:r>
    </w:p>
    <w:p>
      <w:pPr>
        <w:pStyle w:val="ListBullet"/>
        <w:numPr>
          <w:ilvl w:val="0"/>
          <w:numId w:val="1"/>
        </w:numPr>
      </w:pPr>
      <w:r>
        <w:t xml:space="preserve">Print the board at A3 or 11×17, or load the SVG as a digital background</w:t>
      </w:r>
    </w:p>
    <w:p>
      <w:pPr>
        <w:pStyle w:val="ListBullet"/>
        <w:numPr>
          <w:ilvl w:val="0"/>
          <w:numId w:val="1"/>
        </w:numPr>
      </w:pPr>
      <w:r>
        <w:t xml:space="preserve">Pull data for the last five iterations: planned capacity and unplanned work (items, points or hours)</w:t>
      </w:r>
    </w:p>
    <w:p>
      <w:pPr>
        <w:pStyle w:val="ListBullet"/>
        <w:numPr>
          <w:ilvl w:val="0"/>
          <w:numId w:val="1"/>
        </w:numPr>
      </w:pPr>
      <w:r>
        <w:t xml:space="preserve">If you have them, bring cycle time percentiles from the Ageing WIP board</w:t>
      </w:r>
    </w:p>
    <w:p>
      <w:pPr>
        <w:pStyle w:val="ListBullet"/>
        <w:numPr>
          <w:ilvl w:val="0"/>
          <w:numId w:val="1"/>
        </w:numPr>
      </w:pPr>
      <w:r>
        <w:t xml:space="preserve">Bring the Skills Matrix if the team has one: it shows who can help in a swarm</w:t>
      </w:r>
    </w:p>
    <w:p>
      <w:pPr>
        <w:pStyle w:val="ListBullet"/>
        <w:numPr>
          <w:ilvl w:val="0"/>
          <w:numId w:val="1"/>
        </w:numPr>
      </w:pPr>
      <w:r>
        <w:t xml:space="preserve">Agree with the PO in advance that a buffer is a planning tool, not idle time</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0–15</w:t>
            </w:r>
          </w:p>
        </w:tc>
        <w:tc>
          <w:tcPr>
            <w:tcW w:w="2300" w:type="dxa"/>
          </w:tcPr>
          <w:p>
            <w:r>
              <w:t xml:space="preserve">1 · Unplanned Work History</w:t>
            </w:r>
          </w:p>
        </w:tc>
        <w:tc>
          <w:tcPr>
            <w:tcW w:w="5400" w:type="dxa"/>
          </w:tcPr>
          <w:p>
            <w:r>
              <w:t xml:space="preserve">Fill in the table from the data. Work out the average % unplanned. Discuss what kinds of work it was.</w:t>
            </w:r>
          </w:p>
        </w:tc>
      </w:tr>
      <w:tr>
        <w:tc>
          <w:tcPr>
            <w:tcW w:w="1300" w:type="dxa"/>
          </w:tcPr>
          <w:p>
            <w:r>
              <w:t xml:space="preserve">15–25</w:t>
            </w:r>
          </w:p>
        </w:tc>
        <w:tc>
          <w:tcPr>
            <w:tcW w:w="2300" w:type="dxa"/>
          </w:tcPr>
          <w:p>
            <w:r>
              <w:t xml:space="preserve">2 · Size the Buffer</w:t>
            </w:r>
          </w:p>
        </w:tc>
        <w:tc>
          <w:tcPr>
            <w:tcW w:w="5400" w:type="dxa"/>
          </w:tcPr>
          <w:p>
            <w:r>
              <w:t xml:space="preserve">Start with the average % unplanned as the buffer. Agree what it protects.</w:t>
            </w:r>
          </w:p>
        </w:tc>
      </w:tr>
      <w:tr>
        <w:tc>
          <w:tcPr>
            <w:tcW w:w="1300" w:type="dxa"/>
          </w:tcPr>
          <w:p>
            <w:r>
              <w:t xml:space="preserve">25–35</w:t>
            </w:r>
          </w:p>
        </w:tc>
        <w:tc>
          <w:tcPr>
            <w:tcW w:w="2300" w:type="dxa"/>
          </w:tcPr>
          <w:p>
            <w:r>
              <w:t xml:space="preserve">3 · Buffer Rules</w:t>
            </w:r>
          </w:p>
        </w:tc>
        <w:tc>
          <w:tcPr>
            <w:tcW w:w="5400" w:type="dxa"/>
          </w:tcPr>
          <w:p>
            <w:r>
              <w:t xml:space="preserve">Agree what counts as unplanned, who decides to use the buffer, and what happens if it runs out or isn't used.</w:t>
            </w:r>
          </w:p>
        </w:tc>
      </w:tr>
      <w:tr>
        <w:tc>
          <w:tcPr>
            <w:tcW w:w="1300" w:type="dxa"/>
          </w:tcPr>
          <w:p>
            <w:r>
              <w:t xml:space="preserve">35–50</w:t>
            </w:r>
          </w:p>
        </w:tc>
        <w:tc>
          <w:tcPr>
            <w:tcW w:w="2300" w:type="dxa"/>
          </w:tcPr>
          <w:p>
            <w:r>
              <w:t xml:space="preserve">4 · Swarm Triggers</w:t>
            </w:r>
          </w:p>
        </w:tc>
        <w:tc>
          <w:tcPr>
            <w:tcW w:w="5400" w:type="dxa"/>
          </w:tcPr>
          <w:p>
            <w:r>
              <w:t xml:space="preserve">Tick the triggers that fit and fill in the thresholds. Use your 85% SLE for the age trigger.</w:t>
            </w:r>
          </w:p>
        </w:tc>
      </w:tr>
      <w:tr>
        <w:tc>
          <w:tcPr>
            <w:tcW w:w="1300" w:type="dxa"/>
          </w:tcPr>
          <w:p>
            <w:r>
              <w:t xml:space="preserve">50–65</w:t>
            </w:r>
          </w:p>
        </w:tc>
        <w:tc>
          <w:tcPr>
            <w:tcW w:w="2300" w:type="dxa"/>
          </w:tcPr>
          <w:p>
            <w:r>
              <w:t xml:space="preserve">5 · How We Swarm</w:t>
            </w:r>
          </w:p>
        </w:tc>
        <w:tc>
          <w:tcPr>
            <w:tcW w:w="5400" w:type="dxa"/>
          </w:tcPr>
          <w:p>
            <w:r>
              <w:t xml:space="preserve">Walk through the five steps. Agree who calls a swarm, and how people join. Add notes to each step.</w:t>
            </w:r>
          </w:p>
        </w:tc>
      </w:tr>
      <w:tr>
        <w:tc>
          <w:tcPr>
            <w:tcW w:w="1300" w:type="dxa"/>
          </w:tcPr>
          <w:p>
            <w:r>
              <w:t xml:space="preserve">65–75</w:t>
            </w:r>
          </w:p>
        </w:tc>
        <w:tc>
          <w:tcPr>
            <w:tcW w:w="2300" w:type="dxa"/>
          </w:tcPr>
          <w:p>
            <w:r>
              <w:t xml:space="preserve">Close</w:t>
            </w:r>
          </w:p>
        </w:tc>
        <w:tc>
          <w:tcPr>
            <w:tcW w:w="5400" w:type="dxa"/>
          </w:tcPr>
          <w:p>
            <w:r>
              <w:t xml:space="preserve">Agree to try it for two iterations, logging every swarm, then review at the retro.</w:t>
            </w:r>
          </w:p>
        </w:tc>
      </w:tr>
    </w:tbl>
    <w:p/>
    <w:p>
      <w:pPr>
        <w:pStyle w:val="Heading1"/>
      </w:pPr>
      <w:r>
        <w:t xml:space="preserve">Making each section strong</w:t>
      </w:r>
    </w:p>
    <w:p>
      <w:r>
        <w:t xml:space="preserve">Quality checks for each part of the board.</w:t>
      </w:r>
    </w:p>
    <w:p>
      <w:pPr>
        <w:pStyle w:val="Heading2"/>
      </w:pPr>
      <w:r>
        <w:t xml:space="preserve">1 · Unplanned Work History</w:t>
      </w:r>
    </w:p>
    <w:p>
      <w:pPr>
        <w:pStyle w:val="ListBullet"/>
        <w:numPr>
          <w:ilvl w:val="0"/>
          <w:numId w:val="1"/>
        </w:numPr>
      </w:pPr>
      <w:r>
        <w:t xml:space="preserve">Based on data, not memory</w:t>
      </w:r>
    </w:p>
    <w:p>
      <w:pPr>
        <w:pStyle w:val="ListBullet"/>
        <w:numPr>
          <w:ilvl w:val="0"/>
          <w:numId w:val="1"/>
        </w:numPr>
      </w:pPr>
      <w:r>
        <w:t xml:space="preserve">Types of unplanned work noted</w:t>
      </w:r>
    </w:p>
    <w:p>
      <w:pPr>
        <w:pStyle w:val="Heading2"/>
      </w:pPr>
      <w:r>
        <w:t xml:space="preserve">2 · Size the Buffer</w:t>
      </w:r>
    </w:p>
    <w:p>
      <w:pPr>
        <w:pStyle w:val="ListBullet"/>
        <w:numPr>
          <w:ilvl w:val="0"/>
          <w:numId w:val="1"/>
        </w:numPr>
      </w:pPr>
      <w:r>
        <w:t xml:space="preserve">Starts from the real average</w:t>
      </w:r>
    </w:p>
    <w:p>
      <w:pPr>
        <w:pStyle w:val="ListBullet"/>
        <w:numPr>
          <w:ilvl w:val="0"/>
          <w:numId w:val="1"/>
        </w:numPr>
      </w:pPr>
      <w:r>
        <w:t xml:space="preserve">Clear what it's for</w:t>
      </w:r>
    </w:p>
    <w:p>
      <w:pPr>
        <w:pStyle w:val="Heading2"/>
      </w:pPr>
      <w:r>
        <w:t xml:space="preserve">3 · Buffer Rules</w:t>
      </w:r>
    </w:p>
    <w:p>
      <w:pPr>
        <w:pStyle w:val="ListBullet"/>
        <w:numPr>
          <w:ilvl w:val="0"/>
          <w:numId w:val="1"/>
        </w:numPr>
      </w:pPr>
      <w:r>
        <w:t xml:space="preserve">Unused buffer goes to improvement or the next item</w:t>
      </w:r>
    </w:p>
    <w:p>
      <w:pPr>
        <w:pStyle w:val="ListBullet"/>
        <w:numPr>
          <w:ilvl w:val="0"/>
          <w:numId w:val="1"/>
        </w:numPr>
      </w:pPr>
      <w:r>
        <w:t xml:space="preserve">Running out triggers a conversation</w:t>
      </w:r>
    </w:p>
    <w:p>
      <w:pPr>
        <w:pStyle w:val="Heading2"/>
      </w:pPr>
      <w:r>
        <w:t xml:space="preserve">4 · Swarm Triggers</w:t>
      </w:r>
    </w:p>
    <w:p>
      <w:pPr>
        <w:pStyle w:val="ListBullet"/>
        <w:numPr>
          <w:ilvl w:val="0"/>
          <w:numId w:val="1"/>
        </w:numPr>
      </w:pPr>
      <w:r>
        <w:t xml:space="preserve">Specific thresholds</w:t>
      </w:r>
    </w:p>
    <w:p>
      <w:pPr>
        <w:pStyle w:val="ListBullet"/>
        <w:numPr>
          <w:ilvl w:val="0"/>
          <w:numId w:val="1"/>
        </w:numPr>
      </w:pPr>
      <w:r>
        <w:t xml:space="preserve">Linked to the SLE</w:t>
      </w:r>
    </w:p>
    <w:p>
      <w:pPr>
        <w:pStyle w:val="ListBullet"/>
        <w:numPr>
          <w:ilvl w:val="0"/>
          <w:numId w:val="1"/>
        </w:numPr>
      </w:pPr>
      <w:r>
        <w:t xml:space="preserve">Few enough to remember</w:t>
      </w:r>
    </w:p>
    <w:p>
      <w:pPr>
        <w:pStyle w:val="Heading2"/>
      </w:pPr>
      <w:r>
        <w:t xml:space="preserve">5 · How We Swarm</w:t>
      </w:r>
    </w:p>
    <w:p>
      <w:pPr>
        <w:pStyle w:val="ListBullet"/>
        <w:numPr>
          <w:ilvl w:val="0"/>
          <w:numId w:val="1"/>
        </w:numPr>
      </w:pPr>
      <w:r>
        <w:t xml:space="preserve">Anyone can call a swarm</w:t>
      </w:r>
    </w:p>
    <w:p>
      <w:pPr>
        <w:pStyle w:val="ListBullet"/>
        <w:numPr>
          <w:ilvl w:val="0"/>
          <w:numId w:val="1"/>
        </w:numPr>
      </w:pPr>
      <w:r>
        <w:t xml:space="preserve">Just enough people join</w:t>
      </w:r>
    </w:p>
    <w:p>
      <w:pPr>
        <w:pStyle w:val="ListBullet"/>
        <w:numPr>
          <w:ilvl w:val="0"/>
          <w:numId w:val="1"/>
        </w:numPr>
      </w:pPr>
      <w:r>
        <w:t xml:space="preserve">Finishing beats starting</w:t>
      </w:r>
    </w:p>
    <w:p>
      <w:pPr>
        <w:pStyle w:val="Heading2"/>
      </w:pPr>
      <w:r>
        <w:t xml:space="preserve">6 · Swarm Log</w:t>
      </w:r>
    </w:p>
    <w:p>
      <w:pPr>
        <w:pStyle w:val="ListBullet"/>
        <w:numPr>
          <w:ilvl w:val="0"/>
          <w:numId w:val="1"/>
        </w:numPr>
      </w:pPr>
      <w:r>
        <w:t xml:space="preserve">Every swarm recorded</w:t>
      </w:r>
    </w:p>
    <w:p>
      <w:pPr>
        <w:pStyle w:val="ListBullet"/>
        <w:numPr>
          <w:ilvl w:val="0"/>
          <w:numId w:val="1"/>
        </w:numPr>
      </w:pPr>
      <w:r>
        <w:t xml:space="preserve">Learning captured</w:t>
      </w:r>
    </w:p>
    <w:p>
      <w:pPr>
        <w:pStyle w:val="Heading2"/>
      </w:pPr>
      <w:r>
        <w:t xml:space="preserve">7 · Iteration Check</w:t>
      </w:r>
    </w:p>
    <w:p>
      <w:pPr>
        <w:pStyle w:val="ListBullet"/>
        <w:numPr>
          <w:ilvl w:val="0"/>
          <w:numId w:val="1"/>
        </w:numPr>
      </w:pPr>
      <w:r>
        <w:t xml:space="preserve">Buffer adjusted from use</w:t>
      </w:r>
    </w:p>
    <w:p>
      <w:pPr>
        <w:pStyle w:val="ListBullet"/>
        <w:numPr>
          <w:ilvl w:val="0"/>
          <w:numId w:val="1"/>
        </w:numPr>
      </w:pPr>
      <w:r>
        <w:t xml:space="preserve">Did swarms help?</w:t>
      </w:r>
    </w:p>
    <w:p>
      <w:pPr>
        <w:pStyle w:val="Heading1"/>
      </w:pPr>
      <w:r>
        <w:t xml:space="preserve">Facilitation tips</w:t>
      </w:r>
    </w:p>
    <w:p>
      <w:r>
        <w:rPr>
          <w:b/>
        </w:rPr>
        <w:t xml:space="preserve">Buffers aren't slack. </w:t>
      </w:r>
      <w:r>
        <w:t xml:space="preserve">A buffer is planned capacity for work you know will come. Unused, it goes to improvement or the next item.</w:t>
      </w:r>
    </w:p>
    <w:p>
      <w:r>
        <w:rPr>
          <w:b/>
        </w:rPr>
        <w:t xml:space="preserve">Size from data. </w:t>
      </w:r>
      <w:r>
        <w:t xml:space="preserve">If 20% of the team's time goes on unplanned work, planning for 100% guarantees a missed plan.</w:t>
      </w:r>
    </w:p>
    <w:p>
      <w:r>
        <w:rPr>
          <w:b/>
        </w:rPr>
        <w:t xml:space="preserve">Swarm on the oldest. </w:t>
      </w:r>
      <w:r>
        <w:t xml:space="preserve">When in doubt, swarm on the item that has been open longest, not the newest.</w:t>
      </w:r>
    </w:p>
    <w:p>
      <w:r>
        <w:rPr>
          <w:b/>
        </w:rPr>
        <w:t xml:space="preserve">Stop starting first. </w:t>
      </w:r>
      <w:r>
        <w:t xml:space="preserve">The first step of a swarm is to not pick up anything new. That alone frees people up.</w:t>
      </w:r>
    </w:p>
    <w:p>
      <w:r>
        <w:rPr>
          <w:b/>
        </w:rPr>
        <w:t xml:space="preserve">Not everyone, every time. </w:t>
      </w:r>
      <w:r>
        <w:t xml:space="preserve">A swarm needs enough people to finish the item, not the whole team crowded round.</w:t>
      </w:r>
    </w:p>
    <w:p>
      <w:r>
        <w:rPr>
          <w:b/>
        </w:rPr>
        <w:t xml:space="preserve">Ask why it needed a swarm. </w:t>
      </w:r>
      <w:r>
        <w:t xml:space="preserve">Frequent swarms point to a cause: big items, missing skills, or blockers. Use Blocker Clustering.</w:t>
      </w:r>
    </w:p>
    <w:p>
      <w:r>
        <w:rPr>
          <w:b/>
        </w:rPr>
        <w:t xml:space="preserve">Common pitfalls: </w:t>
      </w:r>
      <w:r>
        <w:t xml:space="preserve">a buffer that managers fill with extra features; triggers so vague nobody acts; swarming on everything; the same expert always rescuing; never logging swarms, so nothing is learned; swarming without stopping new work.</w:t>
      </w:r>
    </w:p>
    <w:p>
      <w:pPr>
        <w:pStyle w:val="Heading1"/>
      </w:pPr>
      <w:r>
        <w:t xml:space="preserve">After the session</w:t>
      </w:r>
    </w:p>
    <w:p>
      <w:r>
        <w:rPr>
          <w:b/>
        </w:rPr>
        <w:t xml:space="preserve">Straight away: </w:t>
      </w:r>
      <w:r>
        <w:t xml:space="preserve">Put the triggers and swarm steps on the team board where everyone can see them.</w:t>
      </w:r>
    </w:p>
    <w:p>
      <w:r>
        <w:rPr>
          <w:b/>
        </w:rPr>
        <w:t xml:space="preserve">Every day: </w:t>
      </w:r>
      <w:r>
        <w:t xml:space="preserve">At the daily sync, check: has anything hit a trigger? Call the swarm then.</w:t>
      </w:r>
    </w:p>
    <w:p>
      <w:r>
        <w:rPr>
          <w:b/>
        </w:rPr>
        <w:t xml:space="preserve">Every retro: </w:t>
      </w:r>
      <w:r>
        <w:t xml:space="preserve">Run the iteration check: buffer used, swarms, did they help? Adjust the buffer.</w:t>
      </w:r>
    </w:p>
    <w:p>
      <w:r>
        <w:rPr>
          <w:b/>
        </w:rPr>
        <w:t xml:space="preserve">Over time: </w:t>
      </w:r>
      <w:r>
        <w:t xml:space="preserve">If the same skill always needs the same person, update the Skills Matrix and learning plan.</w:t>
      </w:r>
    </w:p>
    <w:p>
      <w:pPr>
        <w:pStyle w:val="Heading1"/>
      </w:pPr>
      <w:r>
        <w:t xml:space="preserve">How it fits the toolkit</w:t>
      </w:r>
    </w:p>
    <w:p>
      <w:r>
        <w:t xml:space="preserve">The flow pack works as a set. </w:t>
      </w:r>
      <w:r>
        <w:t xml:space="preserve">Kanban Board Design</w:t>
      </w:r>
      <w:r>
        <w:t xml:space="preserve"> makes the workflow visible and limits WIP. </w:t>
      </w:r>
      <w:r>
        <w:t xml:space="preserve">Ageing WIP &amp; SLE</w:t>
      </w:r>
      <w:r>
        <w:t xml:space="preserve"> shows which items are at risk and sets the swarm triggers used in </w:t>
      </w:r>
      <w:r>
        <w:t xml:space="preserve">Buffering &amp; Swarming</w:t>
      </w:r>
      <w:r>
        <w:t xml:space="preserve">. </w:t>
      </w:r>
      <w:r>
        <w:t xml:space="preserve">Blocker Clustering</w:t>
      </w:r>
      <w:r>
        <w:t xml:space="preserve"> finds why work gets stuck, and the </w:t>
      </w:r>
      <w:r>
        <w:t xml:space="preserve">Skills Matrix</w:t>
      </w:r>
      <w:r>
        <w:t xml:space="preserve"> shows who can swarm. Bring the results to retrospectives and the Team Health Check.</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“Buffering &amp; Swarming”, a workshop board.</w:t>
      </w:r>
    </w:p>
    <w:p>
      <w:r>
        <w:t xml:space="preserve">Purpose: Protect capacity for the unexpected, and agree when the team stops starting and gathers to finish.</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Team, Date</w:t>
      </w:r>
    </w:p>
    <w:p>
      <w:r>
        <w:t xml:space="preserve">Sections:</w:t>
      </w:r>
    </w:p>
    <w:p>
      <w:r>
        <w:t xml:space="preserve">1. Unplanned Work History: top left, about 50% wide and 35% tall; header colour blue.</w:t>
      </w:r>
    </w:p>
    <w:p>
      <w:r>
        <w:t xml:space="preserve">   Subtitle: How much surprise work do we really get?</w:t>
      </w:r>
    </w:p>
    <w:p>
      <w:r>
        <w:t xml:space="preserve">   Content: Iteration: · Planned capacity: · Unplanned work: · % unplanned: · Notes: · Average % unplanned over the last 5:</w:t>
      </w:r>
    </w:p>
    <w:p>
      <w:r>
        <w:t xml:space="preserve">2. Size the Buffer: top centre, about 25% wide and 35% tall; header colour emerald green.</w:t>
      </w:r>
    </w:p>
    <w:p>
      <w:r>
        <w:t xml:space="preserve">   Content: Buffer this iteration (%): · In days or items: · The buffer is for: · Support, incidents &amp; bugs · Urgent requests · Swarming &amp; helping others · Improvement work, if unused</w:t>
      </w:r>
    </w:p>
    <w:p>
      <w:r>
        <w:t xml:space="preserve">3. Buffer Rules: top right, about 25% wide and 35% tall; header colour slate grey.</w:t>
      </w:r>
    </w:p>
    <w:p>
      <w:r>
        <w:t xml:space="preserve">   Content: What counts as unplanned? · Who decides to use it? · If it runs out, we… · If it's unused, we…</w:t>
      </w:r>
    </w:p>
    <w:p>
      <w:r>
        <w:t xml:space="preserve">4. Swarm Triggers: middle left, about 50% wide and 35% tall; header colour red.</w:t>
      </w:r>
    </w:p>
    <w:p>
      <w:r>
        <w:t xml:space="preserve">   Subtitle: When we stop starting and swarm</w:t>
      </w:r>
    </w:p>
    <w:p>
      <w:r>
        <w:t xml:space="preserve">   Content: An item is blocked for more than · hours · An item is older than · days (our 85% SLE) · An item the goal depends on is at risk with · days left · A production incident at severity · or higher · A column is at its WIP limit · Our own trigger:</w:t>
      </w:r>
    </w:p>
    <w:p>
      <w:r>
        <w:t xml:space="preserve">5. How We Swarm: middle right, about 50% wide and 35% tall; header colour orange.</w:t>
      </w:r>
    </w:p>
    <w:p>
      <w:r>
        <w:t xml:space="preserve">   Subtitle: Agree it before you need it</w:t>
      </w:r>
    </w:p>
    <w:p>
      <w:r>
        <w:t xml:space="preserve">   Content: 1. Stop · 2. Gather · 3. Plan · 4. Work it · 5. Reflect · Don't start anything · Whoever can help joins. · What's the next step · Pair or mob. Test · Done? Log it below. · new. Say “swarm” · Not everyone needs · to finish it? Who · while building. · Why did it need a · at the board. · to, just enough. · does which part? · Clear the blocker. · swarm at all? · Our note: (×5)</w:t>
      </w:r>
    </w:p>
    <w:p>
      <w:r>
        <w:t xml:space="preserve">6. Swarm Log: bottom left, about 65% wide and 30% tall; header colour purple.</w:t>
      </w:r>
    </w:p>
    <w:p>
      <w:r>
        <w:t xml:space="preserve">   Subtitle: Learn from every swarm</w:t>
      </w:r>
    </w:p>
    <w:p>
      <w:r>
        <w:t xml:space="preserve">   Content: Date: · Item: · Trigger: · Who swarmed: · Time to done: · What we learned:</w:t>
      </w:r>
    </w:p>
    <w:p>
      <w:r>
        <w:t xml:space="preserve">7. Iteration Check: bottom right, about 35% wide and 30% tall; header colour dark green.</w:t>
      </w:r>
    </w:p>
    <w:p>
      <w:r>
        <w:t xml:space="preserve">   Subtitle: At the retro</w:t>
      </w:r>
    </w:p>
    <w:p>
      <w:r>
        <w:t xml:space="preserve">   Content: Buffer used last iteration (%): · Number of swarms: · Did swarming finish things faster? · Yes · Partly · No · Next iteration's buffer (%):</w:t>
      </w:r>
    </w:p>
    <w:p>
      <w:r>
        <w:t xml:space="preserve">Footer questions: “What would we stop starting so we could finish this?” “How much of our plan is really for surprises?”</w:t>
      </w:r>
    </w:p>
    <w:p>
      <w:r>
        <w:t xml:space="preserve">Original board for reference: https://eparker71.github.io/better-delivery-toolkit/boards/buffering-swarming-board.html</w:t>
      </w:r>
    </w:p>
    <w:p>
      <w:pPr>
        <w:pStyle w:val="Small"/>
      </w:pPr>
      <w:r>
        <w:t xml:space="preserve">Boards: https://eparker71.github.io/better-delivery-toolkit/boards/buffering-swarming-board.html  ·  Online guide: https://eparker71.github.io/better-delivery-toolkit/guides/facilitator-guide-buffering-swarming.html</w:t>
      </w:r>
    </w:p>
    <w:p>
      <w:pPr>
        <w:pStyle w:val="Small"/>
      </w:pPr>
      <w:r>
        <w:t xml:space="preserve">© 2026 Eric Parker · CC BY 4.0 · eparker71.github.io/better-delivery-toolkit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Buffering &amp; Swarming Guide</dc:title>
  <dc:creator>Eric Parker</dc:creator>
</cp:coreProperties>
</file>