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Kanban Board Design Guide</w:t>
      </w:r>
    </w:p>
    <w:p>
      <w:r>
        <w:rPr>
          <w:i/>
        </w:rPr>
        <w:t xml:space="preserve">How to design a board that shows how work really flows, with WIP limits, exit policies and classes of service.</w:t>
      </w:r>
    </w:p>
    <w:p>
      <w:pPr>
        <w:pStyle w:val="Small"/>
      </w:pPr>
      <w:r>
        <w:t xml:space="preserve">Facilitator Run-Sheet · Manage Flow · Visualise · Limit WIP · Explicit Policies</w:t>
      </w:r>
    </w:p>
    <w:p>
      <w:pPr>
        <w:pStyle w:val="Quote"/>
      </w:pPr>
      <w:r>
        <w:rPr>
          <w:i/>
        </w:rPr>
        <w:t xml:space="preserve">“Where does work wait, and is that visible on our board?”</w:t>
      </w:r>
    </w:p>
    <w:p>
      <w:r>
        <w:t xml:space="preserve">Most team boards show “To do, Doing, Done”, which hides where work actually waits. Good board design starts from the team's </w:t>
      </w:r>
      <w:r>
        <w:rPr>
          <w:b/>
        </w:rPr>
        <w:t xml:space="preserve">real workflow</w:t>
      </w:r>
      <w:r>
        <w:t xml:space="preserve">, including the </w:t>
      </w:r>
      <w:r>
        <w:rPr>
          <w:b/>
        </w:rPr>
        <w:t xml:space="preserve">queues</w:t>
      </w:r>
      <w:r>
        <w:t xml:space="preserve"> between steps, then adds </w:t>
      </w:r>
      <w:r>
        <w:rPr>
          <w:b/>
        </w:rPr>
        <w:t xml:space="preserve">WIP limits</w:t>
      </w:r>
      <w:r>
        <w:t xml:space="preserve"> so the team finishes before starting, and explicit </w:t>
      </w:r>
      <w:r>
        <w:rPr>
          <w:b/>
        </w:rPr>
        <w:t xml:space="preserve">exit policies</w:t>
      </w:r>
      <w:r>
        <w:t xml:space="preserve"> so everyone knows when an item can move. </w:t>
      </w:r>
      <w:r>
        <w:rPr>
          <w:b/>
        </w:rPr>
        <w:t xml:space="preserve">Classes of service</w:t>
      </w:r>
      <w:r>
        <w:t xml:space="preserve"> make it clear how urgent and date-driven work is handled. The practices come from the Kanban Method (David J. Anderson) and the Kanban Guide.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The whole team,</w:t>
            </w:r>
            <w:r>
              <w:br/>
            </w:r>
            <w:r>
              <w:t xml:space="preserve">PO included</w:t>
            </w:r>
          </w:p>
        </w:tc>
        <w:tc>
          <w:tcPr>
            <w:tcW w:w="2250" w:type="dxa"/>
          </w:tcPr>
          <w:p>
            <w:r>
              <w:t xml:space="preserve">A new board, or the</w:t>
            </w:r>
            <w:r>
              <w:br/>
            </w:r>
            <w:r>
              <w:t xml:space="preserve">board doesn't help</w:t>
            </w:r>
          </w:p>
        </w:tc>
        <w:tc>
          <w:tcPr>
            <w:tcW w:w="2250" w:type="dxa"/>
          </w:tcPr>
          <w:p>
            <w:r>
              <w:t xml:space="preserve">A board design</w:t>
            </w:r>
            <w:r>
              <w:br/>
            </w:r>
            <w:r>
              <w:t xml:space="preserve">&amp; written policies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Take a photo or export of the current board</w:t>
      </w:r>
    </w:p>
    <w:p>
      <w:pPr>
        <w:pStyle w:val="ListBullet"/>
        <w:numPr>
          <w:ilvl w:val="0"/>
          <w:numId w:val="1"/>
        </w:numPr>
      </w:pPr>
      <w:r>
        <w:t xml:space="preserve">Pick 3–5 recently finished items to trace through the workflow</w:t>
      </w:r>
    </w:p>
    <w:p>
      <w:pPr>
        <w:pStyle w:val="ListBullet"/>
        <w:numPr>
          <w:ilvl w:val="0"/>
          <w:numId w:val="1"/>
        </w:numPr>
      </w:pPr>
      <w:r>
        <w:t xml:space="preserve">Bring cycle time and throughput data if you have it</w:t>
      </w:r>
    </w:p>
    <w:p>
      <w:pPr>
        <w:pStyle w:val="ListBullet"/>
        <w:numPr>
          <w:ilvl w:val="0"/>
          <w:numId w:val="1"/>
        </w:numPr>
      </w:pPr>
      <w:r>
        <w:t xml:space="preserve">Sticky notes and markers; the team's Definition of Done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0–20</w:t>
            </w:r>
          </w:p>
        </w:tc>
        <w:tc>
          <w:tcPr>
            <w:tcW w:w="2300" w:type="dxa"/>
          </w:tcPr>
          <w:p>
            <w:r>
              <w:t xml:space="preserve">Trace real work</w:t>
            </w:r>
          </w:p>
        </w:tc>
        <w:tc>
          <w:tcPr>
            <w:tcW w:w="5400" w:type="dxa"/>
          </w:tcPr>
          <w:p>
            <w:r>
              <w:t xml:space="preserve">Walk recent items from request to done. Write every step and every place they waited.</w:t>
            </w:r>
          </w:p>
        </w:tc>
      </w:tr>
      <w:tr>
        <w:tc>
          <w:tcPr>
            <w:tcW w:w="1300" w:type="dxa"/>
          </w:tcPr>
          <w:p>
            <w:r>
              <w:t xml:space="preserve">20–45</w:t>
            </w:r>
          </w:p>
        </w:tc>
        <w:tc>
          <w:tcPr>
            <w:tcW w:w="2300" w:type="dxa"/>
          </w:tcPr>
          <w:p>
            <w:r>
              <w:t xml:space="preserve">1 · Workflow Columns</w:t>
            </w:r>
          </w:p>
        </w:tc>
        <w:tc>
          <w:tcPr>
            <w:tcW w:w="5400" w:type="dxa"/>
          </w:tcPr>
          <w:p>
            <w:r>
              <w:t xml:space="preserve">Turn those steps into columns, left to right. Mark each as active work or a queue. Write the exit policy for each.</w:t>
            </w:r>
          </w:p>
        </w:tc>
      </w:tr>
      <w:tr>
        <w:tc>
          <w:tcPr>
            <w:tcW w:w="1300" w:type="dxa"/>
          </w:tcPr>
          <w:p>
            <w:r>
              <w:t xml:space="preserve">45–60</w:t>
            </w:r>
          </w:p>
        </w:tc>
        <w:tc>
          <w:tcPr>
            <w:tcW w:w="2300" w:type="dxa"/>
          </w:tcPr>
          <w:p>
            <w:r>
              <w:t xml:space="preserve">WIP limits</w:t>
            </w:r>
          </w:p>
        </w:tc>
        <w:tc>
          <w:tcPr>
            <w:tcW w:w="5400" w:type="dxa"/>
          </w:tcPr>
          <w:p>
            <w:r>
              <w:t xml:space="preserve">Set a limit for each in-progress column. A useful start is the number of people who work in it, then lower it over time.</w:t>
            </w:r>
          </w:p>
        </w:tc>
      </w:tr>
      <w:tr>
        <w:tc>
          <w:tcPr>
            <w:tcW w:w="1300" w:type="dxa"/>
          </w:tcPr>
          <w:p>
            <w:r>
              <w:t xml:space="preserve">60–80</w:t>
            </w:r>
          </w:p>
        </w:tc>
        <w:tc>
          <w:tcPr>
            <w:tcW w:w="2300" w:type="dxa"/>
          </w:tcPr>
          <w:p>
            <w:r>
              <w:t xml:space="preserve">2 · Classes of Service</w:t>
            </w:r>
          </w:p>
        </w:tc>
        <w:tc>
          <w:tcPr>
            <w:tcW w:w="5400" w:type="dxa"/>
          </w:tcPr>
          <w:p>
            <w:r>
              <w:t xml:space="preserve">Agree when each class applies, how it's treated, and how many items of each can be in progress.</w:t>
            </w:r>
          </w:p>
        </w:tc>
      </w:tr>
      <w:tr>
        <w:tc>
          <w:tcPr>
            <w:tcW w:w="1300" w:type="dxa"/>
          </w:tcPr>
          <w:p>
            <w:r>
              <w:t xml:space="preserve">80–95</w:t>
            </w:r>
          </w:p>
        </w:tc>
        <w:tc>
          <w:tcPr>
            <w:tcW w:w="2300" w:type="dxa"/>
          </w:tcPr>
          <w:p>
            <w:r>
              <w:t xml:space="preserve">3 · Policies · 4 · Cards</w:t>
            </w:r>
          </w:p>
        </w:tc>
        <w:tc>
          <w:tcPr>
            <w:tcW w:w="5400" w:type="dxa"/>
          </w:tcPr>
          <w:p>
            <w:r>
              <w:t xml:space="preserve">Fill in the board policies, decide what each card shows, and whether you need swimlanes.</w:t>
            </w:r>
          </w:p>
        </w:tc>
      </w:tr>
      <w:tr>
        <w:tc>
          <w:tcPr>
            <w:tcW w:w="1300" w:type="dxa"/>
          </w:tcPr>
          <w:p>
            <w:r>
              <w:t xml:space="preserve">95–110</w:t>
            </w:r>
          </w:p>
        </w:tc>
        <w:tc>
          <w:tcPr>
            <w:tcW w:w="2300" w:type="dxa"/>
          </w:tcPr>
          <w:p>
            <w:r>
              <w:t xml:space="preserve">5 · Metrics · Close</w:t>
            </w:r>
          </w:p>
        </w:tc>
        <w:tc>
          <w:tcPr>
            <w:tcW w:w="5400" w:type="dxa"/>
          </w:tcPr>
          <w:p>
            <w:r>
              <w:t xml:space="preserve">Pick the flow metrics you'll track. Agree when to review the design (usually at retros).</w:t>
            </w:r>
          </w:p>
        </w:tc>
      </w:tr>
    </w:tbl>
    <w:p/>
    <w:p>
      <w:pPr>
        <w:pStyle w:val="Heading1"/>
      </w:pPr>
      <w:r>
        <w:t xml:space="preserve">Making each part strong</w:t>
      </w:r>
    </w:p>
    <w:p>
      <w:r>
        <w:t xml:space="preserve">Quality checks for each part of the design.</w:t>
      </w:r>
    </w:p>
    <w:p>
      <w:pPr>
        <w:pStyle w:val="Heading2"/>
      </w:pPr>
      <w:r>
        <w:t xml:space="preserve">1 · Workflow Columns</w:t>
      </w:r>
    </w:p>
    <w:p>
      <w:pPr>
        <w:pStyle w:val="ListBullet"/>
        <w:numPr>
          <w:ilvl w:val="0"/>
          <w:numId w:val="1"/>
        </w:numPr>
      </w:pPr>
      <w:r>
        <w:t xml:space="preserve">Matches real steps</w:t>
      </w:r>
    </w:p>
    <w:p>
      <w:pPr>
        <w:pStyle w:val="ListBullet"/>
        <w:numPr>
          <w:ilvl w:val="0"/>
          <w:numId w:val="1"/>
        </w:numPr>
      </w:pPr>
      <w:r>
        <w:t xml:space="preserve">Queues are visible</w:t>
      </w:r>
    </w:p>
    <w:p>
      <w:pPr>
        <w:pStyle w:val="ListBullet"/>
        <w:numPr>
          <w:ilvl w:val="0"/>
          <w:numId w:val="1"/>
        </w:numPr>
      </w:pPr>
      <w:r>
        <w:t xml:space="preserve">Each has an exit policy</w:t>
      </w:r>
    </w:p>
    <w:p>
      <w:pPr>
        <w:pStyle w:val="Heading2"/>
      </w:pPr>
      <w:r>
        <w:t xml:space="preserve">WIP limits</w:t>
      </w:r>
    </w:p>
    <w:p>
      <w:pPr>
        <w:pStyle w:val="ListBullet"/>
        <w:numPr>
          <w:ilvl w:val="0"/>
          <w:numId w:val="1"/>
        </w:numPr>
      </w:pPr>
      <w:r>
        <w:t xml:space="preserve">Every in-progress column has one</w:t>
      </w:r>
    </w:p>
    <w:p>
      <w:pPr>
        <w:pStyle w:val="ListBullet"/>
        <w:numPr>
          <w:ilvl w:val="0"/>
          <w:numId w:val="1"/>
        </w:numPr>
      </w:pPr>
      <w:r>
        <w:t xml:space="preserve">Low enough to cause conversations</w:t>
      </w:r>
    </w:p>
    <w:p>
      <w:pPr>
        <w:pStyle w:val="Heading2"/>
      </w:pPr>
      <w:r>
        <w:t xml:space="preserve">2 · Classes of Service</w:t>
      </w:r>
    </w:p>
    <w:p>
      <w:pPr>
        <w:pStyle w:val="ListBullet"/>
        <w:numPr>
          <w:ilvl w:val="0"/>
          <w:numId w:val="1"/>
        </w:numPr>
      </w:pPr>
      <w:r>
        <w:t xml:space="preserve">Expedite is rare and limited</w:t>
      </w:r>
    </w:p>
    <w:p>
      <w:pPr>
        <w:pStyle w:val="ListBullet"/>
        <w:numPr>
          <w:ilvl w:val="0"/>
          <w:numId w:val="1"/>
        </w:numPr>
      </w:pPr>
      <w:r>
        <w:t xml:space="preserve">Fixed-date work is visible early</w:t>
      </w:r>
    </w:p>
    <w:p>
      <w:pPr>
        <w:pStyle w:val="Heading2"/>
      </w:pPr>
      <w:r>
        <w:t xml:space="preserve">3 · Board Policies</w:t>
      </w:r>
    </w:p>
    <w:p>
      <w:pPr>
        <w:pStyle w:val="ListBullet"/>
        <w:numPr>
          <w:ilvl w:val="0"/>
          <w:numId w:val="1"/>
        </w:numPr>
      </w:pPr>
      <w:r>
        <w:t xml:space="preserve">Pull, don't push</w:t>
      </w:r>
    </w:p>
    <w:p>
      <w:pPr>
        <w:pStyle w:val="ListBullet"/>
        <w:numPr>
          <w:ilvl w:val="0"/>
          <w:numId w:val="1"/>
        </w:numPr>
      </w:pPr>
      <w:r>
        <w:t xml:space="preserve">Blocked items are obvious</w:t>
      </w:r>
    </w:p>
    <w:p>
      <w:pPr>
        <w:pStyle w:val="ListBullet"/>
        <w:numPr>
          <w:ilvl w:val="0"/>
          <w:numId w:val="1"/>
        </w:numPr>
      </w:pPr>
      <w:r>
        <w:t xml:space="preserve">Written on the board</w:t>
      </w:r>
    </w:p>
    <w:p>
      <w:pPr>
        <w:pStyle w:val="Heading2"/>
      </w:pPr>
      <w:r>
        <w:t xml:space="preserve">4 · Cards &amp; Swimlanes</w:t>
      </w:r>
    </w:p>
    <w:p>
      <w:pPr>
        <w:pStyle w:val="ListBullet"/>
        <w:numPr>
          <w:ilvl w:val="0"/>
          <w:numId w:val="1"/>
        </w:numPr>
      </w:pPr>
      <w:r>
        <w:t xml:space="preserve">Age is visible on each card</w:t>
      </w:r>
    </w:p>
    <w:p>
      <w:pPr>
        <w:pStyle w:val="ListBullet"/>
        <w:numPr>
          <w:ilvl w:val="0"/>
          <w:numId w:val="1"/>
        </w:numPr>
      </w:pPr>
      <w:r>
        <w:t xml:space="preserve">Few or no swimlanes</w:t>
      </w:r>
    </w:p>
    <w:p>
      <w:pPr>
        <w:pStyle w:val="Heading2"/>
      </w:pPr>
      <w:r>
        <w:t xml:space="preserve">5 · Flow Metrics</w:t>
      </w:r>
    </w:p>
    <w:p>
      <w:pPr>
        <w:pStyle w:val="ListBullet"/>
        <w:numPr>
          <w:ilvl w:val="0"/>
          <w:numId w:val="1"/>
        </w:numPr>
      </w:pPr>
      <w:r>
        <w:t xml:space="preserve">Two or three, reviewed regularly</w:t>
      </w:r>
    </w:p>
    <w:p>
      <w:pPr>
        <w:pStyle w:val="ListBullet"/>
        <w:numPr>
          <w:ilvl w:val="0"/>
          <w:numId w:val="1"/>
        </w:numPr>
      </w:pPr>
      <w:r>
        <w:t xml:space="preserve">Used to learn, not to judge</w:t>
      </w:r>
    </w:p>
    <w:p>
      <w:pPr>
        <w:pStyle w:val="Heading1"/>
      </w:pPr>
      <w:r>
        <w:t xml:space="preserve">Facilitation tips</w:t>
      </w:r>
    </w:p>
    <w:p>
      <w:r>
        <w:rPr>
          <w:b/>
        </w:rPr>
        <w:t xml:space="preserve">Model what is, not what should be. </w:t>
      </w:r>
      <w:r>
        <w:t xml:space="preserve">Start with the real workflow, including the awkward parts. Improve it later.</w:t>
      </w:r>
    </w:p>
    <w:p>
      <w:r>
        <w:rPr>
          <w:b/>
        </w:rPr>
        <w:t xml:space="preserve">Show the queues. </w:t>
      </w:r>
      <w:r>
        <w:t xml:space="preserve">Waiting is usually most of the elapsed time. A “Waiting for review” column makes it visible.</w:t>
      </w:r>
    </w:p>
    <w:p>
      <w:r>
        <w:rPr>
          <w:b/>
        </w:rPr>
        <w:t xml:space="preserve">WIP limits are a conversation. </w:t>
      </w:r>
      <w:r>
        <w:t xml:space="preserve">When a column is full, the question is “how can I help finish something?”</w:t>
      </w:r>
    </w:p>
    <w:p>
      <w:r>
        <w:rPr>
          <w:b/>
        </w:rPr>
        <w:t xml:space="preserve">Expedite sparingly. </w:t>
      </w:r>
      <w:r>
        <w:t xml:space="preserve">If everything is expedite, nothing is. Limit it to one item at a time.</w:t>
      </w:r>
    </w:p>
    <w:p>
      <w:r>
        <w:rPr>
          <w:b/>
        </w:rPr>
        <w:t xml:space="preserve">Make age visible. </w:t>
      </w:r>
      <w:r>
        <w:t xml:space="preserve">Show days in progress on each card so ageing work stands out.</w:t>
      </w:r>
    </w:p>
    <w:p>
      <w:r>
        <w:rPr>
          <w:b/>
        </w:rPr>
        <w:t xml:space="preserve">Evolve the board. </w:t>
      </w:r>
      <w:r>
        <w:t xml:space="preserve">Review the design at retros. Small, regular changes beat a big redesign.</w:t>
      </w:r>
    </w:p>
    <w:p>
      <w:r>
        <w:rPr>
          <w:b/>
        </w:rPr>
        <w:t xml:space="preserve">Common pitfalls: </w:t>
      </w:r>
      <w:r>
        <w:t xml:space="preserve">columns named after people or teams; no queue columns; WIP limits set so high they never bite; ignoring limits when busy; too many swimlanes; policies that exist only in someone's head.</w:t>
      </w:r>
    </w:p>
    <w:p>
      <w:pPr>
        <w:pStyle w:val="Heading1"/>
      </w:pPr>
      <w:r>
        <w:t xml:space="preserve">After the session</w:t>
      </w:r>
    </w:p>
    <w:p>
      <w:r>
        <w:rPr>
          <w:b/>
        </w:rPr>
        <w:t xml:space="preserve">Straight away: </w:t>
      </w:r>
      <w:r>
        <w:t xml:space="preserve">Rebuild the physical or digital board to match the design. Write the policies on it.</w:t>
      </w:r>
    </w:p>
    <w:p>
      <w:r>
        <w:rPr>
          <w:b/>
        </w:rPr>
        <w:t xml:space="preserve">First week: </w:t>
      </w:r>
      <w:r>
        <w:t xml:space="preserve">Walk the board right to left at every daily sync. Notice when limits bite.</w:t>
      </w:r>
    </w:p>
    <w:p>
      <w:r>
        <w:rPr>
          <w:b/>
        </w:rPr>
        <w:t xml:space="preserve">Each retro: </w:t>
      </w:r>
      <w:r>
        <w:t xml:space="preserve">Ask: is the board still showing reality? Adjust one thing at a time.</w:t>
      </w:r>
    </w:p>
    <w:p>
      <w:r>
        <w:rPr>
          <w:b/>
        </w:rPr>
        <w:t xml:space="preserve">After a month: </w:t>
      </w:r>
      <w:r>
        <w:t xml:space="preserve">Start the Ageing WIP chart using the cycle time data the board now gives you.</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“Kanban Board Design”, a workshop board.</w:t>
      </w:r>
    </w:p>
    <w:p>
      <w:r>
        <w:t xml:space="preserve">Purpose: Design a board that shows how work really flows: columns, WIP limits, exit policies and classes of service.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Workflow Columns: top full width, about 100% wide and 40% tall; header colour blue.</w:t>
      </w:r>
    </w:p>
    <w:p>
      <w:r>
        <w:t xml:space="preserve">   Subtitle: Left to right · one column per real state or queue</w:t>
      </w:r>
    </w:p>
    <w:p>
      <w:r>
        <w:t xml:space="preserve">   Content: Column 1: · e.g. Options · Column 2: · e.g. Ready · Column 3: · e.g. Building · Column 4: · e.g. Waiting for review · Column 5: · e.g. Testing · Column 6: · e.g. Ready to release · Column 7: · Done · Name: (×7) · WIP limit: (×7) · Done when (exit policy): (×7) · Active (×7) · Queue (×7)</w:t>
      </w:r>
    </w:p>
    <w:p>
      <w:r>
        <w:t xml:space="preserve">2. Classes of Service: middle left, about 65% wide and 35% tall; header colour purple.</w:t>
      </w:r>
    </w:p>
    <w:p>
      <w:r>
        <w:t xml:space="preserve">   Subtitle: How we treat different kinds of work</w:t>
      </w:r>
    </w:p>
    <w:p>
      <w:r>
        <w:t xml:space="preserve">   Content: Class: · When to use it: · Our policy: · Limit: · Expedite · Urgent, high cost of delay now · Fixed date · Value drops after a date · Standard · Most work, in priority order · Intangible · Improvement, tech debt</w:t>
      </w:r>
    </w:p>
    <w:p>
      <w:r>
        <w:t xml:space="preserve">3. Board Policies: middle right, about 35% wide and 35% tall; header colour slate grey.</w:t>
      </w:r>
    </w:p>
    <w:p>
      <w:r>
        <w:t xml:space="preserve">   Subtitle: Write them on the board</w:t>
      </w:r>
    </w:p>
    <w:p>
      <w:r>
        <w:t xml:space="preserve">   Content: We pull work when: · Blocked items are marked by: · Replenishment: when &amp; who: · We walk the board at: · Definition of Done lives at: · Policies reviewed every:</w:t>
      </w:r>
    </w:p>
    <w:p>
      <w:r>
        <w:t xml:space="preserve">4. Cards &amp; Swimlanes: bottom left, about 50% wide and 20% tall; header colour sky blue.</w:t>
      </w:r>
    </w:p>
    <w:p>
      <w:r>
        <w:t xml:space="preserve">   Content: Each card shows: · Title · Owner · Age (days) · Blocked flag · Class of service · Due date · Swimlanes (if any):</w:t>
      </w:r>
    </w:p>
    <w:p>
      <w:r>
        <w:t xml:space="preserve">5. Flow Metrics to Watch: bottom right, about 50% wide and 20% tall; header colour dark green.</w:t>
      </w:r>
    </w:p>
    <w:p>
      <w:r>
        <w:t xml:space="preserve">   Subtitle: Learn, don't judge</w:t>
      </w:r>
    </w:p>
    <w:p>
      <w:r>
        <w:t xml:space="preserve">   Content: WIP · items in progress · Throughput · items done per week · Cycle time · start to done, in days · Work item age · how long open items have run · Blocked time · days items spend blocked · Flow efficiency · active time / total time</w:t>
      </w:r>
    </w:p>
    <w:p>
      <w:r>
        <w:t xml:space="preserve">Footer questions: “Where does work wait, and is that visible on our board?” “What would happen if we lowered this WIP limit by one?”</w:t>
      </w:r>
    </w:p>
    <w:p>
      <w:r>
        <w:t xml:space="preserve">Original board for reference: https://eparker71.github.io/agile-ways-of-working/kanban-board-design.html</w:t>
      </w:r>
    </w:p>
    <w:p>
      <w:pPr>
        <w:pStyle w:val="Small"/>
      </w:pPr>
      <w:r>
        <w:t xml:space="preserve">Boards: https://eparker71.github.io/agile-ways-of-working/kanban-board-design.html  ·  Online guide: https://eparker71.github.io/agile-ways-of-working/facilitator-guide-kanban-board-design.html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Kanban Board Design Guide</dc:title>
  <dc:creator>Eric Parker</dc:creator>
</cp:coreProperties>
</file>