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DevOps Principles Guide</w:t>
      </w:r>
    </w:p>
    <w:p>
      <w:r>
        <w:rPr>
          <w:i/>
        </w:rPr>
        <w:t xml:space="preserve">How to use the DevOps Principles poster to explain DevOps in plain words, check where your team stands, and pick one thing to improve.</w:t>
      </w:r>
    </w:p>
    <w:p>
      <w:pPr>
        <w:pStyle w:val="Small"/>
      </w:pPr>
      <w:r>
        <w:t xml:space="preserve">Facilitator Run-Sheet · Engineering Practices · DevOps · Flow, Feedback, Learning</w:t>
      </w:r>
    </w:p>
    <w:p>
      <w:pPr>
        <w:pStyle w:val="Quote"/>
      </w:pPr>
      <w:r>
        <w:rPr>
          <w:i/>
        </w:rPr>
        <w:t xml:space="preserve">“Where does a change wait longest on its way to customers?”</w:t>
      </w:r>
    </w:p>
    <w:p>
      <w:r>
        <w:rPr>
          <w:b/>
        </w:rPr>
        <w:t xml:space="preserve">DevOps</w:t>
      </w:r>
      <w:r>
        <w:t xml:space="preserve"> started around 2009 as a movement to close the gap between the people who build software and the people who run it; Patrick Debois named the first DevOpsDays conference. It isn't a job title or a tool: it's a set of ideas about building, releasing and running software as one team. The poster sets out the </w:t>
      </w:r>
      <w:r>
        <w:rPr>
          <w:b/>
        </w:rPr>
        <w:t xml:space="preserve">three ways</w:t>
      </w:r>
      <w:r>
        <w:t xml:space="preserve"> described by Gene Kim and colleagues in </w:t>
      </w:r>
      <w:r>
        <w:rPr>
          <w:i/>
        </w:rPr>
        <w:t xml:space="preserve">The Phoenix Project</w:t>
      </w:r>
      <w:r>
        <w:t xml:space="preserve"> and </w:t>
      </w:r>
      <w:r>
        <w:rPr>
          <w:i/>
        </w:rPr>
        <w:t xml:space="preserve">The DevOps Handbook</w:t>
      </w:r>
      <w:r>
        <w:t xml:space="preserve"> (Kim, Humble, Debois and Willis): </w:t>
      </w:r>
      <w:r>
        <w:rPr>
          <w:b/>
        </w:rPr>
        <w:t xml:space="preserve">flow</w:t>
      </w:r>
      <w:r>
        <w:t xml:space="preserve"> from idea to customer, </w:t>
      </w:r>
      <w:r>
        <w:rPr>
          <w:b/>
        </w:rPr>
        <w:t xml:space="preserve">feedback</w:t>
      </w:r>
      <w:r>
        <w:t xml:space="preserve"> from customer to team, and </w:t>
      </w:r>
      <w:r>
        <w:rPr>
          <w:b/>
        </w:rPr>
        <w:t xml:space="preserve">continual learning</w:t>
      </w:r>
      <w:r>
        <w:t xml:space="preserve">. It adds </w:t>
      </w:r>
      <w:r>
        <w:rPr>
          <w:b/>
        </w:rPr>
        <w:t xml:space="preserve">CALMS</w:t>
      </w:r>
      <w:r>
        <w:t xml:space="preserve"> (culture, automation, lean, measurement, sharing), which Jez Humble set out building on John Willis and Damon Edwards' CAMS, as a quick health check, and the </w:t>
      </w:r>
      <w:r>
        <w:rPr>
          <w:b/>
        </w:rPr>
        <w:t xml:space="preserve">four key metrics</w:t>
      </w:r>
      <w:r>
        <w:t xml:space="preserve"> from the DORA research reported in </w:t>
      </w:r>
      <w:r>
        <w:rPr>
          <w:i/>
        </w:rPr>
        <w:t xml:space="preserve">Accelerate</w:t>
      </w:r>
      <w:r>
        <w:t xml:space="preserve"> (Forsgren, Humble and Kim). All are described here in our own words.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r>
              <w:br/>
            </w:r>
            <w:r>
              <w:t xml:space="preserve">as a workshop</w:t>
            </w:r>
          </w:p>
        </w:tc>
        <w:tc>
          <w:tcPr>
            <w:tcW w:w="2250" w:type="dxa"/>
          </w:tcPr>
          <w:p>
            <w:r>
              <w:t xml:space="preserve">A team, or</w:t>
            </w:r>
            <w:r>
              <w:br/>
            </w:r>
            <w:r>
              <w:t xml:space="preserve">dev and ops together</w:t>
            </w:r>
          </w:p>
        </w:tc>
        <w:tc>
          <w:tcPr>
            <w:tcW w:w="2250" w:type="dxa"/>
          </w:tcPr>
          <w:p>
            <w:r>
              <w:t xml:space="preserve">Releases are slow</w:t>
            </w:r>
            <w:r>
              <w:br/>
            </w:r>
            <w:r>
              <w:t xml:space="preserve">or scary</w:t>
            </w:r>
          </w:p>
        </w:tc>
        <w:tc>
          <w:tcPr>
            <w:tcW w:w="2250" w:type="dxa"/>
          </w:tcPr>
          <w:p>
            <w:r>
              <w:t xml:space="preserve">Our weakest part</w:t>
            </w:r>
            <w:r>
              <w:br/>
            </w:r>
            <w:r>
              <w:t xml:space="preserve">&amp; one change to try</w:t>
            </w:r>
          </w:p>
        </w:tc>
      </w:tr>
    </w:tbl>
    <w:p/>
    <w:p>
      <w:pPr>
        <w:pStyle w:val="Heading1"/>
      </w:pPr>
      <w:r>
        <w:t xml:space="preserve">Before the session</w:t>
      </w:r>
    </w:p>
    <w:p>
      <w:pPr>
        <w:pStyle w:val="ListBullet"/>
        <w:numPr>
          <w:ilvl w:val="0"/>
          <w:numId w:val="1"/>
        </w:numPr>
      </w:pPr>
      <w:r>
        <w:t xml:space="preserve">Print the poster at A3 or 11×17, or share it on screen</w:t>
      </w:r>
    </w:p>
    <w:p>
      <w:pPr>
        <w:pStyle w:val="ListBullet"/>
        <w:numPr>
          <w:ilvl w:val="0"/>
          <w:numId w:val="1"/>
        </w:numPr>
      </w:pPr>
      <w:r>
        <w:t xml:space="preserve">Invite the people who build, test, release and support the service, not just developers</w:t>
      </w:r>
    </w:p>
    <w:p>
      <w:pPr>
        <w:pStyle w:val="ListBullet"/>
        <w:numPr>
          <w:ilvl w:val="0"/>
          <w:numId w:val="1"/>
        </w:numPr>
      </w:pPr>
      <w:r>
        <w:t xml:space="preserve">Bring rough numbers if you have them: how often you release, and how long a small change takes</w:t>
      </w:r>
    </w:p>
    <w:p>
      <w:pPr>
        <w:pStyle w:val="ListBullet"/>
        <w:numPr>
          <w:ilvl w:val="0"/>
          <w:numId w:val="1"/>
        </w:numPr>
      </w:pPr>
      <w:r>
        <w:t xml:space="preserve">Have stickies and a marker for the CALMS scores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Why DevOps?</w:t>
            </w:r>
          </w:p>
        </w:tc>
        <w:tc>
          <w:tcPr>
            <w:tcW w:w="5400" w:type="dxa"/>
          </w:tcPr>
          <w:p>
            <w:r>
              <w:t xml:space="preserve">Ask: what's the last release that went wrong, and what did it cost? Keep it blameless.</w:t>
            </w:r>
          </w:p>
        </w:tc>
      </w:tr>
      <w:tr>
        <w:tc>
          <w:tcPr>
            <w:tcW w:w="1300" w:type="dxa"/>
          </w:tcPr>
          <w:p>
            <w:r>
              <w:t xml:space="preserve">10–25</w:t>
            </w:r>
          </w:p>
        </w:tc>
        <w:tc>
          <w:tcPr>
            <w:tcW w:w="2300" w:type="dxa"/>
          </w:tcPr>
          <w:p>
            <w:r>
              <w:t xml:space="preserve">The three ways</w:t>
            </w:r>
          </w:p>
        </w:tc>
        <w:tc>
          <w:tcPr>
            <w:tcW w:w="5400" w:type="dxa"/>
          </w:tcPr>
          <w:p>
            <w:r>
              <w:t xml:space="preserve">Walk across the poster. For each way, answer its question with real examples.</w:t>
            </w:r>
          </w:p>
        </w:tc>
      </w:tr>
      <w:tr>
        <w:tc>
          <w:tcPr>
            <w:tcW w:w="1300" w:type="dxa"/>
          </w:tcPr>
          <w:p>
            <w:r>
              <w:t xml:space="preserve">25–40</w:t>
            </w:r>
          </w:p>
        </w:tc>
        <w:tc>
          <w:tcPr>
            <w:tcW w:w="2300" w:type="dxa"/>
          </w:tcPr>
          <w:p>
            <w:r>
              <w:t xml:space="preserve">CALMS check</w:t>
            </w:r>
          </w:p>
        </w:tc>
        <w:tc>
          <w:tcPr>
            <w:tcW w:w="5400" w:type="dxa"/>
          </w:tcPr>
          <w:p>
            <w:r>
              <w:t xml:space="preserve">Everyone scores each part 1–5 privately, then reveal. Talk about the biggest gaps first.</w:t>
            </w:r>
          </w:p>
        </w:tc>
      </w:tr>
      <w:tr>
        <w:tc>
          <w:tcPr>
            <w:tcW w:w="1300" w:type="dxa"/>
          </w:tcPr>
          <w:p>
            <w:r>
              <w:t xml:space="preserve">40–50</w:t>
            </w:r>
          </w:p>
        </w:tc>
        <w:tc>
          <w:tcPr>
            <w:tcW w:w="2300" w:type="dxa"/>
          </w:tcPr>
          <w:p>
            <w:r>
              <w:t xml:space="preserve">Pick the weakest</w:t>
            </w:r>
          </w:p>
        </w:tc>
        <w:tc>
          <w:tcPr>
            <w:tcW w:w="5400" w:type="dxa"/>
          </w:tcPr>
          <w:p>
            <w:r>
              <w:t xml:space="preserve">Agree the lowest-scoring part, and pick a habit or tool from the poster to tackle it.</w:t>
            </w:r>
          </w:p>
        </w:tc>
      </w:tr>
      <w:tr>
        <w:tc>
          <w:tcPr>
            <w:tcW w:w="1300" w:type="dxa"/>
          </w:tcPr>
          <w:p>
            <w:r>
              <w:t xml:space="preserve">50–60</w:t>
            </w:r>
          </w:p>
        </w:tc>
        <w:tc>
          <w:tcPr>
            <w:tcW w:w="2300" w:type="dxa"/>
          </w:tcPr>
          <w:p>
            <w:r>
              <w:t xml:space="preserve">Next step</w:t>
            </w:r>
          </w:p>
        </w:tc>
        <w:tc>
          <w:tcPr>
            <w:tcW w:w="5400" w:type="dxa"/>
          </w:tcPr>
          <w:p>
            <w:r>
              <w:t xml:space="preserve">Agree who does what by when, and which metric would show it helped.</w:t>
            </w:r>
          </w:p>
        </w:tc>
      </w:tr>
    </w:tbl>
    <w:p/>
    <w:p>
      <w:pPr>
        <w:pStyle w:val="Heading1"/>
      </w:pPr>
      <w:r>
        <w:t xml:space="preserve">The three ways</w:t>
      </w:r>
    </w:p>
    <w:p>
      <w:r>
        <w:t xml:space="preserve">Each way comes with a question, a few practices, and tools in this kit.</w:t>
      </w:r>
    </w:p>
    <w:p>
      <w:pPr>
        <w:pStyle w:val="Heading2"/>
      </w:pPr>
      <w:r>
        <w:t xml:space="preserve">Flow</w:t>
      </w:r>
    </w:p>
    <w:p>
      <w:pPr>
        <w:pStyle w:val="ListBullet"/>
        <w:numPr>
          <w:ilvl w:val="0"/>
          <w:numId w:val="1"/>
        </w:numPr>
      </w:pPr>
      <w:r>
        <w:t xml:space="preserve">Idea to customer, fast</w:t>
      </w:r>
    </w:p>
    <w:p>
      <w:pPr>
        <w:pStyle w:val="ListBullet"/>
        <w:numPr>
          <w:ilvl w:val="0"/>
          <w:numId w:val="1"/>
        </w:numPr>
      </w:pPr>
      <w:r>
        <w:t xml:space="preserve">Small batches, fewer hand-offs</w:t>
      </w:r>
    </w:p>
    <w:p>
      <w:pPr>
        <w:pStyle w:val="Heading2"/>
      </w:pPr>
      <w:r>
        <w:t xml:space="preserve">Feedback</w:t>
      </w:r>
    </w:p>
    <w:p>
      <w:pPr>
        <w:pStyle w:val="ListBullet"/>
        <w:numPr>
          <w:ilvl w:val="0"/>
          <w:numId w:val="1"/>
        </w:numPr>
      </w:pPr>
      <w:r>
        <w:t xml:space="preserve">Customer to team, fast</w:t>
      </w:r>
    </w:p>
    <w:p>
      <w:pPr>
        <w:pStyle w:val="ListBullet"/>
        <w:numPr>
          <w:ilvl w:val="0"/>
          <w:numId w:val="1"/>
        </w:numPr>
      </w:pPr>
      <w:r>
        <w:t xml:space="preserve">Find problems close to the source</w:t>
      </w:r>
    </w:p>
    <w:p>
      <w:pPr>
        <w:pStyle w:val="Heading2"/>
      </w:pPr>
      <w:r>
        <w:t xml:space="preserve">Continual learning</w:t>
      </w:r>
    </w:p>
    <w:p>
      <w:pPr>
        <w:pStyle w:val="ListBullet"/>
        <w:numPr>
          <w:ilvl w:val="0"/>
          <w:numId w:val="1"/>
        </w:numPr>
      </w:pPr>
      <w:r>
        <w:t xml:space="preserve">Failures are information</w:t>
      </w:r>
    </w:p>
    <w:p>
      <w:pPr>
        <w:pStyle w:val="ListBullet"/>
        <w:numPr>
          <w:ilvl w:val="0"/>
          <w:numId w:val="1"/>
        </w:numPr>
      </w:pPr>
      <w:r>
        <w:t xml:space="preserve">Time to improve daily work</w:t>
      </w:r>
    </w:p>
    <w:p>
      <w:pPr>
        <w:pStyle w:val="Heading1"/>
      </w:pPr>
      <w:r>
        <w:t xml:space="preserve">Facilitation tips</w:t>
      </w:r>
    </w:p>
    <w:p>
      <w:r>
        <w:rPr>
          <w:b/>
        </w:rPr>
        <w:t xml:space="preserve">Culture first. </w:t>
      </w:r>
      <w:r>
        <w:t xml:space="preserve">Tools help, but the shared ownership is what makes DevOps work. Start with how people work together.</w:t>
      </w:r>
    </w:p>
    <w:p>
      <w:r>
        <w:rPr>
          <w:b/>
        </w:rPr>
        <w:t xml:space="preserve">Everyone in the room. </w:t>
      </w:r>
      <w:r>
        <w:t xml:space="preserve">If operations, testing or security aren't there, you'll only see half the flow.</w:t>
      </w:r>
    </w:p>
    <w:p>
      <w:r>
        <w:rPr>
          <w:b/>
        </w:rPr>
        <w:t xml:space="preserve">Use real examples. </w:t>
      </w:r>
      <w:r>
        <w:t xml:space="preserve">Talk about last week's release, not DevOps in general.</w:t>
      </w:r>
    </w:p>
    <w:p>
      <w:r>
        <w:rPr>
          <w:b/>
        </w:rPr>
        <w:t xml:space="preserve">Speed and stability together. </w:t>
      </w:r>
      <w:r>
        <w:t xml:space="preserve">Teams that release more often usually fail less, not more. Small changes are safer.</w:t>
      </w:r>
    </w:p>
    <w:p>
      <w:r>
        <w:rPr>
          <w:b/>
        </w:rPr>
        <w:t xml:space="preserve">Measure to learn. </w:t>
      </w:r>
      <w:r>
        <w:t xml:space="preserve">The four key metrics are for the team to improve, never to compare teams.</w:t>
      </w:r>
    </w:p>
    <w:p>
      <w:r>
        <w:rPr>
          <w:b/>
        </w:rPr>
        <w:t xml:space="preserve">Automate one thing. </w:t>
      </w:r>
      <w:r>
        <w:t xml:space="preserve">Pick the most painful manual step and automate just that.</w:t>
      </w:r>
    </w:p>
    <w:p>
      <w:r>
        <w:rPr>
          <w:b/>
        </w:rPr>
        <w:t xml:space="preserve">Common pitfalls: </w:t>
      </w:r>
      <w:r>
        <w:t xml:space="preserve">renaming the operations team the DevOps team; buying a tool and calling it a transformation; measuring individuals with the four key metrics; leaving security and testing until the end; automating a broken process before fixing it.</w:t>
      </w:r>
    </w:p>
    <w:p>
      <w:pPr>
        <w:pStyle w:val="Heading1"/>
      </w:pPr>
      <w:r>
        <w:t xml:space="preserve">After the session</w:t>
      </w:r>
    </w:p>
    <w:p>
      <w:r>
        <w:rPr>
          <w:b/>
        </w:rPr>
        <w:t xml:space="preserve">Straight away: </w:t>
      </w:r>
      <w:r>
        <w:t xml:space="preserve">Start the chosen habit, and put the change on the team board.</w:t>
      </w:r>
    </w:p>
    <w:p>
      <w:r>
        <w:rPr>
          <w:b/>
        </w:rPr>
        <w:t xml:space="preserve">In two weeks: </w:t>
      </w:r>
      <w:r>
        <w:t xml:space="preserve">Check at the retro: did it help? Keep, change or drop it.</w:t>
      </w:r>
    </w:p>
    <w:p>
      <w:r>
        <w:rPr>
          <w:b/>
        </w:rPr>
        <w:t xml:space="preserve">Next month: </w:t>
      </w:r>
      <w:r>
        <w:t xml:space="preserve">Map the path to production with the Delivery Pipeline Canvas, and start tracking the four key metrics.</w:t>
      </w:r>
    </w:p>
    <w:p>
      <w:r>
        <w:rPr>
          <w:b/>
        </w:rPr>
        <w:t xml:space="preserve">Ongoing: </w:t>
      </w:r>
      <w:r>
        <w:t xml:space="preserve">Re-score CALMS each quarter, alongside the Continuous Delivery Health Check.</w:t>
      </w:r>
    </w:p>
    <w:p>
      <w:pPr>
        <w:pStyle w:val="Heading1"/>
      </w:pPr>
      <w:r>
        <w:t xml:space="preserve">How it fits the toolkit</w:t>
      </w:r>
    </w:p>
    <w:p>
      <w:r>
        <w:t xml:space="preserve">The poster ties together the engineering tools. The delivery engineering tools work as a set. </w:t>
      </w:r>
      <w:r>
        <w:t xml:space="preserve">SDLC at a Glance</w:t>
      </w:r>
      <w:r>
        <w:t xml:space="preserve"> shows where each stage of the lifecycle fits. The </w:t>
      </w:r>
      <w:r>
        <w:t xml:space="preserve">Delivery Pipeline Canvas</w:t>
      </w:r>
      <w:r>
        <w:t xml:space="preserve"> maps how changes reach production, the </w:t>
      </w:r>
      <w:r>
        <w:t xml:space="preserve">Test Strategy</w:t>
      </w:r>
      <w:r>
        <w:t xml:space="preserve"> decides how quality is built in, and </w:t>
      </w:r>
      <w:r>
        <w:t xml:space="preserve">Release Readiness &amp; Strategy</w:t>
      </w:r>
      <w:r>
        <w:t xml:space="preserve"> plans each release. The </w:t>
      </w:r>
      <w:r>
        <w:t xml:space="preserve">Continuous Delivery Health Check</w:t>
      </w:r>
      <w:r>
        <w:t xml:space="preserve"> tracks the practices over time, and </w:t>
      </w:r>
      <w:r>
        <w:t xml:space="preserve">Delivery Metrics &amp; Tech Debt</w:t>
      </w:r>
      <w:r>
        <w:t xml:space="preserve"> measures the results. For the wider flow from idea to customer, use the </w:t>
      </w:r>
      <w:r>
        <w:t xml:space="preserve">Value Stream Map</w:t>
      </w:r>
      <w:r>
        <w:t xml:space="preserve">. For reliability, the </w:t>
      </w:r>
      <w:r>
        <w:t xml:space="preserve">SLOs &amp; Error Budgets</w:t>
      </w:r>
      <w:r>
        <w:t xml:space="preserve"> board agrees how reliable a service needs to be, and the </w:t>
      </w:r>
      <w:r>
        <w:t xml:space="preserve">Blameless Incident Review</w:t>
      </w:r>
      <w:r>
        <w:t xml:space="preserve"> learns from failures.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“DevOps Principles”, a workshop board.</w:t>
      </w:r>
    </w:p>
    <w:p>
      <w:r>
        <w:t xml:space="preserve">Purpose: Build, release and run software as one team: fast flow to customers, fast feedback from them, and a habit of learning.</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Flow: top left, about 35% wide and 45% tall.</w:t>
      </w:r>
    </w:p>
    <w:p>
      <w:r>
        <w:t xml:space="preserve">   Subtitle: Idea → customer</w:t>
      </w:r>
    </w:p>
    <w:p>
      <w:r>
        <w:t xml:space="preserve">   Content: Speed up the whole path from idea to customer: small batches, visible work, fewer hand-offs, and never passing a known problem downstream. · Ask: · “How long does a small change take to reach a customer?” · In practice: · Make the work visible, end to end · Limit work in progress · Shrink batches and hand-offs · Tools in this kit: · Value Stream Map · Delivery Pipeline Canvas · Kanban Board Design</w:t>
      </w:r>
    </w:p>
    <w:p>
      <w:r>
        <w:t xml:space="preserve">2. Feedback: top centre, about 35% wide and 45% tall.</w:t>
      </w:r>
    </w:p>
    <w:p>
      <w:r>
        <w:t xml:space="preserve">   Subtitle: Customer → team</w:t>
      </w:r>
    </w:p>
    <w:p>
      <w:r>
        <w:t xml:space="preserve">   Content: Find problems fast and close to where they start: automated tests, monitoring, and teams who see how their work behaves in production. · Ask: · “How soon would we know if a release hurt customers?” · In practice: · Test automatically, on every change · Watch what users actually experience · Fix the cause, then add a check · Tools in this kit: · Test Strategy · SLOs &amp; Error Budgets · Continuous Delivery Health Check</w:t>
      </w:r>
    </w:p>
    <w:p>
      <w:r>
        <w:t xml:space="preserve">3. Continual learning: top right, about 35% wide and 45% tall.</w:t>
      </w:r>
    </w:p>
    <w:p>
      <w:r>
        <w:t xml:space="preserve">   Subtitle: Experiment · improve</w:t>
      </w:r>
    </w:p>
    <w:p>
      <w:r>
        <w:t xml:space="preserve">   Content: Treat failures as information, run small experiments, and set time aside to improve daily work and share what you learn. · Ask: · “What did our last incident teach us, and what changed?” · In practice: · Blameless reviews after incidents · Time for improvement, every iteration · Share lessons across teams · Tools in this kit: · Blameless Incident Review · 1% Experiment Canvas · Retrospective Kit</w:t>
      </w:r>
    </w:p>
    <w:p>
      <w:r>
        <w:t xml:space="preserve">4. CALMS: A Quick Health Check: bottom left, about 65% wide and 55% tall; header colour sky blue.</w:t>
      </w:r>
    </w:p>
    <w:p>
      <w:r>
        <w:t xml:space="preserve">   Subtitle: Five parts of devops · which is weakest here?</w:t>
      </w:r>
    </w:p>
    <w:p>
      <w:r>
        <w:t xml:space="preserve">   Content: Part: · What it means: · You'll see: · Shared ownership of building and running the work, with trust and no · Developers and operations solve incidents together. · C · Culture · blame. · Automate the repetitive and risky steps: build, test, deploy and · Any change can reach production through one pipeline. · Automation · A · infrastructure. · Small batches, limited work in progress, and less waste on the way to · Changes are small, and merged at least daily. · L · Lean · production. · Measure flow, quality and outcomes, and use them to learn, not to · The team knows how long changes take and how often they fail. · M · Measurement · judge. · Share tools, knowledge and lessons across teams and roles. · Incident reviews and runbooks are open to everyone. · Sharing · S · CALMS was set out by Jez Humble, building on CAMS from John Willis and Damon Edwards. Score each part 1–5 as a team, then improve the lowest.</w:t>
      </w:r>
    </w:p>
    <w:p>
      <w:r>
        <w:t xml:space="preserve">5. Four Key Metrics: middle right, about 35% wide and 25% tall; header colour slate grey.</w:t>
      </w:r>
    </w:p>
    <w:p>
      <w:r>
        <w:t xml:space="preserve">   Subtitle: From the DORA research</w:t>
      </w:r>
    </w:p>
    <w:p>
      <w:r>
        <w:t xml:space="preserve">   Content: Deployment frequency: How often changes reach production · Lead time for changes: From commit to running in production · Change failure rate: Share of changes that cause a problem · Time to restore: How fast service recovers after a failure · Speed and stability go together. Track them on Delivery Metrics.</w:t>
      </w:r>
    </w:p>
    <w:p>
      <w:r>
        <w:t xml:space="preserve">6. DevOps Habits: bottom right, about 35% wide and 30% tall; header colour dark green.</w:t>
      </w:r>
    </w:p>
    <w:p>
      <w:r>
        <w:t xml:space="preserve">   Subtitle: Try one this iteration</w:t>
      </w:r>
    </w:p>
    <w:p>
      <w:r>
        <w:t xml:space="preserve">   Content: You build it, you run it · The team that builds a service helps support it. · Small, frequent changes · Smaller releases are easier to test and undo. · Automate the toil · Turn a repeated manual step into a script. · Blameless by default · Ask what made the mistake easy, not who made it.</w:t>
      </w:r>
    </w:p>
    <w:p>
      <w:r>
        <w:t xml:space="preserve">Footer questions: “Where does a change wait longest on its way to customers?” “What would make releasing boring?”</w:t>
      </w:r>
    </w:p>
    <w:p>
      <w:r>
        <w:t xml:space="preserve">Original board for reference: https://eparker71.github.io/agile-ways-of-working/devops-principles-poster.html</w:t>
      </w:r>
    </w:p>
    <w:p>
      <w:pPr>
        <w:pStyle w:val="Small"/>
      </w:pPr>
      <w:r>
        <w:t xml:space="preserve">Boards: https://eparker71.github.io/agile-ways-of-working/devops-principles-poster.html  ·  Online guide: https://eparker71.github.io/agile-ways-of-working/facilitator-guide-devops-principles.html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DevOps Principles Guide</dc:title>
  <dc:creator>Eric Parker</dc:creator>
</cp:coreProperties>
</file>