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User Story Map Guide</w:t>
      </w:r>
    </w:p>
    <w:p>
      <w:r>
        <w:rPr>
          <w:i/>
        </w:rPr>
        <w:t xml:space="preserve">How to map a user journey and slice it into releases that each deliver a complete, usable path.</w:t>
      </w:r>
    </w:p>
    <w:p>
      <w:pPr>
        <w:pStyle w:val="Small"/>
      </w:pPr>
      <w:r>
        <w:t xml:space="preserve">Facilitator Run-Sheet · Break Down Work · Inspired by Jeff Patton's Story Mapping</w:t>
      </w:r>
    </w:p>
    <w:p>
      <w:pPr>
        <w:pStyle w:val="Quote"/>
      </w:pPr>
      <w:r>
        <w:rPr>
          <w:i/>
        </w:rPr>
        <w:t xml:space="preserve">“What's the smallest slice that lets a user reach their goal end-to-end?”</w:t>
      </w:r>
    </w:p>
    <w:p>
      <w:r>
        <w:t xml:space="preserve">A flat backlog hides the big picture. A story map arranges work along the user's journey: the </w:t>
      </w:r>
      <w:r>
        <w:rPr>
          <w:b/>
        </w:rPr>
        <w:t xml:space="preserve">activities</w:t>
      </w:r>
      <w:r>
        <w:t xml:space="preserve"> across the top form the backbone, the </w:t>
      </w:r>
      <w:r>
        <w:rPr>
          <w:b/>
        </w:rPr>
        <w:t xml:space="preserve">user tasks</w:t>
      </w:r>
      <w:r>
        <w:t xml:space="preserve"> beneath them form the walking skeleton, and stories hang below each task. Horizontal </w:t>
      </w:r>
      <w:r>
        <w:rPr>
          <w:b/>
        </w:rPr>
        <w:t xml:space="preserve">release slices</w:t>
      </w:r>
      <w:r>
        <w:t xml:space="preserve"> then show what's in the MVP, what comes next, and what can wait. Each slice is a complete path a user can actually use.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1.5–3 h</w:t>
            </w:r>
          </w:p>
        </w:tc>
        <w:tc>
          <w:tcPr>
            <w:tcW w:w="2250" w:type="dxa"/>
          </w:tcPr>
          <w:p>
            <w:r>
              <w:t xml:space="preserve">PO, team, UX,</w:t>
            </w:r>
            <w:r>
              <w:br/>
            </w:r>
            <w:r>
              <w:t xml:space="preserve">a user if possible</w:t>
            </w:r>
          </w:p>
        </w:tc>
        <w:tc>
          <w:tcPr>
            <w:tcW w:w="2250" w:type="dxa"/>
          </w:tcPr>
          <w:p>
            <w:r>
              <w:t xml:space="preserve">A new product, feature</w:t>
            </w:r>
            <w:r>
              <w:br/>
            </w:r>
            <w:r>
              <w:t xml:space="preserve">or epic</w:t>
            </w:r>
          </w:p>
        </w:tc>
        <w:tc>
          <w:tcPr>
            <w:tcW w:w="2250" w:type="dxa"/>
          </w:tcPr>
          <w:p>
            <w:r>
              <w:t xml:space="preserve">A journey map &amp;</w:t>
            </w:r>
            <w:r>
              <w:br/>
            </w:r>
            <w:r>
              <w:t xml:space="preserve">an MVP slice</w:t>
            </w:r>
          </w:p>
        </w:tc>
      </w:tr>
    </w:tbl>
    <w:p/>
    <w:p>
      <w:pPr>
        <w:pStyle w:val="Heading1"/>
      </w:pPr>
      <w:r>
        <w:t xml:space="preserve">Before the session</w:t>
      </w:r>
    </w:p>
    <w:p>
      <w:pPr>
        <w:pStyle w:val="ListBullet"/>
        <w:numPr>
          <w:ilvl w:val="0"/>
          <w:numId w:val="1"/>
        </w:numPr>
      </w:pPr>
      <w:r>
        <w:t xml:space="preserve">Print the board at A1 or A0 if you can, or use a long wall or digital board, as maps grow wide</w:t>
      </w:r>
    </w:p>
    <w:p>
      <w:pPr>
        <w:pStyle w:val="ListBullet"/>
        <w:numPr>
          <w:ilvl w:val="0"/>
          <w:numId w:val="1"/>
        </w:numPr>
      </w:pPr>
      <w:r>
        <w:t xml:space="preserve">Blue, yellow and green stickies, markers, and tape to mark slice lines</w:t>
      </w:r>
    </w:p>
    <w:p>
      <w:pPr>
        <w:pStyle w:val="ListBullet"/>
        <w:numPr>
          <w:ilvl w:val="0"/>
          <w:numId w:val="1"/>
        </w:numPr>
      </w:pPr>
      <w:r>
        <w:t xml:space="preserve">Agree the persona and goal in advance, or plan to start with them</w:t>
      </w:r>
    </w:p>
    <w:p>
      <w:pPr>
        <w:pStyle w:val="ListBullet"/>
        <w:numPr>
          <w:ilvl w:val="0"/>
          <w:numId w:val="1"/>
        </w:numPr>
      </w:pPr>
      <w:r>
        <w:t xml:space="preserve">Bring user research, journey maps or support data if you have them</w:t>
      </w:r>
    </w:p>
    <w:p>
      <w:pPr>
        <w:pStyle w:val="ListBullet"/>
        <w:numPr>
          <w:ilvl w:val="0"/>
          <w:numId w:val="1"/>
        </w:numPr>
      </w:pPr>
      <w:r>
        <w:t xml:space="preserve">If the product is large, scope the map to one persona and one goal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Activity</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Persona &amp; goal</w:t>
            </w:r>
          </w:p>
        </w:tc>
        <w:tc>
          <w:tcPr>
            <w:tcW w:w="5400" w:type="dxa"/>
          </w:tcPr>
          <w:p>
            <w:r>
              <w:t xml:space="preserve">Fill in the context bar: who is the user, what are they trying to achieve, and which product or epic is this?</w:t>
            </w:r>
          </w:p>
        </w:tc>
      </w:tr>
      <w:tr>
        <w:tc>
          <w:tcPr>
            <w:tcW w:w="1300" w:type="dxa"/>
          </w:tcPr>
          <w:p>
            <w:r>
              <w:t xml:space="preserve">10–30</w:t>
            </w:r>
          </w:p>
        </w:tc>
        <w:tc>
          <w:tcPr>
            <w:tcW w:w="2300" w:type="dxa"/>
          </w:tcPr>
          <w:p>
            <w:r>
              <w:t xml:space="preserve">1 · Activities</w:t>
            </w:r>
          </w:p>
        </w:tc>
        <w:tc>
          <w:tcPr>
            <w:tcW w:w="5400" w:type="dxa"/>
          </w:tcPr>
          <w:p>
            <w:r>
              <w:t xml:space="preserve">Tell the user's story out loud, left to right. Write each big step as a blue sticky in the backbone. Aim for 4–10.</w:t>
            </w:r>
          </w:p>
        </w:tc>
      </w:tr>
      <w:tr>
        <w:tc>
          <w:tcPr>
            <w:tcW w:w="1300" w:type="dxa"/>
          </w:tcPr>
          <w:p>
            <w:r>
              <w:t xml:space="preserve">30–55</w:t>
            </w:r>
          </w:p>
        </w:tc>
        <w:tc>
          <w:tcPr>
            <w:tcW w:w="2300" w:type="dxa"/>
          </w:tcPr>
          <w:p>
            <w:r>
              <w:t xml:space="preserve">2 · User tasks</w:t>
            </w:r>
          </w:p>
        </w:tc>
        <w:tc>
          <w:tcPr>
            <w:tcW w:w="5400" w:type="dxa"/>
          </w:tcPr>
          <w:p>
            <w:r>
              <w:t xml:space="preserve">Under each activity, add the yellow steps the user takes. Walk the whole skeleton end-to-end to check that nothing is missing.</w:t>
            </w:r>
          </w:p>
        </w:tc>
      </w:tr>
      <w:tr>
        <w:tc>
          <w:tcPr>
            <w:tcW w:w="1300" w:type="dxa"/>
          </w:tcPr>
          <w:p>
            <w:r>
              <w:t xml:space="preserve">55–90</w:t>
            </w:r>
          </w:p>
        </w:tc>
        <w:tc>
          <w:tcPr>
            <w:tcW w:w="2300" w:type="dxa"/>
          </w:tcPr>
          <w:p>
            <w:r>
              <w:t xml:space="preserve">Stories</w:t>
            </w:r>
          </w:p>
        </w:tc>
        <w:tc>
          <w:tcPr>
            <w:tcW w:w="5400" w:type="dxa"/>
          </w:tcPr>
          <w:p>
            <w:r>
              <w:t xml:space="preserve">Brainstorm green stories under each task: options, variations, details. Order each column, most important at the top.</w:t>
            </w:r>
          </w:p>
        </w:tc>
      </w:tr>
      <w:tr>
        <w:tc>
          <w:tcPr>
            <w:tcW w:w="1300" w:type="dxa"/>
          </w:tcPr>
          <w:p>
            <w:r>
              <w:t xml:space="preserve">90–110</w:t>
            </w:r>
          </w:p>
        </w:tc>
        <w:tc>
          <w:tcPr>
            <w:tcW w:w="2300" w:type="dxa"/>
          </w:tcPr>
          <w:p>
            <w:r>
              <w:t xml:space="preserve">Slice the MVP</w:t>
            </w:r>
          </w:p>
        </w:tc>
        <w:tc>
          <w:tcPr>
            <w:tcW w:w="5400" w:type="dxa"/>
          </w:tcPr>
          <w:p>
            <w:r>
              <w:t xml:space="preserve">Draw the Release 1 line: the fewest stories that still let a user complete the journey end-to-end. Write its outcome.</w:t>
            </w:r>
          </w:p>
        </w:tc>
      </w:tr>
      <w:tr>
        <w:tc>
          <w:tcPr>
            <w:tcW w:w="1300" w:type="dxa"/>
          </w:tcPr>
          <w:p>
            <w:r>
              <w:t xml:space="preserve">110–125</w:t>
            </w:r>
          </w:p>
        </w:tc>
        <w:tc>
          <w:tcPr>
            <w:tcW w:w="2300" w:type="dxa"/>
          </w:tcPr>
          <w:p>
            <w:r>
              <w:t xml:space="preserve">Next slices</w:t>
            </w:r>
          </w:p>
        </w:tc>
        <w:tc>
          <w:tcPr>
            <w:tcW w:w="5400" w:type="dxa"/>
          </w:tcPr>
          <w:p>
            <w:r>
              <w:t xml:space="preserve">Slice Release 2 and Later. Give each slice an outcome and a target date.</w:t>
            </w:r>
          </w:p>
        </w:tc>
      </w:tr>
      <w:tr>
        <w:tc>
          <w:tcPr>
            <w:tcW w:w="1300" w:type="dxa"/>
          </w:tcPr>
          <w:p>
            <w:r>
              <w:t xml:space="preserve">125–135</w:t>
            </w:r>
          </w:p>
        </w:tc>
        <w:tc>
          <w:tcPr>
            <w:tcW w:w="2300" w:type="dxa"/>
          </w:tcPr>
          <w:p>
            <w:r>
              <w:t xml:space="preserve">Check &amp; close</w:t>
            </w:r>
          </w:p>
        </w:tc>
        <w:tc>
          <w:tcPr>
            <w:tcW w:w="5400" w:type="dxa"/>
          </w:tcPr>
          <w:p>
            <w:r>
              <w:t xml:space="preserve">Walk the MVP slice as the user. Can they reach their goal? Agree the next step: splitting and refinement.</w:t>
            </w:r>
          </w:p>
        </w:tc>
      </w:tr>
    </w:tbl>
    <w:p/>
    <w:p>
      <w:pPr>
        <w:pStyle w:val="Heading1"/>
      </w:pPr>
      <w:r>
        <w:t xml:space="preserve">Using each part of the map</w:t>
      </w:r>
    </w:p>
    <w:p>
      <w:r>
        <w:t xml:space="preserve">What goes where, and what to watch for.</w:t>
      </w:r>
    </w:p>
    <w:p>
      <w:pPr>
        <w:pStyle w:val="Heading2"/>
      </w:pPr>
      <w:r>
        <w:t xml:space="preserve">Context bar</w:t>
      </w:r>
    </w:p>
    <w:p>
      <w:pPr>
        <w:pStyle w:val="ListBullet"/>
        <w:numPr>
          <w:ilvl w:val="0"/>
          <w:numId w:val="1"/>
        </w:numPr>
      </w:pPr>
      <w:r>
        <w:t xml:space="preserve">One persona and one goal per map</w:t>
      </w:r>
    </w:p>
    <w:p>
      <w:pPr>
        <w:pStyle w:val="ListBullet"/>
        <w:numPr>
          <w:ilvl w:val="0"/>
          <w:numId w:val="1"/>
        </w:numPr>
      </w:pPr>
      <w:r>
        <w:t xml:space="preserve">Write the product or epic it serves</w:t>
      </w:r>
    </w:p>
    <w:p>
      <w:pPr>
        <w:pStyle w:val="Heading2"/>
      </w:pPr>
      <w:r>
        <w:t xml:space="preserve">1 · Activities</w:t>
      </w:r>
    </w:p>
    <w:p>
      <w:pPr>
        <w:pStyle w:val="ListBullet"/>
        <w:numPr>
          <w:ilvl w:val="0"/>
          <w:numId w:val="1"/>
        </w:numPr>
      </w:pPr>
      <w:r>
        <w:t xml:space="preserve">Verb phrases: “Find a product”, “Pay”</w:t>
      </w:r>
    </w:p>
    <w:p>
      <w:pPr>
        <w:pStyle w:val="ListBullet"/>
        <w:numPr>
          <w:ilvl w:val="0"/>
          <w:numId w:val="1"/>
        </w:numPr>
      </w:pPr>
      <w:r>
        <w:t xml:space="preserve">In the order users do them</w:t>
      </w:r>
    </w:p>
    <w:p>
      <w:pPr>
        <w:pStyle w:val="ListBullet"/>
        <w:numPr>
          <w:ilvl w:val="0"/>
          <w:numId w:val="1"/>
        </w:numPr>
      </w:pPr>
      <w:r>
        <w:t xml:space="preserve">4–10 is typical</w:t>
      </w:r>
    </w:p>
    <w:p>
      <w:pPr>
        <w:pStyle w:val="Heading2"/>
      </w:pPr>
      <w:r>
        <w:t xml:space="preserve">2 · User Tasks</w:t>
      </w:r>
    </w:p>
    <w:p>
      <w:pPr>
        <w:pStyle w:val="ListBullet"/>
        <w:numPr>
          <w:ilvl w:val="0"/>
          <w:numId w:val="1"/>
        </w:numPr>
      </w:pPr>
      <w:r>
        <w:t xml:space="preserve">The steps within each activity</w:t>
      </w:r>
    </w:p>
    <w:p>
      <w:pPr>
        <w:pStyle w:val="ListBullet"/>
        <w:numPr>
          <w:ilvl w:val="0"/>
          <w:numId w:val="1"/>
        </w:numPr>
      </w:pPr>
      <w:r>
        <w:t xml:space="preserve">Together they form the walking skeleton</w:t>
      </w:r>
    </w:p>
    <w:p>
      <w:pPr>
        <w:pStyle w:val="ListBullet"/>
        <w:numPr>
          <w:ilvl w:val="0"/>
          <w:numId w:val="1"/>
        </w:numPr>
      </w:pPr>
      <w:r>
        <w:t xml:space="preserve">Read them left to right as a story</w:t>
      </w:r>
    </w:p>
    <w:p>
      <w:pPr>
        <w:pStyle w:val="Heading2"/>
      </w:pPr>
      <w:r>
        <w:t xml:space="preserve">Stories</w:t>
      </w:r>
    </w:p>
    <w:p>
      <w:pPr>
        <w:pStyle w:val="ListBullet"/>
        <w:numPr>
          <w:ilvl w:val="0"/>
          <w:numId w:val="1"/>
        </w:numPr>
      </w:pPr>
      <w:r>
        <w:t xml:space="preserve">Hang under the task they belong to</w:t>
      </w:r>
    </w:p>
    <w:p>
      <w:pPr>
        <w:pStyle w:val="ListBullet"/>
        <w:numPr>
          <w:ilvl w:val="0"/>
          <w:numId w:val="1"/>
        </w:numPr>
      </w:pPr>
      <w:r>
        <w:t xml:space="preserve">Most important at the top</w:t>
      </w:r>
    </w:p>
    <w:p>
      <w:pPr>
        <w:pStyle w:val="ListBullet"/>
        <w:numPr>
          <w:ilvl w:val="0"/>
          <w:numId w:val="1"/>
        </w:numPr>
      </w:pPr>
      <w:r>
        <w:t xml:space="preserve">Variations and details go lower</w:t>
      </w:r>
    </w:p>
    <w:p>
      <w:pPr>
        <w:pStyle w:val="Heading2"/>
      </w:pPr>
      <w:r>
        <w:t xml:space="preserve">Release 1 · MVP</w:t>
      </w:r>
    </w:p>
    <w:p>
      <w:pPr>
        <w:pStyle w:val="ListBullet"/>
        <w:numPr>
          <w:ilvl w:val="0"/>
          <w:numId w:val="1"/>
        </w:numPr>
      </w:pPr>
      <w:r>
        <w:t xml:space="preserve">At least one story under every task</w:t>
      </w:r>
    </w:p>
    <w:p>
      <w:pPr>
        <w:pStyle w:val="ListBullet"/>
        <w:numPr>
          <w:ilvl w:val="0"/>
          <w:numId w:val="1"/>
        </w:numPr>
      </w:pPr>
      <w:r>
        <w:t xml:space="preserve">The thinnest path to the goal</w:t>
      </w:r>
    </w:p>
    <w:p>
      <w:pPr>
        <w:pStyle w:val="ListBullet"/>
        <w:numPr>
          <w:ilvl w:val="0"/>
          <w:numId w:val="1"/>
        </w:numPr>
      </w:pPr>
      <w:r>
        <w:t xml:space="preserve">Has a clear outcome</w:t>
      </w:r>
    </w:p>
    <w:p>
      <w:pPr>
        <w:pStyle w:val="Heading2"/>
      </w:pPr>
      <w:r>
        <w:t xml:space="preserve">Release 2 &amp; Later</w:t>
      </w:r>
    </w:p>
    <w:p>
      <w:pPr>
        <w:pStyle w:val="ListBullet"/>
        <w:numPr>
          <w:ilvl w:val="0"/>
          <w:numId w:val="1"/>
        </w:numPr>
      </w:pPr>
      <w:r>
        <w:t xml:space="preserve">Make the journey better or broader</w:t>
      </w:r>
    </w:p>
    <w:p>
      <w:pPr>
        <w:pStyle w:val="ListBullet"/>
        <w:numPr>
          <w:ilvl w:val="0"/>
          <w:numId w:val="1"/>
        </w:numPr>
      </w:pPr>
      <w:r>
        <w:t xml:space="preserve">Revisit after learning from Release 1</w:t>
      </w:r>
    </w:p>
    <w:p>
      <w:pPr>
        <w:pStyle w:val="Heading1"/>
      </w:pPr>
      <w:r>
        <w:t xml:space="preserve">Facilitation tips</w:t>
      </w:r>
    </w:p>
    <w:p>
      <w:r>
        <w:rPr>
          <w:b/>
        </w:rPr>
        <w:t xml:space="preserve">Tell it as a story. </w:t>
      </w:r>
      <w:r>
        <w:t xml:space="preserve">Narrate the journey: “first the user…, then…”. Gaps become obvious when you say them out loud.</w:t>
      </w:r>
    </w:p>
    <w:p>
      <w:r>
        <w:rPr>
          <w:b/>
        </w:rPr>
        <w:t xml:space="preserve">Breadth before depth. </w:t>
      </w:r>
      <w:r>
        <w:t xml:space="preserve">Get the whole backbone in place before adding detail anywhere. It's easy to over-detail the first activity.</w:t>
      </w:r>
    </w:p>
    <w:p>
      <w:r>
        <w:rPr>
          <w:b/>
        </w:rPr>
        <w:t xml:space="preserve">Every column in the MVP. </w:t>
      </w:r>
      <w:r>
        <w:t xml:space="preserve">An MVP that skips a task isn't usable end-to-end. Even a manual or basic version counts.</w:t>
      </w:r>
    </w:p>
    <w:p>
      <w:r>
        <w:rPr>
          <w:b/>
        </w:rPr>
        <w:t xml:space="preserve">Slice by outcome. </w:t>
      </w:r>
      <w:r>
        <w:t xml:space="preserve">Name what each release lets users do or learn, not just which stories it contains.</w:t>
      </w:r>
    </w:p>
    <w:p>
      <w:r>
        <w:rPr>
          <w:b/>
        </w:rPr>
        <w:t xml:space="preserve">Keep it visible. </w:t>
      </w:r>
      <w:r>
        <w:t xml:space="preserve">Leave the map on the wall and update it each sprint. It becomes the team's shared picture of the product.</w:t>
      </w:r>
    </w:p>
    <w:p>
      <w:r>
        <w:rPr>
          <w:b/>
        </w:rPr>
        <w:t xml:space="preserve">One map per goal. </w:t>
      </w:r>
      <w:r>
        <w:t xml:space="preserve">If the map sprawls, you probably have more than one persona or goal. Split it.</w:t>
      </w:r>
    </w:p>
    <w:p>
      <w:r>
        <w:rPr>
          <w:b/>
        </w:rPr>
        <w:t xml:space="preserve">Common pitfalls: </w:t>
      </w:r>
      <w:r>
        <w:t xml:space="preserve">mapping system components instead of user steps; spending all the time on one activity; an MVP that is everything in the first two columns; never revisiting the map after the workshop; stories that are really tasks.</w:t>
      </w:r>
    </w:p>
    <w:p>
      <w:pPr>
        <w:pStyle w:val="Heading1"/>
      </w:pPr>
      <w:r>
        <w:t xml:space="preserve">After the session</w:t>
      </w:r>
    </w:p>
    <w:p>
      <w:r>
        <w:rPr>
          <w:b/>
        </w:rPr>
        <w:t xml:space="preserve">Straight away: </w:t>
      </w:r>
      <w:r>
        <w:t xml:space="preserve">Photograph the map in sections. Transfer stories to the backlog, keeping their slice and order.</w:t>
      </w:r>
    </w:p>
    <w:p>
      <w:r>
        <w:rPr>
          <w:b/>
        </w:rPr>
        <w:t xml:space="preserve">Refine: </w:t>
      </w:r>
      <w:r>
        <w:t xml:space="preserve">Split any Release 1 story that is too big using the Story Splitting poster, then use Example Mapping on each.</w:t>
      </w:r>
    </w:p>
    <w:p>
      <w:r>
        <w:rPr>
          <w:b/>
        </w:rPr>
        <w:t xml:space="preserve">Each sprint: </w:t>
      </w:r>
      <w:r>
        <w:t xml:space="preserve">Move completed stories, adjust slices as you learn, and review the map at Sprint Review.</w:t>
      </w:r>
    </w:p>
    <w:p>
      <w:r>
        <w:rPr>
          <w:b/>
        </w:rPr>
        <w:t xml:space="preserve">After release: </w:t>
      </w:r>
      <w:r>
        <w:t xml:space="preserve">Check the slice's outcome. Did users reach their goal? Re-slice what's next.</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“User Story Map”, a workshop board.</w:t>
      </w:r>
    </w:p>
    <w:p>
      <w:r>
        <w:t xml:space="preserve">Purpose: Map the user's journey, then slice it into releases that each deliver a complete, usable path.</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Blue Sticky = Activity (backbone) · Yellow Sticky = User Task · Green Sticky = Story / Detail</w:t>
      </w:r>
    </w:p>
    <w:p>
      <w:r>
        <w:t xml:space="preserve">Sections:</w:t>
      </w:r>
    </w:p>
    <w:p>
      <w:r>
        <w:t xml:space="preserve">Rows, top to bottom (each is a full-width band; the first label in bold is the row heading):</w:t>
      </w:r>
    </w:p>
    <w:p>
      <w:r>
        <w:t xml:space="preserve">1. Persona / user: · Their goal: · Product / epic:</w:t>
      </w:r>
    </w:p>
    <w:p>
      <w:r>
        <w:t xml:space="preserve">2. Activities: USER JOURNEY → LEFT TO RIGHT, IN THE ORDER USERS DO THINGS · The backbone: the big things · …one sticky per step, left to right · users do, in order</w:t>
      </w:r>
    </w:p>
    <w:p>
      <w:r>
        <w:t xml:space="preserve">3. User Tasks: Under each activity: · The walking skeleton: steps · …one sticky per step, left to right · within each activity</w:t>
      </w:r>
    </w:p>
    <w:p>
      <w:r>
        <w:t xml:space="preserve">4. RELEASE SLICES: STORIES GO BELOW EACH TASK, MOST IMPORTANT AT THE TOP. EACH SLICE IS A COMPLETE PATH</w:t>
      </w:r>
    </w:p>
    <w:p>
      <w:r>
        <w:t xml:space="preserve">5. Release 1 · MVP: The thinnest slice that lets a user reach their goal end-to-end · Stories for this slice, under the task they belong to</w:t>
      </w:r>
    </w:p>
    <w:p>
      <w:r>
        <w:t xml:space="preserve">6. Outcome: · Target:</w:t>
      </w:r>
    </w:p>
    <w:p>
      <w:r>
        <w:t xml:space="preserve">7. Release 2: Makes the journey better: · more options, fewer errors · Stories for this slice, under the task they belong to</w:t>
      </w:r>
    </w:p>
    <w:p>
      <w:r>
        <w:t xml:space="preserve">8. Outcome: · Target:</w:t>
      </w:r>
    </w:p>
    <w:p>
      <w:r>
        <w:t xml:space="preserve">9. Later: Nice to have. · Revisit after learning from earlier releases · Stories for this slice, under the task they belong to · Outcome: · Target:</w:t>
      </w:r>
    </w:p>
    <w:p>
      <w:r>
        <w:t xml:space="preserve">Footer questions: “What's the smallest slice that lets a user reach their goal end-to-end?” “What will we learn from releasing this slice?”</w:t>
      </w:r>
    </w:p>
    <w:p>
      <w:r>
        <w:t xml:space="preserve">Original board for reference: https://eparker71.github.io/agile-ways-of-working/story-map-board.html</w:t>
      </w:r>
    </w:p>
    <w:p>
      <w:pPr>
        <w:pStyle w:val="Small"/>
      </w:pPr>
      <w:r>
        <w:t xml:space="preserve">Boards: https://eparker71.github.io/agile-ways-of-working/story-map-board.html  ·  Online guide: https://eparker71.github.io/agile-ways-of-working/facilitator-guide-story-map.html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User Story Map Guide</dc:title>
  <dc:creator>Eric Parker</dc:creator>
</cp:coreProperties>
</file>