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Cross-Team Planning Guide</w:t>
      </w:r>
    </w:p>
    <w:p>
      <w:r>
        <w:rPr>
          <w:i/>
        </w:rPr>
        <w:t xml:space="preserve">How to plan a period of work across several teams, so shared objectives, dependencies and risks are agreed together.</w:t>
      </w:r>
    </w:p>
    <w:p>
      <w:pPr>
        <w:pStyle w:val="Small"/>
      </w:pPr>
      <w:r>
        <w:t xml:space="preserve">Facilitator Run-Sheet · Coordinate Teams · Big-Room Planning · Shared Objectives</w:t>
      </w:r>
    </w:p>
    <w:p>
      <w:pPr>
        <w:pStyle w:val="Quote"/>
      </w:pPr>
      <w:r>
        <w:rPr>
          <w:i/>
        </w:rPr>
        <w:t xml:space="preserve">“What will we achieve together that no team could achieve alone?”</w:t>
      </w:r>
    </w:p>
    <w:p>
      <w:r>
        <w:t xml:space="preserve">When several teams work on one product or outcome, planning in isolation creates surprises. Cross-team planning, often called </w:t>
      </w:r>
      <w:r>
        <w:rPr>
          <w:b/>
        </w:rPr>
        <w:t xml:space="preserve">big-room planning</w:t>
      </w:r>
      <w:r>
        <w:t xml:space="preserve"> (SAFe calls it PI Planning), brings the teams together to agree </w:t>
      </w:r>
      <w:r>
        <w:rPr>
          <w:b/>
        </w:rPr>
        <w:t xml:space="preserve">shared objectives</w:t>
      </w:r>
      <w:r>
        <w:t xml:space="preserve">, build each team's plan for the coming iterations, place </w:t>
      </w:r>
      <w:r>
        <w:rPr>
          <w:b/>
        </w:rPr>
        <w:t xml:space="preserve">milestones</w:t>
      </w:r>
      <w:r>
        <w:t xml:space="preserve">, surface risks and needs, and agree a </w:t>
      </w:r>
      <w:r>
        <w:rPr>
          <w:b/>
        </w:rPr>
        <w:t xml:space="preserve">capacity split</w:t>
      </w:r>
      <w:r>
        <w:t xml:space="preserve">. It ends with a confidence vote, so the plan is one everyone believes in.</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Half a day to</w:t>
            </w:r>
            <w:r>
              <w:br/>
            </w:r>
            <w:r>
              <w:t xml:space="preserve">two days</w:t>
            </w:r>
          </w:p>
        </w:tc>
        <w:tc>
          <w:tcPr>
            <w:tcW w:w="2250" w:type="dxa"/>
          </w:tcPr>
          <w:p>
            <w:r>
              <w:t xml:space="preserve">All teams, POs,</w:t>
            </w:r>
            <w:r>
              <w:br/>
            </w:r>
            <w:r>
              <w:t xml:space="preserve">leaders, key experts</w:t>
            </w:r>
          </w:p>
        </w:tc>
        <w:tc>
          <w:tcPr>
            <w:tcW w:w="2250" w:type="dxa"/>
          </w:tcPr>
          <w:p>
            <w:r>
              <w:t xml:space="preserve">Every quarter or</w:t>
            </w:r>
            <w:r>
              <w:br/>
            </w:r>
            <w:r>
              <w:t xml:space="preserve">planning period</w:t>
            </w:r>
          </w:p>
        </w:tc>
        <w:tc>
          <w:tcPr>
            <w:tcW w:w="2250" w:type="dxa"/>
          </w:tcPr>
          <w:p>
            <w:r>
              <w:t xml:space="preserve">Objectives, team plans</w:t>
            </w:r>
            <w:r>
              <w:br/>
            </w:r>
            <w:r>
              <w:t xml:space="preserve">&amp; known risks</w:t>
            </w:r>
          </w:p>
        </w:tc>
      </w:tr>
    </w:tbl>
    <w:p/>
    <w:p>
      <w:pPr>
        <w:pStyle w:val="Heading1"/>
      </w:pPr>
      <w:r>
        <w:t xml:space="preserve">Before the session</w:t>
      </w:r>
    </w:p>
    <w:p>
      <w:pPr>
        <w:pStyle w:val="ListBullet"/>
        <w:numPr>
          <w:ilvl w:val="0"/>
          <w:numId w:val="1"/>
        </w:numPr>
      </w:pPr>
      <w:r>
        <w:t xml:space="preserve">Print the board at A1 or A0, or use a digital board. One board for the whole group</w:t>
      </w:r>
    </w:p>
    <w:p>
      <w:pPr>
        <w:pStyle w:val="ListBullet"/>
        <w:numPr>
          <w:ilvl w:val="0"/>
          <w:numId w:val="1"/>
        </w:numPr>
      </w:pPr>
      <w:r>
        <w:t xml:space="preserve">Prepare the vision, the top priorities and the shared objectives in draft</w:t>
      </w:r>
    </w:p>
    <w:p>
      <w:pPr>
        <w:pStyle w:val="ListBullet"/>
        <w:numPr>
          <w:ilvl w:val="0"/>
          <w:numId w:val="1"/>
        </w:numPr>
      </w:pPr>
      <w:r>
        <w:t xml:space="preserve">Each team brings its refined backlog and its capacity for each iteration</w:t>
      </w:r>
    </w:p>
    <w:p>
      <w:pPr>
        <w:pStyle w:val="ListBullet"/>
        <w:numPr>
          <w:ilvl w:val="0"/>
          <w:numId w:val="1"/>
        </w:numPr>
      </w:pPr>
      <w:r>
        <w:t xml:space="preserve">Bring the Dependency Map and RAID Log, or plan to start them on the day</w:t>
      </w:r>
    </w:p>
    <w:p>
      <w:pPr>
        <w:pStyle w:val="ListBullet"/>
        <w:numPr>
          <w:ilvl w:val="0"/>
          <w:numId w:val="1"/>
        </w:numPr>
      </w:pPr>
      <w:r>
        <w:t xml:space="preserve">Book a room or video setup where teams can work separately and come back together</w:t>
      </w:r>
    </w:p>
    <w:p>
      <w:pPr>
        <w:pStyle w:val="ListBullet"/>
        <w:numPr>
          <w:ilvl w:val="0"/>
          <w:numId w:val="1"/>
        </w:numPr>
      </w:pPr>
      <w:r>
        <w:t xml:space="preserve">Agree the decision-maker for trade-offs between teams</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0–30</w:t>
            </w:r>
          </w:p>
        </w:tc>
        <w:tc>
          <w:tcPr>
            <w:tcW w:w="2300" w:type="dxa"/>
          </w:tcPr>
          <w:p>
            <w:r>
              <w:t xml:space="preserve">Context</w:t>
            </w:r>
          </w:p>
        </w:tc>
        <w:tc>
          <w:tcPr>
            <w:tcW w:w="5400" w:type="dxa"/>
          </w:tcPr>
          <w:p>
            <w:r>
              <w:t xml:space="preserve">Leaders share the vision, the priorities and any fixed dates. Fill in 2 · Context &amp; Constraints.</w:t>
            </w:r>
          </w:p>
        </w:tc>
      </w:tr>
      <w:tr>
        <w:tc>
          <w:tcPr>
            <w:tcW w:w="1300" w:type="dxa"/>
          </w:tcPr>
          <w:p>
            <w:r>
              <w:t xml:space="preserve">30–60</w:t>
            </w:r>
          </w:p>
        </w:tc>
        <w:tc>
          <w:tcPr>
            <w:tcW w:w="2300" w:type="dxa"/>
          </w:tcPr>
          <w:p>
            <w:r>
              <w:t xml:space="preserve">1 · Shared Objectives</w:t>
            </w:r>
          </w:p>
        </w:tc>
        <w:tc>
          <w:tcPr>
            <w:tcW w:w="5400" w:type="dxa"/>
          </w:tcPr>
          <w:p>
            <w:r>
              <w:t xml:space="preserve">Present the draft objectives and their value. Teams ask questions; adjust if needed.</w:t>
            </w:r>
          </w:p>
        </w:tc>
      </w:tr>
      <w:tr>
        <w:tc>
          <w:tcPr>
            <w:tcW w:w="1300" w:type="dxa"/>
          </w:tcPr>
          <w:p>
            <w:r>
              <w:t xml:space="preserve">60–180</w:t>
            </w:r>
          </w:p>
        </w:tc>
        <w:tc>
          <w:tcPr>
            <w:tcW w:w="2300" w:type="dxa"/>
          </w:tcPr>
          <w:p>
            <w:r>
              <w:t xml:space="preserve">3 · Team Plans (breakouts)</w:t>
            </w:r>
          </w:p>
        </w:tc>
        <w:tc>
          <w:tcPr>
            <w:tcW w:w="5400" w:type="dxa"/>
          </w:tcPr>
          <w:p>
            <w:r>
              <w:t xml:space="preserve">Each team plans its row: what will be done in each iteration, risks and needs. Place milestones.</w:t>
            </w:r>
          </w:p>
        </w:tc>
      </w:tr>
      <w:tr>
        <w:tc>
          <w:tcPr>
            <w:tcW w:w="1300" w:type="dxa"/>
          </w:tcPr>
          <w:p>
            <w:r>
              <w:t xml:space="preserve">180–210</w:t>
            </w:r>
          </w:p>
        </w:tc>
        <w:tc>
          <w:tcPr>
            <w:tcW w:w="2300" w:type="dxa"/>
          </w:tcPr>
          <w:p>
            <w:r>
              <w:t xml:space="preserve">Dependencies</w:t>
            </w:r>
          </w:p>
        </w:tc>
        <w:tc>
          <w:tcPr>
            <w:tcW w:w="5400" w:type="dxa"/>
          </w:tcPr>
          <w:p>
            <w:r>
              <w:t xml:space="preserve">Teams walk the board together and link dependencies on the Dependency Map. Resolve conflicts.</w:t>
            </w:r>
          </w:p>
        </w:tc>
      </w:tr>
      <w:tr>
        <w:tc>
          <w:tcPr>
            <w:tcW w:w="1300" w:type="dxa"/>
          </w:tcPr>
          <w:p>
            <w:r>
              <w:t xml:space="preserve">210–240</w:t>
            </w:r>
          </w:p>
        </w:tc>
        <w:tc>
          <w:tcPr>
            <w:tcW w:w="2300" w:type="dxa"/>
          </w:tcPr>
          <w:p>
            <w:r>
              <w:t xml:space="preserve">5 · Risks · 6 · Capacity</w:t>
            </w:r>
          </w:p>
        </w:tc>
        <w:tc>
          <w:tcPr>
            <w:tcW w:w="5400" w:type="dxa"/>
          </w:tcPr>
          <w:p>
            <w:r>
              <w:t xml:space="preserve">Review risks to the plan and agree a response for each. Confirm the capacity split.</w:t>
            </w:r>
          </w:p>
        </w:tc>
      </w:tr>
      <w:tr>
        <w:tc>
          <w:tcPr>
            <w:tcW w:w="1300" w:type="dxa"/>
          </w:tcPr>
          <w:p>
            <w:r>
              <w:t xml:space="preserve">240–255</w:t>
            </w:r>
          </w:p>
        </w:tc>
        <w:tc>
          <w:tcPr>
            <w:tcW w:w="2300" w:type="dxa"/>
          </w:tcPr>
          <w:p>
            <w:r>
              <w:t xml:space="preserve">4 · Confidence Vote</w:t>
            </w:r>
          </w:p>
        </w:tc>
        <w:tc>
          <w:tcPr>
            <w:tcW w:w="5400" w:type="dxa"/>
          </w:tcPr>
          <w:p>
            <w:r>
              <w:t xml:space="preserve">Fist of five for the whole plan. Explore low votes, adjust and re-vote.</w:t>
            </w:r>
          </w:p>
        </w:tc>
      </w:tr>
    </w:tbl>
    <w:p/>
    <w:p>
      <w:pPr>
        <w:pStyle w:val="Heading1"/>
      </w:pPr>
      <w:r>
        <w:t xml:space="preserve">Making each section strong</w:t>
      </w:r>
    </w:p>
    <w:p>
      <w:r>
        <w:t xml:space="preserve">Quality checks for each part of the board.</w:t>
      </w:r>
    </w:p>
    <w:p>
      <w:pPr>
        <w:pStyle w:val="Heading2"/>
      </w:pPr>
      <w:r>
        <w:t xml:space="preserve">1 · Shared Objectives</w:t>
      </w:r>
    </w:p>
    <w:p>
      <w:pPr>
        <w:pStyle w:val="ListBullet"/>
        <w:numPr>
          <w:ilvl w:val="0"/>
          <w:numId w:val="1"/>
        </w:numPr>
      </w:pPr>
      <w:r>
        <w:t xml:space="preserve">Few, outcome-based</w:t>
      </w:r>
    </w:p>
    <w:p>
      <w:pPr>
        <w:pStyle w:val="ListBullet"/>
        <w:numPr>
          <w:ilvl w:val="0"/>
          <w:numId w:val="1"/>
        </w:numPr>
      </w:pPr>
      <w:r>
        <w:t xml:space="preserve">Each has a business value</w:t>
      </w:r>
    </w:p>
    <w:p>
      <w:pPr>
        <w:pStyle w:val="ListBullet"/>
        <w:numPr>
          <w:ilvl w:val="0"/>
          <w:numId w:val="1"/>
        </w:numPr>
      </w:pPr>
      <w:r>
        <w:t xml:space="preserve">Teams named against each</w:t>
      </w:r>
    </w:p>
    <w:p>
      <w:pPr>
        <w:pStyle w:val="Heading2"/>
      </w:pPr>
      <w:r>
        <w:t xml:space="preserve">2 · Context &amp; Constraints</w:t>
      </w:r>
    </w:p>
    <w:p>
      <w:pPr>
        <w:pStyle w:val="ListBullet"/>
        <w:numPr>
          <w:ilvl w:val="0"/>
          <w:numId w:val="1"/>
        </w:numPr>
      </w:pPr>
      <w:r>
        <w:t xml:space="preserve">Fixed dates are real</w:t>
      </w:r>
    </w:p>
    <w:p>
      <w:pPr>
        <w:pStyle w:val="ListBullet"/>
        <w:numPr>
          <w:ilvl w:val="0"/>
          <w:numId w:val="1"/>
        </w:numPr>
      </w:pPr>
      <w:r>
        <w:t xml:space="preserve">Capacity changes are known</w:t>
      </w:r>
    </w:p>
    <w:p>
      <w:pPr>
        <w:pStyle w:val="Heading2"/>
      </w:pPr>
      <w:r>
        <w:t xml:space="preserve">3 · Team Plans</w:t>
      </w:r>
    </w:p>
    <w:p>
      <w:pPr>
        <w:pStyle w:val="ListBullet"/>
        <w:numPr>
          <w:ilvl w:val="0"/>
          <w:numId w:val="1"/>
        </w:numPr>
      </w:pPr>
      <w:r>
        <w:t xml:space="preserve">Each team planned its own row</w:t>
      </w:r>
    </w:p>
    <w:p>
      <w:pPr>
        <w:pStyle w:val="ListBullet"/>
        <w:numPr>
          <w:ilvl w:val="0"/>
          <w:numId w:val="1"/>
        </w:numPr>
      </w:pPr>
      <w:r>
        <w:t xml:space="preserve">Last iteration has slack</w:t>
      </w:r>
    </w:p>
    <w:p>
      <w:pPr>
        <w:pStyle w:val="ListBullet"/>
        <w:numPr>
          <w:ilvl w:val="0"/>
          <w:numId w:val="1"/>
        </w:numPr>
      </w:pPr>
      <w:r>
        <w:t xml:space="preserve">Milestones placed</w:t>
      </w:r>
    </w:p>
    <w:p>
      <w:pPr>
        <w:pStyle w:val="Heading2"/>
      </w:pPr>
      <w:r>
        <w:t xml:space="preserve">4 · Confidence Vote</w:t>
      </w:r>
    </w:p>
    <w:p>
      <w:pPr>
        <w:pStyle w:val="ListBullet"/>
        <w:numPr>
          <w:ilvl w:val="0"/>
          <w:numId w:val="1"/>
        </w:numPr>
      </w:pPr>
      <w:r>
        <w:t xml:space="preserve">Every team votes</w:t>
      </w:r>
    </w:p>
    <w:p>
      <w:pPr>
        <w:pStyle w:val="ListBullet"/>
        <w:numPr>
          <w:ilvl w:val="0"/>
          <w:numId w:val="1"/>
        </w:numPr>
      </w:pPr>
      <w:r>
        <w:t xml:space="preserve">Low votes change the plan</w:t>
      </w:r>
    </w:p>
    <w:p>
      <w:pPr>
        <w:pStyle w:val="Heading2"/>
      </w:pPr>
      <w:r>
        <w:t xml:space="preserve">5 · Risks to the Plan</w:t>
      </w:r>
    </w:p>
    <w:p>
      <w:pPr>
        <w:pStyle w:val="ListBullet"/>
        <w:numPr>
          <w:ilvl w:val="0"/>
          <w:numId w:val="1"/>
        </w:numPr>
      </w:pPr>
      <w:r>
        <w:t xml:space="preserve">Each has an owner and response</w:t>
      </w:r>
    </w:p>
    <w:p>
      <w:pPr>
        <w:pStyle w:val="ListBullet"/>
        <w:numPr>
          <w:ilvl w:val="0"/>
          <w:numId w:val="1"/>
        </w:numPr>
      </w:pPr>
      <w:r>
        <w:t xml:space="preserve">Sort them ROAM: resolved, owned, accepted, mitigated</w:t>
      </w:r>
    </w:p>
    <w:p>
      <w:pPr>
        <w:pStyle w:val="ListBullet"/>
        <w:numPr>
          <w:ilvl w:val="0"/>
          <w:numId w:val="1"/>
        </w:numPr>
      </w:pPr>
      <w:r>
        <w:t xml:space="preserve">Big ones go to the RAID Log</w:t>
      </w:r>
    </w:p>
    <w:p>
      <w:pPr>
        <w:pStyle w:val="Heading2"/>
      </w:pPr>
      <w:r>
        <w:t xml:space="preserve">6 · Capacity Split</w:t>
      </w:r>
    </w:p>
    <w:p>
      <w:pPr>
        <w:pStyle w:val="ListBullet"/>
        <w:numPr>
          <w:ilvl w:val="0"/>
          <w:numId w:val="1"/>
        </w:numPr>
      </w:pPr>
      <w:r>
        <w:t xml:space="preserve">Agreed before planning</w:t>
      </w:r>
    </w:p>
    <w:p>
      <w:pPr>
        <w:pStyle w:val="ListBullet"/>
        <w:numPr>
          <w:ilvl w:val="0"/>
          <w:numId w:val="1"/>
        </w:numPr>
      </w:pPr>
      <w:r>
        <w:t xml:space="preserve">Includes a buffer for unplanned work</w:t>
      </w:r>
    </w:p>
    <w:p>
      <w:pPr>
        <w:pStyle w:val="Heading1"/>
      </w:pPr>
      <w:r>
        <w:t xml:space="preserve">Facilitation tips</w:t>
      </w:r>
    </w:p>
    <w:p>
      <w:r>
        <w:rPr>
          <w:b/>
        </w:rPr>
        <w:t xml:space="preserve">Teams plan their own work. </w:t>
      </w:r>
      <w:r>
        <w:t xml:space="preserve">Leaders set objectives and priorities. Teams decide how much they can do.</w:t>
      </w:r>
    </w:p>
    <w:p>
      <w:r>
        <w:rPr>
          <w:b/>
        </w:rPr>
        <w:t xml:space="preserve">Plan to capacity, not hope. </w:t>
      </w:r>
      <w:r>
        <w:t xml:space="preserve">Use each team's real throughput. Leave the last iteration lighter for catch-up and improvement.</w:t>
      </w:r>
    </w:p>
    <w:p>
      <w:r>
        <w:rPr>
          <w:b/>
        </w:rPr>
        <w:t xml:space="preserve">Dependencies in the open. </w:t>
      </w:r>
      <w:r>
        <w:t xml:space="preserve">Walking the board together finds dependencies no single team saw.</w:t>
      </w:r>
    </w:p>
    <w:p>
      <w:r>
        <w:rPr>
          <w:b/>
        </w:rPr>
        <w:t xml:space="preserve">Keep objectives few. </w:t>
      </w:r>
      <w:r>
        <w:t xml:space="preserve">More than 5–7 shared objectives usually means there's no real priority.</w:t>
      </w:r>
    </w:p>
    <w:p>
      <w:r>
        <w:rPr>
          <w:b/>
        </w:rPr>
        <w:t xml:space="preserve">Decide trade-offs in the room. </w:t>
      </w:r>
      <w:r>
        <w:t xml:space="preserve">Have the decision-maker present, so conflicts are settled on the day.</w:t>
      </w:r>
    </w:p>
    <w:p>
      <w:r>
        <w:rPr>
          <w:b/>
        </w:rPr>
        <w:t xml:space="preserve">Respect the vote. </w:t>
      </w:r>
      <w:r>
        <w:t xml:space="preserve">A low-confidence plan is a plan to fail. Re-plan until confidence is reasonable.</w:t>
      </w:r>
    </w:p>
    <w:p>
      <w:r>
        <w:rPr>
          <w:b/>
        </w:rPr>
        <w:t xml:space="preserve">Common pitfalls: </w:t>
      </w:r>
      <w:r>
        <w:t xml:space="preserve">leaders dictating team plans; planning to 100% capacity; objectives that are feature lists; dependencies found after planning; no decision-maker present; ignoring a low confidence vote.</w:t>
      </w:r>
    </w:p>
    <w:p>
      <w:pPr>
        <w:pStyle w:val="Heading1"/>
      </w:pPr>
      <w:r>
        <w:t xml:space="preserve">After the session</w:t>
      </w:r>
    </w:p>
    <w:p>
      <w:r>
        <w:rPr>
          <w:b/>
        </w:rPr>
        <w:t xml:space="preserve">Straight away: </w:t>
      </w:r>
      <w:r>
        <w:t xml:space="preserve">Photograph the board. Teams load their plans into their tools; publish the objectives.</w:t>
      </w:r>
    </w:p>
    <w:p>
      <w:r>
        <w:rPr>
          <w:b/>
        </w:rPr>
        <w:t xml:space="preserve">Every week or two: </w:t>
      </w:r>
      <w:r>
        <w:t xml:space="preserve">Run the Cross-Team Sync to track progress, dependencies and impediments.</w:t>
      </w:r>
    </w:p>
    <w:p>
      <w:r>
        <w:rPr>
          <w:b/>
        </w:rPr>
        <w:t xml:space="preserve">Mid-period: </w:t>
      </w:r>
      <w:r>
        <w:t xml:space="preserve">Check progress against the shared objectives; adjust plans if needed.</w:t>
      </w:r>
    </w:p>
    <w:p>
      <w:r>
        <w:rPr>
          <w:b/>
        </w:rPr>
        <w:t xml:space="preserve">End of period: </w:t>
      </w:r>
      <w:r>
        <w:t xml:space="preserve">Hold a joint review and a cross-team retrospective before the next planning.</w:t>
      </w:r>
    </w:p>
    <w:p>
      <w:pPr>
        <w:pStyle w:val="Heading1"/>
      </w:pPr>
      <w:r>
        <w:t xml:space="preserve">How it fits the toolkit</w:t>
      </w:r>
    </w:p>
    <w:p>
      <w:r>
        <w:t xml:space="preserve">The program tools coordinate several teams: agree </w:t>
      </w:r>
      <w:r>
        <w:t xml:space="preserve">Objectives &amp; Key Results</w:t>
      </w:r>
      <w:r>
        <w:t xml:space="preserve">, plan together with the </w:t>
      </w:r>
      <w:r>
        <w:t xml:space="preserve">Cross-Team Planning</w:t>
      </w:r>
      <w:r>
        <w:t xml:space="preserve"> board, make links visible on the </w:t>
      </w:r>
      <w:r>
        <w:t xml:space="preserve">Dependency Map</w:t>
      </w:r>
      <w:r>
        <w:t xml:space="preserve">, and keep in step with a regular </w:t>
      </w:r>
      <w:r>
        <w:t xml:space="preserve">Cross-Team Sync</w:t>
      </w:r>
      <w:r>
        <w:t xml:space="preserve">. Each team still plans, reviews and improves with the team-level tools.</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“Cross-Team Planning”, a workshop board.</w:t>
      </w:r>
    </w:p>
    <w:p>
      <w:r>
        <w:t xml:space="preserve">Purpose: Plan a period of work across several teams: shared objectives, each team's plan, milestones and risks.</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Group, Planning Period</w:t>
      </w:r>
    </w:p>
    <w:p>
      <w:r>
        <w:t xml:space="preserve">Sections:</w:t>
      </w:r>
    </w:p>
    <w:p>
      <w:r>
        <w:t xml:space="preserve">1. Shared Objectives: top left, about 50% wide and 25% tall; header colour purple.</w:t>
      </w:r>
    </w:p>
    <w:p>
      <w:r>
        <w:t xml:space="preserve">   Subtitle: What we'll achieve together</w:t>
      </w:r>
    </w:p>
    <w:p>
      <w:r>
        <w:t xml:space="preserve">   Content: Objective: · Value (1–10): · Teams:</w:t>
      </w:r>
    </w:p>
    <w:p>
      <w:r>
        <w:t xml:space="preserve">2. Context &amp; Constraints: top right, about 50% wide and 25% tall; header colour slate grey.</w:t>
      </w:r>
    </w:p>
    <w:p>
      <w:r>
        <w:t xml:space="preserve">   Content: Product vision / goal: · Fixed dates &amp; events: · Capacity changes (holidays, hiring): · Platform or architecture changes:</w:t>
      </w:r>
    </w:p>
    <w:p>
      <w:r>
        <w:t xml:space="preserve">3. Team Plans: middle full width, about 100% wide and 55% tall; header colour blue.</w:t>
      </w:r>
    </w:p>
    <w:p>
      <w:r>
        <w:t xml:space="preserve">   Subtitle: One row per team · stickies in the iteration they'll be done</w:t>
      </w:r>
    </w:p>
    <w:p>
      <w:r>
        <w:t xml:space="preserve">   Content: Iteration 1: · Iteration 2: · Iteration 3: · Iteration 4: · Iteration 5: · Risks &amp; needs: · Milestones · Team 1 · Team 2 · Team 3 · Team 4 · Team 5</w:t>
      </w:r>
    </w:p>
    <w:p>
      <w:r>
        <w:t xml:space="preserve">4. Confidence Vote: bottom left, about 35% wide and 15% tall; header colour dark green.</w:t>
      </w:r>
    </w:p>
    <w:p>
      <w:r>
        <w:t xml:space="preserve">   Subtitle: Fist of five</w:t>
      </w:r>
    </w:p>
    <w:p>
      <w:r>
        <w:t xml:space="preserve">   Content: 1. 2 · 3. 4 · 5 · Anyone at 1–2? Explore, adjust the plan, re-vote.</w:t>
      </w:r>
    </w:p>
    <w:p>
      <w:r>
        <w:t xml:space="preserve">5. Risks to the Plan: bottom centre, about 35% wide and 15% tall; header colour red.</w:t>
      </w:r>
    </w:p>
    <w:p>
      <w:r>
        <w:t xml:space="preserve">6. Capacity Split: bottom right, about 35% wide and 15% tall; header colour sky blue.</w:t>
      </w:r>
    </w:p>
    <w:p>
      <w:r>
        <w:t xml:space="preserve">   Subtitle: Agree it up front</w:t>
      </w:r>
    </w:p>
    <w:p>
      <w:r>
        <w:t xml:space="preserve">   Content: Features %: · Tech debt &amp; enablers %: · Unplanned buffer %:</w:t>
      </w:r>
    </w:p>
    <w:p>
      <w:r>
        <w:t xml:space="preserve">Footer questions: “What will we achieve together that no team could achieve alone?” “Which dependency, if it slips, takes the plan with it?”</w:t>
      </w:r>
    </w:p>
    <w:p>
      <w:r>
        <w:t xml:space="preserve">Original board for reference: https://eparker71.github.io/agile-ways-of-working/boards/cross-team-planning-board.html</w:t>
      </w:r>
    </w:p>
    <w:p>
      <w:pPr>
        <w:pStyle w:val="Small"/>
      </w:pPr>
      <w:r>
        <w:t xml:space="preserve">Boards: https://eparker71.github.io/agile-ways-of-working/boards/cross-team-planning-board.html  ·  Online guide: https://eparker71.github.io/agile-ways-of-working/guides/facilitator-guide-cross-team-planning.html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Cross-Team Planning Guide</dc:title>
  <dc:creator>Eric Parker</dc:creator>
</cp:coreProperties>
</file>