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0985D24" w:rsidR="00761451" w:rsidRPr="007F4C99" w:rsidRDefault="004A2311" w:rsidP="00A636A6">
      <w:pPr>
        <w:spacing w:after="0"/>
        <w:jc w:val="center"/>
        <w:rPr>
          <w:rFonts w:ascii="Arial" w:hAnsi="Arial" w:cs="Arial"/>
          <w:b/>
          <w:bCs/>
          <w:sz w:val="24"/>
          <w:szCs w:val="24"/>
          <w:lang w:val="pt-BR"/>
        </w:rPr>
      </w:pPr>
      <w:r w:rsidRPr="007F4C99">
        <w:rPr>
          <w:rFonts w:ascii="Arial" w:hAnsi="Arial" w:cs="Arial"/>
          <w:b/>
          <w:bCs/>
          <w:sz w:val="24"/>
          <w:szCs w:val="24"/>
          <w:lang w:val="pt-BR"/>
        </w:rPr>
        <w:t>MINUTA CONTRATO</w:t>
      </w:r>
    </w:p>
    <w:p w14:paraId="535A3DB9" w14:textId="454F45E7" w:rsidR="00A636A6" w:rsidRPr="007F4C99" w:rsidRDefault="007F4C99" w:rsidP="00A636A6">
      <w:pPr>
        <w:spacing w:after="0"/>
        <w:jc w:val="center"/>
        <w:rPr>
          <w:rFonts w:ascii="Arial" w:hAnsi="Arial" w:cs="Arial"/>
          <w:b/>
          <w:bCs/>
          <w:sz w:val="24"/>
          <w:szCs w:val="24"/>
          <w:lang w:val="pt-BR"/>
        </w:rPr>
      </w:pPr>
      <w:r w:rsidRPr="007F4C99">
        <w:rPr>
          <w:rFonts w:ascii="Arial" w:hAnsi="Arial" w:cs="Arial"/>
          <w:b/>
          <w:bCs/>
          <w:sz w:val="24"/>
          <w:szCs w:val="24"/>
          <w:lang w:val="pt-BR"/>
        </w:rPr>
        <w:t>DEFINITIVO</w:t>
      </w:r>
    </w:p>
    <w:p w14:paraId="47FEB3F4" w14:textId="2A7E8CFA" w:rsidR="00A636A6" w:rsidRPr="007F4C99" w:rsidRDefault="00A636A6" w:rsidP="00A636A6">
      <w:pPr>
        <w:spacing w:after="0"/>
        <w:jc w:val="center"/>
        <w:rPr>
          <w:rFonts w:ascii="Arial" w:hAnsi="Arial" w:cs="Arial"/>
          <w:b/>
          <w:bCs/>
          <w:sz w:val="24"/>
          <w:szCs w:val="24"/>
          <w:lang w:val="pt-BR"/>
        </w:rPr>
      </w:pPr>
    </w:p>
    <w:p w14:paraId="53F32145" w14:textId="315034BA" w:rsidR="002946CB" w:rsidRPr="007F4C99" w:rsidRDefault="002946CB" w:rsidP="00A636A6">
      <w:pPr>
        <w:spacing w:after="0"/>
        <w:jc w:val="center"/>
        <w:rPr>
          <w:rFonts w:ascii="Arial" w:hAnsi="Arial" w:cs="Arial"/>
          <w:b/>
          <w:bCs/>
          <w:sz w:val="24"/>
          <w:szCs w:val="24"/>
          <w:lang w:val="pt-BR"/>
        </w:rPr>
      </w:pPr>
    </w:p>
    <w:p w14:paraId="6D03832F" w14:textId="3ACC8415" w:rsidR="002946CB" w:rsidRPr="007F4C99" w:rsidRDefault="002946CB" w:rsidP="00A636A6">
      <w:pPr>
        <w:spacing w:after="0"/>
        <w:jc w:val="center"/>
        <w:rPr>
          <w:rFonts w:ascii="Arial" w:hAnsi="Arial" w:cs="Arial"/>
          <w:b/>
          <w:bCs/>
          <w:sz w:val="24"/>
          <w:szCs w:val="24"/>
          <w:lang w:val="pt-BR"/>
        </w:rPr>
      </w:pPr>
    </w:p>
    <w:p w14:paraId="52F3E395" w14:textId="785295D6" w:rsidR="002946CB" w:rsidRPr="007F4C99" w:rsidRDefault="002946CB" w:rsidP="00A636A6">
      <w:pPr>
        <w:spacing w:after="0"/>
        <w:jc w:val="center"/>
        <w:rPr>
          <w:rFonts w:ascii="Arial" w:hAnsi="Arial" w:cs="Arial"/>
          <w:b/>
          <w:bCs/>
          <w:sz w:val="24"/>
          <w:szCs w:val="24"/>
          <w:lang w:val="pt-BR"/>
        </w:rPr>
      </w:pPr>
    </w:p>
    <w:p w14:paraId="3D277CD3" w14:textId="77777777" w:rsidR="002946CB" w:rsidRPr="007F4C99" w:rsidRDefault="002946CB" w:rsidP="00A636A6">
      <w:pPr>
        <w:spacing w:after="0"/>
        <w:jc w:val="center"/>
        <w:rPr>
          <w:rFonts w:ascii="Arial" w:hAnsi="Arial" w:cs="Arial"/>
          <w:b/>
          <w:bCs/>
          <w:sz w:val="24"/>
          <w:szCs w:val="24"/>
          <w:lang w:val="pt-BR"/>
        </w:rPr>
      </w:pPr>
    </w:p>
    <w:p w14:paraId="3E569D46" w14:textId="77777777" w:rsidR="002946CB" w:rsidRPr="007F4C99" w:rsidRDefault="002946CB" w:rsidP="00A636A6">
      <w:pPr>
        <w:spacing w:after="0"/>
        <w:jc w:val="center"/>
        <w:rPr>
          <w:rFonts w:ascii="Arial" w:hAnsi="Arial" w:cs="Arial"/>
          <w:b/>
          <w:bCs/>
          <w:sz w:val="24"/>
          <w:szCs w:val="24"/>
          <w:lang w:val="pt-BR"/>
        </w:rPr>
      </w:pPr>
    </w:p>
    <w:p w14:paraId="114A7800" w14:textId="77777777" w:rsidR="00A636A6" w:rsidRPr="007F4C99" w:rsidRDefault="00A636A6" w:rsidP="00A636A6">
      <w:pPr>
        <w:spacing w:after="0"/>
        <w:jc w:val="center"/>
        <w:rPr>
          <w:rFonts w:ascii="Arial" w:hAnsi="Arial" w:cs="Arial"/>
          <w:b/>
          <w:bCs/>
          <w:sz w:val="24"/>
          <w:szCs w:val="24"/>
          <w:lang w:val="pt-BR"/>
        </w:rPr>
      </w:pPr>
      <w:r w:rsidRPr="007F4C99">
        <w:rPr>
          <w:rFonts w:ascii="Arial" w:hAnsi="Arial" w:cs="Arial"/>
          <w:b/>
          <w:bCs/>
          <w:sz w:val="24"/>
          <w:szCs w:val="24"/>
          <w:lang w:val="pt-BR"/>
        </w:rPr>
        <w:t>CONVOCATORIA PÚBLICA</w:t>
      </w:r>
    </w:p>
    <w:p w14:paraId="29C6598B" w14:textId="77777777" w:rsidR="003D18B6" w:rsidRPr="007F4C99" w:rsidRDefault="003D18B6" w:rsidP="003D18B6">
      <w:pPr>
        <w:spacing w:after="0"/>
        <w:jc w:val="center"/>
        <w:rPr>
          <w:rFonts w:ascii="Arial" w:hAnsi="Arial" w:cs="Arial"/>
          <w:b/>
          <w:bCs/>
          <w:sz w:val="24"/>
          <w:szCs w:val="24"/>
          <w:lang w:val="pt-BR"/>
        </w:rPr>
      </w:pPr>
      <w:r w:rsidRPr="007F4C99">
        <w:rPr>
          <w:rFonts w:ascii="Arial" w:hAnsi="Arial" w:cs="Arial"/>
          <w:b/>
          <w:bCs/>
          <w:sz w:val="24"/>
          <w:szCs w:val="24"/>
          <w:lang w:val="pt-BR"/>
        </w:rPr>
        <w:t>CP-EDQC2025-002</w:t>
      </w:r>
    </w:p>
    <w:p w14:paraId="3DF11A32" w14:textId="3965F9AC" w:rsidR="00A636A6" w:rsidRPr="00A03593" w:rsidRDefault="003D18B6" w:rsidP="003D18B6">
      <w:pPr>
        <w:spacing w:after="0"/>
        <w:jc w:val="center"/>
        <w:rPr>
          <w:rFonts w:ascii="Arial" w:hAnsi="Arial" w:cs="Arial"/>
          <w:b/>
          <w:bCs/>
          <w:sz w:val="24"/>
          <w:szCs w:val="24"/>
        </w:rPr>
      </w:pPr>
      <w:r w:rsidRPr="00A03593">
        <w:rPr>
          <w:rFonts w:ascii="Arial" w:hAnsi="Arial" w:cs="Arial"/>
          <w:b/>
          <w:bCs/>
          <w:sz w:val="24"/>
          <w:szCs w:val="24"/>
        </w:rPr>
        <w:t>CRW334296</w:t>
      </w:r>
    </w:p>
    <w:p w14:paraId="51124D80" w14:textId="77777777" w:rsidR="003D18B6" w:rsidRPr="00A03593" w:rsidRDefault="003D18B6" w:rsidP="003D18B6">
      <w:pPr>
        <w:spacing w:after="0"/>
        <w:jc w:val="center"/>
        <w:rPr>
          <w:rFonts w:ascii="Arial" w:hAnsi="Arial" w:cs="Arial"/>
          <w:b/>
          <w:bCs/>
          <w:sz w:val="24"/>
          <w:szCs w:val="24"/>
        </w:rPr>
      </w:pPr>
    </w:p>
    <w:p w14:paraId="56A81B4F" w14:textId="77777777" w:rsidR="003D18B6" w:rsidRPr="00A03593" w:rsidRDefault="003D18B6" w:rsidP="003D18B6">
      <w:pPr>
        <w:spacing w:after="0"/>
        <w:jc w:val="center"/>
        <w:rPr>
          <w:rFonts w:ascii="Arial" w:hAnsi="Arial" w:cs="Arial"/>
          <w:b/>
          <w:bCs/>
          <w:sz w:val="24"/>
          <w:szCs w:val="24"/>
        </w:rPr>
      </w:pPr>
    </w:p>
    <w:p w14:paraId="67B867B8" w14:textId="77777777" w:rsidR="003D18B6" w:rsidRPr="00A03593" w:rsidRDefault="003D18B6" w:rsidP="003D18B6">
      <w:pPr>
        <w:spacing w:after="0"/>
        <w:jc w:val="center"/>
        <w:rPr>
          <w:rFonts w:ascii="Arial" w:hAnsi="Arial" w:cs="Arial"/>
          <w:b/>
          <w:bCs/>
          <w:sz w:val="24"/>
          <w:szCs w:val="24"/>
        </w:rPr>
      </w:pPr>
    </w:p>
    <w:p w14:paraId="6619A197" w14:textId="77777777" w:rsidR="003D18B6" w:rsidRPr="00AF4C1A" w:rsidRDefault="003D18B6" w:rsidP="003D18B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51F7FE66" w:rsidR="00A636A6" w:rsidRPr="00AF4C1A" w:rsidRDefault="00A636A6" w:rsidP="00A636A6">
      <w:pPr>
        <w:spacing w:after="0"/>
        <w:jc w:val="center"/>
        <w:rPr>
          <w:rFonts w:ascii="Arial" w:hAnsi="Arial" w:cs="Arial"/>
          <w:b/>
          <w:bCs/>
          <w:sz w:val="24"/>
          <w:szCs w:val="24"/>
        </w:rPr>
      </w:pPr>
      <w:bookmarkStart w:id="0" w:name="_Hlk167722987"/>
      <w:r w:rsidRPr="00AF4C1A">
        <w:rPr>
          <w:rFonts w:ascii="Arial" w:hAnsi="Arial" w:cs="Arial"/>
          <w:b/>
          <w:bCs/>
          <w:sz w:val="24"/>
          <w:szCs w:val="24"/>
        </w:rPr>
        <w:t>COMPRA DE ENERGÍA</w:t>
      </w:r>
      <w:r w:rsidR="00E00D7C">
        <w:rPr>
          <w:rFonts w:ascii="Arial" w:hAnsi="Arial" w:cs="Arial"/>
          <w:b/>
          <w:bCs/>
          <w:sz w:val="24"/>
          <w:szCs w:val="24"/>
        </w:rPr>
        <w:t xml:space="preserve"> </w:t>
      </w:r>
      <w:r w:rsidR="0085014A">
        <w:rPr>
          <w:rFonts w:ascii="Arial" w:hAnsi="Arial" w:cs="Arial"/>
          <w:b/>
          <w:bCs/>
          <w:sz w:val="24"/>
          <w:szCs w:val="24"/>
        </w:rPr>
        <w:t xml:space="preserve">DE </w:t>
      </w:r>
      <w:r w:rsidR="0085014A" w:rsidRPr="0085014A">
        <w:rPr>
          <w:rFonts w:ascii="Arial" w:hAnsi="Arial" w:cs="Arial"/>
          <w:b/>
          <w:bCs/>
          <w:sz w:val="24"/>
          <w:szCs w:val="24"/>
        </w:rPr>
        <w:t>FUENTES NO CONVENCIONALES DE ENERGÍA RENOVABLE (</w:t>
      </w:r>
      <w:r w:rsidR="00E00D7C" w:rsidRPr="001262C4">
        <w:rPr>
          <w:rFonts w:ascii="Arial" w:hAnsi="Arial" w:cs="Arial"/>
          <w:b/>
          <w:bCs/>
          <w:sz w:val="24"/>
          <w:szCs w:val="24"/>
        </w:rPr>
        <w:t>FNCER</w:t>
      </w:r>
      <w:r w:rsidR="0085014A">
        <w:rPr>
          <w:rFonts w:ascii="Arial" w:hAnsi="Arial" w:cs="Arial"/>
          <w:b/>
          <w:bCs/>
          <w:sz w:val="24"/>
          <w:szCs w:val="24"/>
        </w:rPr>
        <w:t>)</w:t>
      </w:r>
      <w:r w:rsidRPr="00AF4C1A">
        <w:rPr>
          <w:rFonts w:ascii="Arial" w:hAnsi="Arial" w:cs="Arial"/>
          <w:b/>
          <w:bCs/>
          <w:sz w:val="24"/>
          <w:szCs w:val="24"/>
        </w:rPr>
        <w:t xml:space="preserve"> PARA EL MERCADO REGULADO</w:t>
      </w:r>
    </w:p>
    <w:bookmarkEnd w:id="0"/>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4C67CC1D"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7F4C99">
        <w:rPr>
          <w:rFonts w:ascii="Arial" w:hAnsi="Arial" w:cs="Arial"/>
          <w:b/>
          <w:bCs/>
          <w:sz w:val="24"/>
          <w:szCs w:val="24"/>
        </w:rPr>
        <w:t xml:space="preserve">ABRIL </w:t>
      </w:r>
      <w:r w:rsidRPr="00A41C0F">
        <w:rPr>
          <w:rFonts w:ascii="Arial" w:hAnsi="Arial" w:cs="Arial"/>
          <w:b/>
          <w:bCs/>
          <w:sz w:val="24"/>
          <w:szCs w:val="24"/>
        </w:rPr>
        <w:t>DE 202</w:t>
      </w:r>
      <w:r w:rsidR="003D18B6">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6F028E04" w14:textId="192E1390" w:rsidR="003A0865" w:rsidRPr="00453E52" w:rsidRDefault="00313CEB" w:rsidP="004A2311">
      <w:pPr>
        <w:pStyle w:val="Ttulo1"/>
      </w:pPr>
      <w:bookmarkStart w:id="1" w:name="_Toc168495975"/>
      <w:r>
        <w:lastRenderedPageBreak/>
        <w:t>M</w:t>
      </w:r>
      <w:r w:rsidR="00453E52" w:rsidRPr="00761451">
        <w:t>INUTA</w:t>
      </w:r>
      <w:r w:rsidR="00453E52" w:rsidRPr="00453E52">
        <w:t xml:space="preserve"> DEL CONTRATO</w:t>
      </w:r>
      <w:bookmarkEnd w:id="1"/>
    </w:p>
    <w:p w14:paraId="66CF4D3F" w14:textId="4F386A2A" w:rsidR="003A0865" w:rsidRDefault="003A0865" w:rsidP="005A301A">
      <w:pPr>
        <w:spacing w:after="0"/>
        <w:jc w:val="both"/>
        <w:rPr>
          <w:rFonts w:ascii="Arial" w:hAnsi="Arial" w:cs="Arial"/>
          <w:sz w:val="24"/>
          <w:szCs w:val="24"/>
        </w:rPr>
      </w:pPr>
    </w:p>
    <w:p w14:paraId="3E917B5B" w14:textId="77777777" w:rsidR="00F33801" w:rsidRDefault="00F33801" w:rsidP="00F33801">
      <w:pPr>
        <w:spacing w:after="0" w:line="240" w:lineRule="auto"/>
        <w:jc w:val="center"/>
        <w:rPr>
          <w:rFonts w:ascii="Arial" w:hAnsi="Arial" w:cs="Arial"/>
          <w:b/>
          <w:bCs/>
          <w:sz w:val="24"/>
          <w:szCs w:val="24"/>
        </w:rPr>
      </w:pPr>
      <w:bookmarkStart w:id="2" w:name="_Hlk527453932"/>
      <w:bookmarkStart w:id="3" w:name="_Hlk68502262"/>
      <w:bookmarkStart w:id="4" w:name="_Hlk58523774"/>
      <w:bookmarkStart w:id="5" w:name="_Hlk56609490"/>
      <w:r w:rsidRPr="00A6663F">
        <w:rPr>
          <w:rFonts w:ascii="Arial" w:hAnsi="Arial" w:cs="Arial"/>
          <w:b/>
          <w:bCs/>
          <w:sz w:val="24"/>
          <w:szCs w:val="24"/>
        </w:rPr>
        <w:t>CONTRATO No. ________________</w:t>
      </w:r>
    </w:p>
    <w:p w14:paraId="6E3617AA" w14:textId="77777777" w:rsidR="00F33801" w:rsidRPr="00A6663F" w:rsidRDefault="00F33801" w:rsidP="00F33801">
      <w:pPr>
        <w:spacing w:after="0" w:line="240" w:lineRule="auto"/>
        <w:jc w:val="center"/>
        <w:rPr>
          <w:rFonts w:ascii="Arial" w:hAnsi="Arial" w:cs="Arial"/>
          <w:b/>
          <w:bCs/>
          <w:sz w:val="24"/>
          <w:szCs w:val="24"/>
        </w:rPr>
      </w:pPr>
    </w:p>
    <w:p w14:paraId="2C36CB25" w14:textId="77777777" w:rsidR="00F33801" w:rsidRDefault="00F33801" w:rsidP="00F33801">
      <w:pPr>
        <w:spacing w:after="0" w:line="240" w:lineRule="auto"/>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4D1C23FB" w14:textId="77777777" w:rsidR="00F33801" w:rsidRPr="00A6663F" w:rsidRDefault="00F33801" w:rsidP="00F33801">
      <w:pPr>
        <w:spacing w:after="0" w:line="240" w:lineRule="auto"/>
        <w:jc w:val="center"/>
        <w:rPr>
          <w:rFonts w:ascii="Arial" w:hAnsi="Arial" w:cs="Arial"/>
          <w:b/>
          <w:bCs/>
          <w:sz w:val="24"/>
          <w:szCs w:val="24"/>
        </w:rPr>
      </w:pPr>
    </w:p>
    <w:p w14:paraId="4B9D3058" w14:textId="77777777" w:rsidR="00F33801" w:rsidRDefault="00F33801" w:rsidP="00F33801">
      <w:pPr>
        <w:spacing w:after="0" w:line="240" w:lineRule="auto"/>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685489D7" w14:textId="77777777" w:rsidR="00F33801" w:rsidRPr="00A6663F" w:rsidRDefault="00F33801" w:rsidP="00F33801">
      <w:pPr>
        <w:spacing w:after="0" w:line="240" w:lineRule="auto"/>
        <w:jc w:val="both"/>
        <w:rPr>
          <w:rFonts w:ascii="Arial" w:hAnsi="Arial" w:cs="Arial"/>
          <w:b/>
          <w:bCs/>
          <w:sz w:val="24"/>
          <w:szCs w:val="24"/>
        </w:rPr>
      </w:pPr>
    </w:p>
    <w:p w14:paraId="052548F7" w14:textId="0E38F033" w:rsidR="00A03593" w:rsidRPr="00276559" w:rsidRDefault="00F33801" w:rsidP="00F33801">
      <w:pPr>
        <w:pStyle w:val="pf0"/>
        <w:spacing w:before="0" w:beforeAutospacing="0" w:after="0" w:afterAutospacing="0"/>
        <w:jc w:val="both"/>
        <w:rPr>
          <w:rFonts w:ascii="Arial" w:hAnsi="Arial" w:cs="Arial"/>
        </w:rPr>
      </w:pPr>
      <w:r w:rsidRPr="00A6663F">
        <w:rPr>
          <w:rFonts w:ascii="Arial" w:hAnsi="Arial" w:cs="Arial"/>
        </w:rPr>
        <w:t xml:space="preserve">Entre los suscritos </w:t>
      </w:r>
      <w:r>
        <w:rPr>
          <w:rFonts w:ascii="Arial" w:hAnsi="Arial" w:cs="Arial"/>
          <w:b/>
          <w:bCs/>
        </w:rPr>
        <w:t>FABIO ALBERTO SALAZAR ROJAS</w:t>
      </w:r>
      <w:r w:rsidRPr="00A6663F">
        <w:rPr>
          <w:rFonts w:ascii="Arial" w:hAnsi="Arial" w:cs="Arial"/>
        </w:rPr>
        <w:t>, mayor de edad, vecin</w:t>
      </w:r>
      <w:r>
        <w:rPr>
          <w:rFonts w:ascii="Arial" w:hAnsi="Arial" w:cs="Arial"/>
        </w:rPr>
        <w:t>o</w:t>
      </w:r>
      <w:r w:rsidRPr="00A6663F">
        <w:rPr>
          <w:rFonts w:ascii="Arial" w:hAnsi="Arial" w:cs="Arial"/>
        </w:rPr>
        <w:t xml:space="preserve"> de Armenia, identificad</w:t>
      </w:r>
      <w:r>
        <w:rPr>
          <w:rFonts w:ascii="Arial" w:hAnsi="Arial" w:cs="Arial"/>
        </w:rPr>
        <w:t>o</w:t>
      </w:r>
      <w:r w:rsidRPr="00A6663F">
        <w:rPr>
          <w:rFonts w:ascii="Arial" w:hAnsi="Arial" w:cs="Arial"/>
        </w:rPr>
        <w:t xml:space="preserve"> con cédula de ciudadanía número </w:t>
      </w:r>
      <w:r>
        <w:rPr>
          <w:rFonts w:ascii="Arial" w:hAnsi="Arial" w:cs="Arial"/>
        </w:rPr>
        <w:t>10.126.767</w:t>
      </w:r>
      <w:r w:rsidRPr="00D363EE">
        <w:rPr>
          <w:rFonts w:ascii="Arial" w:hAnsi="Arial" w:cs="Arial"/>
        </w:rPr>
        <w:t xml:space="preserve"> de </w:t>
      </w:r>
      <w:r>
        <w:rPr>
          <w:rFonts w:ascii="Arial" w:hAnsi="Arial" w:cs="Arial"/>
        </w:rPr>
        <w:t>Pereira</w:t>
      </w:r>
      <w:r w:rsidRPr="00A6663F">
        <w:rPr>
          <w:rFonts w:ascii="Arial" w:hAnsi="Arial" w:cs="Arial"/>
        </w:rPr>
        <w:t xml:space="preserve">, actuando en nombre y representación legal de la </w:t>
      </w:r>
      <w:r w:rsidRPr="00A6663F">
        <w:rPr>
          <w:rFonts w:ascii="Arial" w:hAnsi="Arial" w:cs="Arial"/>
          <w:b/>
        </w:rPr>
        <w:t>EMPRESA DE ENERGÍA DEL QUINDIO S.A</w:t>
      </w:r>
      <w:r w:rsidRPr="00137D60">
        <w:rPr>
          <w:rFonts w:ascii="Arial" w:hAnsi="Arial" w:cs="Arial"/>
          <w:b/>
        </w:rPr>
        <w:t>. E.S.P</w:t>
      </w:r>
      <w:r>
        <w:rPr>
          <w:rFonts w:ascii="Arial" w:hAnsi="Arial" w:cs="Arial"/>
          <w:b/>
        </w:rPr>
        <w:t xml:space="preserve"> – EDEQ -</w:t>
      </w:r>
      <w:r w:rsidRPr="00137D60">
        <w:rPr>
          <w:rFonts w:ascii="Arial" w:hAnsi="Arial" w:cs="Arial"/>
          <w:b/>
        </w:rPr>
        <w:t>,</w:t>
      </w:r>
      <w:r w:rsidRPr="00137D60">
        <w:rPr>
          <w:rFonts w:ascii="Arial" w:hAnsi="Arial" w:cs="Arial"/>
        </w:rPr>
        <w:t xml:space="preserve"> empresa de servicios públicos domiciliada en Armenia y que en adelante para efectos del presente contrato se denominará </w:t>
      </w:r>
      <w:r w:rsidRPr="00137D60">
        <w:rPr>
          <w:rFonts w:ascii="Arial" w:hAnsi="Arial" w:cs="Arial"/>
          <w:b/>
        </w:rPr>
        <w:t>EL CONTRATANTE</w:t>
      </w:r>
      <w:r w:rsidRPr="00137D60">
        <w:rPr>
          <w:rFonts w:ascii="Arial" w:hAnsi="Arial" w:cs="Arial"/>
        </w:rPr>
        <w:t xml:space="preserve">, y </w:t>
      </w:r>
      <w:r>
        <w:rPr>
          <w:rFonts w:ascii="Arial" w:hAnsi="Arial" w:cs="Arial"/>
        </w:rPr>
        <w:t>____________________________,</w:t>
      </w:r>
      <w:r w:rsidRPr="00137D60">
        <w:rPr>
          <w:rFonts w:ascii="Arial" w:hAnsi="Arial" w:cs="Arial"/>
        </w:rPr>
        <w:t xml:space="preserve"> mayor de edad, domiciliado en la ciudad de </w:t>
      </w:r>
      <w:r>
        <w:rPr>
          <w:rFonts w:ascii="Arial" w:hAnsi="Arial" w:cs="Arial"/>
        </w:rPr>
        <w:t>__________</w:t>
      </w:r>
      <w:r w:rsidRPr="00137D60">
        <w:rPr>
          <w:rFonts w:ascii="Arial" w:hAnsi="Arial" w:cs="Arial"/>
        </w:rPr>
        <w:t xml:space="preserve">, identificado con cédula de ciudadanía número </w:t>
      </w:r>
      <w:r>
        <w:rPr>
          <w:rFonts w:ascii="Arial" w:hAnsi="Arial" w:cs="Arial"/>
        </w:rPr>
        <w:t>____________ de __________</w:t>
      </w:r>
      <w:r w:rsidRPr="00137D60">
        <w:rPr>
          <w:rFonts w:ascii="Arial" w:hAnsi="Arial" w:cs="Arial"/>
        </w:rPr>
        <w:t xml:space="preserve">, actuando en nombre y representación legal de </w:t>
      </w:r>
      <w:r>
        <w:rPr>
          <w:rFonts w:ascii="Arial" w:hAnsi="Arial" w:cs="Arial"/>
        </w:rPr>
        <w:t>___________________________-____-</w:t>
      </w:r>
      <w:r w:rsidRPr="00137D60">
        <w:rPr>
          <w:rFonts w:ascii="Arial" w:hAnsi="Arial" w:cs="Arial"/>
        </w:rPr>
        <w:t xml:space="preserve">, que en adelante para efectos de este contrato se denominará </w:t>
      </w:r>
      <w:r w:rsidRPr="00137D60">
        <w:rPr>
          <w:rFonts w:ascii="Arial" w:hAnsi="Arial" w:cs="Arial"/>
          <w:b/>
          <w:bCs/>
        </w:rPr>
        <w:t>EL CONTRATISTA</w:t>
      </w:r>
      <w:r w:rsidRPr="00137D60">
        <w:rPr>
          <w:rFonts w:ascii="Arial" w:hAnsi="Arial" w:cs="Arial"/>
        </w:rPr>
        <w:t>, se ha celebrado un contrato de suministro de energía y potencia</w:t>
      </w:r>
      <w:r w:rsidRPr="00A6663F">
        <w:rPr>
          <w:rFonts w:ascii="Arial" w:hAnsi="Arial" w:cs="Arial"/>
        </w:rPr>
        <w:t xml:space="preserve">, que se regirá por las siguientes cláusulas y en lo no previsto en ellas por las disposiciones legales que regulen la </w:t>
      </w:r>
      <w:r w:rsidRPr="002D5E5D">
        <w:rPr>
          <w:rFonts w:ascii="Arial" w:hAnsi="Arial" w:cs="Arial"/>
        </w:rPr>
        <w:t xml:space="preserve">materia. </w:t>
      </w:r>
      <w:r w:rsidRPr="002D5E5D">
        <w:rPr>
          <w:rFonts w:ascii="Arial" w:hAnsi="Arial" w:cs="Arial"/>
          <w:b/>
          <w:bCs/>
        </w:rPr>
        <w:t>PRIMERA: Antecedentes</w:t>
      </w:r>
      <w:r w:rsidRPr="002D5E5D">
        <w:rPr>
          <w:rFonts w:ascii="Arial" w:hAnsi="Arial" w:cs="Arial"/>
        </w:rPr>
        <w:t xml:space="preserve">. a) EDEQ realizó la Solicitud Pública de Ofertas No. </w:t>
      </w:r>
      <w:r w:rsidRPr="009F6E5D">
        <w:rPr>
          <w:rFonts w:ascii="Arial" w:hAnsi="Arial" w:cs="Arial"/>
        </w:rPr>
        <w:t>CP-EDQC202</w:t>
      </w:r>
      <w:r>
        <w:rPr>
          <w:rFonts w:ascii="Arial" w:hAnsi="Arial" w:cs="Arial"/>
        </w:rPr>
        <w:t>5</w:t>
      </w:r>
      <w:r w:rsidRPr="009F6E5D">
        <w:rPr>
          <w:rFonts w:ascii="Arial" w:hAnsi="Arial" w:cs="Arial"/>
        </w:rPr>
        <w:t>-00</w:t>
      </w:r>
      <w:r>
        <w:rPr>
          <w:rFonts w:ascii="Arial" w:hAnsi="Arial" w:cs="Arial"/>
        </w:rPr>
        <w:t>2</w:t>
      </w:r>
      <w:r w:rsidRPr="009F6E5D">
        <w:rPr>
          <w:rFonts w:ascii="Arial" w:hAnsi="Arial" w:cs="Arial"/>
        </w:rPr>
        <w:t>,</w:t>
      </w:r>
      <w:r w:rsidRPr="002D5E5D">
        <w:rPr>
          <w:rFonts w:ascii="Arial" w:hAnsi="Arial" w:cs="Arial"/>
        </w:rPr>
        <w:t xml:space="preserve"> para el suministro parcial de la energía y potencia eléctrica requeridas para atender el mercado regulado, incluyendo las pérdidas en el Sistema de Transmisión Nacional, para los meses comprendidos </w:t>
      </w:r>
      <w:r w:rsidRPr="00F90CF4">
        <w:rPr>
          <w:rFonts w:ascii="Arial" w:hAnsi="Arial" w:cs="Arial"/>
        </w:rPr>
        <w:t>e</w:t>
      </w:r>
      <w:r>
        <w:rPr>
          <w:rFonts w:ascii="Arial" w:hAnsi="Arial" w:cs="Arial"/>
        </w:rPr>
        <w:t>ntre el</w:t>
      </w:r>
      <w:r w:rsidRPr="00F90CF4">
        <w:rPr>
          <w:rFonts w:ascii="Arial" w:hAnsi="Arial" w:cs="Arial"/>
        </w:rPr>
        <w:t xml:space="preserve"> </w:t>
      </w:r>
      <w:r>
        <w:rPr>
          <w:rFonts w:ascii="Arial" w:hAnsi="Arial" w:cs="Arial"/>
        </w:rPr>
        <w:t>01</w:t>
      </w:r>
      <w:r w:rsidRPr="00F90CF4">
        <w:rPr>
          <w:rFonts w:ascii="Arial" w:hAnsi="Arial" w:cs="Arial"/>
        </w:rPr>
        <w:t xml:space="preserve"> de </w:t>
      </w:r>
      <w:r>
        <w:rPr>
          <w:rFonts w:ascii="Arial" w:hAnsi="Arial" w:cs="Arial"/>
        </w:rPr>
        <w:t xml:space="preserve">julio de 2025 </w:t>
      </w:r>
      <w:r w:rsidRPr="00F90CF4">
        <w:rPr>
          <w:rFonts w:ascii="Arial" w:hAnsi="Arial" w:cs="Arial"/>
        </w:rPr>
        <w:t xml:space="preserve">y </w:t>
      </w:r>
      <w:r>
        <w:rPr>
          <w:rFonts w:ascii="Arial" w:hAnsi="Arial" w:cs="Arial"/>
        </w:rPr>
        <w:t xml:space="preserve">el </w:t>
      </w:r>
      <w:r w:rsidRPr="00F90CF4">
        <w:rPr>
          <w:rFonts w:ascii="Arial" w:hAnsi="Arial" w:cs="Arial"/>
        </w:rPr>
        <w:t>31 de diciembre de 20</w:t>
      </w:r>
      <w:r>
        <w:rPr>
          <w:rFonts w:ascii="Arial" w:hAnsi="Arial" w:cs="Arial"/>
        </w:rPr>
        <w:t>35</w:t>
      </w:r>
      <w:r w:rsidRPr="002D5E5D">
        <w:rPr>
          <w:rFonts w:ascii="Arial" w:hAnsi="Arial" w:cs="Arial"/>
        </w:rPr>
        <w:t>. En todo caso la fecha de inicio del contrato será la fecha de registro, de acuerdo con la regulación vigente en el momento del registro. b) Que son actividades</w:t>
      </w:r>
      <w:r w:rsidRPr="00A6663F">
        <w:rPr>
          <w:rFonts w:ascii="Arial" w:hAnsi="Arial" w:cs="Arial"/>
        </w:rPr>
        <w:t xml:space="preserve"> inherentes al objeto social de EL CONTRATISTA la generación y/o comercialización de energía. c) Que es actividad propia del objeto social de EL CONTRATANTE comercialización de energía eléctrica, además de la distribución de </w:t>
      </w:r>
      <w:proofErr w:type="gramStart"/>
      <w:r w:rsidRPr="00A6663F">
        <w:rPr>
          <w:rFonts w:ascii="Arial" w:hAnsi="Arial" w:cs="Arial"/>
        </w:rPr>
        <w:t>la misma</w:t>
      </w:r>
      <w:proofErr w:type="gramEnd"/>
      <w:r w:rsidRPr="00A6663F">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w:t>
      </w:r>
      <w:r>
        <w:rPr>
          <w:rFonts w:ascii="Arial" w:hAnsi="Arial" w:cs="Arial"/>
        </w:rPr>
        <w:t>EDEQ</w:t>
      </w:r>
      <w:r w:rsidRPr="00A6663F">
        <w:rPr>
          <w:rFonts w:ascii="Arial" w:hAnsi="Arial" w:cs="Arial"/>
        </w:rPr>
        <w:t xml:space="preserv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A6663F">
        <w:rPr>
          <w:rFonts w:ascii="Arial" w:hAnsi="Arial" w:cs="Arial"/>
        </w:rPr>
        <w:t>adiciones</w:t>
      </w:r>
      <w:proofErr w:type="spellEnd"/>
      <w:r w:rsidRPr="00A6663F">
        <w:rPr>
          <w:rFonts w:ascii="Arial" w:hAnsi="Arial" w:cs="Arial"/>
        </w:rPr>
        <w:t xml:space="preserve"> y 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A6663F">
        <w:rPr>
          <w:rFonts w:ascii="Arial" w:hAnsi="Arial" w:cs="Arial"/>
          <w:b/>
          <w:bCs/>
        </w:rPr>
        <w:t>SEGUNDA: Objeto del Contrato</w:t>
      </w:r>
      <w:r w:rsidRPr="00A6663F">
        <w:rPr>
          <w:rFonts w:ascii="Arial" w:hAnsi="Arial" w:cs="Arial"/>
        </w:rPr>
        <w:t xml:space="preserve">. EL CONTRATANTE encarga a EL CONTRATISTA y este se obliga a suministrarle parte </w:t>
      </w:r>
      <w:r w:rsidRPr="00A6663F">
        <w:rPr>
          <w:rFonts w:ascii="Arial" w:hAnsi="Arial" w:cs="Arial"/>
        </w:rPr>
        <w:lastRenderedPageBreak/>
        <w:t>de la energía y potencia eléctrica</w:t>
      </w:r>
      <w:r>
        <w:rPr>
          <w:rFonts w:ascii="Arial" w:hAnsi="Arial" w:cs="Arial"/>
        </w:rPr>
        <w:t xml:space="preserve">, </w:t>
      </w:r>
      <w:r w:rsidRPr="00A6663F">
        <w:rPr>
          <w:rFonts w:ascii="Arial" w:hAnsi="Arial" w:cs="Arial"/>
        </w:rPr>
        <w:t xml:space="preserve">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w:t>
      </w:r>
      <w:r w:rsidRPr="00B869B1">
        <w:rPr>
          <w:rFonts w:ascii="Arial" w:hAnsi="Arial" w:cs="Arial"/>
        </w:rPr>
        <w:t>CP-EDQC202</w:t>
      </w:r>
      <w:r>
        <w:rPr>
          <w:rFonts w:ascii="Arial" w:hAnsi="Arial" w:cs="Arial"/>
        </w:rPr>
        <w:t>5</w:t>
      </w:r>
      <w:r w:rsidRPr="00B869B1">
        <w:rPr>
          <w:rFonts w:ascii="Arial" w:hAnsi="Arial" w:cs="Arial"/>
        </w:rPr>
        <w:t>-00</w:t>
      </w:r>
      <w:r>
        <w:rPr>
          <w:rFonts w:ascii="Arial" w:hAnsi="Arial" w:cs="Arial"/>
        </w:rPr>
        <w:t>2</w:t>
      </w:r>
      <w:r w:rsidRPr="00B869B1">
        <w:rPr>
          <w:rFonts w:ascii="Arial" w:hAnsi="Arial" w:cs="Arial"/>
        </w:rPr>
        <w:t xml:space="preserve"> </w:t>
      </w:r>
      <w:r w:rsidRPr="00C40D43">
        <w:rPr>
          <w:rFonts w:ascii="Arial" w:hAnsi="Arial" w:cs="Arial"/>
        </w:rPr>
        <w:t>CRW334296</w:t>
      </w:r>
      <w:r>
        <w:rPr>
          <w:rFonts w:ascii="Arial" w:hAnsi="Arial" w:cs="Arial"/>
        </w:rPr>
        <w:t xml:space="preserve"> </w:t>
      </w:r>
      <w:r w:rsidRPr="00A6663F">
        <w:rPr>
          <w:rFonts w:ascii="Arial" w:hAnsi="Arial" w:cs="Arial"/>
        </w:rPr>
        <w:t xml:space="preserve">y según la oferta aceptada. </w:t>
      </w:r>
      <w:r w:rsidRPr="00A6663F">
        <w:rPr>
          <w:rFonts w:ascii="Arial" w:hAnsi="Arial" w:cs="Arial"/>
          <w:b/>
          <w:bCs/>
        </w:rPr>
        <w:t>PARÁGRAFO</w:t>
      </w:r>
      <w:r>
        <w:rPr>
          <w:rFonts w:ascii="Arial" w:hAnsi="Arial" w:cs="Arial"/>
          <w:b/>
          <w:bCs/>
        </w:rPr>
        <w:t xml:space="preserve"> 1</w:t>
      </w:r>
      <w:r w:rsidRPr="00A6663F">
        <w:rPr>
          <w:rFonts w:ascii="Arial" w:hAnsi="Arial" w:cs="Arial"/>
          <w:b/>
          <w:bCs/>
        </w:rPr>
        <w:t>:</w:t>
      </w:r>
      <w:r w:rsidRPr="00A6663F">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5C24A8">
        <w:rPr>
          <w:rFonts w:ascii="Arial" w:hAnsi="Arial" w:cs="Arial"/>
          <w:b/>
          <w:bCs/>
        </w:rPr>
        <w:t>PARÁGRAFO 2:</w:t>
      </w:r>
      <w:r>
        <w:rPr>
          <w:rFonts w:ascii="Arial" w:hAnsi="Arial" w:cs="Arial"/>
        </w:rPr>
        <w:t xml:space="preserve"> </w:t>
      </w:r>
      <w:r w:rsidRPr="005C24A8">
        <w:rPr>
          <w:rFonts w:ascii="Arial" w:hAnsi="Arial" w:cs="Arial"/>
        </w:rPr>
        <w:t>La energía a suministrar debe ser proveniente de Fuentes No Convencionales de Energía Renovables (FNCER),</w:t>
      </w:r>
      <w:r>
        <w:rPr>
          <w:rFonts w:ascii="Arial" w:hAnsi="Arial" w:cs="Arial"/>
        </w:rPr>
        <w:t xml:space="preserve"> </w:t>
      </w:r>
      <w:r w:rsidRPr="002E47A3">
        <w:rPr>
          <w:rFonts w:ascii="Arial" w:hAnsi="Arial" w:cs="Arial"/>
        </w:rPr>
        <w:t>de conformidad con lo dispuesto en</w:t>
      </w:r>
      <w:r>
        <w:rPr>
          <w:rFonts w:ascii="Arial" w:hAnsi="Arial" w:cs="Arial"/>
        </w:rPr>
        <w:t xml:space="preserve"> la</w:t>
      </w:r>
      <w:r w:rsidRPr="002E47A3">
        <w:rPr>
          <w:rFonts w:ascii="Arial" w:hAnsi="Arial" w:cs="Arial"/>
        </w:rPr>
        <w:t xml:space="preserve"> Resolución CREG 130</w:t>
      </w:r>
      <w:r>
        <w:rPr>
          <w:rFonts w:ascii="Arial" w:hAnsi="Arial" w:cs="Arial"/>
        </w:rPr>
        <w:t xml:space="preserve"> </w:t>
      </w:r>
      <w:r w:rsidRPr="002E47A3">
        <w:rPr>
          <w:rFonts w:ascii="Arial" w:hAnsi="Arial" w:cs="Arial"/>
        </w:rPr>
        <w:t>de 2019</w:t>
      </w:r>
      <w:r>
        <w:rPr>
          <w:rFonts w:ascii="Arial" w:hAnsi="Arial" w:cs="Arial"/>
        </w:rPr>
        <w:t xml:space="preserve">, </w:t>
      </w:r>
      <w:r w:rsidRPr="003352EF">
        <w:rPr>
          <w:rFonts w:ascii="Arial" w:hAnsi="Arial" w:cs="Arial"/>
        </w:rPr>
        <w:t>CREG 101 008 de 202</w:t>
      </w:r>
      <w:r>
        <w:rPr>
          <w:rFonts w:ascii="Arial" w:hAnsi="Arial" w:cs="Arial"/>
        </w:rPr>
        <w:t xml:space="preserve">3 y la </w:t>
      </w:r>
      <w:r w:rsidRPr="00EC0C95">
        <w:rPr>
          <w:rFonts w:ascii="Arial" w:hAnsi="Arial" w:cs="Arial"/>
        </w:rPr>
        <w:t>resolución del Ministerio de Minas y Energía – MME 4</w:t>
      </w:r>
      <w:r>
        <w:rPr>
          <w:rFonts w:ascii="Arial" w:hAnsi="Arial" w:cs="Arial"/>
        </w:rPr>
        <w:t>0</w:t>
      </w:r>
      <w:r w:rsidRPr="00EC0C95">
        <w:rPr>
          <w:rFonts w:ascii="Arial" w:hAnsi="Arial" w:cs="Arial"/>
        </w:rPr>
        <w:t xml:space="preserve">715 del 2019 </w:t>
      </w:r>
      <w:r w:rsidRPr="002E47A3">
        <w:rPr>
          <w:rFonts w:ascii="Arial" w:hAnsi="Arial" w:cs="Arial"/>
        </w:rPr>
        <w:t xml:space="preserve">o aquellas que la </w:t>
      </w:r>
      <w:r>
        <w:rPr>
          <w:rFonts w:ascii="Arial" w:hAnsi="Arial" w:cs="Arial"/>
        </w:rPr>
        <w:t>modifiquen, adicionen o sustituyan,</w:t>
      </w:r>
      <w:r w:rsidRPr="005C24A8">
        <w:rPr>
          <w:rFonts w:ascii="Arial" w:hAnsi="Arial" w:cs="Arial"/>
        </w:rPr>
        <w:t xml:space="preserve"> la cual deberá ser previamente certificada por la UPME y avalada por el representante legal de EL CONTRATISTA; dichos documentos serán lo</w:t>
      </w:r>
      <w:r>
        <w:rPr>
          <w:rFonts w:ascii="Arial" w:hAnsi="Arial" w:cs="Arial"/>
        </w:rPr>
        <w:t>s</w:t>
      </w:r>
      <w:r w:rsidRPr="005C24A8">
        <w:rPr>
          <w:rFonts w:ascii="Arial" w:hAnsi="Arial" w:cs="Arial"/>
        </w:rPr>
        <w:t xml:space="preserve"> que fueron presentados previamente en la etapa de requisitos habilitantes de la solicitud pública de Ofertas </w:t>
      </w:r>
      <w:r w:rsidRPr="00C40D43">
        <w:rPr>
          <w:rFonts w:ascii="Arial" w:hAnsi="Arial" w:cs="Arial"/>
        </w:rPr>
        <w:t>CRW334296</w:t>
      </w:r>
      <w:r>
        <w:rPr>
          <w:rFonts w:ascii="Arial" w:hAnsi="Arial" w:cs="Arial"/>
        </w:rPr>
        <w:t xml:space="preserve">. </w:t>
      </w:r>
      <w:r w:rsidRPr="00A6663F">
        <w:rPr>
          <w:rFonts w:ascii="Arial" w:hAnsi="Arial" w:cs="Arial"/>
          <w:b/>
          <w:bCs/>
        </w:rPr>
        <w:t>TERCERA: Fecha de Iniciación del Suministro y Término de Duración</w:t>
      </w:r>
      <w:r w:rsidRPr="00A6663F">
        <w:rPr>
          <w:rFonts w:ascii="Arial" w:hAnsi="Arial" w:cs="Arial"/>
        </w:rPr>
        <w:t xml:space="preserve">. EL CONTRATISTA se compromete a suministrar la energía y potencia objeto de este contrato durante un plazo definido entre el </w:t>
      </w:r>
      <w:r>
        <w:rPr>
          <w:rFonts w:ascii="Arial" w:hAnsi="Arial" w:cs="Arial"/>
        </w:rPr>
        <w:t>(día)_____de (mes)____del (año)_____, y el (día)_____de (mes)____del (año)_____,</w:t>
      </w:r>
      <w:r w:rsidRPr="00A6663F">
        <w:rPr>
          <w:rFonts w:ascii="Arial" w:hAnsi="Arial" w:cs="Arial"/>
        </w:rPr>
        <w:t xml:space="preserve"> para un total de </w:t>
      </w:r>
      <w:r>
        <w:rPr>
          <w:rFonts w:ascii="Arial" w:hAnsi="Arial" w:cs="Arial"/>
        </w:rPr>
        <w:t>______</w:t>
      </w:r>
      <w:r w:rsidRPr="00A6663F">
        <w:rPr>
          <w:rFonts w:ascii="Arial" w:hAnsi="Arial" w:cs="Arial"/>
        </w:rPr>
        <w:t xml:space="preserve"> (</w:t>
      </w:r>
      <w:r>
        <w:rPr>
          <w:rFonts w:ascii="Arial" w:hAnsi="Arial" w:cs="Arial"/>
        </w:rPr>
        <w:t>___</w:t>
      </w:r>
      <w:r w:rsidRPr="00A6663F">
        <w:rPr>
          <w:rFonts w:ascii="Arial" w:hAnsi="Arial" w:cs="Arial"/>
        </w:rPr>
        <w:t xml:space="preserve">) meses, en la forma dispuesta en el Pliego de Condiciones y acorde a como se aceptó la oferta. </w:t>
      </w:r>
      <w:r w:rsidRPr="00A6663F">
        <w:rPr>
          <w:rFonts w:ascii="Arial" w:hAnsi="Arial" w:cs="Arial"/>
          <w:b/>
          <w:bCs/>
        </w:rPr>
        <w:t xml:space="preserve">CUARTA: Valor del Contrato. </w:t>
      </w:r>
      <w:r w:rsidRPr="00A6663F">
        <w:rPr>
          <w:rFonts w:ascii="Arial" w:hAnsi="Arial" w:cs="Arial"/>
        </w:rPr>
        <w:t xml:space="preserve">Para cualquier efecto, </w:t>
      </w:r>
      <w:bookmarkStart w:id="6" w:name="_Hlk194498997"/>
      <w:r w:rsidRPr="00A6663F">
        <w:rPr>
          <w:rFonts w:ascii="Arial" w:hAnsi="Arial" w:cs="Arial"/>
        </w:rPr>
        <w:t xml:space="preserve">el presente contrato es de cuantía </w:t>
      </w:r>
      <w:r>
        <w:rPr>
          <w:rFonts w:ascii="Arial" w:hAnsi="Arial" w:cs="Arial"/>
        </w:rPr>
        <w:t>indetermina</w:t>
      </w:r>
      <w:r w:rsidRPr="00A6663F">
        <w:rPr>
          <w:rFonts w:ascii="Arial" w:hAnsi="Arial" w:cs="Arial"/>
        </w:rPr>
        <w:t xml:space="preserve">, </w:t>
      </w:r>
      <w:r w:rsidRPr="003A7D3E">
        <w:rPr>
          <w:rFonts w:ascii="Arial" w:hAnsi="Arial" w:cs="Arial"/>
        </w:rPr>
        <w:t>porque este depende de los consumos mensuales registrados y de los precios reales</w:t>
      </w:r>
      <w:bookmarkEnd w:id="6"/>
      <w:r w:rsidRPr="003A7D3E">
        <w:rPr>
          <w:rFonts w:ascii="Arial" w:hAnsi="Arial" w:cs="Arial"/>
        </w:rPr>
        <w:t xml:space="preserve"> de acuerdo con lo estipulado en la cláusula QUINTA de la presente minuta, en la </w:t>
      </w:r>
      <w:r w:rsidRPr="00A6663F">
        <w:rPr>
          <w:rFonts w:ascii="Arial" w:hAnsi="Arial" w:cs="Arial"/>
        </w:rPr>
        <w:t xml:space="preserve">medida en que se ejecute el objeto del contrato y durante la vigencia </w:t>
      </w:r>
      <w:proofErr w:type="gramStart"/>
      <w:r w:rsidRPr="00A6663F">
        <w:rPr>
          <w:rFonts w:ascii="Arial" w:hAnsi="Arial" w:cs="Arial"/>
        </w:rPr>
        <w:t>del mismo</w:t>
      </w:r>
      <w:proofErr w:type="gramEnd"/>
      <w:r w:rsidRPr="00A6663F">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w:t>
      </w:r>
      <w:r w:rsidRPr="000D5B61">
        <w:rPr>
          <w:rFonts w:ascii="Arial" w:hAnsi="Arial" w:cs="Arial"/>
        </w:rPr>
        <w:t xml:space="preserve">contrato, expresada en kilovatios-hora, del mercado regulado de EL CONTRATANTE mes a mes. </w:t>
      </w:r>
      <w:r w:rsidRPr="000D5B61">
        <w:rPr>
          <w:rFonts w:ascii="Arial" w:hAnsi="Arial" w:cs="Arial"/>
          <w:b/>
          <w:bCs/>
        </w:rPr>
        <w:t xml:space="preserve">QUINTA: Precio Monomio de Energía </w:t>
      </w:r>
      <w:r w:rsidRPr="000D5B61">
        <w:rPr>
          <w:rFonts w:ascii="Arial" w:hAnsi="Arial" w:cs="Arial"/>
        </w:rPr>
        <w:t xml:space="preserve">El precio de la energía es de ________ por kilovatio-hora (_____$/kWh), en pesos colombianos constantes de </w:t>
      </w:r>
      <w:r>
        <w:rPr>
          <w:rFonts w:ascii="Arial" w:hAnsi="Arial" w:cs="Arial"/>
        </w:rPr>
        <w:t>enero de 2025</w:t>
      </w:r>
      <w:r w:rsidRPr="000D5B61">
        <w:rPr>
          <w:rFonts w:ascii="Arial" w:hAnsi="Arial" w:cs="Arial"/>
        </w:rPr>
        <w:t>. Este precio incluye todos los cargos que son responsabilidad de EL CONTRATISTA, de acuerdo con las resoluciones vigentes a la fecha de cierre de la Solicitud Pública de Ofertas No. ___________</w:t>
      </w:r>
      <w:r w:rsidRPr="000D5B61">
        <w:rPr>
          <w:rFonts w:ascii="Arial" w:hAnsi="Arial" w:cs="Arial"/>
          <w:b/>
          <w:bCs/>
        </w:rPr>
        <w:t>.</w:t>
      </w:r>
      <w:r w:rsidRPr="000D5B61">
        <w:rPr>
          <w:rFonts w:ascii="Arial" w:hAnsi="Arial" w:cs="Arial"/>
        </w:rPr>
        <w:t xml:space="preserve"> Para la indexación mensual de los precios del contrato, expresados en $/kWh de </w:t>
      </w:r>
      <w:r>
        <w:rPr>
          <w:rFonts w:ascii="Arial" w:hAnsi="Arial" w:cs="Arial"/>
        </w:rPr>
        <w:t>enero de 2025</w:t>
      </w:r>
      <w:r w:rsidRPr="000D5B61">
        <w:rPr>
          <w:rFonts w:ascii="Arial" w:hAnsi="Arial" w:cs="Arial"/>
        </w:rPr>
        <w:t xml:space="preserve">, hasta el inicio de suministro y durante todo el período de suministro, se utilizará el Índice de Precios al </w:t>
      </w:r>
      <w:r>
        <w:rPr>
          <w:rFonts w:ascii="Arial" w:hAnsi="Arial" w:cs="Arial"/>
        </w:rPr>
        <w:t>Producto serie Oferta Interna</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sidRPr="000D5B61">
        <w:rPr>
          <w:rFonts w:ascii="Arial" w:hAnsi="Arial" w:cs="Arial"/>
        </w:rPr>
        <w:t xml:space="preserve">), publicado por la entidad competente, bajo las siguientes fórmulas: </w:t>
      </w:r>
      <w:r w:rsidRPr="000D5B61">
        <w:rPr>
          <w:rFonts w:ascii="Arial" w:hAnsi="Arial" w:cs="Arial"/>
          <w:b/>
        </w:rPr>
        <w:t>1.</w:t>
      </w:r>
      <w:r w:rsidRPr="000D5B61">
        <w:rPr>
          <w:rFonts w:ascii="Arial" w:hAnsi="Arial" w:cs="Arial"/>
        </w:rPr>
        <w:t xml:space="preserve"> Ti =  </w:t>
      </w:r>
      <w:proofErr w:type="spellStart"/>
      <w:r w:rsidRPr="000D5B61">
        <w:rPr>
          <w:rFonts w:ascii="Arial" w:hAnsi="Arial" w:cs="Arial"/>
        </w:rPr>
        <w:t>To</w:t>
      </w:r>
      <w:proofErr w:type="spellEnd"/>
      <w:r w:rsidRPr="000D5B61">
        <w:rPr>
          <w:rFonts w:ascii="Arial" w:hAnsi="Arial" w:cs="Arial"/>
        </w:rPr>
        <w:t>*(</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donde: Ti corresponde al precio a aplicar en el mes de consumos i, (mes a facturar); </w:t>
      </w:r>
      <w:proofErr w:type="spellStart"/>
      <w:r w:rsidRPr="000D5B61">
        <w:rPr>
          <w:rFonts w:ascii="Arial" w:hAnsi="Arial" w:cs="Arial"/>
        </w:rPr>
        <w:t>To</w:t>
      </w:r>
      <w:proofErr w:type="spellEnd"/>
      <w:r w:rsidRPr="000D5B61">
        <w:rPr>
          <w:rFonts w:ascii="Arial" w:hAnsi="Arial" w:cs="Arial"/>
        </w:rPr>
        <w:t xml:space="preserve"> corresponde al precio aceptado, en pesos de </w:t>
      </w:r>
      <w:r>
        <w:rPr>
          <w:rFonts w:ascii="Arial" w:hAnsi="Arial" w:cs="Arial"/>
        </w:rPr>
        <w:t>enero de 2025</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i es el Índice de Precios al </w:t>
      </w:r>
      <w:r>
        <w:rPr>
          <w:rFonts w:ascii="Arial" w:hAnsi="Arial" w:cs="Arial"/>
        </w:rPr>
        <w:t>Producto serie Oferta Interna</w:t>
      </w:r>
      <w:r w:rsidRPr="000D5B61">
        <w:rPr>
          <w:rFonts w:ascii="Arial" w:hAnsi="Arial" w:cs="Arial"/>
        </w:rPr>
        <w:t xml:space="preserve"> </w:t>
      </w:r>
      <w:r>
        <w:rPr>
          <w:rFonts w:ascii="Arial" w:hAnsi="Arial" w:cs="Arial"/>
        </w:rPr>
        <w:t xml:space="preserve">Provisional </w:t>
      </w:r>
      <w:r w:rsidRPr="000D5B61">
        <w:rPr>
          <w:rFonts w:ascii="Arial" w:hAnsi="Arial" w:cs="Arial"/>
        </w:rPr>
        <w:t xml:space="preserve">certificado por la entidad competente para el mes 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es el Índice de Precios al </w:t>
      </w:r>
      <w:r>
        <w:rPr>
          <w:rFonts w:ascii="Arial" w:hAnsi="Arial" w:cs="Arial"/>
        </w:rPr>
        <w:t>Producto serie Oferta Interna Definitivo</w:t>
      </w:r>
      <w:r w:rsidRPr="000D5B61">
        <w:rPr>
          <w:rFonts w:ascii="Arial" w:hAnsi="Arial" w:cs="Arial"/>
        </w:rPr>
        <w:t xml:space="preserve"> certificado por la entidad competente para el mes de </w:t>
      </w:r>
      <w:r>
        <w:rPr>
          <w:rFonts w:ascii="Arial" w:hAnsi="Arial" w:cs="Arial"/>
        </w:rPr>
        <w:t>enero de 2025</w:t>
      </w:r>
      <w:r w:rsidRPr="000D5B61">
        <w:rPr>
          <w:rFonts w:ascii="Arial" w:hAnsi="Arial" w:cs="Arial"/>
        </w:rPr>
        <w:t xml:space="preserve">. Los demás cargos se reajustarán cómo y cuándo así lo autorice la </w:t>
      </w:r>
      <w:r w:rsidRPr="000D5B61">
        <w:rPr>
          <w:rFonts w:ascii="Arial" w:hAnsi="Arial" w:cs="Arial"/>
        </w:rPr>
        <w:lastRenderedPageBreak/>
        <w:t>CREG.</w:t>
      </w:r>
      <w:r w:rsidRPr="000D5B61">
        <w:rPr>
          <w:rFonts w:ascii="Arial" w:hAnsi="Arial" w:cs="Arial"/>
          <w:b/>
          <w:bCs/>
        </w:rPr>
        <w:t xml:space="preserve"> PARÁGRAFO:</w:t>
      </w:r>
      <w:r w:rsidRPr="000D5B61">
        <w:rPr>
          <w:rFonts w:ascii="Arial" w:hAnsi="Arial" w:cs="Arial"/>
        </w:rPr>
        <w:t xml:space="preserve"> Los cargos adicionales que se originen por concepto de las nuevas legislaciones</w:t>
      </w:r>
      <w:r w:rsidRPr="00A6663F">
        <w:rPr>
          <w:rFonts w:ascii="Arial" w:hAnsi="Arial" w:cs="Arial"/>
        </w:rPr>
        <w:t xml:space="preserve">,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A6663F">
        <w:rPr>
          <w:rFonts w:ascii="Arial" w:hAnsi="Arial" w:cs="Arial"/>
          <w:b/>
          <w:bCs/>
        </w:rPr>
        <w:t>SEXTA: Puntos de Entrega.</w:t>
      </w:r>
      <w:r w:rsidRPr="00A6663F">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A6663F">
        <w:rPr>
          <w:rFonts w:ascii="Arial" w:hAnsi="Arial" w:cs="Arial"/>
          <w:b/>
          <w:bCs/>
        </w:rPr>
        <w:t>SÉPTIMA: Cantidad Contratada</w:t>
      </w:r>
      <w:r w:rsidRPr="00A6663F">
        <w:rPr>
          <w:rFonts w:ascii="Arial" w:hAnsi="Arial" w:cs="Arial"/>
        </w:rPr>
        <w:t xml:space="preserve">. Los suministros objeto de este contrato se efectuarán de acuerdo con la cantidad total asignada por EL CONTRATANTE a EL CONTRATISTA, expresada en kWh para cada hora. </w:t>
      </w:r>
      <w:r w:rsidRPr="00A6663F">
        <w:rPr>
          <w:rFonts w:ascii="Arial" w:hAnsi="Arial" w:cs="Arial"/>
          <w:b/>
          <w:bCs/>
        </w:rPr>
        <w:t xml:space="preserve">OCTAVA: Medio de Cobro y Forma de Pago. </w:t>
      </w:r>
      <w:r w:rsidRPr="00A6663F">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E34878">
          <w:rPr>
            <w:rStyle w:val="Hipervnculo"/>
            <w:rFonts w:ascii="Arial" w:hAnsi="Arial" w:cs="Arial"/>
          </w:rPr>
          <w:t>facturaelectronicaEDEQ@grupo-epm.com</w:t>
        </w:r>
      </w:hyperlink>
      <w:r>
        <w:rPr>
          <w:rFonts w:ascii="Arial" w:hAnsi="Arial" w:cs="Arial"/>
        </w:rPr>
        <w:t xml:space="preserve"> .</w:t>
      </w:r>
      <w:r w:rsidRPr="00A6663F">
        <w:rPr>
          <w:rFonts w:ascii="Arial" w:hAnsi="Arial" w:cs="Arial"/>
        </w:rPr>
        <w:t xml:space="preserve">Dicho medio de cobro deberá incluir </w:t>
      </w:r>
      <w:r>
        <w:rPr>
          <w:rFonts w:ascii="Arial" w:hAnsi="Arial" w:cs="Arial"/>
        </w:rPr>
        <w:t>además de los requisitos legales,</w:t>
      </w:r>
      <w:r w:rsidRPr="00A6663F">
        <w:rPr>
          <w:rFonts w:ascii="Arial" w:hAnsi="Arial" w:cs="Arial"/>
        </w:rPr>
        <w:t xml:space="preserve"> los siguientes conceptos: </w:t>
      </w:r>
      <w:r w:rsidRPr="00A6663F">
        <w:rPr>
          <w:rFonts w:ascii="Arial" w:hAnsi="Arial" w:cs="Arial"/>
          <w:b/>
          <w:bCs/>
        </w:rPr>
        <w:t>1.</w:t>
      </w:r>
      <w:r w:rsidRPr="00A6663F">
        <w:rPr>
          <w:rFonts w:ascii="Arial" w:hAnsi="Arial" w:cs="Arial"/>
        </w:rPr>
        <w:t xml:space="preserve"> Fecha de elaboración y fecha de vencimiento. </w:t>
      </w:r>
      <w:r w:rsidRPr="00A6663F">
        <w:rPr>
          <w:rFonts w:ascii="Arial" w:hAnsi="Arial" w:cs="Arial"/>
          <w:b/>
          <w:bCs/>
        </w:rPr>
        <w:t>2.</w:t>
      </w:r>
      <w:r w:rsidRPr="00A6663F">
        <w:rPr>
          <w:rFonts w:ascii="Arial" w:hAnsi="Arial" w:cs="Arial"/>
        </w:rPr>
        <w:t xml:space="preserve"> la cantidad total asignada en kWh para el mes. </w:t>
      </w:r>
      <w:r w:rsidRPr="00A6663F">
        <w:rPr>
          <w:rFonts w:ascii="Arial" w:hAnsi="Arial" w:cs="Arial"/>
          <w:b/>
          <w:bCs/>
        </w:rPr>
        <w:t>3</w:t>
      </w:r>
      <w:r w:rsidRPr="00A6663F">
        <w:rPr>
          <w:rFonts w:ascii="Arial" w:hAnsi="Arial" w:cs="Arial"/>
        </w:rPr>
        <w:t xml:space="preserve">. El precio de la energía eléctrica correspondiente al mes de consumo. </w:t>
      </w:r>
      <w:r w:rsidRPr="00A6663F">
        <w:rPr>
          <w:rFonts w:ascii="Arial" w:hAnsi="Arial" w:cs="Arial"/>
          <w:b/>
          <w:bCs/>
        </w:rPr>
        <w:t>4.</w:t>
      </w:r>
      <w:r w:rsidRPr="00A6663F">
        <w:rPr>
          <w:rFonts w:ascii="Arial" w:hAnsi="Arial" w:cs="Arial"/>
        </w:rPr>
        <w:t xml:space="preserve"> Versión del ASIC utilizada para el cobro. </w:t>
      </w:r>
      <w:r w:rsidRPr="00A6663F">
        <w:rPr>
          <w:rFonts w:ascii="Arial" w:hAnsi="Arial" w:cs="Arial"/>
          <w:b/>
          <w:bCs/>
        </w:rPr>
        <w:t xml:space="preserve">5. </w:t>
      </w:r>
      <w:r w:rsidRPr="00A6663F">
        <w:rPr>
          <w:rFonts w:ascii="Arial" w:hAnsi="Arial" w:cs="Arial"/>
        </w:rPr>
        <w:t xml:space="preserve">Valor total a cobrar en el medio de cobro empleado por EL CONTRATISTA como resultado de multiplicar la cantidad de energía eléctrica realmente consumida por el respectivo precio. </w:t>
      </w:r>
      <w:r w:rsidRPr="00A6663F">
        <w:rPr>
          <w:rFonts w:ascii="Arial" w:hAnsi="Arial" w:cs="Arial"/>
          <w:b/>
          <w:bCs/>
        </w:rPr>
        <w:t>6.</w:t>
      </w:r>
      <w:r w:rsidRPr="00A6663F">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A6663F">
        <w:rPr>
          <w:rFonts w:ascii="Arial" w:hAnsi="Arial" w:cs="Arial"/>
          <w:b/>
          <w:bCs/>
        </w:rPr>
        <w:t xml:space="preserve">será de treinta (30) días calendarios contados a partir del último día de suministro del mes correspondiente, </w:t>
      </w:r>
      <w:r w:rsidRPr="00A6663F">
        <w:rPr>
          <w:rFonts w:ascii="Arial" w:hAnsi="Arial" w:cs="Arial"/>
        </w:rPr>
        <w:t>siempre y cuando dicho medio de cobro haya sido recibido por EL CONTRATANTE en forma cumplida.</w:t>
      </w:r>
      <w:r w:rsidRPr="00A6663F">
        <w:rPr>
          <w:rFonts w:ascii="Arial" w:hAnsi="Arial" w:cs="Arial"/>
          <w:bCs/>
        </w:rPr>
        <w:t xml:space="preserve"> Para los casos en que el día treinta (30) calendario, corresponda a un día no hábil el vencimiento del medio de cobro será el primer día hábil siguiente.</w:t>
      </w:r>
      <w:r>
        <w:rPr>
          <w:rFonts w:ascii="Arial" w:hAnsi="Arial" w:cs="Arial"/>
          <w:bCs/>
        </w:rPr>
        <w:t xml:space="preserve"> </w:t>
      </w:r>
      <w:r w:rsidRPr="00421966">
        <w:rPr>
          <w:rFonts w:ascii="Arial" w:hAnsi="Arial" w:cs="Arial"/>
        </w:rPr>
        <w:t>En caso de que el medio de cobro se reciba con posterioridad a lo expresado</w:t>
      </w:r>
      <w:r>
        <w:rPr>
          <w:rFonts w:ascii="Arial" w:hAnsi="Arial" w:cs="Arial"/>
        </w:rPr>
        <w:t xml:space="preserve"> en esta cláusula</w:t>
      </w:r>
      <w:r w:rsidRPr="00421966">
        <w:rPr>
          <w:rFonts w:ascii="Arial" w:hAnsi="Arial" w:cs="Arial"/>
        </w:rPr>
        <w:t xml:space="preserve">, el pago </w:t>
      </w:r>
      <w:proofErr w:type="gramStart"/>
      <w:r w:rsidRPr="00421966">
        <w:rPr>
          <w:rFonts w:ascii="Arial" w:hAnsi="Arial" w:cs="Arial"/>
        </w:rPr>
        <w:t>del mismo</w:t>
      </w:r>
      <w:proofErr w:type="gramEnd"/>
      <w:r w:rsidRPr="00421966">
        <w:rPr>
          <w:rFonts w:ascii="Arial" w:hAnsi="Arial" w:cs="Arial"/>
        </w:rPr>
        <w:t xml:space="preserve"> se desplazará en igual número de días hábiles y debe ser acompañado con un documento donde se indique claramente la nueva fecha de vencimiento.</w:t>
      </w:r>
      <w:r>
        <w:t xml:space="preserve"> </w:t>
      </w:r>
      <w:r w:rsidRPr="00A6663F">
        <w:rPr>
          <w:rFonts w:ascii="Arial" w:hAnsi="Arial" w:cs="Arial"/>
          <w:bCs/>
        </w:rPr>
        <w:t xml:space="preserve"> </w:t>
      </w:r>
      <w:r w:rsidRPr="00A6663F">
        <w:rPr>
          <w:rFonts w:ascii="Arial" w:hAnsi="Arial" w:cs="Arial"/>
          <w:b/>
          <w:bCs/>
        </w:rPr>
        <w:t>PARÁGRAFO 1:</w:t>
      </w:r>
      <w:r w:rsidRPr="00A6663F">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A6663F">
        <w:rPr>
          <w:rFonts w:ascii="Arial" w:hAnsi="Arial" w:cs="Arial"/>
          <w:b/>
          <w:bCs/>
        </w:rPr>
        <w:t>PARÁGRAFO 2:</w:t>
      </w:r>
      <w:r w:rsidRPr="00A6663F">
        <w:rPr>
          <w:rFonts w:ascii="Arial" w:hAnsi="Arial" w:cs="Arial"/>
        </w:rPr>
        <w:t xml:space="preserve"> En caso de presentarse errores o discrepancias en la factura, respecto al valor que debe ser cancelado o uno cualquiera de sus respectivos 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w:t>
      </w:r>
      <w:r w:rsidRPr="00A6663F">
        <w:rPr>
          <w:rFonts w:ascii="Arial" w:hAnsi="Arial" w:cs="Arial"/>
        </w:rPr>
        <w:lastRenderedPageBreak/>
        <w:t>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cuarenta y cinco (45) días calendarios siguientes al reclamo, sobre la suma o sumas disputadas, acudirán al procedimiento señalado en la Cláusula Décima Octava del presente contrato</w:t>
      </w:r>
      <w:r w:rsidRPr="00B62488">
        <w:rPr>
          <w:rFonts w:ascii="Arial" w:hAnsi="Arial" w:cs="Arial"/>
        </w:rPr>
        <w:t>.</w:t>
      </w:r>
      <w:bookmarkStart w:id="7" w:name="_Hlk157783326"/>
      <w:r w:rsidRPr="00A6663F">
        <w:rPr>
          <w:rFonts w:ascii="Arial" w:hAnsi="Arial" w:cs="Arial"/>
        </w:rPr>
        <w:t xml:space="preserve"> </w:t>
      </w:r>
      <w:bookmarkEnd w:id="7"/>
      <w:r w:rsidRPr="002429A7">
        <w:rPr>
          <w:rFonts w:ascii="Arial" w:hAnsi="Arial" w:cs="Arial"/>
          <w:b/>
        </w:rPr>
        <w:t xml:space="preserve">PARÁGRAFO </w:t>
      </w:r>
      <w:r>
        <w:rPr>
          <w:rFonts w:ascii="Arial" w:hAnsi="Arial" w:cs="Arial"/>
          <w:b/>
        </w:rPr>
        <w:t>3</w:t>
      </w:r>
      <w:r w:rsidRPr="00B62488">
        <w:rPr>
          <w:rFonts w:ascii="Arial" w:hAnsi="Arial" w:cs="Arial"/>
        </w:rPr>
        <w:t>: Modificaciones o ajustes</w:t>
      </w:r>
      <w:r w:rsidRPr="00A6663F">
        <w:rPr>
          <w:rFonts w:ascii="Arial" w:hAnsi="Arial" w:cs="Arial"/>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6663F">
        <w:rPr>
          <w:rFonts w:ascii="Arial" w:hAnsi="Arial" w:cs="Arial"/>
          <w:b/>
          <w:bCs/>
        </w:rPr>
        <w:t xml:space="preserve"> </w:t>
      </w:r>
      <w:r w:rsidRPr="00A6663F">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A6663F">
        <w:rPr>
          <w:rFonts w:ascii="Arial" w:hAnsi="Arial" w:cs="Arial"/>
          <w:b/>
        </w:rPr>
        <w:t xml:space="preserve">PARAGRAFO </w:t>
      </w:r>
      <w:r>
        <w:rPr>
          <w:rFonts w:ascii="Arial" w:hAnsi="Arial" w:cs="Arial"/>
          <w:b/>
        </w:rPr>
        <w:t>4</w:t>
      </w:r>
      <w:r w:rsidRPr="00A6663F">
        <w:rPr>
          <w:rFonts w:ascii="Arial" w:hAnsi="Arial" w:cs="Arial"/>
          <w:b/>
        </w:rPr>
        <w:t>: Forma de pago</w:t>
      </w:r>
      <w:r w:rsidRPr="00A6663F">
        <w:rPr>
          <w:rFonts w:ascii="Arial" w:hAnsi="Arial" w:cs="Arial"/>
        </w:rPr>
        <w:t>. El pago de las facturas emitidas deberá realizarse mediante consignación o transferencia electrónica en la cuenta</w:t>
      </w:r>
      <w:r>
        <w:rPr>
          <w:rFonts w:ascii="Arial" w:hAnsi="Arial" w:cs="Arial"/>
        </w:rPr>
        <w:t xml:space="preserve"> (ahorros o corriente) ___ No. __</w:t>
      </w:r>
      <w:r w:rsidRPr="00A6663F">
        <w:rPr>
          <w:rFonts w:ascii="Arial" w:hAnsi="Arial" w:cs="Arial"/>
        </w:rPr>
        <w:t xml:space="preserve"> de</w:t>
      </w:r>
      <w:r>
        <w:rPr>
          <w:rFonts w:ascii="Arial" w:hAnsi="Arial" w:cs="Arial"/>
        </w:rPr>
        <w:t>l banco ________</w:t>
      </w:r>
      <w:r w:rsidRPr="00A6663F">
        <w:rPr>
          <w:rFonts w:ascii="Arial" w:hAnsi="Arial" w:cs="Arial"/>
        </w:rPr>
        <w:t xml:space="preserve"> </w:t>
      </w:r>
      <w:r>
        <w:rPr>
          <w:rFonts w:ascii="Arial" w:hAnsi="Arial" w:cs="Arial"/>
        </w:rPr>
        <w:t>cuyo titular es ___________;</w:t>
      </w:r>
      <w:r w:rsidRPr="00A6663F">
        <w:rPr>
          <w:rFonts w:ascii="Arial" w:hAnsi="Arial" w:cs="Arial"/>
        </w:rPr>
        <w:t xml:space="preserve">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w:t>
      </w:r>
      <w:r w:rsidRPr="00747AB8">
        <w:rPr>
          <w:rFonts w:ascii="Arial" w:hAnsi="Arial" w:cs="Arial"/>
        </w:rPr>
        <w:t xml:space="preserve">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747AB8">
        <w:rPr>
          <w:rFonts w:ascii="Arial" w:hAnsi="Arial" w:cs="Arial"/>
          <w:b/>
          <w:bCs/>
        </w:rPr>
        <w:t xml:space="preserve">PARÁGRAFO </w:t>
      </w:r>
      <w:r>
        <w:rPr>
          <w:rFonts w:ascii="Arial" w:hAnsi="Arial" w:cs="Arial"/>
          <w:b/>
          <w:bCs/>
        </w:rPr>
        <w:t>5</w:t>
      </w:r>
      <w:r w:rsidRPr="00747AB8">
        <w:rPr>
          <w:rFonts w:ascii="Arial" w:hAnsi="Arial" w:cs="Arial"/>
          <w:b/>
          <w:bCs/>
        </w:rPr>
        <w:t>:</w:t>
      </w:r>
      <w:r w:rsidRPr="00747AB8">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747AB8">
        <w:rPr>
          <w:rFonts w:ascii="Arial" w:hAnsi="Arial" w:cs="Arial"/>
        </w:rPr>
        <w:t>La información a contener</w:t>
      </w:r>
      <w:proofErr w:type="gramEnd"/>
      <w:r w:rsidRPr="00747AB8">
        <w:rPr>
          <w:rFonts w:ascii="Arial" w:hAnsi="Arial" w:cs="Arial"/>
        </w:rPr>
        <w:t xml:space="preserve"> en los documentos de contingencia será la descrita en la presente clausula.</w:t>
      </w:r>
      <w:r w:rsidRPr="00747AB8">
        <w:rPr>
          <w:rFonts w:ascii="Century Gothic" w:hAnsi="Century Gothic" w:cs="Calibri"/>
          <w:lang w:val="es-ES"/>
        </w:rPr>
        <w:t xml:space="preserve"> </w:t>
      </w:r>
      <w:r w:rsidRPr="00747AB8">
        <w:rPr>
          <w:rFonts w:ascii="Arial" w:hAnsi="Arial" w:cs="Arial"/>
          <w:b/>
          <w:bCs/>
        </w:rPr>
        <w:t>NOVENA: Sujeción de los Pagos a las Apropiaciones Presupuestales</w:t>
      </w:r>
      <w:r w:rsidRPr="00747AB8">
        <w:rPr>
          <w:rFonts w:ascii="Arial" w:hAnsi="Arial" w:cs="Arial"/>
        </w:rPr>
        <w:t xml:space="preserve">. Todos los pagos que EL CONTRATANTE se obliga a realizar en desarrollo del presente </w:t>
      </w:r>
      <w:proofErr w:type="gramStart"/>
      <w:r w:rsidRPr="00747AB8">
        <w:rPr>
          <w:rFonts w:ascii="Arial" w:hAnsi="Arial" w:cs="Arial"/>
        </w:rPr>
        <w:t>contrato</w:t>
      </w:r>
      <w:r>
        <w:rPr>
          <w:rFonts w:ascii="Arial" w:hAnsi="Arial" w:cs="Arial"/>
        </w:rPr>
        <w:t>,</w:t>
      </w:r>
      <w:proofErr w:type="gramEnd"/>
      <w:r>
        <w:rPr>
          <w:rFonts w:ascii="Arial" w:hAnsi="Arial" w:cs="Arial"/>
        </w:rPr>
        <w:t xml:space="preserve"> </w:t>
      </w:r>
      <w:r w:rsidRPr="00747AB8">
        <w:rPr>
          <w:rFonts w:ascii="Arial" w:hAnsi="Arial" w:cs="Arial"/>
        </w:rPr>
        <w:t xml:space="preserve">se hacen con recursos propios incluidos en los presupuestos de gastos de las respectivas vigencias fiscales. </w:t>
      </w:r>
      <w:r w:rsidRPr="00747AB8">
        <w:rPr>
          <w:rFonts w:ascii="Arial" w:hAnsi="Arial" w:cs="Arial"/>
          <w:b/>
          <w:bCs/>
        </w:rPr>
        <w:t>DÉCIMA: Registro del Contrato y Exigibilidad</w:t>
      </w:r>
      <w:r w:rsidRPr="00747AB8">
        <w:rPr>
          <w:rFonts w:ascii="Arial" w:hAnsi="Arial" w:cs="Arial"/>
        </w:rPr>
        <w:t>. El registro del contrato ante el ASIC, tendrá como efecto primordial permitir la liquidación y facturación</w:t>
      </w:r>
      <w:r w:rsidRPr="00A6663F">
        <w:rPr>
          <w:rFonts w:ascii="Arial" w:hAnsi="Arial" w:cs="Arial"/>
        </w:rPr>
        <w:t xml:space="preserve"> de los intercambios de energía de las empresas participantes en la Bolsa de Energía y, además, el reconocer expresamente que las partes se someten a todas </w:t>
      </w:r>
      <w:r w:rsidRPr="00A6663F">
        <w:rPr>
          <w:rFonts w:ascii="Arial" w:hAnsi="Arial" w:cs="Arial"/>
        </w:rPr>
        <w:lastRenderedPageBreak/>
        <w:t xml:space="preserve">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A6663F">
        <w:rPr>
          <w:rFonts w:ascii="Arial" w:hAnsi="Arial" w:cs="Arial"/>
          <w:b/>
          <w:bCs/>
        </w:rPr>
        <w:t xml:space="preserve">PARÁGRAFO: </w:t>
      </w:r>
      <w:r w:rsidRPr="00A6663F">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A6663F">
        <w:rPr>
          <w:rFonts w:ascii="Arial" w:hAnsi="Arial" w:cs="Arial"/>
          <w:b/>
          <w:bCs/>
        </w:rPr>
        <w:t>DÉCIMA PRIMERA: Límite de Responsabilidad e</w:t>
      </w:r>
      <w:r w:rsidRPr="00A6663F">
        <w:rPr>
          <w:rFonts w:ascii="Arial" w:hAnsi="Arial" w:cs="Arial"/>
        </w:rPr>
        <w:t xml:space="preserve"> </w:t>
      </w:r>
      <w:r w:rsidRPr="00A6663F">
        <w:rPr>
          <w:rFonts w:ascii="Arial" w:hAnsi="Arial" w:cs="Arial"/>
          <w:b/>
          <w:bCs/>
        </w:rPr>
        <w:t>Indemnizaciones</w:t>
      </w:r>
      <w:r w:rsidRPr="00A6663F">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A6663F">
        <w:rPr>
          <w:rFonts w:ascii="Arial" w:hAnsi="Arial" w:cs="Arial"/>
          <w:b/>
          <w:bCs/>
        </w:rPr>
        <w:t>PARÁGRAFO:</w:t>
      </w:r>
      <w:r w:rsidRPr="00A6663F">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A6663F">
        <w:rPr>
          <w:rFonts w:ascii="Arial" w:hAnsi="Arial" w:cs="Arial"/>
          <w:b/>
          <w:bCs/>
        </w:rPr>
        <w:t xml:space="preserve">DÉCIMA SEGUNDA: Estatuto de Racionamiento. </w:t>
      </w:r>
      <w:r w:rsidRPr="00A6663F">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A6663F">
        <w:rPr>
          <w:rFonts w:ascii="Arial" w:hAnsi="Arial" w:cs="Arial"/>
          <w:b/>
          <w:bCs/>
        </w:rPr>
        <w:t xml:space="preserve">. DÉCIMA TERCERA: Fuerza Mayor y Caso Fortuito. </w:t>
      </w:r>
      <w:r w:rsidRPr="00A6663F">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8" w:name="_Hlk58395027"/>
      <w:r w:rsidRPr="00A6663F">
        <w:rPr>
          <w:rFonts w:ascii="Arial" w:hAnsi="Arial" w:cs="Arial"/>
          <w:b/>
          <w:bCs/>
        </w:rPr>
        <w:t>DÉCIMA CUARTA:</w:t>
      </w:r>
      <w:r>
        <w:rPr>
          <w:rFonts w:ascii="Arial" w:hAnsi="Arial" w:cs="Arial"/>
          <w:b/>
          <w:bCs/>
        </w:rPr>
        <w:t xml:space="preserve"> </w:t>
      </w:r>
      <w:r w:rsidRPr="00A6663F">
        <w:rPr>
          <w:rFonts w:ascii="Arial" w:hAnsi="Arial" w:cs="Arial"/>
          <w:b/>
          <w:bCs/>
        </w:rPr>
        <w:t>Modificación y Terminación</w:t>
      </w:r>
      <w:bookmarkEnd w:id="8"/>
      <w:r w:rsidRPr="00A6663F">
        <w:rPr>
          <w:rFonts w:ascii="Arial" w:hAnsi="Arial" w:cs="Arial"/>
        </w:rPr>
        <w:t xml:space="preserve">. 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w:t>
      </w:r>
      <w:r w:rsidRPr="00A6663F">
        <w:rPr>
          <w:rFonts w:ascii="Arial" w:hAnsi="Arial" w:cs="Arial"/>
        </w:rPr>
        <w:lastRenderedPageBreak/>
        <w:t xml:space="preserve">el objeto contractual; </w:t>
      </w:r>
      <w:r w:rsidRPr="000D5B61">
        <w:rPr>
          <w:rFonts w:ascii="Arial" w:hAnsi="Arial" w:cs="Arial"/>
        </w:rPr>
        <w:t>b) Incumplimiento de las obligaciones de una de las partes, caso en el cual la parte responsable del incumplimiento cancelará a la otra, el 20% del valor que resulte de multiplicar la energía adjudicada en el contrato, por el precio adjudicado actualizado con IP</w:t>
      </w:r>
      <w:r>
        <w:rPr>
          <w:rFonts w:ascii="Arial" w:hAnsi="Arial" w:cs="Arial"/>
        </w:rPr>
        <w:t>P</w:t>
      </w:r>
      <w:r w:rsidRPr="000D5B61">
        <w:rPr>
          <w:rFonts w:ascii="Arial" w:hAnsi="Arial" w:cs="Arial"/>
        </w:rPr>
        <w:t xml:space="preserve">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w:t>
      </w:r>
      <w:r w:rsidRPr="000D5B61">
        <w:rPr>
          <w:rFonts w:ascii="Arial" w:hAnsi="Arial" w:cs="Arial"/>
          <w:color w:val="000000"/>
        </w:rPr>
        <w:t>exigible.</w:t>
      </w:r>
      <w:r w:rsidRPr="000D5B61">
        <w:rPr>
          <w:rFonts w:ascii="Arial" w:hAnsi="Arial" w:cs="Arial"/>
        </w:rPr>
        <w:t xml:space="preserv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w:t>
      </w:r>
      <w:r w:rsidRPr="00A6663F">
        <w:rPr>
          <w:rFonts w:ascii="Arial" w:hAnsi="Arial" w:cs="Arial"/>
        </w:rPr>
        <w:t xml:space="preserve"> intervinientes ceda o transfiera a un tercero el presente contrato total o parcialmente, sin la autorización previa, expresa y escrita de la contraparte.</w:t>
      </w:r>
      <w:r w:rsidRPr="00A6663F">
        <w:rPr>
          <w:rFonts w:ascii="Arial" w:hAnsi="Arial" w:cs="Arial"/>
          <w:b/>
          <w:bCs/>
        </w:rPr>
        <w:t xml:space="preserve">  PARÁGRAFO 1. </w:t>
      </w:r>
      <w:r w:rsidRPr="00A6663F">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A6663F">
        <w:rPr>
          <w:rFonts w:ascii="Arial" w:hAnsi="Arial" w:cs="Arial"/>
          <w:b/>
          <w:bCs/>
        </w:rPr>
        <w:t xml:space="preserve"> PARÁGRAFO 2. </w:t>
      </w:r>
      <w:r w:rsidRPr="00A6663F">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A6663F">
        <w:rPr>
          <w:rFonts w:ascii="Arial" w:hAnsi="Arial" w:cs="Arial"/>
        </w:rPr>
        <w:t>del mismo</w:t>
      </w:r>
      <w:proofErr w:type="gramEnd"/>
      <w:r w:rsidRPr="00A6663F">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A6663F">
        <w:rPr>
          <w:rFonts w:ascii="Arial" w:hAnsi="Arial" w:cs="Arial"/>
          <w:b/>
          <w:bCs/>
        </w:rPr>
        <w:t xml:space="preserve"> PARÁGRAFO 3. Revisión: </w:t>
      </w:r>
      <w:r w:rsidRPr="00A6663F">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A6663F">
        <w:rPr>
          <w:rFonts w:ascii="Arial" w:hAnsi="Arial" w:cs="Arial"/>
          <w:b/>
          <w:bCs/>
        </w:rPr>
        <w:t xml:space="preserve"> PARÁGRAFO 4. Terminación Unilateral del Contrato: </w:t>
      </w:r>
      <w:r w:rsidRPr="00A6663F">
        <w:rPr>
          <w:rFonts w:ascii="Arial" w:hAnsi="Arial" w:cs="Arial"/>
        </w:rPr>
        <w:t xml:space="preserve">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w:t>
      </w:r>
      <w:r w:rsidRPr="00A6663F">
        <w:rPr>
          <w:rFonts w:ascii="Arial" w:hAnsi="Arial" w:cs="Arial"/>
        </w:rPr>
        <w:lastRenderedPageBreak/>
        <w:t xml:space="preserve">obligaciones en la continuidad del suministro; caso en el cual la parte responsable del incumplimiento cancelará a la otra, el 20% del valor que resulte de multiplicar la energía adjudicada </w:t>
      </w:r>
      <w:r>
        <w:rPr>
          <w:rFonts w:ascii="Arial" w:hAnsi="Arial" w:cs="Arial"/>
        </w:rPr>
        <w:t>en el contrato</w:t>
      </w:r>
      <w:r w:rsidRPr="00A6663F">
        <w:rPr>
          <w:rFonts w:ascii="Arial" w:hAnsi="Arial" w:cs="Arial"/>
        </w:rPr>
        <w:t xml:space="preserve">, por el precio adjudicado </w:t>
      </w:r>
      <w:r w:rsidRPr="004E454C">
        <w:rPr>
          <w:rFonts w:ascii="Arial" w:hAnsi="Arial" w:cs="Arial"/>
        </w:rPr>
        <w:t xml:space="preserve">actualizado con IPP, según </w:t>
      </w:r>
      <w:r w:rsidRPr="00A6663F">
        <w:rPr>
          <w:rFonts w:ascii="Arial" w:hAnsi="Arial" w:cs="Arial"/>
        </w:rPr>
        <w:t xml:space="preserve">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A6663F">
        <w:rPr>
          <w:rFonts w:ascii="Arial" w:hAnsi="Arial" w:cs="Arial"/>
          <w:b/>
        </w:rPr>
        <w:t>PARÁGRAFO 5</w:t>
      </w:r>
      <w:r w:rsidRPr="00A6663F">
        <w:rPr>
          <w:rFonts w:ascii="Arial" w:hAnsi="Arial" w:cs="Arial"/>
        </w:rPr>
        <w:t xml:space="preserve"> </w:t>
      </w:r>
      <w:r w:rsidRPr="00A6663F">
        <w:rPr>
          <w:rFonts w:ascii="Arial" w:hAnsi="Arial" w:cs="Arial"/>
          <w:b/>
        </w:rPr>
        <w:t>CROM</w:t>
      </w:r>
      <w:r w:rsidRPr="00A6663F">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A6663F">
        <w:rPr>
          <w:rFonts w:ascii="Arial" w:hAnsi="Arial" w:cs="Arial"/>
          <w:b/>
        </w:rPr>
        <w:t>PARÁGRAFO 6 Causales Especiales de Terminación Anticipada:</w:t>
      </w:r>
      <w:r w:rsidRPr="00A6663F">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A6663F">
        <w:rPr>
          <w:rFonts w:ascii="Arial" w:hAnsi="Arial" w:cs="Arial"/>
        </w:rPr>
        <w:t>reputacionalmente</w:t>
      </w:r>
      <w:proofErr w:type="spellEnd"/>
      <w:r w:rsidRPr="00A6663F">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w:t>
      </w:r>
      <w:r w:rsidRPr="00A6663F">
        <w:rPr>
          <w:rFonts w:ascii="Arial" w:hAnsi="Arial" w:cs="Arial"/>
        </w:rPr>
        <w:lastRenderedPageBreak/>
        <w:t>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w:t>
      </w:r>
      <w:r>
        <w:rPr>
          <w:rFonts w:ascii="Arial" w:hAnsi="Arial" w:cs="Arial"/>
        </w:rPr>
        <w:t>.</w:t>
      </w:r>
      <w:r w:rsidRPr="00A6663F">
        <w:rPr>
          <w:rFonts w:ascii="Arial" w:hAnsi="Arial" w:cs="Arial"/>
        </w:rPr>
        <w:t xml:space="preserve"> </w:t>
      </w:r>
      <w:r w:rsidRPr="00A6663F">
        <w:rPr>
          <w:rFonts w:ascii="Arial" w:hAnsi="Arial" w:cs="Arial"/>
          <w:b/>
          <w:bCs/>
        </w:rPr>
        <w:t xml:space="preserve">DÉCIMA QUINTA: Cesión del Contrato.  </w:t>
      </w:r>
      <w:r w:rsidRPr="00A6663F">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6663F">
        <w:rPr>
          <w:rFonts w:ascii="Arial" w:hAnsi="Arial" w:cs="Arial"/>
          <w:b/>
          <w:bCs/>
        </w:rPr>
        <w:t xml:space="preserve">PARÁGRAFO 1: </w:t>
      </w:r>
      <w:r w:rsidRPr="00A6663F">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A6663F">
        <w:rPr>
          <w:rFonts w:ascii="Arial" w:hAnsi="Arial" w:cs="Arial"/>
          <w:b/>
        </w:rPr>
        <w:t>PARÁGRAFO 2</w:t>
      </w:r>
      <w:r w:rsidRPr="00A6663F">
        <w:rPr>
          <w:rFonts w:ascii="Arial" w:hAnsi="Arial" w:cs="Arial"/>
        </w:rPr>
        <w:t xml:space="preserve">: Será requisito de aceptación de la cesión que el cesionario tenga calidades tales que ofrezca suficiente garantía o respaldo del cumplimiento de las obligaciones a cargo del cedente. </w:t>
      </w:r>
      <w:r w:rsidRPr="00A6663F">
        <w:rPr>
          <w:rFonts w:ascii="Arial" w:hAnsi="Arial" w:cs="Arial"/>
          <w:b/>
          <w:bCs/>
        </w:rPr>
        <w:t>DÉCIMA SEXTA: Liquidación del Contrato</w:t>
      </w:r>
      <w:r w:rsidRPr="00A6663F">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Cláusula Octava de este contrato. </w:t>
      </w:r>
      <w:r w:rsidRPr="00A6663F">
        <w:rPr>
          <w:rFonts w:ascii="Arial" w:hAnsi="Arial" w:cs="Arial"/>
          <w:b/>
          <w:bCs/>
        </w:rPr>
        <w:t>DÉCIMA SÉPTIMA: Renuncia a Requerimiento</w:t>
      </w:r>
      <w:r w:rsidRPr="00A6663F">
        <w:rPr>
          <w:rFonts w:ascii="Arial" w:hAnsi="Arial" w:cs="Arial"/>
        </w:rPr>
        <w:t xml:space="preserve">: Para el cobro de cualquier suma de dinero que se adeude en virtud de este contrato, no será necesario constituir en mora o requerir el pago de </w:t>
      </w:r>
      <w:proofErr w:type="gramStart"/>
      <w:r w:rsidRPr="00A6663F">
        <w:rPr>
          <w:rFonts w:ascii="Arial" w:hAnsi="Arial" w:cs="Arial"/>
        </w:rPr>
        <w:t>la misma</w:t>
      </w:r>
      <w:proofErr w:type="gramEnd"/>
      <w:r w:rsidRPr="00A6663F">
        <w:rPr>
          <w:rFonts w:ascii="Arial" w:hAnsi="Arial" w:cs="Arial"/>
        </w:rPr>
        <w:t xml:space="preserve">, derechos a los cuales renuncian las partes. </w:t>
      </w:r>
      <w:r w:rsidRPr="00A6663F">
        <w:rPr>
          <w:rFonts w:ascii="Arial" w:hAnsi="Arial" w:cs="Arial"/>
          <w:b/>
          <w:bCs/>
        </w:rPr>
        <w:t>DÉCIMA OCTAVA: Ley del Contrato y Controversia:</w:t>
      </w:r>
      <w:r w:rsidRPr="00A6663F">
        <w:rPr>
          <w:rFonts w:ascii="Arial" w:hAnsi="Arial" w:cs="Arial"/>
        </w:rPr>
        <w:t xml:space="preserve"> </w:t>
      </w:r>
      <w:r w:rsidRPr="00A6663F">
        <w:rPr>
          <w:rFonts w:ascii="Arial" w:hAnsi="Arial" w:cs="Arial"/>
        </w:rPr>
        <w:lastRenderedPageBreak/>
        <w:t xml:space="preserve">Para todas las diferencias que surjan entre las partes relacionadas con la ejecución del presente contrato, las partes buscarán mecanismos de arreglo directo tales como la negociación directa, o la conciliación, esto durante un término de hasta treinta (30) días calendario, contados a partir del día siguiente a aquél en que una de las partes comunique a la otra por escrito la diferencia, si no se producen acuerdos las partes acudirán </w:t>
      </w:r>
      <w:r w:rsidRPr="00CB460A">
        <w:rPr>
          <w:rFonts w:ascii="Arial" w:hAnsi="Arial" w:cs="Arial"/>
        </w:rPr>
        <w:t>al juez o tribunal competente</w:t>
      </w:r>
      <w:r w:rsidRPr="00A6663F">
        <w:rPr>
          <w:rFonts w:ascii="Arial" w:hAnsi="Arial" w:cs="Arial"/>
        </w:rPr>
        <w:t xml:space="preserve">. </w:t>
      </w:r>
      <w:r w:rsidRPr="00A6663F">
        <w:rPr>
          <w:rFonts w:ascii="Arial" w:hAnsi="Arial" w:cs="Arial"/>
          <w:b/>
          <w:bCs/>
        </w:rPr>
        <w:t>DÉCIMA NOVENA: Inhabilidades e Incompatibilidades.</w:t>
      </w:r>
      <w:r w:rsidRPr="00A6663F">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A6663F">
        <w:rPr>
          <w:rFonts w:ascii="Arial" w:hAnsi="Arial" w:cs="Arial"/>
          <w:b/>
          <w:bCs/>
        </w:rPr>
        <w:t>VIGÉSIMA: Régimen Jurídico</w:t>
      </w:r>
      <w:r w:rsidRPr="00A6663F">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A6663F">
        <w:rPr>
          <w:rFonts w:ascii="Arial" w:hAnsi="Arial" w:cs="Arial"/>
          <w:b/>
          <w:bCs/>
        </w:rPr>
        <w:t>VIGÉSIMA PRIMERA: Domicilio, Comunicaciones y Notificaciones</w:t>
      </w:r>
      <w:r w:rsidRPr="00A6663F">
        <w:rPr>
          <w:rFonts w:ascii="Arial" w:hAnsi="Arial" w:cs="Arial"/>
        </w:rPr>
        <w:t xml:space="preserve">. Se establece como domicilio contractual el municipio de Armenia. Todas las comunicaciones y notificaciones a que haya lugar </w:t>
      </w:r>
      <w:proofErr w:type="gramStart"/>
      <w:r w:rsidRPr="00A6663F">
        <w:rPr>
          <w:rFonts w:ascii="Arial" w:hAnsi="Arial" w:cs="Arial"/>
        </w:rPr>
        <w:t>en razón del</w:t>
      </w:r>
      <w:proofErr w:type="gramEnd"/>
      <w:r w:rsidRPr="00A6663F">
        <w:rPr>
          <w:rFonts w:ascii="Arial" w:hAnsi="Arial" w:cs="Arial"/>
        </w:rPr>
        <w:t xml:space="preserve"> presente contrato serán remitidas directamente a los representantes legales de las partes o a quienes ellos designen. </w:t>
      </w:r>
      <w:r w:rsidRPr="00A6663F">
        <w:rPr>
          <w:rFonts w:ascii="Arial" w:hAnsi="Arial" w:cs="Arial"/>
          <w:b/>
          <w:bCs/>
        </w:rPr>
        <w:t>VIGÉSIMA SEGUNDA: Impuestos, Gravámenes o Deducciones</w:t>
      </w:r>
      <w:r w:rsidRPr="00A6663F">
        <w:rPr>
          <w:rFonts w:ascii="Arial" w:hAnsi="Arial" w:cs="Arial"/>
        </w:rPr>
        <w:t xml:space="preserve">. </w:t>
      </w:r>
      <w:r w:rsidRPr="00073914">
        <w:rPr>
          <w:rFonts w:ascii="Arial" w:hAnsi="Arial" w:cs="Arial"/>
        </w:rPr>
        <w:t>Cuando con posterioridad a la fecha de entrega de las propuestas el IVA o los impuestos al consumo tengan alguna modificación por aumento, disminución o eliminación, así como la creación de nuevos impuestos al consumo</w:t>
      </w:r>
      <w:r w:rsidRPr="001D426E">
        <w:rPr>
          <w:rFonts w:ascii="Arial" w:hAnsi="Arial" w:cs="Arial"/>
        </w:rPr>
        <w:t xml:space="preserve"> </w:t>
      </w:r>
      <w:r>
        <w:rPr>
          <w:rFonts w:ascii="Arial" w:hAnsi="Arial" w:cs="Arial"/>
        </w:rPr>
        <w:t xml:space="preserve">o al valor agregado, este </w:t>
      </w:r>
      <w:r w:rsidRPr="00073914">
        <w:rPr>
          <w:rFonts w:ascii="Arial" w:hAnsi="Arial" w:cs="Arial"/>
        </w:rPr>
        <w:t>será tenido en cuenta por EL CONTRATANTE para hacer los ajustes que sean del caso. EL CONTRATANTE deducirá del valor del contrato, las retenciones y</w:t>
      </w:r>
      <w:r>
        <w:rPr>
          <w:rFonts w:ascii="Arial" w:hAnsi="Arial" w:cs="Arial"/>
        </w:rPr>
        <w:t>/o</w:t>
      </w:r>
      <w:r w:rsidRPr="00073914">
        <w:rPr>
          <w:rFonts w:ascii="Arial" w:hAnsi="Arial" w:cs="Arial"/>
        </w:rPr>
        <w:t xml:space="preserve"> contribuciones a que haya lugar en el momento de hacer el pago</w:t>
      </w:r>
      <w:r>
        <w:rPr>
          <w:rFonts w:ascii="Arial" w:hAnsi="Arial" w:cs="Arial"/>
        </w:rPr>
        <w:t xml:space="preserve"> a nombre del CONTRATISTA</w:t>
      </w:r>
      <w:r w:rsidRPr="00073914">
        <w:rPr>
          <w:rFonts w:ascii="Arial" w:hAnsi="Arial" w:cs="Arial"/>
        </w:rPr>
        <w:t xml:space="preserve">, de acuerdo con las disposiciones legales y </w:t>
      </w:r>
      <w:r w:rsidRPr="003A7D3E">
        <w:rPr>
          <w:rFonts w:ascii="Arial" w:hAnsi="Arial" w:cs="Arial"/>
        </w:rPr>
        <w:t xml:space="preserve">vigentes. </w:t>
      </w:r>
      <w:r w:rsidRPr="003A7D3E">
        <w:rPr>
          <w:rFonts w:ascii="Arial" w:hAnsi="Arial" w:cs="Arial"/>
          <w:b/>
          <w:bCs/>
        </w:rPr>
        <w:t>PARÁGRAFO PRIMERO: Impuesto de Timbre.</w:t>
      </w:r>
      <w:r w:rsidRPr="003A7D3E">
        <w:rPr>
          <w:rFonts w:ascii="Arial" w:hAnsi="Arial" w:cs="Arial"/>
        </w:rPr>
        <w:t xml:space="preserve"> 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 El impuesto de Timbre se pagará según lo definido en el numeral 6.6.7.</w:t>
      </w:r>
      <w:r w:rsidRPr="003A7D3E">
        <w:rPr>
          <w:rFonts w:ascii="Arial" w:hAnsi="Arial" w:cs="Arial"/>
        </w:rPr>
        <w:tab/>
        <w:t xml:space="preserve">Impuestos y Deducciones (Impuesto de Timbre) del pliego de condiciones contractuales, en donde para los contratos de cuantía determinada es un requisito para la formalización de los contratos. Para contratos de cuantía indeterminada, el impuesto se causará sobre cada pago o abono en cuenta; en adelante, el pago del impuesto de timbre se efectuará </w:t>
      </w:r>
      <w:r w:rsidRPr="003A7D3E">
        <w:rPr>
          <w:rFonts w:ascii="Arial" w:hAnsi="Arial" w:cs="Arial"/>
        </w:rPr>
        <w:lastRenderedPageBreak/>
        <w:t xml:space="preserve">vía retención sobre cada pago o abono en cuenta siguientes, conforme a la prelación de agente de retención según art 1.4.1.2.4 del Decreto Único Reglamentario DUR. </w:t>
      </w:r>
      <w:r w:rsidRPr="003A7D3E">
        <w:rPr>
          <w:rFonts w:ascii="Arial" w:hAnsi="Arial" w:cs="Arial"/>
          <w:b/>
          <w:bCs/>
        </w:rPr>
        <w:t>VIGÉSIMA TERCERA: Gastos Legales</w:t>
      </w:r>
      <w:r w:rsidRPr="003A7D3E">
        <w:rPr>
          <w:rFonts w:ascii="Arial" w:hAnsi="Arial" w:cs="Arial"/>
        </w:rPr>
        <w:t xml:space="preserve">. EL CONTRATISTA deberá pagar todos los gastos legales para la realización del suministro </w:t>
      </w:r>
      <w:r w:rsidRPr="00747AB8">
        <w:rPr>
          <w:rFonts w:ascii="Arial" w:hAnsi="Arial" w:cs="Arial"/>
        </w:rPr>
        <w:t>contratado y dar cumplimiento a las leyes, ordenanzas, acuerdos, reglamentos y resoluciones aplicables que</w:t>
      </w:r>
      <w:r w:rsidRPr="00A6663F">
        <w:rPr>
          <w:rFonts w:ascii="Arial" w:hAnsi="Arial" w:cs="Arial"/>
        </w:rPr>
        <w:t xml:space="preserve"> existan sobre el particular o que se decreten durante el desarrollo del contrato. </w:t>
      </w:r>
      <w:r w:rsidRPr="00A6663F">
        <w:rPr>
          <w:rFonts w:ascii="Arial" w:hAnsi="Arial" w:cs="Arial"/>
          <w:b/>
          <w:bCs/>
        </w:rPr>
        <w:t>VIGÉSIMA CUARTA: Perfeccionamiento y Ejecución del Contrato</w:t>
      </w:r>
      <w:r w:rsidRPr="00A6663F">
        <w:rPr>
          <w:rFonts w:ascii="Arial" w:hAnsi="Arial" w:cs="Arial"/>
          <w:b/>
          <w:bCs/>
          <w:snapToGrid w:val="0"/>
        </w:rPr>
        <w:t xml:space="preserve">. </w:t>
      </w:r>
      <w:r w:rsidRPr="00A6663F">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A6663F">
        <w:rPr>
          <w:rFonts w:ascii="Arial" w:hAnsi="Arial" w:cs="Arial"/>
        </w:rPr>
        <w:t xml:space="preserve">EL CONTRATISTA </w:t>
      </w:r>
      <w:r w:rsidRPr="00A6663F">
        <w:rPr>
          <w:rFonts w:ascii="Arial" w:hAnsi="Arial" w:cs="Arial"/>
          <w:snapToGrid w:val="0"/>
        </w:rPr>
        <w:t xml:space="preserve">ha cumplido con todas las obligaciones propias de esta etapa contractual. </w:t>
      </w:r>
      <w:r w:rsidRPr="00A6663F">
        <w:rPr>
          <w:rFonts w:ascii="Arial" w:hAnsi="Arial" w:cs="Arial"/>
          <w:b/>
          <w:bCs/>
        </w:rPr>
        <w:t>VIGÉSIMA QUINTA: Documentos del Contrato:</w:t>
      </w:r>
      <w:r w:rsidRPr="00A6663F">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6663F">
        <w:rPr>
          <w:rFonts w:ascii="Arial" w:hAnsi="Arial" w:cs="Arial"/>
          <w:b/>
          <w:bCs/>
        </w:rPr>
        <w:t xml:space="preserve"> VIGÉSIMA SEXTA</w:t>
      </w:r>
      <w:r w:rsidRPr="00A6663F">
        <w:rPr>
          <w:rFonts w:ascii="Arial" w:hAnsi="Arial" w:cs="Arial"/>
          <w:bCs/>
        </w:rPr>
        <w:t xml:space="preserve">: </w:t>
      </w:r>
      <w:r w:rsidRPr="00A6663F">
        <w:rPr>
          <w:rFonts w:ascii="Arial" w:hAnsi="Arial" w:cs="Arial"/>
          <w:b/>
          <w:bCs/>
        </w:rPr>
        <w:t>Cumplimiento de normatividad anticorrupción</w:t>
      </w:r>
      <w:r w:rsidRPr="00A6663F">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A6663F">
        <w:rPr>
          <w:rFonts w:ascii="Arial" w:hAnsi="Arial" w:cs="Arial"/>
          <w:b/>
        </w:rPr>
        <w:t>PARÁGRAFO</w:t>
      </w:r>
      <w:r w:rsidRPr="00A6663F">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A6663F">
        <w:rPr>
          <w:rFonts w:ascii="Arial" w:hAnsi="Arial" w:cs="Arial"/>
          <w:bCs/>
        </w:rPr>
        <w:t>ii</w:t>
      </w:r>
      <w:proofErr w:type="spellEnd"/>
      <w:r w:rsidRPr="00A6663F">
        <w:rPr>
          <w:rFonts w:ascii="Arial" w:hAnsi="Arial" w:cs="Arial"/>
          <w:bCs/>
        </w:rPr>
        <w:t>) Ley Canadiense de Corrupción de Servidores Públicos Extranjeros (CFPOA por su nombre en inglés), y (</w:t>
      </w:r>
      <w:proofErr w:type="spellStart"/>
      <w:r w:rsidRPr="00A6663F">
        <w:rPr>
          <w:rFonts w:ascii="Arial" w:hAnsi="Arial" w:cs="Arial"/>
          <w:bCs/>
        </w:rPr>
        <w:t>iii</w:t>
      </w:r>
      <w:proofErr w:type="spellEnd"/>
      <w:r w:rsidRPr="00A6663F">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A6663F">
          <w:rPr>
            <w:rFonts w:ascii="Arial" w:hAnsi="Arial" w:cs="Arial"/>
            <w:bCs/>
          </w:rPr>
          <w:t>https://www.edeq.com.co/Nuestra-gestion/Linea-etica</w:t>
        </w:r>
      </w:hyperlink>
      <w:r w:rsidRPr="00A6663F">
        <w:rPr>
          <w:rFonts w:ascii="Arial" w:hAnsi="Arial" w:cs="Arial"/>
          <w:bCs/>
        </w:rPr>
        <w:t xml:space="preserve">. LAS PARTES acuerdan y se </w:t>
      </w:r>
      <w:r w:rsidRPr="00A6663F">
        <w:rPr>
          <w:rFonts w:ascii="Arial" w:hAnsi="Arial" w:cs="Arial"/>
          <w:bCs/>
        </w:rPr>
        <w:lastRenderedPageBreak/>
        <w:t>obligan a que durante la celebración y ejecución del negocio jurídico ni ellos,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7786E">
        <w:rPr>
          <w:rFonts w:ascii="Arial" w:hAnsi="Arial" w:cs="Arial"/>
          <w:bCs/>
        </w:rPr>
        <w:t xml:space="preserve">. </w:t>
      </w:r>
      <w:bookmarkStart w:id="9" w:name="_Hlk58393979"/>
      <w:r w:rsidRPr="0047786E">
        <w:rPr>
          <w:rFonts w:ascii="Arial" w:hAnsi="Arial" w:cs="Arial"/>
          <w:b/>
          <w:bCs/>
        </w:rPr>
        <w:t>VIGÉSIMA SEPTIMA:</w:t>
      </w:r>
      <w:r w:rsidRPr="0047786E">
        <w:rPr>
          <w:rFonts w:ascii="Arial" w:hAnsi="Arial" w:cs="Arial"/>
          <w:bCs/>
        </w:rPr>
        <w:t xml:space="preserve"> </w:t>
      </w:r>
      <w:bookmarkEnd w:id="9"/>
      <w:r w:rsidRPr="0047786E">
        <w:rPr>
          <w:rFonts w:ascii="Arial" w:hAnsi="Arial" w:cs="Arial"/>
          <w:b/>
          <w:bCs/>
        </w:rPr>
        <w:t>Garantía De Cumplimiento:</w:t>
      </w:r>
      <w:r w:rsidRPr="0047786E">
        <w:rPr>
          <w:rFonts w:ascii="Arial" w:hAnsi="Arial" w:cs="Arial"/>
          <w:bCs/>
        </w:rPr>
        <w:t xml:space="preserve"> </w:t>
      </w:r>
      <w:r w:rsidRPr="0047786E">
        <w:rPr>
          <w:rFonts w:ascii="Arial" w:eastAsia="Calibri" w:hAnsi="Arial" w:cs="Arial"/>
        </w:rPr>
        <w:t xml:space="preserve">El CONTRATISTA constituirá a favor de EL CONTRATANTE una garantía de cumplimiento, bien sea mediante una póliza de seguros, a favor de </w:t>
      </w:r>
      <w:r w:rsidRPr="0047786E">
        <w:rPr>
          <w:rFonts w:ascii="Arial" w:eastAsia="Calibri" w:hAnsi="Arial" w:cs="Arial"/>
          <w:color w:val="000000"/>
        </w:rPr>
        <w:t>empresas de servicios públicos (Ley 142 de 1994)</w:t>
      </w:r>
      <w:r w:rsidRPr="0047786E">
        <w:rPr>
          <w:rFonts w:ascii="Arial" w:eastAsia="Calibri" w:hAnsi="Arial" w:cs="Arial"/>
        </w:rPr>
        <w:t xml:space="preserve">, o </w:t>
      </w:r>
      <w:r w:rsidRPr="000D5B61">
        <w:rPr>
          <w:rFonts w:ascii="Arial" w:eastAsia="Calibri" w:hAnsi="Arial" w:cs="Arial"/>
        </w:rPr>
        <w:t xml:space="preserve">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 xml:space="preserve">enero de 2025 </w:t>
      </w:r>
      <w:r w:rsidRPr="000D5B61">
        <w:rPr>
          <w:rFonts w:ascii="Arial" w:eastAsia="Calibri" w:hAnsi="Arial" w:cs="Arial"/>
        </w:rPr>
        <w:t>del suministro aceptado. Se hará efectiva a EL CONTRATISTA, en favor de EL CONTRATANTE, en caso de incumplimiento de cualquiera de las obligaciones que haya</w:t>
      </w:r>
      <w:r w:rsidRPr="0047786E">
        <w:rPr>
          <w:rFonts w:ascii="Arial" w:eastAsia="Calibri" w:hAnsi="Arial" w:cs="Arial"/>
        </w:rPr>
        <w:t xml:space="preserve">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w:t>
      </w:r>
      <w:r w:rsidRPr="00C31A4F">
        <w:rPr>
          <w:rFonts w:ascii="Arial" w:eastAsia="Calibri" w:hAnsi="Arial" w:cs="Arial"/>
        </w:rPr>
        <w:t>deberá constituirse de acuerdo con lo establecido en el numeral 6.4 del pliego de condiciones. La</w:t>
      </w:r>
      <w:r w:rsidRPr="00C31A4F">
        <w:rPr>
          <w:rFonts w:ascii="Arial" w:hAnsi="Arial" w:cs="Arial"/>
        </w:rPr>
        <w:t xml:space="preserve"> Garantía de Cumplimiento </w:t>
      </w:r>
      <w:r>
        <w:rPr>
          <w:rFonts w:ascii="Arial" w:hAnsi="Arial" w:cs="Arial"/>
        </w:rPr>
        <w:t>deberá</w:t>
      </w:r>
      <w:r w:rsidRPr="00C31A4F">
        <w:rPr>
          <w:rFonts w:ascii="Arial" w:hAnsi="Arial" w:cs="Arial"/>
        </w:rPr>
        <w:t xml:space="preserve"> contemplar 2 etapas, así: </w:t>
      </w:r>
      <w:r w:rsidRPr="00C31A4F">
        <w:rPr>
          <w:rFonts w:ascii="Arial" w:hAnsi="Arial" w:cs="Arial"/>
          <w:b/>
        </w:rPr>
        <w:t>1.</w:t>
      </w:r>
      <w:r w:rsidRPr="00C31A4F">
        <w:rPr>
          <w:rFonts w:ascii="Arial" w:hAnsi="Arial" w:cs="Arial"/>
        </w:rPr>
        <w:t xml:space="preserve"> Etapa preoperativa: Desde la firma del contrato hasta la fecha de inicio de ejecución </w:t>
      </w:r>
      <w:proofErr w:type="gramStart"/>
      <w:r w:rsidRPr="00C31A4F">
        <w:rPr>
          <w:rFonts w:ascii="Arial" w:hAnsi="Arial" w:cs="Arial"/>
        </w:rPr>
        <w:t>del mismo</w:t>
      </w:r>
      <w:proofErr w:type="gramEnd"/>
      <w:r w:rsidRPr="00C31A4F">
        <w:rPr>
          <w:rFonts w:ascii="Arial" w:hAnsi="Arial" w:cs="Arial"/>
        </w:rPr>
        <w:t xml:space="preserve">. </w:t>
      </w:r>
      <w:r w:rsidRPr="00C31A4F">
        <w:rPr>
          <w:rFonts w:ascii="Arial" w:hAnsi="Arial" w:cs="Arial"/>
          <w:b/>
          <w:bCs/>
        </w:rPr>
        <w:t>2.</w:t>
      </w:r>
      <w:r w:rsidRPr="00C31A4F">
        <w:rPr>
          <w:rFonts w:ascii="Arial" w:hAnsi="Arial" w:cs="Arial"/>
        </w:rPr>
        <w:t xml:space="preserve"> Etapa operativa: Desde la fecha de inicio de ejecución del contrato hasta tres (3) meses después de finalizado el plazo de ejecución.</w:t>
      </w:r>
      <w:r>
        <w:rPr>
          <w:rFonts w:ascii="Arial" w:hAnsi="Arial" w:cs="Arial"/>
        </w:rPr>
        <w:t xml:space="preserve"> </w:t>
      </w:r>
      <w:r w:rsidRPr="0047786E">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47786E">
        <w:rPr>
          <w:rFonts w:ascii="Arial" w:hAnsi="Arial" w:cs="Arial"/>
          <w:color w:val="000000"/>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47786E">
        <w:rPr>
          <w:rStyle w:val="normaltextrun"/>
          <w:rFonts w:ascii="Arial" w:hAnsi="Arial" w:cs="Arial"/>
          <w:color w:val="000000"/>
          <w:shd w:val="clear" w:color="auto" w:fill="FFFFFF"/>
        </w:rPr>
        <w:t> </w:t>
      </w:r>
      <w:r w:rsidRPr="0047786E">
        <w:rPr>
          <w:rFonts w:ascii="Arial" w:hAnsi="Arial" w:cs="Arial"/>
        </w:rPr>
        <w:t xml:space="preserve"> </w:t>
      </w:r>
      <w:r w:rsidRPr="0047786E">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w:t>
      </w:r>
      <w:r>
        <w:rPr>
          <w:rFonts w:ascii="Arial" w:eastAsia="Calibri" w:hAnsi="Arial" w:cs="Arial"/>
        </w:rPr>
        <w:t xml:space="preserve"> </w:t>
      </w:r>
      <w:r w:rsidRPr="0047786E">
        <w:rPr>
          <w:rFonts w:ascii="Arial" w:eastAsia="Calibri" w:hAnsi="Arial" w:cs="Arial"/>
          <w:b/>
          <w:bCs/>
        </w:rPr>
        <w:t>VIGÉSIMA OCTAVA: Origen de Ingresos:</w:t>
      </w:r>
      <w:r w:rsidRPr="0047786E">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w:t>
      </w:r>
      <w:r w:rsidRPr="004A6551">
        <w:rPr>
          <w:rFonts w:ascii="Arial" w:eastAsia="Calibri" w:hAnsi="Arial" w:cs="Arial"/>
        </w:rPr>
        <w:t xml:space="preserve">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w:t>
      </w:r>
      <w:r w:rsidRPr="004A6551">
        <w:rPr>
          <w:rFonts w:ascii="Arial" w:eastAsia="Calibri" w:hAnsi="Arial" w:cs="Arial"/>
        </w:rPr>
        <w:lastRenderedPageBreak/>
        <w:t xml:space="preserve">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4A6551">
        <w:rPr>
          <w:rFonts w:ascii="Arial" w:eastAsia="Calibri" w:hAnsi="Arial" w:cs="Arial"/>
        </w:rPr>
        <w:t>PARTE AFECTADA o cualquier tercero afectado</w:t>
      </w:r>
      <w:proofErr w:type="gramEnd"/>
      <w:r w:rsidRPr="004A6551">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0" w:name="_Hlk134035546"/>
      <w:r w:rsidRPr="006F4F26">
        <w:rPr>
          <w:rFonts w:ascii="Arial" w:eastAsia="Calibri" w:hAnsi="Arial" w:cs="Arial"/>
          <w:b/>
          <w:bCs/>
        </w:rPr>
        <w:t>VIGÉSIMA NOVENA: Estipulaciones Adicionales:</w:t>
      </w:r>
      <w:r w:rsidRPr="004A6551">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w:t>
      </w:r>
      <w:r w:rsidRPr="006F4F26">
        <w:rPr>
          <w:rFonts w:ascii="Arial" w:eastAsia="Calibri" w:hAnsi="Arial" w:cs="Arial"/>
        </w:rPr>
        <w:t xml:space="preserve"> </w:t>
      </w:r>
      <w:bookmarkEnd w:id="10"/>
      <w:r w:rsidRPr="006F4F26">
        <w:rPr>
          <w:rFonts w:ascii="Arial" w:eastAsia="Calibri" w:hAnsi="Arial" w:cs="Arial"/>
          <w:b/>
          <w:bCs/>
        </w:rPr>
        <w:t xml:space="preserve">TRIGÉSIMA: Protección Del Medio </w:t>
      </w:r>
      <w:r w:rsidRPr="00A34352">
        <w:rPr>
          <w:rFonts w:ascii="Arial" w:eastAsia="Calibri" w:hAnsi="Arial" w:cs="Arial"/>
          <w:b/>
          <w:bCs/>
        </w:rPr>
        <w:t>Ambiente:</w:t>
      </w:r>
      <w:r w:rsidRPr="00A34352">
        <w:rPr>
          <w:rFonts w:ascii="Arial" w:eastAsia="Calibri" w:hAnsi="Arial" w:cs="Arial"/>
        </w:rPr>
        <w:t xml:space="preserve"> LAS PARTES se comprometen</w:t>
      </w:r>
      <w:r w:rsidRPr="006F4F26">
        <w:rPr>
          <w:rFonts w:ascii="Arial" w:eastAsia="Calibri" w:hAnsi="Arial" w:cs="Arial"/>
        </w:rPr>
        <w:t xml:space="preserve"> a adoptar las medidas adecuadas para garantizar el cumplimiento de las obligaciones medioambientales requeridas por la legislación vigente y que guarden relación con el Contrato o estén relacionadas con la ejecución de su Objeto. </w:t>
      </w:r>
      <w:r w:rsidRPr="006F4F26">
        <w:rPr>
          <w:rFonts w:ascii="Arial" w:eastAsia="Calibri" w:hAnsi="Arial" w:cs="Arial"/>
          <w:b/>
          <w:bCs/>
        </w:rPr>
        <w:t>TRIGÉSIMA PRIMERA:</w:t>
      </w:r>
      <w:r w:rsidRPr="006F4F26">
        <w:rPr>
          <w:rFonts w:ascii="Arial" w:eastAsia="Calibri" w:hAnsi="Arial" w:cs="Arial"/>
        </w:rPr>
        <w:t xml:space="preserve"> </w:t>
      </w:r>
      <w:r w:rsidRPr="00303D45">
        <w:rPr>
          <w:rFonts w:ascii="Arial" w:eastAsia="Calibri" w:hAnsi="Arial" w:cs="Arial"/>
          <w:b/>
          <w:bCs/>
        </w:rPr>
        <w:t>Cumplimiento De Normas Sobre Control Al Lavado De Activos Y Financiación Del Terrorismo:</w:t>
      </w:r>
      <w:r w:rsidRPr="006F4F26">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w:t>
      </w:r>
      <w:r>
        <w:rPr>
          <w:rFonts w:ascii="Arial" w:eastAsia="Calibri" w:hAnsi="Arial" w:cs="Arial"/>
        </w:rPr>
        <w:t xml:space="preserve"> </w:t>
      </w:r>
      <w:r w:rsidRPr="006F4F26">
        <w:rPr>
          <w:rFonts w:ascii="Arial" w:eastAsia="Calibri" w:hAnsi="Arial" w:cs="Arial"/>
        </w:rPr>
        <w:t xml:space="preserve">conocimiento de las Autoridades competentes para que realicen la correspondiente investigación y tomen las decisiones a que haya lugar. </w:t>
      </w:r>
      <w:r w:rsidRPr="006F4F26">
        <w:rPr>
          <w:rFonts w:ascii="Arial" w:eastAsia="Calibri" w:hAnsi="Arial" w:cs="Arial"/>
          <w:b/>
          <w:bCs/>
        </w:rPr>
        <w:t>TRIGÉSIMA SEGUNDA: Declaración de origen de los bienes y recursos de LAS PARTES:</w:t>
      </w:r>
      <w:r w:rsidRPr="006F4F26">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w:t>
      </w:r>
      <w:r w:rsidRPr="006F4F26">
        <w:rPr>
          <w:rFonts w:ascii="Arial" w:eastAsia="Calibri" w:hAnsi="Arial" w:cs="Arial"/>
        </w:rPr>
        <w:lastRenderedPageBreak/>
        <w:t>ejercicio de su profesión u oficio en el caso de personas naturales. •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w:t>
      </w:r>
      <w:r>
        <w:rPr>
          <w:rFonts w:ascii="Arial" w:eastAsia="Calibri" w:hAnsi="Arial" w:cs="Arial"/>
        </w:rPr>
        <w:t xml:space="preserve"> las</w:t>
      </w:r>
      <w:r w:rsidRPr="006F4F26">
        <w:rPr>
          <w:rFonts w:ascii="Arial" w:eastAsia="Calibri" w:hAnsi="Arial" w:cs="Arial"/>
        </w:rPr>
        <w:t xml:space="preserve"> listas o bases de datos nacionales o internacionales relacionadas con actividades ilícitas, fraude o corrupción (listas del Banco Mundial y del Grupo BID -Banco Interamericano de Desarrollo-), estando </w:t>
      </w:r>
      <w:r>
        <w:rPr>
          <w:rFonts w:ascii="Arial" w:eastAsia="Calibri" w:hAnsi="Arial" w:cs="Arial"/>
        </w:rPr>
        <w:t xml:space="preserve">LAS PARTES </w:t>
      </w:r>
      <w:r w:rsidRPr="006F4F26">
        <w:rPr>
          <w:rFonts w:ascii="Arial" w:eastAsia="Calibri" w:hAnsi="Arial" w:cs="Arial"/>
        </w:rPr>
        <w:t>facultad</w:t>
      </w:r>
      <w:r>
        <w:rPr>
          <w:rFonts w:ascii="Arial" w:eastAsia="Calibri" w:hAnsi="Arial" w:cs="Arial"/>
        </w:rPr>
        <w:t>as</w:t>
      </w:r>
      <w:r w:rsidRPr="006F4F26">
        <w:rPr>
          <w:rFonts w:ascii="Arial" w:eastAsia="Calibri" w:hAnsi="Arial" w:cs="Arial"/>
        </w:rPr>
        <w:t xml:space="preserve">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6F4F26">
        <w:rPr>
          <w:rFonts w:ascii="Arial" w:eastAsia="Calibri" w:hAnsi="Arial" w:cs="Arial"/>
        </w:rPr>
        <w:t>reputacionalmente</w:t>
      </w:r>
      <w:proofErr w:type="spellEnd"/>
      <w:r w:rsidRPr="006F4F26">
        <w:rPr>
          <w:rFonts w:ascii="Arial" w:eastAsia="Calibri" w:hAnsi="Arial" w:cs="Arial"/>
        </w:rPr>
        <w:t xml:space="preserve"> al oferente, exponiendo a </w:t>
      </w:r>
      <w:r>
        <w:rPr>
          <w:rFonts w:ascii="Arial" w:eastAsia="Calibri" w:hAnsi="Arial" w:cs="Arial"/>
        </w:rPr>
        <w:t>la otra PARTE</w:t>
      </w:r>
      <w:r w:rsidRPr="006F4F26">
        <w:rPr>
          <w:rFonts w:ascii="Arial" w:eastAsia="Calibri" w:hAnsi="Arial" w:cs="Arial"/>
        </w:rPr>
        <w:t xml:space="preserve"> a un riesgo de carácter legal o reputacional.</w:t>
      </w:r>
      <w:r>
        <w:rPr>
          <w:rFonts w:ascii="Arial" w:eastAsia="Calibri" w:hAnsi="Arial" w:cs="Arial"/>
        </w:rPr>
        <w:t xml:space="preserve"> </w:t>
      </w:r>
      <w:bookmarkStart w:id="11" w:name="_Hlk58394105"/>
      <w:r w:rsidRPr="006F4F26">
        <w:rPr>
          <w:rFonts w:ascii="Arial" w:eastAsia="Calibri" w:hAnsi="Arial" w:cs="Arial"/>
          <w:b/>
          <w:bCs/>
        </w:rPr>
        <w:t xml:space="preserve">TRIGÉSIMA </w:t>
      </w:r>
      <w:r>
        <w:rPr>
          <w:rFonts w:ascii="Arial" w:eastAsia="Calibri" w:hAnsi="Arial" w:cs="Arial"/>
          <w:b/>
          <w:bCs/>
        </w:rPr>
        <w:t>TERCERA</w:t>
      </w:r>
      <w:r w:rsidRPr="00A6663F">
        <w:rPr>
          <w:rFonts w:ascii="Arial" w:eastAsia="Calibri" w:hAnsi="Arial" w:cs="Arial"/>
          <w:b/>
        </w:rPr>
        <w:t>: Garantía de Pago</w:t>
      </w:r>
      <w:bookmarkEnd w:id="11"/>
      <w:r w:rsidRPr="00A6663F">
        <w:rPr>
          <w:rFonts w:ascii="Arial" w:eastAsia="Calibri" w:hAnsi="Arial" w:cs="Arial"/>
          <w:b/>
        </w:rPr>
        <w:t xml:space="preserve">: </w:t>
      </w:r>
      <w:r w:rsidRPr="00A6663F">
        <w:rPr>
          <w:rFonts w:ascii="Arial" w:eastAsia="Calibri" w:hAnsi="Arial" w:cs="Arial"/>
        </w:rPr>
        <w:t>EL CONTRATANTE constituirá y entregará al CONTRATISTA, un pagaré en blanco con carta de instrucciones, con el objeto de garantizar el pago de cada una de las obligaciones de pago que se deriven del presente contrato a favor del CONTRATISTA</w:t>
      </w:r>
      <w:r>
        <w:rPr>
          <w:rFonts w:ascii="Arial" w:eastAsia="Calibri" w:hAnsi="Arial" w:cs="Arial"/>
        </w:rPr>
        <w:t>, de acuerdo con lo establecido en el numeral 6.6.5 del pliego de condiciones</w:t>
      </w:r>
      <w:r w:rsidRPr="00A6663F">
        <w:rPr>
          <w:rFonts w:ascii="Arial" w:eastAsia="Calibri" w:hAnsi="Arial" w:cs="Arial"/>
        </w:rPr>
        <w:t xml:space="preserve">. </w:t>
      </w:r>
      <w:bookmarkStart w:id="12" w:name="_Hlk159253615"/>
      <w:r w:rsidRPr="006F4F26">
        <w:rPr>
          <w:rFonts w:ascii="Arial" w:eastAsia="Calibri" w:hAnsi="Arial" w:cs="Arial"/>
          <w:b/>
          <w:bCs/>
        </w:rPr>
        <w:t xml:space="preserve">TRIGÉSIMA </w:t>
      </w:r>
      <w:r>
        <w:rPr>
          <w:rFonts w:ascii="Arial" w:eastAsia="Calibri" w:hAnsi="Arial" w:cs="Arial"/>
          <w:b/>
          <w:bCs/>
        </w:rPr>
        <w:t>CUARTA</w:t>
      </w:r>
      <w:bookmarkEnd w:id="12"/>
      <w:r w:rsidRPr="00A6663F">
        <w:rPr>
          <w:rFonts w:ascii="Arial" w:eastAsia="Calibri" w:hAnsi="Arial" w:cs="Arial"/>
          <w:b/>
        </w:rPr>
        <w:t xml:space="preserve">: </w:t>
      </w:r>
      <w:r w:rsidRPr="00276559">
        <w:rPr>
          <w:rFonts w:ascii="Arial" w:hAnsi="Arial" w:cs="Arial"/>
          <w:b/>
          <w:bCs/>
        </w:rPr>
        <w:t>Confidencialidad:</w:t>
      </w:r>
      <w:r>
        <w:rPr>
          <w:rFonts w:ascii="Arial" w:hAnsi="Arial" w:cs="Arial"/>
          <w:b/>
          <w:bCs/>
        </w:rPr>
        <w:t xml:space="preserve"> </w:t>
      </w:r>
      <w:r>
        <w:rPr>
          <w:rFonts w:ascii="Arial" w:hAnsi="Arial" w:cs="Arial"/>
        </w:rPr>
        <w:t>EL CONTRATISTA d</w:t>
      </w:r>
      <w:r w:rsidRPr="00276559">
        <w:rPr>
          <w:rFonts w:ascii="Arial" w:hAnsi="Arial" w:cs="Arial"/>
        </w:rPr>
        <w:t xml:space="preserve">eclara y acepta que la información, datos, hechos, circunstancias, argumentos, fundamento que </w:t>
      </w:r>
      <w:proofErr w:type="gramStart"/>
      <w:r w:rsidRPr="00276559">
        <w:rPr>
          <w:rFonts w:ascii="Arial" w:hAnsi="Arial" w:cs="Arial"/>
        </w:rPr>
        <w:t>en razón del</w:t>
      </w:r>
      <w:proofErr w:type="gramEnd"/>
      <w:r w:rsidRPr="00276559">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w:t>
      </w:r>
      <w:r>
        <w:rPr>
          <w:rFonts w:ascii="Arial" w:hAnsi="Arial" w:cs="Arial"/>
        </w:rPr>
        <w:lastRenderedPageBreak/>
        <w:t>EL CONTRATISTA</w:t>
      </w:r>
      <w:r w:rsidRPr="00276559">
        <w:rPr>
          <w:rFonts w:ascii="Arial" w:hAnsi="Arial" w:cs="Arial"/>
        </w:rPr>
        <w:t xml:space="preserve"> se obliga a no comunicar por ningún medio a terceros de la información mencionada en el párrafo anterior, al igual que se compromete a no 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w:t>
      </w:r>
      <w:r>
        <w:rPr>
          <w:rFonts w:ascii="Arial" w:hAnsi="Arial" w:cs="Arial"/>
        </w:rPr>
        <w:t xml:space="preserve"> </w:t>
      </w:r>
      <w:r w:rsidRPr="00276559">
        <w:rPr>
          <w:rFonts w:ascii="Arial" w:hAnsi="Arial" w:cs="Arial"/>
        </w:rPr>
        <w:t xml:space="preserve">Por lo anterior, </w:t>
      </w:r>
      <w:r>
        <w:rPr>
          <w:rFonts w:ascii="Arial" w:hAnsi="Arial" w:cs="Arial"/>
        </w:rPr>
        <w:t>EL CONTRATISTA</w:t>
      </w:r>
      <w:r w:rsidRPr="00276559">
        <w:rPr>
          <w:rFonts w:ascii="Arial" w:hAnsi="Arial" w:cs="Arial"/>
        </w:rPr>
        <w:t xml:space="preserve"> se compromete a cumplir fielmente estos deberes y declara conocer las consecuencias legales de las que puede ser acreedor en el evento de demostrarse la infracción a estas obligaciones.</w:t>
      </w:r>
      <w:r w:rsidRPr="00BA747D">
        <w:rPr>
          <w:rFonts w:ascii="Arial" w:hAnsi="Arial" w:cs="Arial"/>
          <w:b/>
          <w:bCs/>
        </w:rPr>
        <w:t xml:space="preserve"> </w:t>
      </w:r>
      <w:r>
        <w:rPr>
          <w:rFonts w:ascii="Arial" w:hAnsi="Arial" w:cs="Arial"/>
          <w:b/>
          <w:bCs/>
        </w:rPr>
        <w:t>TRIGÉSIMA QUINTA</w:t>
      </w:r>
      <w:r>
        <w:rPr>
          <w:rFonts w:ascii="Arial" w:hAnsi="Arial" w:cs="Arial"/>
        </w:rPr>
        <w:t xml:space="preserve">: </w:t>
      </w:r>
      <w:r>
        <w:rPr>
          <w:rFonts w:ascii="Arial" w:hAnsi="Arial" w:cs="Arial"/>
          <w:b/>
          <w:bCs/>
        </w:rPr>
        <w:t xml:space="preserve">Cláusula Penal. </w:t>
      </w:r>
      <w:r>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w:t>
      </w:r>
      <w:r>
        <w:rPr>
          <w:rFonts w:ascii="Arial" w:hAnsi="Arial" w:cs="Arial"/>
          <w:color w:val="000000"/>
        </w:rPr>
        <w:t>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w:t>
      </w:r>
      <w:r w:rsidR="00A03593">
        <w:rPr>
          <w:rFonts w:ascii="Arial" w:hAnsi="Arial" w:cs="Arial"/>
          <w:color w:val="000000"/>
        </w:rPr>
        <w:t xml:space="preserve"> </w:t>
      </w:r>
    </w:p>
    <w:bookmarkEnd w:id="2"/>
    <w:p w14:paraId="026CDBEA" w14:textId="77777777" w:rsidR="00A03593" w:rsidRDefault="00A03593" w:rsidP="00A03593">
      <w:pPr>
        <w:tabs>
          <w:tab w:val="num" w:pos="1418"/>
        </w:tabs>
        <w:spacing w:after="0"/>
        <w:jc w:val="both"/>
        <w:rPr>
          <w:rFonts w:ascii="Arial" w:hAnsi="Arial" w:cs="Arial"/>
          <w:sz w:val="24"/>
          <w:szCs w:val="24"/>
        </w:rPr>
      </w:pPr>
    </w:p>
    <w:p w14:paraId="253D4B9E" w14:textId="77777777" w:rsidR="00A03593" w:rsidRDefault="00A03593" w:rsidP="00A03593">
      <w:pPr>
        <w:tabs>
          <w:tab w:val="num" w:pos="1418"/>
        </w:tabs>
        <w:spacing w:after="0"/>
        <w:jc w:val="both"/>
        <w:rPr>
          <w:rFonts w:ascii="Arial" w:hAnsi="Arial" w:cs="Arial"/>
          <w:b/>
          <w:bCs/>
          <w:sz w:val="24"/>
          <w:szCs w:val="24"/>
        </w:rPr>
      </w:pPr>
      <w:r w:rsidRPr="00A6663F">
        <w:rPr>
          <w:rFonts w:ascii="Arial" w:hAnsi="Arial" w:cs="Arial"/>
          <w:sz w:val="24"/>
          <w:szCs w:val="24"/>
        </w:rPr>
        <w:t>Para constancia, se firma</w:t>
      </w:r>
      <w:r>
        <w:rPr>
          <w:rFonts w:ascii="Arial" w:hAnsi="Arial" w:cs="Arial"/>
          <w:sz w:val="24"/>
          <w:szCs w:val="24"/>
        </w:rPr>
        <w:t xml:space="preserve"> el</w:t>
      </w:r>
      <w:r w:rsidRPr="00A6663F">
        <w:rPr>
          <w:rFonts w:ascii="Arial" w:hAnsi="Arial" w:cs="Arial"/>
          <w:sz w:val="24"/>
          <w:szCs w:val="24"/>
        </w:rPr>
        <w:t xml:space="preserve"> presente contrato No. </w:t>
      </w:r>
      <w:r>
        <w:rPr>
          <w:rFonts w:ascii="Arial" w:hAnsi="Arial" w:cs="Arial"/>
          <w:b/>
          <w:bCs/>
          <w:sz w:val="24"/>
          <w:szCs w:val="24"/>
        </w:rPr>
        <w:t>_______________.</w:t>
      </w:r>
    </w:p>
    <w:p w14:paraId="3B8ABB4D" w14:textId="77777777" w:rsidR="00A03593" w:rsidRDefault="00A03593" w:rsidP="00A03593">
      <w:pPr>
        <w:tabs>
          <w:tab w:val="num" w:pos="1418"/>
        </w:tabs>
        <w:spacing w:after="0"/>
        <w:jc w:val="both"/>
        <w:rPr>
          <w:rFonts w:ascii="Arial" w:hAnsi="Arial" w:cs="Arial"/>
          <w:sz w:val="24"/>
          <w:szCs w:val="24"/>
        </w:rPr>
      </w:pPr>
    </w:p>
    <w:p w14:paraId="54404DB7"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Para EDEQ S.A ESP, en Armenia,</w:t>
      </w:r>
      <w:r>
        <w:rPr>
          <w:rFonts w:ascii="Arial" w:hAnsi="Arial" w:cs="Arial"/>
          <w:sz w:val="24"/>
          <w:szCs w:val="24"/>
        </w:rPr>
        <w:t xml:space="preserve"> Quindío,</w:t>
      </w:r>
      <w:r w:rsidRPr="000C46A9">
        <w:rPr>
          <w:rFonts w:ascii="Arial" w:hAnsi="Arial" w:cs="Arial"/>
          <w:sz w:val="24"/>
          <w:szCs w:val="24"/>
        </w:rPr>
        <w:t xml:space="preserve"> </w:t>
      </w:r>
    </w:p>
    <w:p w14:paraId="41F25007" w14:textId="77777777" w:rsidR="00A03593" w:rsidRDefault="00A03593" w:rsidP="00A03593">
      <w:pPr>
        <w:tabs>
          <w:tab w:val="left" w:pos="1985"/>
        </w:tabs>
        <w:spacing w:after="0"/>
        <w:jc w:val="both"/>
        <w:rPr>
          <w:rFonts w:ascii="Arial" w:hAnsi="Arial" w:cs="Arial"/>
          <w:sz w:val="24"/>
          <w:szCs w:val="24"/>
        </w:rPr>
      </w:pPr>
    </w:p>
    <w:p w14:paraId="07F501A0"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5D4C0BE0"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4970656B" w14:textId="77777777" w:rsidR="00A03593" w:rsidRDefault="00A03593" w:rsidP="00A03593">
      <w:pPr>
        <w:tabs>
          <w:tab w:val="left" w:pos="1985"/>
        </w:tabs>
        <w:spacing w:after="0"/>
        <w:jc w:val="both"/>
        <w:rPr>
          <w:rFonts w:ascii="Arial" w:hAnsi="Arial" w:cs="Arial"/>
          <w:bCs/>
          <w:sz w:val="24"/>
          <w:szCs w:val="24"/>
        </w:rPr>
      </w:pPr>
    </w:p>
    <w:p w14:paraId="77EF99ED" w14:textId="77777777" w:rsidR="00A03593"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DF1140E"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649B39C5"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32042EDB"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3EA7C8EF" w14:textId="77777777" w:rsidR="00A03593" w:rsidRDefault="00A03593" w:rsidP="00A03593">
      <w:pPr>
        <w:tabs>
          <w:tab w:val="left" w:pos="1985"/>
        </w:tabs>
        <w:spacing w:after="0"/>
        <w:jc w:val="both"/>
        <w:rPr>
          <w:rFonts w:ascii="Arial" w:hAnsi="Arial" w:cs="Arial"/>
          <w:sz w:val="14"/>
          <w:szCs w:val="14"/>
        </w:rPr>
      </w:pPr>
    </w:p>
    <w:p w14:paraId="187116B1" w14:textId="77777777" w:rsidR="00A03593" w:rsidRDefault="00A03593" w:rsidP="00A03593">
      <w:pPr>
        <w:tabs>
          <w:tab w:val="left" w:pos="1985"/>
        </w:tabs>
        <w:spacing w:after="0"/>
        <w:jc w:val="both"/>
        <w:rPr>
          <w:rFonts w:ascii="Arial" w:hAnsi="Arial" w:cs="Arial"/>
          <w:sz w:val="14"/>
          <w:szCs w:val="14"/>
        </w:rPr>
      </w:pPr>
    </w:p>
    <w:p w14:paraId="45D45B21" w14:textId="77777777" w:rsidR="00A03593" w:rsidRDefault="00A03593" w:rsidP="00A03593">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p w14:paraId="7EB8E6D0" w14:textId="77777777" w:rsidR="00A03593" w:rsidRDefault="00A03593" w:rsidP="00A03593">
      <w:pPr>
        <w:rPr>
          <w:rFonts w:ascii="Arial" w:hAnsi="Arial" w:cs="Arial"/>
          <w:b/>
          <w:bCs/>
          <w:sz w:val="24"/>
          <w:szCs w:val="24"/>
          <w:lang w:val="en-US"/>
        </w:rPr>
      </w:pPr>
    </w:p>
    <w:p w14:paraId="167BB400" w14:textId="45803621" w:rsidR="00A03593" w:rsidRDefault="00A03593" w:rsidP="00A03593">
      <w:pPr>
        <w:rPr>
          <w:rFonts w:ascii="Arial" w:hAnsi="Arial" w:cs="Arial"/>
          <w:b/>
          <w:bCs/>
          <w:sz w:val="24"/>
          <w:szCs w:val="24"/>
          <w:lang w:val="en-US"/>
        </w:rPr>
      </w:pPr>
    </w:p>
    <w:p w14:paraId="22B50FFC" w14:textId="77777777" w:rsidR="00A03593" w:rsidRDefault="00A03593" w:rsidP="00A03593">
      <w:pPr>
        <w:jc w:val="center"/>
        <w:rPr>
          <w:rFonts w:ascii="Arial" w:hAnsi="Arial" w:cs="Arial"/>
          <w:b/>
          <w:bCs/>
          <w:sz w:val="24"/>
          <w:szCs w:val="24"/>
          <w:lang w:val="en-US"/>
        </w:rPr>
      </w:pPr>
      <w:r w:rsidRPr="008067FE">
        <w:rPr>
          <w:rFonts w:ascii="Arial" w:hAnsi="Arial" w:cs="Arial"/>
          <w:b/>
          <w:bCs/>
          <w:sz w:val="24"/>
          <w:szCs w:val="24"/>
          <w:lang w:val="en-US"/>
        </w:rPr>
        <w:t>ANEXO DE CARACTERÍSTICAS</w:t>
      </w:r>
    </w:p>
    <w:p w14:paraId="173301ED" w14:textId="77777777" w:rsidR="00A03593" w:rsidRDefault="00A03593" w:rsidP="00A03593">
      <w:pPr>
        <w:tabs>
          <w:tab w:val="left" w:pos="426"/>
        </w:tabs>
        <w:spacing w:line="240" w:lineRule="atLeast"/>
        <w:jc w:val="both"/>
        <w:rPr>
          <w:rFonts w:ascii="Arial" w:eastAsia="Times New Roman" w:hAnsi="Arial" w:cs="Arial"/>
          <w:sz w:val="24"/>
          <w:szCs w:val="24"/>
          <w:lang w:eastAsia="es-ES"/>
        </w:rPr>
      </w:pPr>
    </w:p>
    <w:p w14:paraId="1ADDB099" w14:textId="77777777" w:rsidR="00A03593" w:rsidRDefault="00A03593" w:rsidP="00A03593">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45CCACB5" w14:textId="77777777" w:rsidR="00A03593" w:rsidRDefault="00A03593" w:rsidP="00A03593">
      <w:pPr>
        <w:tabs>
          <w:tab w:val="left" w:pos="426"/>
        </w:tabs>
        <w:spacing w:line="240" w:lineRule="atLeast"/>
        <w:jc w:val="both"/>
        <w:rPr>
          <w:rFonts w:ascii="Arial" w:hAnsi="Arial" w:cs="Arial"/>
          <w:sz w:val="24"/>
          <w:szCs w:val="24"/>
        </w:rPr>
      </w:pPr>
    </w:p>
    <w:p w14:paraId="580A6E66" w14:textId="77777777" w:rsidR="00A03593" w:rsidRDefault="00A03593" w:rsidP="00A03593">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A03593" w:rsidRPr="00A415CF" w14:paraId="08DC63B8" w14:textId="77777777" w:rsidTr="00E2526A">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33A264F"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A03593" w:rsidRPr="00A415CF" w14:paraId="6C5D5BB4" w14:textId="77777777" w:rsidTr="00E2526A">
        <w:trPr>
          <w:trHeight w:val="244"/>
          <w:jc w:val="center"/>
        </w:trPr>
        <w:tc>
          <w:tcPr>
            <w:tcW w:w="13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9EA341B"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shd w:val="clear" w:color="auto" w:fill="auto"/>
            <w:noWrap/>
            <w:vAlign w:val="bottom"/>
            <w:hideMark/>
          </w:tcPr>
          <w:p w14:paraId="78DDB45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A03593" w:rsidRPr="00A415CF" w14:paraId="3E196C88" w14:textId="77777777" w:rsidTr="00E2526A">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5493F569"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shd w:val="clear" w:color="auto" w:fill="auto"/>
            <w:vAlign w:val="center"/>
            <w:hideMark/>
          </w:tcPr>
          <w:p w14:paraId="4B3AA213"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shd w:val="clear" w:color="auto" w:fill="auto"/>
            <w:vAlign w:val="center"/>
            <w:hideMark/>
          </w:tcPr>
          <w:p w14:paraId="2368801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shd w:val="clear" w:color="auto" w:fill="auto"/>
            <w:vAlign w:val="center"/>
            <w:hideMark/>
          </w:tcPr>
          <w:p w14:paraId="7B065C8C"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A03593" w:rsidRPr="00A415CF" w14:paraId="2128E6A4"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7065790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shd w:val="clear" w:color="auto" w:fill="auto"/>
            <w:noWrap/>
            <w:vAlign w:val="bottom"/>
          </w:tcPr>
          <w:p w14:paraId="7FE17A74"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shd w:val="clear" w:color="auto" w:fill="auto"/>
            <w:vAlign w:val="center"/>
            <w:hideMark/>
          </w:tcPr>
          <w:p w14:paraId="08239DDE" w14:textId="77777777" w:rsidR="00A03593" w:rsidRPr="00A415CF" w:rsidRDefault="00A03593" w:rsidP="00E2526A">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96C0C83" w14:textId="77777777" w:rsidR="00A03593" w:rsidRPr="00A415CF" w:rsidRDefault="00A03593" w:rsidP="00E2526A">
            <w:pPr>
              <w:spacing w:after="0" w:line="240" w:lineRule="auto"/>
              <w:jc w:val="center"/>
              <w:rPr>
                <w:rFonts w:ascii="Arial" w:eastAsia="Times New Roman" w:hAnsi="Arial" w:cs="Arial"/>
                <w:color w:val="000000"/>
                <w:lang w:eastAsia="es-CO"/>
              </w:rPr>
            </w:pPr>
          </w:p>
        </w:tc>
      </w:tr>
      <w:tr w:rsidR="00A03593" w:rsidRPr="00A415CF" w14:paraId="523B3BD9"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3924EE61"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shd w:val="clear" w:color="auto" w:fill="auto"/>
            <w:noWrap/>
            <w:vAlign w:val="bottom"/>
          </w:tcPr>
          <w:p w14:paraId="58D9E00B"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974F9E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57A43968"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5BE8A533"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4573D158"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shd w:val="clear" w:color="auto" w:fill="auto"/>
            <w:noWrap/>
            <w:vAlign w:val="bottom"/>
          </w:tcPr>
          <w:p w14:paraId="0732EAD3"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767499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07DF9E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1A3E04F5"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07167BA9"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shd w:val="clear" w:color="auto" w:fill="auto"/>
            <w:noWrap/>
            <w:vAlign w:val="bottom"/>
          </w:tcPr>
          <w:p w14:paraId="0492A5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08E839C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FC39B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2C8B838B"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5850F3AF"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34A161C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301982"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F556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438096D"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7F42376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shd w:val="clear" w:color="auto" w:fill="auto"/>
            <w:noWrap/>
            <w:vAlign w:val="bottom"/>
          </w:tcPr>
          <w:p w14:paraId="2A541DF8"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780E8B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113809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EF1350E"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34CE70C4"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shd w:val="clear" w:color="auto" w:fill="auto"/>
            <w:noWrap/>
            <w:vAlign w:val="bottom"/>
          </w:tcPr>
          <w:p w14:paraId="6EC8E4B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BFA642C"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FE1A7DA"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73CD8C11"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68D3248"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41CE9F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CE315D"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4882C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4F0D4F0"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2F835379"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5C2626FE"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B2B68A"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911A4E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30A3EB46"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0625E7E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shd w:val="clear" w:color="auto" w:fill="auto"/>
            <w:noWrap/>
            <w:vAlign w:val="bottom"/>
          </w:tcPr>
          <w:p w14:paraId="773E9E9F"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85836D1"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3BCFE9"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81568EC"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B8596C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shd w:val="clear" w:color="auto" w:fill="auto"/>
            <w:noWrap/>
            <w:vAlign w:val="bottom"/>
          </w:tcPr>
          <w:p w14:paraId="6EF6FD0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456DFF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3DB1DD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ED194DA"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8670412"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shd w:val="clear" w:color="auto" w:fill="auto"/>
            <w:noWrap/>
            <w:vAlign w:val="bottom"/>
          </w:tcPr>
          <w:p w14:paraId="4313F451"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F908F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7E6DDA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C3D6AFC" w14:textId="77777777" w:rsidTr="00E2526A">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948327C"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shd w:val="clear" w:color="auto" w:fill="auto"/>
            <w:noWrap/>
            <w:vAlign w:val="bottom"/>
          </w:tcPr>
          <w:p w14:paraId="01C576DF"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0F6E08DB"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0B5663C0"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2B3DFBCC" w14:textId="77777777" w:rsidR="00A03593" w:rsidRDefault="00A03593" w:rsidP="00A03593">
      <w:pPr>
        <w:rPr>
          <w:rFonts w:ascii="Arial" w:hAnsi="Arial" w:cs="Arial"/>
          <w:lang w:val="en-US"/>
        </w:rPr>
      </w:pPr>
    </w:p>
    <w:p w14:paraId="03F18812" w14:textId="77777777" w:rsidR="00A03593" w:rsidRDefault="00A03593" w:rsidP="00A03593">
      <w:pPr>
        <w:tabs>
          <w:tab w:val="left" w:pos="1985"/>
        </w:tabs>
        <w:jc w:val="both"/>
        <w:rPr>
          <w:rFonts w:ascii="Arial" w:hAnsi="Arial" w:cs="Arial"/>
          <w:sz w:val="24"/>
          <w:szCs w:val="24"/>
        </w:rPr>
      </w:pPr>
    </w:p>
    <w:p w14:paraId="63FDCE8A" w14:textId="77777777" w:rsidR="00A03593" w:rsidRDefault="00A03593" w:rsidP="00A03593">
      <w:pPr>
        <w:tabs>
          <w:tab w:val="left" w:pos="1985"/>
        </w:tabs>
        <w:jc w:val="both"/>
        <w:rPr>
          <w:rFonts w:ascii="Arial" w:hAnsi="Arial" w:cs="Arial"/>
          <w:sz w:val="24"/>
          <w:szCs w:val="24"/>
        </w:rPr>
      </w:pPr>
    </w:p>
    <w:p w14:paraId="1AE96039"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061D2741" w14:textId="77777777" w:rsidR="00A03593" w:rsidRDefault="00A03593" w:rsidP="00A03593">
      <w:pPr>
        <w:tabs>
          <w:tab w:val="left" w:pos="1985"/>
        </w:tabs>
        <w:ind w:left="708"/>
        <w:jc w:val="both"/>
        <w:rPr>
          <w:rFonts w:ascii="Arial" w:hAnsi="Arial" w:cs="Arial"/>
          <w:b/>
          <w:bCs/>
          <w:sz w:val="24"/>
          <w:szCs w:val="24"/>
        </w:rPr>
      </w:pPr>
    </w:p>
    <w:p w14:paraId="27779319"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3152FF8C" w14:textId="77777777" w:rsidR="00A03593" w:rsidRPr="00D74BF6" w:rsidRDefault="00A03593" w:rsidP="00A03593">
      <w:pPr>
        <w:tabs>
          <w:tab w:val="left" w:pos="1985"/>
        </w:tabs>
        <w:jc w:val="both"/>
        <w:rPr>
          <w:rFonts w:ascii="Arial" w:hAnsi="Arial" w:cs="Arial"/>
          <w:bCs/>
          <w:sz w:val="24"/>
          <w:szCs w:val="24"/>
        </w:rPr>
      </w:pPr>
    </w:p>
    <w:p w14:paraId="5822730D"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CA4A7B8"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13C30A33"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3C6AFD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F8CE3F4"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B1205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4D6A9F2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685ADC"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54726C88" w14:textId="77777777" w:rsidR="00A03593" w:rsidRDefault="00A03593" w:rsidP="00A03593">
      <w:pPr>
        <w:tabs>
          <w:tab w:val="left" w:pos="426"/>
        </w:tabs>
        <w:spacing w:line="240" w:lineRule="atLeast"/>
        <w:jc w:val="both"/>
        <w:rPr>
          <w:rFonts w:ascii="Arial" w:hAnsi="Arial" w:cs="Arial"/>
          <w:b/>
        </w:rPr>
        <w:sectPr w:rsidR="00A03593" w:rsidSect="00A03593">
          <w:headerReference w:type="default" r:id="rId11"/>
          <w:footerReference w:type="default" r:id="rId12"/>
          <w:pgSz w:w="12240" w:h="15840"/>
          <w:pgMar w:top="1418" w:right="1418" w:bottom="1418" w:left="1701" w:header="709" w:footer="709" w:gutter="0"/>
          <w:cols w:space="708"/>
          <w:docGrid w:linePitch="360"/>
        </w:sectPr>
      </w:pPr>
    </w:p>
    <w:p w14:paraId="44BA899A" w14:textId="77777777" w:rsidR="00A03593" w:rsidRPr="006A27F4" w:rsidRDefault="00A03593" w:rsidP="00A03593">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6A27F4">
        <w:rPr>
          <w:rFonts w:ascii="Arial" w:hAnsi="Arial" w:cs="Arial"/>
          <w:sz w:val="20"/>
          <w:szCs w:val="20"/>
        </w:rPr>
        <w:t xml:space="preserve">Alternativa _____, Oferta Plana,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6A27F4">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6A27F4">
        <w:rPr>
          <w:rFonts w:ascii="Arial" w:hAnsi="Arial" w:cs="Arial"/>
          <w:sz w:val="20"/>
          <w:szCs w:val="20"/>
        </w:rPr>
        <w:t>:</w:t>
      </w:r>
    </w:p>
    <w:p w14:paraId="433DBDE0" w14:textId="77777777" w:rsidR="00A03593" w:rsidRPr="000F72F8" w:rsidRDefault="00A03593" w:rsidP="00A03593">
      <w:pPr>
        <w:suppressLineNumbers/>
        <w:tabs>
          <w:tab w:val="left" w:pos="426"/>
        </w:tabs>
        <w:spacing w:line="240" w:lineRule="atLeast"/>
        <w:rPr>
          <w:rFonts w:ascii="Arial" w:hAnsi="Arial" w:cs="Arial"/>
          <w:lang w:val="pt-PT"/>
        </w:rPr>
      </w:pPr>
      <w:r w:rsidRPr="00D37D64">
        <w:rPr>
          <w:noProof/>
        </w:rPr>
        <w:drawing>
          <wp:inline distT="0" distB="0" distL="0" distR="0" wp14:anchorId="09D81F8A" wp14:editId="433EA668">
            <wp:extent cx="7485247" cy="4401403"/>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92045" cy="4405401"/>
                    </a:xfrm>
                    <a:prstGeom prst="rect">
                      <a:avLst/>
                    </a:prstGeom>
                    <a:noFill/>
                    <a:ln>
                      <a:noFill/>
                    </a:ln>
                  </pic:spPr>
                </pic:pic>
              </a:graphicData>
            </a:graphic>
          </wp:inline>
        </w:drawing>
      </w:r>
    </w:p>
    <w:p w14:paraId="32AA078D" w14:textId="77777777" w:rsidR="00A03593" w:rsidRPr="001149CA" w:rsidRDefault="00A03593" w:rsidP="00A03593">
      <w:pPr>
        <w:tabs>
          <w:tab w:val="left" w:pos="1985"/>
        </w:tabs>
        <w:jc w:val="both"/>
        <w:rPr>
          <w:rFonts w:ascii="Arial" w:hAnsi="Arial" w:cs="Arial"/>
          <w:b/>
          <w:bCs/>
          <w:sz w:val="14"/>
          <w:szCs w:val="14"/>
        </w:rPr>
      </w:pPr>
      <w:r w:rsidRPr="001149CA">
        <w:rPr>
          <w:rFonts w:ascii="Arial" w:hAnsi="Arial" w:cs="Arial"/>
          <w:sz w:val="14"/>
          <w:szCs w:val="14"/>
        </w:rPr>
        <w:t>EL CONTRATANTE</w:t>
      </w:r>
      <w:r w:rsidRPr="001149CA">
        <w:rPr>
          <w:rFonts w:ascii="Arial" w:hAnsi="Arial" w:cs="Arial"/>
          <w:b/>
          <w:bCs/>
          <w:sz w:val="14"/>
          <w:szCs w:val="14"/>
        </w:rPr>
        <w:t xml:space="preserve">, </w:t>
      </w:r>
      <w:r>
        <w:rPr>
          <w:rFonts w:ascii="Arial" w:hAnsi="Arial" w:cs="Arial"/>
          <w:b/>
          <w:bCs/>
          <w:sz w:val="14"/>
          <w:szCs w:val="14"/>
        </w:rPr>
        <w:tab/>
      </w:r>
      <w:r w:rsidRPr="001149CA">
        <w:rPr>
          <w:rFonts w:ascii="Arial" w:hAnsi="Arial" w:cs="Arial"/>
          <w:b/>
          <w:bCs/>
          <w:sz w:val="14"/>
          <w:szCs w:val="14"/>
        </w:rPr>
        <w:t>__________________________________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Cs/>
          <w:sz w:val="14"/>
          <w:szCs w:val="14"/>
        </w:rPr>
        <w:t>EL CONTRATISTA,</w:t>
      </w:r>
      <w:r>
        <w:rPr>
          <w:rFonts w:ascii="Arial" w:hAnsi="Arial" w:cs="Arial"/>
          <w:b/>
          <w:bCs/>
          <w:sz w:val="14"/>
          <w:szCs w:val="14"/>
        </w:rPr>
        <w:tab/>
      </w:r>
      <w:r w:rsidRPr="001149CA">
        <w:rPr>
          <w:rFonts w:ascii="Arial" w:hAnsi="Arial" w:cs="Arial"/>
          <w:b/>
          <w:bCs/>
          <w:sz w:val="14"/>
          <w:szCs w:val="14"/>
        </w:rPr>
        <w:t>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FABIO ALBERTO SALAZAR ROJAS</w:t>
      </w:r>
      <w:r w:rsidRPr="001149CA">
        <w:rPr>
          <w:rFonts w:ascii="Arial" w:hAnsi="Arial" w:cs="Arial"/>
          <w:bCs/>
          <w:sz w:val="14"/>
          <w:szCs w:val="14"/>
        </w:rPr>
        <w:tab/>
      </w:r>
      <w:r w:rsidRPr="001149CA">
        <w:rPr>
          <w:rFonts w:ascii="Arial" w:hAnsi="Arial" w:cs="Arial"/>
          <w:b/>
          <w:bCs/>
          <w:sz w:val="14"/>
          <w:szCs w:val="14"/>
        </w:rPr>
        <w:tab/>
        <w:t xml:space="preserve"> </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ab/>
        <w:t>XXXXXXXXXXXXXXXXXXXXXXXXXX</w:t>
      </w:r>
      <w:r w:rsidRPr="001149CA">
        <w:rPr>
          <w:rFonts w:ascii="Arial" w:hAnsi="Arial" w:cs="Arial"/>
          <w:b/>
          <w:bCs/>
          <w:sz w:val="14"/>
          <w:szCs w:val="14"/>
        </w:rPr>
        <w:t xml:space="preserve">     </w:t>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sidRPr="001149CA">
        <w:rPr>
          <w:rFonts w:ascii="Arial" w:hAnsi="Arial" w:cs="Arial"/>
          <w:b/>
          <w:bCs/>
          <w:sz w:val="14"/>
          <w:szCs w:val="14"/>
        </w:rPr>
        <w:t xml:space="preserve">    </w:t>
      </w:r>
    </w:p>
    <w:p w14:paraId="3FF08982" w14:textId="77777777" w:rsidR="00A03593" w:rsidRPr="00A6663F" w:rsidRDefault="00A03593" w:rsidP="00A03593">
      <w:pPr>
        <w:rPr>
          <w:rFonts w:ascii="Arial" w:hAnsi="Arial" w:cs="Arial"/>
          <w:sz w:val="24"/>
          <w:szCs w:val="24"/>
        </w:rPr>
      </w:pPr>
      <w:proofErr w:type="spellStart"/>
      <w:r w:rsidRPr="001149CA">
        <w:rPr>
          <w:rFonts w:ascii="Arial" w:hAnsi="Arial" w:cs="Arial"/>
          <w:sz w:val="14"/>
          <w:szCs w:val="14"/>
          <w:lang w:val="en-US"/>
        </w:rPr>
        <w:t>Elaboró</w:t>
      </w:r>
      <w:proofErr w:type="spellEnd"/>
      <w:r w:rsidRPr="001149CA">
        <w:rPr>
          <w:rFonts w:ascii="Arial" w:hAnsi="Arial" w:cs="Arial"/>
          <w:sz w:val="14"/>
          <w:szCs w:val="14"/>
          <w:lang w:val="en-US"/>
        </w:rPr>
        <w:t xml:space="preserve">: </w:t>
      </w:r>
      <w:r>
        <w:rPr>
          <w:rFonts w:ascii="Arial" w:hAnsi="Arial" w:cs="Arial"/>
          <w:sz w:val="14"/>
          <w:szCs w:val="14"/>
          <w:lang w:val="en-US"/>
        </w:rPr>
        <w:t>______</w:t>
      </w:r>
      <w:r w:rsidRPr="001149CA">
        <w:rPr>
          <w:rFonts w:ascii="Arial" w:hAnsi="Arial" w:cs="Arial"/>
          <w:sz w:val="14"/>
          <w:szCs w:val="14"/>
          <w:lang w:val="en-US"/>
        </w:rPr>
        <w:tab/>
      </w:r>
      <w:proofErr w:type="spellStart"/>
      <w:r w:rsidRPr="001149CA">
        <w:rPr>
          <w:rFonts w:ascii="Arial" w:hAnsi="Arial" w:cs="Arial"/>
          <w:sz w:val="14"/>
          <w:szCs w:val="14"/>
          <w:lang w:val="en-US"/>
        </w:rPr>
        <w:t>Revisó</w:t>
      </w:r>
      <w:proofErr w:type="spellEnd"/>
      <w:r w:rsidRPr="001149CA">
        <w:rPr>
          <w:rFonts w:ascii="Arial" w:hAnsi="Arial" w:cs="Arial"/>
          <w:sz w:val="14"/>
          <w:szCs w:val="14"/>
          <w:lang w:val="en-US"/>
        </w:rPr>
        <w:t xml:space="preserve">: </w:t>
      </w:r>
      <w:r>
        <w:rPr>
          <w:rFonts w:ascii="Arial" w:hAnsi="Arial" w:cs="Arial"/>
          <w:sz w:val="14"/>
          <w:szCs w:val="14"/>
          <w:lang w:val="en-US"/>
        </w:rPr>
        <w:t>_______________</w:t>
      </w:r>
      <w:r w:rsidRPr="001149CA">
        <w:rPr>
          <w:rFonts w:ascii="Arial" w:hAnsi="Arial" w:cs="Arial"/>
          <w:sz w:val="14"/>
          <w:szCs w:val="14"/>
          <w:lang w:val="en-US"/>
        </w:rPr>
        <w:tab/>
      </w:r>
      <w:proofErr w:type="spellStart"/>
      <w:r w:rsidRPr="001149CA">
        <w:rPr>
          <w:rFonts w:ascii="Arial" w:hAnsi="Arial" w:cs="Arial"/>
          <w:sz w:val="14"/>
          <w:szCs w:val="14"/>
          <w:lang w:val="en-US"/>
        </w:rPr>
        <w:t>Aprobó</w:t>
      </w:r>
      <w:proofErr w:type="spellEnd"/>
      <w:r w:rsidRPr="001149CA">
        <w:rPr>
          <w:rFonts w:ascii="Arial" w:hAnsi="Arial" w:cs="Arial"/>
          <w:sz w:val="14"/>
          <w:szCs w:val="14"/>
          <w:lang w:val="en-US"/>
        </w:rPr>
        <w:t xml:space="preserve">: </w:t>
      </w:r>
      <w:r>
        <w:rPr>
          <w:rFonts w:ascii="Arial" w:hAnsi="Arial" w:cs="Arial"/>
          <w:sz w:val="14"/>
          <w:szCs w:val="14"/>
          <w:lang w:val="en-US"/>
        </w:rPr>
        <w:t>__________</w:t>
      </w:r>
    </w:p>
    <w:bookmarkEnd w:id="3"/>
    <w:p w14:paraId="1E145AE0" w14:textId="032A66B9" w:rsidR="00D433C8" w:rsidRDefault="00D433C8" w:rsidP="003D18B6">
      <w:pPr>
        <w:tabs>
          <w:tab w:val="left" w:pos="1985"/>
        </w:tabs>
        <w:jc w:val="both"/>
        <w:rPr>
          <w:rFonts w:ascii="Arial" w:hAnsi="Arial" w:cs="Arial"/>
          <w:sz w:val="14"/>
          <w:szCs w:val="14"/>
        </w:rPr>
        <w:sectPr w:rsidR="00D433C8" w:rsidSect="00D433C8">
          <w:headerReference w:type="default" r:id="rId14"/>
          <w:pgSz w:w="15840" w:h="12240" w:orient="landscape"/>
          <w:pgMar w:top="1701" w:right="1418" w:bottom="1701" w:left="1418" w:header="709" w:footer="709" w:gutter="0"/>
          <w:cols w:space="708"/>
          <w:docGrid w:linePitch="360"/>
        </w:sectPr>
      </w:pPr>
    </w:p>
    <w:bookmarkEnd w:id="4"/>
    <w:bookmarkEnd w:id="5"/>
    <w:p w14:paraId="3C6611B4" w14:textId="77777777" w:rsidR="003D18B6" w:rsidRDefault="003D18B6" w:rsidP="003D18B6">
      <w:pPr>
        <w:tabs>
          <w:tab w:val="left" w:pos="1985"/>
        </w:tabs>
        <w:jc w:val="center"/>
        <w:rPr>
          <w:rFonts w:ascii="Arial" w:hAnsi="Arial" w:cs="Arial"/>
          <w:b/>
          <w:bCs/>
          <w:sz w:val="24"/>
          <w:szCs w:val="24"/>
        </w:rPr>
      </w:pPr>
    </w:p>
    <w:p w14:paraId="0446A20C" w14:textId="66894D44" w:rsidR="003D18B6" w:rsidRPr="00F93437" w:rsidRDefault="003D18B6" w:rsidP="003D18B6">
      <w:pPr>
        <w:tabs>
          <w:tab w:val="left" w:pos="1985"/>
        </w:tabs>
        <w:jc w:val="center"/>
        <w:rPr>
          <w:rFonts w:ascii="Arial" w:hAnsi="Arial" w:cs="Arial"/>
          <w:sz w:val="24"/>
          <w:szCs w:val="24"/>
        </w:rPr>
      </w:pPr>
      <w:r w:rsidRPr="00D363EE">
        <w:rPr>
          <w:rFonts w:ascii="Arial" w:hAnsi="Arial" w:cs="Arial"/>
          <w:b/>
          <w:bCs/>
          <w:sz w:val="24"/>
          <w:szCs w:val="24"/>
        </w:rPr>
        <w:t>PAGARÉ A LA ORDEN DE ________________ - No. _____</w:t>
      </w:r>
    </w:p>
    <w:p w14:paraId="24C353B1"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CONTRATO EDEQ No. ____________</w:t>
      </w:r>
    </w:p>
    <w:p w14:paraId="746E8304"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 xml:space="preserve"> </w:t>
      </w:r>
    </w:p>
    <w:p w14:paraId="4EA528DD" w14:textId="77777777" w:rsidR="003D18B6" w:rsidRDefault="003D18B6" w:rsidP="003D18B6">
      <w:pPr>
        <w:autoSpaceDE w:val="0"/>
        <w:autoSpaceDN w:val="0"/>
        <w:adjustRightInd w:val="0"/>
        <w:contextualSpacing/>
        <w:jc w:val="both"/>
        <w:rPr>
          <w:rFonts w:ascii="Arial" w:hAnsi="Arial" w:cs="Arial"/>
          <w:b/>
          <w:sz w:val="24"/>
          <w:szCs w:val="24"/>
        </w:rPr>
      </w:pPr>
      <w:r w:rsidRPr="00D363EE">
        <w:rPr>
          <w:rFonts w:ascii="Arial" w:hAnsi="Arial" w:cs="Arial"/>
          <w:b/>
          <w:bCs/>
          <w:sz w:val="24"/>
          <w:szCs w:val="24"/>
        </w:rPr>
        <w:t xml:space="preserve">EMPRESA DE ENERGÍA DEL QUINDÍO S.A. ESP EMPRESA DE SERVICIOS PÚBLICOS, </w:t>
      </w:r>
      <w:r w:rsidRPr="00D363EE">
        <w:rPr>
          <w:rFonts w:ascii="Arial" w:hAnsi="Arial" w:cs="Arial"/>
          <w:sz w:val="24"/>
          <w:szCs w:val="24"/>
        </w:rPr>
        <w:t>domiciliada en Armenia, identificada con el NIT No.</w:t>
      </w:r>
      <w:r w:rsidRPr="00D363EE">
        <w:rPr>
          <w:rFonts w:ascii="Arial" w:hAnsi="Arial" w:cs="Arial"/>
          <w:color w:val="000000"/>
          <w:sz w:val="24"/>
          <w:szCs w:val="24"/>
        </w:rPr>
        <w:t xml:space="preserve"> 800.052.640-9</w:t>
      </w:r>
      <w:r w:rsidRPr="00D363EE">
        <w:rPr>
          <w:rFonts w:ascii="Arial" w:hAnsi="Arial" w:cs="Arial"/>
          <w:sz w:val="24"/>
          <w:szCs w:val="24"/>
        </w:rPr>
        <w:t xml:space="preserve">, representada legalmente por </w:t>
      </w:r>
      <w:r>
        <w:rPr>
          <w:rFonts w:ascii="Arial" w:hAnsi="Arial" w:cs="Arial"/>
          <w:sz w:val="24"/>
          <w:szCs w:val="24"/>
        </w:rPr>
        <w:t>FABIO ALBERTO SALAZAR ROJAS</w:t>
      </w:r>
      <w:r w:rsidRPr="00D363EE">
        <w:rPr>
          <w:rFonts w:ascii="Arial" w:hAnsi="Arial" w:cs="Arial"/>
          <w:sz w:val="24"/>
          <w:szCs w:val="24"/>
        </w:rPr>
        <w:t xml:space="preserve">, mayor de edad, identificado con la cédula de ciudadanía No. </w:t>
      </w:r>
      <w:r>
        <w:rPr>
          <w:rFonts w:ascii="Arial" w:hAnsi="Arial" w:cs="Arial"/>
          <w:sz w:val="24"/>
          <w:szCs w:val="24"/>
        </w:rPr>
        <w:t xml:space="preserve">10.126.767 </w:t>
      </w:r>
      <w:r w:rsidRPr="00D363EE">
        <w:rPr>
          <w:rFonts w:ascii="Arial" w:hAnsi="Arial" w:cs="Arial"/>
          <w:sz w:val="24"/>
          <w:szCs w:val="24"/>
        </w:rPr>
        <w:t xml:space="preserve">de </w:t>
      </w:r>
      <w:r>
        <w:rPr>
          <w:rFonts w:ascii="Arial" w:hAnsi="Arial" w:cs="Arial"/>
          <w:sz w:val="24"/>
          <w:szCs w:val="24"/>
        </w:rPr>
        <w:t>Pereira</w:t>
      </w:r>
      <w:r w:rsidRPr="00D363EE">
        <w:rPr>
          <w:rFonts w:ascii="Arial" w:hAnsi="Arial" w:cs="Arial"/>
          <w:sz w:val="24"/>
          <w:szCs w:val="24"/>
        </w:rPr>
        <w:t xml:space="preserve">, personería que se acredita mediante el certificado de existencia y representación expedido por la Cámara de Comercio de Armenia, quien en adelante se denominará </w:t>
      </w:r>
      <w:r w:rsidRPr="00D363EE">
        <w:rPr>
          <w:rFonts w:ascii="Arial" w:hAnsi="Arial" w:cs="Arial"/>
          <w:b/>
          <w:sz w:val="24"/>
          <w:szCs w:val="24"/>
        </w:rPr>
        <w:t xml:space="preserve">EL DEUDOR.  Declaro: </w:t>
      </w:r>
    </w:p>
    <w:p w14:paraId="311D7C3B" w14:textId="77777777" w:rsidR="003D18B6" w:rsidRPr="00D363EE" w:rsidRDefault="003D18B6" w:rsidP="003D18B6">
      <w:pPr>
        <w:autoSpaceDE w:val="0"/>
        <w:autoSpaceDN w:val="0"/>
        <w:adjustRightInd w:val="0"/>
        <w:contextualSpacing/>
        <w:jc w:val="both"/>
        <w:rPr>
          <w:rFonts w:ascii="Arial" w:hAnsi="Arial" w:cs="Arial"/>
          <w:b/>
          <w:sz w:val="24"/>
          <w:szCs w:val="24"/>
        </w:rPr>
      </w:pPr>
    </w:p>
    <w:p w14:paraId="5333A405" w14:textId="77777777" w:rsidR="003D18B6" w:rsidRDefault="003D18B6" w:rsidP="003D18B6">
      <w:pPr>
        <w:autoSpaceDE w:val="0"/>
        <w:autoSpaceDN w:val="0"/>
        <w:adjustRightInd w:val="0"/>
        <w:contextualSpacing/>
        <w:jc w:val="both"/>
        <w:rPr>
          <w:rFonts w:ascii="Arial" w:hAnsi="Arial" w:cs="Arial"/>
          <w:sz w:val="24"/>
          <w:szCs w:val="24"/>
        </w:rPr>
      </w:pPr>
      <w:r w:rsidRPr="00D363EE">
        <w:rPr>
          <w:rFonts w:ascii="Arial" w:hAnsi="Arial" w:cs="Arial"/>
          <w:b/>
          <w:sz w:val="24"/>
          <w:szCs w:val="24"/>
        </w:rPr>
        <w:t xml:space="preserve">PRIMERO: </w:t>
      </w:r>
      <w:r w:rsidRPr="00D363EE">
        <w:rPr>
          <w:rFonts w:ascii="Arial" w:hAnsi="Arial" w:cs="Arial"/>
          <w:sz w:val="24"/>
          <w:szCs w:val="24"/>
        </w:rPr>
        <w:t>Que</w:t>
      </w:r>
      <w:r w:rsidRPr="00D363EE">
        <w:rPr>
          <w:rFonts w:ascii="Arial" w:hAnsi="Arial" w:cs="Arial"/>
          <w:b/>
          <w:sz w:val="24"/>
          <w:szCs w:val="24"/>
        </w:rPr>
        <w:t xml:space="preserve"> </w:t>
      </w:r>
      <w:r w:rsidRPr="00D363EE">
        <w:rPr>
          <w:rFonts w:ascii="Arial" w:hAnsi="Arial" w:cs="Arial"/>
          <w:sz w:val="24"/>
          <w:szCs w:val="24"/>
        </w:rPr>
        <w:t xml:space="preserve">en virtud del presente título valor, </w:t>
      </w:r>
      <w:r w:rsidRPr="00D363EE">
        <w:rPr>
          <w:rFonts w:ascii="Arial" w:hAnsi="Arial" w:cs="Arial"/>
          <w:b/>
          <w:bCs/>
          <w:sz w:val="24"/>
          <w:szCs w:val="24"/>
        </w:rPr>
        <w:t>EL DEUDOR</w:t>
      </w:r>
      <w:r w:rsidRPr="00D363EE">
        <w:rPr>
          <w:rFonts w:ascii="Arial" w:hAnsi="Arial" w:cs="Arial"/>
          <w:sz w:val="24"/>
          <w:szCs w:val="24"/>
        </w:rPr>
        <w:t xml:space="preserve"> pagará de manera incondicional, irrevocable e indivisible a la orden de </w:t>
      </w:r>
      <w:r w:rsidRPr="00D363EE">
        <w:rPr>
          <w:rFonts w:ascii="Arial" w:hAnsi="Arial" w:cs="Arial"/>
          <w:b/>
          <w:sz w:val="24"/>
          <w:szCs w:val="24"/>
        </w:rPr>
        <w:t xml:space="preserve">____________________________, </w:t>
      </w:r>
      <w:r w:rsidRPr="00D363EE">
        <w:rPr>
          <w:rFonts w:ascii="Arial" w:hAnsi="Arial" w:cs="Arial"/>
          <w:sz w:val="24"/>
          <w:szCs w:val="24"/>
        </w:rPr>
        <w:t>identificada</w:t>
      </w:r>
      <w:r w:rsidRPr="00D363EE">
        <w:rPr>
          <w:rFonts w:ascii="Arial" w:hAnsi="Arial" w:cs="Arial"/>
          <w:b/>
          <w:sz w:val="24"/>
          <w:szCs w:val="24"/>
        </w:rPr>
        <w:t xml:space="preserve"> </w:t>
      </w:r>
      <w:r w:rsidRPr="00D363EE">
        <w:rPr>
          <w:rFonts w:ascii="Arial" w:hAnsi="Arial" w:cs="Arial"/>
          <w:bCs/>
          <w:sz w:val="24"/>
          <w:szCs w:val="24"/>
        </w:rPr>
        <w:t>con NIT No.</w:t>
      </w:r>
      <w:r w:rsidRPr="00D363EE">
        <w:rPr>
          <w:rFonts w:ascii="Arial" w:hAnsi="Arial" w:cs="Arial"/>
          <w:b/>
          <w:sz w:val="24"/>
          <w:szCs w:val="24"/>
        </w:rPr>
        <w:t xml:space="preserve"> _________________ </w:t>
      </w:r>
      <w:r w:rsidRPr="00D363EE">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D363EE">
        <w:rPr>
          <w:sz w:val="24"/>
          <w:szCs w:val="24"/>
        </w:rPr>
        <w:t xml:space="preserve"> </w:t>
      </w:r>
      <w:r w:rsidRPr="00D363EE">
        <w:rPr>
          <w:rFonts w:ascii="Arial" w:hAnsi="Arial" w:cs="Arial"/>
          <w:sz w:val="24"/>
          <w:szCs w:val="24"/>
        </w:rPr>
        <w:t>_____________, celebrado entre las partes.</w:t>
      </w:r>
    </w:p>
    <w:p w14:paraId="7F2843AE" w14:textId="77777777" w:rsidR="003D18B6" w:rsidRPr="00D363EE" w:rsidRDefault="003D18B6" w:rsidP="003D18B6">
      <w:pPr>
        <w:autoSpaceDE w:val="0"/>
        <w:autoSpaceDN w:val="0"/>
        <w:adjustRightInd w:val="0"/>
        <w:contextualSpacing/>
        <w:jc w:val="both"/>
        <w:rPr>
          <w:rFonts w:ascii="Arial" w:hAnsi="Arial" w:cs="Arial"/>
          <w:sz w:val="24"/>
          <w:szCs w:val="24"/>
        </w:rPr>
      </w:pPr>
    </w:p>
    <w:p w14:paraId="46B971AE" w14:textId="77777777" w:rsidR="003D18B6" w:rsidRDefault="003D18B6" w:rsidP="003D18B6">
      <w:pPr>
        <w:ind w:right="51"/>
        <w:contextualSpacing/>
        <w:jc w:val="both"/>
        <w:rPr>
          <w:rFonts w:ascii="Arial" w:hAnsi="Arial" w:cs="Arial"/>
          <w:sz w:val="24"/>
          <w:szCs w:val="24"/>
        </w:rPr>
      </w:pPr>
      <w:r w:rsidRPr="00D363EE">
        <w:rPr>
          <w:rFonts w:ascii="Arial" w:hAnsi="Arial" w:cs="Arial"/>
          <w:b/>
          <w:sz w:val="24"/>
          <w:szCs w:val="24"/>
        </w:rPr>
        <w:t>SEGUNDO:</w:t>
      </w:r>
      <w:r w:rsidRPr="00D363EE">
        <w:rPr>
          <w:rFonts w:ascii="Arial" w:hAnsi="Arial" w:cs="Arial"/>
          <w:sz w:val="24"/>
          <w:szCs w:val="24"/>
        </w:rPr>
        <w:t xml:space="preserve"> En caso de incumplimiento en el pago de la suma indicada en el numeral PRIMERO del presente pagaré, </w:t>
      </w:r>
      <w:r w:rsidRPr="00D363EE">
        <w:rPr>
          <w:rFonts w:ascii="Arial" w:hAnsi="Arial" w:cs="Arial"/>
          <w:b/>
          <w:sz w:val="24"/>
          <w:szCs w:val="24"/>
        </w:rPr>
        <w:t>EL DEUDOR</w:t>
      </w:r>
      <w:r w:rsidRPr="00D363EE">
        <w:rPr>
          <w:rFonts w:ascii="Arial" w:hAnsi="Arial" w:cs="Arial"/>
          <w:sz w:val="24"/>
          <w:szCs w:val="24"/>
        </w:rPr>
        <w:t xml:space="preserve"> reconocerá y pagará a </w:t>
      </w:r>
      <w:r w:rsidRPr="00D363EE">
        <w:rPr>
          <w:rFonts w:ascii="Arial" w:hAnsi="Arial" w:cs="Arial"/>
          <w:b/>
          <w:sz w:val="24"/>
          <w:szCs w:val="24"/>
        </w:rPr>
        <w:t>______________,</w:t>
      </w:r>
      <w:r w:rsidRPr="00D363EE">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534B09A2" w14:textId="77777777" w:rsidR="003D18B6" w:rsidRPr="00D363EE" w:rsidRDefault="003D18B6" w:rsidP="003D18B6">
      <w:pPr>
        <w:ind w:right="51"/>
        <w:contextualSpacing/>
        <w:jc w:val="both"/>
        <w:rPr>
          <w:rFonts w:ascii="Arial" w:hAnsi="Arial" w:cs="Arial"/>
          <w:sz w:val="24"/>
          <w:szCs w:val="24"/>
        </w:rPr>
      </w:pPr>
      <w:r w:rsidRPr="00D363EE">
        <w:rPr>
          <w:rFonts w:ascii="Arial" w:hAnsi="Arial" w:cs="Arial"/>
          <w:sz w:val="24"/>
          <w:szCs w:val="24"/>
        </w:rPr>
        <w:t xml:space="preserve"> </w:t>
      </w:r>
    </w:p>
    <w:p w14:paraId="00BD7B80"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 xml:space="preserve">TERCERO. </w:t>
      </w:r>
      <w:r>
        <w:rPr>
          <w:rFonts w:ascii="Arial" w:hAnsi="Arial" w:cs="Arial"/>
          <w:b/>
          <w:sz w:val="24"/>
          <w:szCs w:val="24"/>
        </w:rPr>
        <w:t>–</w:t>
      </w:r>
      <w:r w:rsidRPr="00D363EE">
        <w:rPr>
          <w:rFonts w:ascii="Arial" w:hAnsi="Arial" w:cs="Arial"/>
          <w:b/>
          <w:sz w:val="24"/>
          <w:szCs w:val="24"/>
        </w:rPr>
        <w:t xml:space="preserve"> EL DEUDOR</w:t>
      </w:r>
      <w:r w:rsidRPr="00D363EE">
        <w:rPr>
          <w:rFonts w:ascii="Arial" w:hAnsi="Arial" w:cs="Arial"/>
          <w:sz w:val="24"/>
          <w:szCs w:val="24"/>
        </w:rPr>
        <w:t xml:space="preserve"> renuncia expresamente a toda clase de requerimiento judicial o extrajudicial para ser constituido en mora.</w:t>
      </w:r>
    </w:p>
    <w:p w14:paraId="00378358" w14:textId="77777777" w:rsidR="003D18B6" w:rsidRPr="00D363EE" w:rsidRDefault="003D18B6" w:rsidP="003D18B6">
      <w:pPr>
        <w:contextualSpacing/>
        <w:jc w:val="both"/>
        <w:rPr>
          <w:rFonts w:ascii="Arial" w:hAnsi="Arial" w:cs="Arial"/>
          <w:sz w:val="24"/>
          <w:szCs w:val="24"/>
        </w:rPr>
      </w:pPr>
    </w:p>
    <w:p w14:paraId="6CB67007" w14:textId="77777777" w:rsidR="003D18B6" w:rsidRDefault="003D18B6" w:rsidP="003D18B6">
      <w:pPr>
        <w:contextualSpacing/>
        <w:jc w:val="both"/>
        <w:rPr>
          <w:rFonts w:ascii="Arial" w:hAnsi="Arial" w:cs="Arial"/>
          <w:bCs/>
          <w:sz w:val="24"/>
          <w:szCs w:val="24"/>
        </w:rPr>
      </w:pPr>
      <w:r w:rsidRPr="00D363EE">
        <w:rPr>
          <w:rFonts w:ascii="Arial" w:hAnsi="Arial" w:cs="Arial"/>
          <w:b/>
          <w:sz w:val="24"/>
          <w:szCs w:val="24"/>
        </w:rPr>
        <w:lastRenderedPageBreak/>
        <w:t xml:space="preserve">CUARTO: </w:t>
      </w:r>
      <w:r w:rsidRPr="00D363EE">
        <w:rPr>
          <w:rFonts w:ascii="Arial" w:hAnsi="Arial" w:cs="Arial"/>
          <w:sz w:val="24"/>
          <w:szCs w:val="24"/>
        </w:rPr>
        <w:t xml:space="preserve">Que los valores que por concepto de Impuesto de Timbre se generen, serán de cargo de </w:t>
      </w:r>
      <w:r w:rsidRPr="00D363EE">
        <w:rPr>
          <w:rFonts w:ascii="Arial" w:hAnsi="Arial" w:cs="Arial"/>
          <w:b/>
          <w:bCs/>
          <w:sz w:val="24"/>
          <w:szCs w:val="24"/>
        </w:rPr>
        <w:t xml:space="preserve">EL DEUDOR, </w:t>
      </w:r>
      <w:r w:rsidRPr="00D363EE">
        <w:rPr>
          <w:rFonts w:ascii="Arial" w:hAnsi="Arial" w:cs="Arial"/>
          <w:bCs/>
          <w:sz w:val="24"/>
          <w:szCs w:val="24"/>
        </w:rPr>
        <w:t>de acuerdo con lo dispuesto en el artículo 519 del Estatuto Tributario.</w:t>
      </w:r>
    </w:p>
    <w:p w14:paraId="2DF4B690" w14:textId="77777777" w:rsidR="003D18B6" w:rsidRPr="00D363EE" w:rsidRDefault="003D18B6" w:rsidP="003D18B6">
      <w:pPr>
        <w:contextualSpacing/>
        <w:jc w:val="both"/>
        <w:rPr>
          <w:rFonts w:ascii="Arial" w:hAnsi="Arial" w:cs="Arial"/>
          <w:sz w:val="24"/>
          <w:szCs w:val="24"/>
        </w:rPr>
      </w:pPr>
    </w:p>
    <w:p w14:paraId="200C839D"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 xml:space="preserve">QUINTO: </w:t>
      </w:r>
      <w:r w:rsidRPr="00D363EE">
        <w:rPr>
          <w:rFonts w:ascii="Arial" w:hAnsi="Arial" w:cs="Arial"/>
          <w:sz w:val="24"/>
          <w:szCs w:val="24"/>
        </w:rPr>
        <w:t xml:space="preserve">Que todos los costos y gastos en los que incurra </w:t>
      </w:r>
      <w:r w:rsidRPr="00D363EE">
        <w:rPr>
          <w:rFonts w:ascii="Arial" w:hAnsi="Arial" w:cs="Arial"/>
          <w:b/>
          <w:sz w:val="24"/>
          <w:szCs w:val="24"/>
        </w:rPr>
        <w:t>____________________</w:t>
      </w:r>
      <w:r w:rsidRPr="00D363EE">
        <w:rPr>
          <w:rFonts w:ascii="Arial" w:hAnsi="Arial" w:cs="Arial"/>
          <w:sz w:val="24"/>
          <w:szCs w:val="24"/>
        </w:rPr>
        <w:t xml:space="preserve">, para hacer efectivo este pagaré, serán de cargo de </w:t>
      </w:r>
      <w:r w:rsidRPr="00D363EE">
        <w:rPr>
          <w:rFonts w:ascii="Arial" w:hAnsi="Arial" w:cs="Arial"/>
          <w:b/>
          <w:bCs/>
          <w:sz w:val="24"/>
          <w:szCs w:val="24"/>
        </w:rPr>
        <w:t xml:space="preserve">EL DEUDOR. </w:t>
      </w:r>
      <w:r w:rsidRPr="00D363EE">
        <w:rPr>
          <w:rFonts w:ascii="Arial" w:hAnsi="Arial" w:cs="Arial"/>
          <w:sz w:val="24"/>
          <w:szCs w:val="24"/>
        </w:rPr>
        <w:t xml:space="preserve">En caso de cobro judicial, serán a cargo de </w:t>
      </w:r>
      <w:r w:rsidRPr="00D363EE">
        <w:rPr>
          <w:rFonts w:ascii="Arial" w:hAnsi="Arial" w:cs="Arial"/>
          <w:b/>
          <w:sz w:val="24"/>
          <w:szCs w:val="24"/>
        </w:rPr>
        <w:t>EL DEUDOR</w:t>
      </w:r>
      <w:r w:rsidRPr="00D363EE">
        <w:rPr>
          <w:rFonts w:ascii="Arial" w:hAnsi="Arial" w:cs="Arial"/>
          <w:sz w:val="24"/>
          <w:szCs w:val="24"/>
        </w:rPr>
        <w:t xml:space="preserve"> las sumas que determine el juez competente por costas y gastos del proceso.</w:t>
      </w:r>
    </w:p>
    <w:p w14:paraId="1B21D496" w14:textId="77777777" w:rsidR="003D18B6" w:rsidRPr="00D363EE" w:rsidRDefault="003D18B6" w:rsidP="003D18B6">
      <w:pPr>
        <w:contextualSpacing/>
        <w:jc w:val="both"/>
        <w:rPr>
          <w:rFonts w:ascii="Arial" w:hAnsi="Arial" w:cs="Arial"/>
          <w:sz w:val="24"/>
          <w:szCs w:val="24"/>
        </w:rPr>
      </w:pPr>
    </w:p>
    <w:p w14:paraId="7BE53AF5"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SEXTO:</w:t>
      </w:r>
      <w:r w:rsidRPr="00D363EE">
        <w:rPr>
          <w:rFonts w:ascii="Arial" w:hAnsi="Arial" w:cs="Arial"/>
          <w:sz w:val="24"/>
          <w:szCs w:val="24"/>
        </w:rPr>
        <w:t xml:space="preserve"> </w:t>
      </w:r>
      <w:r w:rsidRPr="00D363EE">
        <w:rPr>
          <w:rFonts w:ascii="Arial" w:hAnsi="Arial" w:cs="Arial"/>
          <w:b/>
          <w:sz w:val="24"/>
          <w:szCs w:val="24"/>
        </w:rPr>
        <w:t>___________________,</w:t>
      </w:r>
      <w:r w:rsidRPr="00D363EE">
        <w:rPr>
          <w:rFonts w:ascii="Arial" w:hAnsi="Arial" w:cs="Arial"/>
          <w:sz w:val="24"/>
          <w:szCs w:val="24"/>
        </w:rPr>
        <w:t xml:space="preserve"> podrá declarar insubsistentes los plazos de la obligación a cargo de </w:t>
      </w:r>
      <w:r w:rsidRPr="00D363EE">
        <w:rPr>
          <w:rFonts w:ascii="Arial" w:hAnsi="Arial" w:cs="Arial"/>
          <w:b/>
          <w:sz w:val="24"/>
          <w:szCs w:val="24"/>
        </w:rPr>
        <w:t>EL DEUDOR</w:t>
      </w:r>
      <w:r w:rsidRPr="00D363EE">
        <w:rPr>
          <w:rFonts w:ascii="Arial" w:hAnsi="Arial" w:cs="Arial"/>
          <w:sz w:val="24"/>
          <w:szCs w:val="24"/>
        </w:rPr>
        <w:t xml:space="preserve"> o de las cuotas que constituyen el saldo y exigir su pago inmediato, judicial o extrajudicialmente, en los siguientes casos: a) Cuando </w:t>
      </w:r>
      <w:r w:rsidRPr="00D363EE">
        <w:rPr>
          <w:rFonts w:ascii="Arial" w:hAnsi="Arial" w:cs="Arial"/>
          <w:b/>
          <w:sz w:val="24"/>
          <w:szCs w:val="24"/>
        </w:rPr>
        <w:t>EL DEUDOR</w:t>
      </w:r>
      <w:r w:rsidRPr="00D363EE">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D363EE">
        <w:rPr>
          <w:rFonts w:ascii="Arial" w:hAnsi="Arial" w:cs="Arial"/>
          <w:b/>
          <w:sz w:val="24"/>
          <w:szCs w:val="24"/>
        </w:rPr>
        <w:t>EL DEUDOR</w:t>
      </w:r>
      <w:r w:rsidRPr="00D363EE">
        <w:rPr>
          <w:rFonts w:ascii="Arial" w:hAnsi="Arial" w:cs="Arial"/>
          <w:sz w:val="24"/>
          <w:szCs w:val="24"/>
        </w:rPr>
        <w:t xml:space="preserve"> inicie trámite de liquidación obligatoria. C) En los demás casos autorizados por la Ley.</w:t>
      </w:r>
    </w:p>
    <w:p w14:paraId="2413B940" w14:textId="77777777" w:rsidR="003D18B6" w:rsidRPr="00D363EE" w:rsidRDefault="003D18B6" w:rsidP="003D18B6">
      <w:pPr>
        <w:contextualSpacing/>
        <w:jc w:val="both"/>
        <w:rPr>
          <w:rFonts w:ascii="Arial" w:hAnsi="Arial" w:cs="Arial"/>
          <w:sz w:val="24"/>
          <w:szCs w:val="24"/>
        </w:rPr>
      </w:pPr>
    </w:p>
    <w:p w14:paraId="23B683A0" w14:textId="77777777" w:rsidR="003D18B6" w:rsidRDefault="003D18B6" w:rsidP="003D18B6">
      <w:pPr>
        <w:contextualSpacing/>
        <w:jc w:val="both"/>
        <w:rPr>
          <w:rFonts w:ascii="Arial" w:hAnsi="Arial" w:cs="Arial"/>
          <w:sz w:val="24"/>
          <w:szCs w:val="24"/>
        </w:rPr>
      </w:pPr>
      <w:r w:rsidRPr="00D363EE">
        <w:rPr>
          <w:rFonts w:ascii="Arial" w:hAnsi="Arial" w:cs="Arial"/>
          <w:b/>
          <w:sz w:val="24"/>
          <w:szCs w:val="24"/>
        </w:rPr>
        <w:t>SÉPTIMO: - EL DEUDOR</w:t>
      </w:r>
      <w:r w:rsidRPr="00D363EE">
        <w:rPr>
          <w:rFonts w:ascii="Arial" w:hAnsi="Arial" w:cs="Arial"/>
          <w:sz w:val="24"/>
          <w:szCs w:val="24"/>
        </w:rPr>
        <w:t xml:space="preserve"> excusa el protesto de este título valor. </w:t>
      </w:r>
    </w:p>
    <w:p w14:paraId="2BE44D85" w14:textId="77777777" w:rsidR="003D18B6" w:rsidRPr="00D363EE" w:rsidRDefault="003D18B6" w:rsidP="003D18B6">
      <w:pPr>
        <w:contextualSpacing/>
        <w:jc w:val="both"/>
        <w:rPr>
          <w:rFonts w:ascii="Arial" w:hAnsi="Arial" w:cs="Arial"/>
          <w:sz w:val="24"/>
          <w:szCs w:val="24"/>
        </w:rPr>
      </w:pPr>
    </w:p>
    <w:p w14:paraId="707EAA3A" w14:textId="77777777" w:rsidR="003D18B6" w:rsidRPr="00D363EE" w:rsidRDefault="003D18B6" w:rsidP="003D18B6">
      <w:pPr>
        <w:contextualSpacing/>
        <w:jc w:val="both"/>
        <w:rPr>
          <w:rFonts w:ascii="Arial" w:hAnsi="Arial" w:cs="Arial"/>
          <w:sz w:val="24"/>
          <w:szCs w:val="24"/>
        </w:rPr>
      </w:pPr>
      <w:r w:rsidRPr="00D363EE">
        <w:rPr>
          <w:rFonts w:ascii="Arial" w:hAnsi="Arial" w:cs="Arial"/>
          <w:sz w:val="24"/>
          <w:szCs w:val="24"/>
        </w:rPr>
        <w:t>Este Pagaré en Blanco debe ser diligenciado de acuerdo con lo estipulado en la Carta de Instrucciones anexa al mismo.</w:t>
      </w:r>
    </w:p>
    <w:p w14:paraId="465554C7" w14:textId="77777777" w:rsidR="003D18B6" w:rsidRPr="00D363EE" w:rsidRDefault="003D18B6" w:rsidP="003D18B6">
      <w:pPr>
        <w:contextualSpacing/>
        <w:jc w:val="both"/>
        <w:rPr>
          <w:rFonts w:ascii="Arial" w:hAnsi="Arial" w:cs="Arial"/>
          <w:sz w:val="24"/>
          <w:szCs w:val="24"/>
        </w:rPr>
      </w:pPr>
    </w:p>
    <w:p w14:paraId="52A22ABD" w14:textId="77777777" w:rsidR="003D18B6" w:rsidRPr="00D363EE" w:rsidRDefault="003D18B6" w:rsidP="003D18B6">
      <w:pPr>
        <w:contextualSpacing/>
        <w:jc w:val="both"/>
        <w:rPr>
          <w:rFonts w:ascii="Arial" w:hAnsi="Arial" w:cs="Arial"/>
          <w:sz w:val="24"/>
          <w:szCs w:val="24"/>
        </w:rPr>
      </w:pPr>
      <w:r w:rsidRPr="00D363EE">
        <w:rPr>
          <w:rFonts w:ascii="Arial" w:hAnsi="Arial" w:cs="Arial"/>
          <w:sz w:val="24"/>
          <w:szCs w:val="24"/>
        </w:rPr>
        <w:t xml:space="preserve">Para constancia se firma en _____________ a los ______ </w:t>
      </w:r>
      <w:proofErr w:type="gramStart"/>
      <w:r>
        <w:rPr>
          <w:rFonts w:ascii="Arial" w:hAnsi="Arial" w:cs="Arial"/>
          <w:sz w:val="24"/>
          <w:szCs w:val="24"/>
        </w:rPr>
        <w:t>(</w:t>
      </w:r>
      <w:r w:rsidRPr="00D363EE">
        <w:rPr>
          <w:rFonts w:ascii="Arial" w:hAnsi="Arial" w:cs="Arial"/>
          <w:sz w:val="24"/>
          <w:szCs w:val="24"/>
        </w:rPr>
        <w:t xml:space="preserve">  </w:t>
      </w:r>
      <w:proofErr w:type="gramEnd"/>
      <w:r w:rsidRPr="00D363EE">
        <w:rPr>
          <w:rFonts w:ascii="Arial" w:hAnsi="Arial" w:cs="Arial"/>
          <w:sz w:val="24"/>
          <w:szCs w:val="24"/>
        </w:rPr>
        <w:t xml:space="preserve"> </w:t>
      </w:r>
      <w:proofErr w:type="gramStart"/>
      <w:r w:rsidRPr="00D363EE">
        <w:rPr>
          <w:rFonts w:ascii="Arial" w:hAnsi="Arial" w:cs="Arial"/>
          <w:sz w:val="24"/>
          <w:szCs w:val="24"/>
        </w:rPr>
        <w:t>)  días</w:t>
      </w:r>
      <w:proofErr w:type="gramEnd"/>
      <w:r w:rsidRPr="00D363EE">
        <w:rPr>
          <w:rFonts w:ascii="Arial" w:hAnsi="Arial" w:cs="Arial"/>
          <w:sz w:val="24"/>
          <w:szCs w:val="24"/>
        </w:rPr>
        <w:t xml:space="preserve"> del mes de______________ del año ______.</w:t>
      </w:r>
    </w:p>
    <w:p w14:paraId="324E6356" w14:textId="77777777" w:rsidR="003D18B6" w:rsidRPr="00D363EE" w:rsidRDefault="003D18B6" w:rsidP="003D18B6">
      <w:pPr>
        <w:contextualSpacing/>
        <w:jc w:val="both"/>
        <w:rPr>
          <w:rFonts w:ascii="Arial" w:hAnsi="Arial" w:cs="Arial"/>
          <w:b/>
          <w:sz w:val="24"/>
          <w:szCs w:val="24"/>
        </w:rPr>
      </w:pPr>
    </w:p>
    <w:p w14:paraId="0445A972" w14:textId="77777777" w:rsidR="003D18B6" w:rsidRDefault="003D18B6" w:rsidP="003D18B6">
      <w:pPr>
        <w:contextualSpacing/>
        <w:jc w:val="both"/>
        <w:rPr>
          <w:rFonts w:ascii="Arial" w:hAnsi="Arial" w:cs="Arial"/>
          <w:b/>
          <w:sz w:val="24"/>
          <w:szCs w:val="24"/>
        </w:rPr>
      </w:pPr>
    </w:p>
    <w:p w14:paraId="7F822DA9"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401EB5E3"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7534AB4A"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009C3052"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p w14:paraId="02F665C7" w14:textId="77777777" w:rsidR="003D18B6" w:rsidRDefault="003D18B6" w:rsidP="003D18B6">
      <w:pPr>
        <w:rPr>
          <w:rFonts w:ascii="Arial" w:hAnsi="Arial" w:cs="Arial"/>
          <w:b/>
          <w:bCs/>
          <w:sz w:val="24"/>
          <w:szCs w:val="24"/>
        </w:rPr>
      </w:pPr>
      <w:r>
        <w:rPr>
          <w:rFonts w:ascii="Arial" w:hAnsi="Arial" w:cs="Arial"/>
          <w:b/>
        </w:rPr>
        <w:br w:type="page"/>
      </w:r>
    </w:p>
    <w:p w14:paraId="583C2158" w14:textId="77777777" w:rsidR="003D18B6" w:rsidRDefault="003D18B6" w:rsidP="003D18B6">
      <w:pPr>
        <w:jc w:val="center"/>
        <w:rPr>
          <w:rFonts w:ascii="Arial" w:hAnsi="Arial" w:cs="Arial"/>
          <w:b/>
          <w:bCs/>
          <w:sz w:val="24"/>
          <w:szCs w:val="24"/>
        </w:rPr>
      </w:pPr>
    </w:p>
    <w:p w14:paraId="41AB284F" w14:textId="32C204BA" w:rsidR="003D18B6" w:rsidRDefault="003D18B6" w:rsidP="003D18B6">
      <w:pPr>
        <w:jc w:val="center"/>
        <w:rPr>
          <w:rFonts w:ascii="Arial" w:hAnsi="Arial" w:cs="Arial"/>
          <w:b/>
          <w:bCs/>
          <w:sz w:val="24"/>
          <w:szCs w:val="24"/>
        </w:rPr>
      </w:pPr>
      <w:r>
        <w:rPr>
          <w:rFonts w:ascii="Arial" w:hAnsi="Arial" w:cs="Arial"/>
          <w:b/>
          <w:bCs/>
          <w:sz w:val="24"/>
          <w:szCs w:val="24"/>
        </w:rPr>
        <w:t>CARTA DE INSTRUCCIONES AL PAGARÉ EN BLANCO No. ______</w:t>
      </w:r>
    </w:p>
    <w:p w14:paraId="5E3639B2" w14:textId="77777777" w:rsidR="003D18B6" w:rsidRPr="009528F0" w:rsidRDefault="003D18B6" w:rsidP="003D18B6">
      <w:pPr>
        <w:jc w:val="center"/>
        <w:rPr>
          <w:rFonts w:ascii="Arial" w:hAnsi="Arial" w:cs="Arial"/>
          <w:b/>
          <w:bCs/>
          <w:sz w:val="24"/>
          <w:szCs w:val="24"/>
        </w:rPr>
      </w:pPr>
      <w:r w:rsidRPr="009528F0">
        <w:rPr>
          <w:rFonts w:ascii="Arial" w:hAnsi="Arial" w:cs="Arial"/>
          <w:b/>
          <w:bCs/>
          <w:sz w:val="24"/>
          <w:szCs w:val="24"/>
        </w:rPr>
        <w:t>CONTRATO EDEQ No. _____________</w:t>
      </w:r>
    </w:p>
    <w:p w14:paraId="61504ED5" w14:textId="77777777" w:rsidR="003D18B6" w:rsidRPr="009528F0" w:rsidRDefault="003D18B6" w:rsidP="003D18B6">
      <w:pPr>
        <w:contextualSpacing/>
        <w:rPr>
          <w:rFonts w:ascii="Arial" w:hAnsi="Arial" w:cs="Arial"/>
          <w:b/>
          <w:sz w:val="24"/>
          <w:szCs w:val="24"/>
        </w:rPr>
      </w:pPr>
    </w:p>
    <w:p w14:paraId="60ED342B"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06F739F4" w14:textId="77777777" w:rsidR="003D18B6" w:rsidRDefault="003D18B6" w:rsidP="003D18B6">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5577016F"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517ED737" w14:textId="77777777" w:rsidR="003D18B6" w:rsidRDefault="003D18B6" w:rsidP="003D18B6">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0A13354C" w14:textId="77777777" w:rsidR="003D18B6" w:rsidRPr="009528F0" w:rsidRDefault="003D18B6" w:rsidP="003D18B6">
      <w:pPr>
        <w:pBdr>
          <w:bottom w:val="single" w:sz="12" w:space="1" w:color="auto"/>
        </w:pBdr>
        <w:contextualSpacing/>
        <w:jc w:val="both"/>
        <w:rPr>
          <w:rFonts w:ascii="Arial" w:hAnsi="Arial" w:cs="Arial"/>
          <w:sz w:val="24"/>
          <w:szCs w:val="24"/>
        </w:rPr>
      </w:pPr>
    </w:p>
    <w:p w14:paraId="1DF04FB2" w14:textId="77777777" w:rsidR="003D18B6" w:rsidRPr="009528F0" w:rsidRDefault="003D18B6" w:rsidP="003D18B6">
      <w:pPr>
        <w:contextualSpacing/>
        <w:jc w:val="both"/>
        <w:rPr>
          <w:rFonts w:ascii="Arial" w:hAnsi="Arial" w:cs="Arial"/>
          <w:sz w:val="24"/>
          <w:szCs w:val="24"/>
        </w:rPr>
      </w:pPr>
    </w:p>
    <w:p w14:paraId="272E2426" w14:textId="77777777" w:rsidR="003D18B6" w:rsidRPr="004704F4" w:rsidRDefault="003D18B6" w:rsidP="003D18B6">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302DA065" w14:textId="77777777" w:rsidR="003D18B6" w:rsidRPr="004704F4" w:rsidRDefault="003D18B6" w:rsidP="003D18B6">
      <w:pPr>
        <w:contextualSpacing/>
        <w:jc w:val="both"/>
        <w:rPr>
          <w:rFonts w:ascii="Arial" w:hAnsi="Arial" w:cs="Arial"/>
          <w:sz w:val="24"/>
          <w:szCs w:val="24"/>
        </w:rPr>
      </w:pPr>
    </w:p>
    <w:p w14:paraId="616F0D51"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7C5ED954" w14:textId="77777777" w:rsidR="003D18B6" w:rsidRPr="004704F4" w:rsidRDefault="003D18B6" w:rsidP="003D18B6">
      <w:pPr>
        <w:contextualSpacing/>
        <w:jc w:val="both"/>
        <w:rPr>
          <w:rFonts w:ascii="Arial" w:hAnsi="Arial" w:cs="Arial"/>
          <w:sz w:val="24"/>
          <w:szCs w:val="24"/>
        </w:rPr>
      </w:pPr>
    </w:p>
    <w:p w14:paraId="5DC463D9"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5237713E" w14:textId="77777777" w:rsidR="003D18B6" w:rsidRPr="004704F4" w:rsidRDefault="003D18B6" w:rsidP="003D18B6">
      <w:pPr>
        <w:pStyle w:val="Default"/>
        <w:ind w:left="360"/>
        <w:contextualSpacing/>
        <w:rPr>
          <w:rFonts w:ascii="Arial" w:hAnsi="Arial" w:cs="Arial"/>
        </w:rPr>
      </w:pPr>
    </w:p>
    <w:p w14:paraId="34004991"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0A1304B0" w14:textId="77777777" w:rsidR="003D18B6" w:rsidRPr="004704F4" w:rsidRDefault="003D18B6" w:rsidP="003D18B6">
      <w:pPr>
        <w:pStyle w:val="Default"/>
        <w:contextualSpacing/>
        <w:rPr>
          <w:rFonts w:ascii="Arial" w:hAnsi="Arial" w:cs="Arial"/>
        </w:rPr>
      </w:pPr>
    </w:p>
    <w:p w14:paraId="16A79295"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35AF0BE9" w14:textId="77777777" w:rsidR="003D18B6" w:rsidRPr="004704F4" w:rsidRDefault="003D18B6" w:rsidP="003D18B6">
      <w:pPr>
        <w:pStyle w:val="Default"/>
        <w:contextualSpacing/>
        <w:rPr>
          <w:rFonts w:ascii="Arial" w:hAnsi="Arial" w:cs="Arial"/>
        </w:rPr>
      </w:pPr>
    </w:p>
    <w:p w14:paraId="1768C2D0"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29065EE2" w14:textId="77777777" w:rsidR="003D18B6" w:rsidRDefault="003D18B6" w:rsidP="003D18B6">
      <w:pPr>
        <w:rPr>
          <w:rFonts w:ascii="Arial" w:hAnsi="Arial" w:cs="Arial"/>
          <w:sz w:val="24"/>
          <w:szCs w:val="24"/>
        </w:rPr>
      </w:pPr>
    </w:p>
    <w:p w14:paraId="7472DC37" w14:textId="77777777" w:rsidR="003D18B6" w:rsidRPr="004704F4" w:rsidRDefault="003D18B6" w:rsidP="003D18B6">
      <w:pPr>
        <w:pStyle w:val="Default"/>
        <w:contextualSpacing/>
        <w:rPr>
          <w:rFonts w:ascii="Arial" w:hAnsi="Arial" w:cs="Arial"/>
        </w:rPr>
      </w:pPr>
    </w:p>
    <w:p w14:paraId="75771B32" w14:textId="77777777" w:rsidR="003D18B6" w:rsidRPr="004704F4" w:rsidRDefault="003D18B6" w:rsidP="003D18B6">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755B38AF" w14:textId="77777777" w:rsidR="003D18B6" w:rsidRPr="004704F4" w:rsidRDefault="003D18B6" w:rsidP="003D18B6">
      <w:pPr>
        <w:contextualSpacing/>
        <w:jc w:val="both"/>
        <w:rPr>
          <w:rFonts w:ascii="Arial" w:hAnsi="Arial" w:cs="Arial"/>
          <w:sz w:val="24"/>
          <w:szCs w:val="24"/>
        </w:rPr>
      </w:pPr>
    </w:p>
    <w:p w14:paraId="479A8497" w14:textId="77777777" w:rsidR="003D18B6" w:rsidRPr="004704F4" w:rsidRDefault="003D18B6" w:rsidP="003D18B6">
      <w:pPr>
        <w:contextualSpacing/>
        <w:jc w:val="both"/>
        <w:rPr>
          <w:rFonts w:ascii="Arial" w:hAnsi="Arial" w:cs="Arial"/>
          <w:b/>
          <w:bCs/>
          <w:sz w:val="24"/>
          <w:szCs w:val="24"/>
        </w:rPr>
      </w:pPr>
    </w:p>
    <w:p w14:paraId="0DDD67CE" w14:textId="77777777" w:rsidR="003D18B6" w:rsidRPr="004704F4" w:rsidRDefault="003D18B6" w:rsidP="003D18B6">
      <w:pPr>
        <w:contextualSpacing/>
        <w:jc w:val="both"/>
        <w:rPr>
          <w:rFonts w:ascii="Arial" w:hAnsi="Arial" w:cs="Arial"/>
          <w:b/>
          <w:bCs/>
          <w:sz w:val="24"/>
          <w:szCs w:val="24"/>
        </w:rPr>
      </w:pPr>
    </w:p>
    <w:p w14:paraId="01E4003D" w14:textId="77777777" w:rsidR="003D18B6" w:rsidRPr="004704F4" w:rsidRDefault="003D18B6" w:rsidP="003D18B6">
      <w:pPr>
        <w:contextualSpacing/>
        <w:jc w:val="both"/>
        <w:rPr>
          <w:rFonts w:ascii="Arial" w:hAnsi="Arial" w:cs="Arial"/>
          <w:b/>
          <w:bCs/>
          <w:sz w:val="24"/>
          <w:szCs w:val="24"/>
        </w:rPr>
      </w:pPr>
      <w:r>
        <w:rPr>
          <w:rFonts w:ascii="Arial" w:hAnsi="Arial" w:cs="Arial"/>
          <w:b/>
          <w:bCs/>
          <w:sz w:val="24"/>
          <w:szCs w:val="24"/>
        </w:rPr>
        <w:t>_______________________________</w:t>
      </w:r>
    </w:p>
    <w:p w14:paraId="22E9D2B1" w14:textId="77777777" w:rsidR="003D18B6" w:rsidRPr="004704F4" w:rsidRDefault="003D18B6" w:rsidP="003D18B6">
      <w:pPr>
        <w:contextualSpacing/>
        <w:jc w:val="both"/>
        <w:rPr>
          <w:rFonts w:ascii="Arial" w:hAnsi="Arial" w:cs="Arial"/>
          <w:b/>
          <w:sz w:val="24"/>
          <w:szCs w:val="24"/>
        </w:rPr>
      </w:pPr>
      <w:r>
        <w:rPr>
          <w:rFonts w:ascii="Arial" w:hAnsi="Arial" w:cs="Arial"/>
          <w:b/>
          <w:bCs/>
          <w:sz w:val="24"/>
          <w:szCs w:val="24"/>
        </w:rPr>
        <w:t>FABIO ALBERTO SALAZAR ROJAS</w:t>
      </w:r>
    </w:p>
    <w:p w14:paraId="7F44A26C"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Gerente General</w:t>
      </w:r>
    </w:p>
    <w:p w14:paraId="1FA5621B" w14:textId="0717FD14" w:rsidR="006619A1" w:rsidRPr="006619A1" w:rsidRDefault="003D18B6" w:rsidP="003D18B6">
      <w:pPr>
        <w:tabs>
          <w:tab w:val="left" w:pos="1985"/>
        </w:tabs>
      </w:pPr>
      <w:r w:rsidRPr="004704F4">
        <w:rPr>
          <w:rFonts w:ascii="Arial" w:hAnsi="Arial" w:cs="Arial"/>
          <w:sz w:val="24"/>
          <w:szCs w:val="24"/>
        </w:rPr>
        <w:t xml:space="preserve">Cédula de Ciudadanía No. </w:t>
      </w:r>
      <w:r>
        <w:rPr>
          <w:rFonts w:ascii="Arial" w:hAnsi="Arial" w:cs="Arial"/>
          <w:sz w:val="24"/>
          <w:szCs w:val="24"/>
        </w:rPr>
        <w:t>10.126.767</w:t>
      </w:r>
    </w:p>
    <w:sectPr w:rsidR="006619A1" w:rsidRPr="006619A1" w:rsidSect="004A23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9591" w14:textId="77777777" w:rsidR="008D0925" w:rsidRDefault="008D0925" w:rsidP="00A636A6">
      <w:pPr>
        <w:spacing w:after="0" w:line="240" w:lineRule="auto"/>
      </w:pPr>
      <w:r>
        <w:separator/>
      </w:r>
    </w:p>
  </w:endnote>
  <w:endnote w:type="continuationSeparator" w:id="0">
    <w:p w14:paraId="787641AE" w14:textId="77777777" w:rsidR="008D0925" w:rsidRDefault="008D0925"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5B47A6E9" w14:textId="77777777" w:rsidR="00A03593" w:rsidRDefault="00A03593"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66DB2F2E" w14:textId="77777777" w:rsidR="00A03593" w:rsidRDefault="00A035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8C71" w14:textId="77777777" w:rsidR="008D0925" w:rsidRDefault="008D0925" w:rsidP="00A636A6">
      <w:pPr>
        <w:spacing w:after="0" w:line="240" w:lineRule="auto"/>
      </w:pPr>
      <w:r>
        <w:separator/>
      </w:r>
    </w:p>
  </w:footnote>
  <w:footnote w:type="continuationSeparator" w:id="0">
    <w:p w14:paraId="179F0CC5" w14:textId="77777777" w:rsidR="008D0925" w:rsidRDefault="008D0925"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33D" w14:textId="77777777" w:rsidR="00A03593" w:rsidRDefault="00A03593" w:rsidP="006A27F4">
    <w:pPr>
      <w:spacing w:after="0" w:line="240" w:lineRule="auto"/>
      <w:rPr>
        <w:rFonts w:ascii="Arial" w:hAnsi="Arial" w:cs="Arial"/>
        <w:sz w:val="24"/>
        <w:szCs w:val="24"/>
      </w:rPr>
    </w:pPr>
    <w:r w:rsidRPr="00497537">
      <w:rPr>
        <w:noProof/>
      </w:rPr>
      <w:drawing>
        <wp:anchor distT="0" distB="0" distL="114300" distR="114300" simplePos="0" relativeHeight="251665408" behindDoc="1" locked="0" layoutInCell="1" allowOverlap="1" wp14:anchorId="0658085C" wp14:editId="7A4575AE">
          <wp:simplePos x="0" y="0"/>
          <wp:positionH relativeFrom="page">
            <wp:align>right</wp:align>
          </wp:positionH>
          <wp:positionV relativeFrom="paragraph">
            <wp:posOffset>-448910</wp:posOffset>
          </wp:positionV>
          <wp:extent cx="3863975" cy="750570"/>
          <wp:effectExtent l="0" t="0" r="3175" b="0"/>
          <wp:wrapNone/>
          <wp:docPr id="1243273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62C4">
      <w:rPr>
        <w:rFonts w:ascii="Arial" w:hAnsi="Arial" w:cs="Arial"/>
        <w:sz w:val="24"/>
        <w:szCs w:val="24"/>
      </w:rPr>
      <w:t>CONVOCATORIA CP-EDQC202</w:t>
    </w:r>
    <w:r>
      <w:rPr>
        <w:rFonts w:ascii="Arial" w:hAnsi="Arial" w:cs="Arial"/>
        <w:sz w:val="24"/>
        <w:szCs w:val="24"/>
      </w:rPr>
      <w:t>5</w:t>
    </w:r>
    <w:r w:rsidRPr="001262C4">
      <w:rPr>
        <w:rFonts w:ascii="Arial" w:hAnsi="Arial" w:cs="Arial"/>
        <w:sz w:val="24"/>
        <w:szCs w:val="24"/>
      </w:rPr>
      <w:t>-002</w:t>
    </w:r>
  </w:p>
  <w:p w14:paraId="1488E4BD" w14:textId="77777777" w:rsidR="00A03593" w:rsidRPr="00D433C8" w:rsidRDefault="00A03593" w:rsidP="006A27F4">
    <w:pPr>
      <w:spacing w:after="0" w:line="240" w:lineRule="auto"/>
      <w:rPr>
        <w:rFonts w:ascii="Arial" w:hAnsi="Arial" w:cs="Arial"/>
        <w:sz w:val="24"/>
        <w:szCs w:val="24"/>
      </w:rPr>
    </w:pPr>
    <w:r w:rsidRPr="001262C4">
      <w:rPr>
        <w:rFonts w:ascii="Arial" w:hAnsi="Arial" w:cs="Arial"/>
        <w:sz w:val="24"/>
        <w:szCs w:val="24"/>
      </w:rPr>
      <w:t>COMPRA DE ENERGÍA FNCER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03FF" w14:textId="77777777" w:rsidR="003D18B6" w:rsidRDefault="003D18B6" w:rsidP="003D18B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746E918D" wp14:editId="50D2BE64">
          <wp:simplePos x="0" y="0"/>
          <wp:positionH relativeFrom="page">
            <wp:align>right</wp:align>
          </wp:positionH>
          <wp:positionV relativeFrom="paragraph">
            <wp:posOffset>-449209</wp:posOffset>
          </wp:positionV>
          <wp:extent cx="3863975" cy="750570"/>
          <wp:effectExtent l="0" t="0" r="3175" b="0"/>
          <wp:wrapNone/>
          <wp:docPr id="8099914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bookmarkStart w:id="13" w:name="_Hlk102985276"/>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002</w:t>
    </w:r>
    <w:bookmarkEnd w:id="13"/>
  </w:p>
  <w:p w14:paraId="67725C85" w14:textId="1D098E1F" w:rsidR="007C0A1B" w:rsidRPr="003D18B6" w:rsidRDefault="003D18B6" w:rsidP="003D18B6">
    <w:pPr>
      <w:spacing w:after="0"/>
      <w:rPr>
        <w:rFonts w:ascii="Arial" w:hAnsi="Arial" w:cs="Arial"/>
        <w:sz w:val="24"/>
        <w:szCs w:val="24"/>
      </w:rPr>
    </w:pPr>
    <w:r w:rsidRPr="00713B75">
      <w:rPr>
        <w:rFonts w:ascii="Arial" w:hAnsi="Arial" w:cs="Arial"/>
        <w:sz w:val="24"/>
        <w:szCs w:val="24"/>
      </w:rPr>
      <w:t>COMPRA DE ENERGÍA FNCER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2"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8"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E766B9"/>
    <w:multiLevelType w:val="hybridMultilevel"/>
    <w:tmpl w:val="32A0B140"/>
    <w:lvl w:ilvl="0" w:tplc="66DEB162">
      <w:start w:val="1"/>
      <w:numFmt w:val="decimal"/>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16"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0"/>
  </w:num>
  <w:num w:numId="2" w16cid:durableId="1305551476">
    <w:abstractNumId w:val="6"/>
  </w:num>
  <w:num w:numId="3" w16cid:durableId="1051072780">
    <w:abstractNumId w:val="27"/>
  </w:num>
  <w:num w:numId="4" w16cid:durableId="1968664139">
    <w:abstractNumId w:val="15"/>
  </w:num>
  <w:num w:numId="5" w16cid:durableId="1166550704">
    <w:abstractNumId w:val="23"/>
  </w:num>
  <w:num w:numId="6" w16cid:durableId="1312514396">
    <w:abstractNumId w:val="2"/>
  </w:num>
  <w:num w:numId="7" w16cid:durableId="459223228">
    <w:abstractNumId w:val="3"/>
  </w:num>
  <w:num w:numId="8" w16cid:durableId="85922626">
    <w:abstractNumId w:val="25"/>
  </w:num>
  <w:num w:numId="9" w16cid:durableId="1647783462">
    <w:abstractNumId w:val="1"/>
  </w:num>
  <w:num w:numId="10" w16cid:durableId="1876386855">
    <w:abstractNumId w:val="12"/>
  </w:num>
  <w:num w:numId="11" w16cid:durableId="1578713475">
    <w:abstractNumId w:val="13"/>
  </w:num>
  <w:num w:numId="12" w16cid:durableId="1270235382">
    <w:abstractNumId w:val="9"/>
  </w:num>
  <w:num w:numId="13" w16cid:durableId="1324089963">
    <w:abstractNumId w:val="17"/>
  </w:num>
  <w:num w:numId="14" w16cid:durableId="1995718888">
    <w:abstractNumId w:val="18"/>
  </w:num>
  <w:num w:numId="15" w16cid:durableId="293604642">
    <w:abstractNumId w:val="0"/>
  </w:num>
  <w:num w:numId="16" w16cid:durableId="1177188594">
    <w:abstractNumId w:val="19"/>
  </w:num>
  <w:num w:numId="17" w16cid:durableId="481654133">
    <w:abstractNumId w:val="26"/>
  </w:num>
  <w:num w:numId="18" w16cid:durableId="1825970788">
    <w:abstractNumId w:val="10"/>
  </w:num>
  <w:num w:numId="19" w16cid:durableId="1804807179">
    <w:abstractNumId w:val="8"/>
  </w:num>
  <w:num w:numId="20" w16cid:durableId="1199659350">
    <w:abstractNumId w:val="21"/>
  </w:num>
  <w:num w:numId="21" w16cid:durableId="1076320473">
    <w:abstractNumId w:val="4"/>
  </w:num>
  <w:num w:numId="22" w16cid:durableId="1679622274">
    <w:abstractNumId w:val="22"/>
  </w:num>
  <w:num w:numId="23" w16cid:durableId="15844125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24"/>
  </w:num>
  <w:num w:numId="25" w16cid:durableId="1933855200">
    <w:abstractNumId w:val="7"/>
  </w:num>
  <w:num w:numId="26" w16cid:durableId="374349929">
    <w:abstractNumId w:val="11"/>
  </w:num>
  <w:num w:numId="27" w16cid:durableId="916324768">
    <w:abstractNumId w:val="16"/>
  </w:num>
  <w:num w:numId="28" w16cid:durableId="1313868267">
    <w:abstractNumId w:val="5"/>
  </w:num>
  <w:num w:numId="29" w16cid:durableId="468405538">
    <w:abstractNumId w:val="19"/>
  </w:num>
  <w:num w:numId="30" w16cid:durableId="45056327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301A"/>
    <w:rsid w:val="00013711"/>
    <w:rsid w:val="00013B58"/>
    <w:rsid w:val="00017182"/>
    <w:rsid w:val="0002641F"/>
    <w:rsid w:val="00026748"/>
    <w:rsid w:val="00036325"/>
    <w:rsid w:val="00036675"/>
    <w:rsid w:val="00036687"/>
    <w:rsid w:val="0003709D"/>
    <w:rsid w:val="000405AE"/>
    <w:rsid w:val="00042730"/>
    <w:rsid w:val="00042BE0"/>
    <w:rsid w:val="00042E59"/>
    <w:rsid w:val="0004324F"/>
    <w:rsid w:val="00044968"/>
    <w:rsid w:val="00045FE8"/>
    <w:rsid w:val="000469C6"/>
    <w:rsid w:val="00047128"/>
    <w:rsid w:val="00047C53"/>
    <w:rsid w:val="00047F5C"/>
    <w:rsid w:val="00050764"/>
    <w:rsid w:val="00050A8B"/>
    <w:rsid w:val="00052BCB"/>
    <w:rsid w:val="000540D1"/>
    <w:rsid w:val="000554EF"/>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CBA"/>
    <w:rsid w:val="000D4385"/>
    <w:rsid w:val="000E0591"/>
    <w:rsid w:val="000E06AC"/>
    <w:rsid w:val="000E1A60"/>
    <w:rsid w:val="000E2952"/>
    <w:rsid w:val="000E2D0E"/>
    <w:rsid w:val="000E3DE3"/>
    <w:rsid w:val="000E4658"/>
    <w:rsid w:val="000E785B"/>
    <w:rsid w:val="000F05C5"/>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20F4E"/>
    <w:rsid w:val="00123873"/>
    <w:rsid w:val="00125385"/>
    <w:rsid w:val="0012562E"/>
    <w:rsid w:val="00125FAE"/>
    <w:rsid w:val="001262C4"/>
    <w:rsid w:val="001266A7"/>
    <w:rsid w:val="00127C66"/>
    <w:rsid w:val="00132041"/>
    <w:rsid w:val="00133C99"/>
    <w:rsid w:val="0013455E"/>
    <w:rsid w:val="001353ED"/>
    <w:rsid w:val="00136422"/>
    <w:rsid w:val="00136CB5"/>
    <w:rsid w:val="00137879"/>
    <w:rsid w:val="00137D60"/>
    <w:rsid w:val="0014022A"/>
    <w:rsid w:val="00140478"/>
    <w:rsid w:val="001406EF"/>
    <w:rsid w:val="00143E51"/>
    <w:rsid w:val="001444A6"/>
    <w:rsid w:val="00146456"/>
    <w:rsid w:val="00147D14"/>
    <w:rsid w:val="001505D2"/>
    <w:rsid w:val="0015080B"/>
    <w:rsid w:val="00150C10"/>
    <w:rsid w:val="00151ECD"/>
    <w:rsid w:val="001533FA"/>
    <w:rsid w:val="001560BB"/>
    <w:rsid w:val="001564FA"/>
    <w:rsid w:val="00157C6E"/>
    <w:rsid w:val="00160372"/>
    <w:rsid w:val="00162D17"/>
    <w:rsid w:val="001638C0"/>
    <w:rsid w:val="00163CB4"/>
    <w:rsid w:val="00165BB7"/>
    <w:rsid w:val="00172152"/>
    <w:rsid w:val="00172943"/>
    <w:rsid w:val="001739BE"/>
    <w:rsid w:val="001754C3"/>
    <w:rsid w:val="001762EC"/>
    <w:rsid w:val="00176DAC"/>
    <w:rsid w:val="00180702"/>
    <w:rsid w:val="0018565D"/>
    <w:rsid w:val="00186927"/>
    <w:rsid w:val="00186E5B"/>
    <w:rsid w:val="00187D91"/>
    <w:rsid w:val="00192F56"/>
    <w:rsid w:val="00193B9E"/>
    <w:rsid w:val="001941A9"/>
    <w:rsid w:val="001951B6"/>
    <w:rsid w:val="00195A99"/>
    <w:rsid w:val="00196991"/>
    <w:rsid w:val="001A3F07"/>
    <w:rsid w:val="001A442D"/>
    <w:rsid w:val="001A6867"/>
    <w:rsid w:val="001A71C8"/>
    <w:rsid w:val="001A7387"/>
    <w:rsid w:val="001B0B6D"/>
    <w:rsid w:val="001B185B"/>
    <w:rsid w:val="001B1CBC"/>
    <w:rsid w:val="001B30EF"/>
    <w:rsid w:val="001B42E5"/>
    <w:rsid w:val="001B76EE"/>
    <w:rsid w:val="001B7DF1"/>
    <w:rsid w:val="001C1A04"/>
    <w:rsid w:val="001C2880"/>
    <w:rsid w:val="001C2C85"/>
    <w:rsid w:val="001C2F7B"/>
    <w:rsid w:val="001C3911"/>
    <w:rsid w:val="001C3CCF"/>
    <w:rsid w:val="001C4955"/>
    <w:rsid w:val="001C6BC3"/>
    <w:rsid w:val="001D20A2"/>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308A"/>
    <w:rsid w:val="00223484"/>
    <w:rsid w:val="00224803"/>
    <w:rsid w:val="00225052"/>
    <w:rsid w:val="002302C1"/>
    <w:rsid w:val="00230C2E"/>
    <w:rsid w:val="00233176"/>
    <w:rsid w:val="00233B23"/>
    <w:rsid w:val="00236B28"/>
    <w:rsid w:val="002370BA"/>
    <w:rsid w:val="002409CC"/>
    <w:rsid w:val="002429A7"/>
    <w:rsid w:val="0024396B"/>
    <w:rsid w:val="0024406E"/>
    <w:rsid w:val="00244209"/>
    <w:rsid w:val="00245505"/>
    <w:rsid w:val="00247FC6"/>
    <w:rsid w:val="002570B0"/>
    <w:rsid w:val="00257423"/>
    <w:rsid w:val="00261F7B"/>
    <w:rsid w:val="00262D28"/>
    <w:rsid w:val="002630AB"/>
    <w:rsid w:val="00263F85"/>
    <w:rsid w:val="00264E55"/>
    <w:rsid w:val="0026518F"/>
    <w:rsid w:val="002667C0"/>
    <w:rsid w:val="00267AFE"/>
    <w:rsid w:val="00270D78"/>
    <w:rsid w:val="002711FF"/>
    <w:rsid w:val="00271FAF"/>
    <w:rsid w:val="00272110"/>
    <w:rsid w:val="00274F3E"/>
    <w:rsid w:val="00276559"/>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B1207"/>
    <w:rsid w:val="002B1DBD"/>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E21"/>
    <w:rsid w:val="002E47A3"/>
    <w:rsid w:val="002E6566"/>
    <w:rsid w:val="002F03B8"/>
    <w:rsid w:val="002F06B1"/>
    <w:rsid w:val="002F2C5C"/>
    <w:rsid w:val="002F42D4"/>
    <w:rsid w:val="002F4AF7"/>
    <w:rsid w:val="0030068A"/>
    <w:rsid w:val="003011B1"/>
    <w:rsid w:val="00302759"/>
    <w:rsid w:val="00303D45"/>
    <w:rsid w:val="00304D72"/>
    <w:rsid w:val="00305C15"/>
    <w:rsid w:val="00310850"/>
    <w:rsid w:val="00310A56"/>
    <w:rsid w:val="00313CEB"/>
    <w:rsid w:val="003140EF"/>
    <w:rsid w:val="003156D8"/>
    <w:rsid w:val="00315754"/>
    <w:rsid w:val="003175C4"/>
    <w:rsid w:val="003200C1"/>
    <w:rsid w:val="00320B73"/>
    <w:rsid w:val="0032101D"/>
    <w:rsid w:val="00326210"/>
    <w:rsid w:val="00326EEC"/>
    <w:rsid w:val="003277A4"/>
    <w:rsid w:val="003300A5"/>
    <w:rsid w:val="00330C18"/>
    <w:rsid w:val="00330E1B"/>
    <w:rsid w:val="00331417"/>
    <w:rsid w:val="0033155A"/>
    <w:rsid w:val="0033318A"/>
    <w:rsid w:val="00333495"/>
    <w:rsid w:val="0033419D"/>
    <w:rsid w:val="003342A4"/>
    <w:rsid w:val="0033470F"/>
    <w:rsid w:val="003352EF"/>
    <w:rsid w:val="00335847"/>
    <w:rsid w:val="00335A98"/>
    <w:rsid w:val="00337221"/>
    <w:rsid w:val="003403CF"/>
    <w:rsid w:val="003409C4"/>
    <w:rsid w:val="00344058"/>
    <w:rsid w:val="0034548E"/>
    <w:rsid w:val="00345EF8"/>
    <w:rsid w:val="003461BC"/>
    <w:rsid w:val="0034634D"/>
    <w:rsid w:val="00346629"/>
    <w:rsid w:val="00347EB6"/>
    <w:rsid w:val="00351171"/>
    <w:rsid w:val="00351B41"/>
    <w:rsid w:val="00351B6F"/>
    <w:rsid w:val="003541DE"/>
    <w:rsid w:val="0035428E"/>
    <w:rsid w:val="0035490E"/>
    <w:rsid w:val="0035592C"/>
    <w:rsid w:val="00355B05"/>
    <w:rsid w:val="0036075F"/>
    <w:rsid w:val="00362193"/>
    <w:rsid w:val="003665C3"/>
    <w:rsid w:val="003668B8"/>
    <w:rsid w:val="003674E0"/>
    <w:rsid w:val="003700EB"/>
    <w:rsid w:val="00372687"/>
    <w:rsid w:val="003727A8"/>
    <w:rsid w:val="00372C33"/>
    <w:rsid w:val="003735BE"/>
    <w:rsid w:val="0037408B"/>
    <w:rsid w:val="003772AA"/>
    <w:rsid w:val="00377D0B"/>
    <w:rsid w:val="00383A88"/>
    <w:rsid w:val="0038592E"/>
    <w:rsid w:val="00386C05"/>
    <w:rsid w:val="00394035"/>
    <w:rsid w:val="00395660"/>
    <w:rsid w:val="00395A91"/>
    <w:rsid w:val="00396E55"/>
    <w:rsid w:val="003975F3"/>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1287"/>
    <w:rsid w:val="003C2103"/>
    <w:rsid w:val="003C5E30"/>
    <w:rsid w:val="003C612C"/>
    <w:rsid w:val="003C70FE"/>
    <w:rsid w:val="003D0F39"/>
    <w:rsid w:val="003D0FD4"/>
    <w:rsid w:val="003D18B6"/>
    <w:rsid w:val="003D19CA"/>
    <w:rsid w:val="003D275A"/>
    <w:rsid w:val="003D275E"/>
    <w:rsid w:val="003D2D9A"/>
    <w:rsid w:val="003D5B8C"/>
    <w:rsid w:val="003D6A0D"/>
    <w:rsid w:val="003D6F08"/>
    <w:rsid w:val="003E0C9A"/>
    <w:rsid w:val="003E2422"/>
    <w:rsid w:val="003E3A2F"/>
    <w:rsid w:val="003E48E2"/>
    <w:rsid w:val="003E5D1C"/>
    <w:rsid w:val="003E66D3"/>
    <w:rsid w:val="003E6741"/>
    <w:rsid w:val="003E7728"/>
    <w:rsid w:val="003E7BEE"/>
    <w:rsid w:val="003F1AA0"/>
    <w:rsid w:val="003F2778"/>
    <w:rsid w:val="003F28FB"/>
    <w:rsid w:val="003F3599"/>
    <w:rsid w:val="003F4553"/>
    <w:rsid w:val="003F58C6"/>
    <w:rsid w:val="003F767E"/>
    <w:rsid w:val="0040058F"/>
    <w:rsid w:val="004049F3"/>
    <w:rsid w:val="00405D6A"/>
    <w:rsid w:val="004075B2"/>
    <w:rsid w:val="0041091B"/>
    <w:rsid w:val="00410F6A"/>
    <w:rsid w:val="00413AE9"/>
    <w:rsid w:val="004143F6"/>
    <w:rsid w:val="00414AB1"/>
    <w:rsid w:val="00414F9B"/>
    <w:rsid w:val="00416F2A"/>
    <w:rsid w:val="004177F7"/>
    <w:rsid w:val="00420E46"/>
    <w:rsid w:val="00421966"/>
    <w:rsid w:val="00421B13"/>
    <w:rsid w:val="00421CA0"/>
    <w:rsid w:val="00422D37"/>
    <w:rsid w:val="00425B3F"/>
    <w:rsid w:val="004267AC"/>
    <w:rsid w:val="00427173"/>
    <w:rsid w:val="00427982"/>
    <w:rsid w:val="004337F4"/>
    <w:rsid w:val="00435912"/>
    <w:rsid w:val="00436C72"/>
    <w:rsid w:val="0044068E"/>
    <w:rsid w:val="00440E20"/>
    <w:rsid w:val="00440E79"/>
    <w:rsid w:val="00440FE0"/>
    <w:rsid w:val="004416CD"/>
    <w:rsid w:val="00442CBC"/>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3952"/>
    <w:rsid w:val="00473D53"/>
    <w:rsid w:val="00474562"/>
    <w:rsid w:val="00475A4F"/>
    <w:rsid w:val="004769C6"/>
    <w:rsid w:val="00476B93"/>
    <w:rsid w:val="0047786E"/>
    <w:rsid w:val="00481F00"/>
    <w:rsid w:val="00483291"/>
    <w:rsid w:val="00485F70"/>
    <w:rsid w:val="00486375"/>
    <w:rsid w:val="00487A31"/>
    <w:rsid w:val="00490418"/>
    <w:rsid w:val="00491B02"/>
    <w:rsid w:val="004925A7"/>
    <w:rsid w:val="0049275F"/>
    <w:rsid w:val="00496F74"/>
    <w:rsid w:val="004A09D3"/>
    <w:rsid w:val="004A1908"/>
    <w:rsid w:val="004A2311"/>
    <w:rsid w:val="004A3149"/>
    <w:rsid w:val="004A4182"/>
    <w:rsid w:val="004A6551"/>
    <w:rsid w:val="004A6F5F"/>
    <w:rsid w:val="004A70EE"/>
    <w:rsid w:val="004B33F2"/>
    <w:rsid w:val="004B38FF"/>
    <w:rsid w:val="004B7829"/>
    <w:rsid w:val="004C09B6"/>
    <w:rsid w:val="004C0B2B"/>
    <w:rsid w:val="004C19C9"/>
    <w:rsid w:val="004C3EE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7DDF"/>
    <w:rsid w:val="00516273"/>
    <w:rsid w:val="00516B57"/>
    <w:rsid w:val="005212C5"/>
    <w:rsid w:val="0052152E"/>
    <w:rsid w:val="00521C5B"/>
    <w:rsid w:val="00524475"/>
    <w:rsid w:val="0053020C"/>
    <w:rsid w:val="005325E4"/>
    <w:rsid w:val="00533969"/>
    <w:rsid w:val="00533BF6"/>
    <w:rsid w:val="00533C3E"/>
    <w:rsid w:val="005350D7"/>
    <w:rsid w:val="005355DA"/>
    <w:rsid w:val="00535C47"/>
    <w:rsid w:val="0053643A"/>
    <w:rsid w:val="005364FB"/>
    <w:rsid w:val="00537211"/>
    <w:rsid w:val="0054003C"/>
    <w:rsid w:val="00540DBF"/>
    <w:rsid w:val="00540FA1"/>
    <w:rsid w:val="0054225B"/>
    <w:rsid w:val="00542904"/>
    <w:rsid w:val="005429E8"/>
    <w:rsid w:val="0054344E"/>
    <w:rsid w:val="00543638"/>
    <w:rsid w:val="00546649"/>
    <w:rsid w:val="00547488"/>
    <w:rsid w:val="00551D0F"/>
    <w:rsid w:val="00553BCB"/>
    <w:rsid w:val="00553E5F"/>
    <w:rsid w:val="005544A4"/>
    <w:rsid w:val="00554681"/>
    <w:rsid w:val="00554E24"/>
    <w:rsid w:val="005551FE"/>
    <w:rsid w:val="00556918"/>
    <w:rsid w:val="00556F02"/>
    <w:rsid w:val="00557288"/>
    <w:rsid w:val="00560242"/>
    <w:rsid w:val="00560C25"/>
    <w:rsid w:val="00561F51"/>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90AAC"/>
    <w:rsid w:val="00592A40"/>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74C"/>
    <w:rsid w:val="005A4E24"/>
    <w:rsid w:val="005A4EBF"/>
    <w:rsid w:val="005A7CEB"/>
    <w:rsid w:val="005B054F"/>
    <w:rsid w:val="005B0E7B"/>
    <w:rsid w:val="005B1E0A"/>
    <w:rsid w:val="005B350F"/>
    <w:rsid w:val="005B3798"/>
    <w:rsid w:val="005B70D0"/>
    <w:rsid w:val="005C0591"/>
    <w:rsid w:val="005C062D"/>
    <w:rsid w:val="005C24A8"/>
    <w:rsid w:val="005C3622"/>
    <w:rsid w:val="005C4399"/>
    <w:rsid w:val="005C4E29"/>
    <w:rsid w:val="005C4F83"/>
    <w:rsid w:val="005C5CE3"/>
    <w:rsid w:val="005C6690"/>
    <w:rsid w:val="005C7CEB"/>
    <w:rsid w:val="005D2826"/>
    <w:rsid w:val="005D3730"/>
    <w:rsid w:val="005D3FD4"/>
    <w:rsid w:val="005D4137"/>
    <w:rsid w:val="005D7545"/>
    <w:rsid w:val="005D75BF"/>
    <w:rsid w:val="005D778F"/>
    <w:rsid w:val="005E0B99"/>
    <w:rsid w:val="005E110E"/>
    <w:rsid w:val="005E137C"/>
    <w:rsid w:val="005E21F7"/>
    <w:rsid w:val="005E22CD"/>
    <w:rsid w:val="005E2F09"/>
    <w:rsid w:val="005E4253"/>
    <w:rsid w:val="005E6C60"/>
    <w:rsid w:val="005F44B2"/>
    <w:rsid w:val="005F4FB4"/>
    <w:rsid w:val="005F5225"/>
    <w:rsid w:val="005F5899"/>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CB0"/>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557F9"/>
    <w:rsid w:val="006601A0"/>
    <w:rsid w:val="006619A1"/>
    <w:rsid w:val="006622BD"/>
    <w:rsid w:val="00670CB5"/>
    <w:rsid w:val="00672C6D"/>
    <w:rsid w:val="00674979"/>
    <w:rsid w:val="00676221"/>
    <w:rsid w:val="006763B4"/>
    <w:rsid w:val="00677AA9"/>
    <w:rsid w:val="00680B84"/>
    <w:rsid w:val="00681453"/>
    <w:rsid w:val="00682D51"/>
    <w:rsid w:val="00682F6C"/>
    <w:rsid w:val="00683538"/>
    <w:rsid w:val="00683E7C"/>
    <w:rsid w:val="00691425"/>
    <w:rsid w:val="00693D71"/>
    <w:rsid w:val="006954F0"/>
    <w:rsid w:val="006962FD"/>
    <w:rsid w:val="006A1E13"/>
    <w:rsid w:val="006A2954"/>
    <w:rsid w:val="006A5FA3"/>
    <w:rsid w:val="006A6392"/>
    <w:rsid w:val="006B156F"/>
    <w:rsid w:val="006B2094"/>
    <w:rsid w:val="006B27B8"/>
    <w:rsid w:val="006B3CA5"/>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1E1B"/>
    <w:rsid w:val="006E295F"/>
    <w:rsid w:val="006E5223"/>
    <w:rsid w:val="006E5CBD"/>
    <w:rsid w:val="006E65C0"/>
    <w:rsid w:val="006F035E"/>
    <w:rsid w:val="006F04FF"/>
    <w:rsid w:val="006F29FE"/>
    <w:rsid w:val="006F45FE"/>
    <w:rsid w:val="006F4BAB"/>
    <w:rsid w:val="006F4D09"/>
    <w:rsid w:val="006F4F26"/>
    <w:rsid w:val="006F5732"/>
    <w:rsid w:val="006F788B"/>
    <w:rsid w:val="0070065C"/>
    <w:rsid w:val="00701662"/>
    <w:rsid w:val="007023ED"/>
    <w:rsid w:val="007036F0"/>
    <w:rsid w:val="00704075"/>
    <w:rsid w:val="007043E8"/>
    <w:rsid w:val="00704A2E"/>
    <w:rsid w:val="00705882"/>
    <w:rsid w:val="00706544"/>
    <w:rsid w:val="00707DAC"/>
    <w:rsid w:val="007143A2"/>
    <w:rsid w:val="00717569"/>
    <w:rsid w:val="007209BC"/>
    <w:rsid w:val="0072327E"/>
    <w:rsid w:val="007238E8"/>
    <w:rsid w:val="00723BEB"/>
    <w:rsid w:val="00726039"/>
    <w:rsid w:val="00727EEB"/>
    <w:rsid w:val="00732797"/>
    <w:rsid w:val="007327BE"/>
    <w:rsid w:val="007332F4"/>
    <w:rsid w:val="007335AD"/>
    <w:rsid w:val="00736413"/>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59D"/>
    <w:rsid w:val="007514DF"/>
    <w:rsid w:val="0075216E"/>
    <w:rsid w:val="00752BAB"/>
    <w:rsid w:val="00752CBE"/>
    <w:rsid w:val="00753BB3"/>
    <w:rsid w:val="00754A6E"/>
    <w:rsid w:val="00757A57"/>
    <w:rsid w:val="00761451"/>
    <w:rsid w:val="00761AAC"/>
    <w:rsid w:val="00762155"/>
    <w:rsid w:val="007625B1"/>
    <w:rsid w:val="00762C1E"/>
    <w:rsid w:val="00763F8B"/>
    <w:rsid w:val="0076410B"/>
    <w:rsid w:val="007642F1"/>
    <w:rsid w:val="007643AB"/>
    <w:rsid w:val="0076459B"/>
    <w:rsid w:val="00765642"/>
    <w:rsid w:val="00767C19"/>
    <w:rsid w:val="00770E3E"/>
    <w:rsid w:val="007715E6"/>
    <w:rsid w:val="007724BA"/>
    <w:rsid w:val="00773AB0"/>
    <w:rsid w:val="00775043"/>
    <w:rsid w:val="00775B2E"/>
    <w:rsid w:val="00776BED"/>
    <w:rsid w:val="007829E6"/>
    <w:rsid w:val="00783106"/>
    <w:rsid w:val="007863F7"/>
    <w:rsid w:val="0078641C"/>
    <w:rsid w:val="00786BA1"/>
    <w:rsid w:val="00787E3D"/>
    <w:rsid w:val="007905C2"/>
    <w:rsid w:val="00790934"/>
    <w:rsid w:val="007916AF"/>
    <w:rsid w:val="00792BB2"/>
    <w:rsid w:val="00794BA5"/>
    <w:rsid w:val="007952BF"/>
    <w:rsid w:val="0079596D"/>
    <w:rsid w:val="00795CD9"/>
    <w:rsid w:val="0079651D"/>
    <w:rsid w:val="007A0A83"/>
    <w:rsid w:val="007A2DED"/>
    <w:rsid w:val="007A4BE5"/>
    <w:rsid w:val="007A66A6"/>
    <w:rsid w:val="007A6ACC"/>
    <w:rsid w:val="007A756B"/>
    <w:rsid w:val="007A7D26"/>
    <w:rsid w:val="007A7D58"/>
    <w:rsid w:val="007B0D57"/>
    <w:rsid w:val="007B4C70"/>
    <w:rsid w:val="007B4E5D"/>
    <w:rsid w:val="007B6EE3"/>
    <w:rsid w:val="007C04CD"/>
    <w:rsid w:val="007C0A1B"/>
    <w:rsid w:val="007C165A"/>
    <w:rsid w:val="007C2134"/>
    <w:rsid w:val="007C26D2"/>
    <w:rsid w:val="007C2930"/>
    <w:rsid w:val="007C3234"/>
    <w:rsid w:val="007C5A94"/>
    <w:rsid w:val="007C61A1"/>
    <w:rsid w:val="007C7155"/>
    <w:rsid w:val="007D08D3"/>
    <w:rsid w:val="007D0BFD"/>
    <w:rsid w:val="007D0C08"/>
    <w:rsid w:val="007D1F7C"/>
    <w:rsid w:val="007D27A4"/>
    <w:rsid w:val="007D2B89"/>
    <w:rsid w:val="007D31BA"/>
    <w:rsid w:val="007D46AB"/>
    <w:rsid w:val="007D711E"/>
    <w:rsid w:val="007D714F"/>
    <w:rsid w:val="007D7C1F"/>
    <w:rsid w:val="007D7E54"/>
    <w:rsid w:val="007E0811"/>
    <w:rsid w:val="007E1452"/>
    <w:rsid w:val="007E1FDE"/>
    <w:rsid w:val="007E4881"/>
    <w:rsid w:val="007E73AF"/>
    <w:rsid w:val="007E73DA"/>
    <w:rsid w:val="007E7C92"/>
    <w:rsid w:val="007E7D33"/>
    <w:rsid w:val="007F05A6"/>
    <w:rsid w:val="007F0FDD"/>
    <w:rsid w:val="007F40A0"/>
    <w:rsid w:val="007F4106"/>
    <w:rsid w:val="007F4B5F"/>
    <w:rsid w:val="007F4C99"/>
    <w:rsid w:val="007F6555"/>
    <w:rsid w:val="008001AC"/>
    <w:rsid w:val="0080100C"/>
    <w:rsid w:val="0080120B"/>
    <w:rsid w:val="00801B48"/>
    <w:rsid w:val="00802104"/>
    <w:rsid w:val="00803400"/>
    <w:rsid w:val="00803B67"/>
    <w:rsid w:val="00807065"/>
    <w:rsid w:val="008078E8"/>
    <w:rsid w:val="00811144"/>
    <w:rsid w:val="00813C5A"/>
    <w:rsid w:val="0081495D"/>
    <w:rsid w:val="00816607"/>
    <w:rsid w:val="00817448"/>
    <w:rsid w:val="008202D3"/>
    <w:rsid w:val="00825A37"/>
    <w:rsid w:val="00825F67"/>
    <w:rsid w:val="008260B4"/>
    <w:rsid w:val="00826A0F"/>
    <w:rsid w:val="0082757B"/>
    <w:rsid w:val="008275C4"/>
    <w:rsid w:val="008305B1"/>
    <w:rsid w:val="00831527"/>
    <w:rsid w:val="00833170"/>
    <w:rsid w:val="00834258"/>
    <w:rsid w:val="00836888"/>
    <w:rsid w:val="00836E79"/>
    <w:rsid w:val="008441C4"/>
    <w:rsid w:val="00844360"/>
    <w:rsid w:val="0085014A"/>
    <w:rsid w:val="00850DB8"/>
    <w:rsid w:val="00851082"/>
    <w:rsid w:val="00851B7E"/>
    <w:rsid w:val="00851BE0"/>
    <w:rsid w:val="00853C8C"/>
    <w:rsid w:val="00855145"/>
    <w:rsid w:val="008564DF"/>
    <w:rsid w:val="00856862"/>
    <w:rsid w:val="008574DC"/>
    <w:rsid w:val="008578F8"/>
    <w:rsid w:val="00861168"/>
    <w:rsid w:val="00861EFC"/>
    <w:rsid w:val="00863C7C"/>
    <w:rsid w:val="00863F28"/>
    <w:rsid w:val="0086739C"/>
    <w:rsid w:val="0087087A"/>
    <w:rsid w:val="00870B35"/>
    <w:rsid w:val="008711ED"/>
    <w:rsid w:val="0087357C"/>
    <w:rsid w:val="00884042"/>
    <w:rsid w:val="0088448A"/>
    <w:rsid w:val="00884FB7"/>
    <w:rsid w:val="00885686"/>
    <w:rsid w:val="00886AF1"/>
    <w:rsid w:val="008904A5"/>
    <w:rsid w:val="008918BB"/>
    <w:rsid w:val="00891A12"/>
    <w:rsid w:val="00893619"/>
    <w:rsid w:val="00895114"/>
    <w:rsid w:val="00897040"/>
    <w:rsid w:val="00897EEB"/>
    <w:rsid w:val="008A1EAB"/>
    <w:rsid w:val="008A2C03"/>
    <w:rsid w:val="008A5D64"/>
    <w:rsid w:val="008B0547"/>
    <w:rsid w:val="008B1713"/>
    <w:rsid w:val="008B3609"/>
    <w:rsid w:val="008B5376"/>
    <w:rsid w:val="008C1BE0"/>
    <w:rsid w:val="008C291B"/>
    <w:rsid w:val="008C4686"/>
    <w:rsid w:val="008C4E73"/>
    <w:rsid w:val="008C6BBA"/>
    <w:rsid w:val="008C7E21"/>
    <w:rsid w:val="008D0617"/>
    <w:rsid w:val="008D079D"/>
    <w:rsid w:val="008D0925"/>
    <w:rsid w:val="008D1D85"/>
    <w:rsid w:val="008D7EBB"/>
    <w:rsid w:val="008E0A6A"/>
    <w:rsid w:val="008E1695"/>
    <w:rsid w:val="008E169B"/>
    <w:rsid w:val="008E16DF"/>
    <w:rsid w:val="008E2585"/>
    <w:rsid w:val="008E52B4"/>
    <w:rsid w:val="008E608F"/>
    <w:rsid w:val="008E62DB"/>
    <w:rsid w:val="008E6984"/>
    <w:rsid w:val="008E7323"/>
    <w:rsid w:val="008E74EB"/>
    <w:rsid w:val="008E787E"/>
    <w:rsid w:val="008F034C"/>
    <w:rsid w:val="008F0B72"/>
    <w:rsid w:val="008F0EF7"/>
    <w:rsid w:val="008F4456"/>
    <w:rsid w:val="008F574D"/>
    <w:rsid w:val="008F5CDA"/>
    <w:rsid w:val="008F6201"/>
    <w:rsid w:val="008F6772"/>
    <w:rsid w:val="008F6C8A"/>
    <w:rsid w:val="0090025D"/>
    <w:rsid w:val="0090418B"/>
    <w:rsid w:val="00904843"/>
    <w:rsid w:val="00907798"/>
    <w:rsid w:val="00907CAC"/>
    <w:rsid w:val="00911CA7"/>
    <w:rsid w:val="00912A98"/>
    <w:rsid w:val="00912E74"/>
    <w:rsid w:val="00913326"/>
    <w:rsid w:val="009136E8"/>
    <w:rsid w:val="00914CDF"/>
    <w:rsid w:val="00916299"/>
    <w:rsid w:val="00916D35"/>
    <w:rsid w:val="00917286"/>
    <w:rsid w:val="00917BC8"/>
    <w:rsid w:val="00920CC6"/>
    <w:rsid w:val="0092316B"/>
    <w:rsid w:val="0092755F"/>
    <w:rsid w:val="00930832"/>
    <w:rsid w:val="00930EC6"/>
    <w:rsid w:val="0093280D"/>
    <w:rsid w:val="00932826"/>
    <w:rsid w:val="00934C3D"/>
    <w:rsid w:val="00935548"/>
    <w:rsid w:val="00937121"/>
    <w:rsid w:val="00937412"/>
    <w:rsid w:val="00940BF8"/>
    <w:rsid w:val="0094279B"/>
    <w:rsid w:val="00942F8C"/>
    <w:rsid w:val="009432E2"/>
    <w:rsid w:val="009436B9"/>
    <w:rsid w:val="00944A5D"/>
    <w:rsid w:val="009478CC"/>
    <w:rsid w:val="00950AD3"/>
    <w:rsid w:val="009510B6"/>
    <w:rsid w:val="009524EA"/>
    <w:rsid w:val="0095367C"/>
    <w:rsid w:val="00956B83"/>
    <w:rsid w:val="00962449"/>
    <w:rsid w:val="0096390D"/>
    <w:rsid w:val="00963BA5"/>
    <w:rsid w:val="00963BF1"/>
    <w:rsid w:val="00963FF8"/>
    <w:rsid w:val="009641D1"/>
    <w:rsid w:val="0096441E"/>
    <w:rsid w:val="0096604A"/>
    <w:rsid w:val="009673BB"/>
    <w:rsid w:val="00970078"/>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54E"/>
    <w:rsid w:val="00992849"/>
    <w:rsid w:val="00992A04"/>
    <w:rsid w:val="00993041"/>
    <w:rsid w:val="009937EC"/>
    <w:rsid w:val="00993CA7"/>
    <w:rsid w:val="0099449F"/>
    <w:rsid w:val="009949A8"/>
    <w:rsid w:val="00994B3B"/>
    <w:rsid w:val="009958B7"/>
    <w:rsid w:val="009962CF"/>
    <w:rsid w:val="00997370"/>
    <w:rsid w:val="009978DC"/>
    <w:rsid w:val="00997E7F"/>
    <w:rsid w:val="009A00C4"/>
    <w:rsid w:val="009A03FE"/>
    <w:rsid w:val="009A0F25"/>
    <w:rsid w:val="009A230B"/>
    <w:rsid w:val="009A3A54"/>
    <w:rsid w:val="009A3F9C"/>
    <w:rsid w:val="009A7E3C"/>
    <w:rsid w:val="009B0371"/>
    <w:rsid w:val="009B0608"/>
    <w:rsid w:val="009B108E"/>
    <w:rsid w:val="009B12CB"/>
    <w:rsid w:val="009B554E"/>
    <w:rsid w:val="009B5738"/>
    <w:rsid w:val="009B629C"/>
    <w:rsid w:val="009C1385"/>
    <w:rsid w:val="009C1B52"/>
    <w:rsid w:val="009C2F07"/>
    <w:rsid w:val="009C3547"/>
    <w:rsid w:val="009C3866"/>
    <w:rsid w:val="009C42CB"/>
    <w:rsid w:val="009C4F00"/>
    <w:rsid w:val="009C4FCE"/>
    <w:rsid w:val="009C627B"/>
    <w:rsid w:val="009C68A2"/>
    <w:rsid w:val="009D05CD"/>
    <w:rsid w:val="009D089B"/>
    <w:rsid w:val="009D09C9"/>
    <w:rsid w:val="009D09F5"/>
    <w:rsid w:val="009D1096"/>
    <w:rsid w:val="009D1D04"/>
    <w:rsid w:val="009D233F"/>
    <w:rsid w:val="009D4F05"/>
    <w:rsid w:val="009D6940"/>
    <w:rsid w:val="009D7013"/>
    <w:rsid w:val="009D78C0"/>
    <w:rsid w:val="009E1D38"/>
    <w:rsid w:val="009E23DF"/>
    <w:rsid w:val="009E3541"/>
    <w:rsid w:val="009E3A4F"/>
    <w:rsid w:val="009E4BB3"/>
    <w:rsid w:val="009E6A27"/>
    <w:rsid w:val="009E6DAD"/>
    <w:rsid w:val="009F007F"/>
    <w:rsid w:val="009F348E"/>
    <w:rsid w:val="009F39C6"/>
    <w:rsid w:val="009F3FD6"/>
    <w:rsid w:val="009F4D52"/>
    <w:rsid w:val="009F4F1C"/>
    <w:rsid w:val="009F6942"/>
    <w:rsid w:val="009F6E5D"/>
    <w:rsid w:val="009F701C"/>
    <w:rsid w:val="009F7624"/>
    <w:rsid w:val="00A03032"/>
    <w:rsid w:val="00A03593"/>
    <w:rsid w:val="00A05653"/>
    <w:rsid w:val="00A05F7D"/>
    <w:rsid w:val="00A10ED5"/>
    <w:rsid w:val="00A1196C"/>
    <w:rsid w:val="00A14541"/>
    <w:rsid w:val="00A159C9"/>
    <w:rsid w:val="00A205DD"/>
    <w:rsid w:val="00A209A5"/>
    <w:rsid w:val="00A21162"/>
    <w:rsid w:val="00A2243C"/>
    <w:rsid w:val="00A23170"/>
    <w:rsid w:val="00A259ED"/>
    <w:rsid w:val="00A263E3"/>
    <w:rsid w:val="00A26D18"/>
    <w:rsid w:val="00A279F1"/>
    <w:rsid w:val="00A34352"/>
    <w:rsid w:val="00A34FB9"/>
    <w:rsid w:val="00A40F92"/>
    <w:rsid w:val="00A4111B"/>
    <w:rsid w:val="00A412D2"/>
    <w:rsid w:val="00A41418"/>
    <w:rsid w:val="00A41ADE"/>
    <w:rsid w:val="00A41BD0"/>
    <w:rsid w:val="00A41C0F"/>
    <w:rsid w:val="00A41C72"/>
    <w:rsid w:val="00A43927"/>
    <w:rsid w:val="00A4502A"/>
    <w:rsid w:val="00A45248"/>
    <w:rsid w:val="00A45728"/>
    <w:rsid w:val="00A478A6"/>
    <w:rsid w:val="00A47D76"/>
    <w:rsid w:val="00A50E6F"/>
    <w:rsid w:val="00A5101E"/>
    <w:rsid w:val="00A528E2"/>
    <w:rsid w:val="00A52D70"/>
    <w:rsid w:val="00A52D8F"/>
    <w:rsid w:val="00A5316B"/>
    <w:rsid w:val="00A53A6B"/>
    <w:rsid w:val="00A5426F"/>
    <w:rsid w:val="00A63397"/>
    <w:rsid w:val="00A6356C"/>
    <w:rsid w:val="00A636A6"/>
    <w:rsid w:val="00A639CB"/>
    <w:rsid w:val="00A63BA0"/>
    <w:rsid w:val="00A652E2"/>
    <w:rsid w:val="00A65D43"/>
    <w:rsid w:val="00A66408"/>
    <w:rsid w:val="00A6663F"/>
    <w:rsid w:val="00A67326"/>
    <w:rsid w:val="00A7301B"/>
    <w:rsid w:val="00A76569"/>
    <w:rsid w:val="00A7767F"/>
    <w:rsid w:val="00A776E6"/>
    <w:rsid w:val="00A80B07"/>
    <w:rsid w:val="00A8586E"/>
    <w:rsid w:val="00A85A44"/>
    <w:rsid w:val="00A86E5E"/>
    <w:rsid w:val="00A86E71"/>
    <w:rsid w:val="00A876A3"/>
    <w:rsid w:val="00A9150A"/>
    <w:rsid w:val="00A92CF0"/>
    <w:rsid w:val="00A92D00"/>
    <w:rsid w:val="00A93858"/>
    <w:rsid w:val="00A94014"/>
    <w:rsid w:val="00A94805"/>
    <w:rsid w:val="00AA1478"/>
    <w:rsid w:val="00AA1C8B"/>
    <w:rsid w:val="00AA3A66"/>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4B37"/>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921"/>
    <w:rsid w:val="00AF49D8"/>
    <w:rsid w:val="00AF4C1A"/>
    <w:rsid w:val="00AF4E6F"/>
    <w:rsid w:val="00AF5706"/>
    <w:rsid w:val="00AF68A3"/>
    <w:rsid w:val="00AF6C2E"/>
    <w:rsid w:val="00AF6DA2"/>
    <w:rsid w:val="00B02DB3"/>
    <w:rsid w:val="00B02F9E"/>
    <w:rsid w:val="00B032CC"/>
    <w:rsid w:val="00B03443"/>
    <w:rsid w:val="00B0392C"/>
    <w:rsid w:val="00B04465"/>
    <w:rsid w:val="00B0632A"/>
    <w:rsid w:val="00B07C82"/>
    <w:rsid w:val="00B1110A"/>
    <w:rsid w:val="00B11814"/>
    <w:rsid w:val="00B121F5"/>
    <w:rsid w:val="00B13358"/>
    <w:rsid w:val="00B156DF"/>
    <w:rsid w:val="00B173C7"/>
    <w:rsid w:val="00B17AA9"/>
    <w:rsid w:val="00B17DB4"/>
    <w:rsid w:val="00B21602"/>
    <w:rsid w:val="00B2160B"/>
    <w:rsid w:val="00B23464"/>
    <w:rsid w:val="00B23F73"/>
    <w:rsid w:val="00B246CA"/>
    <w:rsid w:val="00B25B71"/>
    <w:rsid w:val="00B3080C"/>
    <w:rsid w:val="00B31A19"/>
    <w:rsid w:val="00B3377E"/>
    <w:rsid w:val="00B34492"/>
    <w:rsid w:val="00B35213"/>
    <w:rsid w:val="00B35B71"/>
    <w:rsid w:val="00B413C5"/>
    <w:rsid w:val="00B41415"/>
    <w:rsid w:val="00B416D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EBC"/>
    <w:rsid w:val="00B90F1C"/>
    <w:rsid w:val="00B92028"/>
    <w:rsid w:val="00B92066"/>
    <w:rsid w:val="00B9215C"/>
    <w:rsid w:val="00B9244E"/>
    <w:rsid w:val="00B939CD"/>
    <w:rsid w:val="00B97E68"/>
    <w:rsid w:val="00BA1E6F"/>
    <w:rsid w:val="00BA3FB6"/>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D03D7"/>
    <w:rsid w:val="00BD2D16"/>
    <w:rsid w:val="00BD307C"/>
    <w:rsid w:val="00BD4103"/>
    <w:rsid w:val="00BD48E8"/>
    <w:rsid w:val="00BD6582"/>
    <w:rsid w:val="00BD6EF8"/>
    <w:rsid w:val="00BD7F16"/>
    <w:rsid w:val="00BE13E1"/>
    <w:rsid w:val="00BE29B7"/>
    <w:rsid w:val="00BE3ABB"/>
    <w:rsid w:val="00BE4825"/>
    <w:rsid w:val="00BE661A"/>
    <w:rsid w:val="00BE70D8"/>
    <w:rsid w:val="00BF1C59"/>
    <w:rsid w:val="00BF55BC"/>
    <w:rsid w:val="00BF5AFC"/>
    <w:rsid w:val="00BF5CEF"/>
    <w:rsid w:val="00BF5EB3"/>
    <w:rsid w:val="00BF6E7A"/>
    <w:rsid w:val="00BF7296"/>
    <w:rsid w:val="00BF7A2E"/>
    <w:rsid w:val="00BF7C48"/>
    <w:rsid w:val="00C024C0"/>
    <w:rsid w:val="00C05190"/>
    <w:rsid w:val="00C05DDF"/>
    <w:rsid w:val="00C10615"/>
    <w:rsid w:val="00C143A6"/>
    <w:rsid w:val="00C15CB4"/>
    <w:rsid w:val="00C160FE"/>
    <w:rsid w:val="00C16162"/>
    <w:rsid w:val="00C17BA5"/>
    <w:rsid w:val="00C216F2"/>
    <w:rsid w:val="00C22937"/>
    <w:rsid w:val="00C24AF3"/>
    <w:rsid w:val="00C25407"/>
    <w:rsid w:val="00C26263"/>
    <w:rsid w:val="00C274E9"/>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724"/>
    <w:rsid w:val="00C47862"/>
    <w:rsid w:val="00C4799E"/>
    <w:rsid w:val="00C51238"/>
    <w:rsid w:val="00C512BD"/>
    <w:rsid w:val="00C51F95"/>
    <w:rsid w:val="00C520CC"/>
    <w:rsid w:val="00C52F95"/>
    <w:rsid w:val="00C55A54"/>
    <w:rsid w:val="00C57497"/>
    <w:rsid w:val="00C57A6F"/>
    <w:rsid w:val="00C60FFE"/>
    <w:rsid w:val="00C61F8A"/>
    <w:rsid w:val="00C6206E"/>
    <w:rsid w:val="00C627E2"/>
    <w:rsid w:val="00C64DEE"/>
    <w:rsid w:val="00C676ED"/>
    <w:rsid w:val="00C72034"/>
    <w:rsid w:val="00C73F41"/>
    <w:rsid w:val="00C74C7E"/>
    <w:rsid w:val="00C76B4D"/>
    <w:rsid w:val="00C76E07"/>
    <w:rsid w:val="00C773F3"/>
    <w:rsid w:val="00C80173"/>
    <w:rsid w:val="00C816B3"/>
    <w:rsid w:val="00C82411"/>
    <w:rsid w:val="00C833D0"/>
    <w:rsid w:val="00C83939"/>
    <w:rsid w:val="00C83C94"/>
    <w:rsid w:val="00C8481D"/>
    <w:rsid w:val="00C84B3F"/>
    <w:rsid w:val="00C86C5B"/>
    <w:rsid w:val="00C86DBC"/>
    <w:rsid w:val="00C93263"/>
    <w:rsid w:val="00C95075"/>
    <w:rsid w:val="00C95F5F"/>
    <w:rsid w:val="00C9776C"/>
    <w:rsid w:val="00CA1D62"/>
    <w:rsid w:val="00CA27A9"/>
    <w:rsid w:val="00CA4964"/>
    <w:rsid w:val="00CA5ECF"/>
    <w:rsid w:val="00CA640D"/>
    <w:rsid w:val="00CA72AD"/>
    <w:rsid w:val="00CA7985"/>
    <w:rsid w:val="00CB0282"/>
    <w:rsid w:val="00CB1782"/>
    <w:rsid w:val="00CB4452"/>
    <w:rsid w:val="00CB460A"/>
    <w:rsid w:val="00CB6C2E"/>
    <w:rsid w:val="00CC2A91"/>
    <w:rsid w:val="00CC3170"/>
    <w:rsid w:val="00CC35AD"/>
    <w:rsid w:val="00CC3E77"/>
    <w:rsid w:val="00CC4333"/>
    <w:rsid w:val="00CC5256"/>
    <w:rsid w:val="00CC526D"/>
    <w:rsid w:val="00CC5A4E"/>
    <w:rsid w:val="00CC6909"/>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E7A46"/>
    <w:rsid w:val="00CF0B43"/>
    <w:rsid w:val="00CF0F06"/>
    <w:rsid w:val="00CF1554"/>
    <w:rsid w:val="00CF1E28"/>
    <w:rsid w:val="00CF421D"/>
    <w:rsid w:val="00CF510E"/>
    <w:rsid w:val="00CF6A74"/>
    <w:rsid w:val="00CF7BA5"/>
    <w:rsid w:val="00D026E9"/>
    <w:rsid w:val="00D02BCF"/>
    <w:rsid w:val="00D03710"/>
    <w:rsid w:val="00D03D72"/>
    <w:rsid w:val="00D04121"/>
    <w:rsid w:val="00D047D9"/>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7D64"/>
    <w:rsid w:val="00D40077"/>
    <w:rsid w:val="00D40621"/>
    <w:rsid w:val="00D40F62"/>
    <w:rsid w:val="00D433C8"/>
    <w:rsid w:val="00D44C52"/>
    <w:rsid w:val="00D4766E"/>
    <w:rsid w:val="00D478CF"/>
    <w:rsid w:val="00D50FCB"/>
    <w:rsid w:val="00D51985"/>
    <w:rsid w:val="00D527F0"/>
    <w:rsid w:val="00D53B41"/>
    <w:rsid w:val="00D53C63"/>
    <w:rsid w:val="00D56702"/>
    <w:rsid w:val="00D57E6B"/>
    <w:rsid w:val="00D607FA"/>
    <w:rsid w:val="00D60EE5"/>
    <w:rsid w:val="00D61592"/>
    <w:rsid w:val="00D64301"/>
    <w:rsid w:val="00D6571F"/>
    <w:rsid w:val="00D66869"/>
    <w:rsid w:val="00D6705C"/>
    <w:rsid w:val="00D70614"/>
    <w:rsid w:val="00D76892"/>
    <w:rsid w:val="00D76A73"/>
    <w:rsid w:val="00D76E77"/>
    <w:rsid w:val="00D77CC8"/>
    <w:rsid w:val="00D77ECF"/>
    <w:rsid w:val="00D8024C"/>
    <w:rsid w:val="00D84040"/>
    <w:rsid w:val="00D8494E"/>
    <w:rsid w:val="00D86757"/>
    <w:rsid w:val="00D90336"/>
    <w:rsid w:val="00D90AB4"/>
    <w:rsid w:val="00D9161D"/>
    <w:rsid w:val="00D930FB"/>
    <w:rsid w:val="00D93295"/>
    <w:rsid w:val="00D941CF"/>
    <w:rsid w:val="00D94331"/>
    <w:rsid w:val="00D95BE1"/>
    <w:rsid w:val="00DA10B6"/>
    <w:rsid w:val="00DA1425"/>
    <w:rsid w:val="00DA1B0F"/>
    <w:rsid w:val="00DA586D"/>
    <w:rsid w:val="00DA77F3"/>
    <w:rsid w:val="00DB17BA"/>
    <w:rsid w:val="00DB20E1"/>
    <w:rsid w:val="00DB2241"/>
    <w:rsid w:val="00DB3455"/>
    <w:rsid w:val="00DB3788"/>
    <w:rsid w:val="00DB448F"/>
    <w:rsid w:val="00DB50A2"/>
    <w:rsid w:val="00DC2ABE"/>
    <w:rsid w:val="00DC2E7F"/>
    <w:rsid w:val="00DC3A4D"/>
    <w:rsid w:val="00DC4742"/>
    <w:rsid w:val="00DC5DBF"/>
    <w:rsid w:val="00DC6F33"/>
    <w:rsid w:val="00DC7710"/>
    <w:rsid w:val="00DC7B27"/>
    <w:rsid w:val="00DD1B15"/>
    <w:rsid w:val="00DD3A20"/>
    <w:rsid w:val="00DD4649"/>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0D7C"/>
    <w:rsid w:val="00E02836"/>
    <w:rsid w:val="00E02CD2"/>
    <w:rsid w:val="00E03B23"/>
    <w:rsid w:val="00E03D6F"/>
    <w:rsid w:val="00E05149"/>
    <w:rsid w:val="00E05981"/>
    <w:rsid w:val="00E0645F"/>
    <w:rsid w:val="00E06FCE"/>
    <w:rsid w:val="00E1118E"/>
    <w:rsid w:val="00E11951"/>
    <w:rsid w:val="00E126F0"/>
    <w:rsid w:val="00E1361B"/>
    <w:rsid w:val="00E1443D"/>
    <w:rsid w:val="00E15535"/>
    <w:rsid w:val="00E15BAB"/>
    <w:rsid w:val="00E1645C"/>
    <w:rsid w:val="00E173D2"/>
    <w:rsid w:val="00E20CCE"/>
    <w:rsid w:val="00E21AB0"/>
    <w:rsid w:val="00E2218B"/>
    <w:rsid w:val="00E2242D"/>
    <w:rsid w:val="00E25D17"/>
    <w:rsid w:val="00E328E7"/>
    <w:rsid w:val="00E46B36"/>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1267"/>
    <w:rsid w:val="00EA35F0"/>
    <w:rsid w:val="00EA609A"/>
    <w:rsid w:val="00EA60AB"/>
    <w:rsid w:val="00EA6FE4"/>
    <w:rsid w:val="00EB00DE"/>
    <w:rsid w:val="00EB1EAA"/>
    <w:rsid w:val="00EB2CB8"/>
    <w:rsid w:val="00EB365F"/>
    <w:rsid w:val="00EB4543"/>
    <w:rsid w:val="00EB5F8E"/>
    <w:rsid w:val="00EC0C95"/>
    <w:rsid w:val="00EC3C59"/>
    <w:rsid w:val="00EC410E"/>
    <w:rsid w:val="00EC463F"/>
    <w:rsid w:val="00EC4725"/>
    <w:rsid w:val="00EC5218"/>
    <w:rsid w:val="00EC6281"/>
    <w:rsid w:val="00EC69C2"/>
    <w:rsid w:val="00ED548C"/>
    <w:rsid w:val="00ED5BF1"/>
    <w:rsid w:val="00EE1009"/>
    <w:rsid w:val="00EE1CB4"/>
    <w:rsid w:val="00EE311A"/>
    <w:rsid w:val="00EE3619"/>
    <w:rsid w:val="00EE41FB"/>
    <w:rsid w:val="00EE7468"/>
    <w:rsid w:val="00EE7886"/>
    <w:rsid w:val="00EF0BD5"/>
    <w:rsid w:val="00EF24FA"/>
    <w:rsid w:val="00EF3AC5"/>
    <w:rsid w:val="00EF45C7"/>
    <w:rsid w:val="00EF4F91"/>
    <w:rsid w:val="00EF53A0"/>
    <w:rsid w:val="00EF71F5"/>
    <w:rsid w:val="00EF7F6F"/>
    <w:rsid w:val="00F00932"/>
    <w:rsid w:val="00F04270"/>
    <w:rsid w:val="00F0512A"/>
    <w:rsid w:val="00F0733B"/>
    <w:rsid w:val="00F07A0E"/>
    <w:rsid w:val="00F124BE"/>
    <w:rsid w:val="00F12D21"/>
    <w:rsid w:val="00F14EF4"/>
    <w:rsid w:val="00F15B46"/>
    <w:rsid w:val="00F16332"/>
    <w:rsid w:val="00F1687D"/>
    <w:rsid w:val="00F17E29"/>
    <w:rsid w:val="00F20EB6"/>
    <w:rsid w:val="00F2165C"/>
    <w:rsid w:val="00F23300"/>
    <w:rsid w:val="00F236E2"/>
    <w:rsid w:val="00F27420"/>
    <w:rsid w:val="00F27F2D"/>
    <w:rsid w:val="00F309D2"/>
    <w:rsid w:val="00F30EB6"/>
    <w:rsid w:val="00F32576"/>
    <w:rsid w:val="00F33289"/>
    <w:rsid w:val="00F33652"/>
    <w:rsid w:val="00F33801"/>
    <w:rsid w:val="00F339B0"/>
    <w:rsid w:val="00F33B69"/>
    <w:rsid w:val="00F3446B"/>
    <w:rsid w:val="00F365CC"/>
    <w:rsid w:val="00F36CF6"/>
    <w:rsid w:val="00F36FDB"/>
    <w:rsid w:val="00F3726B"/>
    <w:rsid w:val="00F4018E"/>
    <w:rsid w:val="00F401FE"/>
    <w:rsid w:val="00F4081A"/>
    <w:rsid w:val="00F41884"/>
    <w:rsid w:val="00F41C2C"/>
    <w:rsid w:val="00F41DC5"/>
    <w:rsid w:val="00F446A3"/>
    <w:rsid w:val="00F47D5E"/>
    <w:rsid w:val="00F50C96"/>
    <w:rsid w:val="00F52900"/>
    <w:rsid w:val="00F52C20"/>
    <w:rsid w:val="00F55925"/>
    <w:rsid w:val="00F5637F"/>
    <w:rsid w:val="00F5762D"/>
    <w:rsid w:val="00F600BC"/>
    <w:rsid w:val="00F62156"/>
    <w:rsid w:val="00F62DB5"/>
    <w:rsid w:val="00F62E3A"/>
    <w:rsid w:val="00F649D3"/>
    <w:rsid w:val="00F649F2"/>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382F"/>
    <w:rsid w:val="00F839D7"/>
    <w:rsid w:val="00F85832"/>
    <w:rsid w:val="00F85F22"/>
    <w:rsid w:val="00F860F5"/>
    <w:rsid w:val="00F86228"/>
    <w:rsid w:val="00F9011B"/>
    <w:rsid w:val="00F90CF4"/>
    <w:rsid w:val="00F93437"/>
    <w:rsid w:val="00F949B3"/>
    <w:rsid w:val="00F954CB"/>
    <w:rsid w:val="00F961A6"/>
    <w:rsid w:val="00F96734"/>
    <w:rsid w:val="00FA332E"/>
    <w:rsid w:val="00FA39B8"/>
    <w:rsid w:val="00FA5F5E"/>
    <w:rsid w:val="00FA7741"/>
    <w:rsid w:val="00FB15E9"/>
    <w:rsid w:val="00FB3BD7"/>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34A"/>
    <w:rsid w:val="00FE24F4"/>
    <w:rsid w:val="00FE50E9"/>
    <w:rsid w:val="00FE592A"/>
    <w:rsid w:val="00FE614F"/>
    <w:rsid w:val="00FE6F94"/>
    <w:rsid w:val="00FF0359"/>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172152"/>
    <w:pPr>
      <w:tabs>
        <w:tab w:val="left" w:pos="440"/>
        <w:tab w:val="right" w:leader="dot" w:pos="9111"/>
      </w:tabs>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262C4"/>
    <w:rPr>
      <w:b/>
      <w:bCs/>
    </w:rPr>
  </w:style>
  <w:style w:type="paragraph" w:customStyle="1" w:styleId="xl55298">
    <w:name w:val="xl5529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55299">
    <w:name w:val="xl55299"/>
    <w:basedOn w:val="Normal"/>
    <w:rsid w:val="00B90EBC"/>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0">
    <w:name w:val="xl5530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1">
    <w:name w:val="xl55301"/>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2">
    <w:name w:val="xl55302"/>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3">
    <w:name w:val="xl55303"/>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4">
    <w:name w:val="xl55304"/>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5">
    <w:name w:val="xl55305"/>
    <w:basedOn w:val="Normal"/>
    <w:rsid w:val="00B90EBC"/>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6">
    <w:name w:val="xl55306"/>
    <w:basedOn w:val="Normal"/>
    <w:rsid w:val="00B90EBC"/>
    <w:pPr>
      <w:pBdr>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7">
    <w:name w:val="xl55307"/>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55308">
    <w:name w:val="xl5530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9">
    <w:name w:val="xl55309"/>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0">
    <w:name w:val="xl5531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11">
    <w:name w:val="xl55311"/>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2">
    <w:name w:val="xl55312"/>
    <w:basedOn w:val="Normal"/>
    <w:rsid w:val="00B90EB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3">
    <w:name w:val="xl55313"/>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4">
    <w:name w:val="xl55314"/>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5">
    <w:name w:val="xl55315"/>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16">
    <w:name w:val="xl55316"/>
    <w:basedOn w:val="Normal"/>
    <w:rsid w:val="007A0A8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7">
    <w:name w:val="xl55317"/>
    <w:basedOn w:val="Normal"/>
    <w:rsid w:val="007A0A8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8">
    <w:name w:val="xl55318"/>
    <w:basedOn w:val="Normal"/>
    <w:rsid w:val="007A0A8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9">
    <w:name w:val="xl5531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20">
    <w:name w:val="xl55320"/>
    <w:basedOn w:val="Normal"/>
    <w:rsid w:val="00AD4B3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1">
    <w:name w:val="xl55321"/>
    <w:basedOn w:val="Normal"/>
    <w:rsid w:val="00AD4B3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2">
    <w:name w:val="xl55322"/>
    <w:basedOn w:val="Normal"/>
    <w:rsid w:val="00AD4B37"/>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3">
    <w:name w:val="xl55323"/>
    <w:basedOn w:val="Normal"/>
    <w:rsid w:val="00AD4B3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4">
    <w:name w:val="xl55324"/>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5">
    <w:name w:val="xl55325"/>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6">
    <w:name w:val="xl55326"/>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7">
    <w:name w:val="xl55327"/>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8">
    <w:name w:val="xl55328"/>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9">
    <w:name w:val="xl5532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0">
    <w:name w:val="xl55330"/>
    <w:basedOn w:val="Normal"/>
    <w:rsid w:val="00AD4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s-CO"/>
    </w:rPr>
  </w:style>
  <w:style w:type="paragraph" w:customStyle="1" w:styleId="xl55331">
    <w:name w:val="xl55331"/>
    <w:basedOn w:val="Normal"/>
    <w:rsid w:val="00AD4B37"/>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2">
    <w:name w:val="xl55332"/>
    <w:basedOn w:val="Normal"/>
    <w:rsid w:val="00AD4B37"/>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96022731">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07167299">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291444965">
      <w:bodyDiv w:val="1"/>
      <w:marLeft w:val="0"/>
      <w:marRight w:val="0"/>
      <w:marTop w:val="0"/>
      <w:marBottom w:val="0"/>
      <w:divBdr>
        <w:top w:val="none" w:sz="0" w:space="0" w:color="auto"/>
        <w:left w:val="none" w:sz="0" w:space="0" w:color="auto"/>
        <w:bottom w:val="none" w:sz="0" w:space="0" w:color="auto"/>
        <w:right w:val="none" w:sz="0" w:space="0" w:color="auto"/>
      </w:divBdr>
    </w:div>
    <w:div w:id="303899875">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61530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60678361">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4868595">
      <w:bodyDiv w:val="1"/>
      <w:marLeft w:val="0"/>
      <w:marRight w:val="0"/>
      <w:marTop w:val="0"/>
      <w:marBottom w:val="0"/>
      <w:divBdr>
        <w:top w:val="none" w:sz="0" w:space="0" w:color="auto"/>
        <w:left w:val="none" w:sz="0" w:space="0" w:color="auto"/>
        <w:bottom w:val="none" w:sz="0" w:space="0" w:color="auto"/>
        <w:right w:val="none" w:sz="0" w:space="0" w:color="auto"/>
      </w:divBdr>
    </w:div>
    <w:div w:id="68544864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43786172">
      <w:bodyDiv w:val="1"/>
      <w:marLeft w:val="0"/>
      <w:marRight w:val="0"/>
      <w:marTop w:val="0"/>
      <w:marBottom w:val="0"/>
      <w:divBdr>
        <w:top w:val="none" w:sz="0" w:space="0" w:color="auto"/>
        <w:left w:val="none" w:sz="0" w:space="0" w:color="auto"/>
        <w:bottom w:val="none" w:sz="0" w:space="0" w:color="auto"/>
        <w:right w:val="none" w:sz="0" w:space="0" w:color="auto"/>
      </w:divBdr>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28670117">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47212419">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265033">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5590601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5076773">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50438316">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94990459">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24672054">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0685364">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2740639">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21</Pages>
  <Words>9204</Words>
  <Characters>50627</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10</cp:revision>
  <cp:lastPrinted>2025-04-03T13:42:00Z</cp:lastPrinted>
  <dcterms:created xsi:type="dcterms:W3CDTF">2024-06-05T21:05:00Z</dcterms:created>
  <dcterms:modified xsi:type="dcterms:W3CDTF">2025-04-03T13:42:00Z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