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0CC7F" w14:textId="77777777" w:rsidR="008208A8" w:rsidRDefault="008208A8" w:rsidP="008208A8">
      <w:pPr>
        <w:pStyle w:val="Default"/>
        <w:jc w:val="right"/>
      </w:pPr>
    </w:p>
    <w:p w14:paraId="1F31DC69" w14:textId="04CD18A2" w:rsidR="008208A8" w:rsidRDefault="008208A8" w:rsidP="008208A8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Eric Paulz </w:t>
      </w:r>
    </w:p>
    <w:p w14:paraId="56E16B6E" w14:textId="2A1E493A" w:rsidR="008208A8" w:rsidRDefault="008208A8" w:rsidP="008208A8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ECE 4930-004 </w:t>
      </w:r>
    </w:p>
    <w:p w14:paraId="66EBF2C3" w14:textId="77777777" w:rsidR="008208A8" w:rsidRDefault="008208A8" w:rsidP="008208A8">
      <w:pPr>
        <w:pStyle w:val="Default"/>
        <w:rPr>
          <w:sz w:val="22"/>
          <w:szCs w:val="22"/>
        </w:rPr>
      </w:pPr>
    </w:p>
    <w:p w14:paraId="20E33926" w14:textId="09BDB0B6" w:rsidR="008208A8" w:rsidRDefault="008208A8" w:rsidP="008208A8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Presentation Review: Blue Waters</w:t>
      </w:r>
    </w:p>
    <w:p w14:paraId="4D30F6A1" w14:textId="77777777" w:rsidR="008208A8" w:rsidRDefault="008208A8" w:rsidP="008208A8">
      <w:pPr>
        <w:pStyle w:val="Default"/>
        <w:rPr>
          <w:sz w:val="22"/>
          <w:szCs w:val="22"/>
        </w:rPr>
      </w:pPr>
    </w:p>
    <w:p w14:paraId="6FB22532" w14:textId="5E0261F5" w:rsidR="003446C2" w:rsidRDefault="008208A8" w:rsidP="003446C2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Positives </w:t>
      </w:r>
      <w:bookmarkStart w:id="0" w:name="_GoBack"/>
      <w:bookmarkEnd w:id="0"/>
    </w:p>
    <w:p w14:paraId="2A0B36F6" w14:textId="133E745A" w:rsidR="00E2311A" w:rsidRDefault="00C000DF" w:rsidP="00C000D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presenter seemed confident and spoke very clearly.  </w:t>
      </w:r>
      <w:r w:rsidR="003446C2">
        <w:rPr>
          <w:sz w:val="22"/>
          <w:szCs w:val="22"/>
        </w:rPr>
        <w:t xml:space="preserve">Questions for the audience were nicely integrated into the presentation and didn’t interrupt the flow of things.  The presentation followed the general flow of the paper </w:t>
      </w:r>
      <w:proofErr w:type="gramStart"/>
      <w:r w:rsidR="003446C2">
        <w:rPr>
          <w:sz w:val="22"/>
          <w:szCs w:val="22"/>
        </w:rPr>
        <w:t>nicely, and</w:t>
      </w:r>
      <w:proofErr w:type="gramEnd"/>
      <w:r w:rsidR="003446C2">
        <w:rPr>
          <w:sz w:val="22"/>
          <w:szCs w:val="22"/>
        </w:rPr>
        <w:t xml:space="preserve"> explained things in order so that everyone could keep up.  Also, my questions about non-determinism and active optimism were both answered quite clearly.</w:t>
      </w:r>
    </w:p>
    <w:p w14:paraId="3EBFC314" w14:textId="77777777" w:rsidR="002D633F" w:rsidRDefault="002D633F" w:rsidP="008208A8">
      <w:pPr>
        <w:pStyle w:val="Default"/>
        <w:rPr>
          <w:sz w:val="22"/>
          <w:szCs w:val="22"/>
        </w:rPr>
      </w:pPr>
    </w:p>
    <w:p w14:paraId="5C1E975D" w14:textId="77777777" w:rsidR="008208A8" w:rsidRDefault="008208A8" w:rsidP="008208A8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Improvements </w:t>
      </w:r>
    </w:p>
    <w:p w14:paraId="04FE0303" w14:textId="1B8907EE" w:rsidR="000C5F0A" w:rsidRDefault="00783717" w:rsidP="00783717">
      <w:pPr>
        <w:pStyle w:val="ListParagraph"/>
        <w:numPr>
          <w:ilvl w:val="0"/>
          <w:numId w:val="2"/>
        </w:numPr>
      </w:pPr>
      <w:r>
        <w:t>More variation in slides</w:t>
      </w:r>
    </w:p>
    <w:p w14:paraId="7301FE83" w14:textId="77777777" w:rsidR="00783717" w:rsidRDefault="00783717" w:rsidP="00783717">
      <w:pPr>
        <w:pStyle w:val="ListParagraph"/>
        <w:numPr>
          <w:ilvl w:val="0"/>
          <w:numId w:val="2"/>
        </w:numPr>
      </w:pPr>
    </w:p>
    <w:sectPr w:rsidR="00783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06154"/>
    <w:multiLevelType w:val="hybridMultilevel"/>
    <w:tmpl w:val="4A7E5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04CE1"/>
    <w:multiLevelType w:val="hybridMultilevel"/>
    <w:tmpl w:val="29FAC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09"/>
    <w:rsid w:val="000C5F0A"/>
    <w:rsid w:val="00190B31"/>
    <w:rsid w:val="002D633F"/>
    <w:rsid w:val="003446C2"/>
    <w:rsid w:val="00783717"/>
    <w:rsid w:val="008208A8"/>
    <w:rsid w:val="00836990"/>
    <w:rsid w:val="00C000DF"/>
    <w:rsid w:val="00C51209"/>
    <w:rsid w:val="00DE2307"/>
    <w:rsid w:val="00E2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B8B5E"/>
  <w15:chartTrackingRefBased/>
  <w15:docId w15:val="{04639E03-365D-42D8-AF63-798130FC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208A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83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Paulz</dc:creator>
  <cp:keywords/>
  <dc:description/>
  <cp:lastModifiedBy>Eric Paulz</cp:lastModifiedBy>
  <cp:revision>5</cp:revision>
  <dcterms:created xsi:type="dcterms:W3CDTF">2018-09-18T13:34:00Z</dcterms:created>
  <dcterms:modified xsi:type="dcterms:W3CDTF">2018-09-18T15:06:00Z</dcterms:modified>
</cp:coreProperties>
</file>