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80" w:rsidRDefault="00310180" w:rsidP="00B2673D">
      <w:pPr>
        <w:jc w:val="center"/>
        <w:rPr>
          <w:rFonts w:ascii="Arial" w:hAnsi="Arial" w:cs="Arial"/>
          <w:b/>
          <w:i/>
          <w:sz w:val="28"/>
        </w:rPr>
      </w:pPr>
    </w:p>
    <w:p w:rsidR="00B2673D" w:rsidRDefault="00B2673D" w:rsidP="00B2673D">
      <w:pPr>
        <w:jc w:val="center"/>
        <w:rPr>
          <w:rFonts w:ascii="Arial" w:hAnsi="Arial" w:cs="Arial"/>
          <w:b/>
          <w:i/>
          <w:sz w:val="32"/>
        </w:rPr>
      </w:pPr>
      <w:r w:rsidRPr="006057BF">
        <w:rPr>
          <w:rFonts w:ascii="Arial" w:hAnsi="Arial" w:cs="Arial"/>
          <w:b/>
          <w:i/>
          <w:sz w:val="32"/>
        </w:rPr>
        <w:t>WARLOCK SOFT</w:t>
      </w:r>
    </w:p>
    <w:p w:rsidR="006057BF" w:rsidRPr="006057BF" w:rsidRDefault="006057BF" w:rsidP="00B2673D">
      <w:pPr>
        <w:jc w:val="center"/>
        <w:rPr>
          <w:rFonts w:ascii="Arial" w:hAnsi="Arial" w:cs="Arial"/>
          <w:b/>
          <w:i/>
          <w:sz w:val="32"/>
        </w:rPr>
      </w:pPr>
    </w:p>
    <w:p w:rsidR="00B2673D" w:rsidRDefault="006057BF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OBJETIVOS</w:t>
      </w:r>
    </w:p>
    <w:p w:rsidR="00B2673D" w:rsidRDefault="00B2673D" w:rsidP="00B2673D">
      <w:pPr>
        <w:rPr>
          <w:rFonts w:ascii="Arial" w:hAnsi="Arial" w:cs="Arial"/>
          <w:b/>
          <w:i/>
          <w:sz w:val="28"/>
        </w:rPr>
      </w:pPr>
      <w:r w:rsidRPr="00B2673D">
        <w:rPr>
          <w:rFonts w:ascii="Arial" w:hAnsi="Arial" w:cs="Arial"/>
          <w:b/>
          <w:i/>
          <w:sz w:val="28"/>
        </w:rPr>
        <w:t>Generales</w:t>
      </w:r>
    </w:p>
    <w:p w:rsidR="00B2673D" w:rsidRPr="003F1930" w:rsidRDefault="00B2673D" w:rsidP="00DC02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 xml:space="preserve">Ampliar la forma de laborar, realizando un sistema el cual permita a los usuarios trabajar para una empresa de manera no presencial. </w:t>
      </w:r>
    </w:p>
    <w:p w:rsidR="00B2673D" w:rsidRPr="003F1930" w:rsidRDefault="00B2673D" w:rsidP="00DC02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>Crear una plataforma en la que los usuarios y empresas puedan interactuar y compartir proyectos.</w:t>
      </w:r>
    </w:p>
    <w:p w:rsidR="00B2673D" w:rsidRPr="003F1930" w:rsidRDefault="003765FA" w:rsidP="00DC021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>Optimizar el uso del tiempo evitando que los empleados tengan que transportarse hasta el lugar de trabajo.</w:t>
      </w:r>
    </w:p>
    <w:p w:rsidR="00B2673D" w:rsidRPr="00B2673D" w:rsidRDefault="00B2673D" w:rsidP="00B2673D">
      <w:pPr>
        <w:pStyle w:val="Prrafodelista"/>
        <w:rPr>
          <w:rFonts w:ascii="Arial" w:hAnsi="Arial" w:cs="Arial"/>
          <w:b/>
          <w:i/>
          <w:sz w:val="28"/>
        </w:rPr>
      </w:pPr>
    </w:p>
    <w:p w:rsidR="00B2673D" w:rsidRDefault="00B2673D" w:rsidP="00B2673D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Objetivos Específicos</w:t>
      </w:r>
    </w:p>
    <w:p w:rsidR="00B2673D" w:rsidRPr="003F1930" w:rsidRDefault="00B2673D" w:rsidP="00DC0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>Desarrollar una plataforma de tipo “Red Social” la cual permita la publicación de proyectos para que otros usuarios tengan la oportunidad de trabajar en ellos, y de esta manera optar a un empleo.</w:t>
      </w:r>
    </w:p>
    <w:p w:rsidR="00B2673D" w:rsidRPr="003F1930" w:rsidRDefault="003765FA" w:rsidP="00DC0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 xml:space="preserve">Permitir en la plataforma el poder publicar, comentar y visualizar proyectos en los cuales podrán colaborar para un mejor desarrollo de los mismos. </w:t>
      </w:r>
    </w:p>
    <w:p w:rsidR="003765FA" w:rsidRPr="003F1930" w:rsidRDefault="003765FA" w:rsidP="00DC021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i/>
          <w:sz w:val="24"/>
        </w:rPr>
      </w:pPr>
      <w:r w:rsidRPr="003F1930">
        <w:rPr>
          <w:rFonts w:ascii="Arial" w:hAnsi="Arial" w:cs="Arial"/>
          <w:sz w:val="24"/>
        </w:rPr>
        <w:t xml:space="preserve">Generar experiencia laboral a través de la participación en proyectos. </w:t>
      </w:r>
    </w:p>
    <w:p w:rsidR="00B2673D" w:rsidRDefault="00B2673D" w:rsidP="00B2673D">
      <w:pPr>
        <w:rPr>
          <w:rFonts w:ascii="Arial" w:hAnsi="Arial" w:cs="Arial"/>
          <w:b/>
          <w:i/>
          <w:sz w:val="28"/>
        </w:rPr>
      </w:pPr>
    </w:p>
    <w:p w:rsidR="003765FA" w:rsidRDefault="003765FA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</w:t>
      </w:r>
      <w:r w:rsidR="006057BF">
        <w:rPr>
          <w:rFonts w:ascii="Arial" w:hAnsi="Arial" w:cs="Arial"/>
          <w:b/>
          <w:i/>
          <w:sz w:val="28"/>
        </w:rPr>
        <w:t>LCANCES</w:t>
      </w:r>
    </w:p>
    <w:p w:rsidR="003765FA" w:rsidRDefault="003765FA" w:rsidP="00B2673D">
      <w:pPr>
        <w:rPr>
          <w:rFonts w:ascii="Arial" w:hAnsi="Arial" w:cs="Arial"/>
          <w:b/>
          <w:i/>
          <w:sz w:val="28"/>
        </w:rPr>
      </w:pPr>
    </w:p>
    <w:p w:rsidR="003F1930" w:rsidRDefault="003F193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10180" w:rsidRDefault="00310180" w:rsidP="00B2673D">
      <w:pPr>
        <w:rPr>
          <w:rFonts w:ascii="Arial" w:hAnsi="Arial" w:cs="Arial"/>
          <w:b/>
          <w:i/>
          <w:sz w:val="28"/>
        </w:rPr>
      </w:pPr>
    </w:p>
    <w:p w:rsidR="003F1930" w:rsidRDefault="006057BF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PANORAMA GENERAL</w:t>
      </w:r>
    </w:p>
    <w:p w:rsidR="00942007" w:rsidRDefault="003F1930" w:rsidP="009F18B2">
      <w:pPr>
        <w:jc w:val="both"/>
        <w:rPr>
          <w:rFonts w:ascii="Arial" w:hAnsi="Arial" w:cs="Arial"/>
          <w:sz w:val="24"/>
        </w:rPr>
      </w:pPr>
      <w:r w:rsidRPr="003F1930">
        <w:rPr>
          <w:rFonts w:ascii="Arial" w:hAnsi="Arial" w:cs="Arial"/>
          <w:sz w:val="24"/>
        </w:rPr>
        <w:t xml:space="preserve">El sistema de </w:t>
      </w:r>
      <w:proofErr w:type="spellStart"/>
      <w:r w:rsidRPr="003F1930">
        <w:rPr>
          <w:rFonts w:ascii="Arial" w:hAnsi="Arial" w:cs="Arial"/>
          <w:sz w:val="24"/>
        </w:rPr>
        <w:t>Warlock</w:t>
      </w:r>
      <w:proofErr w:type="spellEnd"/>
      <w:r w:rsidRPr="003F1930">
        <w:rPr>
          <w:rFonts w:ascii="Arial" w:hAnsi="Arial" w:cs="Arial"/>
          <w:sz w:val="24"/>
        </w:rPr>
        <w:t xml:space="preserve"> </w:t>
      </w:r>
      <w:proofErr w:type="spellStart"/>
      <w:r w:rsidRPr="003F1930">
        <w:rPr>
          <w:rFonts w:ascii="Arial" w:hAnsi="Arial" w:cs="Arial"/>
          <w:sz w:val="24"/>
        </w:rPr>
        <w:t>Soft</w:t>
      </w:r>
      <w:proofErr w:type="spellEnd"/>
      <w:r w:rsidRPr="003F1930"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sz w:val="24"/>
        </w:rPr>
        <w:t xml:space="preserve">sistema de tipo </w:t>
      </w:r>
      <w:r w:rsidRPr="003F1930">
        <w:rPr>
          <w:rFonts w:ascii="Arial" w:hAnsi="Arial" w:cs="Arial"/>
          <w:sz w:val="24"/>
        </w:rPr>
        <w:t>“red social” en la cual un usuario cualquiera podrá registrarse creando una cuenta nueva</w:t>
      </w:r>
      <w:r>
        <w:rPr>
          <w:rFonts w:ascii="Arial" w:hAnsi="Arial" w:cs="Arial"/>
          <w:sz w:val="24"/>
        </w:rPr>
        <w:t xml:space="preserve"> con los datos que se le soliciten</w:t>
      </w:r>
      <w:r w:rsidRPr="003F1930">
        <w:rPr>
          <w:rFonts w:ascii="Arial" w:hAnsi="Arial" w:cs="Arial"/>
          <w:sz w:val="24"/>
        </w:rPr>
        <w:t xml:space="preserve">, con esta cuenta podrá </w:t>
      </w:r>
      <w:r>
        <w:rPr>
          <w:rFonts w:ascii="Arial" w:hAnsi="Arial" w:cs="Arial"/>
          <w:sz w:val="24"/>
        </w:rPr>
        <w:t>ingresar a la plataforma en la que podrá interactuar con los demás usuarios</w:t>
      </w:r>
      <w:r w:rsidR="00310180">
        <w:rPr>
          <w:rFonts w:ascii="Arial" w:hAnsi="Arial" w:cs="Arial"/>
          <w:sz w:val="24"/>
        </w:rPr>
        <w:t>, agregar contactos, enviar mensajes directos</w:t>
      </w:r>
      <w:r w:rsidR="00942007">
        <w:rPr>
          <w:rFonts w:ascii="Arial" w:hAnsi="Arial" w:cs="Arial"/>
          <w:sz w:val="24"/>
        </w:rPr>
        <w:t xml:space="preserve"> y crear grupos o asociaciones. </w:t>
      </w:r>
    </w:p>
    <w:p w:rsidR="00942007" w:rsidRDefault="00942007" w:rsidP="009F18B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podrá crear también un perfil en el cual podrá agregar sus mejores atributos o conocimientos para que pueda ser calificada por los dueños del proyecto y así definir su aptitud para desarrollar algún proyecto al que desee aplicar.</w:t>
      </w:r>
    </w:p>
    <w:p w:rsidR="00CE1E2E" w:rsidRDefault="00942007" w:rsidP="009420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Cualquier </w:t>
      </w:r>
      <w:r w:rsidR="003F1930">
        <w:rPr>
          <w:rFonts w:ascii="Arial" w:hAnsi="Arial" w:cs="Arial"/>
          <w:sz w:val="24"/>
        </w:rPr>
        <w:t>usuario tendrá la opción de compartir proyectos, estos proyectos podrán ser visualizados por otros usuarios ya que serán como un tipo de publicaciones en las cuales podrán hacer comentarios</w:t>
      </w:r>
      <w:r>
        <w:rPr>
          <w:rFonts w:ascii="Arial" w:hAnsi="Arial" w:cs="Arial"/>
          <w:sz w:val="24"/>
        </w:rPr>
        <w:t>, denunciarlas</w:t>
      </w:r>
      <w:r w:rsidR="003F1930">
        <w:rPr>
          <w:rFonts w:ascii="Arial" w:hAnsi="Arial" w:cs="Arial"/>
          <w:sz w:val="24"/>
        </w:rPr>
        <w:t xml:space="preserve"> o</w:t>
      </w:r>
      <w:r w:rsidR="009F18B2">
        <w:rPr>
          <w:rFonts w:ascii="Arial" w:hAnsi="Arial" w:cs="Arial"/>
          <w:sz w:val="24"/>
        </w:rPr>
        <w:t xml:space="preserve"> ya sea</w:t>
      </w:r>
      <w:r w:rsidR="003F1930">
        <w:rPr>
          <w:rFonts w:ascii="Arial" w:hAnsi="Arial" w:cs="Arial"/>
          <w:sz w:val="24"/>
        </w:rPr>
        <w:t xml:space="preserve"> enviar solicitudes para poder trabajar en un </w:t>
      </w:r>
      <w:r>
        <w:rPr>
          <w:rFonts w:ascii="Arial" w:hAnsi="Arial" w:cs="Arial"/>
          <w:sz w:val="24"/>
        </w:rPr>
        <w:t xml:space="preserve">proyecto </w:t>
      </w:r>
      <w:r w:rsidR="003F1930">
        <w:rPr>
          <w:rFonts w:ascii="Arial" w:hAnsi="Arial" w:cs="Arial"/>
          <w:sz w:val="24"/>
        </w:rPr>
        <w:t>determ</w:t>
      </w:r>
      <w:r>
        <w:rPr>
          <w:rFonts w:ascii="Arial" w:hAnsi="Arial" w:cs="Arial"/>
          <w:sz w:val="24"/>
        </w:rPr>
        <w:t>inado</w:t>
      </w:r>
      <w:r w:rsidR="009F18B2">
        <w:rPr>
          <w:rFonts w:ascii="Arial" w:hAnsi="Arial" w:cs="Arial"/>
          <w:sz w:val="24"/>
        </w:rPr>
        <w:t xml:space="preserve"> para posteriormente recibir una remuneración por dicho trabajo</w:t>
      </w:r>
      <w:r>
        <w:rPr>
          <w:rFonts w:ascii="Arial" w:hAnsi="Arial" w:cs="Arial"/>
          <w:sz w:val="24"/>
        </w:rPr>
        <w:t xml:space="preserve"> a través de un sistema externo bancario.</w:t>
      </w:r>
    </w:p>
    <w:p w:rsidR="00310180" w:rsidRDefault="00310180" w:rsidP="00942007">
      <w:pPr>
        <w:jc w:val="both"/>
        <w:rPr>
          <w:rFonts w:ascii="Arial" w:hAnsi="Arial" w:cs="Arial"/>
          <w:sz w:val="24"/>
        </w:rPr>
      </w:pPr>
    </w:p>
    <w:p w:rsidR="00310180" w:rsidRDefault="00310180" w:rsidP="00942007">
      <w:pPr>
        <w:jc w:val="both"/>
        <w:rPr>
          <w:rFonts w:ascii="Arial" w:hAnsi="Arial" w:cs="Arial"/>
          <w:sz w:val="24"/>
        </w:rPr>
      </w:pPr>
    </w:p>
    <w:p w:rsidR="00310180" w:rsidRPr="00942007" w:rsidRDefault="00310180" w:rsidP="00942007">
      <w:pPr>
        <w:jc w:val="both"/>
        <w:rPr>
          <w:rFonts w:ascii="Arial" w:hAnsi="Arial" w:cs="Arial"/>
          <w:sz w:val="24"/>
        </w:rPr>
      </w:pPr>
    </w:p>
    <w:p w:rsidR="003F1930" w:rsidRDefault="006057BF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FUNCIONES DEL SISTEMA</w:t>
      </w:r>
    </w:p>
    <w:tbl>
      <w:tblPr>
        <w:tblStyle w:val="Tabladecuadrcula4-nfasis6"/>
        <w:tblW w:w="8784" w:type="dxa"/>
        <w:tblLook w:val="04A0" w:firstRow="1" w:lastRow="0" w:firstColumn="1" w:lastColumn="0" w:noHBand="0" w:noVBand="1"/>
      </w:tblPr>
      <w:tblGrid>
        <w:gridCol w:w="571"/>
        <w:gridCol w:w="2551"/>
        <w:gridCol w:w="2588"/>
        <w:gridCol w:w="1662"/>
        <w:gridCol w:w="1412"/>
      </w:tblGrid>
      <w:tr w:rsidR="00CE1E2E" w:rsidTr="00CE1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Pr="00CE1E2E" w:rsidRDefault="00CE1E2E" w:rsidP="00CE1E2E">
            <w:pPr>
              <w:jc w:val="center"/>
              <w:rPr>
                <w:rFonts w:ascii="Arial" w:hAnsi="Arial" w:cs="Arial"/>
              </w:rPr>
            </w:pPr>
            <w:r w:rsidRPr="00CE1E2E">
              <w:rPr>
                <w:rFonts w:ascii="Arial" w:hAnsi="Arial" w:cs="Arial"/>
              </w:rPr>
              <w:t>No.</w:t>
            </w:r>
          </w:p>
        </w:tc>
        <w:tc>
          <w:tcPr>
            <w:tcW w:w="2551" w:type="dxa"/>
          </w:tcPr>
          <w:p w:rsidR="00CE1E2E" w:rsidRPr="00CE1E2E" w:rsidRDefault="00CE1E2E" w:rsidP="00CE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1E2E">
              <w:rPr>
                <w:rFonts w:ascii="Arial" w:hAnsi="Arial" w:cs="Arial"/>
              </w:rPr>
              <w:t>Nombre</w:t>
            </w:r>
          </w:p>
        </w:tc>
        <w:tc>
          <w:tcPr>
            <w:tcW w:w="2588" w:type="dxa"/>
          </w:tcPr>
          <w:p w:rsidR="00CE1E2E" w:rsidRPr="00CE1E2E" w:rsidRDefault="00CE1E2E" w:rsidP="00CE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1E2E">
              <w:rPr>
                <w:rFonts w:ascii="Arial" w:hAnsi="Arial" w:cs="Arial"/>
              </w:rPr>
              <w:t>Descripción</w:t>
            </w:r>
          </w:p>
        </w:tc>
        <w:tc>
          <w:tcPr>
            <w:tcW w:w="1662" w:type="dxa"/>
          </w:tcPr>
          <w:p w:rsidR="00CE1E2E" w:rsidRPr="00CE1E2E" w:rsidRDefault="00CE1E2E" w:rsidP="00CE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1E2E">
              <w:rPr>
                <w:rFonts w:ascii="Arial" w:hAnsi="Arial" w:cs="Arial"/>
              </w:rPr>
              <w:t>Evidencia</w:t>
            </w:r>
          </w:p>
        </w:tc>
        <w:tc>
          <w:tcPr>
            <w:tcW w:w="1412" w:type="dxa"/>
          </w:tcPr>
          <w:p w:rsidR="00CE1E2E" w:rsidRPr="00CE1E2E" w:rsidRDefault="00CE1E2E" w:rsidP="00CE1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1E2E">
              <w:rPr>
                <w:rFonts w:ascii="Arial" w:hAnsi="Arial" w:cs="Arial"/>
              </w:rPr>
              <w:t>Interacción</w:t>
            </w:r>
          </w:p>
        </w:tc>
      </w:tr>
      <w:tr w:rsidR="00CE1E2E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Default="00CE1E2E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551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Registrar usuario</w:t>
            </w:r>
          </w:p>
        </w:tc>
        <w:tc>
          <w:tcPr>
            <w:tcW w:w="2588" w:type="dxa"/>
          </w:tcPr>
          <w:p w:rsidR="00CE1E2E" w:rsidRPr="00CE1E2E" w:rsidRDefault="00CE1E2E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Función que permita la creación de nuevos usuarios.</w:t>
            </w:r>
          </w:p>
        </w:tc>
        <w:tc>
          <w:tcPr>
            <w:tcW w:w="166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Evidente</w:t>
            </w:r>
          </w:p>
        </w:tc>
        <w:tc>
          <w:tcPr>
            <w:tcW w:w="141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E1E2E" w:rsidTr="00CE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Default="00CE1E2E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551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 xml:space="preserve">Iniciar cesión </w:t>
            </w:r>
          </w:p>
        </w:tc>
        <w:tc>
          <w:tcPr>
            <w:tcW w:w="2588" w:type="dxa"/>
          </w:tcPr>
          <w:p w:rsidR="00CE1E2E" w:rsidRPr="00CE1E2E" w:rsidRDefault="00CE1E2E" w:rsidP="00310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Permite ingresar a la plataforma.</w:t>
            </w:r>
          </w:p>
        </w:tc>
        <w:tc>
          <w:tcPr>
            <w:tcW w:w="1662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E1E2E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Default="00CE1E2E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551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Realizar publicación</w:t>
            </w:r>
          </w:p>
        </w:tc>
        <w:tc>
          <w:tcPr>
            <w:tcW w:w="2588" w:type="dxa"/>
          </w:tcPr>
          <w:p w:rsidR="00CE1E2E" w:rsidRPr="00CE1E2E" w:rsidRDefault="00CE1E2E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Función para que el usuario pueda publicar proyectos o ya sea estados.</w:t>
            </w:r>
          </w:p>
        </w:tc>
        <w:tc>
          <w:tcPr>
            <w:tcW w:w="166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E1E2E" w:rsidTr="00CE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Default="00CE1E2E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551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>Visualizar publicaciones</w:t>
            </w:r>
          </w:p>
        </w:tc>
        <w:tc>
          <w:tcPr>
            <w:tcW w:w="2588" w:type="dxa"/>
          </w:tcPr>
          <w:p w:rsidR="00CE1E2E" w:rsidRPr="00CE1E2E" w:rsidRDefault="00CE1E2E" w:rsidP="00310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E1E2E">
              <w:rPr>
                <w:rFonts w:ascii="Arial" w:hAnsi="Arial" w:cs="Arial"/>
                <w:sz w:val="24"/>
              </w:rPr>
              <w:t xml:space="preserve">El usuario podrá navegar y ver las publicaciones que los demás usuarios hacen. </w:t>
            </w:r>
          </w:p>
        </w:tc>
        <w:tc>
          <w:tcPr>
            <w:tcW w:w="1662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CE1E2E" w:rsidRPr="00CE1E2E" w:rsidRDefault="00CE1E2E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E1E2E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CE1E2E" w:rsidRDefault="00CE1E2E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551" w:type="dxa"/>
          </w:tcPr>
          <w:p w:rsidR="00CE1E2E" w:rsidRPr="00CE1E2E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Comentar </w:t>
            </w:r>
          </w:p>
        </w:tc>
        <w:tc>
          <w:tcPr>
            <w:tcW w:w="2588" w:type="dxa"/>
          </w:tcPr>
          <w:p w:rsidR="00CE1E2E" w:rsidRPr="00CE1E2E" w:rsidRDefault="009F18B2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que los usuarios realicen </w:t>
            </w:r>
            <w:r>
              <w:rPr>
                <w:rFonts w:ascii="Arial" w:hAnsi="Arial" w:cs="Arial"/>
                <w:sz w:val="24"/>
              </w:rPr>
              <w:lastRenderedPageBreak/>
              <w:t xml:space="preserve">comentarios en las publicaciones. </w:t>
            </w:r>
          </w:p>
        </w:tc>
        <w:tc>
          <w:tcPr>
            <w:tcW w:w="166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CE1E2E" w:rsidRPr="00CE1E2E" w:rsidRDefault="00CE1E2E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F18B2" w:rsidTr="00CE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F18B2" w:rsidRDefault="009F18B2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551" w:type="dxa"/>
          </w:tcPr>
          <w:p w:rsidR="009F18B2" w:rsidRDefault="009F18B2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Enviar solicitud </w:t>
            </w:r>
          </w:p>
        </w:tc>
        <w:tc>
          <w:tcPr>
            <w:tcW w:w="2588" w:type="dxa"/>
          </w:tcPr>
          <w:p w:rsidR="009F18B2" w:rsidRDefault="009F18B2" w:rsidP="00310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que el usuario interesado en un proyecto envíe solicitud para trabajar en él. </w:t>
            </w:r>
          </w:p>
        </w:tc>
        <w:tc>
          <w:tcPr>
            <w:tcW w:w="1662" w:type="dxa"/>
          </w:tcPr>
          <w:p w:rsidR="009F18B2" w:rsidRPr="00CE1E2E" w:rsidRDefault="009F18B2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9F18B2" w:rsidRPr="00CE1E2E" w:rsidRDefault="009F18B2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F18B2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F18B2" w:rsidRDefault="009F18B2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551" w:type="dxa"/>
          </w:tcPr>
          <w:p w:rsidR="009F18B2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Obtener karma </w:t>
            </w:r>
          </w:p>
        </w:tc>
        <w:tc>
          <w:tcPr>
            <w:tcW w:w="2588" w:type="dxa"/>
          </w:tcPr>
          <w:p w:rsidR="009F18B2" w:rsidRDefault="009F18B2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podrá recibir karma como un tipo de “calificación” </w:t>
            </w:r>
            <w:r w:rsidR="00942007">
              <w:rPr>
                <w:rFonts w:ascii="Arial" w:hAnsi="Arial" w:cs="Arial"/>
                <w:sz w:val="24"/>
              </w:rPr>
              <w:t>de parte del anfitrión</w:t>
            </w:r>
            <w:r>
              <w:rPr>
                <w:rFonts w:ascii="Arial" w:hAnsi="Arial" w:cs="Arial"/>
                <w:sz w:val="24"/>
              </w:rPr>
              <w:t xml:space="preserve"> del proyecto en el que</w:t>
            </w:r>
            <w:r w:rsidR="00942007">
              <w:rPr>
                <w:rFonts w:ascii="Arial" w:hAnsi="Arial" w:cs="Arial"/>
                <w:sz w:val="24"/>
              </w:rPr>
              <w:t xml:space="preserve"> se</w:t>
            </w:r>
            <w:r>
              <w:rPr>
                <w:rFonts w:ascii="Arial" w:hAnsi="Arial" w:cs="Arial"/>
                <w:sz w:val="24"/>
              </w:rPr>
              <w:t xml:space="preserve"> trabajó. </w:t>
            </w:r>
          </w:p>
        </w:tc>
        <w:tc>
          <w:tcPr>
            <w:tcW w:w="1662" w:type="dxa"/>
          </w:tcPr>
          <w:p w:rsidR="009F18B2" w:rsidRPr="00CE1E2E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9F18B2" w:rsidRPr="00CE1E2E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F18B2" w:rsidTr="00CE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F18B2" w:rsidRDefault="00942007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551" w:type="dxa"/>
          </w:tcPr>
          <w:p w:rsidR="009F18B2" w:rsidRDefault="00942007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Crear grupo/asociación </w:t>
            </w:r>
          </w:p>
        </w:tc>
        <w:tc>
          <w:tcPr>
            <w:tcW w:w="2588" w:type="dxa"/>
          </w:tcPr>
          <w:p w:rsidR="009F18B2" w:rsidRDefault="00942007" w:rsidP="00310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un usuario con un karma definido pueda crear grupos de trabajo.</w:t>
            </w:r>
          </w:p>
        </w:tc>
        <w:tc>
          <w:tcPr>
            <w:tcW w:w="1662" w:type="dxa"/>
          </w:tcPr>
          <w:p w:rsidR="009F18B2" w:rsidRPr="00CE1E2E" w:rsidRDefault="009F18B2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9F18B2" w:rsidRPr="00CE1E2E" w:rsidRDefault="009F18B2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F18B2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9F18B2" w:rsidRDefault="00942007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551" w:type="dxa"/>
          </w:tcPr>
          <w:p w:rsidR="009F18B2" w:rsidRDefault="00942007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perfil</w:t>
            </w:r>
          </w:p>
        </w:tc>
        <w:tc>
          <w:tcPr>
            <w:tcW w:w="2588" w:type="dxa"/>
          </w:tcPr>
          <w:p w:rsidR="009F18B2" w:rsidRDefault="00942007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usuario de a conocer sus atributos y conocimientos.</w:t>
            </w:r>
          </w:p>
        </w:tc>
        <w:tc>
          <w:tcPr>
            <w:tcW w:w="1662" w:type="dxa"/>
          </w:tcPr>
          <w:p w:rsidR="009F18B2" w:rsidRPr="00CE1E2E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9F18B2" w:rsidRPr="00CE1E2E" w:rsidRDefault="009F18B2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10180" w:rsidTr="00CE1E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10180" w:rsidRDefault="00310180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551" w:type="dxa"/>
          </w:tcPr>
          <w:p w:rsidR="00310180" w:rsidRDefault="00310180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contacto</w:t>
            </w:r>
          </w:p>
        </w:tc>
        <w:tc>
          <w:tcPr>
            <w:tcW w:w="2588" w:type="dxa"/>
          </w:tcPr>
          <w:p w:rsidR="00310180" w:rsidRDefault="00310180" w:rsidP="003101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que el usuario agregue a su lista de contactos a otros usuarios</w:t>
            </w:r>
          </w:p>
        </w:tc>
        <w:tc>
          <w:tcPr>
            <w:tcW w:w="1662" w:type="dxa"/>
          </w:tcPr>
          <w:p w:rsidR="00310180" w:rsidRPr="00CE1E2E" w:rsidRDefault="00310180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310180" w:rsidRPr="00CE1E2E" w:rsidRDefault="00310180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10180" w:rsidTr="00CE1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1" w:type="dxa"/>
          </w:tcPr>
          <w:p w:rsidR="00310180" w:rsidRDefault="00310180" w:rsidP="00CE1E2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2551" w:type="dxa"/>
          </w:tcPr>
          <w:p w:rsidR="00310180" w:rsidRDefault="00310180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Enviar mensaje</w:t>
            </w:r>
          </w:p>
        </w:tc>
        <w:tc>
          <w:tcPr>
            <w:tcW w:w="2588" w:type="dxa"/>
          </w:tcPr>
          <w:p w:rsidR="00310180" w:rsidRDefault="00310180" w:rsidP="003101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podrá enviar mensajes privados a otros usuarios.</w:t>
            </w:r>
          </w:p>
        </w:tc>
        <w:tc>
          <w:tcPr>
            <w:tcW w:w="1662" w:type="dxa"/>
          </w:tcPr>
          <w:p w:rsidR="00310180" w:rsidRPr="00CE1E2E" w:rsidRDefault="00310180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2" w:type="dxa"/>
          </w:tcPr>
          <w:p w:rsidR="00310180" w:rsidRPr="00CE1E2E" w:rsidRDefault="00310180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3F1930" w:rsidRPr="00CE1E2E" w:rsidRDefault="003F1930" w:rsidP="003F1930">
      <w:pPr>
        <w:rPr>
          <w:rFonts w:ascii="Arial" w:hAnsi="Arial" w:cs="Arial"/>
          <w:sz w:val="24"/>
        </w:rPr>
      </w:pPr>
    </w:p>
    <w:p w:rsidR="00CE1E2E" w:rsidRDefault="00CE1E2E" w:rsidP="003F1930">
      <w:pPr>
        <w:rPr>
          <w:rFonts w:ascii="Arial" w:hAnsi="Arial" w:cs="Arial"/>
          <w:sz w:val="24"/>
        </w:rPr>
      </w:pPr>
    </w:p>
    <w:p w:rsidR="00CE1E2E" w:rsidRDefault="00CE1E2E" w:rsidP="003F1930">
      <w:pPr>
        <w:rPr>
          <w:rFonts w:ascii="Arial" w:hAnsi="Arial" w:cs="Arial"/>
          <w:sz w:val="24"/>
        </w:rPr>
      </w:pPr>
    </w:p>
    <w:p w:rsidR="00CE1E2E" w:rsidRDefault="006057BF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ATRIBUTOS DEL SISTEMA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42007" w:rsidTr="00942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DC021C" w:rsidP="00DC021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Atributo</w:t>
            </w:r>
          </w:p>
        </w:tc>
        <w:tc>
          <w:tcPr>
            <w:tcW w:w="6706" w:type="dxa"/>
          </w:tcPr>
          <w:p w:rsidR="00942007" w:rsidRDefault="00DC021C" w:rsidP="00DC0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Desarrollo</w:t>
            </w:r>
          </w:p>
        </w:tc>
      </w:tr>
      <w:tr w:rsidR="00942007" w:rsidTr="0094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42007" w:rsidTr="00942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42007" w:rsidTr="0094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42007" w:rsidTr="00942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42007" w:rsidTr="00942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942007" w:rsidTr="00942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2007" w:rsidRDefault="00942007" w:rsidP="003F1930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6706" w:type="dxa"/>
          </w:tcPr>
          <w:p w:rsidR="00942007" w:rsidRDefault="00942007" w:rsidP="003F1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942007" w:rsidRPr="00942007" w:rsidRDefault="00942007" w:rsidP="003F1930">
      <w:pPr>
        <w:rPr>
          <w:rFonts w:ascii="Arial" w:hAnsi="Arial" w:cs="Arial"/>
          <w:sz w:val="24"/>
        </w:rPr>
      </w:pPr>
    </w:p>
    <w:p w:rsidR="00CE1E2E" w:rsidRDefault="00CE1E2E" w:rsidP="003F1930">
      <w:pPr>
        <w:rPr>
          <w:rFonts w:ascii="Arial" w:hAnsi="Arial" w:cs="Arial"/>
          <w:sz w:val="24"/>
        </w:rPr>
      </w:pPr>
    </w:p>
    <w:p w:rsidR="00CE1E2E" w:rsidRDefault="00CE1E2E" w:rsidP="003F1930">
      <w:pPr>
        <w:rPr>
          <w:rFonts w:ascii="Arial" w:hAnsi="Arial" w:cs="Arial"/>
          <w:sz w:val="24"/>
        </w:rPr>
      </w:pPr>
    </w:p>
    <w:p w:rsidR="00DC021C" w:rsidRDefault="00DC021C" w:rsidP="003F1930">
      <w:pPr>
        <w:rPr>
          <w:rFonts w:ascii="Arial" w:hAnsi="Arial" w:cs="Arial"/>
          <w:sz w:val="24"/>
        </w:rPr>
      </w:pPr>
    </w:p>
    <w:p w:rsidR="00DC021C" w:rsidRDefault="00DC021C" w:rsidP="003F1930">
      <w:pPr>
        <w:rPr>
          <w:rFonts w:ascii="Arial" w:hAnsi="Arial" w:cs="Arial"/>
          <w:sz w:val="24"/>
        </w:rPr>
      </w:pPr>
    </w:p>
    <w:p w:rsidR="0009053B" w:rsidRDefault="00310180" w:rsidP="006057BF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DEFINICIÓN DE </w:t>
      </w:r>
      <w:r w:rsidR="006057BF">
        <w:rPr>
          <w:rFonts w:ascii="Arial" w:hAnsi="Arial" w:cs="Arial"/>
          <w:b/>
          <w:i/>
          <w:sz w:val="28"/>
        </w:rPr>
        <w:t>CLIENTES</w:t>
      </w:r>
      <w:bookmarkStart w:id="0" w:name="_GoBack"/>
      <w:bookmarkEnd w:id="0"/>
    </w:p>
    <w:p w:rsidR="0009053B" w:rsidRPr="0009053B" w:rsidRDefault="0009053B" w:rsidP="00DC021C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sz w:val="24"/>
        </w:rPr>
        <w:t>Usuario</w:t>
      </w:r>
      <w:r w:rsidR="00310180">
        <w:rPr>
          <w:rFonts w:ascii="Arial" w:hAnsi="Arial" w:cs="Arial"/>
          <w:sz w:val="24"/>
        </w:rPr>
        <w:t xml:space="preserve"> común</w:t>
      </w:r>
      <w:r>
        <w:rPr>
          <w:rFonts w:ascii="Arial" w:hAnsi="Arial" w:cs="Arial"/>
          <w:sz w:val="24"/>
        </w:rPr>
        <w:t xml:space="preserve">: </w:t>
      </w:r>
      <w:r w:rsidR="00310180">
        <w:rPr>
          <w:rFonts w:ascii="Arial" w:hAnsi="Arial" w:cs="Arial"/>
          <w:sz w:val="24"/>
        </w:rPr>
        <w:t xml:space="preserve">Persona particular que se registra en una cuenta para tener acceso a las publicaciones. </w:t>
      </w:r>
    </w:p>
    <w:p w:rsidR="00DC021C" w:rsidRPr="00310180" w:rsidRDefault="00310180" w:rsidP="00DC021C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sz w:val="24"/>
        </w:rPr>
        <w:t>Usuario d</w:t>
      </w:r>
      <w:r w:rsidR="0009053B">
        <w:rPr>
          <w:rFonts w:ascii="Arial" w:hAnsi="Arial" w:cs="Arial"/>
          <w:sz w:val="24"/>
        </w:rPr>
        <w:t xml:space="preserve">ueño: Negocio, empresa o persona particular que publica el proyecto para que los usuarios puedan trabajar en él. </w:t>
      </w:r>
    </w:p>
    <w:p w:rsidR="00310180" w:rsidRDefault="00310180" w:rsidP="00DC021C">
      <w:pPr>
        <w:pStyle w:val="Prrafodelista"/>
        <w:numPr>
          <w:ilvl w:val="0"/>
          <w:numId w:val="4"/>
        </w:numPr>
        <w:rPr>
          <w:rFonts w:ascii="Arial" w:hAnsi="Arial" w:cs="Arial"/>
          <w:b/>
          <w:i/>
          <w:sz w:val="28"/>
        </w:rPr>
      </w:pPr>
    </w:p>
    <w:p w:rsidR="00310180" w:rsidRDefault="00310180" w:rsidP="00310180"/>
    <w:p w:rsidR="006057BF" w:rsidRDefault="006057BF" w:rsidP="006057B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CASOS DE USO</w:t>
      </w:r>
    </w:p>
    <w:p w:rsidR="00310180" w:rsidRDefault="00310180" w:rsidP="00310180">
      <w:pPr>
        <w:rPr>
          <w:b/>
          <w:i/>
          <w:sz w:val="28"/>
        </w:rPr>
      </w:pPr>
      <w:r>
        <w:rPr>
          <w:b/>
          <w:i/>
          <w:sz w:val="28"/>
        </w:rPr>
        <w:t>ALTO NIVEL:</w:t>
      </w:r>
    </w:p>
    <w:tbl>
      <w:tblPr>
        <w:tblStyle w:val="Tablaconcuadrcula"/>
        <w:tblW w:w="0" w:type="auto"/>
        <w:tblBorders>
          <w:top w:val="none" w:sz="0" w:space="0" w:color="auto"/>
          <w:left w:val="single" w:sz="8" w:space="0" w:color="0070C0"/>
          <w:bottom w:val="none" w:sz="0" w:space="0" w:color="auto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779"/>
        <w:gridCol w:w="7039"/>
      </w:tblGrid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 w:rsidRPr="00054E51">
              <w:rPr>
                <w:rFonts w:ascii="Euphemia" w:hAnsi="Euphemia"/>
                <w:sz w:val="24"/>
              </w:rPr>
              <w:t>Caso de uso</w:t>
            </w:r>
            <w:r>
              <w:rPr>
                <w:rFonts w:ascii="Euphemia" w:hAnsi="Euphemia"/>
                <w:sz w:val="24"/>
              </w:rPr>
              <w:t>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 xml:space="preserve">Iniciar cesión 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Actores</w:t>
            </w:r>
            <w:r>
              <w:rPr>
                <w:rFonts w:ascii="Euphemia" w:hAnsi="Euphemia"/>
                <w:sz w:val="24"/>
              </w:rPr>
              <w:t>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 xml:space="preserve">Usuarios 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Tipo</w:t>
            </w:r>
            <w:r>
              <w:rPr>
                <w:rFonts w:ascii="Euphemia" w:hAnsi="Euphemia"/>
                <w:sz w:val="24"/>
              </w:rPr>
              <w:t>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Primario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Descripción</w:t>
            </w:r>
            <w:r>
              <w:rPr>
                <w:rFonts w:ascii="Euphemia" w:hAnsi="Euphemia"/>
                <w:sz w:val="24"/>
              </w:rPr>
              <w:t>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Acceder a la plataforma ingresando “</w:t>
            </w:r>
            <w:proofErr w:type="spellStart"/>
            <w:r>
              <w:rPr>
                <w:rFonts w:ascii="Euphemia" w:hAnsi="Euphemia"/>
                <w:sz w:val="24"/>
              </w:rPr>
              <w:t>nickname</w:t>
            </w:r>
            <w:proofErr w:type="spellEnd"/>
            <w:r>
              <w:rPr>
                <w:rFonts w:ascii="Euphemia" w:hAnsi="Euphemia"/>
                <w:sz w:val="24"/>
              </w:rPr>
              <w:t>” y contraseña.</w:t>
            </w:r>
          </w:p>
        </w:tc>
      </w:tr>
    </w:tbl>
    <w:p w:rsidR="00310180" w:rsidRDefault="00310180" w:rsidP="00310180">
      <w:pPr>
        <w:rPr>
          <w:b/>
          <w:i/>
          <w:sz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single" w:sz="8" w:space="0" w:color="0070C0"/>
          <w:bottom w:val="none" w:sz="0" w:space="0" w:color="auto"/>
          <w:right w:val="single" w:sz="8" w:space="0" w:color="0070C0"/>
          <w:insideH w:val="none" w:sz="0" w:space="0" w:color="auto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779"/>
        <w:gridCol w:w="7039"/>
      </w:tblGrid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 w:rsidRPr="00054E51">
              <w:rPr>
                <w:rFonts w:ascii="Euphemia" w:hAnsi="Euphemia"/>
                <w:sz w:val="24"/>
              </w:rPr>
              <w:t>Caso de uso</w:t>
            </w:r>
            <w:r>
              <w:rPr>
                <w:rFonts w:ascii="Euphemia" w:hAnsi="Euphemia"/>
                <w:sz w:val="24"/>
              </w:rPr>
              <w:t>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 xml:space="preserve">Iniciar cesión 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Actores: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 xml:space="preserve">Usuarios 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Tipo: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Primario</w:t>
            </w:r>
          </w:p>
        </w:tc>
      </w:tr>
      <w:tr w:rsidR="00310180" w:rsidTr="004C4A48">
        <w:tc>
          <w:tcPr>
            <w:tcW w:w="1838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Descripción:</w:t>
            </w:r>
          </w:p>
        </w:tc>
        <w:tc>
          <w:tcPr>
            <w:tcW w:w="8232" w:type="dxa"/>
          </w:tcPr>
          <w:p w:rsidR="00310180" w:rsidRPr="00054E51" w:rsidRDefault="00310180" w:rsidP="004C4A48">
            <w:pPr>
              <w:jc w:val="both"/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sz w:val="24"/>
              </w:rPr>
              <w:t>Acceder a la plataforma ingresando “</w:t>
            </w:r>
            <w:proofErr w:type="spellStart"/>
            <w:r>
              <w:rPr>
                <w:rFonts w:ascii="Euphemia" w:hAnsi="Euphemia"/>
                <w:sz w:val="24"/>
              </w:rPr>
              <w:t>nickname</w:t>
            </w:r>
            <w:proofErr w:type="spellEnd"/>
            <w:r>
              <w:rPr>
                <w:rFonts w:ascii="Euphemia" w:hAnsi="Euphemia"/>
                <w:sz w:val="24"/>
              </w:rPr>
              <w:t>” y contraseña.</w:t>
            </w:r>
          </w:p>
        </w:tc>
      </w:tr>
    </w:tbl>
    <w:p w:rsidR="00310180" w:rsidRPr="00310180" w:rsidRDefault="00310180" w:rsidP="00310180"/>
    <w:sectPr w:rsidR="00310180" w:rsidRPr="0031018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C5" w:rsidRDefault="00B42AC5" w:rsidP="00310180">
      <w:pPr>
        <w:spacing w:after="0" w:line="240" w:lineRule="auto"/>
      </w:pPr>
      <w:r>
        <w:separator/>
      </w:r>
    </w:p>
  </w:endnote>
  <w:endnote w:type="continuationSeparator" w:id="0">
    <w:p w:rsidR="00B42AC5" w:rsidRDefault="00B42AC5" w:rsidP="0031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phemia">
    <w:altName w:val="Gadugi"/>
    <w:charset w:val="00"/>
    <w:family w:val="swiss"/>
    <w:pitch w:val="variable"/>
    <w:sig w:usb0="00000003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C5" w:rsidRDefault="00B42AC5" w:rsidP="00310180">
      <w:pPr>
        <w:spacing w:after="0" w:line="240" w:lineRule="auto"/>
      </w:pPr>
      <w:r>
        <w:separator/>
      </w:r>
    </w:p>
  </w:footnote>
  <w:footnote w:type="continuationSeparator" w:id="0">
    <w:p w:rsidR="00B42AC5" w:rsidRDefault="00B42AC5" w:rsidP="0031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180" w:rsidRDefault="00310180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7BA6E29A" wp14:editId="4C501562">
          <wp:simplePos x="0" y="0"/>
          <wp:positionH relativeFrom="margin">
            <wp:posOffset>5294630</wp:posOffset>
          </wp:positionH>
          <wp:positionV relativeFrom="paragraph">
            <wp:posOffset>-202447</wp:posOffset>
          </wp:positionV>
          <wp:extent cx="882015" cy="8820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82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36256"/>
    <w:multiLevelType w:val="hybridMultilevel"/>
    <w:tmpl w:val="79D4186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E3872"/>
    <w:multiLevelType w:val="hybridMultilevel"/>
    <w:tmpl w:val="471A250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A6340"/>
    <w:multiLevelType w:val="hybridMultilevel"/>
    <w:tmpl w:val="B36006C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480C63"/>
    <w:multiLevelType w:val="hybridMultilevel"/>
    <w:tmpl w:val="C4EC12F8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6447"/>
    <w:multiLevelType w:val="hybridMultilevel"/>
    <w:tmpl w:val="C17AD5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8158B"/>
    <w:multiLevelType w:val="hybridMultilevel"/>
    <w:tmpl w:val="6BB2F9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3D"/>
    <w:rsid w:val="0009053B"/>
    <w:rsid w:val="00125A35"/>
    <w:rsid w:val="00310180"/>
    <w:rsid w:val="003765FA"/>
    <w:rsid w:val="003F1930"/>
    <w:rsid w:val="006057BF"/>
    <w:rsid w:val="00942007"/>
    <w:rsid w:val="009F18B2"/>
    <w:rsid w:val="00B2673D"/>
    <w:rsid w:val="00B42AC5"/>
    <w:rsid w:val="00CE1E2E"/>
    <w:rsid w:val="00D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648F54-2EB4-4A31-A588-5F42DA4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7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1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CE1E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01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0180"/>
  </w:style>
  <w:style w:type="paragraph" w:styleId="Piedepgina">
    <w:name w:val="footer"/>
    <w:basedOn w:val="Normal"/>
    <w:link w:val="PiedepginaCar"/>
    <w:uiPriority w:val="99"/>
    <w:unhideWhenUsed/>
    <w:rsid w:val="003101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2017-12-12T02:10:00Z</dcterms:created>
  <dcterms:modified xsi:type="dcterms:W3CDTF">2017-12-12T07:36:00Z</dcterms:modified>
</cp:coreProperties>
</file>