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  <w:jc w:val="center"/>
      </w:pPr>
      <w:r>
        <w:rPr>
          <w:rFonts w:ascii="Alibaba Sans Medium" w:hAnsi="Alibaba Sans Medium" w:eastAsia="Alibaba PuHuiTi 3.0" w:cs="Arial"/>
          <w:b/>
          <w:bCs/>
          <w:sz w:val="30"/>
          <w:szCs w:val="30"/>
        </w:rPr>
        <w:t xml:space="preserve">Integrated Environment User Guide</w:t>
      </w:r>
    </w:p>
    <w:p>
      <w:pPr>
        <w:pStyle w:val="Heading1"/>
        <w:jc w:val="center"/>
      </w:pPr>
      <w:r>
        <w:rPr>
          <w:rFonts w:ascii="Alibaba Sans Medium" w:hAnsi="Alibaba Sans Medium" w:eastAsia="Alibaba PuHuiTi 3.0" w:cs="Arial"/>
          <w:b/>
          <w:bCs/>
          <w:sz w:val="30"/>
          <w:szCs w:val="30"/>
        </w:rPr>
        <w:t xml:space="preserve">Russian Documentation</w:t>
      </w:r>
    </w:p>
    <w:p>
      <w:pPr>
        <w:jc w:val="center"/>
      </w:pPr>
      <w:r>
        <w:t xml:space="preserve">Интегрированная среда предназначена для разработки программного обеспечения контроллеров и связи с ними через COM-порты.</w:t>
      </w:r>
    </w:p>
    <w:p>
      <w:pPr>
        <w:jc w:val="center"/>
      </w:pPr>
      <w:r>
        <w:t xml:space="preserve">Выбрав любой пункт меню и нажав клавишу F1, вы можете вызвать окно Help, в котором содержится информация о том, для чего служит данный пункт и как им пользоваться.</w:t>
      </w:r>
    </w:p>
    <w:p>
      <w:pPr>
        <w:jc w:val="center"/>
      </w:pPr>
      <w:r>
        <w:t xml:space="preserve">Пункт ≡ меню вызывается нажатием Alt+Spacebar. Все остальные пункты вызываются нажатием Alt+Z, где Z — первая буква пункта меню. Вызвать пункт можно также, указав на него мышью и нажав левую кнопку мыши.</w:t>
      </w:r>
    </w:p>
    <w:p>
      <w:pPr>
        <w:jc w:val="center"/>
      </w:pPr>
      <w:r>
        <w:t xml:space="preserve">Для вызова списка всех пунктов меню нажмите Shift+F1.</w:t>
      </w:r>
    </w:p>
    <w:p>
      <w:pPr>
        <w:jc w:val="center"/>
      </w:pPr>
      <w:r>
        <w:t xml:space="preserve">Чтобы убрать окно Help с экрана, нажмите Esc.</w:t>
      </w:r>
    </w:p>
    <w:p>
      <w:pPr>
        <w:pStyle w:val="Heading1"/>
        <w:jc w:val="center"/>
      </w:pPr>
      <w:r>
        <w:rPr>
          <w:rFonts w:ascii="Alibaba Sans Medium" w:hAnsi="Alibaba Sans Medium" w:eastAsia="Alibaba PuHuiTi 3.0" w:cs="Arial"/>
          <w:b/>
          <w:bCs/>
          <w:sz w:val="30"/>
          <w:szCs w:val="30"/>
        </w:rPr>
        <w:t xml:space="preserve">English Documentation</w:t>
      </w:r>
    </w:p>
    <w:p>
      <w:pPr>
        <w:jc w:val="center"/>
      </w:pPr>
      <w:r>
        <w:t xml:space="preserve">The integrated environment is designed for developing controller software and communicating with them via COM ports.</w:t>
      </w:r>
    </w:p>
    <w:p>
      <w:pPr>
        <w:jc w:val="center"/>
      </w:pPr>
      <w:r>
        <w:t xml:space="preserve">By selecting any menu item and pressing the F1 key, you can call up the Help window, which contains information about what this item is for and how to use it.</w:t>
      </w:r>
    </w:p>
    <w:p>
      <w:pPr>
        <w:jc w:val="center"/>
      </w:pPr>
      <w:r>
        <w:t xml:space="preserve">The ≡ menu item is called by pressing Alt+Spacebar. All other items are called by pressing Alt+Z, where Z is the first letter of the menu item. You can also call an item by pointing to it with the mouse and pressing the left mouse button.</w:t>
      </w:r>
    </w:p>
    <w:p>
      <w:pPr>
        <w:jc w:val="center"/>
      </w:pPr>
      <w:r>
        <w:t xml:space="preserve">To bring up a list of all menu items, press Shift+F1.</w:t>
      </w:r>
    </w:p>
    <w:p>
      <w:pPr>
        <w:jc w:val="center"/>
      </w:pPr>
      <w:r>
        <w:t xml:space="preserve">To remove the Help window from the screen, press Esc.</w:t>
      </w:r>
    </w:p>
    <w:sectPr>
      <w:footerReference w:type="default" r:id="rId4"/>
      <w:pgSz w:w="12240" w:h="15840"/>
      <w:pgMar w:top="1440" w:bottom="1440" w:left="1440" w:right="144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sz w:val="18"/>
        <w:szCs w:val="18"/>
        <w:color w:val="808080"/>
      </w:rPr>
      <w:t xml:space="preserve">Created using www.jenova.ai</w:t>
    </w:r>
  </w:p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libaba Sans" w:hAnsi="Alibaba Sans" w:eastAsia="Alibaba PuHuiTi 3.0" w:cs="Arial"/>
        <w:sz w:val="21"/>
        <w:szCs w:val="21"/>
        <w:lang w:val="en-US" w:eastAsia="en-US" w:bidi="ar-SA"/>
      </w:rPr>
    </w:rPrDefault>
  </w:docDefaults>
  <w:style w:type="paragraph" w:default="1" w:styleId="Normal">
    <w:name w:val="Normal"/>
    <w:rPr>
      <w:rFonts w:ascii="Alibaba Sans" w:hAnsi="Alibaba Sans" w:eastAsia="Alibaba PuHuiTi 3.0" w:cs="Arial"/>
      <w:sz w:val="21"/>
      <w:szCs w:val="21"/>
    </w:rPr>
  </w:style>
  <w:style w:type="paragraph" w:styleId="Heading1">
    <w:name w:val="heading 1"/>
    <w:basedOn w:val="Normal"/>
    <w:pPr>
      <w:spacing w:before="240" w:after="240"/>
    </w:pPr>
    <w:rPr>
      <w:rFonts w:ascii="Alibaba Sans Medium" w:hAnsi="Alibaba Sans Medium" w:eastAsia="Alibaba PuHuiTi 3.0 65 Medium" w:cs="Arial"/>
      <w:b/>
      <w:bCs/>
      <w:sz w:val="30"/>
      <w:szCs w:val="30"/>
    </w:rPr>
  </w:style>
  <w:style w:type="paragraph" w:styleId="Heading2">
    <w:name w:val="heading 2"/>
    <w:basedOn w:val="Normal"/>
    <w:pPr>
      <w:spacing w:before="240" w:after="240"/>
    </w:pPr>
    <w:rPr>
      <w:rFonts w:ascii="Alibaba Sans Medium" w:hAnsi="Alibaba Sans Medium" w:eastAsia="Alibaba PuHuiTi 3.0 65 Medium" w:cs="Arial"/>
      <w:b/>
      <w:bCs/>
      <w:sz w:val="28"/>
      <w:szCs w:val="28"/>
    </w:rPr>
  </w:style>
  <w:style w:type="paragraph" w:styleId="Heading3">
    <w:name w:val="heading 3"/>
    <w:basedOn w:val="Normal"/>
    <w:pPr>
      <w:spacing w:before="240" w:after="240"/>
    </w:pPr>
    <w:rPr>
      <w:rFonts w:ascii="Alibaba Sans Medium" w:hAnsi="Alibaba Sans Medium" w:eastAsia="Alibaba PuHuiTi 3.0 65 Medium" w:cs="Arial"/>
      <w:b/>
      <w:bCs/>
      <w:sz w:val="26"/>
      <w:szCs w:val="26"/>
    </w:rPr>
  </w:style>
  <w:style w:type="paragraph" w:styleId="Heading4">
    <w:name w:val="heading 4"/>
    <w:basedOn w:val="Normal"/>
    <w:pPr>
      <w:spacing w:before="240" w:after="120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pPr>
      <w:spacing w:before="120" w:after="120"/>
    </w:pPr>
    <w:rPr>
      <w:sz w:val="22"/>
      <w:szCs w:val="22"/>
      <w:color w:val="666666"/>
    </w:rPr>
  </w:style>
  <w:style w:type="paragraph" w:styleId="Heading6">
    <w:name w:val="heading 6"/>
    <w:basedOn w:val="Normal"/>
    <w:pPr>
      <w:spacing w:before="120" w:after="120"/>
    </w:pPr>
    <w:rPr>
      <w:i/>
      <w:iCs/>
      <w:sz w:val="22"/>
      <w:szCs w:val="22"/>
      <w:color w:val="666666"/>
    </w:rPr>
  </w:style>
  <w:style w:type="paragraph" w:styleId="Title">
    <w:name w:val="Title"/>
    <w:basedOn w:val="Normal"/>
    <w:pPr>
      <w:jc w:val="center"/>
      <w:spacing w:after="400"/>
    </w:pPr>
    <w:rPr>
      <w:b/>
      <w:bCs/>
      <w:sz w:val="56"/>
      <w:szCs w:val="56"/>
    </w:rPr>
  </w:style>
  <w:style w:type="paragraph" w:styleId="Subtitle">
    <w:name w:val="Subtitle"/>
    <w:basedOn w:val="Normal"/>
    <w:pPr>
      <w:jc w:val="center"/>
    </w:pPr>
    <w:rPr>
      <w:i/>
      <w:iCs/>
      <w:sz w:val="32"/>
      <w:szCs w:val="32"/>
      <w:color w:val="666666"/>
    </w:rPr>
  </w:style>
  <w:style w:type="paragraph" w:styleId="Caption">
    <w:name w:val="Caption"/>
    <w:basedOn w:val="Normal"/>
    <w:pPr>
      <w:jc w:val="center"/>
    </w:pPr>
    <w:rPr>
      <w:i/>
      <w:iCs/>
      <w:sz w:val="20"/>
      <w:szCs w:val="20"/>
    </w:rPr>
  </w:style>
  <w:style w:type="paragraph" w:styleId="heading_1">
    <w:name w:val="heading_1"/>
    <w:basedOn w:val="Normal"/>
    <w:pPr>
      <w:spacing w:before="360" w:after="180"/>
      <w:keepNext/>
    </w:pPr>
    <w:rPr>
      <w:rFonts w:ascii="Calibri" w:hAnsi="Calibri" w:eastAsia="Alibaba PuHuiTi 3.0" w:cs="Arial"/>
      <w:sz w:val="36"/>
      <w:szCs w:val="36"/>
      <w:b/>
      <w:bCs/>
      <w:color w:val="172554"/>
    </w:rPr>
  </w:style>
  <w:style w:type="paragraph" w:styleId="body_text">
    <w:name w:val="body_text"/>
    <w:basedOn w:val="Normal"/>
    <w:pPr>
      <w:jc w:val="both"/>
      <w:spacing w:after="120" w:line="276" w:lineRule="auto"/>
    </w:pPr>
    <w:rPr>
      <w:rFonts w:ascii="Calibri" w:hAnsi="Calibri" w:eastAsia="Alibaba PuHuiTi 3.0" w:cs="Arial"/>
      <w:sz w:val="22"/>
      <w:szCs w:val="22"/>
      <w:color w:val="000000"/>
    </w:rPr>
  </w:style>
  <w:style w:type="paragraph" w:styleId="code_block">
    <w:name w:val="code_block"/>
    <w:basedOn w:val="Normal"/>
    <w:pPr>
      <w:spacing w:before="240" w:after="240"/>
    </w:pPr>
    <w:rPr>
      <w:rFonts w:ascii="Consolas" w:hAnsi="Consolas" w:eastAsia="Alibaba PuHuiTi 3.0" w:cs="Arial"/>
      <w:sz w:val="18"/>
      <w:szCs w:val="18"/>
      <w:color w:val="000000"/>
    </w:rPr>
  </w:style>
  <w:style w:type="paragraph" w:styleId="title">
    <w:name w:val="title"/>
    <w:basedOn w:val="Normal"/>
    <w:pPr>
      <w:jc w:val="center"/>
      <w:spacing w:after="480"/>
      <w:keepNext/>
    </w:pPr>
    <w:rPr>
      <w:rFonts w:ascii="Calibri" w:hAnsi="Calibri" w:eastAsia="Alibaba PuHuiTi 3.0" w:cs="Arial"/>
      <w:sz w:val="56"/>
      <w:szCs w:val="56"/>
      <w:b/>
      <w:bCs/>
      <w:color w:val="172554"/>
    </w:rPr>
  </w:style>
  <w:style w:type="paragraph" w:styleId="subtitle">
    <w:name w:val="subtitle"/>
    <w:basedOn w:val="Normal"/>
    <w:pPr>
      <w:jc w:val="center"/>
      <w:spacing w:after="240"/>
    </w:pPr>
    <w:rPr>
      <w:rFonts w:ascii="Calibri" w:hAnsi="Calibri" w:eastAsia="Alibaba PuHuiTi 3.0" w:cs="Arial"/>
      <w:sz w:val="32"/>
      <w:szCs w:val="32"/>
      <w:color w:val="4a556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4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Integrated Environment User Guide</dc:title>
  <dc:creator>System Documentation</dc:creator>
  <dc:subject>Controller Software Development and COM Port Communication</dc:subject>
</cp:coreProperties>
</file>