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6AB6B" w14:textId="523FA5C5" w:rsidR="00CE086D" w:rsidRDefault="007418E0">
      <w:pPr>
        <w:rPr>
          <w:rFonts w:ascii="Times New Roman" w:hAnsi="Times New Roman" w:cs="Times New Roman"/>
        </w:rPr>
      </w:pPr>
      <w:r>
        <w:rPr>
          <w:rFonts w:ascii="Times New Roman" w:hAnsi="Times New Roman" w:cs="Times New Roman"/>
        </w:rPr>
        <w:t>Ethan Perdieu</w:t>
      </w:r>
    </w:p>
    <w:p w14:paraId="71921E5C" w14:textId="136F1D9C" w:rsidR="007418E0" w:rsidRDefault="007418E0">
      <w:pPr>
        <w:rPr>
          <w:rFonts w:ascii="Times New Roman" w:hAnsi="Times New Roman" w:cs="Times New Roman"/>
        </w:rPr>
      </w:pPr>
      <w:r>
        <w:rPr>
          <w:rFonts w:ascii="Times New Roman" w:hAnsi="Times New Roman" w:cs="Times New Roman"/>
        </w:rPr>
        <w:t>CIT-45100</w:t>
      </w:r>
    </w:p>
    <w:p w14:paraId="42956C67" w14:textId="057FC361" w:rsidR="007418E0" w:rsidRDefault="007418E0">
      <w:pPr>
        <w:rPr>
          <w:rFonts w:ascii="Times New Roman" w:hAnsi="Times New Roman" w:cs="Times New Roman"/>
        </w:rPr>
      </w:pPr>
      <w:r>
        <w:rPr>
          <w:rFonts w:ascii="Times New Roman" w:hAnsi="Times New Roman" w:cs="Times New Roman"/>
        </w:rPr>
        <w:t>Assignment 1 – The Case Study Roast Battle</w:t>
      </w:r>
    </w:p>
    <w:p w14:paraId="1ED1F573" w14:textId="018C8BC4" w:rsidR="007418E0" w:rsidRDefault="007418E0">
      <w:pPr>
        <w:rPr>
          <w:rFonts w:ascii="Times New Roman" w:hAnsi="Times New Roman" w:cs="Times New Roman"/>
        </w:rPr>
      </w:pPr>
      <w:r>
        <w:rPr>
          <w:rFonts w:ascii="Times New Roman" w:hAnsi="Times New Roman" w:cs="Times New Roman"/>
        </w:rPr>
        <w:t>September 7</w:t>
      </w:r>
      <w:r w:rsidRPr="007418E0">
        <w:rPr>
          <w:rFonts w:ascii="Times New Roman" w:hAnsi="Times New Roman" w:cs="Times New Roman"/>
          <w:vertAlign w:val="superscript"/>
        </w:rPr>
        <w:t>th</w:t>
      </w:r>
      <w:r>
        <w:rPr>
          <w:rFonts w:ascii="Times New Roman" w:hAnsi="Times New Roman" w:cs="Times New Roman"/>
        </w:rPr>
        <w:t>,  2025</w:t>
      </w:r>
    </w:p>
    <w:p w14:paraId="56BB2823" w14:textId="77777777" w:rsidR="0063772D" w:rsidRDefault="0063772D" w:rsidP="004A1552">
      <w:pPr>
        <w:jc w:val="center"/>
        <w:rPr>
          <w:rFonts w:ascii="Times New Roman" w:hAnsi="Times New Roman" w:cs="Times New Roman"/>
        </w:rPr>
      </w:pPr>
    </w:p>
    <w:p w14:paraId="2F7E1238" w14:textId="7111FB3A" w:rsidR="004A1552" w:rsidRPr="009D20F4" w:rsidRDefault="004A1552" w:rsidP="004A1552">
      <w:pPr>
        <w:jc w:val="center"/>
        <w:rPr>
          <w:rFonts w:ascii="Times New Roman" w:hAnsi="Times New Roman" w:cs="Times New Roman"/>
        </w:rPr>
      </w:pPr>
      <w:r>
        <w:rPr>
          <w:rFonts w:ascii="Times New Roman" w:hAnsi="Times New Roman" w:cs="Times New Roman"/>
          <w:b/>
          <w:bCs/>
        </w:rPr>
        <w:t>Everbridge</w:t>
      </w:r>
    </w:p>
    <w:p w14:paraId="2CA80C92" w14:textId="77777777" w:rsidR="004A1552" w:rsidRDefault="004A1552">
      <w:pPr>
        <w:rPr>
          <w:rFonts w:ascii="Times New Roman" w:hAnsi="Times New Roman" w:cs="Times New Roman"/>
        </w:rPr>
      </w:pPr>
    </w:p>
    <w:p w14:paraId="3FD5E134" w14:textId="297817E1" w:rsidR="0063772D" w:rsidRDefault="0063772D">
      <w:pPr>
        <w:rPr>
          <w:rFonts w:ascii="Times New Roman" w:hAnsi="Times New Roman" w:cs="Times New Roman"/>
          <w:b/>
          <w:bCs/>
        </w:rPr>
      </w:pPr>
      <w:r>
        <w:rPr>
          <w:rFonts w:ascii="Times New Roman" w:hAnsi="Times New Roman" w:cs="Times New Roman"/>
          <w:b/>
          <w:bCs/>
        </w:rPr>
        <w:t>Compliance Claims</w:t>
      </w:r>
    </w:p>
    <w:p w14:paraId="4343992F" w14:textId="0BBE10EB" w:rsidR="0063772D" w:rsidRDefault="009D20F4">
      <w:pPr>
        <w:rPr>
          <w:rFonts w:ascii="Times New Roman" w:hAnsi="Times New Roman" w:cs="Times New Roman"/>
        </w:rPr>
      </w:pPr>
      <w:hyperlink r:id="rId5" w:history="1">
        <w:r w:rsidRPr="009D20F4">
          <w:rPr>
            <w:rStyle w:val="Hyperlink"/>
            <w:rFonts w:ascii="Times New Roman" w:hAnsi="Times New Roman" w:cs="Times New Roman"/>
          </w:rPr>
          <w:t>https://www.everbridge.com/awards-and-recognition/</w:t>
        </w:r>
      </w:hyperlink>
    </w:p>
    <w:p w14:paraId="143BF2E9" w14:textId="2CE64E89" w:rsidR="009D20F4" w:rsidRPr="00AD118E" w:rsidRDefault="00AD118E">
      <w:pPr>
        <w:rPr>
          <w:rFonts w:ascii="Times New Roman" w:hAnsi="Times New Roman" w:cs="Times New Roman"/>
        </w:rPr>
      </w:pPr>
      <w:r w:rsidRPr="00AD118E">
        <w:rPr>
          <w:rFonts w:ascii="Times New Roman" w:hAnsi="Times New Roman" w:cs="Times New Roman"/>
        </w:rPr>
        <w:t xml:space="preserve">Named a Leader in The Forrester </w:t>
      </w:r>
      <w:proofErr w:type="spellStart"/>
      <w:r w:rsidRPr="00AD118E">
        <w:rPr>
          <w:rFonts w:ascii="Times New Roman" w:hAnsi="Times New Roman" w:cs="Times New Roman"/>
        </w:rPr>
        <w:t>Wave</w:t>
      </w:r>
      <w:r w:rsidRPr="00AD118E">
        <w:rPr>
          <w:rFonts w:ascii="Times New Roman" w:hAnsi="Times New Roman" w:cs="Times New Roman"/>
          <w:vertAlign w:val="superscript"/>
        </w:rPr>
        <w:t>TM</w:t>
      </w:r>
      <w:proofErr w:type="spellEnd"/>
      <w:r w:rsidRPr="00AD118E">
        <w:rPr>
          <w:rFonts w:ascii="Times New Roman" w:hAnsi="Times New Roman" w:cs="Times New Roman"/>
        </w:rPr>
        <w:t>: Critical Event Management Platforms, Q4 2023.</w:t>
      </w:r>
    </w:p>
    <w:p w14:paraId="42896BDB" w14:textId="2FE9DCB9" w:rsidR="0063772D" w:rsidRDefault="00AD118E" w:rsidP="00AD118E">
      <w:pPr>
        <w:pStyle w:val="ListParagraph"/>
        <w:numPr>
          <w:ilvl w:val="0"/>
          <w:numId w:val="1"/>
        </w:numPr>
        <w:rPr>
          <w:rFonts w:ascii="Times New Roman" w:hAnsi="Times New Roman" w:cs="Times New Roman"/>
        </w:rPr>
      </w:pPr>
      <w:r>
        <w:rPr>
          <w:rFonts w:ascii="Times New Roman" w:hAnsi="Times New Roman" w:cs="Times New Roman"/>
        </w:rPr>
        <w:t xml:space="preserve">Data Breach occurred </w:t>
      </w:r>
      <w:r w:rsidR="0008283A">
        <w:rPr>
          <w:rFonts w:ascii="Times New Roman" w:hAnsi="Times New Roman" w:cs="Times New Roman"/>
        </w:rPr>
        <w:t>May 21th, 2023</w:t>
      </w:r>
      <w:r w:rsidR="0091387E">
        <w:rPr>
          <w:rFonts w:ascii="Times New Roman" w:hAnsi="Times New Roman" w:cs="Times New Roman"/>
        </w:rPr>
        <w:t xml:space="preserve"> and </w:t>
      </w:r>
      <w:r w:rsidR="00C164A7">
        <w:rPr>
          <w:rFonts w:ascii="Times New Roman" w:hAnsi="Times New Roman" w:cs="Times New Roman"/>
        </w:rPr>
        <w:t>May 21</w:t>
      </w:r>
    </w:p>
    <w:p w14:paraId="0333C32D" w14:textId="27839CD2" w:rsidR="00672D45" w:rsidRDefault="00CC4494" w:rsidP="00672D45">
      <w:pPr>
        <w:rPr>
          <w:rFonts w:ascii="Times New Roman" w:hAnsi="Times New Roman" w:cs="Times New Roman"/>
        </w:rPr>
      </w:pPr>
      <w:r w:rsidRPr="00CC4494">
        <w:rPr>
          <w:rFonts w:ascii="Times New Roman" w:hAnsi="Times New Roman" w:cs="Times New Roman"/>
        </w:rPr>
        <w:drawing>
          <wp:inline distT="0" distB="0" distL="0" distR="0" wp14:anchorId="7F23ED44" wp14:editId="015A9E3D">
            <wp:extent cx="5943600" cy="2728595"/>
            <wp:effectExtent l="0" t="0" r="0" b="0"/>
            <wp:docPr id="1077912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12826" name="Picture 1" descr="A screenshot of a computer&#10;&#10;AI-generated content may be incorrect."/>
                    <pic:cNvPicPr/>
                  </pic:nvPicPr>
                  <pic:blipFill>
                    <a:blip r:embed="rId6"/>
                    <a:stretch>
                      <a:fillRect/>
                    </a:stretch>
                  </pic:blipFill>
                  <pic:spPr>
                    <a:xfrm>
                      <a:off x="0" y="0"/>
                      <a:ext cx="5943600" cy="2728595"/>
                    </a:xfrm>
                    <a:prstGeom prst="rect">
                      <a:avLst/>
                    </a:prstGeom>
                  </pic:spPr>
                </pic:pic>
              </a:graphicData>
            </a:graphic>
          </wp:inline>
        </w:drawing>
      </w:r>
    </w:p>
    <w:p w14:paraId="12EF8F15" w14:textId="77777777" w:rsidR="00D15BBD" w:rsidRDefault="00D15BBD" w:rsidP="00672D45">
      <w:pPr>
        <w:rPr>
          <w:rFonts w:ascii="Times New Roman" w:hAnsi="Times New Roman" w:cs="Times New Roman"/>
        </w:rPr>
      </w:pPr>
    </w:p>
    <w:p w14:paraId="53E89C50" w14:textId="39D6A4E0" w:rsidR="00D15BBD" w:rsidRDefault="00D15BBD" w:rsidP="00672D45">
      <w:pPr>
        <w:rPr>
          <w:rFonts w:ascii="Times New Roman" w:hAnsi="Times New Roman" w:cs="Times New Roman"/>
        </w:rPr>
      </w:pPr>
      <w:r>
        <w:rPr>
          <w:rFonts w:ascii="Times New Roman" w:hAnsi="Times New Roman" w:cs="Times New Roman"/>
        </w:rPr>
        <w:t>Jeff Young, Vice President of Corporate Communications –</w:t>
      </w:r>
    </w:p>
    <w:p w14:paraId="7865BA15" w14:textId="4E43385C" w:rsidR="00D15BBD" w:rsidRDefault="00D15BBD" w:rsidP="00672D45">
      <w:pPr>
        <w:rPr>
          <w:rFonts w:ascii="Times New Roman" w:hAnsi="Times New Roman" w:cs="Times New Roman"/>
        </w:rPr>
      </w:pPr>
      <w:r w:rsidRPr="00D15BBD">
        <w:rPr>
          <w:rFonts w:ascii="Times New Roman" w:hAnsi="Times New Roman" w:cs="Times New Roman"/>
        </w:rPr>
        <w:t xml:space="preserve">"While our investigation is ongoing and in its early stages, we are aware that the unauthorized party responsible for this activity has accessed a limited number of files on our corporate network containing certain business related data, including instances of admin user and limited other users' contact information, information about the subscribed Everbridge services, and enabled access methods," the company told customers in a breach notification seen by </w:t>
      </w:r>
      <w:proofErr w:type="spellStart"/>
      <w:r w:rsidRPr="00D15BBD">
        <w:rPr>
          <w:rFonts w:ascii="Times New Roman" w:hAnsi="Times New Roman" w:cs="Times New Roman"/>
        </w:rPr>
        <w:t>BleepingComputer</w:t>
      </w:r>
      <w:proofErr w:type="spellEnd"/>
      <w:r w:rsidRPr="00D15BBD">
        <w:rPr>
          <w:rFonts w:ascii="Times New Roman" w:hAnsi="Times New Roman" w:cs="Times New Roman"/>
        </w:rPr>
        <w:t>.</w:t>
      </w:r>
    </w:p>
    <w:p w14:paraId="3E7991BA" w14:textId="77777777" w:rsidR="008129E2" w:rsidRDefault="008129E2" w:rsidP="00672D45">
      <w:pPr>
        <w:rPr>
          <w:rFonts w:ascii="Times New Roman" w:hAnsi="Times New Roman" w:cs="Times New Roman"/>
        </w:rPr>
      </w:pPr>
    </w:p>
    <w:p w14:paraId="004262CE" w14:textId="542C3878" w:rsidR="008129E2" w:rsidRDefault="008129E2" w:rsidP="00672D45">
      <w:pPr>
        <w:rPr>
          <w:rFonts w:ascii="Times New Roman" w:hAnsi="Times New Roman" w:cs="Times New Roman"/>
        </w:rPr>
      </w:pPr>
      <w:r>
        <w:rPr>
          <w:rFonts w:ascii="Times New Roman" w:hAnsi="Times New Roman" w:cs="Times New Roman"/>
        </w:rPr>
        <w:t xml:space="preserve">According to </w:t>
      </w:r>
      <w:proofErr w:type="spellStart"/>
      <w:r>
        <w:rPr>
          <w:rFonts w:ascii="Times New Roman" w:hAnsi="Times New Roman" w:cs="Times New Roman"/>
        </w:rPr>
        <w:t>SCMedia</w:t>
      </w:r>
      <w:proofErr w:type="spellEnd"/>
      <w:r>
        <w:rPr>
          <w:rFonts w:ascii="Times New Roman" w:hAnsi="Times New Roman" w:cs="Times New Roman"/>
        </w:rPr>
        <w:t>, Jeff Young downplayed ransomware incidence</w:t>
      </w:r>
      <w:r w:rsidR="005608F8">
        <w:rPr>
          <w:rFonts w:ascii="Times New Roman" w:hAnsi="Times New Roman" w:cs="Times New Roman"/>
        </w:rPr>
        <w:t>.</w:t>
      </w:r>
    </w:p>
    <w:p w14:paraId="2AC55928" w14:textId="00835685" w:rsidR="00027B1E" w:rsidRDefault="006D3A5F" w:rsidP="00672D45">
      <w:pPr>
        <w:rPr>
          <w:rFonts w:ascii="Times New Roman" w:hAnsi="Times New Roman" w:cs="Times New Roman"/>
        </w:rPr>
      </w:pPr>
      <w:r>
        <w:rPr>
          <w:rFonts w:ascii="Times New Roman" w:hAnsi="Times New Roman" w:cs="Times New Roman"/>
        </w:rPr>
        <w:t>R</w:t>
      </w:r>
      <w:r w:rsidR="00027B1E">
        <w:rPr>
          <w:rFonts w:ascii="Times New Roman" w:hAnsi="Times New Roman" w:cs="Times New Roman"/>
        </w:rPr>
        <w:t xml:space="preserve">SOC3 - </w:t>
      </w:r>
    </w:p>
    <w:p w14:paraId="62D30C2A" w14:textId="76FA262C" w:rsidR="00D15BBD" w:rsidRDefault="00027B1E" w:rsidP="00672D45">
      <w:pPr>
        <w:rPr>
          <w:rFonts w:ascii="Times New Roman" w:hAnsi="Times New Roman" w:cs="Times New Roman"/>
        </w:rPr>
      </w:pPr>
      <w:hyperlink r:id="rId7" w:history="1">
        <w:r w:rsidRPr="00027B1E">
          <w:rPr>
            <w:rStyle w:val="Hyperlink"/>
            <w:rFonts w:ascii="Times New Roman" w:hAnsi="Times New Roman" w:cs="Times New Roman"/>
          </w:rPr>
          <w:t>https://www.everbridge.com/wp-content/uploads/2023/06/Everbridge-2023-Type-2-SOC-3-Final-Report.pdf</w:t>
        </w:r>
      </w:hyperlink>
    </w:p>
    <w:p w14:paraId="28B574A5" w14:textId="77777777" w:rsidR="005A0BA3" w:rsidRDefault="005A0BA3" w:rsidP="00672D45">
      <w:pPr>
        <w:rPr>
          <w:rFonts w:ascii="Times New Roman" w:hAnsi="Times New Roman" w:cs="Times New Roman"/>
        </w:rPr>
      </w:pPr>
    </w:p>
    <w:p w14:paraId="04C22534" w14:textId="16373119" w:rsidR="005A0BA3" w:rsidRDefault="005A0BA3" w:rsidP="00672D45">
      <w:pPr>
        <w:rPr>
          <w:rFonts w:ascii="Times New Roman" w:hAnsi="Times New Roman" w:cs="Times New Roman"/>
        </w:rPr>
      </w:pPr>
      <w:r>
        <w:rPr>
          <w:rFonts w:ascii="Times New Roman" w:hAnsi="Times New Roman" w:cs="Times New Roman"/>
        </w:rPr>
        <w:t>ISO</w:t>
      </w:r>
      <w:r w:rsidR="004C13F3">
        <w:rPr>
          <w:rFonts w:ascii="Times New Roman" w:hAnsi="Times New Roman" w:cs="Times New Roman"/>
        </w:rPr>
        <w:t xml:space="preserve"> 27001 Certification</w:t>
      </w:r>
    </w:p>
    <w:p w14:paraId="2313C565" w14:textId="7D57DD1F" w:rsidR="004C13F3" w:rsidRDefault="004C13F3" w:rsidP="00672D45">
      <w:pPr>
        <w:rPr>
          <w:rFonts w:ascii="Times New Roman" w:hAnsi="Times New Roman" w:cs="Times New Roman"/>
        </w:rPr>
      </w:pPr>
      <w:hyperlink r:id="rId8" w:history="1">
        <w:r w:rsidRPr="004C13F3">
          <w:rPr>
            <w:rStyle w:val="Hyperlink"/>
            <w:rFonts w:ascii="Times New Roman" w:hAnsi="Times New Roman" w:cs="Times New Roman"/>
          </w:rPr>
          <w:t>https://www.everbridge.com/resource/iso-270012013-certification/</w:t>
        </w:r>
      </w:hyperlink>
    </w:p>
    <w:p w14:paraId="6C9A9419" w14:textId="77777777" w:rsidR="004F7B18" w:rsidRDefault="004F7B18" w:rsidP="00672D45">
      <w:pPr>
        <w:rPr>
          <w:rFonts w:ascii="Times New Roman" w:hAnsi="Times New Roman" w:cs="Times New Roman"/>
        </w:rPr>
      </w:pPr>
    </w:p>
    <w:p w14:paraId="3BB68A06" w14:textId="6D834054" w:rsidR="004F7B18" w:rsidRDefault="00B42E0F" w:rsidP="00672D45">
      <w:pPr>
        <w:rPr>
          <w:rFonts w:ascii="Times New Roman" w:hAnsi="Times New Roman" w:cs="Times New Roman"/>
          <w:b/>
          <w:bCs/>
        </w:rPr>
      </w:pPr>
      <w:r>
        <w:rPr>
          <w:rFonts w:ascii="Times New Roman" w:hAnsi="Times New Roman" w:cs="Times New Roman"/>
          <w:b/>
          <w:bCs/>
        </w:rPr>
        <w:t>Overview of the Breach</w:t>
      </w:r>
    </w:p>
    <w:p w14:paraId="4BC5165B" w14:textId="0CA0C9EF" w:rsidR="00027B1E" w:rsidRDefault="003A2058" w:rsidP="00E636FD">
      <w:pPr>
        <w:rPr>
          <w:rFonts w:ascii="Times New Roman" w:hAnsi="Times New Roman" w:cs="Times New Roman"/>
        </w:rPr>
      </w:pPr>
      <w:r>
        <w:rPr>
          <w:rFonts w:ascii="Times New Roman" w:hAnsi="Times New Roman" w:cs="Times New Roman"/>
        </w:rPr>
        <w:t>In May of 2023, Everbridge, a company focused on crisis management</w:t>
      </w:r>
      <w:r w:rsidR="007C5AC5">
        <w:rPr>
          <w:rFonts w:ascii="Times New Roman" w:hAnsi="Times New Roman" w:cs="Times New Roman"/>
        </w:rPr>
        <w:t xml:space="preserve">, dealt with an attacker who was able to access their files. These files contained important user and business data, </w:t>
      </w:r>
      <w:r w:rsidR="007A4E99">
        <w:rPr>
          <w:rFonts w:ascii="Times New Roman" w:hAnsi="Times New Roman" w:cs="Times New Roman"/>
        </w:rPr>
        <w:t>admin instances, Everbridge service subscriptions and enabled access methods.</w:t>
      </w:r>
      <w:r w:rsidR="00513691">
        <w:rPr>
          <w:rFonts w:ascii="Times New Roman" w:hAnsi="Times New Roman" w:cs="Times New Roman"/>
        </w:rPr>
        <w:t xml:space="preserve"> They were able to infiltrate the system by using information collected in pervious phishing attacks on employees. </w:t>
      </w:r>
      <w:r w:rsidR="00E636FD">
        <w:rPr>
          <w:rFonts w:ascii="Times New Roman" w:hAnsi="Times New Roman" w:cs="Times New Roman"/>
        </w:rPr>
        <w:t>Everbridge finally released another statement at the end of May stating that MFA will be required on all accounts by June 3</w:t>
      </w:r>
      <w:r w:rsidR="00E636FD" w:rsidRPr="00E636FD">
        <w:rPr>
          <w:rFonts w:ascii="Times New Roman" w:hAnsi="Times New Roman" w:cs="Times New Roman"/>
          <w:vertAlign w:val="superscript"/>
        </w:rPr>
        <w:t>rd</w:t>
      </w:r>
      <w:r w:rsidR="00E636FD">
        <w:rPr>
          <w:rFonts w:ascii="Times New Roman" w:hAnsi="Times New Roman" w:cs="Times New Roman"/>
        </w:rPr>
        <w:t>.</w:t>
      </w:r>
      <w:r w:rsidR="001B4E62">
        <w:rPr>
          <w:rFonts w:ascii="Times New Roman" w:hAnsi="Times New Roman" w:cs="Times New Roman"/>
        </w:rPr>
        <w:t xml:space="preserve"> They also shared information </w:t>
      </w:r>
      <w:r w:rsidR="00320535">
        <w:rPr>
          <w:rFonts w:ascii="Times New Roman" w:hAnsi="Times New Roman" w:cs="Times New Roman"/>
        </w:rPr>
        <w:t>with</w:t>
      </w:r>
      <w:r w:rsidR="001B4E62">
        <w:rPr>
          <w:rFonts w:ascii="Times New Roman" w:hAnsi="Times New Roman" w:cs="Times New Roman"/>
        </w:rPr>
        <w:t xml:space="preserve"> each employee on how to guard against phishing attacks. </w:t>
      </w:r>
      <w:r w:rsidR="00320535">
        <w:rPr>
          <w:rFonts w:ascii="Times New Roman" w:hAnsi="Times New Roman" w:cs="Times New Roman"/>
        </w:rPr>
        <w:t>There were no estimates of the data breach fallout costs but on Everbridge’s website it stated that the average cost of a data breach reached $4.88 million.</w:t>
      </w:r>
    </w:p>
    <w:p w14:paraId="449D11D0" w14:textId="77777777" w:rsidR="00DE54CF" w:rsidRDefault="00DE54CF" w:rsidP="00DD5F88">
      <w:pPr>
        <w:rPr>
          <w:rFonts w:ascii="Times New Roman" w:hAnsi="Times New Roman" w:cs="Times New Roman"/>
        </w:rPr>
      </w:pPr>
    </w:p>
    <w:p w14:paraId="2780CF23" w14:textId="5D6CFE47" w:rsidR="00DD5F88" w:rsidRDefault="00DD5F88" w:rsidP="00DD5F88">
      <w:pPr>
        <w:rPr>
          <w:rFonts w:ascii="Times New Roman" w:hAnsi="Times New Roman" w:cs="Times New Roman"/>
        </w:rPr>
      </w:pPr>
      <w:r>
        <w:rPr>
          <w:rFonts w:ascii="Times New Roman" w:hAnsi="Times New Roman" w:cs="Times New Roman"/>
        </w:rPr>
        <w:t xml:space="preserve">The clearest security principle that was violated was falling for simple phishing emails. </w:t>
      </w:r>
      <w:r w:rsidR="00D550B8">
        <w:rPr>
          <w:rFonts w:ascii="Times New Roman" w:hAnsi="Times New Roman" w:cs="Times New Roman"/>
        </w:rPr>
        <w:t xml:space="preserve">The lack of security </w:t>
      </w:r>
      <w:r w:rsidR="00825919">
        <w:rPr>
          <w:rFonts w:ascii="Times New Roman" w:hAnsi="Times New Roman" w:cs="Times New Roman"/>
        </w:rPr>
        <w:t>measures</w:t>
      </w:r>
      <w:r w:rsidR="00D550B8">
        <w:rPr>
          <w:rFonts w:ascii="Times New Roman" w:hAnsi="Times New Roman" w:cs="Times New Roman"/>
        </w:rPr>
        <w:t xml:space="preserve"> and practices in place </w:t>
      </w:r>
      <w:r w:rsidR="00825919">
        <w:rPr>
          <w:rFonts w:ascii="Times New Roman" w:hAnsi="Times New Roman" w:cs="Times New Roman"/>
        </w:rPr>
        <w:t xml:space="preserve">was a clear pitfall. The lack of multi-factor authentication was another simple security protocol that was missing. </w:t>
      </w:r>
      <w:r w:rsidR="005437F2">
        <w:rPr>
          <w:rFonts w:ascii="Times New Roman" w:hAnsi="Times New Roman" w:cs="Times New Roman"/>
        </w:rPr>
        <w:t xml:space="preserve">They seemed to be unclear on how long it took the response team to </w:t>
      </w:r>
      <w:r w:rsidR="00045FC5">
        <w:rPr>
          <w:rFonts w:ascii="Times New Roman" w:hAnsi="Times New Roman" w:cs="Times New Roman"/>
        </w:rPr>
        <w:t>act;</w:t>
      </w:r>
      <w:r w:rsidR="005437F2">
        <w:rPr>
          <w:rFonts w:ascii="Times New Roman" w:hAnsi="Times New Roman" w:cs="Times New Roman"/>
        </w:rPr>
        <w:t xml:space="preserve"> however, the net public statement was not released for a few days.</w:t>
      </w:r>
      <w:r w:rsidR="00045FC5">
        <w:rPr>
          <w:rFonts w:ascii="Times New Roman" w:hAnsi="Times New Roman" w:cs="Times New Roman"/>
        </w:rPr>
        <w:t xml:space="preserve"> This could show a delay in their response time which could cause an increase in cost.</w:t>
      </w:r>
    </w:p>
    <w:p w14:paraId="06475023" w14:textId="77777777" w:rsidR="00DE54CF" w:rsidRDefault="00DE54CF" w:rsidP="00D15BBD">
      <w:pPr>
        <w:jc w:val="center"/>
        <w:rPr>
          <w:rFonts w:ascii="Times New Roman" w:hAnsi="Times New Roman" w:cs="Times New Roman"/>
        </w:rPr>
      </w:pPr>
    </w:p>
    <w:p w14:paraId="1FAE75B4" w14:textId="77777777" w:rsidR="00594456" w:rsidRDefault="00594456" w:rsidP="00983AFF">
      <w:pPr>
        <w:rPr>
          <w:rFonts w:ascii="Times New Roman" w:hAnsi="Times New Roman" w:cs="Times New Roman"/>
          <w:b/>
          <w:bCs/>
        </w:rPr>
      </w:pPr>
    </w:p>
    <w:p w14:paraId="567CCCA9" w14:textId="77777777" w:rsidR="00594456" w:rsidRDefault="00594456" w:rsidP="00983AFF">
      <w:pPr>
        <w:rPr>
          <w:rFonts w:ascii="Times New Roman" w:hAnsi="Times New Roman" w:cs="Times New Roman"/>
          <w:b/>
          <w:bCs/>
        </w:rPr>
      </w:pPr>
    </w:p>
    <w:p w14:paraId="625F9E47" w14:textId="77777777" w:rsidR="00594456" w:rsidRDefault="00594456" w:rsidP="00983AFF">
      <w:pPr>
        <w:rPr>
          <w:rFonts w:ascii="Times New Roman" w:hAnsi="Times New Roman" w:cs="Times New Roman"/>
          <w:b/>
          <w:bCs/>
        </w:rPr>
      </w:pPr>
    </w:p>
    <w:p w14:paraId="2A867AE4" w14:textId="77777777" w:rsidR="00594456" w:rsidRDefault="00594456" w:rsidP="00983AFF">
      <w:pPr>
        <w:rPr>
          <w:rFonts w:ascii="Times New Roman" w:hAnsi="Times New Roman" w:cs="Times New Roman"/>
          <w:b/>
          <w:bCs/>
        </w:rPr>
      </w:pPr>
    </w:p>
    <w:p w14:paraId="2344C04B" w14:textId="77777777" w:rsidR="00594456" w:rsidRDefault="00594456" w:rsidP="00983AFF">
      <w:pPr>
        <w:rPr>
          <w:rFonts w:ascii="Times New Roman" w:hAnsi="Times New Roman" w:cs="Times New Roman"/>
          <w:b/>
          <w:bCs/>
        </w:rPr>
      </w:pPr>
    </w:p>
    <w:p w14:paraId="32CF738F" w14:textId="04253A93" w:rsidR="00983AFF" w:rsidRDefault="00983AFF" w:rsidP="00983AFF">
      <w:pPr>
        <w:rPr>
          <w:rFonts w:ascii="Times New Roman" w:hAnsi="Times New Roman" w:cs="Times New Roman"/>
          <w:b/>
          <w:bCs/>
        </w:rPr>
      </w:pPr>
      <w:r>
        <w:rPr>
          <w:rFonts w:ascii="Times New Roman" w:hAnsi="Times New Roman" w:cs="Times New Roman"/>
          <w:b/>
          <w:bCs/>
        </w:rPr>
        <w:lastRenderedPageBreak/>
        <w:t>Gap Analysis</w:t>
      </w:r>
    </w:p>
    <w:p w14:paraId="5230F7DE" w14:textId="3B05295C" w:rsidR="00983AFF" w:rsidRPr="00983AFF" w:rsidRDefault="00983AFF" w:rsidP="00983AFF">
      <w:pPr>
        <w:rPr>
          <w:rFonts w:ascii="Times New Roman" w:hAnsi="Times New Roman" w:cs="Times New Roman"/>
        </w:rPr>
      </w:pPr>
      <w:r>
        <w:rPr>
          <w:rFonts w:ascii="Times New Roman" w:hAnsi="Times New Roman" w:cs="Times New Roman"/>
        </w:rPr>
        <w:t>Everbridge’s security framework is designed on the NIST</w:t>
      </w:r>
      <w:r w:rsidR="008F1171">
        <w:rPr>
          <w:rFonts w:ascii="Times New Roman" w:hAnsi="Times New Roman" w:cs="Times New Roman"/>
        </w:rPr>
        <w:t xml:space="preserve"> Cybersecurity Framework</w:t>
      </w:r>
      <w:r w:rsidR="00594456">
        <w:rPr>
          <w:rFonts w:ascii="Times New Roman" w:hAnsi="Times New Roman" w:cs="Times New Roman"/>
        </w:rPr>
        <w:t xml:space="preserve"> and</w:t>
      </w:r>
      <w:r w:rsidR="008F1171">
        <w:rPr>
          <w:rFonts w:ascii="Times New Roman" w:hAnsi="Times New Roman" w:cs="Times New Roman"/>
        </w:rPr>
        <w:t xml:space="preserve"> the SOC2/ISO 27001 </w:t>
      </w:r>
      <w:r w:rsidR="00594456">
        <w:rPr>
          <w:rFonts w:ascii="Times New Roman" w:hAnsi="Times New Roman" w:cs="Times New Roman"/>
        </w:rPr>
        <w:t>framework</w:t>
      </w:r>
      <w:r w:rsidR="008F1171">
        <w:rPr>
          <w:rFonts w:ascii="Times New Roman" w:hAnsi="Times New Roman" w:cs="Times New Roman"/>
        </w:rPr>
        <w:t xml:space="preserve">. </w:t>
      </w:r>
      <w:r w:rsidR="00D71228">
        <w:rPr>
          <w:rFonts w:ascii="Times New Roman" w:hAnsi="Times New Roman" w:cs="Times New Roman"/>
        </w:rPr>
        <w:t xml:space="preserve">The main failure was the </w:t>
      </w:r>
      <w:r w:rsidR="00905F66">
        <w:rPr>
          <w:rFonts w:ascii="Times New Roman" w:hAnsi="Times New Roman" w:cs="Times New Roman"/>
        </w:rPr>
        <w:t xml:space="preserve">insufficient use of MFA across both Admin and User accounts. Both the NIST and ISO require secure-log on procedures which encompasses MFA. </w:t>
      </w:r>
      <w:r w:rsidR="00981347">
        <w:rPr>
          <w:rFonts w:ascii="Times New Roman" w:hAnsi="Times New Roman" w:cs="Times New Roman"/>
        </w:rPr>
        <w:t xml:space="preserve">They also failed to </w:t>
      </w:r>
      <w:r w:rsidR="00064C81">
        <w:rPr>
          <w:rFonts w:ascii="Times New Roman" w:hAnsi="Times New Roman" w:cs="Times New Roman"/>
        </w:rPr>
        <w:t>enforce the</w:t>
      </w:r>
      <w:r w:rsidR="00981347">
        <w:rPr>
          <w:rFonts w:ascii="Times New Roman" w:hAnsi="Times New Roman" w:cs="Times New Roman"/>
        </w:rPr>
        <w:t xml:space="preserve"> </w:t>
      </w:r>
      <w:r w:rsidR="00150661">
        <w:rPr>
          <w:rFonts w:ascii="Times New Roman" w:hAnsi="Times New Roman" w:cs="Times New Roman"/>
        </w:rPr>
        <w:t xml:space="preserve">least </w:t>
      </w:r>
      <w:r w:rsidR="003904DF">
        <w:rPr>
          <w:rFonts w:ascii="Times New Roman" w:hAnsi="Times New Roman" w:cs="Times New Roman"/>
        </w:rPr>
        <w:t>privileged</w:t>
      </w:r>
      <w:r w:rsidR="00981347">
        <w:rPr>
          <w:rFonts w:ascii="Times New Roman" w:hAnsi="Times New Roman" w:cs="Times New Roman"/>
        </w:rPr>
        <w:t xml:space="preserve"> </w:t>
      </w:r>
      <w:r w:rsidR="00064C81">
        <w:rPr>
          <w:rFonts w:ascii="Times New Roman" w:hAnsi="Times New Roman" w:cs="Times New Roman"/>
        </w:rPr>
        <w:t>practices because the attackers were able to access</w:t>
      </w:r>
      <w:r w:rsidR="00150661">
        <w:rPr>
          <w:rFonts w:ascii="Times New Roman" w:hAnsi="Times New Roman" w:cs="Times New Roman"/>
        </w:rPr>
        <w:t xml:space="preserve"> admin and customer details. Lastly, the Phishing training and resistance was a clear gap in the training. Both frameworks require that users are trained against phishing attacks. This also can show another error with their email filtering at Everbridge.</w:t>
      </w:r>
      <w:r w:rsidR="003904DF">
        <w:rPr>
          <w:rFonts w:ascii="Times New Roman" w:hAnsi="Times New Roman" w:cs="Times New Roman"/>
        </w:rPr>
        <w:t xml:space="preserve"> This attack clearly could have been prevented if some basic security measures were in place. </w:t>
      </w:r>
      <w:r w:rsidR="000C547C">
        <w:rPr>
          <w:rFonts w:ascii="Times New Roman" w:hAnsi="Times New Roman" w:cs="Times New Roman"/>
        </w:rPr>
        <w:t xml:space="preserve">If Everbridge followed through with what their frameworks claimed to follow, then they would have been secure. </w:t>
      </w:r>
    </w:p>
    <w:p w14:paraId="5F9877B4" w14:textId="77777777" w:rsidR="00DE54CF" w:rsidRDefault="00DE54CF" w:rsidP="00D15BBD">
      <w:pPr>
        <w:jc w:val="center"/>
        <w:rPr>
          <w:rFonts w:ascii="Times New Roman" w:hAnsi="Times New Roman" w:cs="Times New Roman"/>
        </w:rPr>
      </w:pPr>
    </w:p>
    <w:p w14:paraId="4AABF0E1" w14:textId="77777777" w:rsidR="00DE54CF" w:rsidRDefault="00DE54CF" w:rsidP="00D15BBD">
      <w:pPr>
        <w:jc w:val="center"/>
        <w:rPr>
          <w:rFonts w:ascii="Times New Roman" w:hAnsi="Times New Roman" w:cs="Times New Roman"/>
        </w:rPr>
      </w:pPr>
    </w:p>
    <w:p w14:paraId="06C01110" w14:textId="77777777" w:rsidR="00DE54CF" w:rsidRDefault="00DE54CF" w:rsidP="00D15BBD">
      <w:pPr>
        <w:jc w:val="center"/>
        <w:rPr>
          <w:rFonts w:ascii="Times New Roman" w:hAnsi="Times New Roman" w:cs="Times New Roman"/>
        </w:rPr>
      </w:pPr>
    </w:p>
    <w:p w14:paraId="72F83555" w14:textId="77777777" w:rsidR="00DE54CF" w:rsidRDefault="00DE54CF" w:rsidP="00D15BBD">
      <w:pPr>
        <w:jc w:val="center"/>
        <w:rPr>
          <w:rFonts w:ascii="Times New Roman" w:hAnsi="Times New Roman" w:cs="Times New Roman"/>
        </w:rPr>
      </w:pPr>
    </w:p>
    <w:p w14:paraId="51EADADC" w14:textId="77777777" w:rsidR="00DE54CF" w:rsidRDefault="00DE54CF" w:rsidP="00D15BBD">
      <w:pPr>
        <w:jc w:val="center"/>
        <w:rPr>
          <w:rFonts w:ascii="Times New Roman" w:hAnsi="Times New Roman" w:cs="Times New Roman"/>
        </w:rPr>
      </w:pPr>
    </w:p>
    <w:p w14:paraId="25FA95AC" w14:textId="77777777" w:rsidR="00DE54CF" w:rsidRDefault="00DE54CF" w:rsidP="00D15BBD">
      <w:pPr>
        <w:jc w:val="center"/>
        <w:rPr>
          <w:rFonts w:ascii="Times New Roman" w:hAnsi="Times New Roman" w:cs="Times New Roman"/>
        </w:rPr>
      </w:pPr>
    </w:p>
    <w:p w14:paraId="2E2BDB26" w14:textId="77777777" w:rsidR="00DE54CF" w:rsidRDefault="00DE54CF" w:rsidP="00D15BBD">
      <w:pPr>
        <w:jc w:val="center"/>
        <w:rPr>
          <w:rFonts w:ascii="Times New Roman" w:hAnsi="Times New Roman" w:cs="Times New Roman"/>
        </w:rPr>
      </w:pPr>
    </w:p>
    <w:p w14:paraId="34D63DD1" w14:textId="77777777" w:rsidR="00DE54CF" w:rsidRDefault="00DE54CF" w:rsidP="00D15BBD">
      <w:pPr>
        <w:jc w:val="center"/>
        <w:rPr>
          <w:rFonts w:ascii="Times New Roman" w:hAnsi="Times New Roman" w:cs="Times New Roman"/>
        </w:rPr>
      </w:pPr>
    </w:p>
    <w:p w14:paraId="3152A656" w14:textId="77777777" w:rsidR="00DE54CF" w:rsidRDefault="00DE54CF" w:rsidP="00D15BBD">
      <w:pPr>
        <w:jc w:val="center"/>
        <w:rPr>
          <w:rFonts w:ascii="Times New Roman" w:hAnsi="Times New Roman" w:cs="Times New Roman"/>
        </w:rPr>
      </w:pPr>
    </w:p>
    <w:p w14:paraId="5AFBB80E" w14:textId="77777777" w:rsidR="00DE54CF" w:rsidRDefault="00DE54CF" w:rsidP="00D15BBD">
      <w:pPr>
        <w:jc w:val="center"/>
        <w:rPr>
          <w:rFonts w:ascii="Times New Roman" w:hAnsi="Times New Roman" w:cs="Times New Roman"/>
        </w:rPr>
      </w:pPr>
    </w:p>
    <w:p w14:paraId="362B1617" w14:textId="77777777" w:rsidR="00DE54CF" w:rsidRDefault="00DE54CF" w:rsidP="00D15BBD">
      <w:pPr>
        <w:jc w:val="center"/>
        <w:rPr>
          <w:rFonts w:ascii="Times New Roman" w:hAnsi="Times New Roman" w:cs="Times New Roman"/>
        </w:rPr>
      </w:pPr>
    </w:p>
    <w:p w14:paraId="1A016CDE" w14:textId="77777777" w:rsidR="00DE54CF" w:rsidRDefault="00DE54CF" w:rsidP="00D15BBD">
      <w:pPr>
        <w:jc w:val="center"/>
        <w:rPr>
          <w:rFonts w:ascii="Times New Roman" w:hAnsi="Times New Roman" w:cs="Times New Roman"/>
        </w:rPr>
      </w:pPr>
    </w:p>
    <w:p w14:paraId="5BF54432" w14:textId="77777777" w:rsidR="00DE54CF" w:rsidRDefault="00DE54CF" w:rsidP="00D15BBD">
      <w:pPr>
        <w:jc w:val="center"/>
        <w:rPr>
          <w:rFonts w:ascii="Times New Roman" w:hAnsi="Times New Roman" w:cs="Times New Roman"/>
        </w:rPr>
      </w:pPr>
    </w:p>
    <w:p w14:paraId="7DFBBDD8" w14:textId="77777777" w:rsidR="00DE54CF" w:rsidRDefault="00DE54CF" w:rsidP="00D15BBD">
      <w:pPr>
        <w:jc w:val="center"/>
        <w:rPr>
          <w:rFonts w:ascii="Times New Roman" w:hAnsi="Times New Roman" w:cs="Times New Roman"/>
        </w:rPr>
      </w:pPr>
    </w:p>
    <w:p w14:paraId="7EA96485" w14:textId="77777777" w:rsidR="00DE54CF" w:rsidRDefault="00DE54CF" w:rsidP="00D15BBD">
      <w:pPr>
        <w:jc w:val="center"/>
        <w:rPr>
          <w:rFonts w:ascii="Times New Roman" w:hAnsi="Times New Roman" w:cs="Times New Roman"/>
        </w:rPr>
      </w:pPr>
    </w:p>
    <w:p w14:paraId="78A609D2" w14:textId="77777777" w:rsidR="00DE54CF" w:rsidRDefault="00DE54CF" w:rsidP="00D15BBD">
      <w:pPr>
        <w:jc w:val="center"/>
        <w:rPr>
          <w:rFonts w:ascii="Times New Roman" w:hAnsi="Times New Roman" w:cs="Times New Roman"/>
        </w:rPr>
      </w:pPr>
    </w:p>
    <w:p w14:paraId="179299B2" w14:textId="77777777" w:rsidR="00DE54CF" w:rsidRDefault="00DE54CF" w:rsidP="00D15BBD">
      <w:pPr>
        <w:jc w:val="center"/>
        <w:rPr>
          <w:rFonts w:ascii="Times New Roman" w:hAnsi="Times New Roman" w:cs="Times New Roman"/>
        </w:rPr>
      </w:pPr>
    </w:p>
    <w:p w14:paraId="37AEB539" w14:textId="77777777" w:rsidR="00DE54CF" w:rsidRDefault="00DE54CF" w:rsidP="00D15BBD">
      <w:pPr>
        <w:jc w:val="center"/>
        <w:rPr>
          <w:rFonts w:ascii="Times New Roman" w:hAnsi="Times New Roman" w:cs="Times New Roman"/>
        </w:rPr>
      </w:pPr>
    </w:p>
    <w:p w14:paraId="5992AB50" w14:textId="77777777" w:rsidR="00DE54CF" w:rsidRDefault="00DE54CF" w:rsidP="00D15BBD">
      <w:pPr>
        <w:jc w:val="center"/>
        <w:rPr>
          <w:rFonts w:ascii="Times New Roman" w:hAnsi="Times New Roman" w:cs="Times New Roman"/>
        </w:rPr>
      </w:pPr>
    </w:p>
    <w:p w14:paraId="32FA9125" w14:textId="446B0B06" w:rsidR="00D15BBD" w:rsidRDefault="00D15BBD" w:rsidP="00D15BBD">
      <w:pPr>
        <w:jc w:val="center"/>
        <w:rPr>
          <w:rFonts w:ascii="Times New Roman" w:hAnsi="Times New Roman" w:cs="Times New Roman"/>
        </w:rPr>
      </w:pPr>
      <w:r>
        <w:rPr>
          <w:rFonts w:ascii="Times New Roman" w:hAnsi="Times New Roman" w:cs="Times New Roman"/>
        </w:rPr>
        <w:lastRenderedPageBreak/>
        <w:t>References</w:t>
      </w:r>
    </w:p>
    <w:p w14:paraId="7DBB7ACD" w14:textId="323009E9" w:rsidR="001C3D7F" w:rsidRDefault="002D0F9C" w:rsidP="002D0F9C">
      <w:pPr>
        <w:ind w:left="720" w:hanging="720"/>
        <w:rPr>
          <w:rFonts w:ascii="Times New Roman" w:hAnsi="Times New Roman" w:cs="Times New Roman"/>
        </w:rPr>
      </w:pPr>
      <w:r w:rsidRPr="002D0F9C">
        <w:rPr>
          <w:rFonts w:ascii="Times New Roman" w:hAnsi="Times New Roman" w:cs="Times New Roman"/>
          <w:i/>
          <w:iCs/>
        </w:rPr>
        <w:t>Awards and recognition</w:t>
      </w:r>
      <w:r w:rsidRPr="002D0F9C">
        <w:rPr>
          <w:rFonts w:ascii="Times New Roman" w:hAnsi="Times New Roman" w:cs="Times New Roman"/>
        </w:rPr>
        <w:t xml:space="preserve">. Everbridge. (2025a, March 28). </w:t>
      </w:r>
      <w:hyperlink r:id="rId9" w:history="1">
        <w:r w:rsidRPr="002D0F9C">
          <w:rPr>
            <w:rStyle w:val="Hyperlink"/>
            <w:rFonts w:ascii="Times New Roman" w:hAnsi="Times New Roman" w:cs="Times New Roman"/>
          </w:rPr>
          <w:t>https://www.everbridge.com/awards-and-recognition/</w:t>
        </w:r>
      </w:hyperlink>
      <w:r w:rsidRPr="002D0F9C">
        <w:rPr>
          <w:rFonts w:ascii="Times New Roman" w:hAnsi="Times New Roman" w:cs="Times New Roman"/>
        </w:rPr>
        <w:t xml:space="preserve"> </w:t>
      </w:r>
    </w:p>
    <w:p w14:paraId="6656A99C" w14:textId="412A7E9E" w:rsidR="00492022" w:rsidRPr="00492022" w:rsidRDefault="00492022" w:rsidP="00492022">
      <w:pPr>
        <w:ind w:left="720" w:hanging="720"/>
        <w:rPr>
          <w:rFonts w:ascii="Times New Roman" w:hAnsi="Times New Roman" w:cs="Times New Roman"/>
        </w:rPr>
      </w:pPr>
      <w:r w:rsidRPr="00492022">
        <w:rPr>
          <w:rFonts w:ascii="Times New Roman" w:hAnsi="Times New Roman" w:cs="Times New Roman"/>
          <w:i/>
          <w:iCs/>
        </w:rPr>
        <w:t>Data breach impacts Everbridge corporate systems | SC media</w:t>
      </w:r>
      <w:r w:rsidRPr="00492022">
        <w:rPr>
          <w:rFonts w:ascii="Times New Roman" w:hAnsi="Times New Roman" w:cs="Times New Roman"/>
        </w:rPr>
        <w:t xml:space="preserve">. </w:t>
      </w:r>
      <w:proofErr w:type="spellStart"/>
      <w:r w:rsidRPr="00492022">
        <w:rPr>
          <w:rFonts w:ascii="Times New Roman" w:hAnsi="Times New Roman" w:cs="Times New Roman"/>
        </w:rPr>
        <w:t>SCMedia</w:t>
      </w:r>
      <w:proofErr w:type="spellEnd"/>
      <w:r w:rsidRPr="00492022">
        <w:rPr>
          <w:rFonts w:ascii="Times New Roman" w:hAnsi="Times New Roman" w:cs="Times New Roman"/>
        </w:rPr>
        <w:t xml:space="preserve">. (n.d.). https://www.scworld.com/brief/data-breach-impacts-everbridge-corporate-systems </w:t>
      </w:r>
    </w:p>
    <w:p w14:paraId="4C9BB84B" w14:textId="24A9E9DC" w:rsidR="001C3D7F" w:rsidRDefault="001C3D7F" w:rsidP="001C3D7F">
      <w:pPr>
        <w:ind w:left="720" w:hanging="720"/>
        <w:rPr>
          <w:rFonts w:ascii="Times New Roman" w:hAnsi="Times New Roman" w:cs="Times New Roman"/>
        </w:rPr>
      </w:pPr>
      <w:proofErr w:type="spellStart"/>
      <w:r w:rsidRPr="001C3D7F">
        <w:rPr>
          <w:rFonts w:ascii="Times New Roman" w:hAnsi="Times New Roman" w:cs="Times New Roman"/>
        </w:rPr>
        <w:t>Gatlan</w:t>
      </w:r>
      <w:proofErr w:type="spellEnd"/>
      <w:r w:rsidRPr="001C3D7F">
        <w:rPr>
          <w:rFonts w:ascii="Times New Roman" w:hAnsi="Times New Roman" w:cs="Times New Roman"/>
        </w:rPr>
        <w:t xml:space="preserve">, S. (2024, May 30). </w:t>
      </w:r>
      <w:r w:rsidRPr="001C3D7F">
        <w:rPr>
          <w:rFonts w:ascii="Times New Roman" w:hAnsi="Times New Roman" w:cs="Times New Roman"/>
          <w:i/>
          <w:iCs/>
        </w:rPr>
        <w:t>Everbridge warns of corporate systems breach exposing business data</w:t>
      </w:r>
      <w:r w:rsidRPr="001C3D7F">
        <w:rPr>
          <w:rFonts w:ascii="Times New Roman" w:hAnsi="Times New Roman" w:cs="Times New Roman"/>
        </w:rPr>
        <w:t xml:space="preserve">. </w:t>
      </w:r>
      <w:proofErr w:type="spellStart"/>
      <w:r w:rsidRPr="001C3D7F">
        <w:rPr>
          <w:rFonts w:ascii="Times New Roman" w:hAnsi="Times New Roman" w:cs="Times New Roman"/>
        </w:rPr>
        <w:t>BleepingComputer</w:t>
      </w:r>
      <w:proofErr w:type="spellEnd"/>
      <w:r w:rsidRPr="001C3D7F">
        <w:rPr>
          <w:rFonts w:ascii="Times New Roman" w:hAnsi="Times New Roman" w:cs="Times New Roman"/>
        </w:rPr>
        <w:t xml:space="preserve">. </w:t>
      </w:r>
      <w:hyperlink r:id="rId10" w:history="1">
        <w:r w:rsidRPr="001C3D7F">
          <w:rPr>
            <w:rStyle w:val="Hyperlink"/>
            <w:rFonts w:ascii="Times New Roman" w:hAnsi="Times New Roman" w:cs="Times New Roman"/>
          </w:rPr>
          <w:t>https://www.bleepingcomputer.com/news/security/everbridge-warns-of-corporate-systems-breach-exposing-business-data/</w:t>
        </w:r>
      </w:hyperlink>
      <w:r w:rsidRPr="001C3D7F">
        <w:rPr>
          <w:rFonts w:ascii="Times New Roman" w:hAnsi="Times New Roman" w:cs="Times New Roman"/>
        </w:rPr>
        <w:t xml:space="preserve"> </w:t>
      </w:r>
    </w:p>
    <w:p w14:paraId="1493937C" w14:textId="50A8D338" w:rsidR="00B67DBF" w:rsidRPr="00B67DBF" w:rsidRDefault="00B67DBF" w:rsidP="00B67DBF">
      <w:pPr>
        <w:ind w:left="720" w:hanging="720"/>
        <w:rPr>
          <w:rFonts w:ascii="Times New Roman" w:hAnsi="Times New Roman" w:cs="Times New Roman"/>
        </w:rPr>
      </w:pPr>
      <w:r w:rsidRPr="00B67DBF">
        <w:rPr>
          <w:rFonts w:ascii="Times New Roman" w:hAnsi="Times New Roman" w:cs="Times New Roman"/>
          <w:i/>
          <w:iCs/>
        </w:rPr>
        <w:t>Security Program Framework (technical and organizational)</w:t>
      </w:r>
      <w:r w:rsidRPr="00B67DBF">
        <w:rPr>
          <w:rFonts w:ascii="Times New Roman" w:hAnsi="Times New Roman" w:cs="Times New Roman"/>
        </w:rPr>
        <w:t xml:space="preserve">. Everbridge. (2025, January 9). </w:t>
      </w:r>
      <w:hyperlink r:id="rId11" w:history="1">
        <w:r w:rsidRPr="00B67DBF">
          <w:rPr>
            <w:rStyle w:val="Hyperlink"/>
            <w:rFonts w:ascii="Times New Roman" w:hAnsi="Times New Roman" w:cs="Times New Roman"/>
          </w:rPr>
          <w:t>https://www.everbridge.com/security-program-framework/</w:t>
        </w:r>
      </w:hyperlink>
      <w:r w:rsidRPr="00B67DBF">
        <w:rPr>
          <w:rFonts w:ascii="Times New Roman" w:hAnsi="Times New Roman" w:cs="Times New Roman"/>
        </w:rPr>
        <w:t xml:space="preserve"> </w:t>
      </w:r>
    </w:p>
    <w:p w14:paraId="72D579CE" w14:textId="77777777" w:rsidR="00B67DBF" w:rsidRPr="00672D45" w:rsidRDefault="00B67DBF" w:rsidP="00B67DBF">
      <w:pPr>
        <w:rPr>
          <w:rFonts w:ascii="Times New Roman" w:hAnsi="Times New Roman" w:cs="Times New Roman"/>
        </w:rPr>
      </w:pPr>
    </w:p>
    <w:sectPr w:rsidR="00B67DBF" w:rsidRPr="00672D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E16F9"/>
    <w:multiLevelType w:val="hybridMultilevel"/>
    <w:tmpl w:val="A44A2AE2"/>
    <w:lvl w:ilvl="0" w:tplc="192604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5818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8E0"/>
    <w:rsid w:val="00027B1E"/>
    <w:rsid w:val="00045FC5"/>
    <w:rsid w:val="00064C81"/>
    <w:rsid w:val="0008283A"/>
    <w:rsid w:val="000C547C"/>
    <w:rsid w:val="00150661"/>
    <w:rsid w:val="001B4E62"/>
    <w:rsid w:val="001C3D7F"/>
    <w:rsid w:val="002B7F71"/>
    <w:rsid w:val="002D0F9C"/>
    <w:rsid w:val="00320535"/>
    <w:rsid w:val="003904DF"/>
    <w:rsid w:val="003A2058"/>
    <w:rsid w:val="00492022"/>
    <w:rsid w:val="004A1552"/>
    <w:rsid w:val="004C13F3"/>
    <w:rsid w:val="004D64EA"/>
    <w:rsid w:val="004F7B18"/>
    <w:rsid w:val="00513691"/>
    <w:rsid w:val="005437F2"/>
    <w:rsid w:val="005608F8"/>
    <w:rsid w:val="00594456"/>
    <w:rsid w:val="005A0BA3"/>
    <w:rsid w:val="0063772D"/>
    <w:rsid w:val="00672D45"/>
    <w:rsid w:val="006C5360"/>
    <w:rsid w:val="006D3A5F"/>
    <w:rsid w:val="007418E0"/>
    <w:rsid w:val="007A4E99"/>
    <w:rsid w:val="007B1787"/>
    <w:rsid w:val="007C5AC5"/>
    <w:rsid w:val="007D3026"/>
    <w:rsid w:val="007F07C4"/>
    <w:rsid w:val="008129E2"/>
    <w:rsid w:val="00825919"/>
    <w:rsid w:val="008F1171"/>
    <w:rsid w:val="00905F66"/>
    <w:rsid w:val="0091387E"/>
    <w:rsid w:val="00981347"/>
    <w:rsid w:val="00983AFF"/>
    <w:rsid w:val="00987439"/>
    <w:rsid w:val="009D20F4"/>
    <w:rsid w:val="00AD118E"/>
    <w:rsid w:val="00B42E0F"/>
    <w:rsid w:val="00B67DBF"/>
    <w:rsid w:val="00C164A7"/>
    <w:rsid w:val="00CC4494"/>
    <w:rsid w:val="00CE086D"/>
    <w:rsid w:val="00D15BBD"/>
    <w:rsid w:val="00D550B8"/>
    <w:rsid w:val="00D71228"/>
    <w:rsid w:val="00DD5F88"/>
    <w:rsid w:val="00DE54CF"/>
    <w:rsid w:val="00E05190"/>
    <w:rsid w:val="00E636FD"/>
    <w:rsid w:val="00EB7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7A5E4"/>
  <w15:chartTrackingRefBased/>
  <w15:docId w15:val="{F8422DF6-0EAB-4F0E-B2F8-78A15B0DD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8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8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8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8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8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8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8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8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8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8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8E0"/>
    <w:rPr>
      <w:rFonts w:eastAsiaTheme="majorEastAsia" w:cstheme="majorBidi"/>
      <w:color w:val="272727" w:themeColor="text1" w:themeTint="D8"/>
    </w:rPr>
  </w:style>
  <w:style w:type="paragraph" w:styleId="Title">
    <w:name w:val="Title"/>
    <w:basedOn w:val="Normal"/>
    <w:next w:val="Normal"/>
    <w:link w:val="TitleChar"/>
    <w:uiPriority w:val="10"/>
    <w:qFormat/>
    <w:rsid w:val="00741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8E0"/>
    <w:pPr>
      <w:spacing w:before="160"/>
      <w:jc w:val="center"/>
    </w:pPr>
    <w:rPr>
      <w:i/>
      <w:iCs/>
      <w:color w:val="404040" w:themeColor="text1" w:themeTint="BF"/>
    </w:rPr>
  </w:style>
  <w:style w:type="character" w:customStyle="1" w:styleId="QuoteChar">
    <w:name w:val="Quote Char"/>
    <w:basedOn w:val="DefaultParagraphFont"/>
    <w:link w:val="Quote"/>
    <w:uiPriority w:val="29"/>
    <w:rsid w:val="007418E0"/>
    <w:rPr>
      <w:i/>
      <w:iCs/>
      <w:color w:val="404040" w:themeColor="text1" w:themeTint="BF"/>
    </w:rPr>
  </w:style>
  <w:style w:type="paragraph" w:styleId="ListParagraph">
    <w:name w:val="List Paragraph"/>
    <w:basedOn w:val="Normal"/>
    <w:uiPriority w:val="34"/>
    <w:qFormat/>
    <w:rsid w:val="007418E0"/>
    <w:pPr>
      <w:ind w:left="720"/>
      <w:contextualSpacing/>
    </w:pPr>
  </w:style>
  <w:style w:type="character" w:styleId="IntenseEmphasis">
    <w:name w:val="Intense Emphasis"/>
    <w:basedOn w:val="DefaultParagraphFont"/>
    <w:uiPriority w:val="21"/>
    <w:qFormat/>
    <w:rsid w:val="007418E0"/>
    <w:rPr>
      <w:i/>
      <w:iCs/>
      <w:color w:val="0F4761" w:themeColor="accent1" w:themeShade="BF"/>
    </w:rPr>
  </w:style>
  <w:style w:type="paragraph" w:styleId="IntenseQuote">
    <w:name w:val="Intense Quote"/>
    <w:basedOn w:val="Normal"/>
    <w:next w:val="Normal"/>
    <w:link w:val="IntenseQuoteChar"/>
    <w:uiPriority w:val="30"/>
    <w:qFormat/>
    <w:rsid w:val="007418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8E0"/>
    <w:rPr>
      <w:i/>
      <w:iCs/>
      <w:color w:val="0F4761" w:themeColor="accent1" w:themeShade="BF"/>
    </w:rPr>
  </w:style>
  <w:style w:type="character" w:styleId="IntenseReference">
    <w:name w:val="Intense Reference"/>
    <w:basedOn w:val="DefaultParagraphFont"/>
    <w:uiPriority w:val="32"/>
    <w:qFormat/>
    <w:rsid w:val="007418E0"/>
    <w:rPr>
      <w:b/>
      <w:bCs/>
      <w:smallCaps/>
      <w:color w:val="0F4761" w:themeColor="accent1" w:themeShade="BF"/>
      <w:spacing w:val="5"/>
    </w:rPr>
  </w:style>
  <w:style w:type="character" w:styleId="Hyperlink">
    <w:name w:val="Hyperlink"/>
    <w:basedOn w:val="DefaultParagraphFont"/>
    <w:uiPriority w:val="99"/>
    <w:unhideWhenUsed/>
    <w:rsid w:val="009D20F4"/>
    <w:rPr>
      <w:color w:val="467886" w:themeColor="hyperlink"/>
      <w:u w:val="single"/>
    </w:rPr>
  </w:style>
  <w:style w:type="character" w:styleId="UnresolvedMention">
    <w:name w:val="Unresolved Mention"/>
    <w:basedOn w:val="DefaultParagraphFont"/>
    <w:uiPriority w:val="99"/>
    <w:semiHidden/>
    <w:unhideWhenUsed/>
    <w:rsid w:val="009D20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verbridge.com/resource/iso-270012013-certifica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everbridge.com/wp-content/uploads/2023/06/Everbridge-2023-Type-2-SOC-3-Final-Report.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everbridge.com/security-program-framework/%20" TargetMode="External"/><Relationship Id="rId5" Type="http://schemas.openxmlformats.org/officeDocument/2006/relationships/hyperlink" Target="https://www.everbridge.com/awards-and-recognition/" TargetMode="External"/><Relationship Id="rId10" Type="http://schemas.openxmlformats.org/officeDocument/2006/relationships/hyperlink" Target="https://www.bleepingcomputer.com/news/security/everbridge-warns-of-corporate-systems-breach-exposing-business-data/%20" TargetMode="External"/><Relationship Id="rId4" Type="http://schemas.openxmlformats.org/officeDocument/2006/relationships/webSettings" Target="webSettings.xml"/><Relationship Id="rId9" Type="http://schemas.openxmlformats.org/officeDocument/2006/relationships/hyperlink" Target="https://www.everbridge.com/awards-and-recognition/%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661</Words>
  <Characters>3772</Characters>
  <Application>Microsoft Office Word</Application>
  <DocSecurity>0</DocSecurity>
  <Lines>31</Lines>
  <Paragraphs>8</Paragraphs>
  <ScaleCrop>false</ScaleCrop>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Perdieu</dc:creator>
  <cp:keywords/>
  <dc:description/>
  <cp:lastModifiedBy>Ethan Perdieu</cp:lastModifiedBy>
  <cp:revision>52</cp:revision>
  <dcterms:created xsi:type="dcterms:W3CDTF">2025-09-05T14:40:00Z</dcterms:created>
  <dcterms:modified xsi:type="dcterms:W3CDTF">2025-09-08T01:12:00Z</dcterms:modified>
</cp:coreProperties>
</file>