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023E5" w14:textId="74361115" w:rsidR="00706630" w:rsidRPr="001C527E" w:rsidRDefault="00A10958" w:rsidP="005A3171">
      <w:pPr>
        <w:pStyle w:val="Title"/>
        <w:jc w:val="left"/>
        <w:rPr>
          <w:rFonts w:cs="Times New Roman"/>
          <w:color w:val="000000" w:themeColor="text1"/>
          <w:sz w:val="24"/>
          <w:szCs w:val="24"/>
        </w:rPr>
      </w:pPr>
      <w:r w:rsidRPr="001C527E">
        <w:rPr>
          <w:rFonts w:cs="Times New Roman"/>
          <w:color w:val="000000" w:themeColor="text1"/>
          <w:sz w:val="24"/>
          <w:szCs w:val="24"/>
        </w:rPr>
        <w:t>Enhanc</w:t>
      </w:r>
      <w:r w:rsidR="00CE3874" w:rsidRPr="001C527E">
        <w:rPr>
          <w:rFonts w:cs="Times New Roman"/>
          <w:color w:val="000000" w:themeColor="text1"/>
          <w:sz w:val="24"/>
          <w:szCs w:val="24"/>
        </w:rPr>
        <w:t>ed</w:t>
      </w:r>
      <w:r w:rsidRPr="001C527E">
        <w:rPr>
          <w:rFonts w:cs="Times New Roman"/>
          <w:color w:val="000000" w:themeColor="text1"/>
          <w:sz w:val="24"/>
          <w:szCs w:val="24"/>
        </w:rPr>
        <w:t xml:space="preserve"> AASHTO </w:t>
      </w:r>
      <w:r w:rsidR="00FE0012" w:rsidRPr="001C527E">
        <w:rPr>
          <w:rFonts w:cs="Times New Roman"/>
          <w:color w:val="000000" w:themeColor="text1"/>
          <w:sz w:val="24"/>
          <w:szCs w:val="24"/>
        </w:rPr>
        <w:t xml:space="preserve">Cumulative Difference Approach (CDA) for Pavement Data </w:t>
      </w:r>
      <w:r w:rsidRPr="001C527E">
        <w:rPr>
          <w:rFonts w:cs="Times New Roman"/>
          <w:color w:val="000000" w:themeColor="text1"/>
          <w:sz w:val="24"/>
          <w:szCs w:val="24"/>
        </w:rPr>
        <w:t>Segmentation</w:t>
      </w:r>
    </w:p>
    <w:p w14:paraId="38553C94" w14:textId="77777777" w:rsidR="009D78B8" w:rsidRPr="00D877B3" w:rsidRDefault="009D78B8" w:rsidP="009D78B8">
      <w:pPr>
        <w:rPr>
          <w:b/>
          <w:sz w:val="22"/>
        </w:rPr>
      </w:pPr>
    </w:p>
    <w:p w14:paraId="2B8B60F6" w14:textId="4F679BCD" w:rsidR="009D78B8" w:rsidRPr="00D877B3" w:rsidRDefault="009D78B8" w:rsidP="009D78B8">
      <w:pPr>
        <w:spacing w:after="0" w:line="240" w:lineRule="auto"/>
        <w:rPr>
          <w:b/>
          <w:sz w:val="22"/>
        </w:rPr>
      </w:pPr>
      <w:r w:rsidRPr="00D877B3">
        <w:rPr>
          <w:b/>
          <w:sz w:val="22"/>
        </w:rPr>
        <w:t>Samer W. Katicha</w:t>
      </w:r>
    </w:p>
    <w:p w14:paraId="1D137A5C" w14:textId="0B8317E0" w:rsidR="009D78B8" w:rsidRPr="00D877B3" w:rsidRDefault="00E00DFA" w:rsidP="009D78B8">
      <w:pPr>
        <w:spacing w:after="0" w:line="240" w:lineRule="auto"/>
        <w:rPr>
          <w:sz w:val="22"/>
        </w:rPr>
      </w:pPr>
      <w:r w:rsidRPr="00D877B3">
        <w:rPr>
          <w:sz w:val="22"/>
        </w:rPr>
        <w:t>Group Leader, Str</w:t>
      </w:r>
      <w:r w:rsidR="002C0999" w:rsidRPr="00D877B3">
        <w:rPr>
          <w:sz w:val="22"/>
        </w:rPr>
        <w:t>uctural Evaluation Group</w:t>
      </w:r>
      <w:r w:rsidR="009D78B8" w:rsidRPr="00D877B3">
        <w:rPr>
          <w:sz w:val="22"/>
        </w:rPr>
        <w:t>, Center for Sustainable and Resilient Infrastructure</w:t>
      </w:r>
    </w:p>
    <w:p w14:paraId="0F49EFB8" w14:textId="77777777" w:rsidR="009D78B8" w:rsidRPr="00D877B3" w:rsidRDefault="009D78B8" w:rsidP="009D78B8">
      <w:pPr>
        <w:spacing w:after="0" w:line="240" w:lineRule="auto"/>
        <w:rPr>
          <w:sz w:val="22"/>
        </w:rPr>
      </w:pPr>
      <w:r w:rsidRPr="00D877B3">
        <w:rPr>
          <w:sz w:val="22"/>
        </w:rPr>
        <w:t>Virginia Tech Transportation Institute</w:t>
      </w:r>
    </w:p>
    <w:p w14:paraId="227E2695" w14:textId="77777777" w:rsidR="009D78B8" w:rsidRPr="00D877B3" w:rsidRDefault="009D78B8" w:rsidP="009D78B8">
      <w:pPr>
        <w:spacing w:after="0" w:line="240" w:lineRule="auto"/>
        <w:rPr>
          <w:sz w:val="22"/>
        </w:rPr>
      </w:pPr>
      <w:r w:rsidRPr="00D877B3">
        <w:rPr>
          <w:sz w:val="22"/>
        </w:rPr>
        <w:t>3500 Transportation Research Plaza, Blacksburg, VA 24061</w:t>
      </w:r>
    </w:p>
    <w:p w14:paraId="5C9AF992" w14:textId="0F282F76" w:rsidR="009D78B8" w:rsidRPr="00D877B3" w:rsidRDefault="009D78B8" w:rsidP="009D78B8">
      <w:pPr>
        <w:spacing w:after="0" w:line="240" w:lineRule="auto"/>
        <w:rPr>
          <w:sz w:val="22"/>
        </w:rPr>
      </w:pPr>
      <w:r w:rsidRPr="00D877B3">
        <w:rPr>
          <w:sz w:val="22"/>
        </w:rPr>
        <w:t xml:space="preserve">Email: </w:t>
      </w:r>
      <w:r w:rsidRPr="0040414D">
        <w:rPr>
          <w:sz w:val="22"/>
        </w:rPr>
        <w:t>skaticha@vtti.vt.edu</w:t>
      </w:r>
      <w:r w:rsidRPr="00D877B3">
        <w:rPr>
          <w:sz w:val="22"/>
        </w:rPr>
        <w:t xml:space="preserve"> </w:t>
      </w:r>
    </w:p>
    <w:p w14:paraId="40652EE8" w14:textId="77777777" w:rsidR="009D78B8" w:rsidRPr="00D877B3" w:rsidRDefault="009D78B8" w:rsidP="009D78B8">
      <w:pPr>
        <w:spacing w:after="0" w:line="240" w:lineRule="auto"/>
        <w:rPr>
          <w:sz w:val="22"/>
        </w:rPr>
      </w:pPr>
    </w:p>
    <w:p w14:paraId="624495A4" w14:textId="77777777" w:rsidR="009D78B8" w:rsidRPr="00D877B3" w:rsidRDefault="009D78B8" w:rsidP="009D78B8">
      <w:pPr>
        <w:spacing w:after="0" w:line="240" w:lineRule="auto"/>
        <w:rPr>
          <w:b/>
          <w:sz w:val="22"/>
        </w:rPr>
      </w:pPr>
      <w:r w:rsidRPr="00D877B3">
        <w:rPr>
          <w:b/>
          <w:sz w:val="22"/>
        </w:rPr>
        <w:t>Gerardo W. Flintsch</w:t>
      </w:r>
    </w:p>
    <w:p w14:paraId="7C2DADF5" w14:textId="77777777" w:rsidR="009D78B8" w:rsidRPr="00D877B3" w:rsidRDefault="009D78B8" w:rsidP="009D78B8">
      <w:pPr>
        <w:spacing w:after="0" w:line="240" w:lineRule="auto"/>
        <w:rPr>
          <w:sz w:val="22"/>
        </w:rPr>
      </w:pPr>
      <w:r w:rsidRPr="00D877B3">
        <w:rPr>
          <w:sz w:val="22"/>
        </w:rPr>
        <w:t>Dan Pletta Professor, The Charles E. Via Jr., Department of Civil &amp; Environmental Engineering</w:t>
      </w:r>
    </w:p>
    <w:p w14:paraId="7F779A18" w14:textId="77777777" w:rsidR="009D78B8" w:rsidRPr="00D877B3" w:rsidRDefault="009D78B8" w:rsidP="009D78B8">
      <w:pPr>
        <w:spacing w:after="0" w:line="240" w:lineRule="auto"/>
        <w:rPr>
          <w:sz w:val="22"/>
        </w:rPr>
      </w:pPr>
      <w:r w:rsidRPr="00D877B3">
        <w:rPr>
          <w:sz w:val="22"/>
        </w:rPr>
        <w:t>Director, Center for Sustainable and Resilient Infrastructure, Virginia Tech Transportation Institute</w:t>
      </w:r>
    </w:p>
    <w:p w14:paraId="2A5F81EE" w14:textId="77777777" w:rsidR="009D78B8" w:rsidRPr="00D877B3" w:rsidRDefault="009D78B8" w:rsidP="009D78B8">
      <w:pPr>
        <w:spacing w:after="0" w:line="240" w:lineRule="auto"/>
        <w:rPr>
          <w:sz w:val="22"/>
        </w:rPr>
      </w:pPr>
      <w:r w:rsidRPr="00D877B3">
        <w:rPr>
          <w:sz w:val="22"/>
        </w:rPr>
        <w:t>3500 Transportation Research Plaza, Blacksburg, VA 24061</w:t>
      </w:r>
    </w:p>
    <w:p w14:paraId="2D086100" w14:textId="6A993A5E" w:rsidR="009D78B8" w:rsidRPr="00D877B3" w:rsidRDefault="009D78B8" w:rsidP="009D78B8">
      <w:pPr>
        <w:spacing w:after="0" w:line="240" w:lineRule="auto"/>
        <w:rPr>
          <w:sz w:val="22"/>
        </w:rPr>
      </w:pPr>
      <w:r w:rsidRPr="00D877B3">
        <w:rPr>
          <w:sz w:val="22"/>
        </w:rPr>
        <w:t xml:space="preserve">Email: </w:t>
      </w:r>
      <w:r w:rsidRPr="0040414D">
        <w:rPr>
          <w:sz w:val="22"/>
        </w:rPr>
        <w:t>gflintsch@vtti.vt.edu</w:t>
      </w:r>
      <w:r w:rsidRPr="00D877B3">
        <w:rPr>
          <w:sz w:val="22"/>
        </w:rPr>
        <w:t xml:space="preserve"> </w:t>
      </w:r>
    </w:p>
    <w:p w14:paraId="629B5D72" w14:textId="77777777" w:rsidR="009D78B8" w:rsidRPr="00D877B3" w:rsidRDefault="009D78B8" w:rsidP="009D78B8">
      <w:pPr>
        <w:spacing w:after="0" w:line="240" w:lineRule="auto"/>
        <w:rPr>
          <w:rFonts w:cs="Times New Roman"/>
          <w:color w:val="000000" w:themeColor="text1"/>
          <w:kern w:val="0"/>
          <w:sz w:val="18"/>
          <w:szCs w:val="18"/>
          <w14:ligatures w14:val="none"/>
        </w:rPr>
      </w:pPr>
    </w:p>
    <w:p w14:paraId="2798372C" w14:textId="77777777" w:rsidR="00546DEB" w:rsidRDefault="00546DEB" w:rsidP="009D78B8">
      <w:pPr>
        <w:spacing w:after="0" w:line="240" w:lineRule="auto"/>
        <w:rPr>
          <w:rFonts w:cs="Times New Roman"/>
          <w:color w:val="000000" w:themeColor="text1"/>
          <w:kern w:val="0"/>
          <w:sz w:val="18"/>
          <w:szCs w:val="18"/>
          <w14:ligatures w14:val="none"/>
        </w:rPr>
      </w:pPr>
    </w:p>
    <w:p w14:paraId="6AF81BCD" w14:textId="77777777" w:rsidR="00546DEB" w:rsidRDefault="00546DEB" w:rsidP="009D78B8">
      <w:pPr>
        <w:spacing w:after="0" w:line="240" w:lineRule="auto"/>
        <w:rPr>
          <w:rFonts w:cs="Times New Roman"/>
          <w:color w:val="000000" w:themeColor="text1"/>
          <w:kern w:val="0"/>
          <w:sz w:val="18"/>
          <w:szCs w:val="18"/>
          <w14:ligatures w14:val="none"/>
        </w:rPr>
      </w:pPr>
    </w:p>
    <w:p w14:paraId="3500591F" w14:textId="77777777" w:rsidR="00546DEB" w:rsidRDefault="00546DEB" w:rsidP="009D78B8">
      <w:pPr>
        <w:spacing w:after="0" w:line="240" w:lineRule="auto"/>
        <w:rPr>
          <w:rFonts w:cs="Times New Roman"/>
          <w:color w:val="000000" w:themeColor="text1"/>
          <w:kern w:val="0"/>
          <w:sz w:val="18"/>
          <w:szCs w:val="18"/>
          <w14:ligatures w14:val="none"/>
        </w:rPr>
      </w:pPr>
    </w:p>
    <w:p w14:paraId="370E6C72" w14:textId="77777777" w:rsidR="00546DEB" w:rsidRDefault="00546DEB" w:rsidP="009D78B8">
      <w:pPr>
        <w:spacing w:after="0" w:line="240" w:lineRule="auto"/>
        <w:rPr>
          <w:rFonts w:cs="Times New Roman"/>
          <w:color w:val="000000" w:themeColor="text1"/>
          <w:kern w:val="0"/>
          <w:sz w:val="18"/>
          <w:szCs w:val="18"/>
          <w14:ligatures w14:val="none"/>
        </w:rPr>
      </w:pPr>
    </w:p>
    <w:p w14:paraId="2EA98A36" w14:textId="77777777" w:rsidR="00546DEB" w:rsidRDefault="00546DEB" w:rsidP="009D78B8">
      <w:pPr>
        <w:spacing w:after="0" w:line="240" w:lineRule="auto"/>
        <w:rPr>
          <w:rFonts w:cs="Times New Roman"/>
          <w:color w:val="000000" w:themeColor="text1"/>
          <w:kern w:val="0"/>
          <w:sz w:val="18"/>
          <w:szCs w:val="18"/>
          <w14:ligatures w14:val="none"/>
        </w:rPr>
      </w:pPr>
    </w:p>
    <w:p w14:paraId="3B4C6C9A" w14:textId="77777777" w:rsidR="00546DEB" w:rsidRDefault="00546DEB" w:rsidP="009D78B8">
      <w:pPr>
        <w:spacing w:after="0" w:line="240" w:lineRule="auto"/>
        <w:rPr>
          <w:rFonts w:cs="Times New Roman"/>
          <w:color w:val="000000" w:themeColor="text1"/>
          <w:kern w:val="0"/>
          <w:sz w:val="18"/>
          <w:szCs w:val="18"/>
          <w14:ligatures w14:val="none"/>
        </w:rPr>
      </w:pPr>
    </w:p>
    <w:p w14:paraId="7D5CC643" w14:textId="5D9A968C" w:rsidR="009D78B8" w:rsidRPr="00D877B3" w:rsidRDefault="009D78B8" w:rsidP="009D78B8">
      <w:pPr>
        <w:spacing w:after="0" w:line="240" w:lineRule="auto"/>
        <w:rPr>
          <w:rFonts w:cs="Times New Roman"/>
          <w:color w:val="000000" w:themeColor="text1"/>
          <w:kern w:val="0"/>
          <w:sz w:val="18"/>
          <w:szCs w:val="18"/>
          <w14:ligatures w14:val="none"/>
        </w:rPr>
      </w:pPr>
      <w:r w:rsidRPr="00D877B3">
        <w:rPr>
          <w:rFonts w:cs="Times New Roman"/>
          <w:color w:val="000000" w:themeColor="text1"/>
          <w:kern w:val="0"/>
          <w:sz w:val="18"/>
          <w:szCs w:val="18"/>
          <w14:ligatures w14:val="none"/>
        </w:rPr>
        <w:t xml:space="preserve">Word count: </w:t>
      </w:r>
      <w:r w:rsidR="00066333">
        <w:rPr>
          <w:rFonts w:cs="Times New Roman"/>
          <w:color w:val="000000" w:themeColor="text1"/>
          <w:kern w:val="0"/>
          <w:sz w:val="18"/>
          <w:szCs w:val="18"/>
          <w14:ligatures w14:val="none"/>
        </w:rPr>
        <w:t>6</w:t>
      </w:r>
      <w:r w:rsidR="00A65BA4">
        <w:rPr>
          <w:rFonts w:cs="Times New Roman"/>
          <w:color w:val="000000" w:themeColor="text1"/>
          <w:kern w:val="0"/>
          <w:sz w:val="18"/>
          <w:szCs w:val="18"/>
          <w14:ligatures w14:val="none"/>
        </w:rPr>
        <w:t>,</w:t>
      </w:r>
      <w:r w:rsidR="00066333">
        <w:rPr>
          <w:rFonts w:cs="Times New Roman"/>
          <w:color w:val="000000" w:themeColor="text1"/>
          <w:kern w:val="0"/>
          <w:sz w:val="18"/>
          <w:szCs w:val="18"/>
          <w14:ligatures w14:val="none"/>
        </w:rPr>
        <w:t>9</w:t>
      </w:r>
      <w:r w:rsidR="00293F8B">
        <w:rPr>
          <w:rFonts w:cs="Times New Roman"/>
          <w:color w:val="000000" w:themeColor="text1"/>
          <w:kern w:val="0"/>
          <w:sz w:val="18"/>
          <w:szCs w:val="18"/>
          <w14:ligatures w14:val="none"/>
        </w:rPr>
        <w:t>8</w:t>
      </w:r>
      <w:r w:rsidR="00066333">
        <w:rPr>
          <w:rFonts w:cs="Times New Roman"/>
          <w:color w:val="000000" w:themeColor="text1"/>
          <w:kern w:val="0"/>
          <w:sz w:val="18"/>
          <w:szCs w:val="18"/>
          <w14:ligatures w14:val="none"/>
        </w:rPr>
        <w:t>2</w:t>
      </w:r>
      <w:r w:rsidRPr="00D877B3">
        <w:rPr>
          <w:rFonts w:cs="Times New Roman"/>
          <w:color w:val="000000" w:themeColor="text1"/>
          <w:kern w:val="0"/>
          <w:sz w:val="18"/>
          <w:szCs w:val="18"/>
          <w14:ligatures w14:val="none"/>
        </w:rPr>
        <w:t xml:space="preserve"> words text + </w:t>
      </w:r>
      <w:r w:rsidR="007642EB" w:rsidRPr="00D877B3">
        <w:rPr>
          <w:rFonts w:cs="Times New Roman"/>
          <w:color w:val="000000" w:themeColor="text1"/>
          <w:kern w:val="0"/>
          <w:sz w:val="18"/>
          <w:szCs w:val="18"/>
          <w14:ligatures w14:val="none"/>
        </w:rPr>
        <w:t>2</w:t>
      </w:r>
      <w:r w:rsidRPr="00D877B3">
        <w:rPr>
          <w:rFonts w:cs="Times New Roman"/>
          <w:color w:val="000000" w:themeColor="text1"/>
          <w:kern w:val="0"/>
          <w:sz w:val="18"/>
          <w:szCs w:val="18"/>
          <w14:ligatures w14:val="none"/>
        </w:rPr>
        <w:t xml:space="preserve"> tables ×250 words (each) = 7,</w:t>
      </w:r>
      <w:r w:rsidR="00AB7AAD">
        <w:rPr>
          <w:rFonts w:cs="Times New Roman"/>
          <w:color w:val="000000" w:themeColor="text1"/>
          <w:kern w:val="0"/>
          <w:sz w:val="18"/>
          <w:szCs w:val="18"/>
          <w14:ligatures w14:val="none"/>
        </w:rPr>
        <w:t>482</w:t>
      </w:r>
      <w:r w:rsidRPr="00D877B3">
        <w:rPr>
          <w:rFonts w:cs="Times New Roman"/>
          <w:color w:val="000000" w:themeColor="text1"/>
          <w:kern w:val="0"/>
          <w:sz w:val="18"/>
          <w:szCs w:val="18"/>
          <w14:ligatures w14:val="none"/>
        </w:rPr>
        <w:t xml:space="preserve"> words</w:t>
      </w:r>
    </w:p>
    <w:p w14:paraId="02978E8B" w14:textId="77777777" w:rsidR="009D78B8" w:rsidRPr="00D877B3" w:rsidRDefault="009D78B8" w:rsidP="009D78B8">
      <w:pPr>
        <w:spacing w:after="0" w:line="240" w:lineRule="auto"/>
        <w:rPr>
          <w:rFonts w:cs="Times New Roman"/>
          <w:color w:val="000000" w:themeColor="text1"/>
          <w:kern w:val="0"/>
          <w:sz w:val="18"/>
          <w:szCs w:val="18"/>
          <w14:ligatures w14:val="none"/>
        </w:rPr>
      </w:pPr>
    </w:p>
    <w:p w14:paraId="0B4412BC" w14:textId="77777777" w:rsidR="009D78B8" w:rsidRPr="00D877B3" w:rsidRDefault="009D78B8" w:rsidP="009D78B8">
      <w:pPr>
        <w:spacing w:after="0" w:line="240" w:lineRule="auto"/>
        <w:rPr>
          <w:rFonts w:cs="Times New Roman"/>
          <w:color w:val="000000" w:themeColor="text1"/>
          <w:kern w:val="0"/>
          <w:sz w:val="18"/>
          <w:szCs w:val="18"/>
          <w14:ligatures w14:val="none"/>
        </w:rPr>
      </w:pPr>
    </w:p>
    <w:p w14:paraId="633F7B67" w14:textId="38E1DCE4" w:rsidR="009D78B8" w:rsidRPr="00546DEB" w:rsidRDefault="009D78B8" w:rsidP="00546DEB">
      <w:pPr>
        <w:spacing w:after="0" w:line="240" w:lineRule="auto"/>
        <w:rPr>
          <w:rFonts w:cs="Times New Roman"/>
          <w:i/>
          <w:color w:val="000000"/>
          <w:kern w:val="0"/>
          <w:sz w:val="20"/>
          <w:szCs w:val="20"/>
          <w14:ligatures w14:val="none"/>
        </w:rPr>
      </w:pPr>
      <w:r w:rsidRPr="00D877B3">
        <w:rPr>
          <w:rFonts w:cs="Times New Roman"/>
          <w:i/>
          <w:color w:val="000000"/>
          <w:kern w:val="0"/>
          <w:sz w:val="20"/>
          <w:szCs w:val="20"/>
          <w14:ligatures w14:val="none"/>
        </w:rPr>
        <w:t xml:space="preserve">Submission Date: </w:t>
      </w:r>
      <w:r w:rsidR="00C33D86">
        <w:rPr>
          <w:rFonts w:cs="Times New Roman"/>
          <w:i/>
          <w:color w:val="000000"/>
          <w:kern w:val="0"/>
          <w:sz w:val="20"/>
          <w:szCs w:val="20"/>
          <w14:ligatures w14:val="none"/>
        </w:rPr>
        <w:t>August 1</w:t>
      </w:r>
      <w:r w:rsidRPr="00D877B3">
        <w:rPr>
          <w:rFonts w:cs="Times New Roman"/>
          <w:i/>
          <w:color w:val="000000"/>
          <w:kern w:val="0"/>
          <w:sz w:val="20"/>
          <w:szCs w:val="20"/>
          <w14:ligatures w14:val="none"/>
        </w:rPr>
        <w:t>, 202</w:t>
      </w:r>
      <w:r w:rsidR="00546DEB">
        <w:rPr>
          <w:rFonts w:cs="Times New Roman"/>
          <w:i/>
          <w:color w:val="000000"/>
          <w:kern w:val="0"/>
          <w:sz w:val="20"/>
          <w:szCs w:val="20"/>
          <w14:ligatures w14:val="none"/>
        </w:rPr>
        <w:t>4</w:t>
      </w:r>
      <w:r>
        <w:rPr>
          <w:rFonts w:cs="Times New Roman"/>
        </w:rPr>
        <w:br w:type="page"/>
      </w:r>
    </w:p>
    <w:p w14:paraId="09720424" w14:textId="74CFCEDA" w:rsidR="002E6532" w:rsidRDefault="002E6532" w:rsidP="00F71DAA">
      <w:pPr>
        <w:pStyle w:val="Heading1"/>
        <w:rPr>
          <w:rFonts w:cs="Times New Roman"/>
        </w:rPr>
      </w:pPr>
      <w:r>
        <w:rPr>
          <w:rFonts w:cs="Times New Roman"/>
        </w:rPr>
        <w:lastRenderedPageBreak/>
        <w:t>Abstract</w:t>
      </w:r>
    </w:p>
    <w:p w14:paraId="05D3E09F" w14:textId="67E10624" w:rsidR="00B20CCE" w:rsidRPr="00D877B3" w:rsidRDefault="008754B0" w:rsidP="00D877B3">
      <w:pPr>
        <w:spacing w:after="0" w:line="240" w:lineRule="auto"/>
        <w:rPr>
          <w:rFonts w:cs="Times New Roman"/>
          <w:kern w:val="0"/>
          <w:sz w:val="22"/>
          <w14:ligatures w14:val="none"/>
        </w:rPr>
      </w:pPr>
      <w:r w:rsidRPr="00D877B3">
        <w:rPr>
          <w:rFonts w:cs="Times New Roman"/>
          <w:kern w:val="0"/>
          <w:sz w:val="22"/>
          <w:szCs w:val="24"/>
          <w14:ligatures w14:val="none"/>
        </w:rPr>
        <w:t xml:space="preserve">This paper proposes </w:t>
      </w:r>
      <w:r w:rsidR="000B4273" w:rsidRPr="00D877B3">
        <w:rPr>
          <w:rFonts w:cs="Times New Roman"/>
          <w:kern w:val="0"/>
          <w:sz w:val="22"/>
          <w:szCs w:val="24"/>
          <w14:ligatures w14:val="none"/>
        </w:rPr>
        <w:t xml:space="preserve">improving the AASHTO </w:t>
      </w:r>
      <w:r w:rsidR="00A9458F">
        <w:rPr>
          <w:rFonts w:cs="Times New Roman"/>
          <w:kern w:val="0"/>
          <w:sz w:val="22"/>
          <w:szCs w:val="24"/>
          <w14:ligatures w14:val="none"/>
        </w:rPr>
        <w:t>c</w:t>
      </w:r>
      <w:r w:rsidR="000E1F6A" w:rsidRPr="00D877B3">
        <w:rPr>
          <w:rFonts w:cs="Times New Roman"/>
          <w:kern w:val="0"/>
          <w:sz w:val="22"/>
          <w:szCs w:val="24"/>
          <w14:ligatures w14:val="none"/>
        </w:rPr>
        <w:t xml:space="preserve">umulative </w:t>
      </w:r>
      <w:r w:rsidR="00A9458F">
        <w:rPr>
          <w:rFonts w:cs="Times New Roman"/>
          <w:kern w:val="0"/>
          <w:sz w:val="22"/>
          <w:szCs w:val="24"/>
          <w14:ligatures w14:val="none"/>
        </w:rPr>
        <w:t>d</w:t>
      </w:r>
      <w:r w:rsidR="000E1F6A" w:rsidRPr="00D877B3">
        <w:rPr>
          <w:rFonts w:cs="Times New Roman"/>
          <w:kern w:val="0"/>
          <w:sz w:val="22"/>
          <w:szCs w:val="24"/>
          <w14:ligatures w14:val="none"/>
        </w:rPr>
        <w:t xml:space="preserve">ifference </w:t>
      </w:r>
      <w:r w:rsidR="00A9458F">
        <w:rPr>
          <w:rFonts w:cs="Times New Roman"/>
          <w:kern w:val="0"/>
          <w:sz w:val="22"/>
          <w:szCs w:val="24"/>
          <w14:ligatures w14:val="none"/>
        </w:rPr>
        <w:t>a</w:t>
      </w:r>
      <w:r w:rsidR="000E1F6A" w:rsidRPr="00D877B3">
        <w:rPr>
          <w:rFonts w:cs="Times New Roman"/>
          <w:kern w:val="0"/>
          <w:sz w:val="22"/>
          <w:szCs w:val="24"/>
          <w14:ligatures w14:val="none"/>
        </w:rPr>
        <w:t xml:space="preserve">pproach (CDA) to pavement data segmentation. </w:t>
      </w:r>
      <w:r w:rsidR="0024727E" w:rsidRPr="00D877B3">
        <w:rPr>
          <w:rFonts w:cs="Times New Roman"/>
          <w:kern w:val="0"/>
          <w:sz w:val="22"/>
          <w:szCs w:val="24"/>
          <w14:ligatures w14:val="none"/>
        </w:rPr>
        <w:t xml:space="preserve">Although </w:t>
      </w:r>
      <w:r w:rsidR="00A9458F">
        <w:rPr>
          <w:rFonts w:cs="Times New Roman"/>
          <w:kern w:val="0"/>
          <w:sz w:val="22"/>
          <w:szCs w:val="24"/>
          <w14:ligatures w14:val="none"/>
        </w:rPr>
        <w:t>this approach</w:t>
      </w:r>
      <w:r w:rsidR="0024727E" w:rsidRPr="00D877B3">
        <w:rPr>
          <w:rFonts w:cs="Times New Roman"/>
          <w:kern w:val="0"/>
          <w:sz w:val="22"/>
          <w:szCs w:val="24"/>
          <w14:ligatures w14:val="none"/>
        </w:rPr>
        <w:t xml:space="preserve"> is popular in pavement management applications, it is heuristic</w:t>
      </w:r>
      <w:r w:rsidR="005A420F" w:rsidRPr="00D877B3">
        <w:rPr>
          <w:rFonts w:cs="Times New Roman"/>
          <w:kern w:val="0"/>
          <w:sz w:val="22"/>
          <w:szCs w:val="24"/>
          <w14:ligatures w14:val="none"/>
        </w:rPr>
        <w:t xml:space="preserve">, based on visual inspection of plots of data, and </w:t>
      </w:r>
      <w:r w:rsidR="00A9458F">
        <w:rPr>
          <w:rFonts w:cs="Times New Roman"/>
          <w:kern w:val="0"/>
          <w:sz w:val="22"/>
          <w:szCs w:val="24"/>
          <w14:ligatures w14:val="none"/>
        </w:rPr>
        <w:t>has</w:t>
      </w:r>
      <w:r w:rsidR="00D739E2" w:rsidRPr="00D877B3">
        <w:rPr>
          <w:rFonts w:cs="Times New Roman"/>
          <w:kern w:val="0"/>
          <w:sz w:val="22"/>
          <w:szCs w:val="24"/>
          <w14:ligatures w14:val="none"/>
        </w:rPr>
        <w:t xml:space="preserve"> </w:t>
      </w:r>
      <w:r w:rsidR="002C47BC" w:rsidRPr="00D877B3">
        <w:rPr>
          <w:rFonts w:cs="Times New Roman"/>
          <w:kern w:val="0"/>
          <w:sz w:val="22"/>
          <w:szCs w:val="24"/>
          <w14:ligatures w14:val="none"/>
        </w:rPr>
        <w:t>well</w:t>
      </w:r>
      <w:r w:rsidR="00A9458F">
        <w:rPr>
          <w:rFonts w:cs="Times New Roman"/>
          <w:kern w:val="0"/>
          <w:sz w:val="22"/>
          <w:szCs w:val="24"/>
          <w14:ligatures w14:val="none"/>
        </w:rPr>
        <w:t>-</w:t>
      </w:r>
      <w:r w:rsidR="002C47BC" w:rsidRPr="00D877B3">
        <w:rPr>
          <w:rFonts w:cs="Times New Roman"/>
          <w:kern w:val="0"/>
          <w:sz w:val="22"/>
          <w:szCs w:val="24"/>
          <w14:ligatures w14:val="none"/>
        </w:rPr>
        <w:t>documented</w:t>
      </w:r>
      <w:r w:rsidR="00D739E2" w:rsidRPr="00D877B3">
        <w:rPr>
          <w:rFonts w:cs="Times New Roman"/>
          <w:kern w:val="0"/>
          <w:sz w:val="22"/>
          <w:szCs w:val="24"/>
          <w14:ligatures w14:val="none"/>
        </w:rPr>
        <w:t xml:space="preserve"> limitations</w:t>
      </w:r>
      <w:r w:rsidR="0024727E" w:rsidRPr="00D877B3">
        <w:rPr>
          <w:rFonts w:cs="Times New Roman"/>
          <w:kern w:val="0"/>
          <w:sz w:val="22"/>
          <w:szCs w:val="24"/>
          <w14:ligatures w14:val="none"/>
        </w:rPr>
        <w:t>.</w:t>
      </w:r>
      <w:r w:rsidR="002C47BC" w:rsidRPr="00D877B3">
        <w:rPr>
          <w:rFonts w:cs="Times New Roman"/>
          <w:kern w:val="0"/>
          <w:sz w:val="22"/>
          <w:szCs w:val="24"/>
          <w14:ligatures w14:val="none"/>
        </w:rPr>
        <w:t xml:space="preserve"> </w:t>
      </w:r>
      <w:r w:rsidR="00024874" w:rsidRPr="00D877B3">
        <w:rPr>
          <w:rFonts w:cs="Times New Roman"/>
          <w:kern w:val="0"/>
          <w:sz w:val="22"/>
          <w:szCs w:val="24"/>
          <w14:ligatures w14:val="none"/>
        </w:rPr>
        <w:t xml:space="preserve">One main </w:t>
      </w:r>
      <w:r w:rsidR="004206A8" w:rsidRPr="00D877B3">
        <w:rPr>
          <w:rFonts w:cs="Times New Roman"/>
          <w:kern w:val="0"/>
          <w:sz w:val="22"/>
          <w:szCs w:val="24"/>
          <w14:ligatures w14:val="none"/>
        </w:rPr>
        <w:t>limitation</w:t>
      </w:r>
      <w:r w:rsidR="00024874" w:rsidRPr="00D877B3">
        <w:rPr>
          <w:rFonts w:cs="Times New Roman"/>
          <w:kern w:val="0"/>
          <w:sz w:val="22"/>
          <w:szCs w:val="24"/>
          <w14:ligatures w14:val="none"/>
        </w:rPr>
        <w:t xml:space="preserve"> is </w:t>
      </w:r>
      <w:r w:rsidR="00E55D30" w:rsidRPr="00D877B3">
        <w:rPr>
          <w:rFonts w:cs="Times New Roman"/>
          <w:kern w:val="0"/>
          <w:sz w:val="22"/>
          <w:szCs w:val="24"/>
          <w14:ligatures w14:val="none"/>
        </w:rPr>
        <w:t>reliance on a change in</w:t>
      </w:r>
      <w:r w:rsidR="002806BC" w:rsidRPr="00D877B3">
        <w:rPr>
          <w:rFonts w:cs="Times New Roman"/>
          <w:kern w:val="0"/>
          <w:sz w:val="22"/>
          <w:szCs w:val="24"/>
          <w14:ligatures w14:val="none"/>
        </w:rPr>
        <w:t xml:space="preserve"> </w:t>
      </w:r>
      <w:r w:rsidR="00E55D30" w:rsidRPr="00D877B3">
        <w:rPr>
          <w:rFonts w:cs="Times New Roman"/>
          <w:kern w:val="0"/>
          <w:sz w:val="22"/>
          <w:szCs w:val="24"/>
          <w14:ligatures w14:val="none"/>
        </w:rPr>
        <w:t xml:space="preserve">sign of the slope of the </w:t>
      </w:r>
      <w:r w:rsidR="004206A8" w:rsidRPr="00D877B3">
        <w:rPr>
          <w:rFonts w:cs="Times New Roman"/>
          <w:kern w:val="0"/>
          <w:sz w:val="22"/>
          <w:szCs w:val="24"/>
          <w14:ligatures w14:val="none"/>
        </w:rPr>
        <w:t xml:space="preserve">cumulative sum of the </w:t>
      </w:r>
      <w:r w:rsidR="00E55D30" w:rsidRPr="00D877B3">
        <w:rPr>
          <w:rFonts w:cs="Times New Roman"/>
          <w:kern w:val="0"/>
          <w:sz w:val="22"/>
          <w:szCs w:val="24"/>
          <w14:ligatures w14:val="none"/>
        </w:rPr>
        <w:t xml:space="preserve">data to </w:t>
      </w:r>
      <w:r w:rsidR="002806BC" w:rsidRPr="00D877B3">
        <w:rPr>
          <w:rFonts w:cs="Times New Roman"/>
          <w:kern w:val="0"/>
          <w:sz w:val="22"/>
          <w:szCs w:val="24"/>
          <w14:ligatures w14:val="none"/>
        </w:rPr>
        <w:t xml:space="preserve">identify segment breakpoints. </w:t>
      </w:r>
      <w:r w:rsidR="002F12F4" w:rsidRPr="00D877B3">
        <w:rPr>
          <w:rFonts w:cs="Times New Roman"/>
          <w:kern w:val="0"/>
          <w:sz w:val="22"/>
          <w:szCs w:val="24"/>
          <w14:ligatures w14:val="none"/>
        </w:rPr>
        <w:t xml:space="preserve">This makes it very sensitive to small </w:t>
      </w:r>
      <w:r w:rsidR="00A9458F" w:rsidRPr="0099624D">
        <w:rPr>
          <w:rFonts w:cs="Times New Roman"/>
          <w:kern w:val="0"/>
          <w:sz w:val="22"/>
          <w:szCs w:val="24"/>
          <w14:ligatures w14:val="none"/>
        </w:rPr>
        <w:t xml:space="preserve">data </w:t>
      </w:r>
      <w:r w:rsidR="002F12F4" w:rsidRPr="00D877B3">
        <w:rPr>
          <w:rFonts w:cs="Times New Roman"/>
          <w:kern w:val="0"/>
          <w:sz w:val="22"/>
          <w:szCs w:val="24"/>
          <w14:ligatures w14:val="none"/>
        </w:rPr>
        <w:t xml:space="preserve">variations </w:t>
      </w:r>
      <w:r w:rsidR="00D52FDB" w:rsidRPr="00D877B3">
        <w:rPr>
          <w:rFonts w:cs="Times New Roman"/>
          <w:kern w:val="0"/>
          <w:sz w:val="22"/>
          <w:szCs w:val="24"/>
          <w14:ligatures w14:val="none"/>
        </w:rPr>
        <w:t>(like noise)</w:t>
      </w:r>
      <w:r w:rsidR="00A9458F">
        <w:rPr>
          <w:rFonts w:cs="Times New Roman"/>
          <w:kern w:val="0"/>
          <w:sz w:val="22"/>
          <w:szCs w:val="24"/>
          <w14:ligatures w14:val="none"/>
        </w:rPr>
        <w:t>,</w:t>
      </w:r>
      <w:r w:rsidR="00D52FDB" w:rsidRPr="00D877B3">
        <w:rPr>
          <w:rFonts w:cs="Times New Roman"/>
          <w:kern w:val="0"/>
          <w:sz w:val="22"/>
          <w:szCs w:val="24"/>
          <w14:ligatures w14:val="none"/>
        </w:rPr>
        <w:t xml:space="preserve"> </w:t>
      </w:r>
      <w:r w:rsidR="002F12F4" w:rsidRPr="00D877B3">
        <w:rPr>
          <w:rFonts w:cs="Times New Roman"/>
          <w:kern w:val="0"/>
          <w:sz w:val="22"/>
          <w:szCs w:val="24"/>
          <w14:ligatures w14:val="none"/>
        </w:rPr>
        <w:t xml:space="preserve">and </w:t>
      </w:r>
      <w:r w:rsidR="00177154" w:rsidRPr="00D877B3">
        <w:rPr>
          <w:rFonts w:cs="Times New Roman"/>
          <w:kern w:val="0"/>
          <w:sz w:val="22"/>
          <w:szCs w:val="24"/>
          <w14:ligatures w14:val="none"/>
        </w:rPr>
        <w:t xml:space="preserve">researchers have shown that </w:t>
      </w:r>
      <w:r w:rsidR="00A76EFB" w:rsidRPr="00D877B3">
        <w:rPr>
          <w:rFonts w:cs="Times New Roman"/>
          <w:kern w:val="0"/>
          <w:sz w:val="22"/>
          <w:szCs w:val="24"/>
          <w14:ligatures w14:val="none"/>
        </w:rPr>
        <w:t xml:space="preserve">segment </w:t>
      </w:r>
      <w:r w:rsidR="00177154" w:rsidRPr="00D877B3">
        <w:rPr>
          <w:rFonts w:cs="Times New Roman"/>
          <w:kern w:val="0"/>
          <w:sz w:val="22"/>
          <w:szCs w:val="24"/>
          <w14:ligatures w14:val="none"/>
        </w:rPr>
        <w:t xml:space="preserve">breakpoints </w:t>
      </w:r>
      <w:r w:rsidR="00A76EFB" w:rsidRPr="00D877B3">
        <w:rPr>
          <w:rFonts w:cs="Times New Roman"/>
          <w:kern w:val="0"/>
          <w:sz w:val="22"/>
          <w:szCs w:val="24"/>
          <w14:ligatures w14:val="none"/>
        </w:rPr>
        <w:t>can occur without a change in the sign of the slope.</w:t>
      </w:r>
      <w:r w:rsidR="00A9458F">
        <w:rPr>
          <w:rFonts w:cs="Times New Roman"/>
          <w:kern w:val="0"/>
          <w:sz w:val="22"/>
          <w14:ligatures w14:val="none"/>
        </w:rPr>
        <w:t xml:space="preserve"> </w:t>
      </w:r>
      <w:r w:rsidR="00B20CCE" w:rsidRPr="00D877B3">
        <w:rPr>
          <w:rFonts w:cs="Times New Roman"/>
          <w:kern w:val="0"/>
          <w:sz w:val="22"/>
          <w14:ligatures w14:val="none"/>
        </w:rPr>
        <w:t xml:space="preserve">Our proposed approach uses the maximum </w:t>
      </w:r>
      <w:r w:rsidR="000C1C7D" w:rsidRPr="00D877B3">
        <w:rPr>
          <w:rFonts w:cs="Times New Roman"/>
          <w:kern w:val="0"/>
          <w:sz w:val="22"/>
          <w14:ligatures w14:val="none"/>
        </w:rPr>
        <w:t>(in absolute value) of the cumulative sum to identify a p</w:t>
      </w:r>
      <w:r w:rsidR="00A3267A" w:rsidRPr="00D877B3">
        <w:rPr>
          <w:rFonts w:cs="Times New Roman"/>
          <w:kern w:val="0"/>
          <w:sz w:val="22"/>
          <w14:ligatures w14:val="none"/>
        </w:rPr>
        <w:t>otential breakpoint</w:t>
      </w:r>
      <w:r w:rsidR="008200C5" w:rsidRPr="00D877B3">
        <w:rPr>
          <w:rFonts w:cs="Times New Roman"/>
          <w:kern w:val="0"/>
          <w:sz w:val="22"/>
          <w14:ligatures w14:val="none"/>
        </w:rPr>
        <w:t xml:space="preserve">. </w:t>
      </w:r>
      <w:r w:rsidR="00843BEF" w:rsidRPr="00D877B3">
        <w:rPr>
          <w:rFonts w:cs="Times New Roman"/>
          <w:kern w:val="0"/>
          <w:sz w:val="22"/>
          <w14:ligatures w14:val="none"/>
        </w:rPr>
        <w:t>W</w:t>
      </w:r>
      <w:r w:rsidR="00C22CB4" w:rsidRPr="00D877B3">
        <w:rPr>
          <w:rFonts w:cs="Times New Roman"/>
          <w:kern w:val="0"/>
          <w:sz w:val="22"/>
          <w14:ligatures w14:val="none"/>
        </w:rPr>
        <w:t xml:space="preserve">hether that maximum is due to random variation or the presence of a </w:t>
      </w:r>
      <w:r w:rsidR="00D52FDB" w:rsidRPr="00D877B3">
        <w:rPr>
          <w:rFonts w:cs="Times New Roman"/>
          <w:kern w:val="0"/>
          <w:sz w:val="22"/>
          <w14:ligatures w14:val="none"/>
        </w:rPr>
        <w:t xml:space="preserve">true </w:t>
      </w:r>
      <w:r w:rsidR="00C22CB4" w:rsidRPr="00D877B3">
        <w:rPr>
          <w:rFonts w:cs="Times New Roman"/>
          <w:kern w:val="0"/>
          <w:sz w:val="22"/>
          <w14:ligatures w14:val="none"/>
        </w:rPr>
        <w:t xml:space="preserve">breakpoint is </w:t>
      </w:r>
      <w:r w:rsidR="00F5787C" w:rsidRPr="00D877B3">
        <w:rPr>
          <w:rFonts w:cs="Times New Roman"/>
          <w:kern w:val="0"/>
          <w:sz w:val="22"/>
          <w14:ligatures w14:val="none"/>
        </w:rPr>
        <w:t xml:space="preserve">rigorously tested </w:t>
      </w:r>
      <w:r w:rsidR="00C92C95" w:rsidRPr="00D877B3">
        <w:rPr>
          <w:rFonts w:cs="Times New Roman"/>
          <w:kern w:val="0"/>
          <w:sz w:val="22"/>
          <w14:ligatures w14:val="none"/>
        </w:rPr>
        <w:t xml:space="preserve">at a user-specified significance level </w:t>
      </w:r>
      <w:r w:rsidR="00F5787C" w:rsidRPr="00D877B3">
        <w:rPr>
          <w:rFonts w:cs="Times New Roman"/>
          <w:kern w:val="0"/>
          <w:sz w:val="22"/>
          <w14:ligatures w14:val="none"/>
        </w:rPr>
        <w:t>using the known statistical distribution of that maximum.</w:t>
      </w:r>
      <w:r w:rsidR="001A4881" w:rsidRPr="00D877B3">
        <w:rPr>
          <w:rFonts w:cs="Times New Roman"/>
          <w:kern w:val="0"/>
          <w:sz w:val="22"/>
          <w14:ligatures w14:val="none"/>
        </w:rPr>
        <w:t xml:space="preserve"> </w:t>
      </w:r>
      <w:r w:rsidR="00843BEF" w:rsidRPr="00D877B3">
        <w:rPr>
          <w:rFonts w:cs="Times New Roman"/>
          <w:kern w:val="0"/>
          <w:sz w:val="22"/>
          <w14:ligatures w14:val="none"/>
        </w:rPr>
        <w:t>The</w:t>
      </w:r>
      <w:r w:rsidR="001A4881" w:rsidRPr="00D877B3">
        <w:rPr>
          <w:rFonts w:cs="Times New Roman"/>
          <w:kern w:val="0"/>
          <w:sz w:val="22"/>
          <w14:ligatures w14:val="none"/>
        </w:rPr>
        <w:t xml:space="preserve"> approach also allows </w:t>
      </w:r>
      <w:r w:rsidR="00A9458F">
        <w:rPr>
          <w:rFonts w:cs="Times New Roman"/>
          <w:kern w:val="0"/>
          <w:sz w:val="22"/>
          <w14:ligatures w14:val="none"/>
        </w:rPr>
        <w:t>specifying</w:t>
      </w:r>
      <w:r w:rsidR="001A4881" w:rsidRPr="00D877B3">
        <w:rPr>
          <w:rFonts w:cs="Times New Roman"/>
          <w:kern w:val="0"/>
          <w:sz w:val="22"/>
          <w14:ligatures w14:val="none"/>
        </w:rPr>
        <w:t xml:space="preserve"> a minimum segment length and minimum difference between adjacent </w:t>
      </w:r>
      <w:r w:rsidR="00843BEF" w:rsidRPr="00D877B3">
        <w:rPr>
          <w:rFonts w:cs="Times New Roman"/>
          <w:kern w:val="0"/>
          <w:sz w:val="22"/>
          <w14:ligatures w14:val="none"/>
        </w:rPr>
        <w:t>segments</w:t>
      </w:r>
      <w:r w:rsidR="001A4881" w:rsidRPr="00D877B3">
        <w:rPr>
          <w:rFonts w:cs="Times New Roman"/>
          <w:kern w:val="0"/>
          <w:sz w:val="22"/>
          <w14:ligatures w14:val="none"/>
        </w:rPr>
        <w:t>.</w:t>
      </w:r>
      <w:r w:rsidR="0005176E" w:rsidRPr="00D877B3">
        <w:rPr>
          <w:rFonts w:cs="Times New Roman"/>
          <w:kern w:val="0"/>
          <w:sz w:val="22"/>
          <w14:ligatures w14:val="none"/>
        </w:rPr>
        <w:t xml:space="preserve"> Simulation studies show that </w:t>
      </w:r>
      <w:r w:rsidR="009A4FC7" w:rsidRPr="00D877B3">
        <w:rPr>
          <w:rFonts w:cs="Times New Roman"/>
          <w:kern w:val="0"/>
          <w:sz w:val="22"/>
          <w14:ligatures w14:val="none"/>
        </w:rPr>
        <w:t>when the process that generated the data consists of piecewise constant segments,</w:t>
      </w:r>
      <w:r w:rsidR="0095075A" w:rsidRPr="00D877B3">
        <w:rPr>
          <w:rFonts w:cs="Times New Roman"/>
          <w:kern w:val="0"/>
          <w:sz w:val="22"/>
          <w14:ligatures w14:val="none"/>
        </w:rPr>
        <w:t xml:space="preserve"> the </w:t>
      </w:r>
      <w:r w:rsidR="00A9458F">
        <w:rPr>
          <w:rFonts w:cs="Times New Roman"/>
          <w:kern w:val="0"/>
          <w:sz w:val="22"/>
          <w14:ligatures w14:val="none"/>
        </w:rPr>
        <w:t>T</w:t>
      </w:r>
      <w:r w:rsidR="0095075A" w:rsidRPr="00D877B3">
        <w:rPr>
          <w:rFonts w:cs="Times New Roman"/>
          <w:kern w:val="0"/>
          <w:sz w:val="22"/>
          <w14:ligatures w14:val="none"/>
        </w:rPr>
        <w:t>ype I error of erroneously identifying breakpoints is controlled at the chosen statistical significance level</w:t>
      </w:r>
      <w:r w:rsidR="00A9458F">
        <w:rPr>
          <w:rFonts w:cs="Times New Roman"/>
          <w:kern w:val="0"/>
          <w:sz w:val="22"/>
          <w14:ligatures w14:val="none"/>
        </w:rPr>
        <w:t>,</w:t>
      </w:r>
      <w:r w:rsidR="00594AC5" w:rsidRPr="00D877B3">
        <w:rPr>
          <w:rFonts w:cs="Times New Roman"/>
          <w:kern w:val="0"/>
          <w:sz w:val="22"/>
          <w14:ligatures w14:val="none"/>
        </w:rPr>
        <w:t xml:space="preserve"> </w:t>
      </w:r>
      <w:r w:rsidR="00A9458F">
        <w:rPr>
          <w:rFonts w:cs="Times New Roman"/>
          <w:kern w:val="0"/>
          <w:sz w:val="22"/>
          <w14:ligatures w14:val="none"/>
        </w:rPr>
        <w:t>both</w:t>
      </w:r>
      <w:r w:rsidR="00594AC5" w:rsidRPr="00D877B3">
        <w:rPr>
          <w:rFonts w:cs="Times New Roman"/>
          <w:kern w:val="0"/>
          <w:sz w:val="22"/>
          <w14:ligatures w14:val="none"/>
        </w:rPr>
        <w:t xml:space="preserve"> for normally distri</w:t>
      </w:r>
      <w:r w:rsidR="007A55A7" w:rsidRPr="00D877B3">
        <w:rPr>
          <w:rFonts w:cs="Times New Roman"/>
          <w:kern w:val="0"/>
          <w:sz w:val="22"/>
          <w14:ligatures w14:val="none"/>
        </w:rPr>
        <w:t xml:space="preserve">buted random variation in the data </w:t>
      </w:r>
      <w:r w:rsidR="00A9458F">
        <w:rPr>
          <w:rFonts w:cs="Times New Roman"/>
          <w:kern w:val="0"/>
          <w:sz w:val="22"/>
          <w14:ligatures w14:val="none"/>
        </w:rPr>
        <w:t>and</w:t>
      </w:r>
      <w:r w:rsidR="007A55A7" w:rsidRPr="00D877B3">
        <w:rPr>
          <w:rFonts w:cs="Times New Roman"/>
          <w:kern w:val="0"/>
          <w:sz w:val="22"/>
          <w14:ligatures w14:val="none"/>
        </w:rPr>
        <w:t xml:space="preserve"> any distribution </w:t>
      </w:r>
      <w:r w:rsidR="00A9458F">
        <w:rPr>
          <w:rFonts w:cs="Times New Roman"/>
          <w:kern w:val="0"/>
          <w:sz w:val="22"/>
          <w14:ligatures w14:val="none"/>
        </w:rPr>
        <w:t>with</w:t>
      </w:r>
      <w:r w:rsidR="007A55A7" w:rsidRPr="00D877B3">
        <w:rPr>
          <w:rFonts w:cs="Times New Roman"/>
          <w:kern w:val="0"/>
          <w:sz w:val="22"/>
          <w14:ligatures w14:val="none"/>
        </w:rPr>
        <w:t xml:space="preserve"> well-defined variance. </w:t>
      </w:r>
      <w:r w:rsidR="009A4FC7" w:rsidRPr="00D877B3">
        <w:rPr>
          <w:rFonts w:cs="Times New Roman"/>
          <w:kern w:val="0"/>
          <w:sz w:val="22"/>
          <w14:ligatures w14:val="none"/>
        </w:rPr>
        <w:t xml:space="preserve">When the </w:t>
      </w:r>
      <w:r w:rsidR="00876469" w:rsidRPr="00D877B3">
        <w:rPr>
          <w:rFonts w:cs="Times New Roman"/>
          <w:kern w:val="0"/>
          <w:sz w:val="22"/>
          <w14:ligatures w14:val="none"/>
        </w:rPr>
        <w:t xml:space="preserve">process that generated the data does not consist of piecewise constant segments, the approach results in a segmentation </w:t>
      </w:r>
      <w:r w:rsidR="00A9458F">
        <w:rPr>
          <w:rFonts w:cs="Times New Roman"/>
          <w:kern w:val="0"/>
          <w:sz w:val="22"/>
          <w14:ligatures w14:val="none"/>
        </w:rPr>
        <w:t>with</w:t>
      </w:r>
      <w:r w:rsidR="00876469" w:rsidRPr="00D877B3">
        <w:rPr>
          <w:rFonts w:cs="Times New Roman"/>
          <w:kern w:val="0"/>
          <w:sz w:val="22"/>
          <w14:ligatures w14:val="none"/>
        </w:rPr>
        <w:t xml:space="preserve"> </w:t>
      </w:r>
      <w:r w:rsidR="001C167D" w:rsidRPr="00D877B3">
        <w:rPr>
          <w:rFonts w:cs="Times New Roman"/>
          <w:kern w:val="0"/>
          <w:sz w:val="22"/>
          <w14:ligatures w14:val="none"/>
        </w:rPr>
        <w:t xml:space="preserve">a </w:t>
      </w:r>
      <w:r w:rsidR="00876469" w:rsidRPr="00D877B3">
        <w:rPr>
          <w:rFonts w:cs="Times New Roman"/>
          <w:kern w:val="0"/>
          <w:sz w:val="22"/>
          <w14:ligatures w14:val="none"/>
        </w:rPr>
        <w:t xml:space="preserve">very low </w:t>
      </w:r>
      <w:r w:rsidR="001C167D" w:rsidRPr="00D877B3">
        <w:rPr>
          <w:rFonts w:cs="Times New Roman"/>
          <w:kern w:val="0"/>
          <w:sz w:val="22"/>
          <w14:ligatures w14:val="none"/>
        </w:rPr>
        <w:t>mean square error or mean absolute error with respect to the data generating process.</w:t>
      </w:r>
      <w:r w:rsidR="00B42CD7" w:rsidRPr="00D877B3">
        <w:rPr>
          <w:rFonts w:cs="Times New Roman"/>
          <w:kern w:val="0"/>
          <w:sz w:val="22"/>
          <w14:ligatures w14:val="none"/>
        </w:rPr>
        <w:t xml:space="preserve"> We show an application to traffic speed deflectometer </w:t>
      </w:r>
      <w:r w:rsidR="009351F7" w:rsidRPr="00D877B3">
        <w:rPr>
          <w:rFonts w:cs="Times New Roman"/>
          <w:kern w:val="0"/>
          <w:sz w:val="22"/>
          <w14:ligatures w14:val="none"/>
        </w:rPr>
        <w:t>deflection data.</w:t>
      </w:r>
    </w:p>
    <w:p w14:paraId="4A62DF74" w14:textId="676CC736" w:rsidR="00036459" w:rsidRDefault="00036459">
      <w:pPr>
        <w:rPr>
          <w:rFonts w:ascii="Times New Roman Bold" w:eastAsiaTheme="majorEastAsia" w:hAnsi="Times New Roman Bold" w:cs="Times New Roman"/>
          <w:b/>
          <w:caps/>
          <w:szCs w:val="32"/>
        </w:rPr>
      </w:pPr>
      <w:r w:rsidRPr="00D877B3">
        <w:rPr>
          <w:rFonts w:cs="Times New Roman"/>
          <w:b/>
          <w:bCs/>
          <w:sz w:val="22"/>
        </w:rPr>
        <w:t>Keywords</w:t>
      </w:r>
      <w:r w:rsidRPr="00D877B3">
        <w:rPr>
          <w:rFonts w:cs="Times New Roman"/>
          <w:sz w:val="22"/>
        </w:rPr>
        <w:t xml:space="preserve">: </w:t>
      </w:r>
      <w:r w:rsidRPr="00682897">
        <w:rPr>
          <w:rFonts w:cs="Times New Roman"/>
          <w:sz w:val="22"/>
        </w:rPr>
        <w:t>AASHTO</w:t>
      </w:r>
      <w:r w:rsidRPr="00682897">
        <w:rPr>
          <w:rFonts w:cs="Times New Roman"/>
          <w:b/>
          <w:bCs/>
          <w:sz w:val="22"/>
        </w:rPr>
        <w:t xml:space="preserve"> </w:t>
      </w:r>
      <w:r w:rsidRPr="00682897">
        <w:rPr>
          <w:rFonts w:cs="Times New Roman"/>
          <w:sz w:val="22"/>
        </w:rPr>
        <w:t>Cumulative Difference Approach, Pavement Management, Traffic Speed Deflectometer, Pavement Data Segmentation</w:t>
      </w:r>
      <w:r>
        <w:rPr>
          <w:rFonts w:cs="Times New Roman"/>
        </w:rPr>
        <w:t xml:space="preserve"> </w:t>
      </w:r>
      <w:r>
        <w:rPr>
          <w:rFonts w:cs="Times New Roman"/>
        </w:rPr>
        <w:br w:type="page"/>
      </w:r>
    </w:p>
    <w:p w14:paraId="52037DD9" w14:textId="744306A5" w:rsidR="00F71DAA" w:rsidRPr="00025AEC" w:rsidRDefault="00F71DAA" w:rsidP="00D877B3">
      <w:pPr>
        <w:pStyle w:val="Heading1"/>
      </w:pPr>
      <w:r w:rsidRPr="00D877B3">
        <w:lastRenderedPageBreak/>
        <w:t>I</w:t>
      </w:r>
      <w:r w:rsidR="00CF0DD8" w:rsidRPr="00D877B3">
        <w:t>ntroduction</w:t>
      </w:r>
    </w:p>
    <w:p w14:paraId="7FFACDA6" w14:textId="638B55FA" w:rsidR="004F6EB0" w:rsidRPr="00025AEC" w:rsidRDefault="0027155B" w:rsidP="00D877B3">
      <w:pPr>
        <w:spacing w:after="0" w:line="240" w:lineRule="auto"/>
        <w:ind w:firstLine="720"/>
        <w:rPr>
          <w:rFonts w:cs="Times New Roman"/>
          <w:sz w:val="22"/>
        </w:rPr>
      </w:pPr>
      <w:r w:rsidRPr="00025AEC">
        <w:rPr>
          <w:rFonts w:cs="Times New Roman"/>
          <w:sz w:val="22"/>
        </w:rPr>
        <w:t xml:space="preserve">Segmentation of data </w:t>
      </w:r>
      <w:r w:rsidR="00237781" w:rsidRPr="00025AEC">
        <w:rPr>
          <w:rFonts w:cs="Times New Roman"/>
          <w:sz w:val="22"/>
        </w:rPr>
        <w:t xml:space="preserve">collected on the road network </w:t>
      </w:r>
      <w:r w:rsidRPr="00025AEC">
        <w:rPr>
          <w:rFonts w:cs="Times New Roman"/>
          <w:sz w:val="22"/>
        </w:rPr>
        <w:t xml:space="preserve">is </w:t>
      </w:r>
      <w:r w:rsidR="008C248E">
        <w:rPr>
          <w:rFonts w:cs="Times New Roman"/>
          <w:sz w:val="22"/>
        </w:rPr>
        <w:t>critical to</w:t>
      </w:r>
      <w:r w:rsidRPr="00025AEC">
        <w:rPr>
          <w:rFonts w:cs="Times New Roman"/>
          <w:sz w:val="22"/>
        </w:rPr>
        <w:t xml:space="preserve"> </w:t>
      </w:r>
      <w:r w:rsidR="00CF3D89" w:rsidRPr="00025AEC">
        <w:rPr>
          <w:rFonts w:cs="Times New Roman"/>
          <w:sz w:val="22"/>
        </w:rPr>
        <w:t xml:space="preserve">pre-analysis in </w:t>
      </w:r>
      <w:r w:rsidR="00B12FE7" w:rsidRPr="00025AEC">
        <w:rPr>
          <w:rFonts w:cs="Times New Roman"/>
          <w:sz w:val="22"/>
        </w:rPr>
        <w:t>pavement</w:t>
      </w:r>
      <w:r w:rsidR="007F5C5F" w:rsidRPr="00025AEC">
        <w:rPr>
          <w:rFonts w:cs="Times New Roman"/>
          <w:sz w:val="22"/>
        </w:rPr>
        <w:t xml:space="preserve"> </w:t>
      </w:r>
      <w:r w:rsidR="00237781" w:rsidRPr="00025AEC">
        <w:rPr>
          <w:rFonts w:cs="Times New Roman"/>
          <w:sz w:val="22"/>
        </w:rPr>
        <w:t>management</w:t>
      </w:r>
      <w:r w:rsidR="007F5C5F" w:rsidRPr="00025AEC">
        <w:rPr>
          <w:rFonts w:cs="Times New Roman"/>
          <w:sz w:val="22"/>
        </w:rPr>
        <w:t>.</w:t>
      </w:r>
      <w:r w:rsidR="00662A24" w:rsidRPr="00025AEC">
        <w:rPr>
          <w:rFonts w:cs="Times New Roman"/>
          <w:sz w:val="22"/>
        </w:rPr>
        <w:t xml:space="preserve"> </w:t>
      </w:r>
      <w:r w:rsidR="00951C18" w:rsidRPr="00025AEC">
        <w:rPr>
          <w:rFonts w:cs="Times New Roman"/>
          <w:sz w:val="22"/>
        </w:rPr>
        <w:t xml:space="preserve">The </w:t>
      </w:r>
      <w:r w:rsidR="00523D0D" w:rsidRPr="00025AEC">
        <w:rPr>
          <w:rFonts w:cs="Times New Roman"/>
          <w:sz w:val="22"/>
        </w:rPr>
        <w:t xml:space="preserve">collected </w:t>
      </w:r>
      <w:r w:rsidR="00951C18" w:rsidRPr="00025AEC">
        <w:rPr>
          <w:rFonts w:cs="Times New Roman"/>
          <w:sz w:val="22"/>
        </w:rPr>
        <w:t>data c</w:t>
      </w:r>
      <w:r w:rsidR="00523D0D" w:rsidRPr="00025AEC">
        <w:rPr>
          <w:rFonts w:cs="Times New Roman"/>
          <w:sz w:val="22"/>
        </w:rPr>
        <w:t xml:space="preserve">an </w:t>
      </w:r>
      <w:r w:rsidR="00951C18" w:rsidRPr="00025AEC">
        <w:rPr>
          <w:rFonts w:cs="Times New Roman"/>
          <w:sz w:val="22"/>
        </w:rPr>
        <w:t>be</w:t>
      </w:r>
      <w:r w:rsidR="00523D0D" w:rsidRPr="00025AEC">
        <w:rPr>
          <w:rFonts w:cs="Times New Roman"/>
          <w:sz w:val="22"/>
        </w:rPr>
        <w:t xml:space="preserve"> pavement surface condition data, </w:t>
      </w:r>
      <w:r w:rsidR="00294F7D" w:rsidRPr="00025AEC">
        <w:rPr>
          <w:rFonts w:cs="Times New Roman"/>
          <w:sz w:val="22"/>
        </w:rPr>
        <w:t xml:space="preserve">pavement </w:t>
      </w:r>
      <w:r w:rsidR="0056270F" w:rsidRPr="00025AEC">
        <w:rPr>
          <w:rFonts w:cs="Times New Roman"/>
          <w:sz w:val="22"/>
        </w:rPr>
        <w:t>deflection</w:t>
      </w:r>
      <w:r w:rsidR="00294F7D" w:rsidRPr="00025AEC">
        <w:rPr>
          <w:rFonts w:cs="Times New Roman"/>
          <w:sz w:val="22"/>
        </w:rPr>
        <w:t xml:space="preserve"> data, </w:t>
      </w:r>
      <w:r w:rsidR="00EA0D3E" w:rsidRPr="00025AEC">
        <w:rPr>
          <w:rFonts w:cs="Times New Roman"/>
          <w:sz w:val="22"/>
        </w:rPr>
        <w:t xml:space="preserve">number of vehicle crashes per road section, </w:t>
      </w:r>
      <w:r w:rsidR="00B45E26" w:rsidRPr="00025AEC">
        <w:rPr>
          <w:rFonts w:cs="Times New Roman"/>
          <w:sz w:val="22"/>
        </w:rPr>
        <w:t xml:space="preserve">or other </w:t>
      </w:r>
      <w:r w:rsidR="0034173B" w:rsidRPr="00025AEC">
        <w:rPr>
          <w:rFonts w:cs="Times New Roman"/>
          <w:sz w:val="22"/>
        </w:rPr>
        <w:t>quantities</w:t>
      </w:r>
      <w:r w:rsidR="00B45E26" w:rsidRPr="00025AEC">
        <w:rPr>
          <w:rFonts w:cs="Times New Roman"/>
          <w:sz w:val="22"/>
        </w:rPr>
        <w:t xml:space="preserve"> of interest</w:t>
      </w:r>
      <w:r w:rsidR="00224170" w:rsidRPr="00025AEC">
        <w:rPr>
          <w:rFonts w:cs="Times New Roman"/>
          <w:sz w:val="22"/>
        </w:rPr>
        <w:t xml:space="preserve">. By far, the </w:t>
      </w:r>
      <w:r w:rsidR="00306B5E" w:rsidRPr="00025AEC">
        <w:rPr>
          <w:rFonts w:cs="Times New Roman"/>
          <w:sz w:val="22"/>
        </w:rPr>
        <w:t>best</w:t>
      </w:r>
      <w:r w:rsidR="00B75ED2">
        <w:rPr>
          <w:rFonts w:cs="Times New Roman"/>
          <w:sz w:val="22"/>
        </w:rPr>
        <w:t xml:space="preserve"> </w:t>
      </w:r>
      <w:r w:rsidR="00306B5E" w:rsidRPr="00025AEC">
        <w:rPr>
          <w:rFonts w:cs="Times New Roman"/>
          <w:sz w:val="22"/>
        </w:rPr>
        <w:t>known</w:t>
      </w:r>
      <w:r w:rsidR="00C0600E" w:rsidRPr="00025AEC">
        <w:rPr>
          <w:rFonts w:cs="Times New Roman"/>
          <w:sz w:val="22"/>
        </w:rPr>
        <w:t xml:space="preserve"> </w:t>
      </w:r>
      <w:r w:rsidR="001D68C7">
        <w:rPr>
          <w:rFonts w:cs="Times New Roman"/>
          <w:sz w:val="22"/>
        </w:rPr>
        <w:t xml:space="preserve">segmentation </w:t>
      </w:r>
      <w:r w:rsidR="00C0600E" w:rsidRPr="00025AEC">
        <w:rPr>
          <w:rFonts w:cs="Times New Roman"/>
          <w:sz w:val="22"/>
        </w:rPr>
        <w:t xml:space="preserve">approach is the AASHTO </w:t>
      </w:r>
      <w:r w:rsidR="003A79D5">
        <w:rPr>
          <w:rFonts w:cs="Times New Roman"/>
          <w:sz w:val="22"/>
        </w:rPr>
        <w:t>c</w:t>
      </w:r>
      <w:r w:rsidR="00C0600E" w:rsidRPr="00025AEC">
        <w:rPr>
          <w:rFonts w:cs="Times New Roman"/>
          <w:sz w:val="22"/>
        </w:rPr>
        <w:t xml:space="preserve">umulative </w:t>
      </w:r>
      <w:r w:rsidR="003A79D5">
        <w:rPr>
          <w:rFonts w:cs="Times New Roman"/>
          <w:sz w:val="22"/>
        </w:rPr>
        <w:t>d</w:t>
      </w:r>
      <w:r w:rsidR="00C0600E" w:rsidRPr="00025AEC">
        <w:rPr>
          <w:rFonts w:cs="Times New Roman"/>
          <w:sz w:val="22"/>
        </w:rPr>
        <w:t xml:space="preserve">ifference </w:t>
      </w:r>
      <w:r w:rsidR="003A79D5">
        <w:rPr>
          <w:rFonts w:cs="Times New Roman"/>
          <w:sz w:val="22"/>
        </w:rPr>
        <w:t>a</w:t>
      </w:r>
      <w:r w:rsidR="00C0600E" w:rsidRPr="00025AEC">
        <w:rPr>
          <w:rFonts w:cs="Times New Roman"/>
          <w:sz w:val="22"/>
        </w:rPr>
        <w:t>pproach (CDA)</w:t>
      </w:r>
      <w:r w:rsidR="006B367D" w:rsidRPr="00025AEC">
        <w:rPr>
          <w:rFonts w:cs="Times New Roman"/>
          <w:sz w:val="22"/>
        </w:rPr>
        <w:t xml:space="preserve"> </w:t>
      </w:r>
      <w:r w:rsidR="00333236" w:rsidRPr="00025AEC">
        <w:rPr>
          <w:rFonts w:cs="Times New Roman"/>
          <w:sz w:val="22"/>
        </w:rPr>
        <w:t>(</w:t>
      </w:r>
      <w:r w:rsidR="00333236" w:rsidRPr="00025AEC">
        <w:rPr>
          <w:rFonts w:cs="Times New Roman"/>
          <w:i/>
          <w:iCs/>
          <w:sz w:val="22"/>
        </w:rPr>
        <w:t>1</w:t>
      </w:r>
      <w:r w:rsidR="00333236" w:rsidRPr="00025AEC">
        <w:rPr>
          <w:rFonts w:cs="Times New Roman"/>
          <w:sz w:val="22"/>
        </w:rPr>
        <w:t>)</w:t>
      </w:r>
      <w:r w:rsidR="003A79D5">
        <w:rPr>
          <w:rFonts w:cs="Times New Roman"/>
          <w:sz w:val="22"/>
        </w:rPr>
        <w:t>,</w:t>
      </w:r>
      <w:r w:rsidR="00333236" w:rsidRPr="00025AEC">
        <w:rPr>
          <w:rFonts w:cs="Times New Roman"/>
          <w:sz w:val="22"/>
        </w:rPr>
        <w:t xml:space="preserve"> </w:t>
      </w:r>
      <w:r w:rsidR="00013AA2" w:rsidRPr="00025AEC">
        <w:rPr>
          <w:rFonts w:cs="Times New Roman"/>
          <w:sz w:val="22"/>
        </w:rPr>
        <w:t xml:space="preserve">which </w:t>
      </w:r>
      <w:r w:rsidR="00CE10C9" w:rsidRPr="00025AEC">
        <w:rPr>
          <w:rFonts w:cs="Times New Roman"/>
          <w:sz w:val="22"/>
        </w:rPr>
        <w:t xml:space="preserve">is </w:t>
      </w:r>
      <w:r w:rsidR="00AE5170" w:rsidRPr="00025AEC">
        <w:rPr>
          <w:rFonts w:cs="Times New Roman"/>
          <w:sz w:val="22"/>
        </w:rPr>
        <w:t xml:space="preserve">based on </w:t>
      </w:r>
      <w:r w:rsidR="00013AA2" w:rsidRPr="00025AEC">
        <w:rPr>
          <w:rFonts w:cs="Times New Roman"/>
          <w:sz w:val="22"/>
        </w:rPr>
        <w:t xml:space="preserve">what </w:t>
      </w:r>
      <w:r w:rsidR="00B75ED2" w:rsidRPr="00025AEC">
        <w:rPr>
          <w:rFonts w:cs="Times New Roman"/>
          <w:sz w:val="22"/>
        </w:rPr>
        <w:t xml:space="preserve">statistical literature </w:t>
      </w:r>
      <w:r w:rsidR="00B75ED2">
        <w:rPr>
          <w:rFonts w:cs="Times New Roman"/>
          <w:sz w:val="22"/>
        </w:rPr>
        <w:t>refers to</w:t>
      </w:r>
      <w:r w:rsidR="006B367D" w:rsidRPr="00025AEC">
        <w:rPr>
          <w:rFonts w:cs="Times New Roman"/>
          <w:sz w:val="22"/>
        </w:rPr>
        <w:t xml:space="preserve"> as</w:t>
      </w:r>
      <w:r w:rsidR="00FD356E" w:rsidRPr="00025AEC">
        <w:rPr>
          <w:rFonts w:cs="Times New Roman"/>
          <w:sz w:val="22"/>
        </w:rPr>
        <w:t xml:space="preserve"> the</w:t>
      </w:r>
      <w:r w:rsidR="006B367D" w:rsidRPr="00025AEC">
        <w:rPr>
          <w:rFonts w:cs="Times New Roman"/>
          <w:sz w:val="22"/>
        </w:rPr>
        <w:t xml:space="preserve"> CUMSUM</w:t>
      </w:r>
      <w:r w:rsidR="00FD356E" w:rsidRPr="00025AEC">
        <w:rPr>
          <w:rFonts w:cs="Times New Roman"/>
          <w:sz w:val="22"/>
        </w:rPr>
        <w:t xml:space="preserve"> (cumulative sum)</w:t>
      </w:r>
      <w:r w:rsidR="006B367D" w:rsidRPr="00025AEC">
        <w:rPr>
          <w:rFonts w:cs="Times New Roman"/>
          <w:sz w:val="22"/>
        </w:rPr>
        <w:t xml:space="preserve"> approach</w:t>
      </w:r>
      <w:r w:rsidR="00333236" w:rsidRPr="00025AEC">
        <w:rPr>
          <w:rFonts w:cs="Times New Roman"/>
          <w:sz w:val="22"/>
        </w:rPr>
        <w:t xml:space="preserve"> proposed by Page (</w:t>
      </w:r>
      <w:r w:rsidR="00333236" w:rsidRPr="00025AEC">
        <w:rPr>
          <w:rFonts w:cs="Times New Roman"/>
          <w:i/>
          <w:iCs/>
          <w:sz w:val="22"/>
        </w:rPr>
        <w:t>2</w:t>
      </w:r>
      <w:r w:rsidR="00333236" w:rsidRPr="00025AEC">
        <w:rPr>
          <w:rFonts w:cs="Times New Roman"/>
          <w:sz w:val="22"/>
        </w:rPr>
        <w:t>)</w:t>
      </w:r>
      <w:r w:rsidR="006B367D" w:rsidRPr="00025AEC">
        <w:rPr>
          <w:rFonts w:cs="Times New Roman"/>
          <w:sz w:val="22"/>
        </w:rPr>
        <w:t>.</w:t>
      </w:r>
      <w:r w:rsidR="00EF153D" w:rsidRPr="00025AEC">
        <w:rPr>
          <w:rFonts w:cs="Times New Roman"/>
          <w:sz w:val="22"/>
        </w:rPr>
        <w:t xml:space="preserve"> </w:t>
      </w:r>
      <w:r w:rsidR="003153D7" w:rsidRPr="00025AEC">
        <w:rPr>
          <w:rFonts w:cs="Times New Roman"/>
          <w:sz w:val="22"/>
        </w:rPr>
        <w:t>While</w:t>
      </w:r>
      <w:r w:rsidR="00EF153D" w:rsidRPr="00025AEC">
        <w:rPr>
          <w:rFonts w:cs="Times New Roman"/>
          <w:sz w:val="22"/>
        </w:rPr>
        <w:t xml:space="preserve"> simple, the CDA has many drawbacks that </w:t>
      </w:r>
      <w:r w:rsidR="004A6D20" w:rsidRPr="00025AEC">
        <w:rPr>
          <w:rFonts w:cs="Times New Roman"/>
          <w:sz w:val="22"/>
        </w:rPr>
        <w:t>make it hard to implement</w:t>
      </w:r>
      <w:r w:rsidR="00437F54" w:rsidRPr="00025AEC">
        <w:rPr>
          <w:rFonts w:cs="Times New Roman"/>
          <w:sz w:val="22"/>
        </w:rPr>
        <w:t xml:space="preserve"> in a software </w:t>
      </w:r>
      <w:r w:rsidR="006478F6" w:rsidRPr="00025AEC">
        <w:rPr>
          <w:rFonts w:cs="Times New Roman"/>
          <w:sz w:val="22"/>
        </w:rPr>
        <w:t>(</w:t>
      </w:r>
      <w:r w:rsidR="0093316F" w:rsidRPr="00025AEC">
        <w:rPr>
          <w:rFonts w:cs="Times New Roman"/>
          <w:i/>
          <w:iCs/>
          <w:sz w:val="22"/>
        </w:rPr>
        <w:t>3-</w:t>
      </w:r>
      <w:r w:rsidR="00333236" w:rsidRPr="00025AEC">
        <w:rPr>
          <w:rFonts w:cs="Times New Roman"/>
          <w:i/>
          <w:iCs/>
          <w:sz w:val="22"/>
        </w:rPr>
        <w:t>9</w:t>
      </w:r>
      <w:r w:rsidR="006478F6" w:rsidRPr="00025AEC">
        <w:rPr>
          <w:rFonts w:cs="Times New Roman"/>
          <w:sz w:val="22"/>
        </w:rPr>
        <w:t>)</w:t>
      </w:r>
      <w:r w:rsidR="004A6D20" w:rsidRPr="00025AEC">
        <w:rPr>
          <w:rFonts w:cs="Times New Roman"/>
          <w:sz w:val="22"/>
        </w:rPr>
        <w:t xml:space="preserve">. Many researchers have </w:t>
      </w:r>
      <w:r w:rsidR="00F31ADE" w:rsidRPr="00025AEC">
        <w:rPr>
          <w:rFonts w:cs="Times New Roman"/>
          <w:sz w:val="22"/>
        </w:rPr>
        <w:t>proposed modifications to the CDA to make it more computationally sound</w:t>
      </w:r>
      <w:r w:rsidR="00B75ED2">
        <w:rPr>
          <w:rFonts w:cs="Times New Roman"/>
          <w:sz w:val="22"/>
        </w:rPr>
        <w:t>,</w:t>
      </w:r>
      <w:r w:rsidR="0088520E" w:rsidRPr="00025AEC">
        <w:rPr>
          <w:rFonts w:cs="Times New Roman"/>
          <w:sz w:val="22"/>
        </w:rPr>
        <w:t xml:space="preserve"> but</w:t>
      </w:r>
      <w:r w:rsidR="00F31ADE" w:rsidRPr="00025AEC">
        <w:rPr>
          <w:rFonts w:cs="Times New Roman"/>
          <w:sz w:val="22"/>
        </w:rPr>
        <w:t xml:space="preserve"> </w:t>
      </w:r>
      <w:r w:rsidR="0088520E" w:rsidRPr="00025AEC">
        <w:rPr>
          <w:rFonts w:cs="Times New Roman"/>
          <w:sz w:val="22"/>
        </w:rPr>
        <w:t>d</w:t>
      </w:r>
      <w:r w:rsidR="00F31ADE" w:rsidRPr="00025AEC">
        <w:rPr>
          <w:rFonts w:cs="Times New Roman"/>
          <w:sz w:val="22"/>
        </w:rPr>
        <w:t xml:space="preserve">espite these efforts, the approach is still </w:t>
      </w:r>
      <w:r w:rsidR="00792723">
        <w:rPr>
          <w:rFonts w:cs="Times New Roman"/>
          <w:sz w:val="22"/>
        </w:rPr>
        <w:t>mostly</w:t>
      </w:r>
      <w:r w:rsidR="00F31ADE" w:rsidRPr="00025AEC">
        <w:rPr>
          <w:rFonts w:cs="Times New Roman"/>
          <w:sz w:val="22"/>
        </w:rPr>
        <w:t xml:space="preserve"> used </w:t>
      </w:r>
      <w:r w:rsidR="00167E87" w:rsidRPr="00025AEC">
        <w:rPr>
          <w:rFonts w:cs="Times New Roman"/>
          <w:sz w:val="22"/>
        </w:rPr>
        <w:t>heuristic</w:t>
      </w:r>
      <w:r w:rsidR="008C248E">
        <w:rPr>
          <w:rFonts w:cs="Times New Roman"/>
          <w:sz w:val="22"/>
        </w:rPr>
        <w:t>ally</w:t>
      </w:r>
      <w:r w:rsidR="007161AB" w:rsidRPr="00025AEC">
        <w:rPr>
          <w:rFonts w:cs="Times New Roman"/>
          <w:sz w:val="22"/>
        </w:rPr>
        <w:t>,</w:t>
      </w:r>
      <w:r w:rsidR="00167E87" w:rsidRPr="00025AEC">
        <w:rPr>
          <w:rFonts w:cs="Times New Roman"/>
          <w:sz w:val="22"/>
        </w:rPr>
        <w:t xml:space="preserve"> based on visual </w:t>
      </w:r>
      <w:r w:rsidR="0088520E" w:rsidRPr="00025AEC">
        <w:rPr>
          <w:rFonts w:cs="Times New Roman"/>
          <w:sz w:val="22"/>
        </w:rPr>
        <w:t xml:space="preserve">inspection of </w:t>
      </w:r>
      <w:r w:rsidR="00167E87" w:rsidRPr="00025AEC">
        <w:rPr>
          <w:rFonts w:cs="Times New Roman"/>
          <w:sz w:val="22"/>
        </w:rPr>
        <w:t>plots.</w:t>
      </w:r>
      <w:r w:rsidR="009805DC" w:rsidRPr="00025AEC">
        <w:rPr>
          <w:rFonts w:cs="Times New Roman"/>
          <w:sz w:val="22"/>
        </w:rPr>
        <w:t xml:space="preserve"> </w:t>
      </w:r>
      <w:r w:rsidR="00013AA2" w:rsidRPr="00025AEC">
        <w:rPr>
          <w:rFonts w:cs="Times New Roman"/>
          <w:sz w:val="22"/>
        </w:rPr>
        <w:t>Therefore, o</w:t>
      </w:r>
      <w:r w:rsidR="009805DC" w:rsidRPr="00025AEC">
        <w:rPr>
          <w:rFonts w:cs="Times New Roman"/>
          <w:sz w:val="22"/>
        </w:rPr>
        <w:t xml:space="preserve">ther </w:t>
      </w:r>
      <w:r w:rsidR="00792723">
        <w:rPr>
          <w:rFonts w:cs="Times New Roman"/>
          <w:sz w:val="22"/>
        </w:rPr>
        <w:t xml:space="preserve">alternative </w:t>
      </w:r>
      <w:r w:rsidR="009805DC" w:rsidRPr="00025AEC">
        <w:rPr>
          <w:rFonts w:cs="Times New Roman"/>
          <w:sz w:val="22"/>
        </w:rPr>
        <w:t xml:space="preserve">methods for data segmentation have </w:t>
      </w:r>
      <w:r w:rsidR="007244A4" w:rsidRPr="00025AEC">
        <w:rPr>
          <w:rFonts w:cs="Times New Roman"/>
          <w:sz w:val="22"/>
        </w:rPr>
        <w:t xml:space="preserve">been proposed. </w:t>
      </w:r>
      <w:r w:rsidR="00B12FE7" w:rsidRPr="00025AEC">
        <w:rPr>
          <w:rFonts w:cs="Times New Roman"/>
          <w:sz w:val="22"/>
        </w:rPr>
        <w:t>A</w:t>
      </w:r>
      <w:r w:rsidR="00310533" w:rsidRPr="00025AEC">
        <w:rPr>
          <w:rFonts w:cs="Times New Roman"/>
          <w:sz w:val="22"/>
        </w:rPr>
        <w:t xml:space="preserve">lthough </w:t>
      </w:r>
      <w:r w:rsidR="003D3C27" w:rsidRPr="00025AEC">
        <w:rPr>
          <w:rFonts w:cs="Times New Roman"/>
          <w:sz w:val="22"/>
        </w:rPr>
        <w:t xml:space="preserve">these alternatives are generally </w:t>
      </w:r>
      <w:r w:rsidR="00310533" w:rsidRPr="00025AEC">
        <w:rPr>
          <w:rFonts w:cs="Times New Roman"/>
          <w:sz w:val="22"/>
        </w:rPr>
        <w:t xml:space="preserve">statistically sound, </w:t>
      </w:r>
      <w:r w:rsidR="003D3C27" w:rsidRPr="00025AEC">
        <w:rPr>
          <w:rFonts w:cs="Times New Roman"/>
          <w:sz w:val="22"/>
        </w:rPr>
        <w:t>they</w:t>
      </w:r>
      <w:r w:rsidR="007244A4" w:rsidRPr="00025AEC">
        <w:rPr>
          <w:rFonts w:cs="Times New Roman"/>
          <w:sz w:val="22"/>
        </w:rPr>
        <w:t xml:space="preserve"> have not gained widespread use </w:t>
      </w:r>
      <w:r w:rsidR="00310533" w:rsidRPr="00025AEC">
        <w:rPr>
          <w:rFonts w:cs="Times New Roman"/>
          <w:sz w:val="22"/>
        </w:rPr>
        <w:t>in the pavement engineering community</w:t>
      </w:r>
      <w:r w:rsidR="003B27BD" w:rsidRPr="00025AEC">
        <w:rPr>
          <w:rFonts w:cs="Times New Roman"/>
          <w:sz w:val="22"/>
        </w:rPr>
        <w:t xml:space="preserve">. </w:t>
      </w:r>
      <w:r w:rsidR="007378C0" w:rsidRPr="00025AEC">
        <w:rPr>
          <w:rFonts w:cs="Times New Roman"/>
          <w:sz w:val="22"/>
        </w:rPr>
        <w:t xml:space="preserve">Early on, </w:t>
      </w:r>
      <w:r w:rsidR="001C784F" w:rsidRPr="00025AEC">
        <w:rPr>
          <w:rFonts w:cs="Times New Roman"/>
          <w:sz w:val="22"/>
        </w:rPr>
        <w:t xml:space="preserve">the </w:t>
      </w:r>
      <w:r w:rsidR="007378C0" w:rsidRPr="00025AEC">
        <w:rPr>
          <w:rFonts w:cs="Times New Roman"/>
          <w:sz w:val="22"/>
        </w:rPr>
        <w:t xml:space="preserve">main </w:t>
      </w:r>
      <w:r w:rsidR="001C784F" w:rsidRPr="00025AEC">
        <w:rPr>
          <w:rFonts w:cs="Times New Roman"/>
          <w:sz w:val="22"/>
        </w:rPr>
        <w:t xml:space="preserve">drawback of </w:t>
      </w:r>
      <w:r w:rsidR="0079228B">
        <w:rPr>
          <w:rFonts w:cs="Times New Roman"/>
          <w:sz w:val="22"/>
        </w:rPr>
        <w:t>these</w:t>
      </w:r>
      <w:r w:rsidR="00DB2094" w:rsidRPr="00025AEC">
        <w:rPr>
          <w:rFonts w:cs="Times New Roman"/>
          <w:sz w:val="22"/>
        </w:rPr>
        <w:t xml:space="preserve"> methods </w:t>
      </w:r>
      <w:r w:rsidR="007378C0" w:rsidRPr="00025AEC">
        <w:rPr>
          <w:rFonts w:cs="Times New Roman"/>
          <w:sz w:val="22"/>
        </w:rPr>
        <w:t>wa</w:t>
      </w:r>
      <w:r w:rsidR="00DB2094" w:rsidRPr="00025AEC">
        <w:rPr>
          <w:rFonts w:cs="Times New Roman"/>
          <w:sz w:val="22"/>
        </w:rPr>
        <w:t>s their computational complexity</w:t>
      </w:r>
      <w:r w:rsidR="00A53100" w:rsidRPr="00025AEC">
        <w:rPr>
          <w:rFonts w:cs="Times New Roman"/>
          <w:sz w:val="22"/>
        </w:rPr>
        <w:t xml:space="preserve">. </w:t>
      </w:r>
      <w:r w:rsidR="006D6757" w:rsidRPr="00025AEC">
        <w:rPr>
          <w:rFonts w:cs="Times New Roman"/>
          <w:sz w:val="22"/>
        </w:rPr>
        <w:t>However, even after</w:t>
      </w:r>
      <w:r w:rsidR="009219AF" w:rsidRPr="00025AEC">
        <w:rPr>
          <w:rFonts w:cs="Times New Roman"/>
          <w:sz w:val="22"/>
        </w:rPr>
        <w:t xml:space="preserve"> </w:t>
      </w:r>
      <w:r w:rsidR="00B75ED2">
        <w:rPr>
          <w:rFonts w:cs="Times New Roman"/>
          <w:sz w:val="22"/>
        </w:rPr>
        <w:t>significant</w:t>
      </w:r>
      <w:r w:rsidR="00B75ED2" w:rsidRPr="00025AEC">
        <w:rPr>
          <w:rFonts w:cs="Times New Roman"/>
          <w:sz w:val="22"/>
        </w:rPr>
        <w:t xml:space="preserve"> </w:t>
      </w:r>
      <w:r w:rsidR="009219AF" w:rsidRPr="00025AEC">
        <w:rPr>
          <w:rFonts w:cs="Times New Roman"/>
          <w:sz w:val="22"/>
        </w:rPr>
        <w:t>advances in computational speed,</w:t>
      </w:r>
      <w:r w:rsidR="00DB2094" w:rsidRPr="00025AEC">
        <w:rPr>
          <w:rFonts w:cs="Times New Roman"/>
          <w:sz w:val="22"/>
        </w:rPr>
        <w:t xml:space="preserve"> </w:t>
      </w:r>
      <w:r w:rsidR="006D6757" w:rsidRPr="00025AEC">
        <w:rPr>
          <w:rFonts w:cs="Times New Roman"/>
          <w:sz w:val="22"/>
        </w:rPr>
        <w:t xml:space="preserve">these methods have </w:t>
      </w:r>
      <w:r w:rsidR="003D3C27" w:rsidRPr="00025AEC">
        <w:rPr>
          <w:rFonts w:cs="Times New Roman"/>
          <w:sz w:val="22"/>
        </w:rPr>
        <w:t xml:space="preserve">still </w:t>
      </w:r>
      <w:r w:rsidR="006D6757" w:rsidRPr="00025AEC">
        <w:rPr>
          <w:rFonts w:cs="Times New Roman"/>
          <w:sz w:val="22"/>
        </w:rPr>
        <w:t>not gained wide acceptance</w:t>
      </w:r>
      <w:r w:rsidR="004E284E" w:rsidRPr="00025AEC">
        <w:rPr>
          <w:rFonts w:cs="Times New Roman"/>
          <w:sz w:val="22"/>
        </w:rPr>
        <w:t xml:space="preserve">. </w:t>
      </w:r>
      <w:r w:rsidR="00B12FE7" w:rsidRPr="00025AEC">
        <w:rPr>
          <w:rFonts w:cs="Times New Roman"/>
          <w:sz w:val="22"/>
        </w:rPr>
        <w:t>We believe that t</w:t>
      </w:r>
      <w:r w:rsidR="00C634E2" w:rsidRPr="00025AEC">
        <w:rPr>
          <w:rFonts w:cs="Times New Roman"/>
          <w:sz w:val="22"/>
          <w:shd w:val="clear" w:color="auto" w:fill="FFFFFF"/>
        </w:rPr>
        <w:t>he reluctance to embrace these methods stems from their inability to replicate the intuitive results that engineers achieve through the traditional, visually driven AASHTO CDA</w:t>
      </w:r>
      <w:r w:rsidR="00FF5399" w:rsidRPr="00025AEC">
        <w:rPr>
          <w:rFonts w:cs="Times New Roman"/>
          <w:sz w:val="22"/>
        </w:rPr>
        <w:t>.</w:t>
      </w:r>
      <w:r w:rsidR="00B30578" w:rsidRPr="00025AEC">
        <w:rPr>
          <w:rFonts w:cs="Times New Roman"/>
          <w:sz w:val="22"/>
        </w:rPr>
        <w:t xml:space="preserve"> </w:t>
      </w:r>
      <w:r w:rsidR="00FF5399" w:rsidRPr="00025AEC">
        <w:rPr>
          <w:rFonts w:cs="Times New Roman"/>
          <w:sz w:val="22"/>
        </w:rPr>
        <w:t>In this context,</w:t>
      </w:r>
      <w:r w:rsidR="00B30578" w:rsidRPr="00025AEC">
        <w:rPr>
          <w:rFonts w:cs="Times New Roman"/>
          <w:sz w:val="22"/>
        </w:rPr>
        <w:t xml:space="preserve"> </w:t>
      </w:r>
      <w:r w:rsidR="00080C6D" w:rsidRPr="00025AEC">
        <w:rPr>
          <w:rFonts w:cs="Times New Roman"/>
          <w:sz w:val="22"/>
          <w:shd w:val="clear" w:color="auto" w:fill="FFFFFF"/>
        </w:rPr>
        <w:t xml:space="preserve">the concept of uniformity is defined more by engineering criteria than by statistical </w:t>
      </w:r>
      <w:r w:rsidR="00843BEF" w:rsidRPr="00025AEC">
        <w:rPr>
          <w:rFonts w:cs="Times New Roman"/>
          <w:sz w:val="22"/>
          <w:shd w:val="clear" w:color="auto" w:fill="FFFFFF"/>
        </w:rPr>
        <w:t>ones</w:t>
      </w:r>
      <w:r w:rsidR="00B30578" w:rsidRPr="00025AEC">
        <w:rPr>
          <w:rFonts w:cs="Times New Roman"/>
          <w:sz w:val="22"/>
        </w:rPr>
        <w:t xml:space="preserve">. </w:t>
      </w:r>
      <w:r w:rsidR="00871971" w:rsidRPr="00025AEC">
        <w:rPr>
          <w:rFonts w:cs="Times New Roman"/>
          <w:sz w:val="22"/>
          <w:shd w:val="clear" w:color="auto" w:fill="FFFFFF"/>
        </w:rPr>
        <w:t>Pavement managers aim to divide roads into sections that are uniform from an engineering perspective, not necessarily uniform statistically. This approach is underscored by the practice of categorizing road data—which is often not statistically uniform—into uniform sections for management purposes.</w:t>
      </w:r>
    </w:p>
    <w:p w14:paraId="6AFFC5A5" w14:textId="41A28804" w:rsidR="00F71DAA" w:rsidRPr="00B864F1" w:rsidRDefault="00044000" w:rsidP="00AF6139">
      <w:pPr>
        <w:ind w:firstLine="720"/>
        <w:rPr>
          <w:rFonts w:cs="Times New Roman"/>
          <w:b/>
          <w:bCs/>
          <w:sz w:val="22"/>
        </w:rPr>
      </w:pPr>
      <w:r w:rsidRPr="00025AEC">
        <w:rPr>
          <w:rFonts w:cs="Times New Roman"/>
          <w:sz w:val="22"/>
        </w:rPr>
        <w:t xml:space="preserve">Statistical uniformity is </w:t>
      </w:r>
      <w:r w:rsidR="00D23E74" w:rsidRPr="00025AEC">
        <w:rPr>
          <w:rFonts w:cs="Times New Roman"/>
          <w:sz w:val="22"/>
        </w:rPr>
        <w:t xml:space="preserve">clearly </w:t>
      </w:r>
      <w:r w:rsidR="000328A6" w:rsidRPr="00025AEC">
        <w:rPr>
          <w:rFonts w:cs="Times New Roman"/>
          <w:sz w:val="22"/>
        </w:rPr>
        <w:t>defined</w:t>
      </w:r>
      <w:r w:rsidR="007E7344" w:rsidRPr="00025AEC">
        <w:rPr>
          <w:rFonts w:cs="Times New Roman"/>
          <w:sz w:val="22"/>
        </w:rPr>
        <w:t xml:space="preserve"> </w:t>
      </w:r>
      <w:r w:rsidR="000328A6" w:rsidRPr="00025AEC">
        <w:rPr>
          <w:rFonts w:cs="Times New Roman"/>
          <w:sz w:val="22"/>
        </w:rPr>
        <w:t xml:space="preserve">within a specific </w:t>
      </w:r>
      <w:r w:rsidR="00D23E74" w:rsidRPr="00025AEC">
        <w:rPr>
          <w:rFonts w:cs="Times New Roman"/>
          <w:sz w:val="22"/>
        </w:rPr>
        <w:t>context;</w:t>
      </w:r>
      <w:r w:rsidR="000328A6" w:rsidRPr="00025AEC">
        <w:rPr>
          <w:rFonts w:cs="Times New Roman"/>
          <w:sz w:val="22"/>
        </w:rPr>
        <w:t xml:space="preserve"> </w:t>
      </w:r>
      <w:r w:rsidR="00D23E74" w:rsidRPr="00025AEC">
        <w:rPr>
          <w:rFonts w:cs="Times New Roman"/>
          <w:sz w:val="22"/>
        </w:rPr>
        <w:t>however,</w:t>
      </w:r>
      <w:r w:rsidR="007E7344" w:rsidRPr="00025AEC">
        <w:rPr>
          <w:rFonts w:cs="Times New Roman"/>
          <w:sz w:val="22"/>
        </w:rPr>
        <w:t xml:space="preserve"> engineering uniformity is more ambiguous.</w:t>
      </w:r>
      <w:r w:rsidR="00634298" w:rsidRPr="00025AEC">
        <w:rPr>
          <w:rFonts w:cs="Times New Roman"/>
          <w:sz w:val="22"/>
        </w:rPr>
        <w:t xml:space="preserve"> </w:t>
      </w:r>
      <w:r w:rsidR="00865D31" w:rsidRPr="00025AEC">
        <w:rPr>
          <w:rFonts w:cs="Times New Roman"/>
          <w:sz w:val="22"/>
          <w:shd w:val="clear" w:color="auto" w:fill="FFFFFF"/>
        </w:rPr>
        <w:t>For instance, statistical uniformity may consider a response to be piecewise constant, employing statistical change-point detection to identify shifts in the mean response.</w:t>
      </w:r>
      <w:r w:rsidR="00191386" w:rsidRPr="00025AEC">
        <w:rPr>
          <w:rFonts w:cs="Times New Roman"/>
          <w:sz w:val="22"/>
        </w:rPr>
        <w:t xml:space="preserve"> </w:t>
      </w:r>
      <w:r w:rsidR="004509EB" w:rsidRPr="00025AEC">
        <w:rPr>
          <w:rFonts w:cs="Times New Roman"/>
          <w:sz w:val="22"/>
          <w:shd w:val="clear" w:color="auto" w:fill="FFFFFF"/>
        </w:rPr>
        <w:t xml:space="preserve">However, in scenarios where the response </w:t>
      </w:r>
      <w:r w:rsidR="008C6322" w:rsidRPr="00025AEC">
        <w:rPr>
          <w:rFonts w:cs="Times New Roman"/>
          <w:sz w:val="22"/>
          <w:shd w:val="clear" w:color="auto" w:fill="FFFFFF"/>
        </w:rPr>
        <w:t>is not</w:t>
      </w:r>
      <w:r w:rsidR="004509EB" w:rsidRPr="00025AEC">
        <w:rPr>
          <w:rFonts w:cs="Times New Roman"/>
          <w:sz w:val="22"/>
          <w:shd w:val="clear" w:color="auto" w:fill="FFFFFF"/>
        </w:rPr>
        <w:t xml:space="preserve"> piecewise constant, the </w:t>
      </w:r>
      <w:r w:rsidR="00EB25B2">
        <w:rPr>
          <w:rFonts w:cs="Times New Roman"/>
          <w:sz w:val="22"/>
          <w:shd w:val="clear" w:color="auto" w:fill="FFFFFF"/>
        </w:rPr>
        <w:t>need</w:t>
      </w:r>
      <w:r w:rsidR="004509EB" w:rsidRPr="00025AEC">
        <w:rPr>
          <w:rFonts w:cs="Times New Roman"/>
          <w:sz w:val="22"/>
          <w:shd w:val="clear" w:color="auto" w:fill="FFFFFF"/>
        </w:rPr>
        <w:t xml:space="preserve"> to segment data into uniform sections </w:t>
      </w:r>
      <w:r w:rsidR="00843BEF" w:rsidRPr="00025AEC">
        <w:rPr>
          <w:rFonts w:cs="Times New Roman"/>
          <w:sz w:val="22"/>
          <w:shd w:val="clear" w:color="auto" w:fill="FFFFFF"/>
        </w:rPr>
        <w:t xml:space="preserve">for management purposes </w:t>
      </w:r>
      <w:r w:rsidR="004509EB" w:rsidRPr="00025AEC">
        <w:rPr>
          <w:rFonts w:cs="Times New Roman"/>
          <w:sz w:val="22"/>
          <w:shd w:val="clear" w:color="auto" w:fill="FFFFFF"/>
        </w:rPr>
        <w:t xml:space="preserve">persists, highlighting the relevance of engineering uniformity. </w:t>
      </w:r>
      <w:r w:rsidR="00097112" w:rsidRPr="00025AEC">
        <w:rPr>
          <w:rFonts w:cs="Times New Roman"/>
          <w:sz w:val="22"/>
          <w:shd w:val="clear" w:color="auto" w:fill="FFFFFF"/>
        </w:rPr>
        <w:t>Consider an example involving a sinusoidal process with noisy measurements</w:t>
      </w:r>
      <w:r w:rsidR="001103A4" w:rsidRPr="00025AEC">
        <w:rPr>
          <w:rFonts w:cs="Times New Roman"/>
          <w:sz w:val="22"/>
        </w:rPr>
        <w:t xml:space="preserve"> </w:t>
      </w:r>
      <w:r w:rsidR="00843BEF" w:rsidRPr="00025AEC">
        <w:rPr>
          <w:rFonts w:cs="Times New Roman"/>
          <w:sz w:val="22"/>
        </w:rPr>
        <w:t>as shown</w:t>
      </w:r>
      <w:r w:rsidR="004B38E3">
        <w:rPr>
          <w:rFonts w:cs="Times New Roman"/>
          <w:sz w:val="22"/>
        </w:rPr>
        <w:t xml:space="preserve"> </w:t>
      </w:r>
      <w:r w:rsidR="004B38E3" w:rsidRPr="00AF6139">
        <w:rPr>
          <w:rFonts w:cs="Times New Roman"/>
          <w:sz w:val="22"/>
        </w:rPr>
        <w:t>in</w:t>
      </w:r>
      <w:r w:rsidR="00843BEF" w:rsidRPr="00AF6139">
        <w:rPr>
          <w:rFonts w:cs="Times New Roman"/>
          <w:sz w:val="22"/>
        </w:rPr>
        <w:t xml:space="preserve"> </w:t>
      </w:r>
      <w:r w:rsidR="00AF6139" w:rsidRPr="00AF6139">
        <w:rPr>
          <w:rFonts w:cs="Times New Roman"/>
          <w:b/>
          <w:bCs/>
          <w:noProof/>
          <w:sz w:val="22"/>
        </w:rPr>
        <w:t>Figure</w:t>
      </w:r>
      <w:r w:rsidR="00AF6139" w:rsidRPr="00AF6139">
        <w:rPr>
          <w:rFonts w:cs="Times New Roman"/>
          <w:b/>
          <w:bCs/>
          <w:noProof/>
          <w:color w:val="000000" w:themeColor="text1"/>
          <w:sz w:val="22"/>
        </w:rPr>
        <w:t xml:space="preserve"> 1</w:t>
      </w:r>
      <w:r w:rsidR="00C16C22" w:rsidRPr="00AF6139">
        <w:rPr>
          <w:rFonts w:cs="Times New Roman"/>
          <w:sz w:val="22"/>
        </w:rPr>
        <w:t>.</w:t>
      </w:r>
      <w:r w:rsidR="001103A4" w:rsidRPr="00AF6139">
        <w:rPr>
          <w:rFonts w:cs="Times New Roman"/>
          <w:sz w:val="22"/>
        </w:rPr>
        <w:t xml:space="preserve"> </w:t>
      </w:r>
      <w:r w:rsidR="00F36B07" w:rsidRPr="00AF6139">
        <w:rPr>
          <w:rFonts w:cs="Times New Roman"/>
          <w:sz w:val="22"/>
          <w:shd w:val="clear" w:color="auto" w:fill="FFFFFF"/>
        </w:rPr>
        <w:t xml:space="preserve">Statistical segmentation </w:t>
      </w:r>
      <w:r w:rsidR="00594CCB" w:rsidRPr="00AF6139">
        <w:rPr>
          <w:rFonts w:cs="Times New Roman"/>
          <w:sz w:val="22"/>
          <w:shd w:val="clear" w:color="auto" w:fill="FFFFFF"/>
        </w:rPr>
        <w:t>works</w:t>
      </w:r>
      <w:r w:rsidR="00F36B07" w:rsidRPr="00AF6139">
        <w:rPr>
          <w:rFonts w:cs="Times New Roman"/>
          <w:sz w:val="22"/>
          <w:shd w:val="clear" w:color="auto" w:fill="FFFFFF"/>
        </w:rPr>
        <w:t xml:space="preserve"> to closely approximate the actual process, leading to numerous piecewise constant segments, as depicted in the bottom left panel of</w:t>
      </w:r>
      <w:r w:rsidR="00EB7A70" w:rsidRPr="00AF6139">
        <w:rPr>
          <w:rFonts w:cs="Times New Roman"/>
          <w:sz w:val="22"/>
        </w:rPr>
        <w:t xml:space="preserve"> </w:t>
      </w:r>
      <w:r w:rsidR="00AF6139" w:rsidRPr="00AF6139">
        <w:rPr>
          <w:rFonts w:cs="Times New Roman"/>
          <w:b/>
          <w:bCs/>
          <w:noProof/>
          <w:sz w:val="22"/>
        </w:rPr>
        <w:t>Figure</w:t>
      </w:r>
      <w:r w:rsidR="00AF6139" w:rsidRPr="00AF6139">
        <w:rPr>
          <w:rFonts w:cs="Times New Roman"/>
          <w:b/>
          <w:bCs/>
          <w:noProof/>
          <w:color w:val="000000" w:themeColor="text1"/>
          <w:sz w:val="22"/>
        </w:rPr>
        <w:t xml:space="preserve"> 1</w:t>
      </w:r>
      <w:r w:rsidR="009566E6" w:rsidRPr="00AF6139">
        <w:rPr>
          <w:rFonts w:cs="Times New Roman"/>
          <w:sz w:val="22"/>
        </w:rPr>
        <w:t xml:space="preserve">. </w:t>
      </w:r>
      <w:r w:rsidR="00840647" w:rsidRPr="00AF6139">
        <w:rPr>
          <w:rFonts w:cs="Times New Roman"/>
          <w:sz w:val="22"/>
          <w:shd w:val="clear" w:color="auto" w:fill="FFFFFF"/>
        </w:rPr>
        <w:t xml:space="preserve">This segmentation </w:t>
      </w:r>
      <w:r w:rsidR="00FD2B58" w:rsidRPr="00AF6139">
        <w:rPr>
          <w:rFonts w:cs="Times New Roman"/>
          <w:sz w:val="22"/>
          <w:shd w:val="clear" w:color="auto" w:fill="FFFFFF"/>
        </w:rPr>
        <w:t>minimizes</w:t>
      </w:r>
      <w:r w:rsidR="00840647" w:rsidRPr="00AF6139">
        <w:rPr>
          <w:rFonts w:cs="Times New Roman"/>
          <w:sz w:val="22"/>
          <w:shd w:val="clear" w:color="auto" w:fill="FFFFFF"/>
        </w:rPr>
        <w:t xml:space="preserve"> the mean square error </w:t>
      </w:r>
      <w:r w:rsidR="00AF5A4B" w:rsidRPr="00AF6139">
        <w:rPr>
          <w:rFonts w:cs="Times New Roman"/>
          <w:sz w:val="22"/>
          <w:shd w:val="clear" w:color="auto" w:fill="FFFFFF"/>
        </w:rPr>
        <w:t xml:space="preserve">(MSE) </w:t>
      </w:r>
      <w:r w:rsidR="00840647" w:rsidRPr="00AF6139">
        <w:rPr>
          <w:rFonts w:cs="Times New Roman"/>
          <w:sz w:val="22"/>
          <w:shd w:val="clear" w:color="auto" w:fill="FFFFFF"/>
        </w:rPr>
        <w:t>against the actual sinusoidal signal, yet it may not align with the engineering goal of defining uniform sections.</w:t>
      </w:r>
      <w:r w:rsidR="00AF0EFC" w:rsidRPr="00AF6139">
        <w:rPr>
          <w:rFonts w:cs="Times New Roman"/>
          <w:sz w:val="22"/>
        </w:rPr>
        <w:t xml:space="preserve"> </w:t>
      </w:r>
      <w:r w:rsidR="009250B2" w:rsidRPr="00AF6139">
        <w:rPr>
          <w:rFonts w:cs="Times New Roman"/>
          <w:sz w:val="22"/>
          <w:shd w:val="clear" w:color="auto" w:fill="FFFFFF"/>
        </w:rPr>
        <w:t xml:space="preserve">From an engineering standpoint, a preferable segmentation might resemble the one </w:t>
      </w:r>
      <w:r w:rsidR="003153D7" w:rsidRPr="00AF6139">
        <w:rPr>
          <w:rFonts w:cs="Times New Roman"/>
          <w:sz w:val="22"/>
          <w:shd w:val="clear" w:color="auto" w:fill="FFFFFF"/>
        </w:rPr>
        <w:t xml:space="preserve">shown </w:t>
      </w:r>
      <w:r w:rsidR="009250B2" w:rsidRPr="00AF6139">
        <w:rPr>
          <w:rFonts w:cs="Times New Roman"/>
          <w:sz w:val="22"/>
          <w:shd w:val="clear" w:color="auto" w:fill="FFFFFF"/>
        </w:rPr>
        <w:t>in the bottom right panel of</w:t>
      </w:r>
      <w:r w:rsidR="0002360D" w:rsidRPr="00AF6139">
        <w:rPr>
          <w:rFonts w:cs="Times New Roman"/>
          <w:sz w:val="22"/>
        </w:rPr>
        <w:t xml:space="preserve"> </w:t>
      </w:r>
      <w:r w:rsidR="00AF6139" w:rsidRPr="00AF6139">
        <w:rPr>
          <w:rFonts w:cs="Times New Roman"/>
          <w:b/>
          <w:bCs/>
          <w:noProof/>
          <w:sz w:val="22"/>
        </w:rPr>
        <w:t>Figure</w:t>
      </w:r>
      <w:r w:rsidR="00AF6139" w:rsidRPr="00AF6139">
        <w:rPr>
          <w:rFonts w:cs="Times New Roman"/>
          <w:b/>
          <w:bCs/>
          <w:noProof/>
          <w:color w:val="000000" w:themeColor="text1"/>
          <w:sz w:val="22"/>
        </w:rPr>
        <w:t xml:space="preserve"> 1</w:t>
      </w:r>
      <w:r w:rsidR="004A101C" w:rsidRPr="00AF6139">
        <w:rPr>
          <w:rFonts w:cs="Times New Roman"/>
          <w:sz w:val="22"/>
        </w:rPr>
        <w:t>, where</w:t>
      </w:r>
      <w:r w:rsidR="0002360D" w:rsidRPr="00AF6139">
        <w:rPr>
          <w:rFonts w:cs="Times New Roman"/>
          <w:sz w:val="22"/>
        </w:rPr>
        <w:t xml:space="preserve"> </w:t>
      </w:r>
      <w:r w:rsidR="00F5511F" w:rsidRPr="00AF6139">
        <w:rPr>
          <w:rFonts w:cs="Times New Roman"/>
          <w:sz w:val="22"/>
        </w:rPr>
        <w:t xml:space="preserve">each uniform section </w:t>
      </w:r>
      <w:r w:rsidR="004A101C" w:rsidRPr="00AF6139">
        <w:rPr>
          <w:rFonts w:cs="Times New Roman"/>
          <w:sz w:val="22"/>
        </w:rPr>
        <w:t>represents</w:t>
      </w:r>
      <w:r w:rsidR="00F5511F" w:rsidRPr="00AF6139">
        <w:rPr>
          <w:rFonts w:cs="Times New Roman"/>
          <w:sz w:val="22"/>
        </w:rPr>
        <w:t xml:space="preserve"> the average </w:t>
      </w:r>
      <w:r w:rsidR="00A654B9" w:rsidRPr="00AF6139">
        <w:rPr>
          <w:rFonts w:cs="Times New Roman"/>
          <w:sz w:val="22"/>
        </w:rPr>
        <w:t>over</w:t>
      </w:r>
      <w:r w:rsidR="00F5511F" w:rsidRPr="00AF6139">
        <w:rPr>
          <w:rFonts w:cs="Times New Roman"/>
          <w:sz w:val="22"/>
        </w:rPr>
        <w:t xml:space="preserve"> a half cycle of the sinusoidal wave.</w:t>
      </w:r>
      <w:r w:rsidR="001B226C" w:rsidRPr="00AF6139">
        <w:rPr>
          <w:rFonts w:cs="Times New Roman"/>
          <w:sz w:val="22"/>
        </w:rPr>
        <w:t xml:space="preserve"> </w:t>
      </w:r>
      <w:r w:rsidR="00E64D5A" w:rsidRPr="00AF6139">
        <w:rPr>
          <w:rFonts w:cs="Times New Roman"/>
          <w:sz w:val="22"/>
        </w:rPr>
        <w:t xml:space="preserve">This simple example </w:t>
      </w:r>
      <w:r w:rsidR="00CD1538" w:rsidRPr="00AF6139">
        <w:rPr>
          <w:rFonts w:cs="Times New Roman"/>
          <w:sz w:val="22"/>
          <w:shd w:val="clear" w:color="auto" w:fill="FFFFFF"/>
        </w:rPr>
        <w:t>illustrates the necessity of considering additional factors in segmentation.</w:t>
      </w:r>
      <w:r w:rsidR="00AA2C4F" w:rsidRPr="00AF6139">
        <w:rPr>
          <w:rFonts w:cs="Times New Roman"/>
          <w:sz w:val="22"/>
        </w:rPr>
        <w:t xml:space="preserve"> </w:t>
      </w:r>
      <w:r w:rsidR="004A6298" w:rsidRPr="00AF6139">
        <w:rPr>
          <w:rFonts w:cs="Times New Roman"/>
          <w:sz w:val="22"/>
          <w:shd w:val="clear" w:color="auto" w:fill="FFFFFF"/>
        </w:rPr>
        <w:t xml:space="preserve">Depending on the situation, the desired segmentation could </w:t>
      </w:r>
      <w:r w:rsidR="001D1A6A" w:rsidRPr="00AF6139">
        <w:rPr>
          <w:rFonts w:cs="Times New Roman"/>
          <w:sz w:val="22"/>
          <w:shd w:val="clear" w:color="auto" w:fill="FFFFFF"/>
        </w:rPr>
        <w:t>be</w:t>
      </w:r>
      <w:r w:rsidR="004A6298" w:rsidRPr="00AF6139">
        <w:rPr>
          <w:rFonts w:cs="Times New Roman"/>
          <w:sz w:val="22"/>
          <w:shd w:val="clear" w:color="auto" w:fill="FFFFFF"/>
        </w:rPr>
        <w:t xml:space="preserve"> either the </w:t>
      </w:r>
      <w:r w:rsidR="00A50F43" w:rsidRPr="00AF6139">
        <w:rPr>
          <w:rFonts w:cs="Times New Roman"/>
          <w:sz w:val="22"/>
          <w:shd w:val="clear" w:color="auto" w:fill="FFFFFF"/>
        </w:rPr>
        <w:t>bottom left</w:t>
      </w:r>
      <w:r w:rsidR="004A6298" w:rsidRPr="00AF6139">
        <w:rPr>
          <w:rFonts w:cs="Times New Roman"/>
          <w:sz w:val="22"/>
          <w:shd w:val="clear" w:color="auto" w:fill="FFFFFF"/>
        </w:rPr>
        <w:t xml:space="preserve"> panel or the </w:t>
      </w:r>
      <w:r w:rsidR="00A50F43" w:rsidRPr="00AF6139">
        <w:rPr>
          <w:rFonts w:cs="Times New Roman"/>
          <w:sz w:val="22"/>
          <w:shd w:val="clear" w:color="auto" w:fill="FFFFFF"/>
        </w:rPr>
        <w:t>bottom right</w:t>
      </w:r>
      <w:r w:rsidR="004A6298" w:rsidRPr="00AF6139">
        <w:rPr>
          <w:rFonts w:cs="Times New Roman"/>
          <w:sz w:val="22"/>
          <w:shd w:val="clear" w:color="auto" w:fill="FFFFFF"/>
        </w:rPr>
        <w:t xml:space="preserve"> panel of</w:t>
      </w:r>
      <w:r w:rsidR="00663E86" w:rsidRPr="00AF6139">
        <w:rPr>
          <w:rFonts w:cs="Times New Roman"/>
          <w:sz w:val="22"/>
        </w:rPr>
        <w:t xml:space="preserve"> </w:t>
      </w:r>
      <w:r w:rsidR="00AF6139" w:rsidRPr="00AF6139">
        <w:rPr>
          <w:rFonts w:cs="Times New Roman"/>
          <w:b/>
          <w:bCs/>
          <w:noProof/>
          <w:sz w:val="22"/>
        </w:rPr>
        <w:t>Figure</w:t>
      </w:r>
      <w:r w:rsidR="00AF6139" w:rsidRPr="00AF6139">
        <w:rPr>
          <w:rFonts w:cs="Times New Roman"/>
          <w:b/>
          <w:bCs/>
          <w:noProof/>
          <w:color w:val="000000" w:themeColor="text1"/>
          <w:sz w:val="22"/>
        </w:rPr>
        <w:t xml:space="preserve"> 1</w:t>
      </w:r>
      <w:r w:rsidR="003F1BC1" w:rsidRPr="00AF6139">
        <w:rPr>
          <w:rFonts w:cs="Times New Roman"/>
          <w:sz w:val="22"/>
        </w:rPr>
        <w:t xml:space="preserve">, </w:t>
      </w:r>
      <w:r w:rsidR="00BA3582" w:rsidRPr="00AF6139">
        <w:rPr>
          <w:rFonts w:cs="Times New Roman"/>
          <w:sz w:val="22"/>
        </w:rPr>
        <w:t>and</w:t>
      </w:r>
      <w:r w:rsidR="003F1BC1" w:rsidRPr="00AF6139">
        <w:rPr>
          <w:rFonts w:cs="Times New Roman"/>
          <w:sz w:val="22"/>
        </w:rPr>
        <w:t xml:space="preserve"> t</w:t>
      </w:r>
      <w:r w:rsidR="003F1BC1" w:rsidRPr="00B864F1">
        <w:rPr>
          <w:rFonts w:cs="Times New Roman"/>
          <w:sz w:val="22"/>
        </w:rPr>
        <w:t xml:space="preserve">he engineer needs to have </w:t>
      </w:r>
      <w:r w:rsidR="00BA3582" w:rsidRPr="00B864F1">
        <w:rPr>
          <w:rFonts w:cs="Times New Roman"/>
          <w:sz w:val="22"/>
        </w:rPr>
        <w:t>a segmentation approach that works in each scenario</w:t>
      </w:r>
      <w:r w:rsidR="00663E86" w:rsidRPr="00B864F1">
        <w:rPr>
          <w:rFonts w:cs="Times New Roman"/>
          <w:sz w:val="22"/>
        </w:rPr>
        <w:t>.</w:t>
      </w:r>
    </w:p>
    <w:p w14:paraId="7BAF33F8" w14:textId="77777777" w:rsidR="00036459" w:rsidRPr="00025AEC" w:rsidRDefault="00036459" w:rsidP="00D877B3">
      <w:pPr>
        <w:spacing w:after="0" w:line="240" w:lineRule="auto"/>
        <w:ind w:firstLine="720"/>
        <w:rPr>
          <w:rFonts w:cs="Times New Roman"/>
          <w:sz w:val="22"/>
          <w:shd w:val="clear" w:color="auto" w:fill="FFFFFF"/>
        </w:rPr>
      </w:pPr>
    </w:p>
    <w:p w14:paraId="52E0BD17" w14:textId="77777777" w:rsidR="00411074" w:rsidRPr="006E4850" w:rsidRDefault="00411074" w:rsidP="00411074">
      <w:pPr>
        <w:spacing w:after="0" w:line="240" w:lineRule="auto"/>
        <w:rPr>
          <w:rFonts w:cs="Times New Roman"/>
          <w:b/>
          <w:bCs/>
          <w:color w:val="000000" w:themeColor="text1"/>
          <w:sz w:val="22"/>
        </w:rPr>
      </w:pPr>
      <w:r w:rsidRPr="006E4850">
        <w:rPr>
          <w:rFonts w:cs="Times New Roman"/>
          <w:b/>
          <w:bCs/>
          <w:noProof/>
          <w:color w:val="000000" w:themeColor="text1"/>
          <w:sz w:val="22"/>
        </w:rPr>
        <w:lastRenderedPageBreak/>
        <w:drawing>
          <wp:inline distT="0" distB="0" distL="0" distR="0" wp14:anchorId="5EB6C48B" wp14:editId="249EEF86">
            <wp:extent cx="5943600" cy="2834640"/>
            <wp:effectExtent l="0" t="0" r="0" b="0"/>
            <wp:docPr id="14051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12C2EEE7" w14:textId="77777777" w:rsidR="00411074" w:rsidRPr="006E4850" w:rsidRDefault="00411074" w:rsidP="00411074">
      <w:pPr>
        <w:pStyle w:val="Caption"/>
        <w:spacing w:after="0"/>
        <w:rPr>
          <w:rFonts w:cs="Times New Roman"/>
          <w:b/>
          <w:bCs/>
          <w:i w:val="0"/>
          <w:iCs w:val="0"/>
          <w:color w:val="000000" w:themeColor="text1"/>
          <w:sz w:val="22"/>
          <w:szCs w:val="22"/>
        </w:rPr>
      </w:pPr>
      <w:bookmarkStart w:id="0" w:name="_Ref158115025"/>
    </w:p>
    <w:p w14:paraId="5B53DBB3" w14:textId="10C3708C" w:rsidR="00411074" w:rsidRPr="006E4850" w:rsidRDefault="00411074" w:rsidP="00411074">
      <w:pPr>
        <w:pStyle w:val="Caption"/>
        <w:spacing w:after="0"/>
        <w:rPr>
          <w:rFonts w:cs="Times New Roman"/>
          <w:b/>
          <w:bCs/>
          <w:i w:val="0"/>
          <w:iCs w:val="0"/>
          <w:color w:val="000000" w:themeColor="text1"/>
          <w:sz w:val="22"/>
          <w:szCs w:val="22"/>
        </w:rPr>
      </w:pPr>
      <w:r w:rsidRPr="006E4850">
        <w:rPr>
          <w:rFonts w:cs="Times New Roman"/>
          <w:b/>
          <w:bCs/>
          <w:i w:val="0"/>
          <w:iCs w:val="0"/>
          <w:color w:val="000000" w:themeColor="text1"/>
          <w:sz w:val="22"/>
          <w:szCs w:val="22"/>
        </w:rPr>
        <w:t xml:space="preserve">Figure </w:t>
      </w:r>
      <w:r w:rsidR="00AF6139">
        <w:rPr>
          <w:rFonts w:cs="Times New Roman"/>
          <w:b/>
          <w:bCs/>
          <w:i w:val="0"/>
          <w:iCs w:val="0"/>
          <w:noProof/>
          <w:color w:val="000000" w:themeColor="text1"/>
          <w:sz w:val="22"/>
          <w:szCs w:val="22"/>
        </w:rPr>
        <w:t>1</w:t>
      </w:r>
      <w:bookmarkEnd w:id="0"/>
      <w:r w:rsidRPr="006E4850">
        <w:rPr>
          <w:rFonts w:cs="Times New Roman"/>
          <w:b/>
          <w:bCs/>
          <w:i w:val="0"/>
          <w:iCs w:val="0"/>
          <w:color w:val="000000" w:themeColor="text1"/>
          <w:sz w:val="22"/>
          <w:szCs w:val="22"/>
        </w:rPr>
        <w:t>. Illustration of AASHTO CDA on a sinusoidal process</w:t>
      </w:r>
    </w:p>
    <w:p w14:paraId="3B203C51" w14:textId="77777777" w:rsidR="00411074" w:rsidRPr="006E4850" w:rsidRDefault="00411074" w:rsidP="00411074">
      <w:pPr>
        <w:spacing w:after="0" w:line="240" w:lineRule="auto"/>
        <w:rPr>
          <w:b/>
          <w:bCs/>
          <w:sz w:val="22"/>
        </w:rPr>
      </w:pPr>
    </w:p>
    <w:p w14:paraId="216D0BBF" w14:textId="1469ECFC" w:rsidR="007161AB" w:rsidRPr="00025AEC" w:rsidRDefault="007161AB" w:rsidP="00D877B3">
      <w:pPr>
        <w:pStyle w:val="Heading1"/>
      </w:pPr>
      <w:r w:rsidRPr="00D877B3">
        <w:t>Objective</w:t>
      </w:r>
    </w:p>
    <w:p w14:paraId="314F115F" w14:textId="6110C43C" w:rsidR="00E14A18" w:rsidRPr="00025AEC" w:rsidRDefault="0043704A" w:rsidP="00D877B3">
      <w:pPr>
        <w:spacing w:after="0" w:line="240" w:lineRule="auto"/>
        <w:ind w:firstLine="720"/>
        <w:rPr>
          <w:rFonts w:cs="Times New Roman"/>
          <w:sz w:val="22"/>
        </w:rPr>
      </w:pPr>
      <w:r w:rsidRPr="00025AEC">
        <w:rPr>
          <w:rFonts w:cs="Times New Roman"/>
          <w:sz w:val="22"/>
        </w:rPr>
        <w:t xml:space="preserve">The objective of this paper is to </w:t>
      </w:r>
      <w:r w:rsidR="00E14A18" w:rsidRPr="00025AEC">
        <w:rPr>
          <w:rFonts w:cs="Times New Roman"/>
          <w:sz w:val="22"/>
        </w:rPr>
        <w:t xml:space="preserve">propose </w:t>
      </w:r>
      <w:r w:rsidR="00B06718" w:rsidRPr="00025AEC">
        <w:rPr>
          <w:rFonts w:cs="Times New Roman"/>
          <w:sz w:val="22"/>
        </w:rPr>
        <w:t xml:space="preserve">a segmentation approach </w:t>
      </w:r>
      <w:r w:rsidR="00B87DCA" w:rsidRPr="00025AEC">
        <w:rPr>
          <w:rFonts w:cs="Times New Roman"/>
          <w:sz w:val="22"/>
        </w:rPr>
        <w:t xml:space="preserve">that </w:t>
      </w:r>
      <w:r w:rsidR="001F356E" w:rsidRPr="00025AEC">
        <w:rPr>
          <w:rFonts w:cs="Times New Roman"/>
          <w:sz w:val="22"/>
        </w:rPr>
        <w:t>overcomes</w:t>
      </w:r>
      <w:r w:rsidR="00B87DCA" w:rsidRPr="00025AEC">
        <w:rPr>
          <w:rFonts w:cs="Times New Roman"/>
          <w:sz w:val="22"/>
        </w:rPr>
        <w:t xml:space="preserve"> the shortcomings of the </w:t>
      </w:r>
      <w:r w:rsidR="00D92A3A" w:rsidRPr="00025AEC">
        <w:rPr>
          <w:rFonts w:cs="Times New Roman"/>
          <w:sz w:val="22"/>
        </w:rPr>
        <w:t xml:space="preserve">AASHTO </w:t>
      </w:r>
      <w:r w:rsidR="00B87DCA" w:rsidRPr="00025AEC">
        <w:rPr>
          <w:rFonts w:cs="Times New Roman"/>
          <w:sz w:val="22"/>
        </w:rPr>
        <w:t xml:space="preserve">CDA. </w:t>
      </w:r>
      <w:r w:rsidR="008C248E">
        <w:rPr>
          <w:rFonts w:cs="Times New Roman"/>
          <w:sz w:val="22"/>
        </w:rPr>
        <w:t>This</w:t>
      </w:r>
      <w:r w:rsidR="00EF28CF" w:rsidRPr="00025AEC">
        <w:rPr>
          <w:rFonts w:cs="Times New Roman"/>
          <w:sz w:val="22"/>
        </w:rPr>
        <w:t xml:space="preserve"> approach </w:t>
      </w:r>
      <w:r w:rsidR="00666837" w:rsidRPr="00025AEC">
        <w:rPr>
          <w:rFonts w:cs="Times New Roman"/>
          <w:sz w:val="22"/>
        </w:rPr>
        <w:t>uses</w:t>
      </w:r>
      <w:r w:rsidR="00EF28CF" w:rsidRPr="00025AEC">
        <w:rPr>
          <w:rFonts w:cs="Times New Roman"/>
          <w:sz w:val="22"/>
        </w:rPr>
        <w:t xml:space="preserve"> the centered CUMSUM</w:t>
      </w:r>
      <w:r w:rsidR="00C94A68" w:rsidRPr="00025AEC">
        <w:rPr>
          <w:rFonts w:cs="Times New Roman"/>
          <w:sz w:val="22"/>
        </w:rPr>
        <w:t>, a feature it shares with the AAS</w:t>
      </w:r>
      <w:r w:rsidR="003761DD" w:rsidRPr="00025AEC">
        <w:rPr>
          <w:rFonts w:cs="Times New Roman"/>
          <w:sz w:val="22"/>
        </w:rPr>
        <w:t xml:space="preserve">HTO CDA. However, the proposed approach </w:t>
      </w:r>
      <w:r w:rsidR="00411074">
        <w:rPr>
          <w:rFonts w:cs="Times New Roman"/>
          <w:sz w:val="22"/>
        </w:rPr>
        <w:t xml:space="preserve">(a) </w:t>
      </w:r>
      <w:r w:rsidR="00F35703" w:rsidRPr="00025AEC">
        <w:rPr>
          <w:rFonts w:cs="Times New Roman"/>
          <w:sz w:val="22"/>
        </w:rPr>
        <w:t>uses a different criterion</w:t>
      </w:r>
      <w:r w:rsidR="00CF6CB0" w:rsidRPr="00025AEC">
        <w:rPr>
          <w:rFonts w:cs="Times New Roman"/>
          <w:sz w:val="22"/>
        </w:rPr>
        <w:t>, based on a rigorous statistical test,</w:t>
      </w:r>
      <w:r w:rsidR="00F35703" w:rsidRPr="00025AEC">
        <w:rPr>
          <w:rFonts w:cs="Times New Roman"/>
          <w:sz w:val="22"/>
        </w:rPr>
        <w:t xml:space="preserve"> to</w:t>
      </w:r>
      <w:r w:rsidR="003761DD" w:rsidRPr="00025AEC">
        <w:rPr>
          <w:rFonts w:cs="Times New Roman"/>
          <w:sz w:val="22"/>
        </w:rPr>
        <w:t xml:space="preserve"> </w:t>
      </w:r>
      <w:r w:rsidR="001D1A6A">
        <w:rPr>
          <w:rFonts w:cs="Times New Roman"/>
          <w:sz w:val="22"/>
        </w:rPr>
        <w:t>define</w:t>
      </w:r>
      <w:r w:rsidR="003761DD" w:rsidRPr="00025AEC">
        <w:rPr>
          <w:rFonts w:cs="Times New Roman"/>
          <w:sz w:val="22"/>
        </w:rPr>
        <w:t xml:space="preserve"> </w:t>
      </w:r>
      <w:r w:rsidR="008C248E" w:rsidRPr="00025AEC">
        <w:rPr>
          <w:rFonts w:cs="Times New Roman"/>
          <w:sz w:val="22"/>
        </w:rPr>
        <w:t>breakpoint</w:t>
      </w:r>
      <w:r w:rsidR="001D1A6A">
        <w:rPr>
          <w:rFonts w:cs="Times New Roman"/>
          <w:sz w:val="22"/>
        </w:rPr>
        <w:t>s</w:t>
      </w:r>
      <w:r w:rsidR="00F35703" w:rsidRPr="00025AEC">
        <w:rPr>
          <w:rFonts w:cs="Times New Roman"/>
          <w:sz w:val="22"/>
        </w:rPr>
        <w:t xml:space="preserve">, </w:t>
      </w:r>
      <w:r w:rsidR="00411074">
        <w:rPr>
          <w:rFonts w:cs="Times New Roman"/>
          <w:sz w:val="22"/>
        </w:rPr>
        <w:t xml:space="preserve">(b) </w:t>
      </w:r>
      <w:r w:rsidR="00F35703" w:rsidRPr="00025AEC">
        <w:rPr>
          <w:rFonts w:cs="Times New Roman"/>
          <w:sz w:val="22"/>
        </w:rPr>
        <w:t xml:space="preserve">allows </w:t>
      </w:r>
      <w:r w:rsidR="00505BB2" w:rsidRPr="00025AEC">
        <w:rPr>
          <w:rFonts w:cs="Times New Roman"/>
          <w:sz w:val="22"/>
        </w:rPr>
        <w:t>the objective implementation of engineering heuristics, and</w:t>
      </w:r>
      <w:r w:rsidR="00411074">
        <w:rPr>
          <w:rFonts w:cs="Times New Roman"/>
          <w:sz w:val="22"/>
        </w:rPr>
        <w:t xml:space="preserve"> (c)</w:t>
      </w:r>
      <w:r w:rsidR="00505BB2" w:rsidRPr="00025AEC">
        <w:rPr>
          <w:rFonts w:cs="Times New Roman"/>
          <w:sz w:val="22"/>
        </w:rPr>
        <w:t xml:space="preserve"> is </w:t>
      </w:r>
      <w:r w:rsidR="00C0470A" w:rsidRPr="00025AEC">
        <w:rPr>
          <w:rFonts w:cs="Times New Roman"/>
          <w:sz w:val="22"/>
        </w:rPr>
        <w:t xml:space="preserve">easily implemented in </w:t>
      </w:r>
      <w:r w:rsidR="000B4D7F" w:rsidRPr="00025AEC">
        <w:rPr>
          <w:rFonts w:cs="Times New Roman"/>
          <w:sz w:val="22"/>
        </w:rPr>
        <w:t>software</w:t>
      </w:r>
      <w:r w:rsidR="00505BB2" w:rsidRPr="00025AEC">
        <w:rPr>
          <w:rFonts w:cs="Times New Roman"/>
          <w:sz w:val="22"/>
        </w:rPr>
        <w:t>.</w:t>
      </w:r>
      <w:r w:rsidR="006D587D" w:rsidRPr="00025AEC">
        <w:rPr>
          <w:rFonts w:cs="Times New Roman"/>
          <w:sz w:val="22"/>
        </w:rPr>
        <w:t xml:space="preserve"> These characteristics </w:t>
      </w:r>
      <w:r w:rsidR="008D4C9E" w:rsidRPr="00025AEC">
        <w:rPr>
          <w:rFonts w:cs="Times New Roman"/>
          <w:sz w:val="22"/>
        </w:rPr>
        <w:t>are</w:t>
      </w:r>
      <w:r w:rsidR="006D587D" w:rsidRPr="00025AEC">
        <w:rPr>
          <w:rFonts w:cs="Times New Roman"/>
          <w:sz w:val="22"/>
        </w:rPr>
        <w:t xml:space="preserve"> clarified </w:t>
      </w:r>
      <w:r w:rsidR="008D4C9E" w:rsidRPr="00025AEC">
        <w:rPr>
          <w:rFonts w:cs="Times New Roman"/>
          <w:sz w:val="22"/>
        </w:rPr>
        <w:t xml:space="preserve">in the </w:t>
      </w:r>
      <w:r w:rsidR="005D60D3">
        <w:rPr>
          <w:rFonts w:cs="Times New Roman"/>
          <w:sz w:val="22"/>
        </w:rPr>
        <w:t>description of</w:t>
      </w:r>
      <w:r w:rsidR="0017138B" w:rsidRPr="00025AEC">
        <w:rPr>
          <w:rFonts w:cs="Times New Roman"/>
          <w:sz w:val="22"/>
        </w:rPr>
        <w:t xml:space="preserve"> the proposed approach. </w:t>
      </w:r>
    </w:p>
    <w:p w14:paraId="003B1FA1" w14:textId="1B9AFD2D" w:rsidR="00C927E0" w:rsidRPr="00025AEC" w:rsidRDefault="00B53F5E" w:rsidP="00D877B3">
      <w:pPr>
        <w:spacing w:after="0" w:line="240" w:lineRule="auto"/>
        <w:ind w:firstLine="720"/>
        <w:rPr>
          <w:rFonts w:cs="Times New Roman"/>
          <w:sz w:val="22"/>
        </w:rPr>
      </w:pPr>
      <w:r w:rsidRPr="00025AEC">
        <w:rPr>
          <w:rFonts w:cs="Times New Roman"/>
          <w:sz w:val="22"/>
        </w:rPr>
        <w:t xml:space="preserve">The remainder of the paper is divided as follows. The </w:t>
      </w:r>
      <w:r w:rsidR="00FB3DD3" w:rsidRPr="00025AEC">
        <w:rPr>
          <w:rFonts w:cs="Times New Roman"/>
          <w:sz w:val="22"/>
        </w:rPr>
        <w:t>“B</w:t>
      </w:r>
      <w:r w:rsidRPr="00025AEC">
        <w:rPr>
          <w:rFonts w:cs="Times New Roman"/>
          <w:sz w:val="22"/>
        </w:rPr>
        <w:t>ackground</w:t>
      </w:r>
      <w:r w:rsidR="00FB3DD3" w:rsidRPr="00025AEC">
        <w:rPr>
          <w:rFonts w:cs="Times New Roman"/>
          <w:sz w:val="22"/>
        </w:rPr>
        <w:t>”</w:t>
      </w:r>
      <w:r w:rsidRPr="00025AEC">
        <w:rPr>
          <w:rFonts w:cs="Times New Roman"/>
          <w:sz w:val="22"/>
        </w:rPr>
        <w:t xml:space="preserve"> section provides a detailed description of the CDA, its limitations, and </w:t>
      </w:r>
      <w:r w:rsidR="00A02CD6" w:rsidRPr="00025AEC">
        <w:rPr>
          <w:rFonts w:cs="Times New Roman"/>
          <w:sz w:val="22"/>
        </w:rPr>
        <w:t xml:space="preserve">alternative methods proposed in the literature. </w:t>
      </w:r>
      <w:r w:rsidR="00FB3DD3" w:rsidRPr="00025AEC">
        <w:rPr>
          <w:rFonts w:cs="Times New Roman"/>
          <w:sz w:val="22"/>
        </w:rPr>
        <w:t xml:space="preserve">The “Proposed Approach” section provides a detailed description of </w:t>
      </w:r>
      <w:r w:rsidR="005D60D3">
        <w:rPr>
          <w:rFonts w:cs="Times New Roman"/>
          <w:sz w:val="22"/>
        </w:rPr>
        <w:t>our</w:t>
      </w:r>
      <w:r w:rsidR="005D60D3" w:rsidRPr="00025AEC">
        <w:rPr>
          <w:rFonts w:cs="Times New Roman"/>
          <w:sz w:val="22"/>
        </w:rPr>
        <w:t xml:space="preserve"> </w:t>
      </w:r>
      <w:r w:rsidR="00FB3DD3" w:rsidRPr="00025AEC">
        <w:rPr>
          <w:rFonts w:cs="Times New Roman"/>
          <w:sz w:val="22"/>
        </w:rPr>
        <w:t>proposed approach</w:t>
      </w:r>
      <w:r w:rsidR="00DF2407">
        <w:rPr>
          <w:rFonts w:cs="Times New Roman"/>
          <w:sz w:val="22"/>
        </w:rPr>
        <w:t>,</w:t>
      </w:r>
      <w:r w:rsidR="001F7D95" w:rsidRPr="00025AEC">
        <w:rPr>
          <w:rFonts w:cs="Times New Roman"/>
          <w:sz w:val="22"/>
        </w:rPr>
        <w:t xml:space="preserve"> including the theory</w:t>
      </w:r>
      <w:r w:rsidR="00247357" w:rsidRPr="00025AEC">
        <w:rPr>
          <w:rFonts w:cs="Times New Roman"/>
          <w:sz w:val="22"/>
        </w:rPr>
        <w:t xml:space="preserve">, </w:t>
      </w:r>
      <w:r w:rsidR="001F7D95" w:rsidRPr="00025AEC">
        <w:rPr>
          <w:rFonts w:cs="Times New Roman"/>
          <w:sz w:val="22"/>
        </w:rPr>
        <w:t>implementation</w:t>
      </w:r>
      <w:r w:rsidR="00C077A7" w:rsidRPr="00025AEC">
        <w:rPr>
          <w:rFonts w:cs="Times New Roman"/>
          <w:sz w:val="22"/>
        </w:rPr>
        <w:t>, and required user input parameters</w:t>
      </w:r>
      <w:r w:rsidR="00D57B96" w:rsidRPr="00025AEC">
        <w:rPr>
          <w:rFonts w:cs="Times New Roman"/>
          <w:sz w:val="22"/>
        </w:rPr>
        <w:t>.</w:t>
      </w:r>
      <w:r w:rsidR="001F7D95" w:rsidRPr="00025AEC">
        <w:rPr>
          <w:rFonts w:cs="Times New Roman"/>
          <w:sz w:val="22"/>
        </w:rPr>
        <w:t xml:space="preserve"> The </w:t>
      </w:r>
      <w:r w:rsidR="006A2709" w:rsidRPr="00025AEC">
        <w:rPr>
          <w:rFonts w:cs="Times New Roman"/>
          <w:sz w:val="22"/>
        </w:rPr>
        <w:t>“</w:t>
      </w:r>
      <w:r w:rsidR="00E14A18" w:rsidRPr="00025AEC">
        <w:rPr>
          <w:rFonts w:cs="Times New Roman"/>
          <w:sz w:val="22"/>
        </w:rPr>
        <w:t>Applications</w:t>
      </w:r>
      <w:r w:rsidR="006A2709" w:rsidRPr="00025AEC">
        <w:rPr>
          <w:rFonts w:cs="Times New Roman"/>
          <w:sz w:val="22"/>
        </w:rPr>
        <w:t xml:space="preserve">” section </w:t>
      </w:r>
      <w:r w:rsidR="00966360" w:rsidRPr="00025AEC">
        <w:rPr>
          <w:rFonts w:cs="Times New Roman"/>
          <w:sz w:val="22"/>
        </w:rPr>
        <w:t>presents</w:t>
      </w:r>
      <w:r w:rsidR="00EC4A2B" w:rsidRPr="00025AEC">
        <w:rPr>
          <w:rFonts w:cs="Times New Roman"/>
          <w:sz w:val="22"/>
        </w:rPr>
        <w:t xml:space="preserve"> </w:t>
      </w:r>
      <w:r w:rsidR="0090656E" w:rsidRPr="00025AEC">
        <w:rPr>
          <w:rFonts w:cs="Times New Roman"/>
          <w:sz w:val="22"/>
        </w:rPr>
        <w:t xml:space="preserve">the result of segmentations obtained using the proposed approach on </w:t>
      </w:r>
      <w:r w:rsidR="00EC4A2B" w:rsidRPr="00025AEC">
        <w:rPr>
          <w:rFonts w:cs="Times New Roman"/>
          <w:sz w:val="22"/>
        </w:rPr>
        <w:t xml:space="preserve">simulated examples and </w:t>
      </w:r>
      <w:r w:rsidR="00966360" w:rsidRPr="00025AEC">
        <w:rPr>
          <w:rFonts w:cs="Times New Roman"/>
          <w:sz w:val="22"/>
        </w:rPr>
        <w:t xml:space="preserve">on </w:t>
      </w:r>
      <w:r w:rsidR="00EC4A2B" w:rsidRPr="00025AEC">
        <w:rPr>
          <w:rFonts w:cs="Times New Roman"/>
          <w:sz w:val="22"/>
        </w:rPr>
        <w:t xml:space="preserve">TSD data. </w:t>
      </w:r>
      <w:r w:rsidR="00247357" w:rsidRPr="00025AEC">
        <w:rPr>
          <w:rFonts w:cs="Times New Roman"/>
          <w:sz w:val="22"/>
        </w:rPr>
        <w:t xml:space="preserve">The effect of </w:t>
      </w:r>
      <w:r w:rsidR="00C077A7" w:rsidRPr="00025AEC">
        <w:rPr>
          <w:rFonts w:cs="Times New Roman"/>
          <w:sz w:val="22"/>
        </w:rPr>
        <w:t xml:space="preserve">user input parameters on the </w:t>
      </w:r>
      <w:r w:rsidR="006140CF" w:rsidRPr="00025AEC">
        <w:rPr>
          <w:rFonts w:cs="Times New Roman"/>
          <w:sz w:val="22"/>
        </w:rPr>
        <w:t>resulting segmentation is also investigated and discussed</w:t>
      </w:r>
      <w:r w:rsidR="00966360" w:rsidRPr="00025AEC">
        <w:rPr>
          <w:rFonts w:cs="Times New Roman"/>
          <w:sz w:val="22"/>
        </w:rPr>
        <w:t xml:space="preserve"> in this section</w:t>
      </w:r>
      <w:r w:rsidR="006140CF" w:rsidRPr="00025AEC">
        <w:rPr>
          <w:rFonts w:cs="Times New Roman"/>
          <w:sz w:val="22"/>
        </w:rPr>
        <w:t xml:space="preserve">. The </w:t>
      </w:r>
      <w:r w:rsidR="004967E4" w:rsidRPr="00025AEC">
        <w:rPr>
          <w:rFonts w:cs="Times New Roman"/>
          <w:sz w:val="22"/>
        </w:rPr>
        <w:t xml:space="preserve">paper ends with the </w:t>
      </w:r>
      <w:r w:rsidR="006140CF" w:rsidRPr="00025AEC">
        <w:rPr>
          <w:rFonts w:cs="Times New Roman"/>
          <w:sz w:val="22"/>
        </w:rPr>
        <w:t>“Conclusion” section</w:t>
      </w:r>
      <w:r w:rsidR="004967E4" w:rsidRPr="00025AEC">
        <w:rPr>
          <w:rFonts w:cs="Times New Roman"/>
          <w:sz w:val="22"/>
        </w:rPr>
        <w:t>.</w:t>
      </w:r>
    </w:p>
    <w:p w14:paraId="1BE16ABE" w14:textId="77777777" w:rsidR="00036459" w:rsidRPr="00025AEC" w:rsidRDefault="00036459" w:rsidP="00D877B3">
      <w:pPr>
        <w:spacing w:after="0" w:line="240" w:lineRule="auto"/>
        <w:ind w:firstLine="720"/>
        <w:rPr>
          <w:rFonts w:cs="Times New Roman"/>
          <w:sz w:val="22"/>
        </w:rPr>
      </w:pPr>
    </w:p>
    <w:p w14:paraId="0F1E21A9" w14:textId="7E2E6F86" w:rsidR="002F1C88" w:rsidRPr="00025AEC" w:rsidRDefault="009918D1" w:rsidP="00025AEC">
      <w:pPr>
        <w:pStyle w:val="Heading1"/>
        <w:spacing w:before="0" w:after="0" w:line="240" w:lineRule="auto"/>
        <w:rPr>
          <w:rFonts w:cs="Times New Roman"/>
          <w:sz w:val="22"/>
          <w:szCs w:val="22"/>
        </w:rPr>
      </w:pPr>
      <w:r w:rsidRPr="00025AEC">
        <w:rPr>
          <w:rFonts w:cs="Times New Roman"/>
          <w:sz w:val="22"/>
          <w:szCs w:val="22"/>
        </w:rPr>
        <w:t>Background</w:t>
      </w:r>
    </w:p>
    <w:p w14:paraId="4BCCE947" w14:textId="663B19A4" w:rsidR="002F1C88" w:rsidRPr="00025AEC" w:rsidRDefault="002006D8" w:rsidP="00D877B3">
      <w:pPr>
        <w:spacing w:after="0" w:line="240" w:lineRule="auto"/>
        <w:ind w:firstLine="720"/>
        <w:rPr>
          <w:rFonts w:cs="Times New Roman"/>
          <w:sz w:val="22"/>
        </w:rPr>
      </w:pPr>
      <w:r w:rsidRPr="00025AEC">
        <w:rPr>
          <w:rFonts w:cs="Times New Roman"/>
          <w:sz w:val="22"/>
        </w:rPr>
        <w:t xml:space="preserve">The </w:t>
      </w:r>
      <w:r w:rsidR="00F64464" w:rsidRPr="00025AEC">
        <w:rPr>
          <w:rFonts w:cs="Times New Roman"/>
          <w:sz w:val="22"/>
        </w:rPr>
        <w:t xml:space="preserve">CDA </w:t>
      </w:r>
      <w:r w:rsidR="00A75FC4" w:rsidRPr="00025AEC">
        <w:rPr>
          <w:rFonts w:cs="Times New Roman"/>
          <w:sz w:val="22"/>
        </w:rPr>
        <w:t>to segment pavement</w:t>
      </w:r>
      <w:r w:rsidR="00F64464" w:rsidRPr="00025AEC">
        <w:rPr>
          <w:rFonts w:cs="Times New Roman"/>
          <w:sz w:val="22"/>
        </w:rPr>
        <w:t xml:space="preserve"> data was introduced </w:t>
      </w:r>
      <w:r w:rsidR="00F273A0" w:rsidRPr="00025AEC">
        <w:rPr>
          <w:rFonts w:cs="Times New Roman"/>
          <w:sz w:val="22"/>
        </w:rPr>
        <w:t>in the AASHTO 1993 design guide</w:t>
      </w:r>
      <w:r w:rsidR="00DF2407">
        <w:rPr>
          <w:rFonts w:cs="Times New Roman"/>
          <w:sz w:val="22"/>
        </w:rPr>
        <w:t xml:space="preserve"> </w:t>
      </w:r>
      <w:r w:rsidR="00DF2407" w:rsidRPr="00025AEC">
        <w:rPr>
          <w:rFonts w:cs="Times New Roman"/>
          <w:sz w:val="22"/>
        </w:rPr>
        <w:t>(</w:t>
      </w:r>
      <w:r w:rsidR="00DF2407" w:rsidRPr="00025AEC">
        <w:rPr>
          <w:rFonts w:cs="Times New Roman"/>
          <w:i/>
          <w:iCs/>
          <w:sz w:val="22"/>
        </w:rPr>
        <w:t>1</w:t>
      </w:r>
      <w:r w:rsidR="00DF2407" w:rsidRPr="00025AEC">
        <w:rPr>
          <w:rFonts w:cs="Times New Roman"/>
          <w:sz w:val="22"/>
        </w:rPr>
        <w:t>)</w:t>
      </w:r>
      <w:r w:rsidR="00F273A0" w:rsidRPr="00025AEC">
        <w:rPr>
          <w:rFonts w:cs="Times New Roman"/>
          <w:sz w:val="22"/>
        </w:rPr>
        <w:t xml:space="preserve">. </w:t>
      </w:r>
      <w:r w:rsidR="001C0204" w:rsidRPr="00025AEC">
        <w:rPr>
          <w:rFonts w:cs="Times New Roman"/>
          <w:sz w:val="22"/>
        </w:rPr>
        <w:t>It</w:t>
      </w:r>
      <w:r w:rsidR="00A12C2D" w:rsidRPr="00025AEC">
        <w:rPr>
          <w:rFonts w:cs="Times New Roman"/>
          <w:sz w:val="22"/>
        </w:rPr>
        <w:t xml:space="preserve"> is based on the </w:t>
      </w:r>
      <w:r w:rsidR="00166CA9" w:rsidRPr="00025AEC">
        <w:rPr>
          <w:rFonts w:cs="Times New Roman"/>
          <w:sz w:val="22"/>
        </w:rPr>
        <w:t xml:space="preserve">well-known </w:t>
      </w:r>
      <w:r w:rsidR="00A12C2D" w:rsidRPr="00025AEC">
        <w:rPr>
          <w:rFonts w:cs="Times New Roman"/>
          <w:sz w:val="22"/>
        </w:rPr>
        <w:t xml:space="preserve">CUMSUM approach </w:t>
      </w:r>
      <w:r w:rsidR="002654DD" w:rsidRPr="00025AEC">
        <w:rPr>
          <w:rFonts w:cs="Times New Roman"/>
          <w:sz w:val="22"/>
        </w:rPr>
        <w:t xml:space="preserve">developed by </w:t>
      </w:r>
      <w:r w:rsidR="00190E65" w:rsidRPr="00025AEC">
        <w:rPr>
          <w:rFonts w:cs="Times New Roman"/>
          <w:sz w:val="22"/>
        </w:rPr>
        <w:t>Page (</w:t>
      </w:r>
      <w:r w:rsidR="00DF2407" w:rsidRPr="00025AEC">
        <w:rPr>
          <w:rFonts w:cs="Times New Roman"/>
          <w:i/>
          <w:iCs/>
          <w:sz w:val="22"/>
        </w:rPr>
        <w:t>2</w:t>
      </w:r>
      <w:r w:rsidR="00190E65" w:rsidRPr="00025AEC">
        <w:rPr>
          <w:rFonts w:cs="Times New Roman"/>
          <w:sz w:val="22"/>
        </w:rPr>
        <w:t xml:space="preserve">) </w:t>
      </w:r>
      <w:r w:rsidR="00166CA9" w:rsidRPr="00025AEC">
        <w:rPr>
          <w:rFonts w:cs="Times New Roman"/>
          <w:sz w:val="22"/>
        </w:rPr>
        <w:t>used</w:t>
      </w:r>
      <w:r w:rsidR="00A12C2D" w:rsidRPr="00025AEC">
        <w:rPr>
          <w:rFonts w:cs="Times New Roman"/>
          <w:sz w:val="22"/>
        </w:rPr>
        <w:t xml:space="preserve"> in statistical </w:t>
      </w:r>
      <w:r w:rsidR="002654DD" w:rsidRPr="00025AEC">
        <w:rPr>
          <w:rFonts w:cs="Times New Roman"/>
          <w:sz w:val="22"/>
        </w:rPr>
        <w:t xml:space="preserve">quality control. </w:t>
      </w:r>
      <w:r w:rsidR="00F273A0" w:rsidRPr="00025AEC">
        <w:rPr>
          <w:rFonts w:cs="Times New Roman"/>
          <w:sz w:val="22"/>
        </w:rPr>
        <w:t xml:space="preserve">The </w:t>
      </w:r>
      <w:r w:rsidR="002654DD" w:rsidRPr="00025AEC">
        <w:rPr>
          <w:rFonts w:cs="Times New Roman"/>
          <w:sz w:val="22"/>
        </w:rPr>
        <w:t>CDA</w:t>
      </w:r>
      <w:r w:rsidR="00F273A0" w:rsidRPr="00025AEC">
        <w:rPr>
          <w:rFonts w:cs="Times New Roman"/>
          <w:sz w:val="22"/>
        </w:rPr>
        <w:t xml:space="preserve"> is</w:t>
      </w:r>
      <w:r w:rsidR="001A4E17" w:rsidRPr="00025AEC">
        <w:rPr>
          <w:rFonts w:cs="Times New Roman"/>
          <w:sz w:val="22"/>
        </w:rPr>
        <w:t xml:space="preserve"> relatively simple to </w:t>
      </w:r>
      <w:r w:rsidR="007713E1" w:rsidRPr="00025AEC">
        <w:rPr>
          <w:rFonts w:cs="Times New Roman"/>
          <w:sz w:val="22"/>
        </w:rPr>
        <w:t>understand,</w:t>
      </w:r>
      <w:r w:rsidR="001A4E17" w:rsidRPr="00025AEC">
        <w:rPr>
          <w:rFonts w:cs="Times New Roman"/>
          <w:sz w:val="22"/>
        </w:rPr>
        <w:t xml:space="preserve"> </w:t>
      </w:r>
      <w:r w:rsidR="00DF2407">
        <w:rPr>
          <w:rFonts w:cs="Times New Roman"/>
          <w:sz w:val="22"/>
        </w:rPr>
        <w:t>but</w:t>
      </w:r>
      <w:r w:rsidR="001A4E17" w:rsidRPr="00025AEC">
        <w:rPr>
          <w:rFonts w:cs="Times New Roman"/>
          <w:sz w:val="22"/>
        </w:rPr>
        <w:t xml:space="preserve"> </w:t>
      </w:r>
      <w:r w:rsidR="00595780" w:rsidRPr="00025AEC">
        <w:rPr>
          <w:rFonts w:cs="Times New Roman"/>
          <w:sz w:val="22"/>
        </w:rPr>
        <w:t xml:space="preserve">many authors have </w:t>
      </w:r>
      <w:r w:rsidR="00F5590D">
        <w:rPr>
          <w:rFonts w:cs="Times New Roman"/>
          <w:sz w:val="22"/>
        </w:rPr>
        <w:t>noted</w:t>
      </w:r>
      <w:r w:rsidR="00595780" w:rsidRPr="00025AEC">
        <w:rPr>
          <w:rFonts w:cs="Times New Roman"/>
          <w:sz w:val="22"/>
        </w:rPr>
        <w:t xml:space="preserve"> its shortcomings</w:t>
      </w:r>
      <w:r w:rsidR="00707726" w:rsidRPr="00025AEC">
        <w:rPr>
          <w:rFonts w:cs="Times New Roman"/>
          <w:sz w:val="22"/>
        </w:rPr>
        <w:t xml:space="preserve"> (</w:t>
      </w:r>
      <w:r w:rsidR="00F87880" w:rsidRPr="00025AEC">
        <w:rPr>
          <w:rFonts w:cs="Times New Roman"/>
          <w:i/>
          <w:iCs/>
          <w:sz w:val="22"/>
        </w:rPr>
        <w:t>3</w:t>
      </w:r>
      <w:r w:rsidR="00F87880" w:rsidRPr="00025AEC">
        <w:rPr>
          <w:rFonts w:cs="Times New Roman"/>
          <w:sz w:val="22"/>
        </w:rPr>
        <w:t>-</w:t>
      </w:r>
      <w:r w:rsidR="00F87880" w:rsidRPr="00025AEC">
        <w:rPr>
          <w:rFonts w:cs="Times New Roman"/>
          <w:i/>
          <w:iCs/>
          <w:sz w:val="22"/>
        </w:rPr>
        <w:t>9</w:t>
      </w:r>
      <w:r w:rsidR="00707726" w:rsidRPr="00025AEC">
        <w:rPr>
          <w:rFonts w:cs="Times New Roman"/>
          <w:sz w:val="22"/>
        </w:rPr>
        <w:t>)</w:t>
      </w:r>
      <w:r w:rsidR="001A4E17" w:rsidRPr="00025AEC">
        <w:rPr>
          <w:rFonts w:cs="Times New Roman"/>
          <w:sz w:val="22"/>
        </w:rPr>
        <w:t>.</w:t>
      </w:r>
      <w:r w:rsidR="009156DB" w:rsidRPr="00025AEC">
        <w:rPr>
          <w:rFonts w:cs="Times New Roman"/>
          <w:sz w:val="22"/>
        </w:rPr>
        <w:t xml:space="preserve"> This background section </w:t>
      </w:r>
      <w:r w:rsidR="00D227DD" w:rsidRPr="00025AEC">
        <w:rPr>
          <w:rFonts w:cs="Times New Roman"/>
          <w:sz w:val="22"/>
        </w:rPr>
        <w:t xml:space="preserve">summarizes </w:t>
      </w:r>
      <w:r w:rsidR="00545658" w:rsidRPr="00025AEC">
        <w:rPr>
          <w:rFonts w:cs="Times New Roman"/>
          <w:sz w:val="22"/>
        </w:rPr>
        <w:t>the</w:t>
      </w:r>
      <w:r w:rsidR="00D227DD" w:rsidRPr="00025AEC">
        <w:rPr>
          <w:rFonts w:cs="Times New Roman"/>
          <w:sz w:val="22"/>
        </w:rPr>
        <w:t xml:space="preserve"> CDA and </w:t>
      </w:r>
      <w:r w:rsidR="00545658" w:rsidRPr="00025AEC">
        <w:rPr>
          <w:rFonts w:cs="Times New Roman"/>
          <w:sz w:val="22"/>
        </w:rPr>
        <w:t xml:space="preserve">some well-known </w:t>
      </w:r>
      <w:r w:rsidR="00D227DD" w:rsidRPr="00025AEC">
        <w:rPr>
          <w:rFonts w:cs="Times New Roman"/>
          <w:sz w:val="22"/>
        </w:rPr>
        <w:t>alternative methods.</w:t>
      </w:r>
    </w:p>
    <w:p w14:paraId="1F806A92" w14:textId="77777777" w:rsidR="00036459" w:rsidRPr="00025AEC" w:rsidRDefault="00036459" w:rsidP="00D877B3">
      <w:pPr>
        <w:spacing w:after="0" w:line="240" w:lineRule="auto"/>
        <w:ind w:firstLine="720"/>
        <w:rPr>
          <w:rFonts w:cs="Times New Roman"/>
          <w:sz w:val="22"/>
        </w:rPr>
      </w:pPr>
    </w:p>
    <w:p w14:paraId="6E89D1A0" w14:textId="2439B2CF" w:rsidR="00BF143C" w:rsidRPr="00B75ED2" w:rsidRDefault="00F535C1" w:rsidP="00B75ED2">
      <w:pPr>
        <w:pStyle w:val="Heading2"/>
      </w:pPr>
      <w:r w:rsidRPr="00B75ED2">
        <w:t xml:space="preserve">AASHTO </w:t>
      </w:r>
      <w:r w:rsidR="00D227DD" w:rsidRPr="00B75ED2">
        <w:t xml:space="preserve">CDA </w:t>
      </w:r>
      <w:r w:rsidR="009918D1" w:rsidRPr="00B75ED2">
        <w:t>Segmentation</w:t>
      </w:r>
    </w:p>
    <w:p w14:paraId="07790CE9" w14:textId="4EE0FEA4" w:rsidR="001030CB" w:rsidRPr="00AF6139" w:rsidRDefault="00261408" w:rsidP="00AF6139">
      <w:pPr>
        <w:ind w:firstLine="720"/>
        <w:rPr>
          <w:rFonts w:cs="Times New Roman"/>
          <w:b/>
          <w:bCs/>
          <w:sz w:val="22"/>
        </w:rPr>
      </w:pPr>
      <w:r>
        <w:rPr>
          <w:rFonts w:cs="Times New Roman"/>
          <w:sz w:val="22"/>
        </w:rPr>
        <w:t>T</w:t>
      </w:r>
      <w:r w:rsidR="00D85A65" w:rsidRPr="00025AEC">
        <w:rPr>
          <w:rFonts w:cs="Times New Roman"/>
          <w:sz w:val="22"/>
        </w:rPr>
        <w:t xml:space="preserve">he CDA </w:t>
      </w:r>
      <w:r>
        <w:rPr>
          <w:rFonts w:cs="Times New Roman"/>
          <w:sz w:val="22"/>
        </w:rPr>
        <w:t>is</w:t>
      </w:r>
      <w:r w:rsidR="00166CA9" w:rsidRPr="00025AEC">
        <w:rPr>
          <w:rFonts w:cs="Times New Roman"/>
          <w:sz w:val="22"/>
        </w:rPr>
        <w:t xml:space="preserve"> </w:t>
      </w:r>
      <w:r w:rsidR="00D85A65" w:rsidRPr="00025AEC">
        <w:rPr>
          <w:rFonts w:cs="Times New Roman"/>
          <w:sz w:val="22"/>
        </w:rPr>
        <w:t>described in the</w:t>
      </w:r>
      <w:r w:rsidR="00871C49" w:rsidRPr="00025AEC">
        <w:rPr>
          <w:rFonts w:cs="Times New Roman"/>
          <w:sz w:val="22"/>
        </w:rPr>
        <w:t xml:space="preserve"> AASHTO </w:t>
      </w:r>
      <w:r w:rsidR="00CA4385" w:rsidRPr="00025AEC">
        <w:rPr>
          <w:rFonts w:cs="Times New Roman"/>
          <w:sz w:val="22"/>
        </w:rPr>
        <w:t xml:space="preserve">1993 </w:t>
      </w:r>
      <w:r w:rsidR="00871C49" w:rsidRPr="00025AEC">
        <w:rPr>
          <w:rFonts w:cs="Times New Roman"/>
          <w:sz w:val="22"/>
        </w:rPr>
        <w:t xml:space="preserve">design guide </w:t>
      </w:r>
      <w:r w:rsidR="00CA4385" w:rsidRPr="00025AEC">
        <w:rPr>
          <w:rFonts w:cs="Times New Roman"/>
          <w:sz w:val="22"/>
        </w:rPr>
        <w:t>(</w:t>
      </w:r>
      <w:r w:rsidR="00BD0CF1" w:rsidRPr="00025AEC">
        <w:rPr>
          <w:rFonts w:cs="Times New Roman"/>
          <w:i/>
          <w:iCs/>
          <w:sz w:val="22"/>
        </w:rPr>
        <w:t>1</w:t>
      </w:r>
      <w:r w:rsidR="00CA4385" w:rsidRPr="00025AEC">
        <w:rPr>
          <w:rFonts w:cs="Times New Roman"/>
          <w:sz w:val="22"/>
        </w:rPr>
        <w:t>)</w:t>
      </w:r>
      <w:r w:rsidR="00871C49" w:rsidRPr="00025AEC">
        <w:rPr>
          <w:rFonts w:cs="Times New Roman"/>
          <w:sz w:val="22"/>
        </w:rPr>
        <w:t xml:space="preserve"> using an example</w:t>
      </w:r>
      <w:r w:rsidR="006F5B42" w:rsidRPr="00025AEC">
        <w:rPr>
          <w:rFonts w:cs="Times New Roman"/>
          <w:sz w:val="22"/>
        </w:rPr>
        <w:t xml:space="preserve"> of</w:t>
      </w:r>
      <w:r w:rsidR="00871C49" w:rsidRPr="00025AEC">
        <w:rPr>
          <w:rFonts w:cs="Times New Roman"/>
          <w:sz w:val="22"/>
        </w:rPr>
        <w:t xml:space="preserve"> three </w:t>
      </w:r>
      <w:r w:rsidR="00CA4385" w:rsidRPr="00025AEC">
        <w:rPr>
          <w:rFonts w:cs="Times New Roman"/>
          <w:sz w:val="22"/>
        </w:rPr>
        <w:t>homogeneous</w:t>
      </w:r>
      <w:r w:rsidR="00871C49" w:rsidRPr="00025AEC">
        <w:rPr>
          <w:rFonts w:cs="Times New Roman"/>
          <w:sz w:val="22"/>
        </w:rPr>
        <w:t xml:space="preserve"> sections having different response magnitudes. </w:t>
      </w:r>
      <w:r w:rsidR="00CC3B90" w:rsidRPr="00025AEC">
        <w:rPr>
          <w:rFonts w:cs="Times New Roman"/>
          <w:sz w:val="22"/>
        </w:rPr>
        <w:t>The guide</w:t>
      </w:r>
      <w:r w:rsidR="00871C49" w:rsidRPr="00025AEC">
        <w:rPr>
          <w:rFonts w:cs="Times New Roman"/>
          <w:sz w:val="22"/>
        </w:rPr>
        <w:t xml:space="preserve"> states that the fundamental concept and ultimate basis to determine section boundaries are the locations where the slope of the cumulative sum of differences changes sign.</w:t>
      </w:r>
      <w:r w:rsidR="00B170B5" w:rsidRPr="00025AEC">
        <w:rPr>
          <w:rFonts w:cs="Times New Roman"/>
          <w:sz w:val="22"/>
        </w:rPr>
        <w:t xml:space="preserve"> </w:t>
      </w:r>
      <w:r w:rsidR="00456DD2" w:rsidRPr="00025AEC">
        <w:rPr>
          <w:rFonts w:cs="Times New Roman"/>
          <w:sz w:val="22"/>
        </w:rPr>
        <w:t>This is reflected in the following:</w:t>
      </w:r>
      <w:r w:rsidR="00B170B5" w:rsidRPr="00025AEC">
        <w:rPr>
          <w:rFonts w:cs="Times New Roman"/>
          <w:sz w:val="22"/>
        </w:rPr>
        <w:t xml:space="preserve"> “</w:t>
      </w:r>
      <w:r w:rsidR="00AA1970" w:rsidRPr="00025AEC">
        <w:rPr>
          <w:rFonts w:cs="Times New Roman"/>
          <w:sz w:val="22"/>
        </w:rPr>
        <w:t xml:space="preserve">the location of unit boundaries always coincides with the locations (along </w:t>
      </w:r>
      <w:r w:rsidR="00AA1970" w:rsidRPr="00025AEC">
        <w:rPr>
          <w:rFonts w:cs="Times New Roman"/>
          <w:i/>
          <w:iCs/>
          <w:sz w:val="22"/>
        </w:rPr>
        <w:t>x</w:t>
      </w:r>
      <w:r w:rsidR="00AA1970" w:rsidRPr="00025AEC">
        <w:rPr>
          <w:rFonts w:cs="Times New Roman"/>
          <w:sz w:val="22"/>
        </w:rPr>
        <w:t xml:space="preserve">) where the slope of the </w:t>
      </w:r>
      <w:r w:rsidR="00AA1970" w:rsidRPr="00025AEC">
        <w:rPr>
          <w:rFonts w:cs="Times New Roman"/>
          <w:i/>
          <w:iCs/>
          <w:sz w:val="22"/>
        </w:rPr>
        <w:t>Z</w:t>
      </w:r>
      <w:r w:rsidR="00AA1970" w:rsidRPr="00025AEC">
        <w:rPr>
          <w:rFonts w:cs="Times New Roman"/>
          <w:i/>
          <w:iCs/>
          <w:sz w:val="22"/>
          <w:vertAlign w:val="subscript"/>
        </w:rPr>
        <w:t>x</w:t>
      </w:r>
      <w:r w:rsidR="00AA1970" w:rsidRPr="00025AEC">
        <w:rPr>
          <w:rFonts w:cs="Times New Roman"/>
          <w:sz w:val="22"/>
        </w:rPr>
        <w:t xml:space="preserve"> function changes algebraic signs </w:t>
      </w:r>
      <w:r w:rsidR="009C68ED" w:rsidRPr="00025AEC">
        <w:rPr>
          <w:rFonts w:cs="Times New Roman"/>
          <w:sz w:val="22"/>
        </w:rPr>
        <w:t>(i.e., from negative to positive or vice versa)</w:t>
      </w:r>
      <w:r w:rsidR="00E32D8B" w:rsidRPr="00025AEC">
        <w:rPr>
          <w:rFonts w:cs="Times New Roman"/>
          <w:sz w:val="22"/>
        </w:rPr>
        <w:t>”</w:t>
      </w:r>
      <w:r w:rsidR="00312ED8">
        <w:rPr>
          <w:rFonts w:cs="Times New Roman"/>
          <w:sz w:val="22"/>
        </w:rPr>
        <w:t xml:space="preserve"> </w:t>
      </w:r>
      <w:r w:rsidR="00312ED8" w:rsidRPr="001A1DCE">
        <w:rPr>
          <w:rFonts w:cs="Times New Roman"/>
          <w:sz w:val="22"/>
        </w:rPr>
        <w:t>(</w:t>
      </w:r>
      <w:r w:rsidR="00682897" w:rsidRPr="001A1DCE">
        <w:rPr>
          <w:rFonts w:cs="Times New Roman"/>
          <w:sz w:val="22"/>
        </w:rPr>
        <w:t>Appendix J</w:t>
      </w:r>
      <w:r w:rsidR="00312ED8" w:rsidRPr="001A1DCE">
        <w:rPr>
          <w:rFonts w:cs="Times New Roman"/>
          <w:sz w:val="22"/>
        </w:rPr>
        <w:t>)</w:t>
      </w:r>
      <w:r w:rsidR="00312ED8">
        <w:rPr>
          <w:rFonts w:cs="Times New Roman"/>
          <w:sz w:val="22"/>
        </w:rPr>
        <w:t>.</w:t>
      </w:r>
      <w:r w:rsidR="00871C49" w:rsidRPr="00025AEC">
        <w:rPr>
          <w:rFonts w:cs="Times New Roman"/>
          <w:sz w:val="22"/>
        </w:rPr>
        <w:t xml:space="preserve"> </w:t>
      </w:r>
      <w:r w:rsidR="00280099" w:rsidRPr="00025AEC">
        <w:rPr>
          <w:rFonts w:cs="Times New Roman"/>
          <w:sz w:val="22"/>
        </w:rPr>
        <w:t xml:space="preserve">The approach is explained for </w:t>
      </w:r>
      <w:r w:rsidR="00280099" w:rsidRPr="00025AEC">
        <w:rPr>
          <w:rFonts w:cs="Times New Roman"/>
          <w:sz w:val="22"/>
        </w:rPr>
        <w:lastRenderedPageBreak/>
        <w:t>the case of continuous and discrete data.</w:t>
      </w:r>
      <w:r w:rsidR="00375A4D" w:rsidRPr="00025AEC">
        <w:rPr>
          <w:rFonts w:cs="Times New Roman"/>
          <w:sz w:val="22"/>
        </w:rPr>
        <w:t xml:space="preserve"> For the continuous case, </w:t>
      </w:r>
      <w:r w:rsidR="00DE368D" w:rsidRPr="00025AEC">
        <w:rPr>
          <w:rFonts w:cs="Times New Roman"/>
          <w:sz w:val="22"/>
        </w:rPr>
        <w:t xml:space="preserve">the approach consists of calculating </w:t>
      </w:r>
      <m:oMath>
        <m:sSub>
          <m:sSubPr>
            <m:ctrlPr>
              <w:rPr>
                <w:rFonts w:ascii="Cambria Math" w:hAnsi="Cambria Math" w:cs="Times New Roman"/>
                <w:i/>
                <w:sz w:val="22"/>
              </w:rPr>
            </m:ctrlPr>
          </m:sSubPr>
          <m:e>
            <m:r>
              <w:rPr>
                <w:rFonts w:ascii="Cambria Math" w:hAnsi="Cambria Math" w:cs="Times New Roman"/>
                <w:sz w:val="22"/>
              </w:rPr>
              <m:t>Z</m:t>
            </m:r>
          </m:e>
          <m:sub>
            <m:r>
              <w:rPr>
                <w:rFonts w:ascii="Cambria Math" w:hAnsi="Cambria Math" w:cs="Times New Roman"/>
                <w:sz w:val="22"/>
              </w:rPr>
              <m:t>x</m:t>
            </m:r>
          </m:sub>
        </m:sSub>
      </m:oMath>
      <w:r w:rsidR="004644AB" w:rsidRPr="00025AEC">
        <w:rPr>
          <w:rFonts w:eastAsiaTheme="minorEastAsia" w:cs="Times New Roman"/>
          <w:sz w:val="22"/>
        </w:rPr>
        <w:t xml:space="preserve">, as shown </w:t>
      </w:r>
      <w:r w:rsidR="004644AB" w:rsidRPr="00B864F1">
        <w:rPr>
          <w:rFonts w:eastAsiaTheme="minorEastAsia" w:cs="Times New Roman"/>
          <w:sz w:val="22"/>
        </w:rPr>
        <w:t xml:space="preserve">in </w:t>
      </w:r>
      <w:r w:rsidR="00D04E70" w:rsidRPr="00B864F1">
        <w:rPr>
          <w:rFonts w:eastAsiaTheme="minorEastAsia" w:cs="Times New Roman"/>
          <w:b/>
          <w:bCs/>
          <w:sz w:val="22"/>
        </w:rPr>
        <w:t>E</w:t>
      </w:r>
      <w:r w:rsidR="00987962" w:rsidRPr="00B864F1">
        <w:rPr>
          <w:rFonts w:eastAsiaTheme="minorEastAsia" w:cs="Times New Roman"/>
          <w:b/>
          <w:bCs/>
          <w:sz w:val="22"/>
        </w:rPr>
        <w:t xml:space="preserve">quations 1 </w:t>
      </w:r>
      <w:r w:rsidR="00987962" w:rsidRPr="00B864F1">
        <w:rPr>
          <w:rFonts w:eastAsiaTheme="minorEastAsia" w:cs="Times New Roman"/>
          <w:sz w:val="22"/>
        </w:rPr>
        <w:t>to</w:t>
      </w:r>
      <w:r w:rsidR="00987962" w:rsidRPr="00B864F1">
        <w:rPr>
          <w:rFonts w:eastAsiaTheme="minorEastAsia" w:cs="Times New Roman"/>
          <w:b/>
          <w:bCs/>
          <w:sz w:val="22"/>
        </w:rPr>
        <w:t xml:space="preserve"> 4</w:t>
      </w:r>
      <w:r w:rsidR="00987962" w:rsidRPr="00B864F1">
        <w:rPr>
          <w:rFonts w:eastAsiaTheme="minorEastAsia" w:cs="Times New Roman"/>
          <w:sz w:val="22"/>
        </w:rPr>
        <w:t xml:space="preserve">, </w:t>
      </w:r>
      <w:r w:rsidR="00DE368D" w:rsidRPr="00B864F1">
        <w:rPr>
          <w:rFonts w:eastAsiaTheme="minorEastAsia" w:cs="Times New Roman"/>
          <w:sz w:val="22"/>
        </w:rPr>
        <w:t xml:space="preserve">and determining the locations where the slope of </w:t>
      </w:r>
      <m:oMath>
        <m:sSub>
          <m:sSubPr>
            <m:ctrlPr>
              <w:rPr>
                <w:rFonts w:ascii="Cambria Math" w:hAnsi="Cambria Math" w:cs="Times New Roman"/>
                <w:sz w:val="22"/>
              </w:rPr>
            </m:ctrlPr>
          </m:sSubPr>
          <m:e>
            <m:r>
              <m:rPr>
                <m:sty m:val="p"/>
              </m:rPr>
              <w:rPr>
                <w:rFonts w:ascii="Cambria Math" w:hAnsi="Cambria Math" w:cs="Times New Roman"/>
                <w:sz w:val="22"/>
              </w:rPr>
              <m:t>Z</m:t>
            </m:r>
          </m:e>
          <m:sub>
            <m:r>
              <m:rPr>
                <m:sty m:val="p"/>
              </m:rPr>
              <w:rPr>
                <w:rFonts w:ascii="Cambria Math" w:hAnsi="Cambria Math" w:cs="Times New Roman"/>
                <w:sz w:val="22"/>
              </w:rPr>
              <m:t>x</m:t>
            </m:r>
          </m:sub>
        </m:sSub>
      </m:oMath>
      <w:r w:rsidR="009E6AE5" w:rsidRPr="00B864F1">
        <w:rPr>
          <w:rFonts w:eastAsiaTheme="minorEastAsia" w:cs="Times New Roman"/>
          <w:sz w:val="22"/>
        </w:rPr>
        <w:t xml:space="preserve"> changes sign as illustrated in </w:t>
      </w:r>
      <w:r w:rsidR="00AF6139" w:rsidRPr="00AF6139">
        <w:rPr>
          <w:rFonts w:cs="Times New Roman"/>
          <w:b/>
          <w:bCs/>
          <w:noProof/>
          <w:sz w:val="22"/>
        </w:rPr>
        <w:t>Figure 2</w:t>
      </w:r>
      <w:r w:rsidR="009E6AE5" w:rsidRPr="00AF6139">
        <w:rPr>
          <w:rFonts w:eastAsiaTheme="minorEastAsia" w:cs="Times New Roman"/>
          <w:sz w:val="22"/>
        </w:rPr>
        <w:t>.</w:t>
      </w:r>
    </w:p>
    <w:p w14:paraId="2FBA93B1" w14:textId="77777777" w:rsidR="00036459" w:rsidRPr="00AF6139" w:rsidRDefault="00036459" w:rsidP="00D877B3">
      <w:pPr>
        <w:spacing w:after="0" w:line="240" w:lineRule="auto"/>
        <w:ind w:firstLine="720"/>
        <w:rPr>
          <w:rFonts w:cs="Times New Roman"/>
          <w:sz w:val="22"/>
        </w:rPr>
      </w:pPr>
    </w:p>
    <w:p w14:paraId="34E56B33" w14:textId="48F96250" w:rsidR="000C3C05" w:rsidRPr="004D7B9D" w:rsidRDefault="00000000" w:rsidP="00025AEC">
      <w:pPr>
        <w:spacing w:after="0" w:line="240" w:lineRule="auto"/>
        <w:rPr>
          <w:rFonts w:eastAsiaTheme="minorEastAsia" w:cs="Times New Roman"/>
          <w:sz w:val="22"/>
        </w:rPr>
      </w:pPr>
      <m:oMathPara>
        <m:oMath>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x</m:t>
              </m:r>
            </m:sub>
          </m:sSub>
          <m:r>
            <w:rPr>
              <w:rFonts w:ascii="Cambria Math" w:hAnsi="Cambria Math" w:cs="Times New Roman"/>
              <w:sz w:val="22"/>
            </w:rPr>
            <m:t>=</m:t>
          </m:r>
          <m:nary>
            <m:naryPr>
              <m:limLoc m:val="subSup"/>
              <m:ctrlPr>
                <w:rPr>
                  <w:rFonts w:ascii="Cambria Math" w:hAnsi="Cambria Math" w:cs="Times New Roman"/>
                  <w:i/>
                  <w:sz w:val="22"/>
                </w:rPr>
              </m:ctrlPr>
            </m:naryPr>
            <m:sub>
              <m:r>
                <w:rPr>
                  <w:rFonts w:ascii="Cambria Math" w:hAnsi="Cambria Math" w:cs="Times New Roman"/>
                  <w:sz w:val="22"/>
                </w:rPr>
                <m:t>0</m:t>
              </m:r>
            </m:sub>
            <m:sup>
              <m:r>
                <w:rPr>
                  <w:rFonts w:ascii="Cambria Math" w:hAnsi="Cambria Math" w:cs="Times New Roman"/>
                  <w:sz w:val="22"/>
                </w:rPr>
                <m:t>x</m:t>
              </m:r>
            </m:sup>
            <m:e>
              <m:r>
                <w:rPr>
                  <w:rFonts w:ascii="Cambria Math" w:hAnsi="Cambria Math" w:cs="Times New Roman"/>
                  <w:sz w:val="22"/>
                </w:rPr>
                <m:t>r</m:t>
              </m:r>
              <m:d>
                <m:dPr>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dx</m:t>
              </m:r>
            </m:e>
          </m:nary>
          <m:r>
            <w:rPr>
              <w:rFonts w:ascii="Cambria Math" w:hAnsi="Cambria Math" w:cs="Times New Roman"/>
              <w:sz w:val="22"/>
            </w:rPr>
            <m:t xml:space="preserve">                                                                            (1)</m:t>
          </m:r>
        </m:oMath>
      </m:oMathPara>
    </w:p>
    <w:p w14:paraId="13D3A955" w14:textId="77777777" w:rsidR="004D7B9D" w:rsidRPr="00025AEC" w:rsidRDefault="004D7B9D" w:rsidP="00025AEC">
      <w:pPr>
        <w:spacing w:after="0" w:line="240" w:lineRule="auto"/>
        <w:rPr>
          <w:rFonts w:eastAsiaTheme="minorEastAsia" w:cs="Times New Roman"/>
          <w:sz w:val="22"/>
        </w:rPr>
      </w:pPr>
    </w:p>
    <w:p w14:paraId="0067ED79" w14:textId="58985FFA" w:rsidR="007B69DE" w:rsidRPr="004D7B9D" w:rsidRDefault="00000000" w:rsidP="00025AEC">
      <w:pPr>
        <w:spacing w:after="0" w:line="240" w:lineRule="auto"/>
        <w:rPr>
          <w:rFonts w:eastAsiaTheme="minorEastAsia" w:cs="Times New Roman"/>
          <w:sz w:val="22"/>
        </w:rPr>
      </w:pPr>
      <m:oMathPara>
        <m:oMath>
          <m:acc>
            <m:accPr>
              <m:chr m:val="̅"/>
              <m:ctrlPr>
                <w:rPr>
                  <w:rFonts w:ascii="Cambria Math" w:hAnsi="Cambria Math" w:cs="Times New Roman"/>
                  <w:i/>
                  <w:sz w:val="22"/>
                </w:rPr>
              </m:ctrlPr>
            </m:accPr>
            <m:e>
              <m:r>
                <w:rPr>
                  <w:rFonts w:ascii="Cambria Math" w:hAnsi="Cambria Math" w:cs="Times New Roman"/>
                  <w:sz w:val="22"/>
                </w:rPr>
                <m:t>r</m:t>
              </m:r>
            </m:e>
          </m:acc>
          <m:r>
            <w:rPr>
              <w:rFonts w:ascii="Cambria Math" w:hAnsi="Cambria Math" w:cs="Times New Roman"/>
              <w:sz w:val="22"/>
            </w:rPr>
            <m:t>=</m:t>
          </m:r>
          <m:nary>
            <m:naryPr>
              <m:limLoc m:val="subSup"/>
              <m:ctrlPr>
                <w:rPr>
                  <w:rFonts w:ascii="Cambria Math" w:hAnsi="Cambria Math" w:cs="Times New Roman"/>
                  <w:i/>
                  <w:sz w:val="22"/>
                </w:rPr>
              </m:ctrlPr>
            </m:naryPr>
            <m:sub>
              <m:r>
                <w:rPr>
                  <w:rFonts w:ascii="Cambria Math" w:hAnsi="Cambria Math" w:cs="Times New Roman"/>
                  <w:sz w:val="22"/>
                </w:rPr>
                <m:t>0</m:t>
              </m:r>
            </m:sub>
            <m: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3</m:t>
                  </m:r>
                </m:sub>
              </m:sSub>
            </m:sup>
            <m:e>
              <m:f>
                <m:fPr>
                  <m:ctrlPr>
                    <w:rPr>
                      <w:rFonts w:ascii="Cambria Math" w:hAnsi="Cambria Math" w:cs="Times New Roman"/>
                      <w:i/>
                      <w:sz w:val="22"/>
                    </w:rPr>
                  </m:ctrlPr>
                </m:fPr>
                <m:num>
                  <m:r>
                    <w:rPr>
                      <w:rFonts w:ascii="Cambria Math" w:hAnsi="Cambria Math" w:cs="Times New Roman"/>
                      <w:sz w:val="22"/>
                    </w:rPr>
                    <m:t>r</m:t>
                  </m:r>
                  <m:d>
                    <m:dPr>
                      <m:ctrlPr>
                        <w:rPr>
                          <w:rFonts w:ascii="Cambria Math" w:hAnsi="Cambria Math" w:cs="Times New Roman"/>
                          <w:i/>
                          <w:sz w:val="22"/>
                        </w:rPr>
                      </m:ctrlPr>
                    </m:dPr>
                    <m:e>
                      <m:r>
                        <w:rPr>
                          <w:rFonts w:ascii="Cambria Math" w:hAnsi="Cambria Math" w:cs="Times New Roman"/>
                          <w:sz w:val="22"/>
                        </w:rPr>
                        <m:t>x</m:t>
                      </m:r>
                    </m:e>
                  </m:d>
                </m:num>
                <m:den>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3</m:t>
                      </m:r>
                    </m:sub>
                  </m:sSub>
                </m:den>
              </m:f>
              <m:r>
                <w:rPr>
                  <w:rFonts w:ascii="Cambria Math" w:hAnsi="Cambria Math" w:cs="Times New Roman"/>
                  <w:sz w:val="22"/>
                </w:rPr>
                <m:t>dx</m:t>
              </m:r>
            </m:e>
          </m:nary>
          <m:r>
            <w:rPr>
              <w:rFonts w:ascii="Cambria Math" w:hAnsi="Cambria Math" w:cs="Times New Roman"/>
              <w:sz w:val="22"/>
            </w:rPr>
            <m:t xml:space="preserve">                                                                            (2)</m:t>
          </m:r>
        </m:oMath>
      </m:oMathPara>
    </w:p>
    <w:p w14:paraId="52D4AF23" w14:textId="77777777" w:rsidR="004D7B9D" w:rsidRPr="00025AEC" w:rsidRDefault="004D7B9D" w:rsidP="00025AEC">
      <w:pPr>
        <w:spacing w:after="0" w:line="240" w:lineRule="auto"/>
        <w:rPr>
          <w:rFonts w:eastAsiaTheme="minorEastAsia" w:cs="Times New Roman"/>
          <w:sz w:val="22"/>
        </w:rPr>
      </w:pPr>
    </w:p>
    <w:p w14:paraId="089043A6" w14:textId="5C254E6B" w:rsidR="00107A88" w:rsidRPr="004D7B9D" w:rsidRDefault="00000000" w:rsidP="00025AEC">
      <w:pPr>
        <w:spacing w:after="0" w:line="240" w:lineRule="auto"/>
        <w:rPr>
          <w:rFonts w:eastAsiaTheme="minorEastAsia" w:cs="Times New Roman"/>
          <w:sz w:val="22"/>
        </w:rPr>
      </w:pPr>
      <m:oMathPara>
        <m:oMath>
          <m:sSub>
            <m:sSubPr>
              <m:ctrlPr>
                <w:rPr>
                  <w:rFonts w:ascii="Cambria Math" w:hAnsi="Cambria Math" w:cs="Times New Roman"/>
                  <w:i/>
                  <w:sz w:val="22"/>
                </w:rPr>
              </m:ctrlPr>
            </m:sSubPr>
            <m:e>
              <m:acc>
                <m:accPr>
                  <m:chr m:val="̅"/>
                  <m:ctrlPr>
                    <w:rPr>
                      <w:rFonts w:ascii="Cambria Math" w:hAnsi="Cambria Math" w:cs="Times New Roman"/>
                      <w:i/>
                      <w:sz w:val="22"/>
                    </w:rPr>
                  </m:ctrlPr>
                </m:accPr>
                <m:e>
                  <m:r>
                    <w:rPr>
                      <w:rFonts w:ascii="Cambria Math" w:hAnsi="Cambria Math" w:cs="Times New Roman"/>
                      <w:sz w:val="22"/>
                    </w:rPr>
                    <m:t>A</m:t>
                  </m:r>
                </m:e>
              </m:acc>
            </m:e>
            <m:sub>
              <m:r>
                <w:rPr>
                  <w:rFonts w:ascii="Cambria Math" w:hAnsi="Cambria Math" w:cs="Times New Roman"/>
                  <w:sz w:val="22"/>
                </w:rPr>
                <m:t>x</m:t>
              </m:r>
            </m:sub>
          </m:sSub>
          <m:r>
            <w:rPr>
              <w:rFonts w:ascii="Cambria Math" w:hAnsi="Cambria Math" w:cs="Times New Roman"/>
              <w:sz w:val="22"/>
            </w:rPr>
            <m:t>=</m:t>
          </m:r>
          <m:nary>
            <m:naryPr>
              <m:limLoc m:val="subSup"/>
              <m:ctrlPr>
                <w:rPr>
                  <w:rFonts w:ascii="Cambria Math" w:hAnsi="Cambria Math" w:cs="Times New Roman"/>
                  <w:i/>
                  <w:sz w:val="22"/>
                </w:rPr>
              </m:ctrlPr>
            </m:naryPr>
            <m:sub>
              <m:r>
                <w:rPr>
                  <w:rFonts w:ascii="Cambria Math" w:hAnsi="Cambria Math" w:cs="Times New Roman"/>
                  <w:sz w:val="22"/>
                </w:rPr>
                <m:t>0</m:t>
              </m:r>
            </m:sub>
            <m:sup>
              <m:r>
                <w:rPr>
                  <w:rFonts w:ascii="Cambria Math" w:hAnsi="Cambria Math" w:cs="Times New Roman"/>
                  <w:sz w:val="22"/>
                </w:rPr>
                <m:t>x</m:t>
              </m:r>
            </m:sup>
            <m:e>
              <m:acc>
                <m:accPr>
                  <m:chr m:val="̅"/>
                  <m:ctrlPr>
                    <w:rPr>
                      <w:rFonts w:ascii="Cambria Math" w:hAnsi="Cambria Math" w:cs="Times New Roman"/>
                      <w:i/>
                      <w:sz w:val="22"/>
                    </w:rPr>
                  </m:ctrlPr>
                </m:accPr>
                <m:e>
                  <m:r>
                    <w:rPr>
                      <w:rFonts w:ascii="Cambria Math" w:hAnsi="Cambria Math" w:cs="Times New Roman"/>
                      <w:sz w:val="22"/>
                    </w:rPr>
                    <m:t>r</m:t>
                  </m:r>
                </m:e>
              </m:acc>
              <m:r>
                <w:rPr>
                  <w:rFonts w:ascii="Cambria Math" w:hAnsi="Cambria Math" w:cs="Times New Roman"/>
                  <w:sz w:val="22"/>
                </w:rPr>
                <m:t>dx</m:t>
              </m:r>
            </m:e>
          </m:nary>
          <m:r>
            <w:rPr>
              <w:rFonts w:ascii="Cambria Math" w:hAnsi="Cambria Math" w:cs="Times New Roman"/>
              <w:sz w:val="22"/>
            </w:rPr>
            <m:t xml:space="preserve">                                                                                   (3)</m:t>
          </m:r>
        </m:oMath>
      </m:oMathPara>
    </w:p>
    <w:p w14:paraId="7BB9AE31" w14:textId="77777777" w:rsidR="004D7B9D" w:rsidRPr="00025AEC" w:rsidRDefault="004D7B9D" w:rsidP="00025AEC">
      <w:pPr>
        <w:spacing w:after="0" w:line="240" w:lineRule="auto"/>
        <w:rPr>
          <w:rFonts w:eastAsiaTheme="minorEastAsia" w:cs="Times New Roman"/>
          <w:sz w:val="22"/>
        </w:rPr>
      </w:pPr>
    </w:p>
    <w:p w14:paraId="221B336B" w14:textId="7D1BC935" w:rsidR="00107A88" w:rsidRPr="00025AEC" w:rsidRDefault="00000000" w:rsidP="00025AEC">
      <w:pPr>
        <w:spacing w:after="0" w:line="240" w:lineRule="auto"/>
        <w:rPr>
          <w:rFonts w:eastAsiaTheme="minorEastAsia" w:cs="Times New Roman"/>
          <w:sz w:val="22"/>
        </w:rPr>
      </w:pPr>
      <m:oMathPara>
        <m:oMath>
          <m:sSub>
            <m:sSubPr>
              <m:ctrlPr>
                <w:rPr>
                  <w:rFonts w:ascii="Cambria Math" w:hAnsi="Cambria Math" w:cs="Times New Roman"/>
                  <w:i/>
                  <w:sz w:val="22"/>
                </w:rPr>
              </m:ctrlPr>
            </m:sSubPr>
            <m:e>
              <m:r>
                <w:rPr>
                  <w:rFonts w:ascii="Cambria Math" w:hAnsi="Cambria Math" w:cs="Times New Roman"/>
                  <w:sz w:val="22"/>
                </w:rPr>
                <m:t>Z</m:t>
              </m:r>
            </m:e>
            <m:sub>
              <m:r>
                <w:rPr>
                  <w:rFonts w:ascii="Cambria Math" w:hAnsi="Cambria Math" w:cs="Times New Roman"/>
                  <w:sz w:val="22"/>
                </w:rPr>
                <m:t>x</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x</m:t>
              </m:r>
            </m:sub>
          </m:sSub>
          <m:r>
            <w:rPr>
              <w:rFonts w:ascii="Cambria Math" w:hAnsi="Cambria Math" w:cs="Times New Roman"/>
              <w:sz w:val="22"/>
            </w:rPr>
            <m:t>-</m:t>
          </m:r>
          <m:sSub>
            <m:sSubPr>
              <m:ctrlPr>
                <w:rPr>
                  <w:rFonts w:ascii="Cambria Math" w:hAnsi="Cambria Math" w:cs="Times New Roman"/>
                  <w:i/>
                  <w:sz w:val="22"/>
                </w:rPr>
              </m:ctrlPr>
            </m:sSubPr>
            <m:e>
              <m:acc>
                <m:accPr>
                  <m:chr m:val="̅"/>
                  <m:ctrlPr>
                    <w:rPr>
                      <w:rFonts w:ascii="Cambria Math" w:hAnsi="Cambria Math" w:cs="Times New Roman"/>
                      <w:i/>
                      <w:sz w:val="22"/>
                    </w:rPr>
                  </m:ctrlPr>
                </m:accPr>
                <m:e>
                  <m:r>
                    <w:rPr>
                      <w:rFonts w:ascii="Cambria Math" w:hAnsi="Cambria Math" w:cs="Times New Roman"/>
                      <w:sz w:val="22"/>
                    </w:rPr>
                    <m:t>A</m:t>
                  </m:r>
                </m:e>
              </m:acc>
            </m:e>
            <m:sub>
              <m:r>
                <w:rPr>
                  <w:rFonts w:ascii="Cambria Math" w:hAnsi="Cambria Math" w:cs="Times New Roman"/>
                  <w:sz w:val="22"/>
                </w:rPr>
                <m:t>x</m:t>
              </m:r>
            </m:sub>
          </m:sSub>
          <m:r>
            <w:rPr>
              <w:rFonts w:ascii="Cambria Math" w:eastAsiaTheme="minorEastAsia" w:hAnsi="Cambria Math" w:cs="Times New Roman"/>
              <w:sz w:val="22"/>
            </w:rPr>
            <m:t xml:space="preserve">                                                                                 (4)</m:t>
          </m:r>
        </m:oMath>
      </m:oMathPara>
    </w:p>
    <w:p w14:paraId="5E250AB0" w14:textId="77777777" w:rsidR="00025AEC" w:rsidRDefault="00025AEC" w:rsidP="00025AEC">
      <w:pPr>
        <w:spacing w:after="0" w:line="240" w:lineRule="auto"/>
        <w:rPr>
          <w:rFonts w:eastAsiaTheme="minorEastAsia" w:cs="Times New Roman"/>
          <w:sz w:val="22"/>
        </w:rPr>
      </w:pPr>
    </w:p>
    <w:p w14:paraId="4F87CBAA" w14:textId="4F1E90AD" w:rsidR="004D7B9D" w:rsidRDefault="00BC1967" w:rsidP="00025AEC">
      <w:pPr>
        <w:spacing w:after="0" w:line="240" w:lineRule="auto"/>
        <w:rPr>
          <w:rFonts w:eastAsiaTheme="minorEastAsia" w:cs="Times New Roman"/>
          <w:sz w:val="22"/>
        </w:rPr>
      </w:pPr>
      <w:r w:rsidRPr="00025AEC">
        <w:rPr>
          <w:rFonts w:eastAsiaTheme="minorEastAsia" w:cs="Times New Roman"/>
          <w:sz w:val="22"/>
        </w:rPr>
        <w:t>In the discrete case with</w:t>
      </w:r>
      <w:r w:rsidR="002866C2" w:rsidRPr="00025AEC">
        <w:rPr>
          <w:rFonts w:eastAsiaTheme="minorEastAsia" w:cs="Times New Roman"/>
          <w:sz w:val="22"/>
        </w:rPr>
        <w:t xml:space="preserve"> </w:t>
      </w:r>
      <w:r w:rsidR="002866C2" w:rsidRPr="00025AEC">
        <w:rPr>
          <w:rFonts w:eastAsiaTheme="minorEastAsia" w:cs="Times New Roman"/>
          <w:i/>
          <w:iCs/>
          <w:sz w:val="22"/>
        </w:rPr>
        <w:t>n</w:t>
      </w:r>
      <w:r w:rsidRPr="00025AEC">
        <w:rPr>
          <w:rFonts w:eastAsiaTheme="minorEastAsia" w:cs="Times New Roman"/>
          <w:sz w:val="22"/>
        </w:rPr>
        <w:t xml:space="preserve"> </w:t>
      </w:r>
      <w:r w:rsidR="00831F25" w:rsidRPr="00025AEC">
        <w:rPr>
          <w:rFonts w:eastAsiaTheme="minorEastAsia" w:cs="Times New Roman"/>
          <w:sz w:val="22"/>
        </w:rPr>
        <w:t xml:space="preserve">equally spaced </w:t>
      </w:r>
      <w:r w:rsidRPr="00025AEC">
        <w:rPr>
          <w:rFonts w:eastAsiaTheme="minorEastAsia" w:cs="Times New Roman"/>
          <w:sz w:val="22"/>
        </w:rPr>
        <w:t xml:space="preserve">measurements </w:t>
      </w:r>
      <m:oMath>
        <m:sSub>
          <m:sSubPr>
            <m:ctrlPr>
              <w:rPr>
                <w:rFonts w:ascii="Cambria Math" w:hAnsi="Cambria Math" w:cs="Times New Roman"/>
                <w:i/>
                <w:sz w:val="22"/>
              </w:rPr>
            </m:ctrlPr>
          </m:sSubPr>
          <m:e>
            <m:r>
              <w:rPr>
                <w:rFonts w:ascii="Cambria Math" w:hAnsi="Cambria Math" w:cs="Times New Roman"/>
                <w:sz w:val="22"/>
              </w:rPr>
              <m:t>r</m:t>
            </m:r>
          </m:e>
          <m:sub>
            <m:r>
              <w:rPr>
                <w:rFonts w:ascii="Cambria Math" w:hAnsi="Cambria Math" w:cs="Times New Roman"/>
                <w:sz w:val="22"/>
              </w:rPr>
              <m:t>i</m:t>
            </m:r>
          </m:sub>
        </m:sSub>
      </m:oMath>
      <w:r w:rsidR="004466DC" w:rsidRPr="00025AEC">
        <w:rPr>
          <w:rFonts w:eastAsiaTheme="minorEastAsia" w:cs="Times New Roman"/>
          <w:sz w:val="22"/>
        </w:rPr>
        <w:t xml:space="preserve">, </w:t>
      </w:r>
      <w:r w:rsidR="002866C2" w:rsidRPr="00025AEC">
        <w:rPr>
          <w:rFonts w:eastAsiaTheme="minorEastAsia" w:cs="Times New Roman"/>
          <w:i/>
          <w:iCs/>
          <w:sz w:val="22"/>
        </w:rPr>
        <w:t>i</w:t>
      </w:r>
      <w:r w:rsidR="002866C2" w:rsidRPr="00025AEC">
        <w:rPr>
          <w:rFonts w:eastAsiaTheme="minorEastAsia" w:cs="Times New Roman"/>
          <w:sz w:val="22"/>
        </w:rPr>
        <w:t xml:space="preserve"> = 1, …, </w:t>
      </w:r>
      <w:r w:rsidR="002866C2" w:rsidRPr="00025AEC">
        <w:rPr>
          <w:rFonts w:eastAsiaTheme="minorEastAsia" w:cs="Times New Roman"/>
          <w:i/>
          <w:iCs/>
          <w:sz w:val="22"/>
        </w:rPr>
        <w:t>n</w:t>
      </w:r>
      <w:r w:rsidR="002866C2" w:rsidRPr="00025AEC">
        <w:rPr>
          <w:rFonts w:eastAsiaTheme="minorEastAsia" w:cs="Times New Roman"/>
          <w:sz w:val="22"/>
        </w:rPr>
        <w:t xml:space="preserve">, </w:t>
      </w:r>
      <w:r w:rsidR="00137609" w:rsidRPr="00025AEC">
        <w:rPr>
          <w:rFonts w:eastAsiaTheme="minorEastAsia" w:cs="Times New Roman"/>
          <w:sz w:val="22"/>
        </w:rPr>
        <w:t>the CDA uses</w:t>
      </w:r>
      <w:r w:rsidR="0075755A" w:rsidRPr="00025AEC">
        <w:rPr>
          <w:rFonts w:eastAsiaTheme="minorEastAsia"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Z</m:t>
            </m:r>
          </m:e>
          <m:sub>
            <m:r>
              <w:rPr>
                <w:rFonts w:ascii="Cambria Math" w:hAnsi="Cambria Math" w:cs="Times New Roman"/>
                <w:sz w:val="22"/>
              </w:rPr>
              <m:t>i</m:t>
            </m:r>
          </m:sub>
        </m:sSub>
      </m:oMath>
      <w:r w:rsidR="0075755A" w:rsidRPr="00025AEC">
        <w:rPr>
          <w:rFonts w:eastAsiaTheme="minorEastAsia" w:cs="Times New Roman"/>
          <w:sz w:val="22"/>
        </w:rPr>
        <w:t xml:space="preserve"> instead of </w:t>
      </w:r>
      <m:oMath>
        <m:sSub>
          <m:sSubPr>
            <m:ctrlPr>
              <w:rPr>
                <w:rFonts w:ascii="Cambria Math" w:hAnsi="Cambria Math" w:cs="Times New Roman"/>
                <w:i/>
                <w:sz w:val="22"/>
              </w:rPr>
            </m:ctrlPr>
          </m:sSubPr>
          <m:e>
            <m:r>
              <w:rPr>
                <w:rFonts w:ascii="Cambria Math" w:hAnsi="Cambria Math" w:cs="Times New Roman"/>
                <w:sz w:val="22"/>
              </w:rPr>
              <m:t>Z</m:t>
            </m:r>
          </m:e>
          <m:sub>
            <m:r>
              <w:rPr>
                <w:rFonts w:ascii="Cambria Math" w:hAnsi="Cambria Math" w:cs="Times New Roman"/>
                <w:sz w:val="22"/>
              </w:rPr>
              <m:t>x</m:t>
            </m:r>
          </m:sub>
        </m:sSub>
      </m:oMath>
      <w:r w:rsidR="00312ED8">
        <w:rPr>
          <w:rFonts w:eastAsiaTheme="minorEastAsia" w:cs="Times New Roman"/>
          <w:sz w:val="22"/>
        </w:rPr>
        <w:t>:</w:t>
      </w:r>
    </w:p>
    <w:p w14:paraId="600DEA01" w14:textId="64EF6879" w:rsidR="00C26A4D" w:rsidRPr="00025AEC" w:rsidRDefault="00C26A4D" w:rsidP="00025AEC">
      <w:pPr>
        <w:spacing w:after="0" w:line="240" w:lineRule="auto"/>
        <w:rPr>
          <w:rFonts w:eastAsiaTheme="minorEastAsia" w:cs="Times New Roman"/>
          <w:iCs/>
          <w:sz w:val="22"/>
        </w:rPr>
      </w:pPr>
      <w:r w:rsidRPr="00025AEC">
        <w:rPr>
          <w:rFonts w:cs="Times New Roman"/>
          <w:i/>
          <w:sz w:val="22"/>
        </w:rPr>
        <w:br/>
      </w:r>
      <m:oMathPara>
        <m:oMath>
          <m:sSub>
            <m:sSubPr>
              <m:ctrlPr>
                <w:rPr>
                  <w:rFonts w:ascii="Cambria Math" w:hAnsi="Cambria Math" w:cs="Times New Roman"/>
                  <w:i/>
                  <w:sz w:val="22"/>
                </w:rPr>
              </m:ctrlPr>
            </m:sSubPr>
            <m:e>
              <m:r>
                <w:rPr>
                  <w:rFonts w:ascii="Cambria Math" w:hAnsi="Cambria Math" w:cs="Times New Roman"/>
                  <w:sz w:val="22"/>
                </w:rPr>
                <m:t>Z</m:t>
              </m:r>
            </m:e>
            <m:sub>
              <m:r>
                <w:rPr>
                  <w:rFonts w:ascii="Cambria Math" w:hAnsi="Cambria Math" w:cs="Times New Roman"/>
                  <w:sz w:val="22"/>
                </w:rPr>
                <m:t>i</m:t>
              </m:r>
            </m:sub>
          </m:sSub>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j=1</m:t>
              </m:r>
            </m:sub>
            <m:sup>
              <m:r>
                <w:rPr>
                  <w:rFonts w:ascii="Cambria Math" w:hAnsi="Cambria Math" w:cs="Times New Roman"/>
                  <w:sz w:val="22"/>
                </w:rPr>
                <m:t>i</m:t>
              </m:r>
            </m:sup>
            <m:e>
              <m:sSub>
                <m:sSubPr>
                  <m:ctrlPr>
                    <w:rPr>
                      <w:rFonts w:ascii="Cambria Math" w:hAnsi="Cambria Math" w:cs="Times New Roman"/>
                      <w:i/>
                      <w:sz w:val="22"/>
                    </w:rPr>
                  </m:ctrlPr>
                </m:sSubPr>
                <m:e>
                  <m:r>
                    <w:rPr>
                      <w:rFonts w:ascii="Cambria Math" w:hAnsi="Cambria Math" w:cs="Times New Roman"/>
                      <w:sz w:val="22"/>
                    </w:rPr>
                    <m:t>r</m:t>
                  </m:r>
                </m:e>
                <m:sub>
                  <m:r>
                    <w:rPr>
                      <w:rFonts w:ascii="Cambria Math" w:hAnsi="Cambria Math" w:cs="Times New Roman"/>
                      <w:sz w:val="22"/>
                    </w:rPr>
                    <m:t>j</m:t>
                  </m:r>
                </m:sub>
              </m:sSub>
            </m:e>
          </m:nary>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i</m:t>
              </m:r>
            </m:num>
            <m:den>
              <m:r>
                <w:rPr>
                  <w:rFonts w:ascii="Cambria Math" w:hAnsi="Cambria Math" w:cs="Times New Roman"/>
                  <w:sz w:val="22"/>
                </w:rPr>
                <m:t>n</m:t>
              </m:r>
            </m:den>
          </m:f>
          <m:nary>
            <m:naryPr>
              <m:chr m:val="∑"/>
              <m:limLoc m:val="undOvr"/>
              <m:ctrlPr>
                <w:rPr>
                  <w:rFonts w:ascii="Cambria Math" w:hAnsi="Cambria Math" w:cs="Times New Roman"/>
                  <w:i/>
                  <w:sz w:val="22"/>
                </w:rPr>
              </m:ctrlPr>
            </m:naryPr>
            <m:sub>
              <m:r>
                <w:rPr>
                  <w:rFonts w:ascii="Cambria Math" w:hAnsi="Cambria Math" w:cs="Times New Roman"/>
                  <w:sz w:val="22"/>
                </w:rPr>
                <m:t>j=1</m:t>
              </m:r>
            </m:sub>
            <m:sup>
              <m:r>
                <w:rPr>
                  <w:rFonts w:ascii="Cambria Math" w:hAnsi="Cambria Math" w:cs="Times New Roman"/>
                  <w:sz w:val="22"/>
                </w:rPr>
                <m:t>n</m:t>
              </m:r>
            </m:sup>
            <m:e>
              <m:sSub>
                <m:sSubPr>
                  <m:ctrlPr>
                    <w:rPr>
                      <w:rFonts w:ascii="Cambria Math" w:hAnsi="Cambria Math" w:cs="Times New Roman"/>
                      <w:i/>
                      <w:sz w:val="22"/>
                    </w:rPr>
                  </m:ctrlPr>
                </m:sSubPr>
                <m:e>
                  <m:r>
                    <w:rPr>
                      <w:rFonts w:ascii="Cambria Math" w:hAnsi="Cambria Math" w:cs="Times New Roman"/>
                      <w:sz w:val="22"/>
                    </w:rPr>
                    <m:t>r</m:t>
                  </m:r>
                </m:e>
                <m:sub>
                  <m:r>
                    <w:rPr>
                      <w:rFonts w:ascii="Cambria Math" w:hAnsi="Cambria Math" w:cs="Times New Roman"/>
                      <w:sz w:val="22"/>
                    </w:rPr>
                    <m:t>j</m:t>
                  </m:r>
                </m:sub>
              </m:sSub>
            </m:e>
          </m:nary>
          <m:r>
            <w:rPr>
              <w:rFonts w:ascii="Cambria Math" w:hAnsi="Cambria Math" w:cs="Times New Roman"/>
              <w:sz w:val="22"/>
            </w:rPr>
            <m:t xml:space="preserve">                                                                     (5)</m:t>
          </m:r>
        </m:oMath>
      </m:oMathPara>
    </w:p>
    <w:p w14:paraId="3A8BF9AD" w14:textId="77777777" w:rsidR="00025AEC" w:rsidRDefault="00025AEC" w:rsidP="00025AEC">
      <w:pPr>
        <w:spacing w:after="0" w:line="240" w:lineRule="auto"/>
        <w:rPr>
          <w:rFonts w:cs="Times New Roman"/>
          <w:sz w:val="22"/>
        </w:rPr>
      </w:pPr>
    </w:p>
    <w:p w14:paraId="6C58BE50" w14:textId="64D78165" w:rsidR="00831F25" w:rsidRPr="00D877B3" w:rsidRDefault="001A5090" w:rsidP="004D7B9D">
      <w:pPr>
        <w:spacing w:after="0" w:line="240" w:lineRule="auto"/>
        <w:rPr>
          <w:rFonts w:cs="Times New Roman"/>
          <w:b/>
          <w:bCs/>
          <w:sz w:val="22"/>
        </w:rPr>
      </w:pPr>
      <w:r w:rsidRPr="00D877B3">
        <w:rPr>
          <w:rFonts w:cs="Times New Roman"/>
          <w:b/>
          <w:bCs/>
          <w:noProof/>
          <w:sz w:val="22"/>
        </w:rPr>
        <w:drawing>
          <wp:inline distT="0" distB="0" distL="0" distR="0" wp14:anchorId="11B6235B" wp14:editId="4EB78F60">
            <wp:extent cx="5943600" cy="2980055"/>
            <wp:effectExtent l="0" t="0" r="0" b="0"/>
            <wp:docPr id="762259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80055"/>
                    </a:xfrm>
                    <a:prstGeom prst="rect">
                      <a:avLst/>
                    </a:prstGeom>
                    <a:noFill/>
                    <a:ln>
                      <a:noFill/>
                    </a:ln>
                  </pic:spPr>
                </pic:pic>
              </a:graphicData>
            </a:graphic>
          </wp:inline>
        </w:drawing>
      </w:r>
    </w:p>
    <w:p w14:paraId="1CEC2E14" w14:textId="77777777" w:rsidR="00036459" w:rsidRPr="00D877B3" w:rsidRDefault="00036459" w:rsidP="00D877B3">
      <w:pPr>
        <w:pStyle w:val="Caption"/>
        <w:spacing w:after="0"/>
        <w:rPr>
          <w:rFonts w:cs="Times New Roman"/>
          <w:b/>
          <w:bCs/>
          <w:i w:val="0"/>
          <w:iCs w:val="0"/>
          <w:color w:val="auto"/>
          <w:sz w:val="22"/>
          <w:szCs w:val="22"/>
        </w:rPr>
      </w:pPr>
      <w:bookmarkStart w:id="1" w:name="_Ref158879350"/>
    </w:p>
    <w:p w14:paraId="68C94D91" w14:textId="38717531" w:rsidR="00694BAD" w:rsidRPr="00D877B3" w:rsidRDefault="00694BAD"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2</w:t>
      </w:r>
      <w:bookmarkEnd w:id="1"/>
      <w:r w:rsidR="00B71717" w:rsidRPr="00D877B3">
        <w:rPr>
          <w:rFonts w:cs="Times New Roman"/>
          <w:b/>
          <w:bCs/>
          <w:i w:val="0"/>
          <w:iCs w:val="0"/>
          <w:color w:val="auto"/>
          <w:sz w:val="22"/>
          <w:szCs w:val="22"/>
        </w:rPr>
        <w:t xml:space="preserve"> Concepts of CDA to Analysis Unit Delineation (after AASHTO 1993)</w:t>
      </w:r>
    </w:p>
    <w:p w14:paraId="1F0EEA9E" w14:textId="77777777" w:rsidR="00036459" w:rsidRPr="00D877B3" w:rsidRDefault="00036459" w:rsidP="004D7B9D">
      <w:pPr>
        <w:spacing w:after="0" w:line="240" w:lineRule="auto"/>
        <w:rPr>
          <w:b/>
          <w:bCs/>
          <w:sz w:val="22"/>
        </w:rPr>
      </w:pPr>
    </w:p>
    <w:p w14:paraId="4FD1737B" w14:textId="00E0CD93" w:rsidR="0019675B" w:rsidRPr="00025AEC" w:rsidRDefault="009C4764" w:rsidP="00D877B3">
      <w:pPr>
        <w:spacing w:after="0" w:line="240" w:lineRule="auto"/>
        <w:ind w:firstLine="720"/>
        <w:rPr>
          <w:rFonts w:cs="Times New Roman"/>
          <w:sz w:val="22"/>
        </w:rPr>
      </w:pPr>
      <w:r w:rsidRPr="00025AEC">
        <w:rPr>
          <w:rFonts w:cs="Times New Roman"/>
          <w:sz w:val="22"/>
        </w:rPr>
        <w:t xml:space="preserve">The example presented in the AASHTO guide is </w:t>
      </w:r>
      <w:r w:rsidR="00656A1C" w:rsidRPr="00025AEC">
        <w:rPr>
          <w:rFonts w:cs="Times New Roman"/>
          <w:sz w:val="22"/>
        </w:rPr>
        <w:t>notably</w:t>
      </w:r>
      <w:r w:rsidRPr="00025AEC">
        <w:rPr>
          <w:rFonts w:cs="Times New Roman"/>
          <w:sz w:val="22"/>
        </w:rPr>
        <w:t xml:space="preserve"> simple</w:t>
      </w:r>
      <w:r w:rsidR="007C0C00" w:rsidRPr="00025AEC">
        <w:rPr>
          <w:rFonts w:cs="Times New Roman"/>
          <w:sz w:val="22"/>
        </w:rPr>
        <w:t xml:space="preserve">. </w:t>
      </w:r>
      <w:r w:rsidR="001A33D3" w:rsidRPr="00025AEC">
        <w:rPr>
          <w:rFonts w:cs="Times New Roman"/>
          <w:sz w:val="22"/>
        </w:rPr>
        <w:t>To some extent,</w:t>
      </w:r>
      <w:r w:rsidR="00856074" w:rsidRPr="00025AEC">
        <w:rPr>
          <w:rFonts w:cs="Times New Roman"/>
          <w:sz w:val="22"/>
        </w:rPr>
        <w:t xml:space="preserve"> it </w:t>
      </w:r>
      <w:r w:rsidR="001A33D3" w:rsidRPr="00025AEC">
        <w:rPr>
          <w:rFonts w:cs="Times New Roman"/>
          <w:sz w:val="22"/>
        </w:rPr>
        <w:t xml:space="preserve">serves as an ideal illustration, though </w:t>
      </w:r>
      <w:r w:rsidR="00435481" w:rsidRPr="00025AEC">
        <w:rPr>
          <w:rFonts w:cs="Times New Roman"/>
          <w:sz w:val="22"/>
        </w:rPr>
        <w:t>real-world</w:t>
      </w:r>
      <w:r w:rsidR="001A33D3" w:rsidRPr="00025AEC">
        <w:rPr>
          <w:rFonts w:cs="Times New Roman"/>
          <w:sz w:val="22"/>
        </w:rPr>
        <w:t xml:space="preserve"> data </w:t>
      </w:r>
      <w:r w:rsidR="00312ED8">
        <w:rPr>
          <w:rFonts w:cs="Times New Roman"/>
          <w:sz w:val="22"/>
        </w:rPr>
        <w:t>are</w:t>
      </w:r>
      <w:r w:rsidR="00312ED8" w:rsidRPr="00025AEC">
        <w:rPr>
          <w:rFonts w:cs="Times New Roman"/>
          <w:sz w:val="22"/>
        </w:rPr>
        <w:t xml:space="preserve"> </w:t>
      </w:r>
      <w:r w:rsidR="00F568A2" w:rsidRPr="00025AEC">
        <w:rPr>
          <w:rFonts w:cs="Times New Roman"/>
          <w:sz w:val="22"/>
        </w:rPr>
        <w:t>seldom that perfect</w:t>
      </w:r>
      <w:r w:rsidR="00856074" w:rsidRPr="00025AEC">
        <w:rPr>
          <w:rFonts w:cs="Times New Roman"/>
          <w:sz w:val="22"/>
        </w:rPr>
        <w:t>.</w:t>
      </w:r>
      <w:r w:rsidR="003E4A13" w:rsidRPr="00025AEC">
        <w:rPr>
          <w:rFonts w:cs="Times New Roman"/>
          <w:sz w:val="22"/>
        </w:rPr>
        <w:t xml:space="preserve"> </w:t>
      </w:r>
      <w:r w:rsidR="00463626" w:rsidRPr="00025AEC">
        <w:rPr>
          <w:rFonts w:cs="Times New Roman"/>
          <w:sz w:val="22"/>
        </w:rPr>
        <w:t xml:space="preserve">This leads to significant </w:t>
      </w:r>
      <w:r w:rsidR="003E4A13" w:rsidRPr="00025AEC">
        <w:rPr>
          <w:rFonts w:cs="Times New Roman"/>
          <w:sz w:val="22"/>
        </w:rPr>
        <w:t>limitations</w:t>
      </w:r>
      <w:r w:rsidR="00435481" w:rsidRPr="00025AEC">
        <w:rPr>
          <w:rFonts w:cs="Times New Roman"/>
          <w:sz w:val="22"/>
        </w:rPr>
        <w:t>:</w:t>
      </w:r>
    </w:p>
    <w:p w14:paraId="5048F57C" w14:textId="77777777" w:rsidR="00036459" w:rsidRPr="00025AEC" w:rsidRDefault="00036459" w:rsidP="00D877B3">
      <w:pPr>
        <w:spacing w:after="0" w:line="240" w:lineRule="auto"/>
        <w:ind w:firstLine="720"/>
        <w:rPr>
          <w:rFonts w:cs="Times New Roman"/>
          <w:sz w:val="22"/>
        </w:rPr>
      </w:pPr>
    </w:p>
    <w:p w14:paraId="58208263" w14:textId="24148590" w:rsidR="003E4A13" w:rsidRPr="00025AEC" w:rsidRDefault="00307D24" w:rsidP="00025AEC">
      <w:pPr>
        <w:pStyle w:val="ListParagraph"/>
        <w:numPr>
          <w:ilvl w:val="0"/>
          <w:numId w:val="3"/>
        </w:numPr>
        <w:spacing w:after="0" w:line="240" w:lineRule="auto"/>
        <w:rPr>
          <w:rFonts w:cs="Times New Roman"/>
          <w:sz w:val="22"/>
        </w:rPr>
      </w:pPr>
      <w:r w:rsidRPr="00025AEC">
        <w:rPr>
          <w:rFonts w:cs="Times New Roman"/>
          <w:sz w:val="22"/>
        </w:rPr>
        <w:t>The location of breakpoints is</w:t>
      </w:r>
      <w:r w:rsidR="00066D08" w:rsidRPr="00025AEC">
        <w:rPr>
          <w:rFonts w:cs="Times New Roman"/>
          <w:sz w:val="22"/>
        </w:rPr>
        <w:t xml:space="preserve"> based on </w:t>
      </w:r>
      <w:r w:rsidR="00F05721" w:rsidRPr="00025AEC">
        <w:rPr>
          <w:rFonts w:cs="Times New Roman"/>
          <w:sz w:val="22"/>
        </w:rPr>
        <w:t xml:space="preserve">a </w:t>
      </w:r>
      <w:r w:rsidR="00066D08" w:rsidRPr="00025AEC">
        <w:rPr>
          <w:rFonts w:cs="Times New Roman"/>
          <w:sz w:val="22"/>
        </w:rPr>
        <w:t>change in the sign of the slope</w:t>
      </w:r>
      <w:r w:rsidR="00F05721" w:rsidRPr="00025AEC">
        <w:rPr>
          <w:rFonts w:cs="Times New Roman"/>
          <w:sz w:val="22"/>
        </w:rPr>
        <w:t xml:space="preserve"> of </w:t>
      </w:r>
      <w:r w:rsidR="00F05721" w:rsidRPr="00025AEC">
        <w:rPr>
          <w:rFonts w:cs="Times New Roman"/>
          <w:i/>
          <w:iCs/>
          <w:sz w:val="22"/>
        </w:rPr>
        <w:t>Z</w:t>
      </w:r>
      <w:r w:rsidR="00F05721" w:rsidRPr="00025AEC">
        <w:rPr>
          <w:rFonts w:cs="Times New Roman"/>
          <w:i/>
          <w:iCs/>
          <w:sz w:val="22"/>
          <w:vertAlign w:val="subscript"/>
        </w:rPr>
        <w:t>x</w:t>
      </w:r>
      <w:r w:rsidR="00066D08" w:rsidRPr="00025AEC">
        <w:rPr>
          <w:rFonts w:cs="Times New Roman"/>
          <w:sz w:val="22"/>
        </w:rPr>
        <w:t>.</w:t>
      </w:r>
      <w:r w:rsidR="00C65845" w:rsidRPr="00025AEC">
        <w:rPr>
          <w:rFonts w:cs="Times New Roman"/>
          <w:sz w:val="22"/>
        </w:rPr>
        <w:t xml:space="preserve"> This is not </w:t>
      </w:r>
      <w:r w:rsidR="0088520C" w:rsidRPr="00025AEC">
        <w:rPr>
          <w:rFonts w:cs="Times New Roman"/>
          <w:sz w:val="22"/>
        </w:rPr>
        <w:t>correct</w:t>
      </w:r>
      <w:r w:rsidR="00312ED8">
        <w:rPr>
          <w:rFonts w:cs="Times New Roman"/>
          <w:sz w:val="22"/>
        </w:rPr>
        <w:t>,</w:t>
      </w:r>
      <w:r w:rsidR="0088520C" w:rsidRPr="00025AEC">
        <w:rPr>
          <w:rFonts w:cs="Times New Roman"/>
          <w:sz w:val="22"/>
        </w:rPr>
        <w:t xml:space="preserve"> as will be explained later.</w:t>
      </w:r>
    </w:p>
    <w:p w14:paraId="5EFEAEE8" w14:textId="10A94C01" w:rsidR="00066D08" w:rsidRPr="00025AEC" w:rsidRDefault="00066D08" w:rsidP="00025AEC">
      <w:pPr>
        <w:pStyle w:val="ListParagraph"/>
        <w:numPr>
          <w:ilvl w:val="0"/>
          <w:numId w:val="3"/>
        </w:numPr>
        <w:spacing w:after="0" w:line="240" w:lineRule="auto"/>
        <w:rPr>
          <w:rFonts w:cs="Times New Roman"/>
          <w:sz w:val="22"/>
        </w:rPr>
      </w:pPr>
      <w:r w:rsidRPr="00025AEC">
        <w:rPr>
          <w:rFonts w:cs="Times New Roman"/>
          <w:sz w:val="22"/>
        </w:rPr>
        <w:t>The presence of noise in the data</w:t>
      </w:r>
      <w:r w:rsidR="00596BD6" w:rsidRPr="00025AEC">
        <w:rPr>
          <w:rFonts w:cs="Times New Roman"/>
          <w:sz w:val="22"/>
        </w:rPr>
        <w:t xml:space="preserve"> results in spurious changes in the slope</w:t>
      </w:r>
      <w:r w:rsidR="00F05721" w:rsidRPr="00025AEC">
        <w:rPr>
          <w:rFonts w:cs="Times New Roman"/>
          <w:sz w:val="22"/>
        </w:rPr>
        <w:t xml:space="preserve"> of </w:t>
      </w:r>
      <w:r w:rsidR="00F05721" w:rsidRPr="00025AEC">
        <w:rPr>
          <w:rFonts w:cs="Times New Roman"/>
          <w:i/>
          <w:iCs/>
          <w:sz w:val="22"/>
        </w:rPr>
        <w:t>Z</w:t>
      </w:r>
      <w:r w:rsidR="00F05721" w:rsidRPr="00025AEC">
        <w:rPr>
          <w:rFonts w:cs="Times New Roman"/>
          <w:i/>
          <w:iCs/>
          <w:sz w:val="22"/>
          <w:vertAlign w:val="subscript"/>
        </w:rPr>
        <w:t>x</w:t>
      </w:r>
      <w:r w:rsidRPr="00025AEC">
        <w:rPr>
          <w:rFonts w:cs="Times New Roman"/>
          <w:sz w:val="22"/>
        </w:rPr>
        <w:t>.</w:t>
      </w:r>
    </w:p>
    <w:p w14:paraId="488C4433" w14:textId="5F70A66B" w:rsidR="00307D24" w:rsidRPr="00025AEC" w:rsidRDefault="00307D24" w:rsidP="00025AEC">
      <w:pPr>
        <w:pStyle w:val="ListParagraph"/>
        <w:numPr>
          <w:ilvl w:val="0"/>
          <w:numId w:val="3"/>
        </w:numPr>
        <w:spacing w:after="0" w:line="240" w:lineRule="auto"/>
        <w:rPr>
          <w:rFonts w:cs="Times New Roman"/>
          <w:sz w:val="22"/>
        </w:rPr>
      </w:pPr>
      <w:r w:rsidRPr="00025AEC">
        <w:rPr>
          <w:rFonts w:cs="Times New Roman"/>
          <w:sz w:val="22"/>
        </w:rPr>
        <w:lastRenderedPageBreak/>
        <w:t>The</w:t>
      </w:r>
      <w:r w:rsidR="00312ED8">
        <w:rPr>
          <w:rFonts w:cs="Times New Roman"/>
          <w:sz w:val="22"/>
        </w:rPr>
        <w:t>re is a</w:t>
      </w:r>
      <w:r w:rsidRPr="00025AEC">
        <w:rPr>
          <w:rFonts w:cs="Times New Roman"/>
          <w:sz w:val="22"/>
        </w:rPr>
        <w:t xml:space="preserve"> lack of a s</w:t>
      </w:r>
      <w:r w:rsidR="006C51BE" w:rsidRPr="00025AEC">
        <w:rPr>
          <w:rFonts w:cs="Times New Roman"/>
          <w:sz w:val="22"/>
        </w:rPr>
        <w:t>tatistical measure of the sign</w:t>
      </w:r>
      <w:r w:rsidR="00971AFE" w:rsidRPr="00025AEC">
        <w:rPr>
          <w:rFonts w:cs="Times New Roman"/>
          <w:sz w:val="22"/>
        </w:rPr>
        <w:t xml:space="preserve">ificance of a </w:t>
      </w:r>
      <w:r w:rsidR="000A5056" w:rsidRPr="00025AEC">
        <w:rPr>
          <w:rFonts w:cs="Times New Roman"/>
          <w:sz w:val="22"/>
        </w:rPr>
        <w:t>breakpoint</w:t>
      </w:r>
      <w:r w:rsidRPr="00025AEC">
        <w:rPr>
          <w:rFonts w:cs="Times New Roman"/>
          <w:sz w:val="22"/>
        </w:rPr>
        <w:t>.</w:t>
      </w:r>
    </w:p>
    <w:p w14:paraId="15E6B0CF" w14:textId="130F4D7B" w:rsidR="008D5850" w:rsidRPr="00025AEC" w:rsidRDefault="00307D24" w:rsidP="00025AEC">
      <w:pPr>
        <w:pStyle w:val="ListParagraph"/>
        <w:numPr>
          <w:ilvl w:val="0"/>
          <w:numId w:val="3"/>
        </w:numPr>
        <w:spacing w:after="0" w:line="240" w:lineRule="auto"/>
        <w:rPr>
          <w:rFonts w:cs="Times New Roman"/>
          <w:sz w:val="22"/>
        </w:rPr>
      </w:pPr>
      <w:r w:rsidRPr="00025AEC">
        <w:rPr>
          <w:rFonts w:cs="Times New Roman"/>
          <w:sz w:val="22"/>
        </w:rPr>
        <w:t>The</w:t>
      </w:r>
      <w:r w:rsidR="00312ED8">
        <w:rPr>
          <w:rFonts w:cs="Times New Roman"/>
          <w:sz w:val="22"/>
        </w:rPr>
        <w:t>re is a</w:t>
      </w:r>
      <w:r w:rsidRPr="00025AEC">
        <w:rPr>
          <w:rFonts w:cs="Times New Roman"/>
          <w:sz w:val="22"/>
        </w:rPr>
        <w:t xml:space="preserve"> lack of a </w:t>
      </w:r>
      <w:r w:rsidR="000A5056" w:rsidRPr="00025AEC">
        <w:rPr>
          <w:rFonts w:cs="Times New Roman"/>
          <w:sz w:val="22"/>
        </w:rPr>
        <w:t>s</w:t>
      </w:r>
      <w:r w:rsidR="006C51BE" w:rsidRPr="00025AEC">
        <w:rPr>
          <w:rFonts w:cs="Times New Roman"/>
          <w:sz w:val="22"/>
        </w:rPr>
        <w:t>topping criteri</w:t>
      </w:r>
      <w:r w:rsidRPr="00025AEC">
        <w:rPr>
          <w:rFonts w:cs="Times New Roman"/>
          <w:sz w:val="22"/>
        </w:rPr>
        <w:t>on</w:t>
      </w:r>
      <w:r w:rsidR="006C51BE" w:rsidRPr="00025AEC">
        <w:rPr>
          <w:rFonts w:cs="Times New Roman"/>
          <w:sz w:val="22"/>
        </w:rPr>
        <w:t xml:space="preserve"> for the segmentation.</w:t>
      </w:r>
    </w:p>
    <w:p w14:paraId="4E95C57E" w14:textId="4FFC5323" w:rsidR="00066D08" w:rsidRPr="00025AEC" w:rsidRDefault="00596BD6" w:rsidP="00025AEC">
      <w:pPr>
        <w:pStyle w:val="ListParagraph"/>
        <w:numPr>
          <w:ilvl w:val="0"/>
          <w:numId w:val="3"/>
        </w:numPr>
        <w:spacing w:after="0" w:line="240" w:lineRule="auto"/>
        <w:rPr>
          <w:rFonts w:cs="Times New Roman"/>
          <w:sz w:val="22"/>
        </w:rPr>
      </w:pPr>
      <w:r w:rsidRPr="00025AEC">
        <w:rPr>
          <w:rFonts w:cs="Times New Roman"/>
          <w:sz w:val="22"/>
        </w:rPr>
        <w:t xml:space="preserve">There is no </w:t>
      </w:r>
      <w:r w:rsidR="00D67865" w:rsidRPr="00025AEC">
        <w:rPr>
          <w:rFonts w:cs="Times New Roman"/>
          <w:sz w:val="22"/>
        </w:rPr>
        <w:t>constraint</w:t>
      </w:r>
      <w:r w:rsidR="008D5850" w:rsidRPr="00025AEC">
        <w:rPr>
          <w:rFonts w:cs="Times New Roman"/>
          <w:sz w:val="22"/>
        </w:rPr>
        <w:t xml:space="preserve"> on the minimum s</w:t>
      </w:r>
      <w:r w:rsidRPr="00025AEC">
        <w:rPr>
          <w:rFonts w:cs="Times New Roman"/>
          <w:sz w:val="22"/>
        </w:rPr>
        <w:t>egment</w:t>
      </w:r>
      <w:r w:rsidR="008D5850" w:rsidRPr="00025AEC">
        <w:rPr>
          <w:rFonts w:cs="Times New Roman"/>
          <w:sz w:val="22"/>
        </w:rPr>
        <w:t xml:space="preserve"> length.</w:t>
      </w:r>
    </w:p>
    <w:p w14:paraId="369E007D" w14:textId="1D7BB009" w:rsidR="008D5850" w:rsidRPr="00025AEC" w:rsidRDefault="00596BD6" w:rsidP="00025AEC">
      <w:pPr>
        <w:pStyle w:val="ListParagraph"/>
        <w:numPr>
          <w:ilvl w:val="0"/>
          <w:numId w:val="3"/>
        </w:numPr>
        <w:spacing w:after="0" w:line="240" w:lineRule="auto"/>
        <w:rPr>
          <w:rFonts w:cs="Times New Roman"/>
          <w:sz w:val="22"/>
        </w:rPr>
      </w:pPr>
      <w:r w:rsidRPr="00025AEC">
        <w:rPr>
          <w:rFonts w:cs="Times New Roman"/>
          <w:sz w:val="22"/>
        </w:rPr>
        <w:t xml:space="preserve">There is no </w:t>
      </w:r>
      <w:r w:rsidR="00D67865" w:rsidRPr="00025AEC">
        <w:rPr>
          <w:rFonts w:cs="Times New Roman"/>
          <w:sz w:val="22"/>
        </w:rPr>
        <w:t>constraint</w:t>
      </w:r>
      <w:r w:rsidR="008D5850" w:rsidRPr="00025AEC">
        <w:rPr>
          <w:rFonts w:cs="Times New Roman"/>
          <w:sz w:val="22"/>
        </w:rPr>
        <w:t xml:space="preserve"> on the minimum difference </w:t>
      </w:r>
      <w:r w:rsidR="0088520C" w:rsidRPr="00025AEC">
        <w:rPr>
          <w:rFonts w:cs="Times New Roman"/>
          <w:sz w:val="22"/>
        </w:rPr>
        <w:t>between</w:t>
      </w:r>
      <w:r w:rsidR="008D5850" w:rsidRPr="00025AEC">
        <w:rPr>
          <w:rFonts w:cs="Times New Roman"/>
          <w:sz w:val="22"/>
        </w:rPr>
        <w:t xml:space="preserve"> the average response of adjacent se</w:t>
      </w:r>
      <w:r w:rsidRPr="00025AEC">
        <w:rPr>
          <w:rFonts w:cs="Times New Roman"/>
          <w:sz w:val="22"/>
        </w:rPr>
        <w:t>gments</w:t>
      </w:r>
      <w:r w:rsidR="008D5850" w:rsidRPr="00025AEC">
        <w:rPr>
          <w:rFonts w:cs="Times New Roman"/>
          <w:sz w:val="22"/>
        </w:rPr>
        <w:t>.</w:t>
      </w:r>
    </w:p>
    <w:p w14:paraId="29DE5F8B" w14:textId="77777777" w:rsidR="004D7B9D" w:rsidRDefault="004D7B9D" w:rsidP="00025AEC">
      <w:pPr>
        <w:spacing w:after="0" w:line="240" w:lineRule="auto"/>
        <w:rPr>
          <w:rFonts w:cs="Times New Roman"/>
          <w:sz w:val="22"/>
        </w:rPr>
      </w:pPr>
    </w:p>
    <w:p w14:paraId="52C6C925" w14:textId="37F8A861" w:rsidR="000A5056" w:rsidRPr="00025AEC" w:rsidRDefault="000A5056" w:rsidP="00025AEC">
      <w:pPr>
        <w:spacing w:after="0" w:line="240" w:lineRule="auto"/>
        <w:rPr>
          <w:rFonts w:cs="Times New Roman"/>
          <w:sz w:val="22"/>
        </w:rPr>
      </w:pPr>
      <w:r w:rsidRPr="00025AEC">
        <w:rPr>
          <w:rFonts w:cs="Times New Roman"/>
          <w:sz w:val="22"/>
        </w:rPr>
        <w:t xml:space="preserve">The first </w:t>
      </w:r>
      <w:r w:rsidR="00596BD6" w:rsidRPr="00025AEC">
        <w:rPr>
          <w:rFonts w:cs="Times New Roman"/>
          <w:sz w:val="22"/>
        </w:rPr>
        <w:t>four</w:t>
      </w:r>
      <w:r w:rsidRPr="00025AEC">
        <w:rPr>
          <w:rFonts w:cs="Times New Roman"/>
          <w:sz w:val="22"/>
        </w:rPr>
        <w:t xml:space="preserve"> items </w:t>
      </w:r>
      <w:r w:rsidR="00596BD6" w:rsidRPr="00025AEC">
        <w:rPr>
          <w:rFonts w:cs="Times New Roman"/>
          <w:sz w:val="22"/>
        </w:rPr>
        <w:t>o</w:t>
      </w:r>
      <w:r w:rsidRPr="00025AEC">
        <w:rPr>
          <w:rFonts w:cs="Times New Roman"/>
          <w:sz w:val="22"/>
        </w:rPr>
        <w:t xml:space="preserve">n the list are related to </w:t>
      </w:r>
      <w:r w:rsidR="00E73417" w:rsidRPr="00025AEC">
        <w:rPr>
          <w:rFonts w:cs="Times New Roman"/>
          <w:sz w:val="22"/>
        </w:rPr>
        <w:t>mathematical and statistical limitations</w:t>
      </w:r>
      <w:r w:rsidR="00312ED8">
        <w:rPr>
          <w:rFonts w:cs="Times New Roman"/>
          <w:sz w:val="22"/>
        </w:rPr>
        <w:t>,</w:t>
      </w:r>
      <w:r w:rsidR="00E73417" w:rsidRPr="00025AEC">
        <w:rPr>
          <w:rFonts w:cs="Times New Roman"/>
          <w:sz w:val="22"/>
        </w:rPr>
        <w:t xml:space="preserve"> while the last two are related to engineering considerations. We will discuss each separately.</w:t>
      </w:r>
    </w:p>
    <w:p w14:paraId="274D33F7" w14:textId="77777777" w:rsidR="00036459" w:rsidRPr="00025AEC" w:rsidRDefault="00036459" w:rsidP="00025AEC">
      <w:pPr>
        <w:spacing w:after="0" w:line="240" w:lineRule="auto"/>
        <w:rPr>
          <w:rFonts w:cs="Times New Roman"/>
          <w:sz w:val="22"/>
        </w:rPr>
      </w:pPr>
    </w:p>
    <w:p w14:paraId="61D0DDD1" w14:textId="6EC514B3" w:rsidR="00E73417" w:rsidRPr="00025AEC" w:rsidRDefault="00E73417" w:rsidP="00025AEC">
      <w:pPr>
        <w:pStyle w:val="Heading3"/>
        <w:spacing w:before="0" w:after="0" w:line="240" w:lineRule="auto"/>
        <w:rPr>
          <w:rFonts w:cs="Times New Roman"/>
          <w:sz w:val="22"/>
          <w:szCs w:val="22"/>
        </w:rPr>
      </w:pPr>
      <w:r w:rsidRPr="00025AEC">
        <w:rPr>
          <w:rFonts w:cs="Times New Roman"/>
          <w:sz w:val="22"/>
          <w:szCs w:val="22"/>
        </w:rPr>
        <w:t xml:space="preserve">Defining </w:t>
      </w:r>
      <w:r w:rsidR="00B75ED2">
        <w:rPr>
          <w:rFonts w:cs="Times New Roman"/>
          <w:sz w:val="22"/>
          <w:szCs w:val="22"/>
        </w:rPr>
        <w:t>S</w:t>
      </w:r>
      <w:r w:rsidRPr="00025AEC">
        <w:rPr>
          <w:rFonts w:cs="Times New Roman"/>
          <w:sz w:val="22"/>
          <w:szCs w:val="22"/>
        </w:rPr>
        <w:t xml:space="preserve">ections </w:t>
      </w:r>
      <w:r w:rsidR="00B75ED2">
        <w:rPr>
          <w:rFonts w:cs="Times New Roman"/>
          <w:sz w:val="22"/>
          <w:szCs w:val="22"/>
        </w:rPr>
        <w:t>B</w:t>
      </w:r>
      <w:r w:rsidRPr="00025AEC">
        <w:rPr>
          <w:rFonts w:cs="Times New Roman"/>
          <w:sz w:val="22"/>
          <w:szCs w:val="22"/>
        </w:rPr>
        <w:t xml:space="preserve">ased on </w:t>
      </w:r>
      <w:r w:rsidR="00B75ED2">
        <w:rPr>
          <w:rFonts w:cs="Times New Roman"/>
          <w:sz w:val="22"/>
          <w:szCs w:val="22"/>
        </w:rPr>
        <w:t>C</w:t>
      </w:r>
      <w:r w:rsidRPr="00025AEC">
        <w:rPr>
          <w:rFonts w:cs="Times New Roman"/>
          <w:sz w:val="22"/>
          <w:szCs w:val="22"/>
        </w:rPr>
        <w:t>hange</w:t>
      </w:r>
      <w:r w:rsidR="00312ED8">
        <w:rPr>
          <w:rFonts w:cs="Times New Roman"/>
          <w:sz w:val="22"/>
          <w:szCs w:val="22"/>
        </w:rPr>
        <w:t>s</w:t>
      </w:r>
      <w:r w:rsidRPr="00025AEC">
        <w:rPr>
          <w:rFonts w:cs="Times New Roman"/>
          <w:sz w:val="22"/>
          <w:szCs w:val="22"/>
        </w:rPr>
        <w:t xml:space="preserve"> in the </w:t>
      </w:r>
      <w:r w:rsidR="00B75ED2">
        <w:rPr>
          <w:rFonts w:cs="Times New Roman"/>
          <w:sz w:val="22"/>
          <w:szCs w:val="22"/>
        </w:rPr>
        <w:t>S</w:t>
      </w:r>
      <w:r w:rsidRPr="00025AEC">
        <w:rPr>
          <w:rFonts w:cs="Times New Roman"/>
          <w:sz w:val="22"/>
          <w:szCs w:val="22"/>
        </w:rPr>
        <w:t xml:space="preserve">ign of the </w:t>
      </w:r>
      <w:r w:rsidR="00B75ED2">
        <w:rPr>
          <w:rFonts w:cs="Times New Roman"/>
          <w:sz w:val="22"/>
          <w:szCs w:val="22"/>
        </w:rPr>
        <w:t>S</w:t>
      </w:r>
      <w:r w:rsidRPr="00025AEC">
        <w:rPr>
          <w:rFonts w:cs="Times New Roman"/>
          <w:sz w:val="22"/>
          <w:szCs w:val="22"/>
        </w:rPr>
        <w:t>lope</w:t>
      </w:r>
      <w:r w:rsidR="00447D4A" w:rsidRPr="00025AEC">
        <w:rPr>
          <w:rFonts w:cs="Times New Roman"/>
          <w:sz w:val="22"/>
          <w:szCs w:val="22"/>
        </w:rPr>
        <w:t xml:space="preserve"> of Z</w:t>
      </w:r>
      <w:r w:rsidR="00447D4A" w:rsidRPr="00025AEC">
        <w:rPr>
          <w:rFonts w:cs="Times New Roman"/>
          <w:sz w:val="22"/>
          <w:szCs w:val="22"/>
          <w:vertAlign w:val="subscript"/>
        </w:rPr>
        <w:t>x</w:t>
      </w:r>
    </w:p>
    <w:p w14:paraId="458F1E34" w14:textId="3F8E5EE9" w:rsidR="00BC3748" w:rsidRPr="002B2C38" w:rsidRDefault="006B6ABE" w:rsidP="003A7577">
      <w:pPr>
        <w:ind w:firstLine="720"/>
        <w:rPr>
          <w:rFonts w:cs="Times New Roman"/>
          <w:b/>
          <w:bCs/>
          <w:sz w:val="22"/>
        </w:rPr>
      </w:pPr>
      <w:r w:rsidRPr="00025AEC">
        <w:rPr>
          <w:rFonts w:cs="Times New Roman"/>
          <w:sz w:val="22"/>
        </w:rPr>
        <w:t xml:space="preserve">The problem with </w:t>
      </w:r>
      <w:r w:rsidR="0064733D" w:rsidRPr="00025AEC">
        <w:rPr>
          <w:rFonts w:cs="Times New Roman"/>
          <w:sz w:val="22"/>
        </w:rPr>
        <w:t>this</w:t>
      </w:r>
      <w:r w:rsidRPr="00025AEC">
        <w:rPr>
          <w:rFonts w:cs="Times New Roman"/>
          <w:sz w:val="22"/>
        </w:rPr>
        <w:t xml:space="preserve"> definition is that </w:t>
      </w:r>
      <w:r w:rsidR="00B62397" w:rsidRPr="00025AEC">
        <w:rPr>
          <w:rFonts w:cs="Times New Roman"/>
          <w:sz w:val="22"/>
        </w:rPr>
        <w:t xml:space="preserve">the algebraic sign of the slope does not </w:t>
      </w:r>
      <w:r w:rsidR="0064733D" w:rsidRPr="00025AEC">
        <w:rPr>
          <w:rFonts w:cs="Times New Roman"/>
          <w:sz w:val="22"/>
        </w:rPr>
        <w:t>have</w:t>
      </w:r>
      <w:r w:rsidR="00B62397" w:rsidRPr="00025AEC">
        <w:rPr>
          <w:rFonts w:cs="Times New Roman"/>
          <w:sz w:val="22"/>
        </w:rPr>
        <w:t xml:space="preserve"> to change </w:t>
      </w:r>
      <w:r w:rsidR="0064733D" w:rsidRPr="00025AEC">
        <w:rPr>
          <w:rFonts w:cs="Times New Roman"/>
          <w:sz w:val="22"/>
        </w:rPr>
        <w:t>to indicate the presence of</w:t>
      </w:r>
      <w:r w:rsidR="00791291" w:rsidRPr="00025AEC">
        <w:rPr>
          <w:rFonts w:cs="Times New Roman"/>
          <w:sz w:val="22"/>
        </w:rPr>
        <w:t xml:space="preserve"> two </w:t>
      </w:r>
      <w:r w:rsidR="00F363CD" w:rsidRPr="00B864F1">
        <w:rPr>
          <w:rFonts w:cs="Times New Roman"/>
          <w:sz w:val="22"/>
        </w:rPr>
        <w:t>distinct</w:t>
      </w:r>
      <w:r w:rsidR="00791291" w:rsidRPr="00B864F1">
        <w:rPr>
          <w:rFonts w:cs="Times New Roman"/>
          <w:sz w:val="22"/>
        </w:rPr>
        <w:t xml:space="preserve"> </w:t>
      </w:r>
      <w:r w:rsidR="00530AB3" w:rsidRPr="00B864F1">
        <w:rPr>
          <w:rFonts w:cs="Times New Roman"/>
          <w:sz w:val="22"/>
        </w:rPr>
        <w:t>segments</w:t>
      </w:r>
      <w:r w:rsidR="00791291" w:rsidRPr="00B864F1">
        <w:rPr>
          <w:rFonts w:cs="Times New Roman"/>
          <w:sz w:val="22"/>
        </w:rPr>
        <w:t>.</w:t>
      </w:r>
      <w:r w:rsidR="00274F24" w:rsidRPr="00B864F1">
        <w:rPr>
          <w:rFonts w:cs="Times New Roman"/>
          <w:sz w:val="22"/>
        </w:rPr>
        <w:t xml:space="preserve"> This is easy to illustrate by slightly modifying the </w:t>
      </w:r>
      <w:r w:rsidR="00B71BCA" w:rsidRPr="00B864F1">
        <w:rPr>
          <w:rFonts w:cs="Times New Roman"/>
          <w:sz w:val="22"/>
        </w:rPr>
        <w:t xml:space="preserve">example </w:t>
      </w:r>
      <w:r w:rsidR="0064733D" w:rsidRPr="00B864F1">
        <w:rPr>
          <w:rFonts w:cs="Times New Roman"/>
          <w:sz w:val="22"/>
        </w:rPr>
        <w:t>provided</w:t>
      </w:r>
      <w:r w:rsidR="00B71BCA" w:rsidRPr="00B864F1">
        <w:rPr>
          <w:rFonts w:cs="Times New Roman"/>
          <w:sz w:val="22"/>
        </w:rPr>
        <w:t xml:space="preserve"> in the AASHTO guide. </w:t>
      </w:r>
      <w:r w:rsidR="00F266D7" w:rsidRPr="003A7577">
        <w:rPr>
          <w:rFonts w:cs="Times New Roman"/>
          <w:sz w:val="22"/>
        </w:rPr>
        <w:t xml:space="preserve">In </w:t>
      </w:r>
      <w:r w:rsidR="00AF6139" w:rsidRPr="003A7577">
        <w:rPr>
          <w:rFonts w:cs="Times New Roman"/>
          <w:b/>
          <w:bCs/>
          <w:noProof/>
          <w:sz w:val="22"/>
        </w:rPr>
        <w:t>Figure 3</w:t>
      </w:r>
      <w:r w:rsidR="00F266D7" w:rsidRPr="003A7577">
        <w:rPr>
          <w:rFonts w:cs="Times New Roman"/>
          <w:sz w:val="22"/>
        </w:rPr>
        <w:t xml:space="preserve">, the third segment from the </w:t>
      </w:r>
      <w:r w:rsidR="00BF0938" w:rsidRPr="003A7577">
        <w:rPr>
          <w:rFonts w:cs="Times New Roman"/>
          <w:sz w:val="22"/>
        </w:rPr>
        <w:t>AASHTO example</w:t>
      </w:r>
      <w:r w:rsidR="009C7F76" w:rsidRPr="003A7577">
        <w:rPr>
          <w:rFonts w:cs="Times New Roman"/>
          <w:sz w:val="22"/>
        </w:rPr>
        <w:t xml:space="preserve"> </w:t>
      </w:r>
      <w:r w:rsidR="00F266D7" w:rsidRPr="003A7577">
        <w:rPr>
          <w:rFonts w:cs="Times New Roman"/>
          <w:sz w:val="22"/>
        </w:rPr>
        <w:t>is split into tw</w:t>
      </w:r>
      <w:r w:rsidR="0087604C" w:rsidRPr="003A7577">
        <w:rPr>
          <w:rFonts w:cs="Times New Roman"/>
          <w:sz w:val="22"/>
        </w:rPr>
        <w:t>o, showing the presence of an additional boundary without a change in the slope’s sign</w:t>
      </w:r>
      <w:r w:rsidR="00525621" w:rsidRPr="003A7577">
        <w:rPr>
          <w:rFonts w:cs="Times New Roman"/>
          <w:sz w:val="22"/>
        </w:rPr>
        <w:t xml:space="preserve"> </w:t>
      </w:r>
      <w:r w:rsidR="0006306E" w:rsidRPr="003A7577">
        <w:rPr>
          <w:rFonts w:cs="Times New Roman"/>
          <w:sz w:val="22"/>
        </w:rPr>
        <w:t>(</w:t>
      </w:r>
      <w:r w:rsidR="00AF6139" w:rsidRPr="003A7577">
        <w:rPr>
          <w:rFonts w:cs="Times New Roman"/>
          <w:b/>
          <w:bCs/>
          <w:noProof/>
          <w:sz w:val="22"/>
        </w:rPr>
        <w:t>Figure 3</w:t>
      </w:r>
      <w:r w:rsidR="009C7F76" w:rsidRPr="003A7577">
        <w:rPr>
          <w:rFonts w:cs="Times New Roman"/>
          <w:b/>
          <w:bCs/>
          <w:sz w:val="22"/>
        </w:rPr>
        <w:t>(c)</w:t>
      </w:r>
      <w:r w:rsidR="0006306E" w:rsidRPr="003A7577">
        <w:rPr>
          <w:rFonts w:cs="Times New Roman"/>
          <w:sz w:val="22"/>
        </w:rPr>
        <w:t>).</w:t>
      </w:r>
      <w:r w:rsidR="0006306E" w:rsidRPr="00B864F1">
        <w:rPr>
          <w:rFonts w:cs="Times New Roman"/>
          <w:sz w:val="22"/>
        </w:rPr>
        <w:t xml:space="preserve"> </w:t>
      </w:r>
      <w:r w:rsidR="00E16C5E" w:rsidRPr="00B864F1">
        <w:rPr>
          <w:rFonts w:cs="Times New Roman"/>
          <w:sz w:val="22"/>
        </w:rPr>
        <w:t xml:space="preserve">This </w:t>
      </w:r>
      <w:r w:rsidR="0006306E" w:rsidRPr="00B864F1">
        <w:rPr>
          <w:rFonts w:cs="Times New Roman"/>
          <w:sz w:val="22"/>
        </w:rPr>
        <w:t>limitation</w:t>
      </w:r>
      <w:r w:rsidR="005A35F2" w:rsidRPr="00B864F1">
        <w:rPr>
          <w:rFonts w:cs="Times New Roman"/>
          <w:sz w:val="22"/>
        </w:rPr>
        <w:t xml:space="preserve"> of the CDA </w:t>
      </w:r>
      <w:r w:rsidR="003369B7" w:rsidRPr="00B864F1">
        <w:rPr>
          <w:rFonts w:cs="Times New Roman"/>
          <w:sz w:val="22"/>
        </w:rPr>
        <w:t>seems to have been first noted by</w:t>
      </w:r>
      <w:r w:rsidR="005A35F2" w:rsidRPr="00B864F1">
        <w:rPr>
          <w:rFonts w:cs="Times New Roman"/>
          <w:sz w:val="22"/>
        </w:rPr>
        <w:t xml:space="preserve"> Misra and Das</w:t>
      </w:r>
      <w:r w:rsidR="00AF02F0" w:rsidRPr="00B864F1">
        <w:rPr>
          <w:rFonts w:cs="Times New Roman"/>
          <w:sz w:val="22"/>
        </w:rPr>
        <w:t xml:space="preserve"> (</w:t>
      </w:r>
      <w:r w:rsidR="00646898" w:rsidRPr="00B864F1">
        <w:rPr>
          <w:rFonts w:cs="Times New Roman"/>
          <w:sz w:val="22"/>
        </w:rPr>
        <w:t>3</w:t>
      </w:r>
      <w:r w:rsidR="00AF02F0" w:rsidRPr="00B864F1">
        <w:rPr>
          <w:rFonts w:cs="Times New Roman"/>
          <w:sz w:val="22"/>
        </w:rPr>
        <w:t>)</w:t>
      </w:r>
      <w:r w:rsidR="005A35F2" w:rsidRPr="00B864F1">
        <w:rPr>
          <w:rFonts w:cs="Times New Roman"/>
          <w:sz w:val="22"/>
        </w:rPr>
        <w:t xml:space="preserve"> and </w:t>
      </w:r>
      <w:r w:rsidR="003369B7" w:rsidRPr="00B864F1">
        <w:rPr>
          <w:rFonts w:cs="Times New Roman"/>
          <w:sz w:val="22"/>
        </w:rPr>
        <w:t xml:space="preserve">later </w:t>
      </w:r>
      <w:r w:rsidR="005A35F2" w:rsidRPr="00B864F1">
        <w:rPr>
          <w:rFonts w:cs="Times New Roman"/>
          <w:sz w:val="22"/>
        </w:rPr>
        <w:t>reported by</w:t>
      </w:r>
      <w:r w:rsidR="005A35F2" w:rsidRPr="00025AEC">
        <w:rPr>
          <w:rFonts w:cs="Times New Roman"/>
          <w:sz w:val="22"/>
        </w:rPr>
        <w:t xml:space="preserve"> others (</w:t>
      </w:r>
      <w:r w:rsidR="00AF02F0" w:rsidRPr="00025AEC">
        <w:rPr>
          <w:rFonts w:cs="Times New Roman"/>
          <w:sz w:val="22"/>
        </w:rPr>
        <w:t>e.g.</w:t>
      </w:r>
      <w:r w:rsidR="007207B4">
        <w:rPr>
          <w:rFonts w:cs="Times New Roman"/>
          <w:sz w:val="22"/>
        </w:rPr>
        <w:t>,</w:t>
      </w:r>
      <w:r w:rsidR="00AF02F0" w:rsidRPr="00025AEC">
        <w:rPr>
          <w:rFonts w:cs="Times New Roman"/>
          <w:sz w:val="22"/>
        </w:rPr>
        <w:t xml:space="preserve"> </w:t>
      </w:r>
      <w:r w:rsidR="00F9623E" w:rsidRPr="00025AEC">
        <w:rPr>
          <w:rFonts w:cs="Times New Roman"/>
          <w:i/>
          <w:iCs/>
          <w:sz w:val="22"/>
        </w:rPr>
        <w:t>6</w:t>
      </w:r>
      <w:r w:rsidR="00AF02F0" w:rsidRPr="00025AEC">
        <w:rPr>
          <w:rFonts w:cs="Times New Roman"/>
          <w:sz w:val="22"/>
        </w:rPr>
        <w:t xml:space="preserve">, </w:t>
      </w:r>
      <w:r w:rsidR="00F9623E" w:rsidRPr="00025AEC">
        <w:rPr>
          <w:rFonts w:cs="Times New Roman"/>
          <w:i/>
          <w:iCs/>
          <w:sz w:val="22"/>
        </w:rPr>
        <w:t>8</w:t>
      </w:r>
      <w:r w:rsidR="005A35F2" w:rsidRPr="00025AEC">
        <w:rPr>
          <w:rFonts w:cs="Times New Roman"/>
          <w:sz w:val="22"/>
        </w:rPr>
        <w:t xml:space="preserve">). </w:t>
      </w:r>
      <w:r w:rsidR="00256D07" w:rsidRPr="00025AEC">
        <w:rPr>
          <w:rFonts w:cs="Times New Roman"/>
          <w:sz w:val="22"/>
        </w:rPr>
        <w:t xml:space="preserve">This </w:t>
      </w:r>
      <w:r w:rsidR="005D2591">
        <w:rPr>
          <w:rFonts w:cs="Times New Roman"/>
          <w:sz w:val="22"/>
        </w:rPr>
        <w:t>example</w:t>
      </w:r>
      <w:r w:rsidR="003369B7" w:rsidRPr="00025AEC">
        <w:rPr>
          <w:rFonts w:cs="Times New Roman"/>
          <w:sz w:val="22"/>
        </w:rPr>
        <w:t xml:space="preserve"> illustrates that the transition between </w:t>
      </w:r>
      <w:r w:rsidR="005966F7" w:rsidRPr="00025AEC">
        <w:rPr>
          <w:rFonts w:cs="Times New Roman"/>
          <w:sz w:val="22"/>
        </w:rPr>
        <w:t xml:space="preserve">segments is not marked by a change in the slope’s algebraic sign but </w:t>
      </w:r>
      <w:r w:rsidR="00891576">
        <w:rPr>
          <w:rFonts w:cs="Times New Roman"/>
          <w:sz w:val="22"/>
        </w:rPr>
        <w:t xml:space="preserve">rather </w:t>
      </w:r>
      <w:r w:rsidR="005966F7" w:rsidRPr="00025AEC">
        <w:rPr>
          <w:rFonts w:cs="Times New Roman"/>
          <w:sz w:val="22"/>
        </w:rPr>
        <w:t>in the slope’s actual value.</w:t>
      </w:r>
      <w:r w:rsidR="00090E46" w:rsidRPr="00025AEC">
        <w:rPr>
          <w:rFonts w:cs="Times New Roman"/>
          <w:sz w:val="22"/>
        </w:rPr>
        <w:t xml:space="preserve"> While this will work for an ideal case of </w:t>
      </w:r>
      <w:r w:rsidR="005C4981" w:rsidRPr="00025AEC">
        <w:rPr>
          <w:rFonts w:cs="Times New Roman"/>
          <w:sz w:val="22"/>
        </w:rPr>
        <w:t xml:space="preserve">a </w:t>
      </w:r>
      <w:r w:rsidR="00090E46" w:rsidRPr="00025AEC">
        <w:rPr>
          <w:rFonts w:cs="Times New Roman"/>
          <w:sz w:val="22"/>
        </w:rPr>
        <w:t xml:space="preserve">piecewise constant profile, </w:t>
      </w:r>
      <w:r w:rsidR="001F6704" w:rsidRPr="00025AEC">
        <w:rPr>
          <w:rFonts w:cs="Times New Roman"/>
          <w:sz w:val="22"/>
        </w:rPr>
        <w:t>it will fail</w:t>
      </w:r>
      <w:r w:rsidR="006E529D" w:rsidRPr="00025AEC">
        <w:rPr>
          <w:rFonts w:cs="Times New Roman"/>
          <w:sz w:val="22"/>
        </w:rPr>
        <w:t xml:space="preserve"> at the slightest deviation</w:t>
      </w:r>
      <w:r w:rsidR="001F6704" w:rsidRPr="00025AEC">
        <w:rPr>
          <w:rFonts w:cs="Times New Roman"/>
          <w:sz w:val="22"/>
        </w:rPr>
        <w:t xml:space="preserve"> caused by data noise</w:t>
      </w:r>
      <w:r w:rsidR="00395EB8">
        <w:rPr>
          <w:rFonts w:cs="Times New Roman"/>
          <w:sz w:val="22"/>
        </w:rPr>
        <w:t>,</w:t>
      </w:r>
      <w:r w:rsidR="001F6704" w:rsidRPr="00025AEC">
        <w:rPr>
          <w:rFonts w:cs="Times New Roman"/>
          <w:sz w:val="22"/>
        </w:rPr>
        <w:t xml:space="preserve"> as</w:t>
      </w:r>
      <w:r w:rsidR="007B0D7C" w:rsidRPr="00025AEC">
        <w:rPr>
          <w:rFonts w:cs="Times New Roman"/>
          <w:sz w:val="22"/>
        </w:rPr>
        <w:t xml:space="preserve"> discussed</w:t>
      </w:r>
      <w:r w:rsidR="006E529D" w:rsidRPr="00025AEC">
        <w:rPr>
          <w:rFonts w:cs="Times New Roman"/>
          <w:sz w:val="22"/>
        </w:rPr>
        <w:t xml:space="preserve"> </w:t>
      </w:r>
      <w:r w:rsidR="00F5590D">
        <w:rPr>
          <w:rFonts w:cs="Times New Roman"/>
          <w:sz w:val="22"/>
        </w:rPr>
        <w:t>below</w:t>
      </w:r>
      <w:r w:rsidR="006E529D" w:rsidRPr="00025AEC">
        <w:rPr>
          <w:rFonts w:cs="Times New Roman"/>
          <w:sz w:val="22"/>
        </w:rPr>
        <w:t>.</w:t>
      </w:r>
    </w:p>
    <w:p w14:paraId="045B7BAD" w14:textId="77777777" w:rsidR="00036459" w:rsidRPr="00025AEC" w:rsidRDefault="00036459" w:rsidP="00D877B3">
      <w:pPr>
        <w:spacing w:after="0" w:line="240" w:lineRule="auto"/>
        <w:ind w:firstLine="720"/>
        <w:rPr>
          <w:rFonts w:cs="Times New Roman"/>
          <w:sz w:val="22"/>
        </w:rPr>
      </w:pPr>
    </w:p>
    <w:p w14:paraId="2AB017AB" w14:textId="012B303E" w:rsidR="00BC3748" w:rsidRPr="00D877B3" w:rsidRDefault="00400D83" w:rsidP="004D7B9D">
      <w:pPr>
        <w:spacing w:after="0" w:line="240" w:lineRule="auto"/>
        <w:rPr>
          <w:rFonts w:cs="Times New Roman"/>
          <w:b/>
          <w:bCs/>
          <w:sz w:val="22"/>
        </w:rPr>
      </w:pPr>
      <w:r w:rsidRPr="00D877B3">
        <w:rPr>
          <w:rFonts w:cs="Times New Roman"/>
          <w:b/>
          <w:bCs/>
          <w:noProof/>
          <w:sz w:val="22"/>
        </w:rPr>
        <w:drawing>
          <wp:inline distT="0" distB="0" distL="0" distR="0" wp14:anchorId="26688863" wp14:editId="31CABFCA">
            <wp:extent cx="5943600" cy="2980055"/>
            <wp:effectExtent l="0" t="0" r="0" b="0"/>
            <wp:docPr id="1143100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80055"/>
                    </a:xfrm>
                    <a:prstGeom prst="rect">
                      <a:avLst/>
                    </a:prstGeom>
                    <a:noFill/>
                    <a:ln>
                      <a:noFill/>
                    </a:ln>
                  </pic:spPr>
                </pic:pic>
              </a:graphicData>
            </a:graphic>
          </wp:inline>
        </w:drawing>
      </w:r>
    </w:p>
    <w:p w14:paraId="61D4276A" w14:textId="77777777" w:rsidR="00036459" w:rsidRPr="00D877B3" w:rsidRDefault="00036459" w:rsidP="00D877B3">
      <w:pPr>
        <w:pStyle w:val="Caption"/>
        <w:spacing w:after="0"/>
        <w:rPr>
          <w:rFonts w:cs="Times New Roman"/>
          <w:b/>
          <w:bCs/>
          <w:i w:val="0"/>
          <w:iCs w:val="0"/>
          <w:color w:val="auto"/>
          <w:sz w:val="22"/>
          <w:szCs w:val="22"/>
        </w:rPr>
      </w:pPr>
      <w:bookmarkStart w:id="2" w:name="_Ref158893034"/>
    </w:p>
    <w:p w14:paraId="7A540F15" w14:textId="2CAE1BDA" w:rsidR="00ED683A" w:rsidRPr="00D877B3" w:rsidRDefault="00ED683A"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3</w:t>
      </w:r>
      <w:bookmarkEnd w:id="2"/>
      <w:r w:rsidR="00CE10C9" w:rsidRPr="00D877B3">
        <w:rPr>
          <w:rFonts w:cs="Times New Roman"/>
          <w:b/>
          <w:bCs/>
          <w:i w:val="0"/>
          <w:iCs w:val="0"/>
          <w:color w:val="auto"/>
          <w:sz w:val="22"/>
          <w:szCs w:val="22"/>
        </w:rPr>
        <w:t xml:space="preserve"> </w:t>
      </w:r>
      <w:r w:rsidR="00B80E00" w:rsidRPr="00D877B3">
        <w:rPr>
          <w:rFonts w:cs="Times New Roman"/>
          <w:b/>
          <w:bCs/>
          <w:i w:val="0"/>
          <w:iCs w:val="0"/>
          <w:color w:val="auto"/>
          <w:sz w:val="22"/>
          <w:szCs w:val="22"/>
        </w:rPr>
        <w:t xml:space="preserve">Modifying the AASHTO CDA example to show that </w:t>
      </w:r>
      <w:r w:rsidR="002E14F0" w:rsidRPr="00D877B3">
        <w:rPr>
          <w:rFonts w:cs="Times New Roman"/>
          <w:b/>
          <w:bCs/>
          <w:i w:val="0"/>
          <w:iCs w:val="0"/>
          <w:color w:val="auto"/>
          <w:sz w:val="22"/>
          <w:szCs w:val="22"/>
        </w:rPr>
        <w:t>the location of unit boundaries does not necessarily always coincide with a change in the algebraic sign of the slope</w:t>
      </w:r>
      <w:r w:rsidR="009D0887" w:rsidRPr="00D877B3">
        <w:rPr>
          <w:rFonts w:cs="Times New Roman"/>
          <w:b/>
          <w:bCs/>
          <w:i w:val="0"/>
          <w:iCs w:val="0"/>
          <w:color w:val="auto"/>
          <w:sz w:val="22"/>
          <w:szCs w:val="22"/>
        </w:rPr>
        <w:t xml:space="preserve"> of </w:t>
      </w:r>
      <w:r w:rsidR="009D0887" w:rsidRPr="00D877B3">
        <w:rPr>
          <w:rFonts w:cs="Times New Roman"/>
          <w:b/>
          <w:bCs/>
          <w:color w:val="auto"/>
          <w:sz w:val="22"/>
          <w:szCs w:val="22"/>
        </w:rPr>
        <w:t>Z</w:t>
      </w:r>
      <w:r w:rsidR="009D0887" w:rsidRPr="00D877B3">
        <w:rPr>
          <w:rFonts w:cs="Times New Roman"/>
          <w:b/>
          <w:bCs/>
          <w:color w:val="auto"/>
          <w:sz w:val="22"/>
          <w:szCs w:val="22"/>
          <w:vertAlign w:val="subscript"/>
        </w:rPr>
        <w:t>x</w:t>
      </w:r>
      <w:r w:rsidR="00B80E00" w:rsidRPr="00D877B3">
        <w:rPr>
          <w:rFonts w:cs="Times New Roman"/>
          <w:b/>
          <w:bCs/>
          <w:i w:val="0"/>
          <w:iCs w:val="0"/>
          <w:color w:val="auto"/>
          <w:sz w:val="22"/>
          <w:szCs w:val="22"/>
        </w:rPr>
        <w:t xml:space="preserve"> </w:t>
      </w:r>
    </w:p>
    <w:p w14:paraId="34834DD8" w14:textId="77777777" w:rsidR="00036459" w:rsidRPr="00D877B3" w:rsidRDefault="00036459" w:rsidP="004D7B9D">
      <w:pPr>
        <w:spacing w:after="0" w:line="240" w:lineRule="auto"/>
        <w:rPr>
          <w:b/>
          <w:bCs/>
          <w:sz w:val="22"/>
        </w:rPr>
      </w:pPr>
    </w:p>
    <w:p w14:paraId="10D093C0" w14:textId="4581E789" w:rsidR="006E529D" w:rsidRPr="00025AEC" w:rsidRDefault="006E529D" w:rsidP="00025AEC">
      <w:pPr>
        <w:pStyle w:val="Heading3"/>
        <w:spacing w:before="0" w:after="0" w:line="240" w:lineRule="auto"/>
        <w:rPr>
          <w:rFonts w:cs="Times New Roman"/>
          <w:sz w:val="22"/>
          <w:szCs w:val="22"/>
        </w:rPr>
      </w:pPr>
      <w:r w:rsidRPr="00025AEC">
        <w:rPr>
          <w:rFonts w:cs="Times New Roman"/>
          <w:sz w:val="22"/>
          <w:szCs w:val="22"/>
        </w:rPr>
        <w:t>Presence of Noise in the Data</w:t>
      </w:r>
    </w:p>
    <w:p w14:paraId="3F86FF15" w14:textId="69961CFE" w:rsidR="006E529D" w:rsidRPr="00E9738A" w:rsidRDefault="00F5590D" w:rsidP="003A7577">
      <w:pPr>
        <w:ind w:firstLine="720"/>
        <w:rPr>
          <w:rFonts w:cs="Times New Roman"/>
          <w:b/>
          <w:bCs/>
          <w:sz w:val="22"/>
        </w:rPr>
      </w:pPr>
      <w:r>
        <w:rPr>
          <w:rFonts w:cs="Times New Roman"/>
          <w:sz w:val="22"/>
        </w:rPr>
        <w:t>I</w:t>
      </w:r>
      <w:r w:rsidR="00714C83" w:rsidRPr="00025AEC">
        <w:rPr>
          <w:rFonts w:cs="Times New Roman"/>
          <w:sz w:val="22"/>
        </w:rPr>
        <w:t xml:space="preserve">n the </w:t>
      </w:r>
      <w:r w:rsidR="00714C83" w:rsidRPr="00B864F1">
        <w:rPr>
          <w:rFonts w:cs="Times New Roman"/>
          <w:sz w:val="22"/>
        </w:rPr>
        <w:t>ideal case</w:t>
      </w:r>
      <w:r w:rsidR="000D6218" w:rsidRPr="00B864F1">
        <w:rPr>
          <w:rFonts w:cs="Times New Roman"/>
          <w:sz w:val="22"/>
        </w:rPr>
        <w:t xml:space="preserve">, a change in the slope value </w:t>
      </w:r>
      <w:r w:rsidR="00941EB1" w:rsidRPr="00B864F1">
        <w:rPr>
          <w:rFonts w:cs="Times New Roman"/>
          <w:sz w:val="22"/>
        </w:rPr>
        <w:t xml:space="preserve">indicates a boundary between two </w:t>
      </w:r>
      <w:r w:rsidR="00AD7DB8" w:rsidRPr="00B864F1">
        <w:rPr>
          <w:rFonts w:cs="Times New Roman"/>
          <w:sz w:val="22"/>
        </w:rPr>
        <w:t>segments</w:t>
      </w:r>
      <w:r w:rsidR="00941EB1" w:rsidRPr="00B864F1">
        <w:rPr>
          <w:rFonts w:cs="Times New Roman"/>
          <w:sz w:val="22"/>
        </w:rPr>
        <w:t xml:space="preserve">. </w:t>
      </w:r>
      <w:r w:rsidR="0052744B" w:rsidRPr="00B864F1">
        <w:rPr>
          <w:rFonts w:cs="Times New Roman"/>
          <w:sz w:val="22"/>
        </w:rPr>
        <w:t xml:space="preserve">However, </w:t>
      </w:r>
      <w:r w:rsidR="00AD7DB8" w:rsidRPr="00B864F1">
        <w:rPr>
          <w:rFonts w:cs="Times New Roman"/>
          <w:sz w:val="22"/>
        </w:rPr>
        <w:t>in practical scenarios</w:t>
      </w:r>
      <w:r w:rsidR="0052744B" w:rsidRPr="00B864F1">
        <w:rPr>
          <w:rFonts w:cs="Times New Roman"/>
          <w:sz w:val="22"/>
        </w:rPr>
        <w:t xml:space="preserve">, </w:t>
      </w:r>
      <w:r w:rsidR="00101BCA" w:rsidRPr="00B864F1">
        <w:rPr>
          <w:rFonts w:cs="Times New Roman"/>
          <w:sz w:val="22"/>
        </w:rPr>
        <w:t>slope values change at each point, particularly in the presence of data noise, as depicted in</w:t>
      </w:r>
      <w:r w:rsidR="001107CD" w:rsidRPr="00B864F1">
        <w:rPr>
          <w:rFonts w:cs="Times New Roman"/>
          <w:sz w:val="22"/>
        </w:rPr>
        <w:t xml:space="preserve"> </w:t>
      </w:r>
      <w:r w:rsidR="00AF6139" w:rsidRPr="003A7577">
        <w:rPr>
          <w:rFonts w:cs="Times New Roman"/>
          <w:b/>
          <w:bCs/>
          <w:noProof/>
          <w:sz w:val="22"/>
        </w:rPr>
        <w:t>Figure 4</w:t>
      </w:r>
      <w:r w:rsidR="001107CD" w:rsidRPr="003A7577">
        <w:rPr>
          <w:rFonts w:cs="Times New Roman"/>
          <w:sz w:val="22"/>
        </w:rPr>
        <w:t xml:space="preserve">. </w:t>
      </w:r>
      <w:r w:rsidR="00C7208E" w:rsidRPr="003A7577">
        <w:rPr>
          <w:rFonts w:cs="Times New Roman"/>
          <w:sz w:val="22"/>
        </w:rPr>
        <w:t xml:space="preserve">The figure </w:t>
      </w:r>
      <w:r w:rsidR="00101BCA" w:rsidRPr="003A7577">
        <w:rPr>
          <w:rFonts w:cs="Times New Roman"/>
          <w:sz w:val="22"/>
        </w:rPr>
        <w:t>displays</w:t>
      </w:r>
      <w:r w:rsidR="00C7208E" w:rsidRPr="003A7577">
        <w:rPr>
          <w:rFonts w:cs="Times New Roman"/>
          <w:sz w:val="22"/>
        </w:rPr>
        <w:t xml:space="preserve"> 1,000 measurements</w:t>
      </w:r>
      <w:r w:rsidR="00101BCA" w:rsidRPr="003A7577">
        <w:rPr>
          <w:rFonts w:cs="Times New Roman"/>
          <w:sz w:val="22"/>
        </w:rPr>
        <w:t>,</w:t>
      </w:r>
      <w:r w:rsidR="00C7208E" w:rsidRPr="003A7577">
        <w:rPr>
          <w:rFonts w:cs="Times New Roman"/>
          <w:sz w:val="22"/>
        </w:rPr>
        <w:t xml:space="preserve"> all </w:t>
      </w:r>
      <w:r w:rsidR="00101BCA" w:rsidRPr="003A7577">
        <w:rPr>
          <w:rFonts w:cs="Times New Roman"/>
          <w:sz w:val="22"/>
        </w:rPr>
        <w:t xml:space="preserve">supposedly </w:t>
      </w:r>
      <w:r w:rsidR="00C7208E" w:rsidRPr="003A7577">
        <w:rPr>
          <w:rFonts w:cs="Times New Roman"/>
          <w:sz w:val="22"/>
        </w:rPr>
        <w:t>constant (equal to 1)</w:t>
      </w:r>
      <w:r w:rsidR="003A57C9" w:rsidRPr="003A7577">
        <w:rPr>
          <w:rFonts w:cs="Times New Roman"/>
          <w:sz w:val="22"/>
        </w:rPr>
        <w:t>, but small noise ca</w:t>
      </w:r>
      <w:r w:rsidR="003A57C9" w:rsidRPr="00B864F1">
        <w:rPr>
          <w:rFonts w:cs="Times New Roman"/>
          <w:sz w:val="22"/>
        </w:rPr>
        <w:t>uses the slope to v</w:t>
      </w:r>
      <w:r w:rsidR="00517565" w:rsidRPr="00B864F1">
        <w:rPr>
          <w:rFonts w:cs="Times New Roman"/>
          <w:sz w:val="22"/>
        </w:rPr>
        <w:t>a</w:t>
      </w:r>
      <w:r w:rsidR="003A57C9" w:rsidRPr="00B864F1">
        <w:rPr>
          <w:rFonts w:cs="Times New Roman"/>
          <w:sz w:val="22"/>
        </w:rPr>
        <w:t>ry between the points</w:t>
      </w:r>
      <w:r w:rsidR="00C7208E" w:rsidRPr="00B864F1">
        <w:rPr>
          <w:rFonts w:cs="Times New Roman"/>
          <w:sz w:val="22"/>
        </w:rPr>
        <w:t xml:space="preserve">. </w:t>
      </w:r>
      <w:r w:rsidR="006B1AB6" w:rsidRPr="00B864F1">
        <w:rPr>
          <w:rFonts w:cs="Times New Roman"/>
          <w:sz w:val="22"/>
        </w:rPr>
        <w:t xml:space="preserve">One might </w:t>
      </w:r>
      <w:r w:rsidR="00F24AA9" w:rsidRPr="00B864F1">
        <w:rPr>
          <w:rFonts w:cs="Times New Roman"/>
          <w:sz w:val="22"/>
        </w:rPr>
        <w:t>argue</w:t>
      </w:r>
      <w:r w:rsidR="006B1AB6" w:rsidRPr="00B864F1">
        <w:rPr>
          <w:rFonts w:cs="Times New Roman"/>
          <w:sz w:val="22"/>
        </w:rPr>
        <w:t xml:space="preserve"> that these minor </w:t>
      </w:r>
      <w:r w:rsidR="003F36B1" w:rsidRPr="00B864F1">
        <w:rPr>
          <w:rFonts w:cs="Times New Roman"/>
          <w:sz w:val="22"/>
        </w:rPr>
        <w:t xml:space="preserve">changes in the slope should be disregarded. </w:t>
      </w:r>
      <w:r w:rsidR="00401B28" w:rsidRPr="00B864F1">
        <w:rPr>
          <w:rFonts w:cs="Times New Roman"/>
          <w:sz w:val="22"/>
        </w:rPr>
        <w:t>However</w:t>
      </w:r>
      <w:r w:rsidR="00401B28" w:rsidRPr="00025AEC">
        <w:rPr>
          <w:rFonts w:cs="Times New Roman"/>
          <w:sz w:val="22"/>
        </w:rPr>
        <w:t>, determining what constitutes a “minor” change a</w:t>
      </w:r>
      <w:r w:rsidR="00D864B9" w:rsidRPr="00025AEC">
        <w:rPr>
          <w:rFonts w:cs="Times New Roman"/>
          <w:sz w:val="22"/>
        </w:rPr>
        <w:t xml:space="preserve">nd its implementation </w:t>
      </w:r>
      <w:r w:rsidR="009818FA" w:rsidRPr="00025AEC">
        <w:rPr>
          <w:rFonts w:cs="Times New Roman"/>
          <w:sz w:val="22"/>
        </w:rPr>
        <w:t>in</w:t>
      </w:r>
      <w:r w:rsidR="00D864B9" w:rsidRPr="00025AEC">
        <w:rPr>
          <w:rFonts w:cs="Times New Roman"/>
          <w:sz w:val="22"/>
        </w:rPr>
        <w:t xml:space="preserve"> software remains ambiguous. While some </w:t>
      </w:r>
      <w:r w:rsidR="009818FA" w:rsidRPr="00025AEC">
        <w:rPr>
          <w:rFonts w:cs="Times New Roman"/>
          <w:sz w:val="22"/>
        </w:rPr>
        <w:t>researchers</w:t>
      </w:r>
      <w:r w:rsidR="00D864B9" w:rsidRPr="00025AEC">
        <w:rPr>
          <w:rFonts w:cs="Times New Roman"/>
          <w:sz w:val="22"/>
        </w:rPr>
        <w:t xml:space="preserve"> </w:t>
      </w:r>
      <w:r w:rsidR="00BD19D9">
        <w:rPr>
          <w:rFonts w:cs="Times New Roman"/>
          <w:sz w:val="22"/>
        </w:rPr>
        <w:t xml:space="preserve">have </w:t>
      </w:r>
      <w:r w:rsidR="00D864B9" w:rsidRPr="00025AEC">
        <w:rPr>
          <w:rFonts w:cs="Times New Roman"/>
          <w:sz w:val="22"/>
        </w:rPr>
        <w:t>suggest</w:t>
      </w:r>
      <w:r w:rsidR="00BD19D9">
        <w:rPr>
          <w:rFonts w:cs="Times New Roman"/>
          <w:sz w:val="22"/>
        </w:rPr>
        <w:t>ed</w:t>
      </w:r>
      <w:r w:rsidR="00D864B9" w:rsidRPr="00025AEC">
        <w:rPr>
          <w:rFonts w:cs="Times New Roman"/>
          <w:sz w:val="22"/>
        </w:rPr>
        <w:t xml:space="preserve"> employing </w:t>
      </w:r>
      <w:r w:rsidR="009818FA" w:rsidRPr="00025AEC">
        <w:rPr>
          <w:rFonts w:cs="Times New Roman"/>
          <w:sz w:val="22"/>
        </w:rPr>
        <w:lastRenderedPageBreak/>
        <w:t xml:space="preserve">statistical </w:t>
      </w:r>
      <w:r w:rsidR="009732CF" w:rsidRPr="00025AEC">
        <w:rPr>
          <w:rFonts w:cs="Times New Roman"/>
          <w:sz w:val="22"/>
        </w:rPr>
        <w:t>tests</w:t>
      </w:r>
      <w:r w:rsidR="009818FA" w:rsidRPr="00025AEC">
        <w:rPr>
          <w:rFonts w:cs="Times New Roman"/>
          <w:sz w:val="22"/>
        </w:rPr>
        <w:t xml:space="preserve">, </w:t>
      </w:r>
      <w:r w:rsidR="00BD19D9">
        <w:rPr>
          <w:rFonts w:cs="Times New Roman"/>
          <w:sz w:val="22"/>
        </w:rPr>
        <w:t>those tests’</w:t>
      </w:r>
      <w:r w:rsidR="00BD19D9" w:rsidRPr="00025AEC">
        <w:rPr>
          <w:rFonts w:cs="Times New Roman"/>
          <w:sz w:val="22"/>
        </w:rPr>
        <w:t xml:space="preserve"> </w:t>
      </w:r>
      <w:r w:rsidR="00926D68" w:rsidRPr="00025AEC">
        <w:rPr>
          <w:rFonts w:cs="Times New Roman"/>
          <w:sz w:val="22"/>
        </w:rPr>
        <w:t>adequacy</w:t>
      </w:r>
      <w:r w:rsidR="004E2D2D" w:rsidRPr="00025AEC">
        <w:rPr>
          <w:rFonts w:cs="Times New Roman"/>
          <w:sz w:val="22"/>
        </w:rPr>
        <w:t xml:space="preserve"> in the context of the</w:t>
      </w:r>
      <w:r w:rsidR="006A4E97" w:rsidRPr="00025AEC">
        <w:rPr>
          <w:rFonts w:cs="Times New Roman"/>
          <w:sz w:val="22"/>
        </w:rPr>
        <w:t xml:space="preserve"> collected</w:t>
      </w:r>
      <w:r w:rsidR="00926D68" w:rsidRPr="00025AEC">
        <w:rPr>
          <w:rFonts w:cs="Times New Roman"/>
          <w:sz w:val="22"/>
        </w:rPr>
        <w:t xml:space="preserve"> data</w:t>
      </w:r>
      <w:r w:rsidR="006A4E97" w:rsidRPr="00025AEC">
        <w:rPr>
          <w:rFonts w:cs="Times New Roman"/>
          <w:sz w:val="22"/>
        </w:rPr>
        <w:t xml:space="preserve"> has not been confirmed</w:t>
      </w:r>
      <w:r w:rsidR="003B5A15" w:rsidRPr="00025AEC">
        <w:rPr>
          <w:rFonts w:cs="Times New Roman"/>
          <w:sz w:val="22"/>
        </w:rPr>
        <w:t>.</w:t>
      </w:r>
      <w:r w:rsidR="000A6C98" w:rsidRPr="00025AEC">
        <w:rPr>
          <w:rFonts w:cs="Times New Roman"/>
          <w:sz w:val="22"/>
        </w:rPr>
        <w:t xml:space="preserve"> Furthermore, most of these </w:t>
      </w:r>
      <w:r w:rsidR="009732CF" w:rsidRPr="00025AEC">
        <w:rPr>
          <w:rFonts w:cs="Times New Roman"/>
          <w:sz w:val="22"/>
        </w:rPr>
        <w:t xml:space="preserve">statistical tests are applied after the segmentation has been performed, not </w:t>
      </w:r>
      <w:r>
        <w:rPr>
          <w:rFonts w:cs="Times New Roman"/>
          <w:sz w:val="22"/>
        </w:rPr>
        <w:t>while identifying</w:t>
      </w:r>
      <w:r w:rsidR="009732CF" w:rsidRPr="00025AEC">
        <w:rPr>
          <w:rFonts w:cs="Times New Roman"/>
          <w:sz w:val="22"/>
        </w:rPr>
        <w:t xml:space="preserve"> the breakpoints.</w:t>
      </w:r>
    </w:p>
    <w:p w14:paraId="3D6436CB" w14:textId="77777777" w:rsidR="00036459" w:rsidRPr="00025AEC" w:rsidRDefault="00036459" w:rsidP="00D877B3">
      <w:pPr>
        <w:spacing w:after="0" w:line="240" w:lineRule="auto"/>
        <w:ind w:firstLine="720"/>
        <w:rPr>
          <w:rFonts w:cs="Times New Roman"/>
          <w:sz w:val="22"/>
        </w:rPr>
      </w:pPr>
    </w:p>
    <w:p w14:paraId="11E30F6D" w14:textId="3BDFDD78" w:rsidR="00696384" w:rsidRPr="00D877B3" w:rsidRDefault="00CB2865" w:rsidP="004D7B9D">
      <w:pPr>
        <w:spacing w:after="0" w:line="240" w:lineRule="auto"/>
        <w:rPr>
          <w:rFonts w:cs="Times New Roman"/>
          <w:b/>
          <w:bCs/>
          <w:sz w:val="22"/>
        </w:rPr>
      </w:pPr>
      <w:r w:rsidRPr="00D877B3">
        <w:rPr>
          <w:rFonts w:cs="Times New Roman"/>
          <w:b/>
          <w:bCs/>
          <w:noProof/>
          <w:sz w:val="22"/>
        </w:rPr>
        <w:drawing>
          <wp:inline distT="0" distB="0" distL="0" distR="0" wp14:anchorId="640E428F" wp14:editId="339023D8">
            <wp:extent cx="5943600" cy="2834640"/>
            <wp:effectExtent l="0" t="0" r="0" b="0"/>
            <wp:docPr id="1628335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265C85C0" w14:textId="77777777" w:rsidR="00036459" w:rsidRPr="00D877B3" w:rsidRDefault="00036459" w:rsidP="00D877B3">
      <w:pPr>
        <w:pStyle w:val="Caption"/>
        <w:spacing w:after="0"/>
        <w:rPr>
          <w:rFonts w:cs="Times New Roman"/>
          <w:b/>
          <w:bCs/>
          <w:i w:val="0"/>
          <w:iCs w:val="0"/>
          <w:color w:val="auto"/>
          <w:sz w:val="22"/>
          <w:szCs w:val="22"/>
        </w:rPr>
      </w:pPr>
      <w:bookmarkStart w:id="3" w:name="_Ref158894307"/>
    </w:p>
    <w:p w14:paraId="59A7BA27" w14:textId="2E0DF630" w:rsidR="00696384" w:rsidRPr="00D877B3" w:rsidRDefault="00E7406D"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4</w:t>
      </w:r>
      <w:bookmarkEnd w:id="3"/>
      <w:r w:rsidR="00F97A55" w:rsidRPr="00D877B3">
        <w:rPr>
          <w:rFonts w:cs="Times New Roman"/>
          <w:b/>
          <w:bCs/>
          <w:i w:val="0"/>
          <w:iCs w:val="0"/>
          <w:color w:val="auto"/>
          <w:sz w:val="22"/>
          <w:szCs w:val="22"/>
        </w:rPr>
        <w:t xml:space="preserve"> </w:t>
      </w:r>
      <w:r w:rsidR="007C4E87" w:rsidRPr="00D877B3">
        <w:rPr>
          <w:rFonts w:cs="Times New Roman"/>
          <w:b/>
          <w:bCs/>
          <w:i w:val="0"/>
          <w:iCs w:val="0"/>
          <w:color w:val="auto"/>
          <w:sz w:val="22"/>
          <w:szCs w:val="22"/>
        </w:rPr>
        <w:t xml:space="preserve">Illustration of the CUMSUM </w:t>
      </w:r>
      <w:r w:rsidR="009660E7" w:rsidRPr="00D877B3">
        <w:rPr>
          <w:rFonts w:cs="Times New Roman"/>
          <w:b/>
          <w:bCs/>
          <w:i w:val="0"/>
          <w:iCs w:val="0"/>
          <w:color w:val="auto"/>
          <w:sz w:val="22"/>
          <w:szCs w:val="22"/>
        </w:rPr>
        <w:t xml:space="preserve">of a constant process </w:t>
      </w:r>
      <w:r w:rsidR="007C4E87" w:rsidRPr="00D877B3">
        <w:rPr>
          <w:rFonts w:cs="Times New Roman"/>
          <w:b/>
          <w:bCs/>
          <w:i w:val="0"/>
          <w:iCs w:val="0"/>
          <w:color w:val="auto"/>
          <w:sz w:val="22"/>
          <w:szCs w:val="22"/>
        </w:rPr>
        <w:t>showing changes in slope in the presence of noise</w:t>
      </w:r>
    </w:p>
    <w:p w14:paraId="32EE4D9E" w14:textId="77777777" w:rsidR="00036459" w:rsidRPr="00D877B3" w:rsidRDefault="00036459" w:rsidP="004D7B9D">
      <w:pPr>
        <w:spacing w:after="0" w:line="240" w:lineRule="auto"/>
        <w:rPr>
          <w:b/>
          <w:bCs/>
          <w:sz w:val="22"/>
        </w:rPr>
      </w:pPr>
    </w:p>
    <w:p w14:paraId="1A039BAE" w14:textId="38C985BB" w:rsidR="006B0486" w:rsidRPr="00025AEC" w:rsidRDefault="006B0486" w:rsidP="00025AEC">
      <w:pPr>
        <w:pStyle w:val="Heading3"/>
        <w:spacing w:before="0" w:after="0" w:line="240" w:lineRule="auto"/>
        <w:rPr>
          <w:rFonts w:cs="Times New Roman"/>
          <w:sz w:val="22"/>
          <w:szCs w:val="22"/>
        </w:rPr>
      </w:pPr>
      <w:r w:rsidRPr="00025AEC">
        <w:rPr>
          <w:rFonts w:cs="Times New Roman"/>
          <w:sz w:val="22"/>
          <w:szCs w:val="22"/>
        </w:rPr>
        <w:t>Statistical Criteria</w:t>
      </w:r>
    </w:p>
    <w:p w14:paraId="0877CDC0" w14:textId="09B1E647" w:rsidR="007E5929" w:rsidRPr="00025AEC" w:rsidRDefault="006753AD" w:rsidP="00D877B3">
      <w:pPr>
        <w:spacing w:after="0" w:line="240" w:lineRule="auto"/>
        <w:ind w:firstLine="720"/>
        <w:rPr>
          <w:rFonts w:cs="Times New Roman"/>
          <w:sz w:val="22"/>
        </w:rPr>
      </w:pPr>
      <w:r w:rsidRPr="00025AEC">
        <w:rPr>
          <w:rFonts w:cs="Times New Roman"/>
          <w:sz w:val="22"/>
        </w:rPr>
        <w:t xml:space="preserve">The </w:t>
      </w:r>
      <w:r w:rsidR="00CA5EE3" w:rsidRPr="00025AEC">
        <w:rPr>
          <w:rFonts w:cs="Times New Roman"/>
          <w:sz w:val="22"/>
        </w:rPr>
        <w:t xml:space="preserve">prior section underscored the necessity for a statistical metric to gauge the significance of a </w:t>
      </w:r>
      <w:r w:rsidR="005555CC" w:rsidRPr="00025AEC">
        <w:rPr>
          <w:rFonts w:cs="Times New Roman"/>
          <w:sz w:val="22"/>
        </w:rPr>
        <w:t>breakpoint</w:t>
      </w:r>
      <w:r w:rsidR="0003683D" w:rsidRPr="00025AEC">
        <w:rPr>
          <w:rFonts w:cs="Times New Roman"/>
          <w:sz w:val="22"/>
        </w:rPr>
        <w:t xml:space="preserve"> detected using the CDA</w:t>
      </w:r>
      <w:r w:rsidR="00CD1CAF" w:rsidRPr="00025AEC">
        <w:rPr>
          <w:rFonts w:cs="Times New Roman"/>
          <w:sz w:val="22"/>
        </w:rPr>
        <w:t>.</w:t>
      </w:r>
      <w:r w:rsidR="00E14752" w:rsidRPr="00025AEC">
        <w:rPr>
          <w:rFonts w:cs="Times New Roman"/>
          <w:sz w:val="22"/>
        </w:rPr>
        <w:t xml:space="preserve"> </w:t>
      </w:r>
      <w:r w:rsidR="00E04506" w:rsidRPr="00025AEC">
        <w:rPr>
          <w:rFonts w:cs="Times New Roman"/>
          <w:sz w:val="22"/>
        </w:rPr>
        <w:t>Some r</w:t>
      </w:r>
      <w:r w:rsidR="00E14752" w:rsidRPr="00025AEC">
        <w:rPr>
          <w:rFonts w:cs="Times New Roman"/>
          <w:sz w:val="22"/>
        </w:rPr>
        <w:t xml:space="preserve">esearchers have proposed </w:t>
      </w:r>
      <w:r w:rsidR="00E04506" w:rsidRPr="00025AEC">
        <w:rPr>
          <w:rFonts w:cs="Times New Roman"/>
          <w:sz w:val="22"/>
        </w:rPr>
        <w:t xml:space="preserve">using a </w:t>
      </w:r>
      <w:r w:rsidR="00E04506" w:rsidRPr="00D877B3">
        <w:rPr>
          <w:rFonts w:cs="Times New Roman"/>
          <w:i/>
          <w:iCs/>
          <w:sz w:val="22"/>
        </w:rPr>
        <w:t>t</w:t>
      </w:r>
      <w:r w:rsidR="00E04506" w:rsidRPr="00025AEC">
        <w:rPr>
          <w:rFonts w:cs="Times New Roman"/>
          <w:sz w:val="22"/>
        </w:rPr>
        <w:t xml:space="preserve">-test </w:t>
      </w:r>
      <w:r w:rsidR="00121B7F" w:rsidRPr="00025AEC">
        <w:rPr>
          <w:rFonts w:cs="Times New Roman"/>
          <w:sz w:val="22"/>
        </w:rPr>
        <w:t xml:space="preserve">to evaluate the significance </w:t>
      </w:r>
      <w:r w:rsidR="009732CF" w:rsidRPr="00025AEC">
        <w:rPr>
          <w:rFonts w:cs="Times New Roman"/>
          <w:sz w:val="22"/>
        </w:rPr>
        <w:t>of</w:t>
      </w:r>
      <w:r w:rsidR="00121B7F" w:rsidRPr="00025AEC">
        <w:rPr>
          <w:rFonts w:cs="Times New Roman"/>
          <w:sz w:val="22"/>
        </w:rPr>
        <w:t xml:space="preserve"> the </w:t>
      </w:r>
      <w:r w:rsidR="009732CF" w:rsidRPr="00025AEC">
        <w:rPr>
          <w:rFonts w:cs="Times New Roman"/>
          <w:sz w:val="22"/>
        </w:rPr>
        <w:t xml:space="preserve">difference in the </w:t>
      </w:r>
      <w:r w:rsidR="00B5136A" w:rsidRPr="00025AEC">
        <w:rPr>
          <w:rFonts w:cs="Times New Roman"/>
          <w:sz w:val="22"/>
        </w:rPr>
        <w:t xml:space="preserve">mean </w:t>
      </w:r>
      <w:r w:rsidR="00C91C8C" w:rsidRPr="00025AEC">
        <w:rPr>
          <w:rFonts w:cs="Times New Roman"/>
          <w:sz w:val="22"/>
        </w:rPr>
        <w:t xml:space="preserve">response </w:t>
      </w:r>
      <w:r w:rsidR="00B5136A" w:rsidRPr="00025AEC">
        <w:rPr>
          <w:rFonts w:cs="Times New Roman"/>
          <w:sz w:val="22"/>
        </w:rPr>
        <w:t>of two adjacent segments (</w:t>
      </w:r>
      <w:r w:rsidR="00F9623E" w:rsidRPr="00025AEC">
        <w:rPr>
          <w:rFonts w:cs="Times New Roman"/>
          <w:i/>
          <w:iCs/>
          <w:sz w:val="22"/>
        </w:rPr>
        <w:t>10</w:t>
      </w:r>
      <w:r w:rsidR="00E813E4" w:rsidRPr="00025AEC">
        <w:rPr>
          <w:rFonts w:cs="Times New Roman"/>
          <w:sz w:val="22"/>
        </w:rPr>
        <w:t>-</w:t>
      </w:r>
      <w:r w:rsidR="00F9623E" w:rsidRPr="00025AEC">
        <w:rPr>
          <w:rFonts w:cs="Times New Roman"/>
          <w:i/>
          <w:iCs/>
          <w:sz w:val="22"/>
        </w:rPr>
        <w:t>12</w:t>
      </w:r>
      <w:r w:rsidR="00B5136A" w:rsidRPr="00025AEC">
        <w:rPr>
          <w:rFonts w:cs="Times New Roman"/>
          <w:sz w:val="22"/>
        </w:rPr>
        <w:t xml:space="preserve">). </w:t>
      </w:r>
      <w:r w:rsidR="00B26813" w:rsidRPr="00025AEC">
        <w:rPr>
          <w:rFonts w:cs="Times New Roman"/>
          <w:sz w:val="22"/>
        </w:rPr>
        <w:t xml:space="preserve">This </w:t>
      </w:r>
      <w:r w:rsidR="00BD23E4">
        <w:rPr>
          <w:rFonts w:cs="Times New Roman"/>
          <w:sz w:val="22"/>
        </w:rPr>
        <w:t xml:space="preserve">involves </w:t>
      </w:r>
      <w:r w:rsidR="0036288F" w:rsidRPr="00025AEC">
        <w:rPr>
          <w:rFonts w:cs="Times New Roman"/>
          <w:sz w:val="22"/>
        </w:rPr>
        <w:t>perform</w:t>
      </w:r>
      <w:r w:rsidR="00BD23E4">
        <w:rPr>
          <w:rFonts w:cs="Times New Roman"/>
          <w:sz w:val="22"/>
        </w:rPr>
        <w:t>ing</w:t>
      </w:r>
      <w:r w:rsidR="0036288F" w:rsidRPr="00025AEC">
        <w:rPr>
          <w:rFonts w:cs="Times New Roman"/>
          <w:sz w:val="22"/>
        </w:rPr>
        <w:t xml:space="preserve"> the statistical test post</w:t>
      </w:r>
      <w:r w:rsidR="00394336" w:rsidRPr="00025AEC">
        <w:rPr>
          <w:rFonts w:cs="Times New Roman"/>
          <w:sz w:val="22"/>
        </w:rPr>
        <w:t>-</w:t>
      </w:r>
      <w:r w:rsidR="0036288F" w:rsidRPr="00025AEC">
        <w:rPr>
          <w:rFonts w:cs="Times New Roman"/>
          <w:sz w:val="22"/>
        </w:rPr>
        <w:t>segmentation</w:t>
      </w:r>
      <w:r w:rsidR="00BD23E4">
        <w:rPr>
          <w:rFonts w:cs="Times New Roman"/>
          <w:sz w:val="22"/>
        </w:rPr>
        <w:t>,</w:t>
      </w:r>
      <w:r w:rsidR="0036288F" w:rsidRPr="00025AEC">
        <w:rPr>
          <w:rFonts w:cs="Times New Roman"/>
          <w:sz w:val="22"/>
        </w:rPr>
        <w:t xml:space="preserve"> which falls short of </w:t>
      </w:r>
      <w:r w:rsidR="001669CB" w:rsidRPr="00025AEC">
        <w:rPr>
          <w:rFonts w:cs="Times New Roman"/>
          <w:sz w:val="22"/>
        </w:rPr>
        <w:t xml:space="preserve">testing the significance of the breakpoint when selected. Furthermore, </w:t>
      </w:r>
      <w:r w:rsidR="00BD23E4">
        <w:rPr>
          <w:rFonts w:cs="Times New Roman"/>
          <w:sz w:val="22"/>
        </w:rPr>
        <w:t>this approach</w:t>
      </w:r>
      <w:r w:rsidR="00BD23E4" w:rsidRPr="00025AEC">
        <w:rPr>
          <w:rFonts w:cs="Times New Roman"/>
          <w:sz w:val="22"/>
        </w:rPr>
        <w:t xml:space="preserve"> </w:t>
      </w:r>
      <w:r w:rsidR="002C08E0" w:rsidRPr="00025AEC">
        <w:rPr>
          <w:rFonts w:cs="Times New Roman"/>
          <w:sz w:val="22"/>
        </w:rPr>
        <w:t xml:space="preserve">still defines a </w:t>
      </w:r>
      <w:r w:rsidR="006B4E0F" w:rsidRPr="00025AEC">
        <w:rPr>
          <w:rFonts w:cs="Times New Roman"/>
          <w:sz w:val="22"/>
        </w:rPr>
        <w:t xml:space="preserve">breakpoint based on a change of the algebraic sign </w:t>
      </w:r>
      <w:r w:rsidR="00675BD5" w:rsidRPr="00025AEC">
        <w:rPr>
          <w:rFonts w:cs="Times New Roman"/>
          <w:sz w:val="22"/>
        </w:rPr>
        <w:t>of the slope</w:t>
      </w:r>
      <w:r w:rsidR="00BD23E4">
        <w:rPr>
          <w:rFonts w:cs="Times New Roman"/>
          <w:sz w:val="22"/>
        </w:rPr>
        <w:t>,</w:t>
      </w:r>
      <w:r w:rsidR="00675BD5" w:rsidRPr="00025AEC">
        <w:rPr>
          <w:rFonts w:cs="Times New Roman"/>
          <w:sz w:val="22"/>
        </w:rPr>
        <w:t xml:space="preserve"> which we have shown is </w:t>
      </w:r>
      <w:r w:rsidR="001669CB" w:rsidRPr="00025AEC">
        <w:rPr>
          <w:rFonts w:cs="Times New Roman"/>
          <w:sz w:val="22"/>
        </w:rPr>
        <w:t>incorrect</w:t>
      </w:r>
      <w:r w:rsidR="00675BD5" w:rsidRPr="00025AEC">
        <w:rPr>
          <w:rFonts w:cs="Times New Roman"/>
          <w:sz w:val="22"/>
        </w:rPr>
        <w:t xml:space="preserve">. </w:t>
      </w:r>
      <w:r w:rsidR="006A486C" w:rsidRPr="00025AEC">
        <w:rPr>
          <w:rFonts w:cs="Times New Roman"/>
          <w:sz w:val="22"/>
        </w:rPr>
        <w:t xml:space="preserve">A direct approach that </w:t>
      </w:r>
      <w:r w:rsidR="00C075DC" w:rsidRPr="00025AEC">
        <w:rPr>
          <w:rFonts w:cs="Times New Roman"/>
          <w:sz w:val="22"/>
        </w:rPr>
        <w:t xml:space="preserve">works on the mean-centered cumulative sum to </w:t>
      </w:r>
      <w:r w:rsidR="006A486C" w:rsidRPr="00025AEC">
        <w:rPr>
          <w:rFonts w:cs="Times New Roman"/>
          <w:sz w:val="22"/>
        </w:rPr>
        <w:t xml:space="preserve">test the </w:t>
      </w:r>
      <w:r w:rsidR="00D3393F" w:rsidRPr="00025AEC">
        <w:rPr>
          <w:rFonts w:cs="Times New Roman"/>
          <w:sz w:val="22"/>
        </w:rPr>
        <w:t>statistical significance of a breakpoint</w:t>
      </w:r>
      <w:r w:rsidR="00C075DC" w:rsidRPr="00025AEC">
        <w:rPr>
          <w:rFonts w:cs="Times New Roman"/>
          <w:sz w:val="22"/>
        </w:rPr>
        <w:t xml:space="preserve"> </w:t>
      </w:r>
      <w:r w:rsidR="00DF7D5B" w:rsidRPr="00025AEC">
        <w:rPr>
          <w:rFonts w:cs="Times New Roman"/>
          <w:sz w:val="22"/>
        </w:rPr>
        <w:t xml:space="preserve">could be more effective than a post-segmentation approach. </w:t>
      </w:r>
      <w:r w:rsidR="00280C28" w:rsidRPr="00025AEC">
        <w:rPr>
          <w:rFonts w:cs="Times New Roman"/>
          <w:sz w:val="22"/>
        </w:rPr>
        <w:t>There is also the issue</w:t>
      </w:r>
      <w:r w:rsidR="00BD23E4">
        <w:rPr>
          <w:rFonts w:cs="Times New Roman"/>
          <w:sz w:val="22"/>
        </w:rPr>
        <w:t>—</w:t>
      </w:r>
      <w:r w:rsidR="00280C28" w:rsidRPr="00025AEC">
        <w:rPr>
          <w:rFonts w:cs="Times New Roman"/>
          <w:sz w:val="22"/>
        </w:rPr>
        <w:t xml:space="preserve">because of the </w:t>
      </w:r>
      <w:r w:rsidR="0044236F" w:rsidRPr="00025AEC">
        <w:rPr>
          <w:rFonts w:cs="Times New Roman"/>
          <w:sz w:val="22"/>
        </w:rPr>
        <w:t xml:space="preserve">potential </w:t>
      </w:r>
      <w:r w:rsidR="00280C28" w:rsidRPr="00025AEC">
        <w:rPr>
          <w:rFonts w:cs="Times New Roman"/>
          <w:sz w:val="22"/>
        </w:rPr>
        <w:t xml:space="preserve">presence of </w:t>
      </w:r>
      <w:r w:rsidR="0044236F" w:rsidRPr="00025AEC">
        <w:rPr>
          <w:rFonts w:cs="Times New Roman"/>
          <w:sz w:val="22"/>
        </w:rPr>
        <w:t>multiple breakpoints</w:t>
      </w:r>
      <w:r w:rsidR="00BD23E4">
        <w:rPr>
          <w:rFonts w:cs="Times New Roman"/>
          <w:sz w:val="22"/>
        </w:rPr>
        <w:t>—</w:t>
      </w:r>
      <w:r w:rsidR="00280C28" w:rsidRPr="00025AEC">
        <w:rPr>
          <w:rFonts w:cs="Times New Roman"/>
          <w:sz w:val="22"/>
        </w:rPr>
        <w:t>of testing multiple hypotheses</w:t>
      </w:r>
      <w:r w:rsidR="00BD23E4">
        <w:rPr>
          <w:rFonts w:cs="Times New Roman"/>
          <w:sz w:val="22"/>
        </w:rPr>
        <w:t>,</w:t>
      </w:r>
      <w:r w:rsidR="00280C28" w:rsidRPr="00025AEC">
        <w:rPr>
          <w:rFonts w:cs="Times New Roman"/>
          <w:sz w:val="22"/>
        </w:rPr>
        <w:t xml:space="preserve"> which </w:t>
      </w:r>
      <w:r w:rsidR="007E5929" w:rsidRPr="00025AEC">
        <w:rPr>
          <w:rFonts w:cs="Times New Roman"/>
          <w:sz w:val="22"/>
        </w:rPr>
        <w:t xml:space="preserve">is not addressed by the conventional </w:t>
      </w:r>
      <w:r w:rsidR="007E5929" w:rsidRPr="00D877B3">
        <w:rPr>
          <w:rFonts w:cs="Times New Roman"/>
          <w:i/>
          <w:iCs/>
          <w:sz w:val="22"/>
        </w:rPr>
        <w:t>t</w:t>
      </w:r>
      <w:r w:rsidR="007E5929" w:rsidRPr="00025AEC">
        <w:rPr>
          <w:rFonts w:cs="Times New Roman"/>
          <w:sz w:val="22"/>
        </w:rPr>
        <w:t>-test.</w:t>
      </w:r>
      <w:r w:rsidR="0003683D" w:rsidRPr="00025AEC">
        <w:rPr>
          <w:rFonts w:cs="Times New Roman"/>
          <w:sz w:val="22"/>
        </w:rPr>
        <w:t xml:space="preserve"> Rubensam and Schulze (</w:t>
      </w:r>
      <w:r w:rsidR="00630BB6" w:rsidRPr="00025AEC">
        <w:rPr>
          <w:rFonts w:cs="Times New Roman"/>
          <w:i/>
          <w:iCs/>
          <w:sz w:val="22"/>
        </w:rPr>
        <w:t>13</w:t>
      </w:r>
      <w:r w:rsidR="0003683D" w:rsidRPr="00025AEC">
        <w:rPr>
          <w:rFonts w:cs="Times New Roman"/>
          <w:sz w:val="22"/>
        </w:rPr>
        <w:t>) have proposed smoothing the data with a moving average to reduce the noise</w:t>
      </w:r>
      <w:r w:rsidR="00BD23E4">
        <w:rPr>
          <w:rFonts w:cs="Times New Roman"/>
          <w:sz w:val="22"/>
        </w:rPr>
        <w:t>;</w:t>
      </w:r>
      <w:r w:rsidR="0003683D" w:rsidRPr="00025AEC">
        <w:rPr>
          <w:rFonts w:cs="Times New Roman"/>
          <w:sz w:val="22"/>
        </w:rPr>
        <w:t xml:space="preserve"> however</w:t>
      </w:r>
      <w:r w:rsidR="00BD23E4">
        <w:rPr>
          <w:rFonts w:cs="Times New Roman"/>
          <w:sz w:val="22"/>
        </w:rPr>
        <w:t>,</w:t>
      </w:r>
      <w:r w:rsidR="0003683D" w:rsidRPr="00025AEC">
        <w:rPr>
          <w:rFonts w:cs="Times New Roman"/>
          <w:sz w:val="22"/>
        </w:rPr>
        <w:t xml:space="preserve"> </w:t>
      </w:r>
      <w:r w:rsidR="009732CF" w:rsidRPr="00025AEC">
        <w:rPr>
          <w:rFonts w:cs="Times New Roman"/>
          <w:sz w:val="22"/>
        </w:rPr>
        <w:t xml:space="preserve">Thomas </w:t>
      </w:r>
      <w:r w:rsidR="001A3500" w:rsidRPr="00025AEC">
        <w:rPr>
          <w:rFonts w:cs="Times New Roman"/>
          <w:sz w:val="22"/>
        </w:rPr>
        <w:t>(</w:t>
      </w:r>
      <w:r w:rsidR="00B71E34" w:rsidRPr="00025AEC">
        <w:rPr>
          <w:rFonts w:cs="Times New Roman"/>
          <w:i/>
          <w:iCs/>
          <w:sz w:val="22"/>
        </w:rPr>
        <w:t>5</w:t>
      </w:r>
      <w:r w:rsidR="001A3500" w:rsidRPr="00025AEC">
        <w:rPr>
          <w:rFonts w:cs="Times New Roman"/>
          <w:sz w:val="22"/>
        </w:rPr>
        <w:t xml:space="preserve">) </w:t>
      </w:r>
      <w:r w:rsidR="009732CF" w:rsidRPr="00025AEC">
        <w:rPr>
          <w:rFonts w:cs="Times New Roman"/>
          <w:sz w:val="22"/>
        </w:rPr>
        <w:t xml:space="preserve">argued that smoothing will </w:t>
      </w:r>
      <w:r w:rsidR="0003683D" w:rsidRPr="00025AEC">
        <w:rPr>
          <w:rFonts w:cs="Times New Roman"/>
          <w:sz w:val="22"/>
        </w:rPr>
        <w:t>not address the noise. Another limitation of the CDA</w:t>
      </w:r>
      <w:r w:rsidR="00BD23E4">
        <w:rPr>
          <w:rFonts w:cs="Times New Roman"/>
          <w:sz w:val="22"/>
        </w:rPr>
        <w:t>,</w:t>
      </w:r>
      <w:r w:rsidR="0003683D" w:rsidRPr="00025AEC">
        <w:rPr>
          <w:rFonts w:cs="Times New Roman"/>
          <w:sz w:val="22"/>
        </w:rPr>
        <w:t xml:space="preserve"> </w:t>
      </w:r>
      <w:r w:rsidR="00C91C8C" w:rsidRPr="00025AEC">
        <w:rPr>
          <w:rFonts w:cs="Times New Roman"/>
          <w:sz w:val="22"/>
        </w:rPr>
        <w:t xml:space="preserve">as argued by </w:t>
      </w:r>
      <w:r w:rsidR="0003683D" w:rsidRPr="00025AEC">
        <w:rPr>
          <w:rFonts w:cs="Times New Roman"/>
          <w:sz w:val="22"/>
        </w:rPr>
        <w:t>Thomas (</w:t>
      </w:r>
      <w:r w:rsidR="00B71E34" w:rsidRPr="00025AEC">
        <w:rPr>
          <w:rFonts w:cs="Times New Roman"/>
          <w:i/>
          <w:iCs/>
          <w:sz w:val="22"/>
        </w:rPr>
        <w:t>5</w:t>
      </w:r>
      <w:r w:rsidR="0003683D" w:rsidRPr="00025AEC">
        <w:rPr>
          <w:rFonts w:cs="Times New Roman"/>
          <w:sz w:val="22"/>
        </w:rPr>
        <w:t xml:space="preserve">), </w:t>
      </w:r>
      <w:r w:rsidR="00C91C8C" w:rsidRPr="00025AEC">
        <w:rPr>
          <w:rFonts w:cs="Times New Roman"/>
          <w:sz w:val="22"/>
        </w:rPr>
        <w:t xml:space="preserve">is that </w:t>
      </w:r>
      <w:r w:rsidR="00BD23E4">
        <w:rPr>
          <w:rFonts w:cs="Times New Roman"/>
          <w:sz w:val="22"/>
        </w:rPr>
        <w:t>because</w:t>
      </w:r>
      <w:r w:rsidR="00BD23E4" w:rsidRPr="00025AEC">
        <w:rPr>
          <w:rFonts w:cs="Times New Roman"/>
          <w:sz w:val="22"/>
        </w:rPr>
        <w:t xml:space="preserve"> </w:t>
      </w:r>
      <w:r w:rsidR="0003683D" w:rsidRPr="00025AEC">
        <w:rPr>
          <w:rFonts w:cs="Times New Roman"/>
          <w:sz w:val="22"/>
        </w:rPr>
        <w:t>the CDA starts and ends at zero, there will be at least one peak in the data and therefore at least one change in the algebraic value of the slope</w:t>
      </w:r>
      <w:r w:rsidR="00F5590D">
        <w:rPr>
          <w:rFonts w:cs="Times New Roman"/>
          <w:sz w:val="22"/>
        </w:rPr>
        <w:t>,</w:t>
      </w:r>
      <w:r w:rsidR="0003683D" w:rsidRPr="00025AEC">
        <w:rPr>
          <w:rFonts w:cs="Times New Roman"/>
          <w:sz w:val="22"/>
        </w:rPr>
        <w:t xml:space="preserve"> and hence two sections</w:t>
      </w:r>
      <w:r w:rsidR="00C91C8C" w:rsidRPr="00025AEC">
        <w:rPr>
          <w:rFonts w:cs="Times New Roman"/>
          <w:sz w:val="22"/>
        </w:rPr>
        <w:t xml:space="preserve"> </w:t>
      </w:r>
      <w:r w:rsidR="00BD23E4">
        <w:rPr>
          <w:rFonts w:cs="Times New Roman"/>
          <w:sz w:val="22"/>
        </w:rPr>
        <w:t>detected</w:t>
      </w:r>
      <w:r w:rsidR="0003683D" w:rsidRPr="00025AEC">
        <w:rPr>
          <w:rFonts w:cs="Times New Roman"/>
          <w:sz w:val="22"/>
        </w:rPr>
        <w:t>.</w:t>
      </w:r>
    </w:p>
    <w:p w14:paraId="0C8730B4" w14:textId="77777777" w:rsidR="00036459" w:rsidRPr="00025AEC" w:rsidRDefault="00036459" w:rsidP="00D877B3">
      <w:pPr>
        <w:spacing w:after="0" w:line="240" w:lineRule="auto"/>
        <w:ind w:firstLine="720"/>
        <w:rPr>
          <w:rFonts w:cs="Times New Roman"/>
          <w:sz w:val="22"/>
        </w:rPr>
      </w:pPr>
    </w:p>
    <w:p w14:paraId="54F7D0B2" w14:textId="059B4276" w:rsidR="005640CB" w:rsidRPr="00025AEC" w:rsidRDefault="005640CB" w:rsidP="00025AEC">
      <w:pPr>
        <w:pStyle w:val="Heading3"/>
        <w:spacing w:before="0" w:after="0" w:line="240" w:lineRule="auto"/>
        <w:rPr>
          <w:rFonts w:cs="Times New Roman"/>
          <w:sz w:val="22"/>
          <w:szCs w:val="22"/>
        </w:rPr>
      </w:pPr>
      <w:r w:rsidRPr="00025AEC">
        <w:rPr>
          <w:rFonts w:cs="Times New Roman"/>
          <w:sz w:val="22"/>
          <w:szCs w:val="22"/>
        </w:rPr>
        <w:t xml:space="preserve">Minimum </w:t>
      </w:r>
      <w:r w:rsidR="000A0FFA" w:rsidRPr="00025AEC">
        <w:rPr>
          <w:rFonts w:cs="Times New Roman"/>
          <w:sz w:val="22"/>
          <w:szCs w:val="22"/>
        </w:rPr>
        <w:t xml:space="preserve">Segment </w:t>
      </w:r>
      <w:r w:rsidR="00B24A69" w:rsidRPr="00025AEC">
        <w:rPr>
          <w:rFonts w:cs="Times New Roman"/>
          <w:sz w:val="22"/>
          <w:szCs w:val="22"/>
        </w:rPr>
        <w:t>Length</w:t>
      </w:r>
    </w:p>
    <w:p w14:paraId="540B6A3F" w14:textId="43941EEA" w:rsidR="005640CB" w:rsidRPr="00025AEC" w:rsidRDefault="005640CB" w:rsidP="00D877B3">
      <w:pPr>
        <w:spacing w:after="0" w:line="240" w:lineRule="auto"/>
        <w:ind w:firstLine="720"/>
        <w:rPr>
          <w:rFonts w:cs="Times New Roman"/>
          <w:sz w:val="22"/>
        </w:rPr>
      </w:pPr>
      <w:r w:rsidRPr="00025AEC">
        <w:rPr>
          <w:rFonts w:cs="Times New Roman"/>
          <w:sz w:val="22"/>
        </w:rPr>
        <w:t xml:space="preserve">The </w:t>
      </w:r>
      <w:r w:rsidR="00627D55" w:rsidRPr="00025AEC">
        <w:rPr>
          <w:rFonts w:cs="Times New Roman"/>
          <w:sz w:val="22"/>
        </w:rPr>
        <w:t xml:space="preserve">AASHTO CDA does not </w:t>
      </w:r>
      <w:r w:rsidR="001D1397" w:rsidRPr="00025AEC">
        <w:rPr>
          <w:rFonts w:cs="Times New Roman"/>
          <w:sz w:val="22"/>
        </w:rPr>
        <w:t>incorporate a minimum segment length</w:t>
      </w:r>
      <w:r w:rsidR="00BD23E4">
        <w:rPr>
          <w:rFonts w:cs="Times New Roman"/>
          <w:sz w:val="22"/>
        </w:rPr>
        <w:t>.</w:t>
      </w:r>
      <w:r w:rsidR="001D1397" w:rsidRPr="00025AEC">
        <w:rPr>
          <w:rFonts w:cs="Times New Roman"/>
          <w:sz w:val="22"/>
        </w:rPr>
        <w:t xml:space="preserve"> </w:t>
      </w:r>
      <w:r w:rsidR="00BD23E4">
        <w:rPr>
          <w:rFonts w:cs="Times New Roman"/>
          <w:sz w:val="22"/>
        </w:rPr>
        <w:t>H</w:t>
      </w:r>
      <w:r w:rsidR="001D1397" w:rsidRPr="00025AEC">
        <w:rPr>
          <w:rFonts w:cs="Times New Roman"/>
          <w:sz w:val="22"/>
        </w:rPr>
        <w:t>owever</w:t>
      </w:r>
      <w:r w:rsidR="00BD23E4">
        <w:rPr>
          <w:rFonts w:cs="Times New Roman"/>
          <w:sz w:val="22"/>
        </w:rPr>
        <w:t>,</w:t>
      </w:r>
      <w:r w:rsidR="001D1397" w:rsidRPr="00025AEC">
        <w:rPr>
          <w:rFonts w:cs="Times New Roman"/>
          <w:sz w:val="22"/>
        </w:rPr>
        <w:t xml:space="preserve"> </w:t>
      </w:r>
      <w:r w:rsidR="008525AD" w:rsidRPr="00025AEC">
        <w:rPr>
          <w:rFonts w:cs="Times New Roman"/>
          <w:sz w:val="22"/>
        </w:rPr>
        <w:t>Ping et al. (</w:t>
      </w:r>
      <w:r w:rsidR="0024314A" w:rsidRPr="00025AEC">
        <w:rPr>
          <w:rFonts w:cs="Times New Roman"/>
          <w:i/>
          <w:iCs/>
          <w:sz w:val="22"/>
        </w:rPr>
        <w:t>11</w:t>
      </w:r>
      <w:r w:rsidR="008525AD" w:rsidRPr="00025AEC">
        <w:rPr>
          <w:rFonts w:cs="Times New Roman"/>
          <w:sz w:val="22"/>
        </w:rPr>
        <w:t>)</w:t>
      </w:r>
      <w:r w:rsidR="003918C9" w:rsidRPr="00025AEC">
        <w:rPr>
          <w:rFonts w:cs="Times New Roman"/>
          <w:sz w:val="22"/>
        </w:rPr>
        <w:t xml:space="preserve"> </w:t>
      </w:r>
      <w:r w:rsidR="00424C8F" w:rsidRPr="00025AEC">
        <w:rPr>
          <w:rFonts w:cs="Times New Roman"/>
          <w:sz w:val="22"/>
        </w:rPr>
        <w:t>and Kennedy et al. (</w:t>
      </w:r>
      <w:r w:rsidR="00DF32EA" w:rsidRPr="00025AEC">
        <w:rPr>
          <w:rFonts w:cs="Times New Roman"/>
          <w:i/>
          <w:iCs/>
          <w:sz w:val="22"/>
        </w:rPr>
        <w:t>14</w:t>
      </w:r>
      <w:r w:rsidR="00424C8F" w:rsidRPr="00025AEC">
        <w:rPr>
          <w:rFonts w:cs="Times New Roman"/>
          <w:sz w:val="22"/>
        </w:rPr>
        <w:t xml:space="preserve">) </w:t>
      </w:r>
      <w:r w:rsidR="003918C9" w:rsidRPr="00025AEC">
        <w:rPr>
          <w:rFonts w:cs="Times New Roman"/>
          <w:sz w:val="22"/>
        </w:rPr>
        <w:t xml:space="preserve">proposed modifying the CDA </w:t>
      </w:r>
      <w:r w:rsidR="00851E3B" w:rsidRPr="00025AEC">
        <w:rPr>
          <w:rFonts w:cs="Times New Roman"/>
          <w:sz w:val="22"/>
        </w:rPr>
        <w:t>to incorporate a minimum segment length constrain</w:t>
      </w:r>
      <w:r w:rsidR="00A87190" w:rsidRPr="00025AEC">
        <w:rPr>
          <w:rFonts w:cs="Times New Roman"/>
          <w:sz w:val="22"/>
        </w:rPr>
        <w:t xml:space="preserve">t. The constraint is applied post-segmentation by merging segments that </w:t>
      </w:r>
      <w:r w:rsidR="002B3FBB" w:rsidRPr="00025AEC">
        <w:rPr>
          <w:rFonts w:cs="Times New Roman"/>
          <w:sz w:val="22"/>
        </w:rPr>
        <w:t xml:space="preserve">are smaller than the specified minimum segment length constraint. </w:t>
      </w:r>
      <w:r w:rsidR="00936124" w:rsidRPr="00025AEC">
        <w:rPr>
          <w:rFonts w:cs="Times New Roman"/>
          <w:sz w:val="22"/>
        </w:rPr>
        <w:t xml:space="preserve">Similar minimum segment length constraints have been applied </w:t>
      </w:r>
      <w:r w:rsidR="00FD6765" w:rsidRPr="00025AEC">
        <w:rPr>
          <w:rFonts w:cs="Times New Roman"/>
          <w:sz w:val="22"/>
        </w:rPr>
        <w:t xml:space="preserve">post-segmentation </w:t>
      </w:r>
      <w:r w:rsidR="00936124" w:rsidRPr="00025AEC">
        <w:rPr>
          <w:rFonts w:cs="Times New Roman"/>
          <w:sz w:val="22"/>
        </w:rPr>
        <w:t xml:space="preserve">by </w:t>
      </w:r>
      <w:r w:rsidR="002B18BC" w:rsidRPr="00025AEC">
        <w:rPr>
          <w:rFonts w:cs="Times New Roman"/>
          <w:sz w:val="22"/>
        </w:rPr>
        <w:t>others</w:t>
      </w:r>
      <w:r w:rsidR="00936124" w:rsidRPr="00025AEC">
        <w:rPr>
          <w:rFonts w:cs="Times New Roman"/>
          <w:sz w:val="22"/>
        </w:rPr>
        <w:t xml:space="preserve"> </w:t>
      </w:r>
      <w:r w:rsidR="00FD6765" w:rsidRPr="00025AEC">
        <w:rPr>
          <w:rFonts w:cs="Times New Roman"/>
          <w:sz w:val="22"/>
        </w:rPr>
        <w:t xml:space="preserve">for </w:t>
      </w:r>
      <w:r w:rsidR="008C750C" w:rsidRPr="00025AEC">
        <w:rPr>
          <w:rFonts w:cs="Times New Roman"/>
          <w:sz w:val="22"/>
        </w:rPr>
        <w:t>segmentation</w:t>
      </w:r>
      <w:r w:rsidR="003F6D54" w:rsidRPr="00025AEC">
        <w:rPr>
          <w:rFonts w:cs="Times New Roman"/>
          <w:sz w:val="22"/>
        </w:rPr>
        <w:t xml:space="preserve"> procedures other than the CDA (</w:t>
      </w:r>
      <w:r w:rsidR="003E15FD" w:rsidRPr="00025AEC">
        <w:rPr>
          <w:rFonts w:cs="Times New Roman"/>
          <w:i/>
          <w:iCs/>
          <w:sz w:val="22"/>
        </w:rPr>
        <w:t>3</w:t>
      </w:r>
      <w:r w:rsidR="003F6D54" w:rsidRPr="00025AEC">
        <w:rPr>
          <w:rFonts w:cs="Times New Roman"/>
          <w:sz w:val="22"/>
        </w:rPr>
        <w:t>,</w:t>
      </w:r>
      <w:r w:rsidR="003E15FD" w:rsidRPr="00025AEC">
        <w:rPr>
          <w:rFonts w:cs="Times New Roman"/>
          <w:sz w:val="22"/>
        </w:rPr>
        <w:t xml:space="preserve"> </w:t>
      </w:r>
      <w:r w:rsidR="003E15FD" w:rsidRPr="00025AEC">
        <w:rPr>
          <w:rFonts w:cs="Times New Roman"/>
          <w:i/>
          <w:iCs/>
          <w:sz w:val="22"/>
        </w:rPr>
        <w:t>12</w:t>
      </w:r>
      <w:r w:rsidR="003E15FD" w:rsidRPr="00025AEC">
        <w:rPr>
          <w:rFonts w:cs="Times New Roman"/>
          <w:sz w:val="22"/>
        </w:rPr>
        <w:t>,</w:t>
      </w:r>
      <w:r w:rsidR="003F6D54" w:rsidRPr="00025AEC">
        <w:rPr>
          <w:rFonts w:cs="Times New Roman"/>
          <w:sz w:val="22"/>
        </w:rPr>
        <w:t xml:space="preserve"> </w:t>
      </w:r>
      <w:r w:rsidR="00C67F5B" w:rsidRPr="00025AEC">
        <w:rPr>
          <w:rFonts w:cs="Times New Roman"/>
          <w:i/>
          <w:iCs/>
          <w:sz w:val="22"/>
        </w:rPr>
        <w:t>15</w:t>
      </w:r>
      <w:r w:rsidR="002B18BC" w:rsidRPr="00025AEC">
        <w:rPr>
          <w:rFonts w:cs="Times New Roman"/>
          <w:sz w:val="22"/>
        </w:rPr>
        <w:t>)</w:t>
      </w:r>
      <w:r w:rsidR="00AF0177" w:rsidRPr="00025AEC">
        <w:rPr>
          <w:rFonts w:cs="Times New Roman"/>
          <w:sz w:val="22"/>
        </w:rPr>
        <w:t>.</w:t>
      </w:r>
    </w:p>
    <w:p w14:paraId="3EDC5220" w14:textId="77777777" w:rsidR="00036459" w:rsidRPr="00025AEC" w:rsidRDefault="00036459" w:rsidP="00D877B3">
      <w:pPr>
        <w:spacing w:after="0" w:line="240" w:lineRule="auto"/>
        <w:ind w:firstLine="720"/>
        <w:rPr>
          <w:rFonts w:cs="Times New Roman"/>
          <w:sz w:val="22"/>
        </w:rPr>
      </w:pPr>
    </w:p>
    <w:p w14:paraId="52796482" w14:textId="31DE4FF5" w:rsidR="005640CB" w:rsidRPr="00025AEC" w:rsidRDefault="005640CB" w:rsidP="00025AEC">
      <w:pPr>
        <w:pStyle w:val="Heading3"/>
        <w:spacing w:before="0" w:after="0" w:line="240" w:lineRule="auto"/>
        <w:rPr>
          <w:rFonts w:cs="Times New Roman"/>
          <w:sz w:val="22"/>
          <w:szCs w:val="22"/>
        </w:rPr>
      </w:pPr>
      <w:r w:rsidRPr="00025AEC">
        <w:rPr>
          <w:rFonts w:cs="Times New Roman"/>
          <w:sz w:val="22"/>
          <w:szCs w:val="22"/>
        </w:rPr>
        <w:lastRenderedPageBreak/>
        <w:t>Minimum Difference between Adjacent Se</w:t>
      </w:r>
      <w:r w:rsidR="00B24A69" w:rsidRPr="00025AEC">
        <w:rPr>
          <w:rFonts w:cs="Times New Roman"/>
          <w:sz w:val="22"/>
          <w:szCs w:val="22"/>
        </w:rPr>
        <w:t>gments</w:t>
      </w:r>
    </w:p>
    <w:p w14:paraId="23962796" w14:textId="00C414E2" w:rsidR="005640CB" w:rsidRPr="00025AEC" w:rsidRDefault="005640CB" w:rsidP="00D877B3">
      <w:pPr>
        <w:spacing w:after="0" w:line="240" w:lineRule="auto"/>
        <w:ind w:firstLine="720"/>
        <w:rPr>
          <w:rFonts w:cs="Times New Roman"/>
          <w:sz w:val="22"/>
        </w:rPr>
      </w:pPr>
      <w:r w:rsidRPr="00025AEC">
        <w:rPr>
          <w:rFonts w:cs="Times New Roman"/>
          <w:sz w:val="22"/>
        </w:rPr>
        <w:t xml:space="preserve">The </w:t>
      </w:r>
      <w:r w:rsidR="00076293" w:rsidRPr="00025AEC">
        <w:rPr>
          <w:rFonts w:cs="Times New Roman"/>
          <w:sz w:val="22"/>
        </w:rPr>
        <w:t xml:space="preserve">minimum difference between adjacent segments is another </w:t>
      </w:r>
      <w:r w:rsidR="00911B79" w:rsidRPr="00025AEC">
        <w:rPr>
          <w:rFonts w:cs="Times New Roman"/>
          <w:sz w:val="22"/>
        </w:rPr>
        <w:t>constraint</w:t>
      </w:r>
      <w:r w:rsidR="00703A35" w:rsidRPr="00025AEC">
        <w:rPr>
          <w:rFonts w:cs="Times New Roman"/>
          <w:sz w:val="22"/>
        </w:rPr>
        <w:t xml:space="preserve"> </w:t>
      </w:r>
      <w:r w:rsidR="00E40348" w:rsidRPr="00025AEC">
        <w:rPr>
          <w:rFonts w:cs="Times New Roman"/>
          <w:sz w:val="22"/>
        </w:rPr>
        <w:t xml:space="preserve">that is important in pavement management. </w:t>
      </w:r>
      <w:r w:rsidR="001C527E" w:rsidRPr="00025AEC">
        <w:rPr>
          <w:rFonts w:cs="Times New Roman"/>
          <w:sz w:val="22"/>
        </w:rPr>
        <w:t>Similar to</w:t>
      </w:r>
      <w:r w:rsidR="00E40348" w:rsidRPr="00025AEC">
        <w:rPr>
          <w:rFonts w:cs="Times New Roman"/>
          <w:sz w:val="22"/>
        </w:rPr>
        <w:t xml:space="preserve"> the minimum segment length constraint, </w:t>
      </w:r>
      <w:r w:rsidR="00035F07">
        <w:rPr>
          <w:rFonts w:cs="Times New Roman"/>
          <w:sz w:val="22"/>
        </w:rPr>
        <w:t>the minimum difference constraint</w:t>
      </w:r>
      <w:r w:rsidR="00035F07" w:rsidRPr="00025AEC">
        <w:rPr>
          <w:rFonts w:cs="Times New Roman"/>
          <w:sz w:val="22"/>
        </w:rPr>
        <w:t xml:space="preserve"> </w:t>
      </w:r>
      <w:r w:rsidR="00E40348" w:rsidRPr="00025AEC">
        <w:rPr>
          <w:rFonts w:cs="Times New Roman"/>
          <w:sz w:val="22"/>
        </w:rPr>
        <w:t xml:space="preserve">is not </w:t>
      </w:r>
      <w:r w:rsidR="00284C45" w:rsidRPr="00025AEC">
        <w:rPr>
          <w:rFonts w:cs="Times New Roman"/>
          <w:sz w:val="22"/>
        </w:rPr>
        <w:t>implemented in the original AASHTO CDA</w:t>
      </w:r>
      <w:r w:rsidR="00035F07">
        <w:rPr>
          <w:rFonts w:cs="Times New Roman"/>
          <w:sz w:val="22"/>
        </w:rPr>
        <w:t>;</w:t>
      </w:r>
      <w:r w:rsidR="00284C45" w:rsidRPr="00025AEC">
        <w:rPr>
          <w:rFonts w:cs="Times New Roman"/>
          <w:sz w:val="22"/>
        </w:rPr>
        <w:t xml:space="preserve"> however, researchers have also implemented it post-segmentation</w:t>
      </w:r>
      <w:r w:rsidR="00302962" w:rsidRPr="00025AEC">
        <w:rPr>
          <w:rFonts w:cs="Times New Roman"/>
          <w:sz w:val="22"/>
        </w:rPr>
        <w:t xml:space="preserve"> (</w:t>
      </w:r>
      <w:r w:rsidR="003E15FD" w:rsidRPr="00025AEC">
        <w:rPr>
          <w:rFonts w:cs="Times New Roman"/>
          <w:i/>
          <w:iCs/>
          <w:sz w:val="22"/>
        </w:rPr>
        <w:t>3</w:t>
      </w:r>
      <w:r w:rsidR="003E15FD" w:rsidRPr="00025AEC">
        <w:rPr>
          <w:rFonts w:cs="Times New Roman"/>
          <w:sz w:val="22"/>
        </w:rPr>
        <w:t xml:space="preserve">, </w:t>
      </w:r>
      <w:r w:rsidR="00675B7A" w:rsidRPr="00025AEC">
        <w:rPr>
          <w:rFonts w:cs="Times New Roman"/>
          <w:i/>
          <w:iCs/>
          <w:sz w:val="22"/>
        </w:rPr>
        <w:t>11</w:t>
      </w:r>
      <w:r w:rsidR="00675B7A" w:rsidRPr="00025AEC">
        <w:rPr>
          <w:rFonts w:cs="Times New Roman"/>
          <w:sz w:val="22"/>
        </w:rPr>
        <w:t xml:space="preserve">, </w:t>
      </w:r>
      <w:r w:rsidR="003E15FD" w:rsidRPr="00025AEC">
        <w:rPr>
          <w:rFonts w:cs="Times New Roman"/>
          <w:i/>
          <w:iCs/>
          <w:sz w:val="22"/>
        </w:rPr>
        <w:t>12</w:t>
      </w:r>
      <w:r w:rsidR="003E15FD" w:rsidRPr="00025AEC">
        <w:rPr>
          <w:rFonts w:cs="Times New Roman"/>
          <w:sz w:val="22"/>
        </w:rPr>
        <w:t>,</w:t>
      </w:r>
      <w:r w:rsidR="00675B7A" w:rsidRPr="00025AEC">
        <w:rPr>
          <w:rFonts w:cs="Times New Roman"/>
          <w:sz w:val="22"/>
        </w:rPr>
        <w:t xml:space="preserve"> </w:t>
      </w:r>
      <w:r w:rsidR="00675B7A" w:rsidRPr="00025AEC">
        <w:rPr>
          <w:rFonts w:cs="Times New Roman"/>
          <w:i/>
          <w:iCs/>
          <w:sz w:val="22"/>
        </w:rPr>
        <w:t>14</w:t>
      </w:r>
      <w:r w:rsidR="00675B7A" w:rsidRPr="00025AEC">
        <w:rPr>
          <w:rFonts w:cs="Times New Roman"/>
          <w:sz w:val="22"/>
        </w:rPr>
        <w:t xml:space="preserve">, </w:t>
      </w:r>
      <w:r w:rsidR="00675B7A" w:rsidRPr="00025AEC">
        <w:rPr>
          <w:rFonts w:cs="Times New Roman"/>
          <w:i/>
          <w:iCs/>
          <w:sz w:val="22"/>
        </w:rPr>
        <w:t>15</w:t>
      </w:r>
      <w:r w:rsidR="00675B7A" w:rsidRPr="00025AEC">
        <w:rPr>
          <w:rFonts w:cs="Times New Roman"/>
          <w:sz w:val="22"/>
        </w:rPr>
        <w:t>)</w:t>
      </w:r>
      <w:r w:rsidR="00302962" w:rsidRPr="00025AEC">
        <w:rPr>
          <w:rFonts w:cs="Times New Roman"/>
          <w:sz w:val="22"/>
        </w:rPr>
        <w:t>.</w:t>
      </w:r>
    </w:p>
    <w:p w14:paraId="78C91CA5" w14:textId="77777777" w:rsidR="00036459" w:rsidRPr="00025AEC" w:rsidRDefault="00036459" w:rsidP="00D877B3">
      <w:pPr>
        <w:spacing w:after="0" w:line="240" w:lineRule="auto"/>
        <w:ind w:firstLine="720"/>
        <w:rPr>
          <w:rFonts w:cs="Times New Roman"/>
          <w:sz w:val="22"/>
        </w:rPr>
      </w:pPr>
    </w:p>
    <w:p w14:paraId="559FCBB5" w14:textId="3BABDB0F" w:rsidR="00D227DD" w:rsidRPr="00025AEC" w:rsidRDefault="00D227DD" w:rsidP="00B75ED2">
      <w:pPr>
        <w:pStyle w:val="Heading2"/>
      </w:pPr>
      <w:r w:rsidRPr="00025AEC">
        <w:t xml:space="preserve">Alternative </w:t>
      </w:r>
      <w:r w:rsidR="00D36DCD" w:rsidRPr="00025AEC">
        <w:t>Pavement Segmentation</w:t>
      </w:r>
      <w:r w:rsidR="0019267F" w:rsidRPr="00025AEC">
        <w:t xml:space="preserve"> Methods</w:t>
      </w:r>
    </w:p>
    <w:p w14:paraId="48971168" w14:textId="6AC0A35D" w:rsidR="000A65D3" w:rsidRPr="00025AEC" w:rsidRDefault="006F4CD4" w:rsidP="00D877B3">
      <w:pPr>
        <w:spacing w:after="0" w:line="240" w:lineRule="auto"/>
        <w:ind w:firstLine="720"/>
        <w:rPr>
          <w:rFonts w:cs="Times New Roman"/>
          <w:color w:val="000000" w:themeColor="text1"/>
          <w:sz w:val="22"/>
        </w:rPr>
      </w:pPr>
      <w:r w:rsidRPr="00025AEC">
        <w:rPr>
          <w:rFonts w:cs="Times New Roman"/>
          <w:color w:val="000000" w:themeColor="text1"/>
          <w:sz w:val="22"/>
        </w:rPr>
        <w:t>Many alternatives</w:t>
      </w:r>
      <w:r w:rsidR="00F84AB7" w:rsidRPr="00025AEC">
        <w:rPr>
          <w:rFonts w:cs="Times New Roman"/>
          <w:color w:val="000000" w:themeColor="text1"/>
          <w:sz w:val="22"/>
        </w:rPr>
        <w:t xml:space="preserve"> to the AASHTO CDA </w:t>
      </w:r>
      <w:r w:rsidRPr="00025AEC">
        <w:rPr>
          <w:rFonts w:cs="Times New Roman"/>
          <w:color w:val="000000" w:themeColor="text1"/>
          <w:sz w:val="22"/>
        </w:rPr>
        <w:t>have been proposed. Misra and Das (</w:t>
      </w:r>
      <w:r w:rsidR="00675B7A" w:rsidRPr="00025AEC">
        <w:rPr>
          <w:rFonts w:cs="Times New Roman"/>
          <w:i/>
          <w:iCs/>
          <w:color w:val="000000" w:themeColor="text1"/>
          <w:sz w:val="22"/>
        </w:rPr>
        <w:t>3</w:t>
      </w:r>
      <w:r w:rsidRPr="00025AEC">
        <w:rPr>
          <w:rFonts w:cs="Times New Roman"/>
          <w:color w:val="000000" w:themeColor="text1"/>
          <w:sz w:val="22"/>
        </w:rPr>
        <w:t>)</w:t>
      </w:r>
      <w:r w:rsidR="00F84AB7" w:rsidRPr="00025AEC">
        <w:rPr>
          <w:rFonts w:cs="Times New Roman"/>
          <w:color w:val="000000" w:themeColor="text1"/>
          <w:sz w:val="22"/>
        </w:rPr>
        <w:t xml:space="preserve"> </w:t>
      </w:r>
      <w:r w:rsidR="00C52996" w:rsidRPr="00025AEC">
        <w:rPr>
          <w:rFonts w:cs="Times New Roman"/>
          <w:color w:val="000000" w:themeColor="text1"/>
          <w:sz w:val="22"/>
        </w:rPr>
        <w:t>proposed a method based on the classification and regression trees (</w:t>
      </w:r>
      <w:r w:rsidR="00F84AB7" w:rsidRPr="00025AEC">
        <w:rPr>
          <w:rFonts w:cs="Times New Roman"/>
          <w:color w:val="000000" w:themeColor="text1"/>
          <w:sz w:val="22"/>
        </w:rPr>
        <w:t>CART</w:t>
      </w:r>
      <w:r w:rsidR="00C52996" w:rsidRPr="00025AEC">
        <w:rPr>
          <w:rFonts w:cs="Times New Roman"/>
          <w:color w:val="000000" w:themeColor="text1"/>
          <w:sz w:val="22"/>
        </w:rPr>
        <w:t xml:space="preserve">) algorithm of </w:t>
      </w:r>
      <w:r w:rsidR="002A720F" w:rsidRPr="00025AEC">
        <w:rPr>
          <w:rFonts w:cs="Times New Roman"/>
          <w:color w:val="000000" w:themeColor="text1"/>
          <w:sz w:val="22"/>
        </w:rPr>
        <w:t>Breiman et al. (</w:t>
      </w:r>
      <w:r w:rsidR="00CF7CE1" w:rsidRPr="00025AEC">
        <w:rPr>
          <w:rFonts w:cs="Times New Roman"/>
          <w:i/>
          <w:iCs/>
          <w:color w:val="000000" w:themeColor="text1"/>
          <w:sz w:val="22"/>
        </w:rPr>
        <w:t>16</w:t>
      </w:r>
      <w:r w:rsidR="002A720F" w:rsidRPr="00025AEC">
        <w:rPr>
          <w:rFonts w:cs="Times New Roman"/>
          <w:color w:val="000000" w:themeColor="text1"/>
          <w:sz w:val="22"/>
        </w:rPr>
        <w:t xml:space="preserve">). </w:t>
      </w:r>
      <w:r w:rsidR="007B5882" w:rsidRPr="00025AEC">
        <w:rPr>
          <w:rFonts w:cs="Times New Roman"/>
          <w:color w:val="000000" w:themeColor="text1"/>
          <w:sz w:val="22"/>
        </w:rPr>
        <w:t xml:space="preserve">After </w:t>
      </w:r>
      <w:r w:rsidR="001E3241">
        <w:rPr>
          <w:rFonts w:cs="Times New Roman"/>
          <w:color w:val="000000" w:themeColor="text1"/>
          <w:sz w:val="22"/>
        </w:rPr>
        <w:t>obtaining the</w:t>
      </w:r>
      <w:r w:rsidR="001E3241" w:rsidRPr="00025AEC">
        <w:rPr>
          <w:rFonts w:cs="Times New Roman"/>
          <w:color w:val="000000" w:themeColor="text1"/>
          <w:sz w:val="22"/>
        </w:rPr>
        <w:t xml:space="preserve"> </w:t>
      </w:r>
      <w:r w:rsidR="007B5882" w:rsidRPr="00025AEC">
        <w:rPr>
          <w:rFonts w:cs="Times New Roman"/>
          <w:color w:val="000000" w:themeColor="text1"/>
          <w:sz w:val="22"/>
        </w:rPr>
        <w:t xml:space="preserve">CART segmentation </w:t>
      </w:r>
      <w:r w:rsidR="00830E27" w:rsidRPr="00025AEC">
        <w:rPr>
          <w:rFonts w:cs="Times New Roman"/>
          <w:color w:val="000000" w:themeColor="text1"/>
          <w:sz w:val="22"/>
        </w:rPr>
        <w:t>tree</w:t>
      </w:r>
      <w:r w:rsidR="007B5882" w:rsidRPr="00025AEC">
        <w:rPr>
          <w:rFonts w:cs="Times New Roman"/>
          <w:color w:val="000000" w:themeColor="text1"/>
          <w:sz w:val="22"/>
        </w:rPr>
        <w:t>, Misra and Das (</w:t>
      </w:r>
      <w:r w:rsidR="00CF7CE1" w:rsidRPr="00025AEC">
        <w:rPr>
          <w:rFonts w:cs="Times New Roman"/>
          <w:i/>
          <w:iCs/>
          <w:color w:val="000000" w:themeColor="text1"/>
          <w:sz w:val="22"/>
        </w:rPr>
        <w:t>3</w:t>
      </w:r>
      <w:r w:rsidR="007B5882" w:rsidRPr="00025AEC">
        <w:rPr>
          <w:rFonts w:cs="Times New Roman"/>
          <w:color w:val="000000" w:themeColor="text1"/>
          <w:sz w:val="22"/>
        </w:rPr>
        <w:t xml:space="preserve">) </w:t>
      </w:r>
      <w:r w:rsidR="00830E27" w:rsidRPr="00025AEC">
        <w:rPr>
          <w:rFonts w:cs="Times New Roman"/>
          <w:color w:val="000000" w:themeColor="text1"/>
          <w:sz w:val="22"/>
        </w:rPr>
        <w:t>modifie</w:t>
      </w:r>
      <w:r w:rsidR="001E3241">
        <w:rPr>
          <w:rFonts w:cs="Times New Roman"/>
          <w:color w:val="000000" w:themeColor="text1"/>
          <w:sz w:val="22"/>
        </w:rPr>
        <w:t>d</w:t>
      </w:r>
      <w:r w:rsidR="00830E27" w:rsidRPr="00025AEC">
        <w:rPr>
          <w:rFonts w:cs="Times New Roman"/>
          <w:color w:val="000000" w:themeColor="text1"/>
          <w:sz w:val="22"/>
        </w:rPr>
        <w:t xml:space="preserve"> the tree based on minimum section length and </w:t>
      </w:r>
      <w:r w:rsidR="008B7651" w:rsidRPr="00025AEC">
        <w:rPr>
          <w:rFonts w:cs="Times New Roman"/>
          <w:color w:val="000000" w:themeColor="text1"/>
          <w:sz w:val="22"/>
        </w:rPr>
        <w:t>total number of sections.</w:t>
      </w:r>
      <w:r w:rsidR="00933ED9" w:rsidRPr="00025AEC">
        <w:rPr>
          <w:rFonts w:cs="Times New Roman"/>
          <w:color w:val="000000" w:themeColor="text1"/>
          <w:sz w:val="22"/>
        </w:rPr>
        <w:t xml:space="preserve"> Cuhadar et al. </w:t>
      </w:r>
      <w:r w:rsidR="0022386C" w:rsidRPr="00025AEC">
        <w:rPr>
          <w:rFonts w:cs="Times New Roman"/>
          <w:color w:val="000000" w:themeColor="text1"/>
          <w:sz w:val="22"/>
        </w:rPr>
        <w:t>(</w:t>
      </w:r>
      <w:r w:rsidR="0022386C" w:rsidRPr="00025AEC">
        <w:rPr>
          <w:rFonts w:cs="Times New Roman"/>
          <w:i/>
          <w:iCs/>
          <w:color w:val="000000" w:themeColor="text1"/>
          <w:sz w:val="22"/>
        </w:rPr>
        <w:t>17</w:t>
      </w:r>
      <w:r w:rsidR="00933ED9" w:rsidRPr="00025AEC">
        <w:rPr>
          <w:rFonts w:cs="Times New Roman"/>
          <w:color w:val="000000" w:themeColor="text1"/>
          <w:sz w:val="22"/>
        </w:rPr>
        <w:t xml:space="preserve">) </w:t>
      </w:r>
      <w:r w:rsidR="0000195B" w:rsidRPr="00025AEC">
        <w:rPr>
          <w:rFonts w:cs="Times New Roman"/>
          <w:color w:val="000000" w:themeColor="text1"/>
          <w:sz w:val="22"/>
        </w:rPr>
        <w:t>and Boroujerdian et al. (</w:t>
      </w:r>
      <w:r w:rsidR="00227FFC" w:rsidRPr="00025AEC">
        <w:rPr>
          <w:rFonts w:cs="Times New Roman"/>
          <w:i/>
          <w:iCs/>
          <w:color w:val="000000" w:themeColor="text1"/>
          <w:sz w:val="22"/>
        </w:rPr>
        <w:t>18</w:t>
      </w:r>
      <w:r w:rsidR="0000195B" w:rsidRPr="00025AEC">
        <w:rPr>
          <w:rFonts w:cs="Times New Roman"/>
          <w:color w:val="000000" w:themeColor="text1"/>
          <w:sz w:val="22"/>
        </w:rPr>
        <w:t xml:space="preserve">) </w:t>
      </w:r>
      <w:r w:rsidR="00220E5E" w:rsidRPr="00025AEC">
        <w:rPr>
          <w:rFonts w:cs="Times New Roman"/>
          <w:color w:val="000000" w:themeColor="text1"/>
          <w:sz w:val="22"/>
        </w:rPr>
        <w:t>proposed using the wavelet transform</w:t>
      </w:r>
      <w:r w:rsidR="00956B57" w:rsidRPr="00025AEC">
        <w:rPr>
          <w:rFonts w:cs="Times New Roman"/>
          <w:color w:val="000000" w:themeColor="text1"/>
          <w:sz w:val="22"/>
        </w:rPr>
        <w:t>. However, th</w:t>
      </w:r>
      <w:r w:rsidR="00782CFF">
        <w:rPr>
          <w:rFonts w:cs="Times New Roman"/>
          <w:color w:val="000000" w:themeColor="text1"/>
          <w:sz w:val="22"/>
        </w:rPr>
        <w:t>at</w:t>
      </w:r>
      <w:r w:rsidR="00956B57" w:rsidRPr="00025AEC">
        <w:rPr>
          <w:rFonts w:cs="Times New Roman"/>
          <w:color w:val="000000" w:themeColor="text1"/>
          <w:sz w:val="22"/>
        </w:rPr>
        <w:t xml:space="preserve"> approach </w:t>
      </w:r>
      <w:r w:rsidR="007D5597" w:rsidRPr="00025AEC">
        <w:rPr>
          <w:rFonts w:cs="Times New Roman"/>
          <w:color w:val="000000" w:themeColor="text1"/>
          <w:sz w:val="22"/>
        </w:rPr>
        <w:t>seems to only be able to identify sudden changes.</w:t>
      </w:r>
      <w:r w:rsidR="008969CD" w:rsidRPr="00025AEC">
        <w:rPr>
          <w:rFonts w:cs="Times New Roman"/>
          <w:color w:val="000000" w:themeColor="text1"/>
          <w:sz w:val="22"/>
        </w:rPr>
        <w:t xml:space="preserve"> </w:t>
      </w:r>
      <w:r w:rsidR="001E6582" w:rsidRPr="00025AEC">
        <w:rPr>
          <w:rFonts w:cs="Times New Roman"/>
          <w:color w:val="000000" w:themeColor="text1"/>
          <w:sz w:val="22"/>
        </w:rPr>
        <w:t xml:space="preserve">Cafiso and Di </w:t>
      </w:r>
      <w:r w:rsidR="00314115" w:rsidRPr="00025AEC">
        <w:rPr>
          <w:rFonts w:cs="Times New Roman"/>
          <w:color w:val="000000" w:themeColor="text1"/>
          <w:sz w:val="22"/>
        </w:rPr>
        <w:t>Grazi</w:t>
      </w:r>
      <w:r w:rsidR="005B7579" w:rsidRPr="00025AEC">
        <w:rPr>
          <w:rFonts w:cs="Times New Roman"/>
          <w:color w:val="000000" w:themeColor="text1"/>
          <w:sz w:val="22"/>
        </w:rPr>
        <w:t xml:space="preserve">ano </w:t>
      </w:r>
      <w:r w:rsidR="001E6582" w:rsidRPr="00025AEC">
        <w:rPr>
          <w:rFonts w:cs="Times New Roman"/>
          <w:color w:val="000000" w:themeColor="text1"/>
          <w:sz w:val="22"/>
        </w:rPr>
        <w:t>(</w:t>
      </w:r>
      <w:r w:rsidR="00E813E4" w:rsidRPr="00025AEC">
        <w:rPr>
          <w:rFonts w:cs="Times New Roman"/>
          <w:i/>
          <w:iCs/>
          <w:color w:val="000000" w:themeColor="text1"/>
          <w:sz w:val="22"/>
        </w:rPr>
        <w:t>12</w:t>
      </w:r>
      <w:r w:rsidR="001E6582" w:rsidRPr="00025AEC">
        <w:rPr>
          <w:rFonts w:cs="Times New Roman"/>
          <w:color w:val="000000" w:themeColor="text1"/>
          <w:sz w:val="22"/>
        </w:rPr>
        <w:t xml:space="preserve">) proposed an </w:t>
      </w:r>
      <w:r w:rsidR="00E140B0" w:rsidRPr="00025AEC">
        <w:rPr>
          <w:rFonts w:cs="Times New Roman"/>
          <w:color w:val="000000" w:themeColor="text1"/>
          <w:sz w:val="22"/>
        </w:rPr>
        <w:t xml:space="preserve">iterative </w:t>
      </w:r>
      <w:r w:rsidR="001E6582" w:rsidRPr="00025AEC">
        <w:rPr>
          <w:rFonts w:cs="Times New Roman"/>
          <w:color w:val="000000" w:themeColor="text1"/>
          <w:sz w:val="22"/>
        </w:rPr>
        <w:t xml:space="preserve">approach </w:t>
      </w:r>
      <w:r w:rsidR="00876FCD" w:rsidRPr="00025AEC">
        <w:rPr>
          <w:rFonts w:cs="Times New Roman"/>
          <w:color w:val="000000" w:themeColor="text1"/>
          <w:sz w:val="22"/>
        </w:rPr>
        <w:t>based on minimizing the sum of squared error (MINSSE)</w:t>
      </w:r>
      <w:r w:rsidR="00891B1A" w:rsidRPr="00025AEC">
        <w:rPr>
          <w:rFonts w:cs="Times New Roman"/>
          <w:color w:val="000000" w:themeColor="text1"/>
          <w:sz w:val="22"/>
        </w:rPr>
        <w:t xml:space="preserve">. </w:t>
      </w:r>
      <w:r w:rsidR="00E96576" w:rsidRPr="00025AEC">
        <w:rPr>
          <w:rFonts w:cs="Times New Roman"/>
          <w:color w:val="000000" w:themeColor="text1"/>
          <w:sz w:val="22"/>
        </w:rPr>
        <w:t>El Gendy and Shalaby (</w:t>
      </w:r>
      <w:r w:rsidR="003C7985" w:rsidRPr="00025AEC">
        <w:rPr>
          <w:rFonts w:cs="Times New Roman"/>
          <w:i/>
          <w:iCs/>
          <w:color w:val="000000" w:themeColor="text1"/>
          <w:sz w:val="22"/>
        </w:rPr>
        <w:t>19</w:t>
      </w:r>
      <w:r w:rsidR="00E96576" w:rsidRPr="00025AEC">
        <w:rPr>
          <w:rFonts w:cs="Times New Roman"/>
          <w:color w:val="000000" w:themeColor="text1"/>
          <w:sz w:val="22"/>
        </w:rPr>
        <w:t xml:space="preserve">) proposed </w:t>
      </w:r>
      <w:r w:rsidR="001E3241">
        <w:rPr>
          <w:rFonts w:cs="Times New Roman"/>
          <w:color w:val="000000" w:themeColor="text1"/>
          <w:sz w:val="22"/>
        </w:rPr>
        <w:t>using</w:t>
      </w:r>
      <w:r w:rsidR="00E96576" w:rsidRPr="00025AEC">
        <w:rPr>
          <w:rFonts w:cs="Times New Roman"/>
          <w:color w:val="000000" w:themeColor="text1"/>
          <w:sz w:val="22"/>
        </w:rPr>
        <w:t xml:space="preserve"> the ab</w:t>
      </w:r>
      <w:r w:rsidR="00216CFF" w:rsidRPr="00025AEC">
        <w:rPr>
          <w:rFonts w:cs="Times New Roman"/>
          <w:color w:val="000000" w:themeColor="text1"/>
          <w:sz w:val="22"/>
        </w:rPr>
        <w:t>solute difference approach</w:t>
      </w:r>
      <w:r w:rsidR="00782CFF">
        <w:rPr>
          <w:rFonts w:cs="Times New Roman"/>
          <w:color w:val="000000" w:themeColor="text1"/>
          <w:sz w:val="22"/>
        </w:rPr>
        <w:t>,</w:t>
      </w:r>
      <w:r w:rsidR="00216CFF" w:rsidRPr="00025AEC">
        <w:rPr>
          <w:rFonts w:cs="Times New Roman"/>
          <w:color w:val="000000" w:themeColor="text1"/>
          <w:sz w:val="22"/>
        </w:rPr>
        <w:t xml:space="preserve"> and later </w:t>
      </w:r>
      <w:r w:rsidR="00144EE5" w:rsidRPr="00025AEC">
        <w:rPr>
          <w:rFonts w:cs="Times New Roman"/>
          <w:color w:val="000000" w:themeColor="text1"/>
          <w:sz w:val="22"/>
        </w:rPr>
        <w:t xml:space="preserve">El Gendy </w:t>
      </w:r>
      <w:r w:rsidR="00C32351" w:rsidRPr="00025AEC">
        <w:rPr>
          <w:rFonts w:cs="Times New Roman"/>
          <w:color w:val="000000" w:themeColor="text1"/>
          <w:sz w:val="22"/>
        </w:rPr>
        <w:t>and Shalaby (</w:t>
      </w:r>
      <w:r w:rsidR="00D075A5" w:rsidRPr="00025AEC">
        <w:rPr>
          <w:rFonts w:cs="Times New Roman"/>
          <w:i/>
          <w:iCs/>
          <w:color w:val="000000" w:themeColor="text1"/>
          <w:sz w:val="22"/>
        </w:rPr>
        <w:t>6</w:t>
      </w:r>
      <w:r w:rsidR="00C32351" w:rsidRPr="00025AEC">
        <w:rPr>
          <w:rFonts w:cs="Times New Roman"/>
          <w:color w:val="000000" w:themeColor="text1"/>
          <w:sz w:val="22"/>
        </w:rPr>
        <w:t xml:space="preserve">) proposed </w:t>
      </w:r>
      <w:r w:rsidR="001E3241">
        <w:rPr>
          <w:rFonts w:cs="Times New Roman"/>
          <w:color w:val="000000" w:themeColor="text1"/>
          <w:sz w:val="22"/>
        </w:rPr>
        <w:t>using</w:t>
      </w:r>
      <w:r w:rsidR="00C32351" w:rsidRPr="00025AEC">
        <w:rPr>
          <w:rFonts w:cs="Times New Roman"/>
          <w:color w:val="000000" w:themeColor="text1"/>
          <w:sz w:val="22"/>
        </w:rPr>
        <w:t xml:space="preserve"> control charts</w:t>
      </w:r>
      <w:r w:rsidR="00782CFF">
        <w:rPr>
          <w:rFonts w:cs="Times New Roman"/>
          <w:color w:val="000000" w:themeColor="text1"/>
          <w:sz w:val="22"/>
        </w:rPr>
        <w:t>,</w:t>
      </w:r>
      <w:r w:rsidR="00216CFF" w:rsidRPr="00025AEC">
        <w:rPr>
          <w:rFonts w:cs="Times New Roman"/>
          <w:color w:val="000000" w:themeColor="text1"/>
          <w:sz w:val="22"/>
        </w:rPr>
        <w:t xml:space="preserve"> which </w:t>
      </w:r>
      <w:r w:rsidR="00302962" w:rsidRPr="00025AEC">
        <w:rPr>
          <w:rFonts w:cs="Times New Roman"/>
          <w:color w:val="000000" w:themeColor="text1"/>
          <w:sz w:val="22"/>
        </w:rPr>
        <w:t>are</w:t>
      </w:r>
      <w:r w:rsidR="00216CFF" w:rsidRPr="00025AEC">
        <w:rPr>
          <w:rFonts w:cs="Times New Roman"/>
          <w:color w:val="000000" w:themeColor="text1"/>
          <w:sz w:val="22"/>
        </w:rPr>
        <w:t xml:space="preserve"> similar to the absolute difference approach</w:t>
      </w:r>
      <w:r w:rsidR="00C32351" w:rsidRPr="00025AEC">
        <w:rPr>
          <w:rFonts w:cs="Times New Roman"/>
          <w:color w:val="000000" w:themeColor="text1"/>
          <w:sz w:val="22"/>
        </w:rPr>
        <w:t xml:space="preserve">. </w:t>
      </w:r>
      <w:r w:rsidR="00E768E5" w:rsidRPr="00025AEC">
        <w:rPr>
          <w:rFonts w:cs="Times New Roman"/>
          <w:color w:val="000000" w:themeColor="text1"/>
          <w:sz w:val="22"/>
        </w:rPr>
        <w:t xml:space="preserve">Some </w:t>
      </w:r>
      <w:r w:rsidR="00F130E8" w:rsidRPr="00025AEC">
        <w:rPr>
          <w:rFonts w:cs="Times New Roman"/>
          <w:color w:val="000000" w:themeColor="text1"/>
          <w:sz w:val="22"/>
        </w:rPr>
        <w:t>problem</w:t>
      </w:r>
      <w:r w:rsidR="00E768E5" w:rsidRPr="00025AEC">
        <w:rPr>
          <w:rFonts w:cs="Times New Roman"/>
          <w:color w:val="000000" w:themeColor="text1"/>
          <w:sz w:val="22"/>
        </w:rPr>
        <w:t>s</w:t>
      </w:r>
      <w:r w:rsidR="00F130E8" w:rsidRPr="00025AEC">
        <w:rPr>
          <w:rFonts w:cs="Times New Roman"/>
          <w:color w:val="000000" w:themeColor="text1"/>
          <w:sz w:val="22"/>
        </w:rPr>
        <w:t xml:space="preserve"> with these methods </w:t>
      </w:r>
      <w:r w:rsidR="004E6F6A" w:rsidRPr="00025AEC">
        <w:rPr>
          <w:rFonts w:cs="Times New Roman"/>
          <w:color w:val="000000" w:themeColor="text1"/>
          <w:sz w:val="22"/>
        </w:rPr>
        <w:t>are</w:t>
      </w:r>
      <w:r w:rsidR="00F130E8" w:rsidRPr="00025AEC">
        <w:rPr>
          <w:rFonts w:cs="Times New Roman"/>
          <w:color w:val="000000" w:themeColor="text1"/>
          <w:sz w:val="22"/>
        </w:rPr>
        <w:t xml:space="preserve"> that they are very sensitive to </w:t>
      </w:r>
      <w:r w:rsidR="00482366" w:rsidRPr="00025AEC">
        <w:rPr>
          <w:rFonts w:cs="Times New Roman"/>
          <w:color w:val="000000" w:themeColor="text1"/>
          <w:sz w:val="22"/>
        </w:rPr>
        <w:t>heavy-tailed distributions</w:t>
      </w:r>
      <w:r w:rsidR="00DD0B8F" w:rsidRPr="00025AEC">
        <w:rPr>
          <w:rFonts w:cs="Times New Roman"/>
          <w:color w:val="000000" w:themeColor="text1"/>
          <w:sz w:val="22"/>
        </w:rPr>
        <w:t xml:space="preserve"> and outliers in the data</w:t>
      </w:r>
      <w:r w:rsidR="00E768E5" w:rsidRPr="00025AEC">
        <w:rPr>
          <w:rFonts w:cs="Times New Roman"/>
          <w:color w:val="000000" w:themeColor="text1"/>
          <w:sz w:val="22"/>
        </w:rPr>
        <w:t xml:space="preserve">, and they require </w:t>
      </w:r>
      <w:r w:rsidR="001E3241">
        <w:rPr>
          <w:rFonts w:cs="Times New Roman"/>
          <w:color w:val="000000" w:themeColor="text1"/>
          <w:sz w:val="22"/>
        </w:rPr>
        <w:t>defining</w:t>
      </w:r>
      <w:r w:rsidR="001E3241" w:rsidRPr="00025AEC">
        <w:rPr>
          <w:rFonts w:cs="Times New Roman"/>
          <w:color w:val="000000" w:themeColor="text1"/>
          <w:sz w:val="22"/>
        </w:rPr>
        <w:t xml:space="preserve"> </w:t>
      </w:r>
      <w:r w:rsidR="00E768E5" w:rsidRPr="00025AEC">
        <w:rPr>
          <w:rFonts w:cs="Times New Roman"/>
          <w:color w:val="000000" w:themeColor="text1"/>
          <w:sz w:val="22"/>
        </w:rPr>
        <w:t xml:space="preserve">a threshold </w:t>
      </w:r>
      <w:r w:rsidR="004E6F6A" w:rsidRPr="00025AEC">
        <w:rPr>
          <w:rFonts w:cs="Times New Roman"/>
          <w:color w:val="000000" w:themeColor="text1"/>
          <w:sz w:val="22"/>
        </w:rPr>
        <w:t>to identify breakpoints</w:t>
      </w:r>
      <w:r w:rsidR="00482366" w:rsidRPr="00025AEC">
        <w:rPr>
          <w:rFonts w:cs="Times New Roman"/>
          <w:color w:val="000000" w:themeColor="text1"/>
          <w:sz w:val="22"/>
        </w:rPr>
        <w:t xml:space="preserve">. </w:t>
      </w:r>
      <w:r w:rsidR="008F6147" w:rsidRPr="00025AEC">
        <w:rPr>
          <w:rFonts w:cs="Times New Roman"/>
          <w:color w:val="000000" w:themeColor="text1"/>
          <w:sz w:val="22"/>
        </w:rPr>
        <w:t xml:space="preserve">How this threshold is selected </w:t>
      </w:r>
      <w:r w:rsidR="007F451B">
        <w:rPr>
          <w:rFonts w:cs="Times New Roman"/>
          <w:color w:val="000000" w:themeColor="text1"/>
          <w:sz w:val="22"/>
        </w:rPr>
        <w:t>can be problematic</w:t>
      </w:r>
      <w:r w:rsidR="00923E9C" w:rsidRPr="00025AEC">
        <w:rPr>
          <w:rFonts w:cs="Times New Roman"/>
          <w:color w:val="000000" w:themeColor="text1"/>
          <w:sz w:val="22"/>
        </w:rPr>
        <w:t xml:space="preserve">. For example, in the </w:t>
      </w:r>
      <w:r w:rsidR="0002760D" w:rsidRPr="00025AEC">
        <w:rPr>
          <w:rFonts w:cs="Times New Roman"/>
          <w:color w:val="000000" w:themeColor="text1"/>
          <w:sz w:val="22"/>
        </w:rPr>
        <w:t>control</w:t>
      </w:r>
      <w:r w:rsidR="00923E9C" w:rsidRPr="00025AEC">
        <w:rPr>
          <w:rFonts w:cs="Times New Roman"/>
          <w:color w:val="000000" w:themeColor="text1"/>
          <w:sz w:val="22"/>
        </w:rPr>
        <w:t xml:space="preserve"> charts approach</w:t>
      </w:r>
      <w:r w:rsidR="0002760D" w:rsidRPr="00025AEC">
        <w:rPr>
          <w:rFonts w:cs="Times New Roman"/>
          <w:color w:val="000000" w:themeColor="text1"/>
          <w:sz w:val="22"/>
        </w:rPr>
        <w:t>, E</w:t>
      </w:r>
      <w:r w:rsidR="00D075A5" w:rsidRPr="00025AEC">
        <w:rPr>
          <w:rFonts w:cs="Times New Roman"/>
          <w:color w:val="000000" w:themeColor="text1"/>
          <w:sz w:val="22"/>
        </w:rPr>
        <w:t>l G</w:t>
      </w:r>
      <w:r w:rsidR="0002760D" w:rsidRPr="00025AEC">
        <w:rPr>
          <w:rFonts w:cs="Times New Roman"/>
          <w:color w:val="000000" w:themeColor="text1"/>
          <w:sz w:val="22"/>
        </w:rPr>
        <w:t>endy and Shalaby (</w:t>
      </w:r>
      <w:r w:rsidR="00D075A5" w:rsidRPr="00025AEC">
        <w:rPr>
          <w:rFonts w:cs="Times New Roman"/>
          <w:i/>
          <w:iCs/>
          <w:color w:val="000000" w:themeColor="text1"/>
          <w:sz w:val="22"/>
        </w:rPr>
        <w:t>6</w:t>
      </w:r>
      <w:r w:rsidR="0002760D" w:rsidRPr="00025AEC">
        <w:rPr>
          <w:rFonts w:cs="Times New Roman"/>
          <w:color w:val="000000" w:themeColor="text1"/>
          <w:sz w:val="22"/>
        </w:rPr>
        <w:t xml:space="preserve">) suggested a threshold of 3 times the standard deviation. </w:t>
      </w:r>
      <w:r w:rsidR="00BF14EA" w:rsidRPr="00025AEC">
        <w:rPr>
          <w:rFonts w:cs="Times New Roman"/>
          <w:color w:val="000000" w:themeColor="text1"/>
          <w:sz w:val="22"/>
        </w:rPr>
        <w:t xml:space="preserve">This choice depends on the assumption that data </w:t>
      </w:r>
      <w:r w:rsidR="00782CFF">
        <w:rPr>
          <w:rFonts w:cs="Times New Roman"/>
          <w:color w:val="000000" w:themeColor="text1"/>
          <w:sz w:val="22"/>
        </w:rPr>
        <w:t>are</w:t>
      </w:r>
      <w:r w:rsidR="00782CFF" w:rsidRPr="00025AEC">
        <w:rPr>
          <w:rFonts w:cs="Times New Roman"/>
          <w:color w:val="000000" w:themeColor="text1"/>
          <w:sz w:val="22"/>
        </w:rPr>
        <w:t xml:space="preserve"> </w:t>
      </w:r>
      <w:r w:rsidR="00BF14EA" w:rsidRPr="00025AEC">
        <w:rPr>
          <w:rFonts w:cs="Times New Roman"/>
          <w:color w:val="000000" w:themeColor="text1"/>
          <w:sz w:val="22"/>
        </w:rPr>
        <w:t>normally distributed</w:t>
      </w:r>
      <w:r w:rsidR="001E3241">
        <w:rPr>
          <w:rFonts w:cs="Times New Roman"/>
          <w:color w:val="000000" w:themeColor="text1"/>
          <w:sz w:val="22"/>
        </w:rPr>
        <w:t>,</w:t>
      </w:r>
      <w:r w:rsidR="00BF14EA" w:rsidRPr="00025AEC">
        <w:rPr>
          <w:rFonts w:cs="Times New Roman"/>
          <w:color w:val="000000" w:themeColor="text1"/>
          <w:sz w:val="22"/>
        </w:rPr>
        <w:t xml:space="preserve"> and </w:t>
      </w:r>
      <w:r w:rsidR="001E3241">
        <w:rPr>
          <w:rFonts w:cs="Times New Roman"/>
          <w:color w:val="000000" w:themeColor="text1"/>
          <w:sz w:val="22"/>
        </w:rPr>
        <w:t xml:space="preserve">it </w:t>
      </w:r>
      <w:r w:rsidR="00BF14EA" w:rsidRPr="00025AEC">
        <w:rPr>
          <w:rFonts w:cs="Times New Roman"/>
          <w:color w:val="000000" w:themeColor="text1"/>
          <w:sz w:val="22"/>
        </w:rPr>
        <w:t xml:space="preserve">is inadequate </w:t>
      </w:r>
      <w:r w:rsidR="00E43706" w:rsidRPr="00025AEC">
        <w:rPr>
          <w:rFonts w:cs="Times New Roman"/>
          <w:color w:val="000000" w:themeColor="text1"/>
          <w:sz w:val="22"/>
        </w:rPr>
        <w:t xml:space="preserve">for other distributions. Even </w:t>
      </w:r>
      <w:r w:rsidR="00302962" w:rsidRPr="00025AEC">
        <w:rPr>
          <w:rFonts w:cs="Times New Roman"/>
          <w:color w:val="000000" w:themeColor="text1"/>
          <w:sz w:val="22"/>
        </w:rPr>
        <w:t>if</w:t>
      </w:r>
      <w:r w:rsidR="00E43706" w:rsidRPr="00025AEC">
        <w:rPr>
          <w:rFonts w:cs="Times New Roman"/>
          <w:color w:val="000000" w:themeColor="text1"/>
          <w:sz w:val="22"/>
        </w:rPr>
        <w:t xml:space="preserve"> the </w:t>
      </w:r>
      <w:r w:rsidR="00FE405D" w:rsidRPr="00025AEC">
        <w:rPr>
          <w:rFonts w:cs="Times New Roman"/>
          <w:color w:val="000000" w:themeColor="text1"/>
          <w:sz w:val="22"/>
        </w:rPr>
        <w:t>error</w:t>
      </w:r>
      <w:r w:rsidR="00E43706" w:rsidRPr="00025AEC">
        <w:rPr>
          <w:rFonts w:cs="Times New Roman"/>
          <w:color w:val="000000" w:themeColor="text1"/>
          <w:sz w:val="22"/>
        </w:rPr>
        <w:t xml:space="preserve"> is normally distributed</w:t>
      </w:r>
      <w:r w:rsidR="00F76E66">
        <w:rPr>
          <w:rFonts w:cs="Times New Roman"/>
          <w:color w:val="000000" w:themeColor="text1"/>
          <w:sz w:val="22"/>
        </w:rPr>
        <w:t>,</w:t>
      </w:r>
      <w:r w:rsidR="00FE405D" w:rsidRPr="00025AEC">
        <w:rPr>
          <w:rFonts w:cs="Times New Roman"/>
          <w:color w:val="000000" w:themeColor="text1"/>
          <w:sz w:val="22"/>
        </w:rPr>
        <w:t xml:space="preserve"> 3 times the standard deviation is not adequate </w:t>
      </w:r>
      <w:r w:rsidR="00230064" w:rsidRPr="00025AEC">
        <w:rPr>
          <w:rFonts w:cs="Times New Roman"/>
          <w:color w:val="000000" w:themeColor="text1"/>
          <w:sz w:val="22"/>
        </w:rPr>
        <w:t>when there are multiple measurements</w:t>
      </w:r>
      <w:r w:rsidR="002B1359" w:rsidRPr="00025AEC">
        <w:rPr>
          <w:rFonts w:cs="Times New Roman"/>
          <w:color w:val="000000" w:themeColor="text1"/>
          <w:sz w:val="22"/>
        </w:rPr>
        <w:t>.</w:t>
      </w:r>
      <w:r w:rsidR="00230064" w:rsidRPr="00025AEC">
        <w:rPr>
          <w:rFonts w:cs="Times New Roman"/>
          <w:color w:val="000000" w:themeColor="text1"/>
          <w:sz w:val="22"/>
        </w:rPr>
        <w:t xml:space="preserve"> </w:t>
      </w:r>
      <w:r w:rsidR="00007E06" w:rsidRPr="00025AEC">
        <w:rPr>
          <w:rFonts w:cs="Times New Roman"/>
          <w:color w:val="000000" w:themeColor="text1"/>
          <w:sz w:val="22"/>
        </w:rPr>
        <w:t xml:space="preserve">This is because </w:t>
      </w:r>
      <w:r w:rsidR="008D240D" w:rsidRPr="00025AEC">
        <w:rPr>
          <w:rFonts w:cs="Times New Roman"/>
          <w:color w:val="000000" w:themeColor="text1"/>
          <w:sz w:val="22"/>
        </w:rPr>
        <w:t xml:space="preserve">given </w:t>
      </w:r>
      <w:r w:rsidR="008D240D" w:rsidRPr="00025AEC">
        <w:rPr>
          <w:rFonts w:cs="Times New Roman"/>
          <w:i/>
          <w:iCs/>
          <w:color w:val="000000" w:themeColor="text1"/>
          <w:sz w:val="22"/>
        </w:rPr>
        <w:t>n</w:t>
      </w:r>
      <w:r w:rsidR="008D240D" w:rsidRPr="00025AEC">
        <w:rPr>
          <w:rFonts w:cs="Times New Roman"/>
          <w:color w:val="000000" w:themeColor="text1"/>
          <w:sz w:val="22"/>
        </w:rPr>
        <w:t xml:space="preserve"> independent identically </w:t>
      </w:r>
      <w:r w:rsidR="00CF6376" w:rsidRPr="00025AEC">
        <w:rPr>
          <w:rFonts w:cs="Times New Roman"/>
          <w:color w:val="000000" w:themeColor="text1"/>
          <w:sz w:val="22"/>
        </w:rPr>
        <w:t>distributed normal</w:t>
      </w:r>
      <w:r w:rsidR="008D240D" w:rsidRPr="00025AEC">
        <w:rPr>
          <w:rFonts w:cs="Times New Roman"/>
          <w:color w:val="000000" w:themeColor="text1"/>
          <w:sz w:val="22"/>
        </w:rPr>
        <w:t xml:space="preserve"> observations</w:t>
      </w:r>
      <w:r w:rsidR="00E5298A" w:rsidRPr="00025AEC">
        <w:rPr>
          <w:rFonts w:cs="Times New Roman"/>
          <w:color w:val="000000" w:themeColor="text1"/>
          <w:sz w:val="22"/>
        </w:rPr>
        <w:t>, the probability that at least one of th</w:t>
      </w:r>
      <w:r w:rsidR="003226A1" w:rsidRPr="00025AEC">
        <w:rPr>
          <w:rFonts w:cs="Times New Roman"/>
          <w:color w:val="000000" w:themeColor="text1"/>
          <w:sz w:val="22"/>
        </w:rPr>
        <w:t>o</w:t>
      </w:r>
      <w:r w:rsidR="00E5298A" w:rsidRPr="00025AEC">
        <w:rPr>
          <w:rFonts w:cs="Times New Roman"/>
          <w:color w:val="000000" w:themeColor="text1"/>
          <w:sz w:val="22"/>
        </w:rPr>
        <w:t xml:space="preserve">se observations deviates from the mean by more than </w:t>
      </w:r>
      <w:r w:rsidR="00E5298A" w:rsidRPr="00025AEC">
        <w:rPr>
          <w:rFonts w:cs="Times New Roman"/>
          <w:i/>
          <w:iCs/>
          <w:color w:val="000000" w:themeColor="text1"/>
          <w:sz w:val="22"/>
        </w:rPr>
        <w:t>t</w:t>
      </w:r>
      <w:r w:rsidR="00E5298A" w:rsidRPr="00025AEC">
        <w:rPr>
          <w:rFonts w:cs="Times New Roman"/>
          <w:color w:val="000000" w:themeColor="text1"/>
          <w:sz w:val="22"/>
        </w:rPr>
        <w:t xml:space="preserve"> times the standard deviation is given</w:t>
      </w:r>
      <w:r w:rsidR="009017E2" w:rsidRPr="00025AEC">
        <w:rPr>
          <w:rFonts w:cs="Times New Roman"/>
          <w:color w:val="000000" w:themeColor="text1"/>
          <w:sz w:val="22"/>
        </w:rPr>
        <w:t xml:space="preserve"> by</w:t>
      </w:r>
      <w:r w:rsidR="00EF60B1">
        <w:rPr>
          <w:rFonts w:cs="Times New Roman"/>
          <w:color w:val="000000" w:themeColor="text1"/>
          <w:sz w:val="22"/>
        </w:rPr>
        <w:t xml:space="preserve"> </w:t>
      </w:r>
      <w:r w:rsidR="00EF60B1" w:rsidRPr="00D877B3">
        <w:rPr>
          <w:rFonts w:cs="Times New Roman"/>
          <w:b/>
          <w:bCs/>
          <w:color w:val="000000" w:themeColor="text1"/>
          <w:sz w:val="22"/>
        </w:rPr>
        <w:t>Equation 6</w:t>
      </w:r>
      <w:r w:rsidR="00036459" w:rsidRPr="00025AEC">
        <w:rPr>
          <w:rFonts w:cs="Times New Roman"/>
          <w:color w:val="000000" w:themeColor="text1"/>
          <w:sz w:val="22"/>
        </w:rPr>
        <w:t>:</w:t>
      </w:r>
    </w:p>
    <w:p w14:paraId="691E6D2A" w14:textId="77777777" w:rsidR="00036459" w:rsidRPr="00025AEC" w:rsidRDefault="00036459" w:rsidP="00D877B3">
      <w:pPr>
        <w:spacing w:after="0" w:line="240" w:lineRule="auto"/>
        <w:ind w:firstLine="720"/>
        <w:rPr>
          <w:rFonts w:cs="Times New Roman"/>
          <w:color w:val="000000" w:themeColor="text1"/>
          <w:sz w:val="22"/>
        </w:rPr>
      </w:pPr>
    </w:p>
    <w:p w14:paraId="058CBD2A" w14:textId="2123F8DA" w:rsidR="009017E2" w:rsidRPr="00025AEC" w:rsidRDefault="00BA7DB3" w:rsidP="00025AEC">
      <w:pPr>
        <w:spacing w:after="0" w:line="240" w:lineRule="auto"/>
        <w:rPr>
          <w:rFonts w:eastAsiaTheme="minorEastAsia" w:cs="Times New Roman"/>
          <w:color w:val="000000" w:themeColor="text1"/>
          <w:sz w:val="22"/>
        </w:rPr>
      </w:pPr>
      <m:oMathPara>
        <m:oMath>
          <m:r>
            <w:rPr>
              <w:rFonts w:ascii="Cambria Math" w:hAnsi="Cambria Math" w:cs="Times New Roman"/>
              <w:color w:val="000000" w:themeColor="text1"/>
              <w:sz w:val="22"/>
            </w:rPr>
            <m:t>P</m:t>
          </m:r>
          <m:d>
            <m:dPr>
              <m:ctrlPr>
                <w:rPr>
                  <w:rFonts w:ascii="Cambria Math" w:hAnsi="Cambria Math" w:cs="Times New Roman"/>
                  <w:i/>
                  <w:color w:val="000000" w:themeColor="text1"/>
                  <w:sz w:val="22"/>
                </w:rPr>
              </m:ctrlPr>
            </m:dPr>
            <m:e>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y-μ</m:t>
                  </m:r>
                </m:e>
              </m:d>
              <m:r>
                <w:rPr>
                  <w:rFonts w:ascii="Cambria Math" w:hAnsi="Cambria Math" w:cs="Times New Roman"/>
                  <w:color w:val="000000" w:themeColor="text1"/>
                  <w:sz w:val="22"/>
                </w:rPr>
                <m:t>≥tσ</m:t>
              </m:r>
            </m:e>
          </m:d>
          <m:r>
            <w:rPr>
              <w:rFonts w:ascii="Cambria Math" w:hAnsi="Cambria Math" w:cs="Times New Roman"/>
              <w:color w:val="000000" w:themeColor="text1"/>
              <w:sz w:val="22"/>
            </w:rPr>
            <m:t>=1-</m:t>
          </m:r>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1-2</m:t>
                  </m:r>
                  <m:r>
                    <m:rPr>
                      <m:sty m:val="p"/>
                    </m:rPr>
                    <w:rPr>
                      <w:rFonts w:ascii="Cambria Math" w:hAnsi="Cambria Math" w:cs="Times New Roman"/>
                      <w:color w:val="000000" w:themeColor="text1"/>
                      <w:sz w:val="22"/>
                    </w:rPr>
                    <m:t>Φ</m:t>
                  </m:r>
                  <m:d>
                    <m:dPr>
                      <m:ctrlPr>
                        <w:rPr>
                          <w:rFonts w:ascii="Cambria Math" w:hAnsi="Cambria Math" w:cs="Times New Roman"/>
                          <w:i/>
                          <w:color w:val="000000" w:themeColor="text1"/>
                          <w:sz w:val="22"/>
                        </w:rPr>
                      </m:ctrlPr>
                    </m:dPr>
                    <m:e>
                      <m:f>
                        <m:fPr>
                          <m:ctrlPr>
                            <w:rPr>
                              <w:rFonts w:ascii="Cambria Math" w:hAnsi="Cambria Math" w:cs="Times New Roman"/>
                              <w:i/>
                              <w:color w:val="000000" w:themeColor="text1"/>
                              <w:sz w:val="22"/>
                            </w:rPr>
                          </m:ctrlPr>
                        </m:fPr>
                        <m:num>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tσ-μ</m:t>
                              </m:r>
                            </m:e>
                          </m:d>
                        </m:num>
                        <m:den>
                          <m:r>
                            <w:rPr>
                              <w:rFonts w:ascii="Cambria Math" w:hAnsi="Cambria Math" w:cs="Times New Roman"/>
                              <w:color w:val="000000" w:themeColor="text1"/>
                              <w:sz w:val="22"/>
                            </w:rPr>
                            <m:t>σ</m:t>
                          </m:r>
                        </m:den>
                      </m:f>
                    </m:e>
                  </m:d>
                </m:e>
              </m:d>
            </m:e>
            <m:sup>
              <m:r>
                <w:rPr>
                  <w:rFonts w:ascii="Cambria Math" w:hAnsi="Cambria Math" w:cs="Times New Roman"/>
                  <w:color w:val="000000" w:themeColor="text1"/>
                  <w:sz w:val="22"/>
                </w:rPr>
                <m:t>n</m:t>
              </m:r>
            </m:sup>
          </m:sSup>
          <m:r>
            <w:rPr>
              <w:rFonts w:ascii="Cambria Math" w:hAnsi="Cambria Math" w:cs="Times New Roman"/>
              <w:color w:val="000000" w:themeColor="text1"/>
              <w:sz w:val="22"/>
            </w:rPr>
            <m:t xml:space="preserve">                                        (6)</m:t>
          </m:r>
        </m:oMath>
      </m:oMathPara>
    </w:p>
    <w:p w14:paraId="266F8BAC" w14:textId="77777777" w:rsidR="004D7B9D" w:rsidRDefault="004D7B9D" w:rsidP="00025AEC">
      <w:pPr>
        <w:spacing w:after="0" w:line="240" w:lineRule="auto"/>
        <w:rPr>
          <w:rFonts w:eastAsiaTheme="minorEastAsia" w:cs="Times New Roman"/>
          <w:color w:val="000000" w:themeColor="text1"/>
          <w:sz w:val="22"/>
        </w:rPr>
      </w:pPr>
    </w:p>
    <w:p w14:paraId="746C16F5" w14:textId="7E5A46E3" w:rsidR="00BD65C4" w:rsidRPr="00025AEC" w:rsidRDefault="00507E74" w:rsidP="00025AEC">
      <w:pPr>
        <w:spacing w:after="0" w:line="240" w:lineRule="auto"/>
        <w:rPr>
          <w:rFonts w:cs="Times New Roman"/>
          <w:color w:val="000000" w:themeColor="text1"/>
          <w:sz w:val="22"/>
        </w:rPr>
      </w:pPr>
      <w:r w:rsidRPr="00025AEC">
        <w:rPr>
          <w:rFonts w:eastAsiaTheme="minorEastAsia" w:cs="Times New Roman"/>
          <w:color w:val="000000" w:themeColor="text1"/>
          <w:sz w:val="22"/>
        </w:rPr>
        <w:t>While for</w:t>
      </w:r>
      <w:r w:rsidR="003226A1" w:rsidRPr="00025AEC">
        <w:rPr>
          <w:rFonts w:eastAsiaTheme="minorEastAsia" w:cs="Times New Roman"/>
          <w:color w:val="000000" w:themeColor="text1"/>
          <w:sz w:val="22"/>
        </w:rPr>
        <w:t xml:space="preserve"> </w:t>
      </w:r>
      <w:r w:rsidR="003226A1" w:rsidRPr="00025AEC">
        <w:rPr>
          <w:rFonts w:eastAsiaTheme="minorEastAsia" w:cs="Times New Roman"/>
          <w:i/>
          <w:iCs/>
          <w:color w:val="000000" w:themeColor="text1"/>
          <w:sz w:val="22"/>
        </w:rPr>
        <w:t>t</w:t>
      </w:r>
      <w:r w:rsidR="003226A1" w:rsidRPr="00025AEC">
        <w:rPr>
          <w:rFonts w:eastAsiaTheme="minorEastAsia" w:cs="Times New Roman"/>
          <w:color w:val="000000" w:themeColor="text1"/>
          <w:sz w:val="22"/>
        </w:rPr>
        <w:t xml:space="preserve"> = 3 and</w:t>
      </w:r>
      <w:r w:rsidRPr="00025AEC">
        <w:rPr>
          <w:rFonts w:eastAsiaTheme="minorEastAsia" w:cs="Times New Roman"/>
          <w:color w:val="000000" w:themeColor="text1"/>
          <w:sz w:val="22"/>
        </w:rPr>
        <w:t xml:space="preserve"> </w:t>
      </w:r>
      <w:r w:rsidRPr="00025AEC">
        <w:rPr>
          <w:rFonts w:eastAsiaTheme="minorEastAsia" w:cs="Times New Roman"/>
          <w:i/>
          <w:iCs/>
          <w:color w:val="000000" w:themeColor="text1"/>
          <w:sz w:val="22"/>
        </w:rPr>
        <w:t>n</w:t>
      </w:r>
      <w:r w:rsidRPr="00025AEC">
        <w:rPr>
          <w:rFonts w:eastAsiaTheme="minorEastAsia" w:cs="Times New Roman"/>
          <w:color w:val="000000" w:themeColor="text1"/>
          <w:sz w:val="22"/>
        </w:rPr>
        <w:t xml:space="preserve"> = 1, this probability is 0.0027, for </w:t>
      </w:r>
      <w:r w:rsidR="00A7108C" w:rsidRPr="00025AEC">
        <w:rPr>
          <w:rFonts w:eastAsiaTheme="minorEastAsia" w:cs="Times New Roman"/>
          <w:i/>
          <w:iCs/>
          <w:color w:val="000000" w:themeColor="text1"/>
          <w:sz w:val="22"/>
        </w:rPr>
        <w:t>n</w:t>
      </w:r>
      <w:r w:rsidR="00A7108C" w:rsidRPr="00025AEC">
        <w:rPr>
          <w:rFonts w:eastAsiaTheme="minorEastAsia" w:cs="Times New Roman"/>
          <w:color w:val="000000" w:themeColor="text1"/>
          <w:sz w:val="22"/>
        </w:rPr>
        <w:t xml:space="preserve"> = </w:t>
      </w:r>
      <w:r w:rsidR="007E0D06" w:rsidRPr="00025AEC">
        <w:rPr>
          <w:rFonts w:eastAsiaTheme="minorEastAsia" w:cs="Times New Roman"/>
          <w:color w:val="000000" w:themeColor="text1"/>
          <w:sz w:val="22"/>
        </w:rPr>
        <w:t>100 this probability is 0.24</w:t>
      </w:r>
      <w:r w:rsidR="00EF60B1">
        <w:rPr>
          <w:rFonts w:eastAsiaTheme="minorEastAsia" w:cs="Times New Roman"/>
          <w:color w:val="000000" w:themeColor="text1"/>
          <w:sz w:val="22"/>
        </w:rPr>
        <w:t>,</w:t>
      </w:r>
      <w:r w:rsidR="007E0D06" w:rsidRPr="00025AEC">
        <w:rPr>
          <w:rFonts w:eastAsiaTheme="minorEastAsia" w:cs="Times New Roman"/>
          <w:color w:val="000000" w:themeColor="text1"/>
          <w:sz w:val="22"/>
        </w:rPr>
        <w:t xml:space="preserve"> and for </w:t>
      </w:r>
      <w:r w:rsidR="007E0D06" w:rsidRPr="00025AEC">
        <w:rPr>
          <w:rFonts w:eastAsiaTheme="minorEastAsia" w:cs="Times New Roman"/>
          <w:i/>
          <w:iCs/>
          <w:color w:val="000000" w:themeColor="text1"/>
          <w:sz w:val="22"/>
        </w:rPr>
        <w:t>n</w:t>
      </w:r>
      <w:r w:rsidR="007E0D06" w:rsidRPr="00025AEC">
        <w:rPr>
          <w:rFonts w:eastAsiaTheme="minorEastAsia" w:cs="Times New Roman"/>
          <w:color w:val="000000" w:themeColor="text1"/>
          <w:sz w:val="22"/>
        </w:rPr>
        <w:t xml:space="preserve"> = 1</w:t>
      </w:r>
      <w:r w:rsidR="00EF60B1">
        <w:rPr>
          <w:rFonts w:eastAsiaTheme="minorEastAsia" w:cs="Times New Roman"/>
          <w:color w:val="000000" w:themeColor="text1"/>
          <w:sz w:val="22"/>
        </w:rPr>
        <w:t>,</w:t>
      </w:r>
      <w:r w:rsidR="007E0D06" w:rsidRPr="00025AEC">
        <w:rPr>
          <w:rFonts w:eastAsiaTheme="minorEastAsia" w:cs="Times New Roman"/>
          <w:color w:val="000000" w:themeColor="text1"/>
          <w:sz w:val="22"/>
        </w:rPr>
        <w:t>000 it is 0.93</w:t>
      </w:r>
      <w:r w:rsidRPr="00025AEC">
        <w:rPr>
          <w:rFonts w:eastAsiaTheme="minorEastAsia" w:cs="Times New Roman"/>
          <w:color w:val="000000" w:themeColor="text1"/>
          <w:sz w:val="22"/>
        </w:rPr>
        <w:t xml:space="preserve">. </w:t>
      </w:r>
      <w:r w:rsidR="0046709C" w:rsidRPr="00025AEC">
        <w:rPr>
          <w:rFonts w:eastAsiaTheme="minorEastAsia" w:cs="Times New Roman"/>
          <w:color w:val="000000" w:themeColor="text1"/>
          <w:sz w:val="22"/>
        </w:rPr>
        <w:t xml:space="preserve">Clearly, 3 times the standard deviation is not </w:t>
      </w:r>
      <w:r w:rsidR="000B1768" w:rsidRPr="00025AEC">
        <w:rPr>
          <w:rFonts w:eastAsiaTheme="minorEastAsia" w:cs="Times New Roman"/>
          <w:color w:val="000000" w:themeColor="text1"/>
          <w:sz w:val="22"/>
        </w:rPr>
        <w:t>an appropriate threshold to use</w:t>
      </w:r>
      <w:r w:rsidR="005B4F0D" w:rsidRPr="00025AEC">
        <w:rPr>
          <w:rFonts w:eastAsiaTheme="minorEastAsia" w:cs="Times New Roman"/>
          <w:color w:val="000000" w:themeColor="text1"/>
          <w:sz w:val="22"/>
        </w:rPr>
        <w:t xml:space="preserve"> with large values of </w:t>
      </w:r>
      <w:r w:rsidR="005B4F0D" w:rsidRPr="00025AEC">
        <w:rPr>
          <w:rFonts w:eastAsiaTheme="minorEastAsia" w:cs="Times New Roman"/>
          <w:i/>
          <w:iCs/>
          <w:color w:val="000000" w:themeColor="text1"/>
          <w:sz w:val="22"/>
        </w:rPr>
        <w:t>n</w:t>
      </w:r>
      <w:r w:rsidR="000B1768" w:rsidRPr="00025AEC">
        <w:rPr>
          <w:rFonts w:eastAsiaTheme="minorEastAsia" w:cs="Times New Roman"/>
          <w:color w:val="000000" w:themeColor="text1"/>
          <w:sz w:val="22"/>
        </w:rPr>
        <w:t>.</w:t>
      </w:r>
    </w:p>
    <w:p w14:paraId="00F1C1AD" w14:textId="405BD891" w:rsidR="00D227DD" w:rsidRPr="00025AEC" w:rsidRDefault="008969CD" w:rsidP="00D877B3">
      <w:pPr>
        <w:spacing w:after="0" w:line="240" w:lineRule="auto"/>
        <w:ind w:firstLine="720"/>
        <w:rPr>
          <w:rFonts w:cs="Times New Roman"/>
          <w:color w:val="000000" w:themeColor="text1"/>
          <w:sz w:val="22"/>
        </w:rPr>
      </w:pPr>
      <w:r w:rsidRPr="00025AEC">
        <w:rPr>
          <w:rFonts w:cs="Times New Roman"/>
          <w:color w:val="000000" w:themeColor="text1"/>
          <w:sz w:val="22"/>
        </w:rPr>
        <w:t>Thomas (</w:t>
      </w:r>
      <w:r w:rsidR="00D97D3E" w:rsidRPr="00025AEC">
        <w:rPr>
          <w:rFonts w:cs="Times New Roman"/>
          <w:i/>
          <w:iCs/>
          <w:color w:val="000000" w:themeColor="text1"/>
          <w:sz w:val="22"/>
        </w:rPr>
        <w:t>4</w:t>
      </w:r>
      <w:r w:rsidRPr="00025AEC">
        <w:rPr>
          <w:rFonts w:cs="Times New Roman"/>
          <w:color w:val="000000" w:themeColor="text1"/>
          <w:sz w:val="22"/>
        </w:rPr>
        <w:t xml:space="preserve">, </w:t>
      </w:r>
      <w:r w:rsidRPr="00025AEC">
        <w:rPr>
          <w:rFonts w:cs="Times New Roman"/>
          <w:i/>
          <w:iCs/>
          <w:color w:val="000000" w:themeColor="text1"/>
          <w:sz w:val="22"/>
        </w:rPr>
        <w:t>5</w:t>
      </w:r>
      <w:r w:rsidRPr="00025AEC">
        <w:rPr>
          <w:rFonts w:cs="Times New Roman"/>
          <w:color w:val="000000" w:themeColor="text1"/>
          <w:sz w:val="22"/>
        </w:rPr>
        <w:t xml:space="preserve">) developed a Bayesian approach </w:t>
      </w:r>
      <w:r w:rsidR="008E085C" w:rsidRPr="00025AEC">
        <w:rPr>
          <w:rFonts w:cs="Times New Roman"/>
          <w:color w:val="000000" w:themeColor="text1"/>
          <w:sz w:val="22"/>
        </w:rPr>
        <w:t>based on an autoregressive model. Although the approach was initially developed with no assumptions o</w:t>
      </w:r>
      <w:r w:rsidR="003109AB" w:rsidRPr="00025AEC">
        <w:rPr>
          <w:rFonts w:cs="Times New Roman"/>
          <w:color w:val="000000" w:themeColor="text1"/>
          <w:sz w:val="22"/>
        </w:rPr>
        <w:t>f a statistical distribution</w:t>
      </w:r>
      <w:r w:rsidR="00EF60B1">
        <w:rPr>
          <w:rFonts w:cs="Times New Roman"/>
          <w:color w:val="000000" w:themeColor="text1"/>
          <w:sz w:val="22"/>
        </w:rPr>
        <w:t>,</w:t>
      </w:r>
      <w:r w:rsidR="003109AB" w:rsidRPr="00025AEC">
        <w:rPr>
          <w:rFonts w:cs="Times New Roman"/>
          <w:color w:val="000000" w:themeColor="text1"/>
          <w:sz w:val="22"/>
        </w:rPr>
        <w:t xml:space="preserve"> it was later modified with the Box-Cox transformation </w:t>
      </w:r>
      <w:r w:rsidR="00597ED6" w:rsidRPr="00025AEC">
        <w:rPr>
          <w:rFonts w:cs="Times New Roman"/>
          <w:color w:val="000000" w:themeColor="text1"/>
          <w:sz w:val="22"/>
        </w:rPr>
        <w:t>for normality considerations.</w:t>
      </w:r>
      <w:r w:rsidR="001E2888" w:rsidRPr="00025AEC">
        <w:rPr>
          <w:rFonts w:cs="Times New Roman"/>
          <w:color w:val="000000" w:themeColor="text1"/>
          <w:sz w:val="22"/>
        </w:rPr>
        <w:t xml:space="preserve"> The approach is very computationally intensive and not easily modified to </w:t>
      </w:r>
      <w:r w:rsidR="0039780D" w:rsidRPr="00025AEC">
        <w:rPr>
          <w:rFonts w:cs="Times New Roman"/>
          <w:color w:val="000000" w:themeColor="text1"/>
          <w:sz w:val="22"/>
        </w:rPr>
        <w:t xml:space="preserve">include </w:t>
      </w:r>
      <w:r w:rsidR="000A65D3" w:rsidRPr="00025AEC">
        <w:rPr>
          <w:rFonts w:cs="Times New Roman"/>
          <w:color w:val="000000" w:themeColor="text1"/>
          <w:sz w:val="22"/>
        </w:rPr>
        <w:t xml:space="preserve">common </w:t>
      </w:r>
      <w:r w:rsidR="0039780D" w:rsidRPr="00025AEC">
        <w:rPr>
          <w:rFonts w:cs="Times New Roman"/>
          <w:color w:val="000000" w:themeColor="text1"/>
          <w:sz w:val="22"/>
        </w:rPr>
        <w:t xml:space="preserve">engineering </w:t>
      </w:r>
      <w:r w:rsidR="001C1A1F" w:rsidRPr="00025AEC">
        <w:rPr>
          <w:rFonts w:cs="Times New Roman"/>
          <w:color w:val="000000" w:themeColor="text1"/>
          <w:sz w:val="22"/>
        </w:rPr>
        <w:t xml:space="preserve">constraints </w:t>
      </w:r>
      <w:r w:rsidR="000A65D3" w:rsidRPr="00025AEC">
        <w:rPr>
          <w:rFonts w:cs="Times New Roman"/>
          <w:color w:val="000000" w:themeColor="text1"/>
          <w:sz w:val="22"/>
        </w:rPr>
        <w:t>such as minimum segment length and minimum difference between adjacent segments</w:t>
      </w:r>
      <w:r w:rsidR="0039780D" w:rsidRPr="00025AEC">
        <w:rPr>
          <w:rFonts w:cs="Times New Roman"/>
          <w:color w:val="000000" w:themeColor="text1"/>
          <w:sz w:val="22"/>
        </w:rPr>
        <w:t>.</w:t>
      </w:r>
      <w:r w:rsidR="00975584" w:rsidRPr="00025AEC">
        <w:rPr>
          <w:rFonts w:cs="Times New Roman"/>
          <w:color w:val="000000" w:themeColor="text1"/>
          <w:sz w:val="22"/>
        </w:rPr>
        <w:t xml:space="preserve"> Kim and Prozzi (</w:t>
      </w:r>
      <w:r w:rsidR="00D97D3E" w:rsidRPr="00025AEC">
        <w:rPr>
          <w:rFonts w:cs="Times New Roman"/>
          <w:i/>
          <w:iCs/>
          <w:color w:val="000000" w:themeColor="text1"/>
          <w:sz w:val="22"/>
        </w:rPr>
        <w:t>8</w:t>
      </w:r>
      <w:r w:rsidR="00975584" w:rsidRPr="00025AEC">
        <w:rPr>
          <w:rFonts w:cs="Times New Roman"/>
          <w:color w:val="000000" w:themeColor="text1"/>
          <w:sz w:val="22"/>
        </w:rPr>
        <w:t xml:space="preserve">) proposed a segmentation </w:t>
      </w:r>
      <w:r w:rsidR="00BB3EBE" w:rsidRPr="00025AEC">
        <w:rPr>
          <w:rFonts w:cs="Times New Roman"/>
          <w:color w:val="000000" w:themeColor="text1"/>
          <w:sz w:val="22"/>
        </w:rPr>
        <w:t xml:space="preserve">based on </w:t>
      </w:r>
      <w:r w:rsidR="00EF60B1">
        <w:rPr>
          <w:rFonts w:cs="Times New Roman"/>
          <w:color w:val="000000" w:themeColor="text1"/>
          <w:sz w:val="22"/>
        </w:rPr>
        <w:t>h</w:t>
      </w:r>
      <w:r w:rsidR="00BB3EBE" w:rsidRPr="00025AEC">
        <w:rPr>
          <w:rFonts w:cs="Times New Roman"/>
          <w:color w:val="000000" w:themeColor="text1"/>
          <w:sz w:val="22"/>
        </w:rPr>
        <w:t xml:space="preserve">idden Markov </w:t>
      </w:r>
      <w:r w:rsidR="00EF60B1">
        <w:rPr>
          <w:rFonts w:cs="Times New Roman"/>
          <w:color w:val="000000" w:themeColor="text1"/>
          <w:sz w:val="22"/>
        </w:rPr>
        <w:t>m</w:t>
      </w:r>
      <w:r w:rsidR="00BB3EBE" w:rsidRPr="00025AEC">
        <w:rPr>
          <w:rFonts w:cs="Times New Roman"/>
          <w:color w:val="000000" w:themeColor="text1"/>
          <w:sz w:val="22"/>
        </w:rPr>
        <w:t xml:space="preserve">odels (HMM). </w:t>
      </w:r>
      <w:r w:rsidR="004751AB" w:rsidRPr="00025AEC">
        <w:rPr>
          <w:rFonts w:cs="Times New Roman"/>
          <w:color w:val="000000" w:themeColor="text1"/>
          <w:sz w:val="22"/>
        </w:rPr>
        <w:t xml:space="preserve">One of the main attractive features of the approach is that it can consider multiple measures </w:t>
      </w:r>
      <w:r w:rsidR="008B3F6B" w:rsidRPr="00025AEC">
        <w:rPr>
          <w:rFonts w:cs="Times New Roman"/>
          <w:color w:val="000000" w:themeColor="text1"/>
          <w:sz w:val="22"/>
        </w:rPr>
        <w:t>of pavement condition at the same time.</w:t>
      </w:r>
      <w:r w:rsidR="001C4A97" w:rsidRPr="00025AEC">
        <w:rPr>
          <w:rFonts w:cs="Times New Roman"/>
          <w:color w:val="000000" w:themeColor="text1"/>
          <w:sz w:val="22"/>
        </w:rPr>
        <w:t xml:space="preserve"> However, the approach is computationally intensive and requires </w:t>
      </w:r>
      <w:r w:rsidR="00EB438E" w:rsidRPr="00025AEC">
        <w:rPr>
          <w:rFonts w:cs="Times New Roman"/>
          <w:color w:val="000000" w:themeColor="text1"/>
          <w:sz w:val="22"/>
        </w:rPr>
        <w:t>the selection of the number of states</w:t>
      </w:r>
      <w:r w:rsidR="004751AB" w:rsidRPr="00025AEC">
        <w:rPr>
          <w:rFonts w:cs="Times New Roman"/>
          <w:color w:val="000000" w:themeColor="text1"/>
          <w:sz w:val="22"/>
        </w:rPr>
        <w:t xml:space="preserve"> </w:t>
      </w:r>
      <w:r w:rsidR="00EB438E" w:rsidRPr="00025AEC">
        <w:rPr>
          <w:rFonts w:cs="Times New Roman"/>
          <w:color w:val="000000" w:themeColor="text1"/>
          <w:sz w:val="22"/>
        </w:rPr>
        <w:t>of the hidden variables.</w:t>
      </w:r>
    </w:p>
    <w:p w14:paraId="3278CEFC" w14:textId="77777777" w:rsidR="00036459" w:rsidRPr="00025AEC" w:rsidRDefault="00036459" w:rsidP="00D877B3">
      <w:pPr>
        <w:spacing w:after="0" w:line="240" w:lineRule="auto"/>
        <w:ind w:firstLine="720"/>
        <w:rPr>
          <w:rFonts w:cs="Times New Roman"/>
          <w:color w:val="000000" w:themeColor="text1"/>
          <w:sz w:val="22"/>
        </w:rPr>
      </w:pPr>
    </w:p>
    <w:p w14:paraId="2C0310DF" w14:textId="47A4B245" w:rsidR="00021B92" w:rsidRPr="00025AEC" w:rsidRDefault="001C0204" w:rsidP="00D877B3">
      <w:pPr>
        <w:pStyle w:val="Heading1"/>
      </w:pPr>
      <w:r w:rsidRPr="00025AEC">
        <w:t xml:space="preserve">Proposed </w:t>
      </w:r>
      <w:r w:rsidRPr="00D877B3">
        <w:t>Approach</w:t>
      </w:r>
    </w:p>
    <w:p w14:paraId="68BCFE31" w14:textId="7652FD52" w:rsidR="00021B92" w:rsidRPr="00025AEC" w:rsidRDefault="00021B92" w:rsidP="00D877B3">
      <w:pPr>
        <w:spacing w:after="0" w:line="240" w:lineRule="auto"/>
        <w:ind w:firstLine="720"/>
        <w:rPr>
          <w:rFonts w:cs="Times New Roman"/>
          <w:color w:val="000000" w:themeColor="text1"/>
          <w:sz w:val="22"/>
        </w:rPr>
      </w:pPr>
      <w:r w:rsidRPr="00025AEC">
        <w:rPr>
          <w:rFonts w:cs="Times New Roman"/>
          <w:color w:val="000000" w:themeColor="text1"/>
          <w:sz w:val="22"/>
        </w:rPr>
        <w:t xml:space="preserve">The </w:t>
      </w:r>
      <w:r w:rsidR="00E44659" w:rsidRPr="00025AEC">
        <w:rPr>
          <w:rFonts w:cs="Times New Roman"/>
          <w:color w:val="000000" w:themeColor="text1"/>
          <w:sz w:val="22"/>
        </w:rPr>
        <w:t>primary limitations</w:t>
      </w:r>
      <w:r w:rsidRPr="00025AEC">
        <w:rPr>
          <w:rFonts w:cs="Times New Roman"/>
          <w:color w:val="000000" w:themeColor="text1"/>
          <w:sz w:val="22"/>
        </w:rPr>
        <w:t xml:space="preserve"> </w:t>
      </w:r>
      <w:r w:rsidR="00AB21EB" w:rsidRPr="00025AEC">
        <w:rPr>
          <w:rFonts w:cs="Times New Roman"/>
          <w:color w:val="000000" w:themeColor="text1"/>
          <w:sz w:val="22"/>
        </w:rPr>
        <w:t>o</w:t>
      </w:r>
      <w:r w:rsidR="00D36DBB" w:rsidRPr="00025AEC">
        <w:rPr>
          <w:rFonts w:cs="Times New Roman"/>
          <w:color w:val="000000" w:themeColor="text1"/>
          <w:sz w:val="22"/>
        </w:rPr>
        <w:t>f</w:t>
      </w:r>
      <w:r w:rsidRPr="00025AEC">
        <w:rPr>
          <w:rFonts w:cs="Times New Roman"/>
          <w:color w:val="000000" w:themeColor="text1"/>
          <w:sz w:val="22"/>
        </w:rPr>
        <w:t xml:space="preserve"> the </w:t>
      </w:r>
      <w:r w:rsidR="007315CE" w:rsidRPr="00025AEC">
        <w:rPr>
          <w:rFonts w:cs="Times New Roman"/>
          <w:color w:val="000000" w:themeColor="text1"/>
          <w:sz w:val="22"/>
        </w:rPr>
        <w:t>CDA</w:t>
      </w:r>
      <w:r w:rsidRPr="00025AEC">
        <w:rPr>
          <w:rFonts w:cs="Times New Roman"/>
          <w:color w:val="000000" w:themeColor="text1"/>
          <w:sz w:val="22"/>
        </w:rPr>
        <w:t xml:space="preserve"> </w:t>
      </w:r>
      <w:r w:rsidR="004B3BFD" w:rsidRPr="00025AEC">
        <w:rPr>
          <w:rFonts w:cs="Times New Roman"/>
          <w:color w:val="000000" w:themeColor="text1"/>
          <w:sz w:val="22"/>
        </w:rPr>
        <w:t>include its reliance on</w:t>
      </w:r>
      <w:r w:rsidR="00F27816" w:rsidRPr="00025AEC">
        <w:rPr>
          <w:rFonts w:cs="Times New Roman"/>
          <w:color w:val="000000" w:themeColor="text1"/>
          <w:sz w:val="22"/>
        </w:rPr>
        <w:t xml:space="preserve"> change</w:t>
      </w:r>
      <w:r w:rsidR="004B3BFD" w:rsidRPr="00025AEC">
        <w:rPr>
          <w:rFonts w:cs="Times New Roman"/>
          <w:color w:val="000000" w:themeColor="text1"/>
          <w:sz w:val="22"/>
        </w:rPr>
        <w:t>s</w:t>
      </w:r>
      <w:r w:rsidR="00F27816" w:rsidRPr="00025AEC">
        <w:rPr>
          <w:rFonts w:cs="Times New Roman"/>
          <w:color w:val="000000" w:themeColor="text1"/>
          <w:sz w:val="22"/>
        </w:rPr>
        <w:t xml:space="preserve"> in the algebraic sign of the slope to </w:t>
      </w:r>
      <w:r w:rsidR="00E252F5" w:rsidRPr="00025AEC">
        <w:rPr>
          <w:rFonts w:cs="Times New Roman"/>
          <w:color w:val="000000" w:themeColor="text1"/>
          <w:sz w:val="22"/>
        </w:rPr>
        <w:t xml:space="preserve">identify breakpoints and </w:t>
      </w:r>
      <w:r w:rsidR="0094090B" w:rsidRPr="00025AEC">
        <w:rPr>
          <w:rFonts w:cs="Times New Roman"/>
          <w:color w:val="000000" w:themeColor="text1"/>
          <w:sz w:val="22"/>
        </w:rPr>
        <w:t>its lack of a</w:t>
      </w:r>
      <w:r w:rsidR="00E252F5" w:rsidRPr="00025AEC">
        <w:rPr>
          <w:rFonts w:cs="Times New Roman"/>
          <w:color w:val="000000" w:themeColor="text1"/>
          <w:sz w:val="22"/>
        </w:rPr>
        <w:t xml:space="preserve"> statistical </w:t>
      </w:r>
      <w:r w:rsidR="00F87714" w:rsidRPr="00025AEC">
        <w:rPr>
          <w:rFonts w:cs="Times New Roman"/>
          <w:color w:val="000000" w:themeColor="text1"/>
          <w:sz w:val="22"/>
        </w:rPr>
        <w:t>metric</w:t>
      </w:r>
      <w:r w:rsidR="00E252F5" w:rsidRPr="00025AEC">
        <w:rPr>
          <w:rFonts w:cs="Times New Roman"/>
          <w:color w:val="000000" w:themeColor="text1"/>
          <w:sz w:val="22"/>
        </w:rPr>
        <w:t xml:space="preserve"> to </w:t>
      </w:r>
      <w:r w:rsidR="00DC18A9" w:rsidRPr="00025AEC">
        <w:rPr>
          <w:rFonts w:cs="Times New Roman"/>
          <w:color w:val="000000" w:themeColor="text1"/>
          <w:sz w:val="22"/>
        </w:rPr>
        <w:t xml:space="preserve">validate </w:t>
      </w:r>
      <w:r w:rsidR="00F87714" w:rsidRPr="00025AEC">
        <w:rPr>
          <w:rFonts w:cs="Times New Roman"/>
          <w:color w:val="000000" w:themeColor="text1"/>
          <w:sz w:val="22"/>
        </w:rPr>
        <w:t>the</w:t>
      </w:r>
      <w:r w:rsidR="00DC18A9" w:rsidRPr="00025AEC">
        <w:rPr>
          <w:rFonts w:cs="Times New Roman"/>
          <w:color w:val="000000" w:themeColor="text1"/>
          <w:sz w:val="22"/>
        </w:rPr>
        <w:t xml:space="preserve"> detected breakpoints</w:t>
      </w:r>
      <w:r w:rsidRPr="00025AEC">
        <w:rPr>
          <w:rFonts w:cs="Times New Roman"/>
          <w:color w:val="000000" w:themeColor="text1"/>
          <w:sz w:val="22"/>
        </w:rPr>
        <w:t xml:space="preserve">. </w:t>
      </w:r>
      <w:r w:rsidR="00584779" w:rsidRPr="00025AEC">
        <w:rPr>
          <w:rFonts w:cs="Times New Roman"/>
          <w:color w:val="000000" w:themeColor="text1"/>
          <w:sz w:val="22"/>
        </w:rPr>
        <w:t>Although some authors have</w:t>
      </w:r>
      <w:r w:rsidR="00646237" w:rsidRPr="00025AEC">
        <w:rPr>
          <w:rFonts w:cs="Times New Roman"/>
          <w:color w:val="000000" w:themeColor="text1"/>
          <w:sz w:val="22"/>
        </w:rPr>
        <w:t xml:space="preserve"> proposed the use of a </w:t>
      </w:r>
      <w:r w:rsidR="00646237" w:rsidRPr="00D877B3">
        <w:rPr>
          <w:rFonts w:cs="Times New Roman"/>
          <w:i/>
          <w:iCs/>
          <w:color w:val="000000" w:themeColor="text1"/>
          <w:sz w:val="22"/>
        </w:rPr>
        <w:t>t</w:t>
      </w:r>
      <w:r w:rsidR="00646237" w:rsidRPr="00025AEC">
        <w:rPr>
          <w:rFonts w:cs="Times New Roman"/>
          <w:color w:val="000000" w:themeColor="text1"/>
          <w:sz w:val="22"/>
        </w:rPr>
        <w:t xml:space="preserve">-test to validate </w:t>
      </w:r>
      <w:r w:rsidR="004B4615" w:rsidRPr="00025AEC">
        <w:rPr>
          <w:rFonts w:cs="Times New Roman"/>
          <w:color w:val="000000" w:themeColor="text1"/>
          <w:sz w:val="22"/>
        </w:rPr>
        <w:t xml:space="preserve">that </w:t>
      </w:r>
      <w:r w:rsidR="00646237" w:rsidRPr="00025AEC">
        <w:rPr>
          <w:rFonts w:cs="Times New Roman"/>
          <w:color w:val="000000" w:themeColor="text1"/>
          <w:sz w:val="22"/>
        </w:rPr>
        <w:t xml:space="preserve">the difference between two identified segments is statistically significant, </w:t>
      </w:r>
      <w:r w:rsidR="001C469B" w:rsidRPr="00025AEC">
        <w:rPr>
          <w:rFonts w:cs="Times New Roman"/>
          <w:color w:val="000000" w:themeColor="text1"/>
          <w:sz w:val="22"/>
        </w:rPr>
        <w:t xml:space="preserve">they still rely on the change in slope </w:t>
      </w:r>
      <w:r w:rsidR="009B32FB">
        <w:rPr>
          <w:rFonts w:cs="Times New Roman"/>
          <w:color w:val="000000" w:themeColor="text1"/>
          <w:sz w:val="22"/>
        </w:rPr>
        <w:t xml:space="preserve">sign </w:t>
      </w:r>
      <w:r w:rsidR="001C469B" w:rsidRPr="00025AEC">
        <w:rPr>
          <w:rFonts w:cs="Times New Roman"/>
          <w:color w:val="000000" w:themeColor="text1"/>
          <w:sz w:val="22"/>
        </w:rPr>
        <w:t>to identify</w:t>
      </w:r>
      <w:r w:rsidR="00C87EDA" w:rsidRPr="00025AEC">
        <w:rPr>
          <w:rFonts w:cs="Times New Roman"/>
          <w:color w:val="000000" w:themeColor="text1"/>
          <w:sz w:val="22"/>
        </w:rPr>
        <w:t xml:space="preserve"> breakpoints. </w:t>
      </w:r>
      <w:r w:rsidR="00E21F7F" w:rsidRPr="00025AEC">
        <w:rPr>
          <w:rFonts w:cs="Times New Roman"/>
          <w:color w:val="000000" w:themeColor="text1"/>
          <w:sz w:val="22"/>
        </w:rPr>
        <w:t xml:space="preserve">In our proposed approach, </w:t>
      </w:r>
      <w:r w:rsidR="00032EBE" w:rsidRPr="00025AEC">
        <w:rPr>
          <w:rFonts w:cs="Times New Roman"/>
          <w:color w:val="000000" w:themeColor="text1"/>
          <w:sz w:val="22"/>
        </w:rPr>
        <w:t xml:space="preserve">the </w:t>
      </w:r>
      <w:r w:rsidR="00530EA9" w:rsidRPr="00025AEC">
        <w:rPr>
          <w:rFonts w:cs="Times New Roman"/>
          <w:color w:val="000000" w:themeColor="text1"/>
          <w:sz w:val="22"/>
        </w:rPr>
        <w:t>location of</w:t>
      </w:r>
      <w:r w:rsidR="00EB438E" w:rsidRPr="00025AEC">
        <w:rPr>
          <w:rFonts w:cs="Times New Roman"/>
          <w:color w:val="000000" w:themeColor="text1"/>
          <w:sz w:val="22"/>
        </w:rPr>
        <w:t xml:space="preserve"> the</w:t>
      </w:r>
      <w:r w:rsidR="00530EA9" w:rsidRPr="00025AEC">
        <w:rPr>
          <w:rFonts w:cs="Times New Roman"/>
          <w:color w:val="000000" w:themeColor="text1"/>
          <w:sz w:val="22"/>
        </w:rPr>
        <w:t xml:space="preserve"> </w:t>
      </w:r>
      <w:r w:rsidR="00032EBE" w:rsidRPr="00025AEC">
        <w:rPr>
          <w:rFonts w:cs="Times New Roman"/>
          <w:color w:val="000000" w:themeColor="text1"/>
          <w:sz w:val="22"/>
        </w:rPr>
        <w:t xml:space="preserve">maximum deviation in the </w:t>
      </w:r>
      <w:r w:rsidR="00530EA9" w:rsidRPr="00025AEC">
        <w:rPr>
          <w:rFonts w:cs="Times New Roman"/>
          <w:color w:val="000000" w:themeColor="text1"/>
          <w:sz w:val="22"/>
        </w:rPr>
        <w:t xml:space="preserve">CDA profile (maximum or minimum of the CDA profile) is identified as a </w:t>
      </w:r>
      <w:r w:rsidR="00E21F7F" w:rsidRPr="00025AEC">
        <w:rPr>
          <w:rFonts w:cs="Times New Roman"/>
          <w:color w:val="000000" w:themeColor="text1"/>
          <w:sz w:val="22"/>
        </w:rPr>
        <w:t>potential breakpoint</w:t>
      </w:r>
      <w:r w:rsidR="00530EA9" w:rsidRPr="00025AEC">
        <w:rPr>
          <w:rFonts w:cs="Times New Roman"/>
          <w:color w:val="000000" w:themeColor="text1"/>
          <w:sz w:val="22"/>
        </w:rPr>
        <w:t>.</w:t>
      </w:r>
      <w:r w:rsidR="00E21F7F" w:rsidRPr="00025AEC">
        <w:rPr>
          <w:rFonts w:cs="Times New Roman"/>
          <w:color w:val="000000" w:themeColor="text1"/>
          <w:sz w:val="22"/>
        </w:rPr>
        <w:t xml:space="preserve"> </w:t>
      </w:r>
      <w:r w:rsidR="00530EA9" w:rsidRPr="00025AEC">
        <w:rPr>
          <w:rFonts w:cs="Times New Roman"/>
          <w:color w:val="000000" w:themeColor="text1"/>
          <w:sz w:val="22"/>
        </w:rPr>
        <w:t xml:space="preserve">This </w:t>
      </w:r>
      <w:r w:rsidR="00587BA9" w:rsidRPr="00025AEC">
        <w:rPr>
          <w:rFonts w:cs="Times New Roman"/>
          <w:color w:val="000000" w:themeColor="text1"/>
          <w:sz w:val="22"/>
        </w:rPr>
        <w:t xml:space="preserve">identified </w:t>
      </w:r>
      <w:r w:rsidR="00CD459D" w:rsidRPr="00025AEC">
        <w:rPr>
          <w:rFonts w:cs="Times New Roman"/>
          <w:color w:val="000000" w:themeColor="text1"/>
          <w:sz w:val="22"/>
        </w:rPr>
        <w:t>break</w:t>
      </w:r>
      <w:r w:rsidR="00530EA9" w:rsidRPr="00025AEC">
        <w:rPr>
          <w:rFonts w:cs="Times New Roman"/>
          <w:color w:val="000000" w:themeColor="text1"/>
          <w:sz w:val="22"/>
        </w:rPr>
        <w:t xml:space="preserve">point is then rigorously tested at a </w:t>
      </w:r>
      <w:r w:rsidR="00587BA9" w:rsidRPr="00025AEC">
        <w:rPr>
          <w:rFonts w:cs="Times New Roman"/>
          <w:color w:val="000000" w:themeColor="text1"/>
          <w:sz w:val="22"/>
        </w:rPr>
        <w:t>chosen</w:t>
      </w:r>
      <w:r w:rsidR="00530EA9" w:rsidRPr="00025AEC">
        <w:rPr>
          <w:rFonts w:cs="Times New Roman"/>
          <w:color w:val="000000" w:themeColor="text1"/>
          <w:sz w:val="22"/>
        </w:rPr>
        <w:t xml:space="preserve"> significance level </w:t>
      </w:r>
      <w:r w:rsidR="00AC3466" w:rsidRPr="00025AEC">
        <w:rPr>
          <w:rFonts w:cs="Times New Roman"/>
          <w:color w:val="000000" w:themeColor="text1"/>
          <w:sz w:val="22"/>
        </w:rPr>
        <w:t xml:space="preserve">to determine </w:t>
      </w:r>
      <w:r w:rsidR="006F0271" w:rsidRPr="00025AEC">
        <w:rPr>
          <w:rFonts w:cs="Times New Roman"/>
          <w:color w:val="000000" w:themeColor="text1"/>
          <w:sz w:val="22"/>
        </w:rPr>
        <w:t>if it</w:t>
      </w:r>
      <w:r w:rsidR="007935C4" w:rsidRPr="00025AEC">
        <w:rPr>
          <w:rFonts w:cs="Times New Roman"/>
          <w:color w:val="000000" w:themeColor="text1"/>
          <w:sz w:val="22"/>
        </w:rPr>
        <w:t xml:space="preserve"> represents a </w:t>
      </w:r>
      <w:r w:rsidR="006F0271" w:rsidRPr="00025AEC">
        <w:rPr>
          <w:rFonts w:cs="Times New Roman"/>
          <w:color w:val="000000" w:themeColor="text1"/>
          <w:sz w:val="22"/>
        </w:rPr>
        <w:t xml:space="preserve">genuine </w:t>
      </w:r>
      <w:r w:rsidR="007935C4" w:rsidRPr="00025AEC">
        <w:rPr>
          <w:rFonts w:cs="Times New Roman"/>
          <w:color w:val="000000" w:themeColor="text1"/>
          <w:sz w:val="22"/>
        </w:rPr>
        <w:t xml:space="preserve">change in the mean response or </w:t>
      </w:r>
      <w:r w:rsidR="00384A23" w:rsidRPr="00025AEC">
        <w:rPr>
          <w:rFonts w:cs="Times New Roman"/>
          <w:color w:val="000000" w:themeColor="text1"/>
          <w:sz w:val="22"/>
        </w:rPr>
        <w:t>merely reflects variations due to noise</w:t>
      </w:r>
      <w:r w:rsidR="007935C4" w:rsidRPr="00025AEC">
        <w:rPr>
          <w:rFonts w:cs="Times New Roman"/>
          <w:color w:val="000000" w:themeColor="text1"/>
          <w:sz w:val="22"/>
        </w:rPr>
        <w:t xml:space="preserve">. </w:t>
      </w:r>
      <w:r w:rsidR="000A43D5" w:rsidRPr="00025AEC">
        <w:rPr>
          <w:rFonts w:cs="Times New Roman"/>
          <w:color w:val="000000" w:themeColor="text1"/>
          <w:sz w:val="22"/>
        </w:rPr>
        <w:t xml:space="preserve">Compared to </w:t>
      </w:r>
      <w:r w:rsidR="00063EA8" w:rsidRPr="00025AEC">
        <w:rPr>
          <w:rFonts w:cs="Times New Roman"/>
          <w:color w:val="000000" w:themeColor="text1"/>
          <w:sz w:val="22"/>
        </w:rPr>
        <w:t xml:space="preserve">the </w:t>
      </w:r>
      <w:r w:rsidR="00D0328F" w:rsidRPr="00025AEC">
        <w:rPr>
          <w:rFonts w:cs="Times New Roman"/>
          <w:color w:val="000000" w:themeColor="text1"/>
          <w:sz w:val="22"/>
        </w:rPr>
        <w:t xml:space="preserve">AASHTO </w:t>
      </w:r>
      <w:r w:rsidR="00C43EE2" w:rsidRPr="00025AEC">
        <w:rPr>
          <w:rFonts w:cs="Times New Roman"/>
          <w:color w:val="000000" w:themeColor="text1"/>
          <w:sz w:val="22"/>
        </w:rPr>
        <w:lastRenderedPageBreak/>
        <w:t xml:space="preserve">change of algebraic slope sign </w:t>
      </w:r>
      <w:r w:rsidR="00D0328F" w:rsidRPr="00025AEC">
        <w:rPr>
          <w:rFonts w:cs="Times New Roman"/>
          <w:color w:val="000000" w:themeColor="text1"/>
          <w:sz w:val="22"/>
        </w:rPr>
        <w:t>approach</w:t>
      </w:r>
      <w:r w:rsidR="008102F9" w:rsidRPr="00025AEC">
        <w:rPr>
          <w:rFonts w:cs="Times New Roman"/>
          <w:color w:val="000000" w:themeColor="text1"/>
          <w:sz w:val="22"/>
        </w:rPr>
        <w:t xml:space="preserve"> to identify breakpoints</w:t>
      </w:r>
      <w:r w:rsidR="00D0328F" w:rsidRPr="00025AEC">
        <w:rPr>
          <w:rFonts w:cs="Times New Roman"/>
          <w:color w:val="000000" w:themeColor="text1"/>
          <w:sz w:val="22"/>
        </w:rPr>
        <w:t>, t</w:t>
      </w:r>
      <w:r w:rsidR="00476CBC" w:rsidRPr="00025AEC">
        <w:rPr>
          <w:rFonts w:cs="Times New Roman"/>
          <w:color w:val="000000" w:themeColor="text1"/>
          <w:sz w:val="22"/>
        </w:rPr>
        <w:t>his approach is very robust to the noise</w:t>
      </w:r>
      <w:r w:rsidR="00D0328F" w:rsidRPr="00025AEC">
        <w:rPr>
          <w:rFonts w:cs="Times New Roman"/>
          <w:color w:val="000000" w:themeColor="text1"/>
          <w:sz w:val="22"/>
        </w:rPr>
        <w:t>.</w:t>
      </w:r>
      <w:r w:rsidR="000A43D5" w:rsidRPr="00025AEC">
        <w:rPr>
          <w:rFonts w:cs="Times New Roman"/>
          <w:color w:val="000000" w:themeColor="text1"/>
          <w:sz w:val="22"/>
        </w:rPr>
        <w:t xml:space="preserve"> </w:t>
      </w:r>
      <w:r w:rsidR="005E0511" w:rsidRPr="00025AEC">
        <w:rPr>
          <w:rFonts w:cs="Times New Roman"/>
          <w:color w:val="000000" w:themeColor="text1"/>
          <w:sz w:val="22"/>
        </w:rPr>
        <w:t xml:space="preserve">The segmentation </w:t>
      </w:r>
      <w:r w:rsidR="008E48FB" w:rsidRPr="00025AEC">
        <w:rPr>
          <w:rFonts w:cs="Times New Roman"/>
          <w:color w:val="000000" w:themeColor="text1"/>
          <w:sz w:val="22"/>
        </w:rPr>
        <w:t>process</w:t>
      </w:r>
      <w:r w:rsidR="00A06895" w:rsidRPr="00025AEC">
        <w:rPr>
          <w:rFonts w:cs="Times New Roman"/>
          <w:color w:val="000000" w:themeColor="text1"/>
          <w:sz w:val="22"/>
        </w:rPr>
        <w:t xml:space="preserve"> is </w:t>
      </w:r>
      <w:r w:rsidR="008E48FB" w:rsidRPr="00025AEC">
        <w:rPr>
          <w:rFonts w:cs="Times New Roman"/>
          <w:color w:val="000000" w:themeColor="text1"/>
          <w:sz w:val="22"/>
        </w:rPr>
        <w:t xml:space="preserve">iteratively applied to each </w:t>
      </w:r>
      <w:r w:rsidR="00264FBA" w:rsidRPr="00025AEC">
        <w:rPr>
          <w:rFonts w:cs="Times New Roman"/>
          <w:color w:val="000000" w:themeColor="text1"/>
          <w:sz w:val="22"/>
        </w:rPr>
        <w:t xml:space="preserve">identified segment until no further significant breakpoints are found. </w:t>
      </w:r>
      <w:r w:rsidR="0096126C" w:rsidRPr="00025AEC">
        <w:rPr>
          <w:rFonts w:cs="Times New Roman"/>
          <w:color w:val="000000" w:themeColor="text1"/>
          <w:sz w:val="22"/>
        </w:rPr>
        <w:t xml:space="preserve">The proposed approach provides </w:t>
      </w:r>
      <w:r w:rsidR="007A1E13" w:rsidRPr="00025AEC">
        <w:rPr>
          <w:rFonts w:cs="Times New Roman"/>
          <w:color w:val="000000" w:themeColor="text1"/>
          <w:sz w:val="22"/>
        </w:rPr>
        <w:t xml:space="preserve">asymptotic </w:t>
      </w:r>
      <w:r w:rsidR="0096126C" w:rsidRPr="00025AEC">
        <w:rPr>
          <w:rFonts w:cs="Times New Roman"/>
          <w:color w:val="000000" w:themeColor="text1"/>
          <w:sz w:val="22"/>
        </w:rPr>
        <w:t xml:space="preserve">theoretical </w:t>
      </w:r>
      <w:r w:rsidR="007A1E13" w:rsidRPr="00025AEC">
        <w:rPr>
          <w:rFonts w:cs="Times New Roman"/>
          <w:color w:val="000000" w:themeColor="text1"/>
          <w:sz w:val="22"/>
        </w:rPr>
        <w:t xml:space="preserve">performance </w:t>
      </w:r>
      <w:r w:rsidR="0096126C" w:rsidRPr="00025AEC">
        <w:rPr>
          <w:rFonts w:cs="Times New Roman"/>
          <w:color w:val="000000" w:themeColor="text1"/>
          <w:sz w:val="22"/>
        </w:rPr>
        <w:t>guarantees</w:t>
      </w:r>
      <w:r w:rsidR="007A1E13" w:rsidRPr="00025AEC">
        <w:rPr>
          <w:rFonts w:cs="Times New Roman"/>
          <w:color w:val="000000" w:themeColor="text1"/>
          <w:sz w:val="22"/>
        </w:rPr>
        <w:t xml:space="preserve"> for </w:t>
      </w:r>
      <w:r w:rsidR="006B7144" w:rsidRPr="00025AEC">
        <w:rPr>
          <w:rFonts w:cs="Times New Roman"/>
          <w:color w:val="000000" w:themeColor="text1"/>
          <w:sz w:val="22"/>
        </w:rPr>
        <w:t>any noise distribution having finite variance</w:t>
      </w:r>
      <w:r w:rsidR="00E851AD" w:rsidRPr="00025AEC">
        <w:rPr>
          <w:rFonts w:cs="Times New Roman"/>
          <w:color w:val="000000" w:themeColor="text1"/>
          <w:sz w:val="22"/>
        </w:rPr>
        <w:t>. That is, given</w:t>
      </w:r>
      <w:r w:rsidR="00E00ED8" w:rsidRPr="00025AEC">
        <w:rPr>
          <w:rFonts w:cs="Times New Roman"/>
          <w:color w:val="000000" w:themeColor="text1"/>
          <w:sz w:val="22"/>
        </w:rPr>
        <w:t xml:space="preserve"> exactly</w:t>
      </w:r>
      <w:r w:rsidR="00E851AD" w:rsidRPr="00025AEC">
        <w:rPr>
          <w:rFonts w:cs="Times New Roman"/>
          <w:color w:val="000000" w:themeColor="text1"/>
          <w:sz w:val="22"/>
        </w:rPr>
        <w:t xml:space="preserve"> </w:t>
      </w:r>
      <w:r w:rsidR="00557119" w:rsidRPr="00025AEC">
        <w:rPr>
          <w:rFonts w:cs="Times New Roman"/>
          <w:i/>
          <w:iCs/>
          <w:color w:val="000000" w:themeColor="text1"/>
          <w:sz w:val="22"/>
        </w:rPr>
        <w:t>m</w:t>
      </w:r>
      <w:r w:rsidR="00760309" w:rsidRPr="00025AEC">
        <w:rPr>
          <w:rFonts w:cs="Times New Roman"/>
          <w:color w:val="000000" w:themeColor="text1"/>
          <w:sz w:val="22"/>
        </w:rPr>
        <w:t xml:space="preserve"> segments</w:t>
      </w:r>
      <w:r w:rsidR="00EF60B1">
        <w:rPr>
          <w:rFonts w:cs="Times New Roman"/>
          <w:color w:val="000000" w:themeColor="text1"/>
          <w:sz w:val="22"/>
        </w:rPr>
        <w:t>,</w:t>
      </w:r>
      <w:r w:rsidR="00CC252F" w:rsidRPr="00025AEC">
        <w:rPr>
          <w:rFonts w:cs="Times New Roman"/>
          <w:color w:val="000000" w:themeColor="text1"/>
          <w:sz w:val="22"/>
        </w:rPr>
        <w:t xml:space="preserve"> </w:t>
      </w:r>
      <w:r w:rsidR="00E72BC3" w:rsidRPr="00025AEC">
        <w:rPr>
          <w:rFonts w:cs="Times New Roman"/>
          <w:color w:val="000000" w:themeColor="text1"/>
          <w:sz w:val="22"/>
        </w:rPr>
        <w:t xml:space="preserve">each </w:t>
      </w:r>
      <w:r w:rsidR="00CC252F" w:rsidRPr="00025AEC">
        <w:rPr>
          <w:rFonts w:cs="Times New Roman"/>
          <w:color w:val="000000" w:themeColor="text1"/>
          <w:sz w:val="22"/>
        </w:rPr>
        <w:t xml:space="preserve">having </w:t>
      </w:r>
      <w:r w:rsidR="00E72BC3" w:rsidRPr="00025AEC">
        <w:rPr>
          <w:rFonts w:cs="Times New Roman"/>
          <w:color w:val="000000" w:themeColor="text1"/>
          <w:sz w:val="22"/>
        </w:rPr>
        <w:t xml:space="preserve">a </w:t>
      </w:r>
      <w:r w:rsidR="00CC252F" w:rsidRPr="00025AEC">
        <w:rPr>
          <w:rFonts w:cs="Times New Roman"/>
          <w:color w:val="000000" w:themeColor="text1"/>
          <w:sz w:val="22"/>
        </w:rPr>
        <w:t>different but constant mean response</w:t>
      </w:r>
      <w:r w:rsidR="00E00ED8" w:rsidRPr="00025AEC">
        <w:rPr>
          <w:rFonts w:cs="Times New Roman"/>
          <w:color w:val="000000" w:themeColor="text1"/>
          <w:sz w:val="22"/>
        </w:rPr>
        <w:t xml:space="preserve"> (i.e.</w:t>
      </w:r>
      <w:r w:rsidR="00EF60B1">
        <w:rPr>
          <w:rFonts w:cs="Times New Roman"/>
          <w:color w:val="000000" w:themeColor="text1"/>
          <w:sz w:val="22"/>
        </w:rPr>
        <w:t>,</w:t>
      </w:r>
      <w:r w:rsidR="00E00ED8" w:rsidRPr="00025AEC">
        <w:rPr>
          <w:rFonts w:cs="Times New Roman"/>
          <w:color w:val="000000" w:themeColor="text1"/>
          <w:sz w:val="22"/>
        </w:rPr>
        <w:t xml:space="preserve"> there </w:t>
      </w:r>
      <w:r w:rsidR="001E7B05" w:rsidRPr="00025AEC">
        <w:rPr>
          <w:rFonts w:cs="Times New Roman"/>
          <w:color w:val="000000" w:themeColor="text1"/>
          <w:sz w:val="22"/>
        </w:rPr>
        <w:t>are</w:t>
      </w:r>
      <w:r w:rsidR="00E00ED8" w:rsidRPr="00025AEC">
        <w:rPr>
          <w:rFonts w:cs="Times New Roman"/>
          <w:color w:val="000000" w:themeColor="text1"/>
          <w:sz w:val="22"/>
        </w:rPr>
        <w:t xml:space="preserve"> no additional breakpoints in any of the </w:t>
      </w:r>
      <w:r w:rsidR="00557119" w:rsidRPr="00025AEC">
        <w:rPr>
          <w:rFonts w:cs="Times New Roman"/>
          <w:i/>
          <w:iCs/>
          <w:color w:val="000000" w:themeColor="text1"/>
          <w:sz w:val="22"/>
        </w:rPr>
        <w:t>m</w:t>
      </w:r>
      <w:r w:rsidR="00E00ED8" w:rsidRPr="00025AEC">
        <w:rPr>
          <w:rFonts w:cs="Times New Roman"/>
          <w:color w:val="000000" w:themeColor="text1"/>
          <w:sz w:val="22"/>
        </w:rPr>
        <w:t xml:space="preserve"> segments), then the proposed approach used on these </w:t>
      </w:r>
      <w:r w:rsidR="00557119" w:rsidRPr="00025AEC">
        <w:rPr>
          <w:rFonts w:cs="Times New Roman"/>
          <w:i/>
          <w:iCs/>
          <w:color w:val="000000" w:themeColor="text1"/>
          <w:sz w:val="22"/>
        </w:rPr>
        <w:t>m</w:t>
      </w:r>
      <w:r w:rsidR="00E00ED8" w:rsidRPr="00025AEC">
        <w:rPr>
          <w:rFonts w:cs="Times New Roman"/>
          <w:color w:val="000000" w:themeColor="text1"/>
          <w:sz w:val="22"/>
        </w:rPr>
        <w:t xml:space="preserve"> segments to identify</w:t>
      </w:r>
      <w:r w:rsidR="001E7B05" w:rsidRPr="00025AEC">
        <w:rPr>
          <w:rFonts w:cs="Times New Roman"/>
          <w:color w:val="000000" w:themeColor="text1"/>
          <w:sz w:val="22"/>
        </w:rPr>
        <w:t xml:space="preserve"> potential breakpoints with a significance level </w:t>
      </w:r>
      <w:r w:rsidR="00DB2FF7" w:rsidRPr="00025AEC">
        <w:rPr>
          <w:rFonts w:cs="Times New Roman"/>
          <w:i/>
          <w:iCs/>
          <w:color w:val="000000" w:themeColor="text1"/>
          <w:sz w:val="22"/>
        </w:rPr>
        <w:t>α</w:t>
      </w:r>
      <w:r w:rsidR="001E7B05" w:rsidRPr="00025AEC">
        <w:rPr>
          <w:rFonts w:cs="Times New Roman"/>
          <w:color w:val="000000" w:themeColor="text1"/>
          <w:sz w:val="22"/>
        </w:rPr>
        <w:t xml:space="preserve"> will correctly not identify any breakpoint in </w:t>
      </w:r>
      <w:r w:rsidR="001A5290" w:rsidRPr="00025AEC">
        <w:rPr>
          <w:rFonts w:cs="Times New Roman"/>
          <w:color w:val="000000" w:themeColor="text1"/>
          <w:sz w:val="22"/>
        </w:rPr>
        <w:t>(</w:t>
      </w:r>
      <w:r w:rsidR="001E7B05" w:rsidRPr="00025AEC">
        <w:rPr>
          <w:rFonts w:cs="Times New Roman"/>
          <w:color w:val="000000" w:themeColor="text1"/>
          <w:sz w:val="22"/>
        </w:rPr>
        <w:t>1-</w:t>
      </w:r>
      <w:r w:rsidR="00DB2FF7" w:rsidRPr="00025AEC">
        <w:rPr>
          <w:rFonts w:cs="Times New Roman"/>
          <w:i/>
          <w:iCs/>
          <w:color w:val="000000" w:themeColor="text1"/>
          <w:sz w:val="22"/>
        </w:rPr>
        <w:t>α</w:t>
      </w:r>
      <w:r w:rsidR="001A5290" w:rsidRPr="00025AEC">
        <w:rPr>
          <w:rFonts w:cs="Times New Roman"/>
          <w:color w:val="000000" w:themeColor="text1"/>
          <w:sz w:val="22"/>
        </w:rPr>
        <w:t xml:space="preserve">)% </w:t>
      </w:r>
      <w:r w:rsidR="00DB2FF7" w:rsidRPr="00025AEC">
        <w:rPr>
          <w:rFonts w:cs="Times New Roman"/>
          <w:color w:val="000000" w:themeColor="text1"/>
          <w:sz w:val="22"/>
        </w:rPr>
        <w:t xml:space="preserve">of the </w:t>
      </w:r>
      <w:r w:rsidR="001A5290" w:rsidRPr="00025AEC">
        <w:rPr>
          <w:rFonts w:cs="Times New Roman"/>
          <w:color w:val="000000" w:themeColor="text1"/>
          <w:sz w:val="22"/>
        </w:rPr>
        <w:t>cases</w:t>
      </w:r>
      <w:r w:rsidR="00DB2FF7" w:rsidRPr="00025AEC">
        <w:rPr>
          <w:rFonts w:cs="Times New Roman"/>
          <w:color w:val="000000" w:themeColor="text1"/>
          <w:sz w:val="22"/>
        </w:rPr>
        <w:t>.</w:t>
      </w:r>
      <w:r w:rsidR="008535F2" w:rsidRPr="00025AEC">
        <w:rPr>
          <w:rFonts w:cs="Times New Roman"/>
          <w:color w:val="000000" w:themeColor="text1"/>
          <w:sz w:val="22"/>
        </w:rPr>
        <w:t xml:space="preserve"> More details on </w:t>
      </w:r>
      <w:r w:rsidR="009027E9" w:rsidRPr="00025AEC">
        <w:rPr>
          <w:rFonts w:cs="Times New Roman"/>
          <w:color w:val="000000" w:themeColor="text1"/>
          <w:sz w:val="22"/>
        </w:rPr>
        <w:t>this</w:t>
      </w:r>
      <w:r w:rsidR="008535F2" w:rsidRPr="00025AEC">
        <w:rPr>
          <w:rFonts w:cs="Times New Roman"/>
          <w:color w:val="000000" w:themeColor="text1"/>
          <w:sz w:val="22"/>
        </w:rPr>
        <w:t xml:space="preserve"> </w:t>
      </w:r>
      <w:r w:rsidR="00B12A36" w:rsidRPr="00025AEC">
        <w:rPr>
          <w:rFonts w:cs="Times New Roman"/>
          <w:color w:val="000000" w:themeColor="text1"/>
          <w:sz w:val="22"/>
        </w:rPr>
        <w:t xml:space="preserve">performance </w:t>
      </w:r>
      <w:r w:rsidR="00F62878" w:rsidRPr="00025AEC">
        <w:rPr>
          <w:rFonts w:cs="Times New Roman"/>
          <w:color w:val="000000" w:themeColor="text1"/>
          <w:sz w:val="22"/>
        </w:rPr>
        <w:t>guarantee</w:t>
      </w:r>
      <w:r w:rsidR="00B12A36" w:rsidRPr="00025AEC">
        <w:rPr>
          <w:rFonts w:cs="Times New Roman"/>
          <w:color w:val="000000" w:themeColor="text1"/>
          <w:sz w:val="22"/>
        </w:rPr>
        <w:t xml:space="preserve"> </w:t>
      </w:r>
      <w:r w:rsidR="008535F2" w:rsidRPr="00025AEC">
        <w:rPr>
          <w:rFonts w:cs="Times New Roman"/>
          <w:color w:val="000000" w:themeColor="text1"/>
          <w:sz w:val="22"/>
        </w:rPr>
        <w:t xml:space="preserve">are provided in the subsection </w:t>
      </w:r>
      <w:r w:rsidR="009027E9" w:rsidRPr="00025AEC">
        <w:rPr>
          <w:rFonts w:cs="Times New Roman"/>
          <w:color w:val="000000" w:themeColor="text1"/>
          <w:sz w:val="22"/>
        </w:rPr>
        <w:t>below</w:t>
      </w:r>
      <w:r w:rsidR="00EF60B1">
        <w:rPr>
          <w:rFonts w:cs="Times New Roman"/>
          <w:color w:val="000000" w:themeColor="text1"/>
          <w:sz w:val="22"/>
        </w:rPr>
        <w:t>,</w:t>
      </w:r>
      <w:r w:rsidR="009027E9" w:rsidRPr="00025AEC">
        <w:rPr>
          <w:rFonts w:cs="Times New Roman"/>
          <w:color w:val="000000" w:themeColor="text1"/>
          <w:sz w:val="22"/>
        </w:rPr>
        <w:t xml:space="preserve"> </w:t>
      </w:r>
      <w:r w:rsidR="008535F2" w:rsidRPr="00025AEC">
        <w:rPr>
          <w:rFonts w:cs="Times New Roman"/>
          <w:color w:val="000000" w:themeColor="text1"/>
          <w:sz w:val="22"/>
        </w:rPr>
        <w:t xml:space="preserve">and </w:t>
      </w:r>
      <w:r w:rsidR="002F55E3" w:rsidRPr="00025AEC">
        <w:rPr>
          <w:rFonts w:cs="Times New Roman"/>
          <w:color w:val="000000" w:themeColor="text1"/>
          <w:sz w:val="22"/>
        </w:rPr>
        <w:t xml:space="preserve">numerical examples are provided to show practical performance in the </w:t>
      </w:r>
      <w:r w:rsidR="001F086D" w:rsidRPr="00025AEC">
        <w:rPr>
          <w:rFonts w:cs="Times New Roman"/>
          <w:color w:val="000000" w:themeColor="text1"/>
          <w:sz w:val="22"/>
        </w:rPr>
        <w:t xml:space="preserve">case of </w:t>
      </w:r>
      <w:r w:rsidR="00F62878" w:rsidRPr="00025AEC">
        <w:rPr>
          <w:rFonts w:cs="Times New Roman"/>
          <w:color w:val="000000" w:themeColor="text1"/>
          <w:sz w:val="22"/>
        </w:rPr>
        <w:t xml:space="preserve">a </w:t>
      </w:r>
      <w:r w:rsidR="002F55E3" w:rsidRPr="00025AEC">
        <w:rPr>
          <w:rFonts w:cs="Times New Roman"/>
          <w:color w:val="000000" w:themeColor="text1"/>
          <w:sz w:val="22"/>
        </w:rPr>
        <w:t>finite number of observations.</w:t>
      </w:r>
    </w:p>
    <w:p w14:paraId="31C92283" w14:textId="77777777" w:rsidR="00036459" w:rsidRPr="00025AEC" w:rsidRDefault="00036459" w:rsidP="00D877B3">
      <w:pPr>
        <w:spacing w:after="0" w:line="240" w:lineRule="auto"/>
        <w:ind w:firstLine="720"/>
        <w:rPr>
          <w:rFonts w:cs="Times New Roman"/>
          <w:color w:val="000000" w:themeColor="text1"/>
          <w:sz w:val="22"/>
        </w:rPr>
      </w:pPr>
    </w:p>
    <w:p w14:paraId="540DD0F1" w14:textId="112A0BA2" w:rsidR="00AF1B3A" w:rsidRPr="00025AEC" w:rsidRDefault="007F0F70" w:rsidP="00B75ED2">
      <w:pPr>
        <w:pStyle w:val="Heading2"/>
      </w:pPr>
      <w:r w:rsidRPr="00025AEC">
        <w:t>Identification of a Breakpoint</w:t>
      </w:r>
    </w:p>
    <w:p w14:paraId="426EF320" w14:textId="779FA0A4" w:rsidR="00816DCC" w:rsidRPr="00025AEC" w:rsidRDefault="00816DCC" w:rsidP="00D877B3">
      <w:pPr>
        <w:spacing w:after="0" w:line="240" w:lineRule="auto"/>
        <w:ind w:firstLine="720"/>
        <w:rPr>
          <w:rFonts w:cs="Times New Roman"/>
          <w:color w:val="000000" w:themeColor="text1"/>
          <w:sz w:val="22"/>
        </w:rPr>
      </w:pPr>
      <w:r w:rsidRPr="00025AEC">
        <w:rPr>
          <w:rFonts w:cs="Times New Roman"/>
          <w:color w:val="000000" w:themeColor="text1"/>
          <w:sz w:val="22"/>
        </w:rPr>
        <w:t xml:space="preserve">Suppose we are given </w:t>
      </w:r>
      <w:r w:rsidRPr="00025AEC">
        <w:rPr>
          <w:rFonts w:cs="Times New Roman"/>
          <w:i/>
          <w:iCs/>
          <w:color w:val="000000" w:themeColor="text1"/>
          <w:sz w:val="22"/>
        </w:rPr>
        <w:t>n</w:t>
      </w:r>
      <w:r w:rsidRPr="00025AEC">
        <w:rPr>
          <w:rFonts w:cs="Times New Roman"/>
          <w:color w:val="000000" w:themeColor="text1"/>
          <w:sz w:val="22"/>
        </w:rPr>
        <w:t xml:space="preserve"> observations </w:t>
      </w:r>
      <w:r w:rsidR="002F324A" w:rsidRPr="00025AEC">
        <w:rPr>
          <w:rFonts w:cs="Times New Roman"/>
          <w:i/>
          <w:iCs/>
          <w:color w:val="000000" w:themeColor="text1"/>
          <w:sz w:val="22"/>
        </w:rPr>
        <w:t>r</w:t>
      </w:r>
      <w:r w:rsidRPr="00025AEC">
        <w:rPr>
          <w:rFonts w:cs="Times New Roman"/>
          <w:i/>
          <w:iCs/>
          <w:color w:val="000000" w:themeColor="text1"/>
          <w:sz w:val="22"/>
          <w:vertAlign w:val="subscript"/>
        </w:rPr>
        <w:t>i</w:t>
      </w:r>
      <w:r w:rsidRPr="00025AEC">
        <w:rPr>
          <w:rFonts w:cs="Times New Roman"/>
          <w:color w:val="000000" w:themeColor="text1"/>
          <w:sz w:val="22"/>
        </w:rPr>
        <w:t xml:space="preserve">, </w:t>
      </w:r>
      <w:r w:rsidRPr="00025AEC">
        <w:rPr>
          <w:rFonts w:cs="Times New Roman"/>
          <w:i/>
          <w:iCs/>
          <w:color w:val="000000" w:themeColor="text1"/>
          <w:sz w:val="22"/>
        </w:rPr>
        <w:t>i</w:t>
      </w:r>
      <w:r w:rsidRPr="00025AEC">
        <w:rPr>
          <w:rFonts w:cs="Times New Roman"/>
          <w:color w:val="000000" w:themeColor="text1"/>
          <w:sz w:val="22"/>
        </w:rPr>
        <w:t xml:space="preserve"> = 1, …, </w:t>
      </w:r>
      <w:r w:rsidRPr="00025AEC">
        <w:rPr>
          <w:rFonts w:cs="Times New Roman"/>
          <w:i/>
          <w:iCs/>
          <w:color w:val="000000" w:themeColor="text1"/>
          <w:sz w:val="22"/>
        </w:rPr>
        <w:t>n</w:t>
      </w:r>
      <w:r w:rsidRPr="00025AEC">
        <w:rPr>
          <w:rFonts w:cs="Times New Roman"/>
          <w:color w:val="000000" w:themeColor="text1"/>
          <w:sz w:val="22"/>
        </w:rPr>
        <w:t>. We calculate the</w:t>
      </w:r>
      <w:r w:rsidR="00813EBF" w:rsidRPr="00025AEC">
        <w:rPr>
          <w:rFonts w:cs="Times New Roman"/>
          <w:color w:val="000000" w:themeColor="text1"/>
          <w:sz w:val="22"/>
        </w:rPr>
        <w:t xml:space="preserve"> mean-shifted </w:t>
      </w:r>
      <w:r w:rsidRPr="00025AEC">
        <w:rPr>
          <w:rFonts w:cs="Times New Roman"/>
          <w:color w:val="000000" w:themeColor="text1"/>
          <w:sz w:val="22"/>
        </w:rPr>
        <w:t xml:space="preserve">cumulative sum </w:t>
      </w:r>
      <w:r w:rsidR="002F324A" w:rsidRPr="00025AEC">
        <w:rPr>
          <w:rFonts w:cs="Times New Roman"/>
          <w:i/>
          <w:iCs/>
          <w:color w:val="000000" w:themeColor="text1"/>
          <w:sz w:val="22"/>
        </w:rPr>
        <w:t>Z</w:t>
      </w:r>
      <w:r w:rsidR="002F324A" w:rsidRPr="00025AEC">
        <w:rPr>
          <w:rFonts w:cs="Times New Roman"/>
          <w:i/>
          <w:iCs/>
          <w:color w:val="000000" w:themeColor="text1"/>
          <w:sz w:val="22"/>
          <w:vertAlign w:val="subscript"/>
        </w:rPr>
        <w:t>i</w:t>
      </w:r>
      <w:r w:rsidR="002F324A" w:rsidRPr="00025AEC">
        <w:rPr>
          <w:rFonts w:cs="Times New Roman"/>
          <w:color w:val="000000" w:themeColor="text1"/>
          <w:sz w:val="22"/>
        </w:rPr>
        <w:t xml:space="preserve"> </w:t>
      </w:r>
      <w:r w:rsidRPr="00025AEC">
        <w:rPr>
          <w:rFonts w:cs="Times New Roman"/>
          <w:color w:val="000000" w:themeColor="text1"/>
          <w:sz w:val="22"/>
        </w:rPr>
        <w:t>as follows</w:t>
      </w:r>
      <w:r w:rsidR="006E0E5A">
        <w:rPr>
          <w:rFonts w:cs="Times New Roman"/>
          <w:color w:val="000000" w:themeColor="text1"/>
          <w:sz w:val="22"/>
        </w:rPr>
        <w:t>:</w:t>
      </w:r>
    </w:p>
    <w:p w14:paraId="274CC3A4" w14:textId="77777777" w:rsidR="00036459" w:rsidRPr="00025AEC" w:rsidRDefault="00036459" w:rsidP="00D877B3">
      <w:pPr>
        <w:spacing w:after="0" w:line="240" w:lineRule="auto"/>
        <w:ind w:firstLine="720"/>
        <w:rPr>
          <w:rFonts w:cs="Times New Roman"/>
          <w:color w:val="000000" w:themeColor="text1"/>
          <w:sz w:val="22"/>
        </w:rPr>
      </w:pPr>
    </w:p>
    <w:p w14:paraId="6DF3E9A0" w14:textId="2EF5D555" w:rsidR="00816DCC" w:rsidRPr="004D7B9D" w:rsidRDefault="00000000" w:rsidP="00025AEC">
      <w:pPr>
        <w:spacing w:after="0" w:line="240" w:lineRule="auto"/>
        <w:rPr>
          <w:rFonts w:eastAsiaTheme="minorEastAsia"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r>
            <w:rPr>
              <w:rFonts w:ascii="Cambria Math" w:hAnsi="Cambria Math" w:cs="Times New Roman"/>
              <w:color w:val="000000" w:themeColor="text1"/>
              <w:sz w:val="22"/>
            </w:rPr>
            <m:t>=</m:t>
          </m:r>
          <m:nary>
            <m:naryPr>
              <m:chr m:val="∑"/>
              <m:limLoc m:val="undOvr"/>
              <m:ctrlPr>
                <w:rPr>
                  <w:rFonts w:ascii="Cambria Math" w:hAnsi="Cambria Math" w:cs="Times New Roman"/>
                  <w:i/>
                  <w:color w:val="000000" w:themeColor="text1"/>
                  <w:sz w:val="22"/>
                </w:rPr>
              </m:ctrlPr>
            </m:naryPr>
            <m:sub>
              <m:r>
                <w:rPr>
                  <w:rFonts w:ascii="Cambria Math" w:hAnsi="Cambria Math" w:cs="Times New Roman"/>
                  <w:color w:val="000000" w:themeColor="text1"/>
                  <w:sz w:val="22"/>
                </w:rPr>
                <m:t>j=1</m:t>
              </m:r>
            </m:sub>
            <m:sup>
              <m:r>
                <w:rPr>
                  <w:rFonts w:ascii="Cambria Math" w:hAnsi="Cambria Math" w:cs="Times New Roman"/>
                  <w:color w:val="000000" w:themeColor="text1"/>
                  <w:sz w:val="22"/>
                </w:rPr>
                <m:t>i</m:t>
              </m:r>
            </m:sup>
            <m:e>
              <m:d>
                <m:dPr>
                  <m:ctrlPr>
                    <w:rPr>
                      <w:rFonts w:ascii="Cambria Math" w:hAnsi="Cambria Math" w:cs="Times New Roman"/>
                      <w:i/>
                      <w:color w:val="000000" w:themeColor="text1"/>
                      <w:sz w:val="22"/>
                    </w:rPr>
                  </m:ctrlPr>
                </m:d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j</m:t>
                      </m:r>
                    </m:sub>
                  </m:sSub>
                  <m:r>
                    <w:rPr>
                      <w:rFonts w:ascii="Cambria Math" w:hAnsi="Cambria Math" w:cs="Times New Roman"/>
                      <w:color w:val="000000" w:themeColor="text1"/>
                      <w:sz w:val="22"/>
                    </w:rPr>
                    <m:t>-</m:t>
                  </m:r>
                  <m:acc>
                    <m:accPr>
                      <m:chr m:val="̅"/>
                      <m:ctrlPr>
                        <w:rPr>
                          <w:rFonts w:ascii="Cambria Math" w:hAnsi="Cambria Math" w:cs="Times New Roman"/>
                          <w:i/>
                          <w:color w:val="000000" w:themeColor="text1"/>
                          <w:sz w:val="22"/>
                        </w:rPr>
                      </m:ctrlPr>
                    </m:accPr>
                    <m:e>
                      <m:r>
                        <w:rPr>
                          <w:rFonts w:ascii="Cambria Math" w:hAnsi="Cambria Math" w:cs="Times New Roman"/>
                          <w:color w:val="000000" w:themeColor="text1"/>
                          <w:sz w:val="22"/>
                        </w:rPr>
                        <m:t>r</m:t>
                      </m:r>
                    </m:e>
                  </m:acc>
                  <m:r>
                    <w:rPr>
                      <w:rFonts w:ascii="Cambria Math" w:hAnsi="Cambria Math" w:cs="Times New Roman"/>
                      <w:color w:val="000000" w:themeColor="text1"/>
                      <w:sz w:val="22"/>
                    </w:rPr>
                    <m:t>×i</m:t>
                  </m:r>
                </m:e>
              </m:d>
            </m:e>
          </m:nary>
          <m:r>
            <w:rPr>
              <w:rFonts w:ascii="Cambria Math" w:hAnsi="Cambria Math" w:cs="Times New Roman"/>
              <w:color w:val="000000" w:themeColor="text1"/>
              <w:sz w:val="22"/>
            </w:rPr>
            <m:t xml:space="preserve">                                                                                        (7)</m:t>
          </m:r>
        </m:oMath>
      </m:oMathPara>
    </w:p>
    <w:p w14:paraId="1BB2A50F" w14:textId="77777777" w:rsidR="004D7B9D" w:rsidRPr="00025AEC" w:rsidRDefault="004D7B9D" w:rsidP="00025AEC">
      <w:pPr>
        <w:spacing w:after="0" w:line="240" w:lineRule="auto"/>
        <w:rPr>
          <w:rFonts w:eastAsiaTheme="minorEastAsia" w:cs="Times New Roman"/>
          <w:color w:val="000000" w:themeColor="text1"/>
          <w:sz w:val="22"/>
        </w:rPr>
      </w:pPr>
    </w:p>
    <w:p w14:paraId="4D633F25" w14:textId="2805E7C3" w:rsidR="00332A89" w:rsidRPr="00025AEC" w:rsidRDefault="00000000" w:rsidP="00025AEC">
      <w:pPr>
        <w:spacing w:after="0" w:line="240" w:lineRule="auto"/>
        <w:rPr>
          <w:rFonts w:cs="Times New Roman"/>
          <w:color w:val="000000" w:themeColor="text1"/>
          <w:sz w:val="22"/>
        </w:rPr>
      </w:pPr>
      <m:oMathPara>
        <m:oMath>
          <m:acc>
            <m:accPr>
              <m:chr m:val="̅"/>
              <m:ctrlPr>
                <w:rPr>
                  <w:rFonts w:ascii="Cambria Math" w:hAnsi="Cambria Math" w:cs="Times New Roman"/>
                  <w:i/>
                  <w:color w:val="000000" w:themeColor="text1"/>
                  <w:sz w:val="22"/>
                </w:rPr>
              </m:ctrlPr>
            </m:accPr>
            <m:e>
              <m:r>
                <w:rPr>
                  <w:rFonts w:ascii="Cambria Math" w:hAnsi="Cambria Math" w:cs="Times New Roman"/>
                  <w:color w:val="000000" w:themeColor="text1"/>
                  <w:sz w:val="22"/>
                </w:rPr>
                <m:t>r</m:t>
              </m:r>
            </m:e>
          </m:acc>
          <m:r>
            <w:rPr>
              <w:rFonts w:ascii="Cambria Math" w:hAnsi="Cambria Math" w:cs="Times New Roman"/>
              <w:color w:val="000000" w:themeColor="text1"/>
              <w:sz w:val="22"/>
            </w:rPr>
            <m:t>=</m:t>
          </m:r>
          <m:nary>
            <m:naryPr>
              <m:chr m:val="∑"/>
              <m:limLoc m:val="undOvr"/>
              <m:ctrlPr>
                <w:rPr>
                  <w:rFonts w:ascii="Cambria Math" w:hAnsi="Cambria Math" w:cs="Times New Roman"/>
                  <w:i/>
                  <w:color w:val="000000" w:themeColor="text1"/>
                  <w:sz w:val="22"/>
                </w:rPr>
              </m:ctrlPr>
            </m:naryPr>
            <m:sub>
              <m:r>
                <w:rPr>
                  <w:rFonts w:ascii="Cambria Math" w:hAnsi="Cambria Math" w:cs="Times New Roman"/>
                  <w:color w:val="000000" w:themeColor="text1"/>
                  <w:sz w:val="22"/>
                </w:rPr>
                <m:t>j=1</m:t>
              </m:r>
            </m:sub>
            <m:sup>
              <m:r>
                <w:rPr>
                  <w:rFonts w:ascii="Cambria Math" w:hAnsi="Cambria Math" w:cs="Times New Roman"/>
                  <w:color w:val="000000" w:themeColor="text1"/>
                  <w:sz w:val="22"/>
                </w:rPr>
                <m:t>n</m:t>
              </m:r>
            </m:sup>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j</m:t>
                  </m:r>
                </m:sub>
              </m:sSub>
            </m:e>
          </m:nary>
          <m:r>
            <w:rPr>
              <w:rFonts w:ascii="Cambria Math" w:hAnsi="Cambria Math" w:cs="Times New Roman"/>
              <w:color w:val="000000" w:themeColor="text1"/>
              <w:sz w:val="22"/>
            </w:rPr>
            <m:t xml:space="preserve">                                                                                                            (8)</m:t>
          </m:r>
        </m:oMath>
      </m:oMathPara>
    </w:p>
    <w:p w14:paraId="47603A76" w14:textId="77777777" w:rsidR="004D7B9D" w:rsidRDefault="004D7B9D" w:rsidP="00025AEC">
      <w:pPr>
        <w:spacing w:after="0" w:line="240" w:lineRule="auto"/>
        <w:rPr>
          <w:rFonts w:cs="Times New Roman"/>
          <w:color w:val="000000" w:themeColor="text1"/>
          <w:sz w:val="22"/>
        </w:rPr>
      </w:pPr>
    </w:p>
    <w:p w14:paraId="1E4CEB61" w14:textId="0598DB11" w:rsidR="00AF1B3A" w:rsidRPr="00025AEC" w:rsidRDefault="00816DCC" w:rsidP="00025AEC">
      <w:pPr>
        <w:spacing w:after="0" w:line="240" w:lineRule="auto"/>
        <w:rPr>
          <w:rFonts w:eastAsiaTheme="minorEastAsia" w:cs="Times New Roman"/>
          <w:color w:val="000000" w:themeColor="text1"/>
          <w:sz w:val="22"/>
        </w:rPr>
      </w:pPr>
      <w:r w:rsidRPr="00025AEC">
        <w:rPr>
          <w:rFonts w:cs="Times New Roman"/>
          <w:color w:val="000000" w:themeColor="text1"/>
          <w:sz w:val="22"/>
        </w:rPr>
        <w:t xml:space="preserve">Under the null hypothesis of </w:t>
      </w:r>
      <w:r w:rsidR="004D6A16" w:rsidRPr="00025AEC">
        <w:rPr>
          <w:rFonts w:cs="Times New Roman"/>
          <w:color w:val="000000" w:themeColor="text1"/>
          <w:sz w:val="22"/>
        </w:rPr>
        <w:t>independent (</w:t>
      </w:r>
      <w:r w:rsidRPr="00025AEC">
        <w:rPr>
          <w:rFonts w:cs="Times New Roman"/>
          <w:color w:val="000000" w:themeColor="text1"/>
          <w:sz w:val="22"/>
        </w:rPr>
        <w:t>white</w:t>
      </w:r>
      <w:r w:rsidR="004D6A16" w:rsidRPr="00025AEC">
        <w:rPr>
          <w:rFonts w:cs="Times New Roman"/>
          <w:color w:val="000000" w:themeColor="text1"/>
          <w:sz w:val="22"/>
        </w:rPr>
        <w:t>)</w:t>
      </w:r>
      <w:r w:rsidRPr="00025AEC">
        <w:rPr>
          <w:rFonts w:cs="Times New Roman"/>
          <w:color w:val="000000" w:themeColor="text1"/>
          <w:sz w:val="22"/>
        </w:rPr>
        <w:t xml:space="preserve"> noise having </w:t>
      </w:r>
      <w:r w:rsidR="00557119" w:rsidRPr="00025AEC">
        <w:rPr>
          <w:rFonts w:cs="Times New Roman"/>
          <w:color w:val="000000" w:themeColor="text1"/>
          <w:sz w:val="22"/>
        </w:rPr>
        <w:t xml:space="preserve">finite </w:t>
      </w:r>
      <w:r w:rsidRPr="00025AEC">
        <w:rPr>
          <w:rFonts w:cs="Times New Roman"/>
          <w:color w:val="000000" w:themeColor="text1"/>
          <w:sz w:val="22"/>
        </w:rPr>
        <w:t xml:space="preserve">variance </w:t>
      </w:r>
      <m:oMath>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σ</m:t>
            </m:r>
          </m:e>
          <m:sup>
            <m:r>
              <w:rPr>
                <w:rFonts w:ascii="Cambria Math" w:hAnsi="Cambria Math" w:cs="Times New Roman"/>
                <w:color w:val="000000" w:themeColor="text1"/>
                <w:sz w:val="22"/>
              </w:rPr>
              <m:t>2</m:t>
            </m:r>
          </m:sup>
        </m:sSup>
      </m:oMath>
      <w:r w:rsidR="00D30BC0" w:rsidRPr="00025AEC">
        <w:rPr>
          <w:rFonts w:eastAsiaTheme="minorEastAsia" w:cs="Times New Roman"/>
          <w:color w:val="000000" w:themeColor="text1"/>
          <w:sz w:val="22"/>
        </w:rPr>
        <w:t xml:space="preserve"> (note that no distribution is specified</w:t>
      </w:r>
      <w:r w:rsidR="004074B7" w:rsidRPr="00025AEC">
        <w:rPr>
          <w:rFonts w:eastAsiaTheme="minorEastAsia" w:cs="Times New Roman"/>
          <w:color w:val="000000" w:themeColor="text1"/>
          <w:sz w:val="22"/>
        </w:rPr>
        <w:t xml:space="preserve"> for what follows to be true</w:t>
      </w:r>
      <w:r w:rsidR="00D30BC0" w:rsidRPr="00025AEC">
        <w:rPr>
          <w:rFonts w:eastAsiaTheme="minorEastAsia" w:cs="Times New Roman"/>
          <w:color w:val="000000" w:themeColor="text1"/>
          <w:sz w:val="22"/>
        </w:rPr>
        <w:t>; just that the distribution has a finite variance)</w:t>
      </w:r>
      <w:r w:rsidRPr="00025AEC">
        <w:rPr>
          <w:rFonts w:cs="Times New Roman"/>
          <w:color w:val="000000" w:themeColor="text1"/>
          <w:sz w:val="22"/>
        </w:rPr>
        <w:t xml:space="preserve">, the statistic </w:t>
      </w:r>
      <m:oMath>
        <m:f>
          <m:fPr>
            <m:type m:val="lin"/>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num>
          <m:den>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σ</m:t>
                </m:r>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n</m:t>
                    </m:r>
                  </m:e>
                </m:rad>
              </m:e>
            </m:d>
          </m:den>
        </m:f>
      </m:oMath>
      <w:r w:rsidR="00ED1416" w:rsidRPr="00025AEC">
        <w:rPr>
          <w:rFonts w:eastAsiaTheme="minorEastAsia" w:cs="Times New Roman"/>
          <w:color w:val="000000" w:themeColor="text1"/>
          <w:sz w:val="22"/>
        </w:rPr>
        <w:t xml:space="preserve"> behaves asymptotically like a standard Brownian bridge on the interval [0, 1] (</w:t>
      </w:r>
      <w:r w:rsidR="00FD406B" w:rsidRPr="00025AEC">
        <w:rPr>
          <w:rFonts w:eastAsiaTheme="minorEastAsia" w:cs="Times New Roman"/>
          <w:i/>
          <w:iCs/>
          <w:color w:val="000000" w:themeColor="text1"/>
          <w:sz w:val="22"/>
        </w:rPr>
        <w:t>20</w:t>
      </w:r>
      <w:r w:rsidR="00FD406B" w:rsidRPr="00025AEC">
        <w:rPr>
          <w:rFonts w:eastAsiaTheme="minorEastAsia" w:cs="Times New Roman"/>
          <w:color w:val="000000" w:themeColor="text1"/>
          <w:sz w:val="22"/>
        </w:rPr>
        <w:t xml:space="preserve">, </w:t>
      </w:r>
      <w:r w:rsidR="00FD406B" w:rsidRPr="00025AEC">
        <w:rPr>
          <w:rFonts w:eastAsiaTheme="minorEastAsia" w:cs="Times New Roman"/>
          <w:i/>
          <w:iCs/>
          <w:color w:val="000000" w:themeColor="text1"/>
          <w:sz w:val="22"/>
        </w:rPr>
        <w:t>21</w:t>
      </w:r>
      <w:r w:rsidR="00ED1416" w:rsidRPr="00025AEC">
        <w:rPr>
          <w:rFonts w:eastAsiaTheme="minorEastAsia" w:cs="Times New Roman"/>
          <w:color w:val="000000" w:themeColor="text1"/>
          <w:sz w:val="22"/>
        </w:rPr>
        <w:t>).</w:t>
      </w:r>
      <w:r w:rsidR="001473AB" w:rsidRPr="00025AEC">
        <w:rPr>
          <w:rFonts w:eastAsiaTheme="minorEastAsia" w:cs="Times New Roman"/>
          <w:color w:val="000000" w:themeColor="text1"/>
          <w:sz w:val="22"/>
        </w:rPr>
        <w:t xml:space="preserve"> Let</w:t>
      </w:r>
    </w:p>
    <w:p w14:paraId="65BFA1BB" w14:textId="77777777" w:rsidR="00036459" w:rsidRPr="00025AEC" w:rsidRDefault="00036459" w:rsidP="00025AEC">
      <w:pPr>
        <w:spacing w:after="0" w:line="240" w:lineRule="auto"/>
        <w:rPr>
          <w:rFonts w:eastAsiaTheme="minorEastAsia" w:cs="Times New Roman"/>
          <w:color w:val="000000" w:themeColor="text1"/>
          <w:sz w:val="22"/>
        </w:rPr>
      </w:pPr>
    </w:p>
    <w:p w14:paraId="236714DD" w14:textId="5418C9A1" w:rsidR="001473AB" w:rsidRPr="00025AEC" w:rsidRDefault="001473AB" w:rsidP="00025AEC">
      <w:pPr>
        <w:spacing w:after="0" w:line="240" w:lineRule="auto"/>
        <w:rPr>
          <w:rFonts w:eastAsiaTheme="minorEastAsia" w:cs="Times New Roman"/>
          <w:color w:val="000000" w:themeColor="text1"/>
          <w:sz w:val="22"/>
        </w:rPr>
      </w:pPr>
      <m:oMathPara>
        <m:oMath>
          <m:r>
            <w:rPr>
              <w:rFonts w:ascii="Cambria Math" w:hAnsi="Cambria Math" w:cs="Times New Roman"/>
              <w:color w:val="000000" w:themeColor="text1"/>
              <w:sz w:val="22"/>
            </w:rPr>
            <m:t>λ=</m:t>
          </m:r>
          <m:func>
            <m:funcPr>
              <m:ctrlPr>
                <w:rPr>
                  <w:rFonts w:ascii="Cambria Math" w:hAnsi="Cambria Math" w:cs="Times New Roman"/>
                  <w:i/>
                  <w:color w:val="000000" w:themeColor="text1"/>
                  <w:sz w:val="22"/>
                </w:rPr>
              </m:ctrlPr>
            </m:funcPr>
            <m:fName>
              <m:limLow>
                <m:limLowPr>
                  <m:ctrlPr>
                    <w:rPr>
                      <w:rFonts w:ascii="Cambria Math" w:hAnsi="Cambria Math" w:cs="Times New Roman"/>
                      <w:i/>
                      <w:color w:val="000000" w:themeColor="text1"/>
                      <w:sz w:val="22"/>
                    </w:rPr>
                  </m:ctrlPr>
                </m:limLowPr>
                <m:e>
                  <m:r>
                    <m:rPr>
                      <m:sty m:val="p"/>
                    </m:rPr>
                    <w:rPr>
                      <w:rFonts w:ascii="Cambria Math" w:hAnsi="Cambria Math" w:cs="Times New Roman"/>
                      <w:color w:val="000000" w:themeColor="text1"/>
                      <w:sz w:val="22"/>
                    </w:rPr>
                    <m:t>max</m:t>
                  </m:r>
                </m:e>
                <m:lim>
                  <m:r>
                    <w:rPr>
                      <w:rFonts w:ascii="Cambria Math" w:hAnsi="Cambria Math" w:cs="Times New Roman"/>
                      <w:color w:val="000000" w:themeColor="text1"/>
                      <w:sz w:val="22"/>
                    </w:rPr>
                    <m:t>1≤i≤n</m:t>
                  </m:r>
                </m:lim>
              </m:limLow>
            </m:fName>
            <m:e>
              <m:d>
                <m:dPr>
                  <m:begChr m:val="|"/>
                  <m:endChr m:val="|"/>
                  <m:ctrlPr>
                    <w:rPr>
                      <w:rFonts w:ascii="Cambria Math" w:hAnsi="Cambria Math" w:cs="Times New Roman"/>
                      <w:i/>
                      <w:color w:val="000000" w:themeColor="text1"/>
                      <w:sz w:val="22"/>
                    </w:rPr>
                  </m:ctrlPr>
                </m:dPr>
                <m:e>
                  <m:f>
                    <m:fPr>
                      <m:type m:val="lin"/>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num>
                    <m:den>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σ</m:t>
                          </m:r>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n</m:t>
                              </m:r>
                            </m:e>
                          </m:rad>
                        </m:e>
                      </m:d>
                    </m:den>
                  </m:f>
                </m:e>
              </m:d>
            </m:e>
          </m:func>
          <m:r>
            <w:rPr>
              <w:rFonts w:ascii="Cambria Math" w:hAnsi="Cambria Math" w:cs="Times New Roman"/>
              <w:color w:val="000000" w:themeColor="text1"/>
              <w:sz w:val="22"/>
            </w:rPr>
            <m:t xml:space="preserve">                                                                                    (9)</m:t>
          </m:r>
        </m:oMath>
      </m:oMathPara>
    </w:p>
    <w:p w14:paraId="41326E5A" w14:textId="77777777" w:rsidR="004D7B9D" w:rsidRDefault="004D7B9D" w:rsidP="00025AEC">
      <w:pPr>
        <w:spacing w:after="0" w:line="240" w:lineRule="auto"/>
        <w:rPr>
          <w:rFonts w:eastAsiaTheme="minorEastAsia" w:cs="Times New Roman"/>
          <w:color w:val="000000" w:themeColor="text1"/>
          <w:sz w:val="22"/>
        </w:rPr>
      </w:pPr>
    </w:p>
    <w:p w14:paraId="35B1B8C0" w14:textId="26C7BF47" w:rsidR="001473AB" w:rsidRPr="00025AEC" w:rsidRDefault="001473AB"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t>Then</w:t>
      </w:r>
      <w:r w:rsidR="006E0E5A">
        <w:rPr>
          <w:rFonts w:eastAsiaTheme="minorEastAsia" w:cs="Times New Roman"/>
          <w:color w:val="000000" w:themeColor="text1"/>
          <w:sz w:val="22"/>
        </w:rPr>
        <w:t>,</w:t>
      </w:r>
      <w:r w:rsidRPr="00025AEC">
        <w:rPr>
          <w:rFonts w:eastAsiaTheme="minorEastAsia" w:cs="Times New Roman"/>
          <w:color w:val="000000" w:themeColor="text1"/>
          <w:sz w:val="22"/>
        </w:rPr>
        <w:t xml:space="preserve"> the cumulative distribution of</w:t>
      </w:r>
      <w:r w:rsidR="00BD1779" w:rsidRPr="00025AEC">
        <w:rPr>
          <w:rFonts w:eastAsiaTheme="minorEastAsia" w:cs="Times New Roman"/>
          <w:color w:val="000000" w:themeColor="text1"/>
          <w:sz w:val="22"/>
        </w:rPr>
        <w:t xml:space="preserve"> </w:t>
      </w:r>
      <m:oMath>
        <m:r>
          <w:rPr>
            <w:rFonts w:ascii="Cambria Math" w:hAnsi="Cambria Math" w:cs="Times New Roman"/>
            <w:color w:val="000000" w:themeColor="text1"/>
            <w:sz w:val="22"/>
          </w:rPr>
          <m:t>λ</m:t>
        </m:r>
      </m:oMath>
      <w:r w:rsidRPr="00025AEC">
        <w:rPr>
          <w:rFonts w:eastAsiaTheme="minorEastAsia" w:cs="Times New Roman"/>
          <w:color w:val="000000" w:themeColor="text1"/>
          <w:sz w:val="22"/>
        </w:rPr>
        <w:t xml:space="preserve"> converges to the distribution of the supremum of the absolute value of the Brownian bridge </w:t>
      </w:r>
      <m:oMath>
        <m:r>
          <w:rPr>
            <w:rFonts w:ascii="Cambria Math" w:eastAsiaTheme="minorEastAsia" w:hAnsi="Cambria Math" w:cs="Times New Roman"/>
            <w:color w:val="000000" w:themeColor="text1"/>
            <w:sz w:val="22"/>
          </w:rPr>
          <m:t>M</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τ</m:t>
            </m:r>
          </m:e>
        </m:d>
      </m:oMath>
      <w:r w:rsidRPr="00025AEC">
        <w:rPr>
          <w:rFonts w:eastAsiaTheme="minorEastAsia" w:cs="Times New Roman"/>
          <w:color w:val="000000" w:themeColor="text1"/>
          <w:sz w:val="22"/>
        </w:rPr>
        <w:t xml:space="preserve">, </w:t>
      </w:r>
      <m:oMath>
        <m:r>
          <w:rPr>
            <w:rFonts w:ascii="Cambria Math" w:eastAsiaTheme="minorEastAsia" w:hAnsi="Cambria Math" w:cs="Times New Roman"/>
            <w:color w:val="000000" w:themeColor="text1"/>
            <w:sz w:val="22"/>
          </w:rPr>
          <m:t>0≤τ≤1</m:t>
        </m:r>
      </m:oMath>
      <w:r w:rsidRPr="00025AEC">
        <w:rPr>
          <w:rFonts w:eastAsiaTheme="minorEastAsia" w:cs="Times New Roman"/>
          <w:color w:val="000000" w:themeColor="text1"/>
          <w:sz w:val="22"/>
        </w:rPr>
        <w:t xml:space="preserve"> given </w:t>
      </w:r>
      <w:r w:rsidR="004018C9" w:rsidRPr="00025AEC">
        <w:rPr>
          <w:rFonts w:eastAsiaTheme="minorEastAsia" w:cs="Times New Roman"/>
          <w:color w:val="000000" w:themeColor="text1"/>
          <w:sz w:val="22"/>
        </w:rPr>
        <w:t xml:space="preserve">in </w:t>
      </w:r>
      <w:r w:rsidR="00D04E70" w:rsidRPr="00D877B3">
        <w:rPr>
          <w:rFonts w:eastAsiaTheme="minorEastAsia" w:cs="Times New Roman"/>
          <w:b/>
          <w:bCs/>
          <w:color w:val="000000" w:themeColor="text1"/>
          <w:sz w:val="22"/>
        </w:rPr>
        <w:t>E</w:t>
      </w:r>
      <w:r w:rsidR="004018C9" w:rsidRPr="00D877B3">
        <w:rPr>
          <w:rFonts w:eastAsiaTheme="minorEastAsia" w:cs="Times New Roman"/>
          <w:b/>
          <w:bCs/>
          <w:color w:val="000000" w:themeColor="text1"/>
          <w:sz w:val="22"/>
        </w:rPr>
        <w:t xml:space="preserve">quation </w:t>
      </w:r>
      <w:r w:rsidR="00D04E70" w:rsidRPr="00D877B3">
        <w:rPr>
          <w:rFonts w:eastAsiaTheme="minorEastAsia" w:cs="Times New Roman"/>
          <w:b/>
          <w:bCs/>
          <w:color w:val="000000" w:themeColor="text1"/>
          <w:sz w:val="22"/>
        </w:rPr>
        <w:t>10</w:t>
      </w:r>
      <w:r w:rsidR="00D04E70" w:rsidRPr="00025AEC">
        <w:rPr>
          <w:rFonts w:eastAsiaTheme="minorEastAsia" w:cs="Times New Roman"/>
          <w:color w:val="000000" w:themeColor="text1"/>
          <w:sz w:val="22"/>
        </w:rPr>
        <w:t xml:space="preserve"> </w:t>
      </w:r>
      <w:r w:rsidR="004018C9" w:rsidRPr="00025AEC">
        <w:rPr>
          <w:rFonts w:eastAsiaTheme="minorEastAsia" w:cs="Times New Roman"/>
          <w:color w:val="000000" w:themeColor="text1"/>
          <w:sz w:val="22"/>
        </w:rPr>
        <w:t>(see</w:t>
      </w:r>
      <w:r w:rsidR="004074B7" w:rsidRPr="00025AEC">
        <w:rPr>
          <w:rFonts w:eastAsiaTheme="minorEastAsia" w:cs="Times New Roman"/>
          <w:color w:val="000000" w:themeColor="text1"/>
          <w:sz w:val="22"/>
        </w:rPr>
        <w:t xml:space="preserve"> </w:t>
      </w:r>
      <w:r w:rsidR="006E0E5A">
        <w:rPr>
          <w:rFonts w:eastAsiaTheme="minorEastAsia" w:cs="Times New Roman"/>
          <w:i/>
          <w:iCs/>
          <w:color w:val="000000" w:themeColor="text1"/>
          <w:sz w:val="22"/>
        </w:rPr>
        <w:t>20</w:t>
      </w:r>
      <w:r w:rsidR="004074B7" w:rsidRPr="00025AEC">
        <w:rPr>
          <w:rFonts w:eastAsiaTheme="minorEastAsia" w:cs="Times New Roman"/>
          <w:color w:val="000000" w:themeColor="text1"/>
          <w:sz w:val="22"/>
        </w:rPr>
        <w:t>)</w:t>
      </w:r>
      <w:r w:rsidR="006E0E5A">
        <w:rPr>
          <w:rFonts w:eastAsiaTheme="minorEastAsia" w:cs="Times New Roman"/>
          <w:color w:val="000000" w:themeColor="text1"/>
          <w:sz w:val="22"/>
        </w:rPr>
        <w:t>:</w:t>
      </w:r>
    </w:p>
    <w:p w14:paraId="4EAA0AC5" w14:textId="77777777" w:rsidR="00036459" w:rsidRPr="00025AEC" w:rsidRDefault="00036459" w:rsidP="00025AEC">
      <w:pPr>
        <w:spacing w:after="0" w:line="240" w:lineRule="auto"/>
        <w:rPr>
          <w:rFonts w:eastAsiaTheme="minorEastAsia" w:cs="Times New Roman"/>
          <w:color w:val="000000" w:themeColor="text1"/>
          <w:sz w:val="22"/>
        </w:rPr>
      </w:pPr>
    </w:p>
    <w:p w14:paraId="2F4BEE90" w14:textId="5801D850" w:rsidR="001473AB" w:rsidRPr="00025AEC" w:rsidRDefault="001473AB" w:rsidP="00025AEC">
      <w:pPr>
        <w:spacing w:after="0" w:line="240" w:lineRule="auto"/>
        <w:rPr>
          <w:rFonts w:eastAsiaTheme="minorEastAsia" w:cs="Times New Roman"/>
          <w:color w:val="000000" w:themeColor="text1"/>
          <w:sz w:val="22"/>
        </w:rPr>
      </w:pPr>
      <m:oMathPara>
        <m:oMath>
          <m:r>
            <w:rPr>
              <w:rFonts w:ascii="Cambria Math" w:eastAsiaTheme="minorEastAsia" w:hAnsi="Cambria Math" w:cs="Times New Roman"/>
              <w:color w:val="000000" w:themeColor="text1"/>
              <w:sz w:val="22"/>
            </w:rPr>
            <m:t>F</m:t>
          </m:r>
          <m:d>
            <m:dPr>
              <m:ctrlPr>
                <w:rPr>
                  <w:rFonts w:ascii="Cambria Math" w:eastAsiaTheme="minorEastAsia" w:hAnsi="Cambria Math" w:cs="Times New Roman"/>
                  <w:i/>
                  <w:color w:val="000000" w:themeColor="text1"/>
                  <w:sz w:val="22"/>
                </w:rPr>
              </m:ctrlPr>
            </m:dPr>
            <m:e>
              <m:r>
                <m:rPr>
                  <m:sty m:val="p"/>
                </m:rPr>
                <w:rPr>
                  <w:rFonts w:ascii="Cambria Math" w:eastAsiaTheme="minorEastAsia" w:hAnsi="Cambria Math" w:cs="Times New Roman"/>
                  <w:color w:val="000000" w:themeColor="text1"/>
                  <w:sz w:val="22"/>
                </w:rPr>
                <m:t>sup</m:t>
              </m:r>
              <m:d>
                <m:dPr>
                  <m:begChr m:val="|"/>
                  <m:endChr m:val="|"/>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M</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τ</m:t>
                      </m:r>
                    </m:e>
                  </m:d>
                </m:e>
              </m:d>
              <m:r>
                <w:rPr>
                  <w:rFonts w:ascii="Cambria Math" w:eastAsiaTheme="minorEastAsia" w:hAnsi="Cambria Math" w:cs="Times New Roman"/>
                  <w:color w:val="000000" w:themeColor="text1"/>
                  <w:sz w:val="22"/>
                </w:rPr>
                <m:t>≤t</m:t>
              </m:r>
            </m:e>
          </m:d>
          <m:r>
            <w:rPr>
              <w:rFonts w:ascii="Cambria Math" w:eastAsiaTheme="minorEastAsia" w:hAnsi="Cambria Math" w:cs="Times New Roman"/>
              <w:color w:val="000000" w:themeColor="text1"/>
              <w:sz w:val="22"/>
            </w:rPr>
            <m:t>=1+2</m:t>
          </m:r>
          <m:nary>
            <m:naryPr>
              <m:chr m:val="∑"/>
              <m:limLoc m:val="undOvr"/>
              <m:ctrlPr>
                <w:rPr>
                  <w:rFonts w:ascii="Cambria Math" w:eastAsiaTheme="minorEastAsia" w:hAnsi="Cambria Math" w:cs="Times New Roman"/>
                  <w:i/>
                  <w:color w:val="000000" w:themeColor="text1"/>
                  <w:sz w:val="22"/>
                </w:rPr>
              </m:ctrlPr>
            </m:naryPr>
            <m:sub>
              <m:r>
                <w:rPr>
                  <w:rFonts w:ascii="Cambria Math" w:eastAsiaTheme="minorEastAsia" w:hAnsi="Cambria Math" w:cs="Times New Roman"/>
                  <w:color w:val="000000" w:themeColor="text1"/>
                  <w:sz w:val="22"/>
                </w:rPr>
                <m:t>j=1</m:t>
              </m:r>
            </m:sub>
            <m:sup>
              <m:r>
                <w:rPr>
                  <w:rFonts w:ascii="Cambria Math" w:eastAsiaTheme="minorEastAsia" w:hAnsi="Cambria Math" w:cs="Times New Roman"/>
                  <w:color w:val="000000" w:themeColor="text1"/>
                  <w:sz w:val="22"/>
                </w:rPr>
                <m:t>∞</m:t>
              </m:r>
            </m:sup>
            <m:e>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-1</m:t>
                      </m:r>
                    </m:e>
                  </m:d>
                </m:e>
                <m:sup>
                  <m:r>
                    <w:rPr>
                      <w:rFonts w:ascii="Cambria Math" w:eastAsiaTheme="minorEastAsia" w:hAnsi="Cambria Math" w:cs="Times New Roman"/>
                      <w:color w:val="000000" w:themeColor="text1"/>
                      <w:sz w:val="22"/>
                    </w:rPr>
                    <m:t>j</m:t>
                  </m:r>
                </m:sup>
              </m:sSup>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-2</m:t>
                  </m:r>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j</m:t>
                      </m:r>
                    </m:e>
                    <m:sup>
                      <m:r>
                        <w:rPr>
                          <w:rFonts w:ascii="Cambria Math" w:eastAsiaTheme="minorEastAsia" w:hAnsi="Cambria Math" w:cs="Times New Roman"/>
                          <w:color w:val="000000" w:themeColor="text1"/>
                          <w:sz w:val="22"/>
                        </w:rPr>
                        <m:t>2</m:t>
                      </m:r>
                    </m:sup>
                  </m:sSup>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t</m:t>
                      </m:r>
                    </m:e>
                    <m:sup>
                      <m:r>
                        <w:rPr>
                          <w:rFonts w:ascii="Cambria Math" w:eastAsiaTheme="minorEastAsia" w:hAnsi="Cambria Math" w:cs="Times New Roman"/>
                          <w:color w:val="000000" w:themeColor="text1"/>
                          <w:sz w:val="22"/>
                        </w:rPr>
                        <m:t>2</m:t>
                      </m:r>
                    </m:sup>
                  </m:sSup>
                </m:e>
              </m:d>
            </m:e>
          </m:nary>
          <m:r>
            <w:rPr>
              <w:rFonts w:ascii="Cambria Math" w:eastAsiaTheme="minorEastAsia" w:hAnsi="Cambria Math" w:cs="Times New Roman"/>
              <w:color w:val="000000" w:themeColor="text1"/>
              <w:sz w:val="22"/>
            </w:rPr>
            <m:t xml:space="preserve">                               (10)</m:t>
          </m:r>
        </m:oMath>
      </m:oMathPara>
    </w:p>
    <w:p w14:paraId="069C9098" w14:textId="77777777" w:rsidR="004D7B9D" w:rsidRDefault="004D7B9D" w:rsidP="00025AEC">
      <w:pPr>
        <w:spacing w:after="0" w:line="240" w:lineRule="auto"/>
        <w:rPr>
          <w:rFonts w:eastAsiaTheme="minorEastAsia" w:cs="Times New Roman"/>
          <w:color w:val="000000" w:themeColor="text1"/>
          <w:sz w:val="22"/>
        </w:rPr>
      </w:pPr>
    </w:p>
    <w:p w14:paraId="53B48503" w14:textId="38B046FF" w:rsidR="00F13531" w:rsidRPr="00025AEC" w:rsidRDefault="00EC28A8"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t xml:space="preserve">In </w:t>
      </w:r>
      <w:r w:rsidR="00D04E70" w:rsidRPr="00D877B3">
        <w:rPr>
          <w:rFonts w:eastAsiaTheme="minorEastAsia" w:cs="Times New Roman"/>
          <w:b/>
          <w:bCs/>
          <w:color w:val="000000" w:themeColor="text1"/>
          <w:sz w:val="22"/>
        </w:rPr>
        <w:t>E</w:t>
      </w:r>
      <w:r w:rsidR="00DF2AE8" w:rsidRPr="00D877B3">
        <w:rPr>
          <w:rFonts w:eastAsiaTheme="minorEastAsia" w:cs="Times New Roman"/>
          <w:b/>
          <w:bCs/>
          <w:color w:val="000000" w:themeColor="text1"/>
          <w:sz w:val="22"/>
        </w:rPr>
        <w:t xml:space="preserve">quation </w:t>
      </w:r>
      <w:r w:rsidR="00D04E70" w:rsidRPr="00D877B3">
        <w:rPr>
          <w:rFonts w:eastAsiaTheme="minorEastAsia" w:cs="Times New Roman"/>
          <w:b/>
          <w:bCs/>
          <w:color w:val="000000" w:themeColor="text1"/>
          <w:sz w:val="22"/>
        </w:rPr>
        <w:t>10</w:t>
      </w:r>
      <w:r w:rsidRPr="00025AEC">
        <w:rPr>
          <w:rFonts w:eastAsiaTheme="minorEastAsia" w:cs="Times New Roman"/>
          <w:color w:val="000000" w:themeColor="text1"/>
          <w:sz w:val="22"/>
        </w:rPr>
        <w:t xml:space="preserve">, </w:t>
      </w:r>
      <w:r w:rsidRPr="00025AEC">
        <w:rPr>
          <w:rFonts w:eastAsiaTheme="minorEastAsia" w:cs="Times New Roman"/>
          <w:i/>
          <w:iCs/>
          <w:color w:val="000000" w:themeColor="text1"/>
          <w:sz w:val="22"/>
        </w:rPr>
        <w:t>t</w:t>
      </w:r>
      <w:r w:rsidRPr="00025AEC">
        <w:rPr>
          <w:rFonts w:eastAsiaTheme="minorEastAsia" w:cs="Times New Roman"/>
          <w:color w:val="000000" w:themeColor="text1"/>
          <w:sz w:val="22"/>
        </w:rPr>
        <w:t xml:space="preserve"> </w:t>
      </w:r>
      <w:r w:rsidR="003C066B" w:rsidRPr="00025AEC">
        <w:rPr>
          <w:rFonts w:eastAsiaTheme="minorEastAsia" w:cs="Times New Roman"/>
          <w:color w:val="000000" w:themeColor="text1"/>
          <w:sz w:val="22"/>
        </w:rPr>
        <w:t xml:space="preserve">is the threshold </w:t>
      </w:r>
      <w:r w:rsidR="00046F14" w:rsidRPr="00025AEC">
        <w:rPr>
          <w:rFonts w:eastAsiaTheme="minorEastAsia" w:cs="Times New Roman"/>
          <w:color w:val="000000" w:themeColor="text1"/>
          <w:sz w:val="22"/>
        </w:rPr>
        <w:t xml:space="preserve">value that </w:t>
      </w:r>
      <m:oMath>
        <m:r>
          <w:rPr>
            <w:rFonts w:ascii="Cambria Math" w:hAnsi="Cambria Math" w:cs="Times New Roman"/>
            <w:color w:val="000000" w:themeColor="text1"/>
            <w:sz w:val="22"/>
          </w:rPr>
          <m:t>λ</m:t>
        </m:r>
      </m:oMath>
      <w:r w:rsidR="00E65019" w:rsidRPr="00025AEC">
        <w:rPr>
          <w:rFonts w:eastAsiaTheme="minorEastAsia" w:cs="Times New Roman"/>
          <w:color w:val="000000" w:themeColor="text1"/>
          <w:sz w:val="22"/>
        </w:rPr>
        <w:t xml:space="preserve"> </w:t>
      </w:r>
      <w:r w:rsidR="00362969" w:rsidRPr="00025AEC">
        <w:rPr>
          <w:rFonts w:eastAsiaTheme="minorEastAsia" w:cs="Times New Roman"/>
          <w:color w:val="000000" w:themeColor="text1"/>
          <w:sz w:val="22"/>
        </w:rPr>
        <w:t xml:space="preserve">exceeds in </w:t>
      </w:r>
      <m:oMath>
        <m:r>
          <w:rPr>
            <w:rFonts w:ascii="Cambria Math" w:eastAsiaTheme="minorEastAsia" w:hAnsi="Cambria Math" w:cs="Times New Roman"/>
            <w:color w:val="000000" w:themeColor="text1"/>
            <w:sz w:val="22"/>
          </w:rPr>
          <m:t>α=F</m:t>
        </m:r>
        <m:d>
          <m:dPr>
            <m:ctrlPr>
              <w:rPr>
                <w:rFonts w:ascii="Cambria Math" w:eastAsiaTheme="minorEastAsia" w:hAnsi="Cambria Math" w:cs="Times New Roman"/>
                <w:i/>
                <w:color w:val="000000" w:themeColor="text1"/>
                <w:sz w:val="22"/>
              </w:rPr>
            </m:ctrlPr>
          </m:dPr>
          <m:e>
            <m:r>
              <m:rPr>
                <m:sty m:val="p"/>
              </m:rPr>
              <w:rPr>
                <w:rFonts w:ascii="Cambria Math" w:eastAsiaTheme="minorEastAsia" w:hAnsi="Cambria Math" w:cs="Times New Roman"/>
                <w:color w:val="000000" w:themeColor="text1"/>
                <w:sz w:val="22"/>
              </w:rPr>
              <m:t>sup</m:t>
            </m:r>
            <m:d>
              <m:dPr>
                <m:begChr m:val="|"/>
                <m:endChr m:val="|"/>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M</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τ</m:t>
                    </m:r>
                  </m:e>
                </m:d>
              </m:e>
            </m:d>
            <m:r>
              <w:rPr>
                <w:rFonts w:ascii="Cambria Math" w:eastAsiaTheme="minorEastAsia" w:hAnsi="Cambria Math" w:cs="Times New Roman"/>
                <w:color w:val="000000" w:themeColor="text1"/>
                <w:sz w:val="22"/>
              </w:rPr>
              <m:t>≤t</m:t>
            </m:r>
          </m:e>
        </m:d>
      </m:oMath>
      <w:r w:rsidR="009809ED" w:rsidRPr="00025AEC">
        <w:rPr>
          <w:rFonts w:eastAsiaTheme="minorEastAsia" w:cs="Times New Roman"/>
          <w:color w:val="000000" w:themeColor="text1"/>
          <w:sz w:val="22"/>
        </w:rPr>
        <w:t xml:space="preserve"> </w:t>
      </w:r>
      <w:r w:rsidR="00362969" w:rsidRPr="00025AEC">
        <w:rPr>
          <w:rFonts w:eastAsiaTheme="minorEastAsia" w:cs="Times New Roman"/>
          <w:color w:val="000000" w:themeColor="text1"/>
          <w:sz w:val="22"/>
        </w:rPr>
        <w:t>fraction</w:t>
      </w:r>
      <w:r w:rsidR="009809ED" w:rsidRPr="00025AEC">
        <w:rPr>
          <w:rFonts w:eastAsiaTheme="minorEastAsia" w:cs="Times New Roman"/>
          <w:color w:val="000000" w:themeColor="text1"/>
          <w:sz w:val="22"/>
        </w:rPr>
        <w:t xml:space="preserve"> of the </w:t>
      </w:r>
      <w:r w:rsidR="00362969" w:rsidRPr="00025AEC">
        <w:rPr>
          <w:rFonts w:eastAsiaTheme="minorEastAsia" w:cs="Times New Roman"/>
          <w:color w:val="000000" w:themeColor="text1"/>
          <w:sz w:val="22"/>
        </w:rPr>
        <w:t xml:space="preserve">cases when </w:t>
      </w:r>
      <w:r w:rsidR="001F3425" w:rsidRPr="00025AEC">
        <w:rPr>
          <w:rFonts w:eastAsiaTheme="minorEastAsia" w:cs="Times New Roman"/>
          <w:color w:val="000000" w:themeColor="text1"/>
          <w:sz w:val="22"/>
        </w:rPr>
        <w:t xml:space="preserve">the </w:t>
      </w:r>
      <w:r w:rsidR="001F3425" w:rsidRPr="00025AEC">
        <w:rPr>
          <w:rFonts w:eastAsiaTheme="minorEastAsia" w:cs="Times New Roman"/>
          <w:i/>
          <w:iCs/>
          <w:color w:val="000000" w:themeColor="text1"/>
          <w:sz w:val="22"/>
        </w:rPr>
        <w:t>n</w:t>
      </w:r>
      <w:r w:rsidR="001F3425" w:rsidRPr="00025AEC">
        <w:rPr>
          <w:rFonts w:eastAsiaTheme="minorEastAsia" w:cs="Times New Roman"/>
          <w:color w:val="000000" w:themeColor="text1"/>
          <w:sz w:val="22"/>
        </w:rPr>
        <w:t xml:space="preserve"> observations </w:t>
      </w:r>
      <w:r w:rsidR="008255F8" w:rsidRPr="00025AEC">
        <w:rPr>
          <w:rFonts w:eastAsiaTheme="minorEastAsia" w:cs="Times New Roman"/>
          <w:color w:val="000000" w:themeColor="text1"/>
          <w:sz w:val="22"/>
        </w:rPr>
        <w:t>come from a uniform</w:t>
      </w:r>
      <w:r w:rsidR="001F3425" w:rsidRPr="00025AEC">
        <w:rPr>
          <w:rFonts w:eastAsiaTheme="minorEastAsia" w:cs="Times New Roman"/>
          <w:color w:val="000000" w:themeColor="text1"/>
          <w:sz w:val="22"/>
        </w:rPr>
        <w:t xml:space="preserve"> segment</w:t>
      </w:r>
      <w:r w:rsidR="008255F8" w:rsidRPr="00025AEC">
        <w:rPr>
          <w:rFonts w:eastAsiaTheme="minorEastAsia" w:cs="Times New Roman"/>
          <w:color w:val="000000" w:themeColor="text1"/>
          <w:sz w:val="22"/>
        </w:rPr>
        <w:t xml:space="preserve"> with no breakpoints</w:t>
      </w:r>
      <w:r w:rsidR="00362969" w:rsidRPr="00025AEC">
        <w:rPr>
          <w:rFonts w:eastAsiaTheme="minorEastAsia" w:cs="Times New Roman"/>
          <w:color w:val="000000" w:themeColor="text1"/>
          <w:sz w:val="22"/>
        </w:rPr>
        <w:t>.</w:t>
      </w:r>
      <w:r w:rsidR="009809ED" w:rsidRPr="00025AEC">
        <w:rPr>
          <w:rFonts w:eastAsiaTheme="minorEastAsia" w:cs="Times New Roman"/>
          <w:color w:val="000000" w:themeColor="text1"/>
          <w:sz w:val="22"/>
        </w:rPr>
        <w:t xml:space="preserve"> </w:t>
      </w:r>
      <w:r w:rsidR="006A588D" w:rsidRPr="00025AEC">
        <w:rPr>
          <w:rFonts w:eastAsiaTheme="minorEastAsia" w:cs="Times New Roman"/>
          <w:color w:val="000000" w:themeColor="text1"/>
          <w:sz w:val="22"/>
        </w:rPr>
        <w:t xml:space="preserve">The </w:t>
      </w:r>
      <w:r w:rsidR="0038112D" w:rsidRPr="00025AEC">
        <w:rPr>
          <w:rFonts w:eastAsiaTheme="minorEastAsia" w:cs="Times New Roman"/>
          <w:color w:val="000000" w:themeColor="text1"/>
          <w:sz w:val="22"/>
        </w:rPr>
        <w:t xml:space="preserve">infinite sum in the </w:t>
      </w:r>
      <w:r w:rsidR="006A588D" w:rsidRPr="00025AEC">
        <w:rPr>
          <w:rFonts w:eastAsiaTheme="minorEastAsia" w:cs="Times New Roman"/>
          <w:color w:val="000000" w:themeColor="text1"/>
          <w:sz w:val="22"/>
        </w:rPr>
        <w:t>equation converges quickly</w:t>
      </w:r>
      <w:r w:rsidR="00052DE4" w:rsidRPr="00025AEC">
        <w:rPr>
          <w:rFonts w:eastAsiaTheme="minorEastAsia" w:cs="Times New Roman"/>
          <w:color w:val="000000" w:themeColor="text1"/>
          <w:sz w:val="22"/>
        </w:rPr>
        <w:t xml:space="preserve"> because </w:t>
      </w:r>
      <w:r w:rsidR="006B0105" w:rsidRPr="00025AEC">
        <w:rPr>
          <w:rFonts w:eastAsiaTheme="minorEastAsia" w:cs="Times New Roman"/>
          <w:color w:val="000000" w:themeColor="text1"/>
          <w:sz w:val="22"/>
        </w:rPr>
        <w:t xml:space="preserve">as </w:t>
      </w:r>
      <w:r w:rsidR="006B0105" w:rsidRPr="00025AEC">
        <w:rPr>
          <w:rFonts w:eastAsiaTheme="minorEastAsia" w:cs="Times New Roman"/>
          <w:i/>
          <w:iCs/>
          <w:color w:val="000000" w:themeColor="text1"/>
          <w:sz w:val="22"/>
        </w:rPr>
        <w:t>j</w:t>
      </w:r>
      <w:r w:rsidR="006B0105" w:rsidRPr="00025AEC">
        <w:rPr>
          <w:rFonts w:eastAsiaTheme="minorEastAsia" w:cs="Times New Roman"/>
          <w:color w:val="000000" w:themeColor="text1"/>
          <w:sz w:val="22"/>
        </w:rPr>
        <w:t xml:space="preserve"> increases, </w:t>
      </w:r>
      <w:r w:rsidR="00052DE4" w:rsidRPr="00025AEC">
        <w:rPr>
          <w:rFonts w:eastAsiaTheme="minorEastAsia" w:cs="Times New Roman"/>
          <w:color w:val="000000" w:themeColor="text1"/>
          <w:sz w:val="22"/>
        </w:rPr>
        <w:t xml:space="preserve">the exponential term </w:t>
      </w:r>
      <w:r w:rsidR="006B0105" w:rsidRPr="00025AEC">
        <w:rPr>
          <w:rFonts w:eastAsiaTheme="minorEastAsia" w:cs="Times New Roman"/>
          <w:color w:val="000000" w:themeColor="text1"/>
          <w:sz w:val="22"/>
        </w:rPr>
        <w:t xml:space="preserve">rapidly </w:t>
      </w:r>
      <w:r w:rsidR="00E8551E" w:rsidRPr="00025AEC">
        <w:rPr>
          <w:rFonts w:eastAsiaTheme="minorEastAsia" w:cs="Times New Roman"/>
          <w:color w:val="000000" w:themeColor="text1"/>
          <w:sz w:val="22"/>
        </w:rPr>
        <w:t>converges to</w:t>
      </w:r>
      <w:r w:rsidR="0077196F" w:rsidRPr="00025AEC">
        <w:rPr>
          <w:rFonts w:eastAsiaTheme="minorEastAsia" w:cs="Times New Roman"/>
          <w:color w:val="000000" w:themeColor="text1"/>
          <w:sz w:val="22"/>
        </w:rPr>
        <w:t xml:space="preserve"> </w:t>
      </w:r>
      <w:r w:rsidR="006E0E5A">
        <w:rPr>
          <w:rFonts w:eastAsiaTheme="minorEastAsia" w:cs="Times New Roman"/>
          <w:color w:val="000000" w:themeColor="text1"/>
          <w:sz w:val="22"/>
        </w:rPr>
        <w:t>zero</w:t>
      </w:r>
      <w:r w:rsidR="001F784E" w:rsidRPr="00025AEC">
        <w:rPr>
          <w:rFonts w:eastAsiaTheme="minorEastAsia" w:cs="Times New Roman"/>
          <w:color w:val="000000" w:themeColor="text1"/>
          <w:sz w:val="22"/>
        </w:rPr>
        <w:t xml:space="preserve">. </w:t>
      </w:r>
      <w:r w:rsidR="003F0A7C" w:rsidRPr="00025AEC">
        <w:rPr>
          <w:rFonts w:eastAsiaTheme="minorEastAsia" w:cs="Times New Roman"/>
          <w:color w:val="000000" w:themeColor="text1"/>
          <w:sz w:val="22"/>
        </w:rPr>
        <w:t xml:space="preserve">Furthermore, the </w:t>
      </w:r>
      <w:r w:rsidR="00323129" w:rsidRPr="00025AEC">
        <w:rPr>
          <w:rFonts w:eastAsiaTheme="minorEastAsia" w:cs="Times New Roman"/>
          <w:color w:val="000000" w:themeColor="text1"/>
          <w:sz w:val="22"/>
        </w:rPr>
        <w:t>terms in the sum alternate sign</w:t>
      </w:r>
      <w:r w:rsidR="006E0E5A">
        <w:rPr>
          <w:rFonts w:eastAsiaTheme="minorEastAsia" w:cs="Times New Roman"/>
          <w:color w:val="000000" w:themeColor="text1"/>
          <w:sz w:val="22"/>
        </w:rPr>
        <w:t>,</w:t>
      </w:r>
      <w:r w:rsidR="00E727DF" w:rsidRPr="00025AEC">
        <w:rPr>
          <w:rFonts w:eastAsiaTheme="minorEastAsia" w:cs="Times New Roman"/>
          <w:color w:val="000000" w:themeColor="text1"/>
          <w:sz w:val="22"/>
        </w:rPr>
        <w:t xml:space="preserve"> which all</w:t>
      </w:r>
      <w:r w:rsidR="00AE52F6" w:rsidRPr="00025AEC">
        <w:rPr>
          <w:rFonts w:eastAsiaTheme="minorEastAsia" w:cs="Times New Roman"/>
          <w:color w:val="000000" w:themeColor="text1"/>
          <w:sz w:val="22"/>
        </w:rPr>
        <w:t>ows us to evaluate the error of approximating the infinite sum with a finite sum</w:t>
      </w:r>
      <w:r w:rsidR="00DE636D" w:rsidRPr="00025AEC">
        <w:rPr>
          <w:rFonts w:eastAsiaTheme="minorEastAsia" w:cs="Times New Roman"/>
          <w:color w:val="000000" w:themeColor="text1"/>
          <w:sz w:val="22"/>
        </w:rPr>
        <w:t>.</w:t>
      </w:r>
      <w:r w:rsidR="003F0A7C" w:rsidRPr="00025AEC">
        <w:rPr>
          <w:rFonts w:eastAsiaTheme="minorEastAsia" w:cs="Times New Roman"/>
          <w:color w:val="000000" w:themeColor="text1"/>
          <w:sz w:val="22"/>
        </w:rPr>
        <w:t xml:space="preserve"> </w:t>
      </w:r>
      <w:r w:rsidR="00DE636D" w:rsidRPr="00025AEC">
        <w:rPr>
          <w:rFonts w:eastAsiaTheme="minorEastAsia" w:cs="Times New Roman"/>
          <w:color w:val="000000" w:themeColor="text1"/>
          <w:sz w:val="22"/>
        </w:rPr>
        <w:t>T</w:t>
      </w:r>
      <w:r w:rsidR="003F0A7C" w:rsidRPr="00025AEC">
        <w:rPr>
          <w:rFonts w:eastAsiaTheme="minorEastAsia" w:cs="Times New Roman"/>
          <w:color w:val="000000" w:themeColor="text1"/>
          <w:sz w:val="22"/>
        </w:rPr>
        <w:t>herefore,</w:t>
      </w:r>
      <w:r w:rsidR="00F13531" w:rsidRPr="00025AEC">
        <w:rPr>
          <w:rFonts w:eastAsiaTheme="minorEastAsia" w:cs="Times New Roman"/>
          <w:color w:val="000000" w:themeColor="text1"/>
          <w:sz w:val="22"/>
        </w:rPr>
        <w:t xml:space="preserve"> if we define</w:t>
      </w:r>
      <w:r w:rsidR="004074B7" w:rsidRPr="00025AEC">
        <w:rPr>
          <w:rFonts w:eastAsiaTheme="minorEastAsia" w:cs="Times New Roman"/>
          <w:color w:val="000000" w:themeColor="text1"/>
          <w:sz w:val="22"/>
        </w:rPr>
        <w:t xml:space="preserve"> </w:t>
      </w:r>
      <w:r w:rsidR="00557119" w:rsidRPr="00025AEC">
        <w:rPr>
          <w:rFonts w:eastAsiaTheme="minorEastAsia" w:cs="Times New Roman"/>
          <w:color w:val="000000" w:themeColor="text1"/>
          <w:sz w:val="22"/>
        </w:rPr>
        <w:t xml:space="preserve">the </w:t>
      </w:r>
      <w:r w:rsidR="004074B7" w:rsidRPr="00025AEC">
        <w:rPr>
          <w:rFonts w:eastAsiaTheme="minorEastAsia" w:cs="Times New Roman"/>
          <w:color w:val="000000" w:themeColor="text1"/>
          <w:sz w:val="22"/>
        </w:rPr>
        <w:t>finite sum</w:t>
      </w:r>
      <w:r w:rsidR="00977B94" w:rsidRPr="00025AEC">
        <w:rPr>
          <w:rFonts w:eastAsiaTheme="minorEastAsia" w:cs="Times New Roman"/>
          <w:color w:val="000000" w:themeColor="text1"/>
          <w:sz w:val="22"/>
        </w:rPr>
        <w:t xml:space="preserve"> given in </w:t>
      </w:r>
      <w:r w:rsidR="00D04E70" w:rsidRPr="00D877B3">
        <w:rPr>
          <w:rFonts w:eastAsiaTheme="minorEastAsia" w:cs="Times New Roman"/>
          <w:b/>
          <w:bCs/>
          <w:color w:val="000000" w:themeColor="text1"/>
          <w:sz w:val="22"/>
        </w:rPr>
        <w:t>E</w:t>
      </w:r>
      <w:r w:rsidR="00977B94" w:rsidRPr="00D877B3">
        <w:rPr>
          <w:rFonts w:eastAsiaTheme="minorEastAsia" w:cs="Times New Roman"/>
          <w:b/>
          <w:bCs/>
          <w:color w:val="000000" w:themeColor="text1"/>
          <w:sz w:val="22"/>
        </w:rPr>
        <w:t xml:space="preserve">quation </w:t>
      </w:r>
      <w:r w:rsidR="00D04E70" w:rsidRPr="00D877B3">
        <w:rPr>
          <w:rFonts w:eastAsiaTheme="minorEastAsia" w:cs="Times New Roman"/>
          <w:b/>
          <w:bCs/>
          <w:color w:val="000000" w:themeColor="text1"/>
          <w:sz w:val="22"/>
        </w:rPr>
        <w:t>11</w:t>
      </w:r>
      <w:r w:rsidR="006E0E5A">
        <w:rPr>
          <w:rFonts w:eastAsiaTheme="minorEastAsia" w:cs="Times New Roman"/>
          <w:color w:val="000000" w:themeColor="text1"/>
          <w:sz w:val="22"/>
        </w:rPr>
        <w:t>:</w:t>
      </w:r>
    </w:p>
    <w:p w14:paraId="21B739D8" w14:textId="77777777" w:rsidR="00036459" w:rsidRPr="00025AEC" w:rsidRDefault="00036459" w:rsidP="00025AEC">
      <w:pPr>
        <w:spacing w:after="0" w:line="240" w:lineRule="auto"/>
        <w:rPr>
          <w:rFonts w:eastAsiaTheme="minorEastAsia" w:cs="Times New Roman"/>
          <w:color w:val="000000" w:themeColor="text1"/>
          <w:sz w:val="22"/>
        </w:rPr>
      </w:pPr>
    </w:p>
    <w:p w14:paraId="11EB1892" w14:textId="5DA07E1A" w:rsidR="00F13531" w:rsidRPr="00025AEC" w:rsidRDefault="00000000" w:rsidP="00025AEC">
      <w:pPr>
        <w:spacing w:after="0" w:line="240" w:lineRule="auto"/>
        <w:rPr>
          <w:rFonts w:eastAsiaTheme="minorEastAsia" w:cs="Times New Roman"/>
          <w:color w:val="000000" w:themeColor="text1"/>
          <w:sz w:val="22"/>
        </w:rPr>
      </w:pPr>
      <m:oMathPara>
        <m:oMath>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F</m:t>
              </m:r>
            </m:e>
            <m:sub>
              <m:r>
                <w:rPr>
                  <w:rFonts w:ascii="Cambria Math" w:eastAsiaTheme="minorEastAsia" w:hAnsi="Cambria Math" w:cs="Times New Roman"/>
                  <w:color w:val="000000" w:themeColor="text1"/>
                  <w:sz w:val="22"/>
                </w:rPr>
                <m:t>q</m:t>
              </m:r>
            </m:sub>
          </m:sSub>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t</m:t>
              </m:r>
            </m:e>
          </m:d>
          <m:r>
            <w:rPr>
              <w:rFonts w:ascii="Cambria Math" w:eastAsiaTheme="minorEastAsia" w:hAnsi="Cambria Math" w:cs="Times New Roman"/>
              <w:color w:val="000000" w:themeColor="text1"/>
              <w:sz w:val="22"/>
            </w:rPr>
            <m:t>=1+2</m:t>
          </m:r>
          <m:nary>
            <m:naryPr>
              <m:chr m:val="∑"/>
              <m:limLoc m:val="undOvr"/>
              <m:ctrlPr>
                <w:rPr>
                  <w:rFonts w:ascii="Cambria Math" w:eastAsiaTheme="minorEastAsia" w:hAnsi="Cambria Math" w:cs="Times New Roman"/>
                  <w:i/>
                  <w:color w:val="000000" w:themeColor="text1"/>
                  <w:sz w:val="22"/>
                </w:rPr>
              </m:ctrlPr>
            </m:naryPr>
            <m:sub>
              <m:r>
                <w:rPr>
                  <w:rFonts w:ascii="Cambria Math" w:eastAsiaTheme="minorEastAsia" w:hAnsi="Cambria Math" w:cs="Times New Roman"/>
                  <w:color w:val="000000" w:themeColor="text1"/>
                  <w:sz w:val="22"/>
                </w:rPr>
                <m:t>j=1</m:t>
              </m:r>
            </m:sub>
            <m:sup>
              <m:r>
                <w:rPr>
                  <w:rFonts w:ascii="Cambria Math" w:eastAsiaTheme="minorEastAsia" w:hAnsi="Cambria Math" w:cs="Times New Roman"/>
                  <w:color w:val="000000" w:themeColor="text1"/>
                  <w:sz w:val="22"/>
                </w:rPr>
                <m:t>q</m:t>
              </m:r>
            </m:sup>
            <m:e>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-1</m:t>
                      </m:r>
                    </m:e>
                  </m:d>
                </m:e>
                <m:sup>
                  <m:r>
                    <w:rPr>
                      <w:rFonts w:ascii="Cambria Math" w:eastAsiaTheme="minorEastAsia" w:hAnsi="Cambria Math" w:cs="Times New Roman"/>
                      <w:color w:val="000000" w:themeColor="text1"/>
                      <w:sz w:val="22"/>
                    </w:rPr>
                    <m:t>j</m:t>
                  </m:r>
                </m:sup>
              </m:sSup>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-2</m:t>
                  </m:r>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j</m:t>
                      </m:r>
                    </m:e>
                    <m:sup>
                      <m:r>
                        <w:rPr>
                          <w:rFonts w:ascii="Cambria Math" w:eastAsiaTheme="minorEastAsia" w:hAnsi="Cambria Math" w:cs="Times New Roman"/>
                          <w:color w:val="000000" w:themeColor="text1"/>
                          <w:sz w:val="22"/>
                        </w:rPr>
                        <m:t>2</m:t>
                      </m:r>
                    </m:sup>
                  </m:sSup>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t</m:t>
                      </m:r>
                    </m:e>
                    <m:sup>
                      <m:r>
                        <w:rPr>
                          <w:rFonts w:ascii="Cambria Math" w:eastAsiaTheme="minorEastAsia" w:hAnsi="Cambria Math" w:cs="Times New Roman"/>
                          <w:color w:val="000000" w:themeColor="text1"/>
                          <w:sz w:val="22"/>
                        </w:rPr>
                        <m:t>2</m:t>
                      </m:r>
                    </m:sup>
                  </m:sSup>
                </m:e>
              </m:d>
            </m:e>
          </m:nary>
          <m:r>
            <w:rPr>
              <w:rFonts w:ascii="Cambria Math" w:eastAsiaTheme="minorEastAsia" w:hAnsi="Cambria Math" w:cs="Times New Roman"/>
              <w:color w:val="000000" w:themeColor="text1"/>
              <w:sz w:val="22"/>
            </w:rPr>
            <m:t xml:space="preserve">                                                                 (11)</m:t>
          </m:r>
        </m:oMath>
      </m:oMathPara>
    </w:p>
    <w:p w14:paraId="28158B8C" w14:textId="77777777" w:rsidR="004D7B9D" w:rsidRDefault="004D7B9D" w:rsidP="00025AEC">
      <w:pPr>
        <w:spacing w:after="0" w:line="240" w:lineRule="auto"/>
        <w:rPr>
          <w:rFonts w:eastAsiaTheme="minorEastAsia" w:cs="Times New Roman"/>
          <w:color w:val="000000" w:themeColor="text1"/>
          <w:sz w:val="22"/>
        </w:rPr>
      </w:pPr>
    </w:p>
    <w:p w14:paraId="73B35A0E" w14:textId="711280A3" w:rsidR="00F13531" w:rsidRPr="00D877B3" w:rsidRDefault="006E0E5A" w:rsidP="00025AEC">
      <w:pPr>
        <w:spacing w:after="0" w:line="240" w:lineRule="auto"/>
        <w:rPr>
          <w:rFonts w:eastAsiaTheme="minorEastAsia" w:cs="Times New Roman"/>
          <w:b/>
          <w:bCs/>
          <w:color w:val="000000" w:themeColor="text1"/>
          <w:sz w:val="22"/>
        </w:rPr>
      </w:pPr>
      <w:r>
        <w:rPr>
          <w:rFonts w:eastAsiaTheme="minorEastAsia" w:cs="Times New Roman"/>
          <w:color w:val="000000" w:themeColor="text1"/>
          <w:sz w:val="22"/>
        </w:rPr>
        <w:t>t</w:t>
      </w:r>
      <w:r w:rsidR="003D59CF" w:rsidRPr="00025AEC">
        <w:rPr>
          <w:rFonts w:eastAsiaTheme="minorEastAsia" w:cs="Times New Roman"/>
          <w:color w:val="000000" w:themeColor="text1"/>
          <w:sz w:val="22"/>
        </w:rPr>
        <w:t>hen</w:t>
      </w:r>
      <w:r w:rsidR="00AE52F6" w:rsidRPr="00025AEC">
        <w:rPr>
          <w:rFonts w:eastAsiaTheme="minorEastAsia" w:cs="Times New Roman"/>
          <w:color w:val="000000" w:themeColor="text1"/>
          <w:sz w:val="22"/>
        </w:rPr>
        <w:t xml:space="preserve"> the error of approximating </w:t>
      </w:r>
      <w:r w:rsidR="00F5654F" w:rsidRPr="00025AEC">
        <w:rPr>
          <w:rFonts w:eastAsiaTheme="minorEastAsia" w:cs="Times New Roman"/>
          <w:i/>
          <w:iCs/>
          <w:color w:val="000000" w:themeColor="text1"/>
          <w:sz w:val="22"/>
        </w:rPr>
        <w:t>F</w:t>
      </w:r>
      <w:r w:rsidR="00F5654F" w:rsidRPr="00025AEC">
        <w:rPr>
          <w:rFonts w:eastAsiaTheme="minorEastAsia" w:cs="Times New Roman"/>
          <w:color w:val="000000" w:themeColor="text1"/>
          <w:sz w:val="22"/>
        </w:rPr>
        <w:t xml:space="preserve"> with </w:t>
      </w:r>
      <w:r w:rsidR="00F5654F" w:rsidRPr="00025AEC">
        <w:rPr>
          <w:rFonts w:eastAsiaTheme="minorEastAsia" w:cs="Times New Roman"/>
          <w:i/>
          <w:iCs/>
          <w:color w:val="000000" w:themeColor="text1"/>
          <w:sz w:val="22"/>
        </w:rPr>
        <w:t>F</w:t>
      </w:r>
      <w:r w:rsidR="00F5654F" w:rsidRPr="00025AEC">
        <w:rPr>
          <w:rFonts w:eastAsiaTheme="minorEastAsia" w:cs="Times New Roman"/>
          <w:i/>
          <w:iCs/>
          <w:color w:val="000000" w:themeColor="text1"/>
          <w:sz w:val="22"/>
          <w:vertAlign w:val="subscript"/>
        </w:rPr>
        <w:t>q</w:t>
      </w:r>
      <w:r w:rsidR="00F5654F" w:rsidRPr="00025AEC">
        <w:rPr>
          <w:rFonts w:eastAsiaTheme="minorEastAsia" w:cs="Times New Roman"/>
          <w:color w:val="000000" w:themeColor="text1"/>
          <w:sz w:val="22"/>
        </w:rPr>
        <w:t xml:space="preserve"> is</w:t>
      </w:r>
      <w:r w:rsidR="00DE16D8">
        <w:rPr>
          <w:rFonts w:eastAsiaTheme="minorEastAsia" w:cs="Times New Roman"/>
          <w:color w:val="000000" w:themeColor="text1"/>
          <w:sz w:val="22"/>
        </w:rPr>
        <w:t xml:space="preserve"> found in </w:t>
      </w:r>
      <w:r w:rsidR="00DE16D8">
        <w:rPr>
          <w:rFonts w:eastAsiaTheme="minorEastAsia" w:cs="Times New Roman"/>
          <w:b/>
          <w:bCs/>
          <w:color w:val="000000" w:themeColor="text1"/>
          <w:sz w:val="22"/>
        </w:rPr>
        <w:t>Equation 12:</w:t>
      </w:r>
    </w:p>
    <w:p w14:paraId="090FD0E7" w14:textId="77777777" w:rsidR="00036459" w:rsidRPr="00025AEC" w:rsidRDefault="00036459" w:rsidP="00025AEC">
      <w:pPr>
        <w:spacing w:after="0" w:line="240" w:lineRule="auto"/>
        <w:rPr>
          <w:rFonts w:eastAsiaTheme="minorEastAsia" w:cs="Times New Roman"/>
          <w:color w:val="000000" w:themeColor="text1"/>
          <w:sz w:val="22"/>
        </w:rPr>
      </w:pPr>
    </w:p>
    <w:p w14:paraId="0C472CB3" w14:textId="6DDDDB35" w:rsidR="003D59CF" w:rsidRPr="00025AEC" w:rsidRDefault="00000000" w:rsidP="00025AEC">
      <w:pPr>
        <w:spacing w:after="0" w:line="240" w:lineRule="auto"/>
        <w:rPr>
          <w:rFonts w:eastAsiaTheme="minorEastAsia" w:cs="Times New Roman"/>
          <w:color w:val="000000" w:themeColor="text1"/>
          <w:sz w:val="22"/>
        </w:rPr>
      </w:pPr>
      <m:oMathPara>
        <m:oMath>
          <m:d>
            <m:dPr>
              <m:begChr m:val="|"/>
              <m:endChr m:val="|"/>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F-</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F</m:t>
                  </m:r>
                </m:e>
                <m:sub>
                  <m:r>
                    <w:rPr>
                      <w:rFonts w:ascii="Cambria Math" w:eastAsiaTheme="minorEastAsia" w:hAnsi="Cambria Math" w:cs="Times New Roman"/>
                      <w:color w:val="000000" w:themeColor="text1"/>
                      <w:sz w:val="22"/>
                    </w:rPr>
                    <m:t>q</m:t>
                  </m:r>
                </m:sub>
              </m:sSub>
            </m:e>
          </m:d>
          <m:r>
            <w:rPr>
              <w:rFonts w:ascii="Cambria Math" w:eastAsiaTheme="minorEastAsia" w:hAnsi="Cambria Math" w:cs="Times New Roman"/>
              <w:color w:val="000000" w:themeColor="text1"/>
              <w:sz w:val="22"/>
            </w:rPr>
            <m:t>≤</m:t>
          </m:r>
          <m:d>
            <m:dPr>
              <m:begChr m:val="|"/>
              <m:endChr m:val="|"/>
              <m:ctrlPr>
                <w:rPr>
                  <w:rFonts w:ascii="Cambria Math" w:eastAsiaTheme="minorEastAsia" w:hAnsi="Cambria Math" w:cs="Times New Roman"/>
                  <w:i/>
                  <w:color w:val="000000" w:themeColor="text1"/>
                  <w:sz w:val="22"/>
                </w:rPr>
              </m:ctrlPr>
            </m:dPr>
            <m:e>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-1</m:t>
                      </m:r>
                    </m:e>
                  </m:d>
                </m:e>
                <m:sup>
                  <m:r>
                    <w:rPr>
                      <w:rFonts w:ascii="Cambria Math" w:eastAsiaTheme="minorEastAsia" w:hAnsi="Cambria Math" w:cs="Times New Roman"/>
                      <w:color w:val="000000" w:themeColor="text1"/>
                      <w:sz w:val="22"/>
                    </w:rPr>
                    <m:t>q+1</m:t>
                  </m:r>
                </m:sup>
              </m:sSup>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-2</m:t>
                  </m:r>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q+1</m:t>
                          </m:r>
                        </m:e>
                      </m:d>
                    </m:e>
                    <m:sup>
                      <m:r>
                        <w:rPr>
                          <w:rFonts w:ascii="Cambria Math" w:eastAsiaTheme="minorEastAsia" w:hAnsi="Cambria Math" w:cs="Times New Roman"/>
                          <w:color w:val="000000" w:themeColor="text1"/>
                          <w:sz w:val="22"/>
                        </w:rPr>
                        <m:t>2</m:t>
                      </m:r>
                    </m:sup>
                  </m:sSup>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t</m:t>
                      </m:r>
                    </m:e>
                    <m:sup>
                      <m:r>
                        <w:rPr>
                          <w:rFonts w:ascii="Cambria Math" w:eastAsiaTheme="minorEastAsia" w:hAnsi="Cambria Math" w:cs="Times New Roman"/>
                          <w:color w:val="000000" w:themeColor="text1"/>
                          <w:sz w:val="22"/>
                        </w:rPr>
                        <m:t>2</m:t>
                      </m:r>
                    </m:sup>
                  </m:sSup>
                </m:e>
              </m:d>
            </m:e>
          </m:d>
          <m:r>
            <w:rPr>
              <w:rFonts w:ascii="Cambria Math" w:eastAsiaTheme="minorEastAsia" w:hAnsi="Cambria Math" w:cs="Times New Roman"/>
              <w:color w:val="000000" w:themeColor="text1"/>
              <w:sz w:val="22"/>
            </w:rPr>
            <m:t>=</m:t>
          </m:r>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-2</m:t>
              </m:r>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q+1</m:t>
                      </m:r>
                    </m:e>
                  </m:d>
                </m:e>
                <m:sup>
                  <m:r>
                    <w:rPr>
                      <w:rFonts w:ascii="Cambria Math" w:eastAsiaTheme="minorEastAsia" w:hAnsi="Cambria Math" w:cs="Times New Roman"/>
                      <w:color w:val="000000" w:themeColor="text1"/>
                      <w:sz w:val="22"/>
                    </w:rPr>
                    <m:t>2</m:t>
                  </m:r>
                </m:sup>
              </m:sSup>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t</m:t>
                  </m:r>
                </m:e>
                <m:sup>
                  <m:r>
                    <w:rPr>
                      <w:rFonts w:ascii="Cambria Math" w:eastAsiaTheme="minorEastAsia" w:hAnsi="Cambria Math" w:cs="Times New Roman"/>
                      <w:color w:val="000000" w:themeColor="text1"/>
                      <w:sz w:val="22"/>
                    </w:rPr>
                    <m:t>2</m:t>
                  </m:r>
                </m:sup>
              </m:sSup>
            </m:e>
          </m:d>
          <m:r>
            <w:rPr>
              <w:rFonts w:ascii="Cambria Math" w:eastAsiaTheme="minorEastAsia" w:hAnsi="Cambria Math" w:cs="Times New Roman"/>
              <w:color w:val="000000" w:themeColor="text1"/>
              <w:sz w:val="22"/>
            </w:rPr>
            <m:t xml:space="preserve">              (12)</m:t>
          </m:r>
        </m:oMath>
      </m:oMathPara>
    </w:p>
    <w:p w14:paraId="1DB95972" w14:textId="77777777" w:rsidR="004D7B9D" w:rsidRDefault="004D7B9D" w:rsidP="00025AEC">
      <w:pPr>
        <w:spacing w:after="0" w:line="240" w:lineRule="auto"/>
        <w:rPr>
          <w:rFonts w:eastAsiaTheme="minorEastAsia" w:cs="Times New Roman"/>
          <w:color w:val="000000" w:themeColor="text1"/>
          <w:sz w:val="22"/>
        </w:rPr>
      </w:pPr>
    </w:p>
    <w:p w14:paraId="64DED1CB" w14:textId="6EC2355C" w:rsidR="003D59CF" w:rsidRPr="00025AEC" w:rsidRDefault="00F5654F"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lastRenderedPageBreak/>
        <w:t>I</w:t>
      </w:r>
      <w:r w:rsidR="00FB7519" w:rsidRPr="00025AEC">
        <w:rPr>
          <w:rFonts w:eastAsiaTheme="minorEastAsia" w:cs="Times New Roman"/>
          <w:color w:val="000000" w:themeColor="text1"/>
          <w:sz w:val="22"/>
        </w:rPr>
        <w:t xml:space="preserve">f we </w:t>
      </w:r>
      <w:r w:rsidR="00894A51" w:rsidRPr="00025AEC">
        <w:rPr>
          <w:rFonts w:eastAsiaTheme="minorEastAsia" w:cs="Times New Roman"/>
          <w:color w:val="000000" w:themeColor="text1"/>
          <w:sz w:val="22"/>
        </w:rPr>
        <w:t xml:space="preserve">use </w:t>
      </w:r>
      <w:r w:rsidRPr="00025AEC">
        <w:rPr>
          <w:rFonts w:eastAsiaTheme="minorEastAsia" w:cs="Times New Roman"/>
          <w:color w:val="000000" w:themeColor="text1"/>
          <w:sz w:val="22"/>
        </w:rPr>
        <w:t>the</w:t>
      </w:r>
      <w:r w:rsidR="00894A51" w:rsidRPr="00025AEC">
        <w:rPr>
          <w:rFonts w:eastAsiaTheme="minorEastAsia" w:cs="Times New Roman"/>
          <w:color w:val="000000" w:themeColor="text1"/>
          <w:sz w:val="22"/>
        </w:rPr>
        <w:t xml:space="preserve"> finite </w:t>
      </w:r>
      <w:r w:rsidR="00EF172F" w:rsidRPr="00025AEC">
        <w:rPr>
          <w:rFonts w:eastAsiaTheme="minorEastAsia" w:cs="Times New Roman"/>
          <w:color w:val="000000" w:themeColor="text1"/>
          <w:sz w:val="22"/>
        </w:rPr>
        <w:t>sum</w:t>
      </w:r>
      <w:r w:rsidR="0084190F" w:rsidRPr="00025AEC">
        <w:rPr>
          <w:rFonts w:eastAsiaTheme="minorEastAsia" w:cs="Times New Roman"/>
          <w:color w:val="000000" w:themeColor="text1"/>
          <w:sz w:val="22"/>
        </w:rPr>
        <w:t xml:space="preserve"> to determine</w:t>
      </w:r>
      <w:r w:rsidR="00E82B9E" w:rsidRPr="00025AEC">
        <w:rPr>
          <w:rFonts w:eastAsiaTheme="minorEastAsia" w:cs="Times New Roman"/>
          <w:color w:val="000000" w:themeColor="text1"/>
          <w:sz w:val="22"/>
        </w:rPr>
        <w:t xml:space="preserve"> the threshold</w:t>
      </w:r>
      <w:r w:rsidR="0084190F" w:rsidRPr="00025AEC">
        <w:rPr>
          <w:rFonts w:eastAsiaTheme="minorEastAsia" w:cs="Times New Roman"/>
          <w:color w:val="000000" w:themeColor="text1"/>
          <w:sz w:val="22"/>
        </w:rPr>
        <w:t xml:space="preserve"> </w:t>
      </w:r>
      <w:r w:rsidR="00E82B9E" w:rsidRPr="00025AEC">
        <w:rPr>
          <w:rFonts w:eastAsiaTheme="minorEastAsia" w:cs="Times New Roman"/>
          <w:i/>
          <w:iCs/>
          <w:color w:val="000000" w:themeColor="text1"/>
          <w:sz w:val="22"/>
        </w:rPr>
        <w:t>t</w:t>
      </w:r>
      <w:r w:rsidR="00E82B9E" w:rsidRPr="00025AEC">
        <w:rPr>
          <w:rFonts w:eastAsiaTheme="minorEastAsia" w:cs="Times New Roman"/>
          <w:color w:val="000000" w:themeColor="text1"/>
          <w:sz w:val="22"/>
        </w:rPr>
        <w:t xml:space="preserve"> that corresponds to </w:t>
      </w:r>
      <w:r w:rsidR="00FC622F" w:rsidRPr="00025AEC">
        <w:rPr>
          <w:rFonts w:eastAsiaTheme="minorEastAsia" w:cs="Times New Roman"/>
          <w:color w:val="000000" w:themeColor="text1"/>
          <w:sz w:val="22"/>
        </w:rPr>
        <w:t xml:space="preserve">the significance level </w:t>
      </w:r>
      <w:r w:rsidR="00FC622F" w:rsidRPr="00025AEC">
        <w:rPr>
          <w:rFonts w:eastAsiaTheme="minorEastAsia" w:cs="Times New Roman"/>
          <w:i/>
          <w:iCs/>
          <w:color w:val="000000" w:themeColor="text1"/>
          <w:sz w:val="22"/>
        </w:rPr>
        <w:t>α</w:t>
      </w:r>
      <w:r w:rsidR="0084190F" w:rsidRPr="00025AEC">
        <w:rPr>
          <w:rFonts w:eastAsiaTheme="minorEastAsia" w:cs="Times New Roman"/>
          <w:color w:val="000000" w:themeColor="text1"/>
          <w:sz w:val="22"/>
        </w:rPr>
        <w:t>, the</w:t>
      </w:r>
      <w:r w:rsidR="00E477FC" w:rsidRPr="00025AEC">
        <w:rPr>
          <w:rFonts w:eastAsiaTheme="minorEastAsia" w:cs="Times New Roman"/>
          <w:color w:val="000000" w:themeColor="text1"/>
          <w:sz w:val="22"/>
        </w:rPr>
        <w:t>n the</w:t>
      </w:r>
      <w:r w:rsidR="0084190F" w:rsidRPr="00025AEC">
        <w:rPr>
          <w:rFonts w:eastAsiaTheme="minorEastAsia" w:cs="Times New Roman"/>
          <w:color w:val="000000" w:themeColor="text1"/>
          <w:sz w:val="22"/>
        </w:rPr>
        <w:t xml:space="preserve"> error </w:t>
      </w:r>
      <w:r w:rsidR="00E477FC" w:rsidRPr="00025AEC">
        <w:rPr>
          <w:rFonts w:eastAsiaTheme="minorEastAsia" w:cs="Times New Roman"/>
          <w:color w:val="000000" w:themeColor="text1"/>
          <w:sz w:val="22"/>
        </w:rPr>
        <w:t>in the true significance level will be small</w:t>
      </w:r>
      <w:r w:rsidR="0084190F" w:rsidRPr="00025AEC">
        <w:rPr>
          <w:rFonts w:eastAsiaTheme="minorEastAsia" w:cs="Times New Roman"/>
          <w:color w:val="000000" w:themeColor="text1"/>
          <w:sz w:val="22"/>
        </w:rPr>
        <w:t xml:space="preserve">. </w:t>
      </w:r>
      <w:r w:rsidR="009113FD" w:rsidRPr="00025AEC">
        <w:rPr>
          <w:rFonts w:eastAsiaTheme="minorEastAsia" w:cs="Times New Roman"/>
          <w:color w:val="000000" w:themeColor="text1"/>
          <w:sz w:val="22"/>
        </w:rPr>
        <w:t>For example</w:t>
      </w:r>
      <w:r w:rsidR="0084190F" w:rsidRPr="00025AEC">
        <w:rPr>
          <w:rFonts w:eastAsiaTheme="minorEastAsia" w:cs="Times New Roman"/>
          <w:color w:val="000000" w:themeColor="text1"/>
          <w:sz w:val="22"/>
        </w:rPr>
        <w:t xml:space="preserve">, </w:t>
      </w:r>
      <w:r w:rsidR="00DF414B">
        <w:rPr>
          <w:rFonts w:eastAsiaTheme="minorEastAsia" w:cs="Times New Roman"/>
          <w:color w:val="000000" w:themeColor="text1"/>
          <w:sz w:val="22"/>
        </w:rPr>
        <w:t>using</w:t>
      </w:r>
      <w:r w:rsidR="0084190F" w:rsidRPr="00025AEC">
        <w:rPr>
          <w:rFonts w:eastAsiaTheme="minorEastAsia" w:cs="Times New Roman"/>
          <w:color w:val="000000" w:themeColor="text1"/>
          <w:sz w:val="22"/>
        </w:rPr>
        <w:t xml:space="preserve"> </w:t>
      </w:r>
      <w:r w:rsidR="00482339" w:rsidRPr="00025AEC">
        <w:rPr>
          <w:rFonts w:eastAsiaTheme="minorEastAsia" w:cs="Times New Roman"/>
          <w:i/>
          <w:iCs/>
          <w:color w:val="000000" w:themeColor="text1"/>
          <w:sz w:val="22"/>
        </w:rPr>
        <w:t>F</w:t>
      </w:r>
      <w:r w:rsidR="00482339" w:rsidRPr="00025AEC">
        <w:rPr>
          <w:rFonts w:eastAsiaTheme="minorEastAsia" w:cs="Times New Roman"/>
          <w:color w:val="000000" w:themeColor="text1"/>
          <w:sz w:val="22"/>
          <w:vertAlign w:val="subscript"/>
        </w:rPr>
        <w:t>1</w:t>
      </w:r>
      <w:r w:rsidR="00482339" w:rsidRPr="00025AEC">
        <w:rPr>
          <w:rFonts w:eastAsiaTheme="minorEastAsia" w:cs="Times New Roman"/>
          <w:color w:val="000000" w:themeColor="text1"/>
          <w:sz w:val="22"/>
        </w:rPr>
        <w:t xml:space="preserve"> </w:t>
      </w:r>
      <w:r w:rsidR="009113FD" w:rsidRPr="00025AEC">
        <w:rPr>
          <w:rFonts w:eastAsiaTheme="minorEastAsia" w:cs="Times New Roman"/>
          <w:color w:val="000000" w:themeColor="text1"/>
          <w:sz w:val="22"/>
        </w:rPr>
        <w:t xml:space="preserve">to determine the threshold </w:t>
      </w:r>
      <w:r w:rsidR="009113FD" w:rsidRPr="00025AEC">
        <w:rPr>
          <w:rFonts w:eastAsiaTheme="minorEastAsia" w:cs="Times New Roman"/>
          <w:i/>
          <w:iCs/>
          <w:color w:val="000000" w:themeColor="text1"/>
          <w:sz w:val="22"/>
        </w:rPr>
        <w:t>t</w:t>
      </w:r>
      <w:r w:rsidR="009113FD" w:rsidRPr="00025AEC">
        <w:rPr>
          <w:rFonts w:eastAsiaTheme="minorEastAsia" w:cs="Times New Roman"/>
          <w:color w:val="000000" w:themeColor="text1"/>
          <w:sz w:val="22"/>
        </w:rPr>
        <w:t xml:space="preserve"> for a significance level </w:t>
      </w:r>
      <w:r w:rsidR="00151897" w:rsidRPr="00025AEC">
        <w:rPr>
          <w:rFonts w:eastAsiaTheme="minorEastAsia" w:cs="Times New Roman"/>
          <w:i/>
          <w:iCs/>
          <w:color w:val="000000" w:themeColor="text1"/>
          <w:sz w:val="22"/>
        </w:rPr>
        <w:t>α</w:t>
      </w:r>
      <w:r w:rsidR="00151897" w:rsidRPr="00025AEC">
        <w:rPr>
          <w:rFonts w:eastAsiaTheme="minorEastAsia" w:cs="Times New Roman"/>
          <w:color w:val="000000" w:themeColor="text1"/>
          <w:sz w:val="22"/>
        </w:rPr>
        <w:t xml:space="preserve"> = 0.05 </w:t>
      </w:r>
      <w:r w:rsidR="00482339" w:rsidRPr="00025AEC">
        <w:rPr>
          <w:rFonts w:eastAsiaTheme="minorEastAsia" w:cs="Times New Roman"/>
          <w:color w:val="000000" w:themeColor="text1"/>
          <w:sz w:val="22"/>
        </w:rPr>
        <w:t>(</w:t>
      </w:r>
      <w:r w:rsidR="00482339" w:rsidRPr="00025AEC">
        <w:rPr>
          <w:rFonts w:eastAsiaTheme="minorEastAsia" w:cs="Times New Roman"/>
          <w:i/>
          <w:iCs/>
          <w:color w:val="000000" w:themeColor="text1"/>
          <w:sz w:val="22"/>
        </w:rPr>
        <w:t>F</w:t>
      </w:r>
      <w:r w:rsidR="00482339" w:rsidRPr="00025AEC">
        <w:rPr>
          <w:rFonts w:eastAsiaTheme="minorEastAsia" w:cs="Times New Roman"/>
          <w:color w:val="000000" w:themeColor="text1"/>
          <w:sz w:val="22"/>
          <w:vertAlign w:val="subscript"/>
        </w:rPr>
        <w:t>1</w:t>
      </w:r>
      <w:r w:rsidR="00482339" w:rsidRPr="00025AEC">
        <w:rPr>
          <w:rFonts w:eastAsiaTheme="minorEastAsia" w:cs="Times New Roman"/>
          <w:color w:val="000000" w:themeColor="text1"/>
          <w:sz w:val="22"/>
        </w:rPr>
        <w:t xml:space="preserve"> = 1 – </w:t>
      </w:r>
      <w:r w:rsidR="00482339" w:rsidRPr="00025AEC">
        <w:rPr>
          <w:rFonts w:eastAsiaTheme="minorEastAsia" w:cs="Times New Roman"/>
          <w:i/>
          <w:iCs/>
          <w:color w:val="000000" w:themeColor="text1"/>
          <w:sz w:val="22"/>
        </w:rPr>
        <w:t>α</w:t>
      </w:r>
      <w:r w:rsidR="00F5281A" w:rsidRPr="00025AEC">
        <w:rPr>
          <w:rFonts w:eastAsiaTheme="minorEastAsia" w:cs="Times New Roman"/>
          <w:color w:val="000000" w:themeColor="text1"/>
          <w:sz w:val="22"/>
        </w:rPr>
        <w:t xml:space="preserve"> = 0.95</w:t>
      </w:r>
      <w:r w:rsidR="00482339" w:rsidRPr="00025AEC">
        <w:rPr>
          <w:rFonts w:eastAsiaTheme="minorEastAsia" w:cs="Times New Roman"/>
          <w:color w:val="000000" w:themeColor="text1"/>
          <w:sz w:val="22"/>
        </w:rPr>
        <w:t>)</w:t>
      </w:r>
      <w:r w:rsidR="00C765D8" w:rsidRPr="00025AEC">
        <w:rPr>
          <w:rFonts w:eastAsiaTheme="minorEastAsia" w:cs="Times New Roman"/>
          <w:color w:val="000000" w:themeColor="text1"/>
          <w:sz w:val="22"/>
        </w:rPr>
        <w:t xml:space="preserve"> </w:t>
      </w:r>
      <w:r w:rsidR="008F1653">
        <w:rPr>
          <w:rFonts w:eastAsiaTheme="minorEastAsia" w:cs="Times New Roman"/>
          <w:color w:val="000000" w:themeColor="text1"/>
          <w:sz w:val="22"/>
        </w:rPr>
        <w:t>results</w:t>
      </w:r>
      <w:r w:rsidR="00DF414B">
        <w:rPr>
          <w:rFonts w:eastAsiaTheme="minorEastAsia" w:cs="Times New Roman"/>
          <w:color w:val="000000" w:themeColor="text1"/>
          <w:sz w:val="22"/>
        </w:rPr>
        <w:t xml:space="preserve"> in </w:t>
      </w:r>
      <w:r w:rsidR="00DE16D8">
        <w:rPr>
          <w:rFonts w:eastAsiaTheme="minorEastAsia" w:cs="Times New Roman"/>
          <w:b/>
          <w:bCs/>
          <w:color w:val="000000" w:themeColor="text1"/>
          <w:sz w:val="22"/>
        </w:rPr>
        <w:t>Equation 13</w:t>
      </w:r>
      <w:r w:rsidR="00DF414B">
        <w:rPr>
          <w:rFonts w:eastAsiaTheme="minorEastAsia" w:cs="Times New Roman"/>
          <w:color w:val="000000" w:themeColor="text1"/>
          <w:sz w:val="22"/>
        </w:rPr>
        <w:t>:</w:t>
      </w:r>
    </w:p>
    <w:p w14:paraId="37813102" w14:textId="77777777" w:rsidR="00036459" w:rsidRPr="00025AEC" w:rsidRDefault="00036459" w:rsidP="00025AEC">
      <w:pPr>
        <w:spacing w:after="0" w:line="240" w:lineRule="auto"/>
        <w:rPr>
          <w:rFonts w:eastAsiaTheme="minorEastAsia" w:cs="Times New Roman"/>
          <w:color w:val="000000" w:themeColor="text1"/>
          <w:sz w:val="22"/>
        </w:rPr>
      </w:pPr>
    </w:p>
    <w:p w14:paraId="5043FC81" w14:textId="2B860B3A" w:rsidR="00C765D8" w:rsidRPr="00025AEC" w:rsidRDefault="00F4406D" w:rsidP="00025AEC">
      <w:pPr>
        <w:spacing w:after="0" w:line="240" w:lineRule="auto"/>
        <w:rPr>
          <w:rFonts w:eastAsiaTheme="minorEastAsia" w:cs="Times New Roman"/>
          <w:color w:val="000000" w:themeColor="text1"/>
          <w:sz w:val="22"/>
        </w:rPr>
      </w:pPr>
      <m:oMathPara>
        <m:oMath>
          <m:r>
            <w:rPr>
              <w:rFonts w:ascii="Cambria Math" w:eastAsiaTheme="minorEastAsia" w:hAnsi="Cambria Math" w:cs="Times New Roman"/>
              <w:color w:val="000000" w:themeColor="text1"/>
              <w:sz w:val="22"/>
            </w:rPr>
            <m:t>t=</m:t>
          </m:r>
          <m:rad>
            <m:radPr>
              <m:degHide m:val="1"/>
              <m:ctrlPr>
                <w:rPr>
                  <w:rFonts w:ascii="Cambria Math" w:eastAsiaTheme="minorEastAsia" w:hAnsi="Cambria Math" w:cs="Times New Roman"/>
                  <w:i/>
                  <w:color w:val="000000" w:themeColor="text1"/>
                  <w:sz w:val="22"/>
                </w:rPr>
              </m:ctrlPr>
            </m:radPr>
            <m:deg/>
            <m:e>
              <m:r>
                <w:rPr>
                  <w:rFonts w:ascii="Cambria Math" w:eastAsiaTheme="minorEastAsia" w:hAnsi="Cambria Math" w:cs="Times New Roman"/>
                  <w:color w:val="000000" w:themeColor="text1"/>
                  <w:sz w:val="22"/>
                </w:rPr>
                <m:t>-</m:t>
              </m:r>
              <m:f>
                <m:fPr>
                  <m:ctrlPr>
                    <w:rPr>
                      <w:rFonts w:ascii="Cambria Math" w:eastAsiaTheme="minorEastAsia" w:hAnsi="Cambria Math" w:cs="Times New Roman"/>
                      <w:i/>
                      <w:color w:val="000000" w:themeColor="text1"/>
                      <w:sz w:val="22"/>
                    </w:rPr>
                  </m:ctrlPr>
                </m:fPr>
                <m:num>
                  <m:r>
                    <w:rPr>
                      <w:rFonts w:ascii="Cambria Math" w:eastAsiaTheme="minorEastAsia" w:hAnsi="Cambria Math" w:cs="Times New Roman"/>
                      <w:color w:val="000000" w:themeColor="text1"/>
                      <w:sz w:val="22"/>
                    </w:rPr>
                    <m:t>1</m:t>
                  </m:r>
                </m:num>
                <m:den>
                  <m:r>
                    <w:rPr>
                      <w:rFonts w:ascii="Cambria Math" w:eastAsiaTheme="minorEastAsia" w:hAnsi="Cambria Math" w:cs="Times New Roman"/>
                      <w:color w:val="000000" w:themeColor="text1"/>
                      <w:sz w:val="22"/>
                    </w:rPr>
                    <m:t>2</m:t>
                  </m:r>
                </m:den>
              </m:f>
              <m:r>
                <m:rPr>
                  <m:sty m:val="p"/>
                </m:rPr>
                <w:rPr>
                  <w:rFonts w:ascii="Cambria Math" w:eastAsiaTheme="minorEastAsia" w:hAnsi="Cambria Math" w:cs="Times New Roman"/>
                  <w:color w:val="000000" w:themeColor="text1"/>
                  <w:sz w:val="22"/>
                </w:rPr>
                <m:t>log</m:t>
              </m:r>
              <m:d>
                <m:dPr>
                  <m:ctrlPr>
                    <w:rPr>
                      <w:rFonts w:ascii="Cambria Math" w:eastAsiaTheme="minorEastAsia" w:hAnsi="Cambria Math" w:cs="Times New Roman"/>
                      <w:i/>
                      <w:color w:val="000000" w:themeColor="text1"/>
                      <w:sz w:val="22"/>
                    </w:rPr>
                  </m:ctrlPr>
                </m:dPr>
                <m:e>
                  <m:f>
                    <m:fPr>
                      <m:ctrlPr>
                        <w:rPr>
                          <w:rFonts w:ascii="Cambria Math" w:eastAsiaTheme="minorEastAsia" w:hAnsi="Cambria Math" w:cs="Times New Roman"/>
                          <w:i/>
                          <w:color w:val="000000" w:themeColor="text1"/>
                          <w:sz w:val="22"/>
                        </w:rPr>
                      </m:ctrlPr>
                    </m:fPr>
                    <m:num>
                      <m:r>
                        <w:rPr>
                          <w:rFonts w:ascii="Cambria Math" w:eastAsiaTheme="minorEastAsia" w:hAnsi="Cambria Math" w:cs="Times New Roman"/>
                          <w:color w:val="000000" w:themeColor="text1"/>
                          <w:sz w:val="22"/>
                        </w:rPr>
                        <m:t>1-0.95</m:t>
                      </m:r>
                    </m:num>
                    <m:den>
                      <m:r>
                        <w:rPr>
                          <w:rFonts w:ascii="Cambria Math" w:eastAsiaTheme="minorEastAsia" w:hAnsi="Cambria Math" w:cs="Times New Roman"/>
                          <w:color w:val="000000" w:themeColor="text1"/>
                          <w:sz w:val="22"/>
                        </w:rPr>
                        <m:t>2</m:t>
                      </m:r>
                    </m:den>
                  </m:f>
                </m:e>
              </m:d>
            </m:e>
          </m:rad>
          <m:r>
            <w:rPr>
              <w:rFonts w:ascii="Cambria Math" w:eastAsiaTheme="minorEastAsia" w:hAnsi="Cambria Math" w:cs="Times New Roman"/>
              <w:color w:val="000000" w:themeColor="text1"/>
              <w:sz w:val="22"/>
            </w:rPr>
            <m:t>=1.3581                                                                        (13)</m:t>
          </m:r>
        </m:oMath>
      </m:oMathPara>
    </w:p>
    <w:p w14:paraId="4633008A" w14:textId="77777777" w:rsidR="004D7B9D" w:rsidRDefault="004D7B9D" w:rsidP="00025AEC">
      <w:pPr>
        <w:spacing w:after="0" w:line="240" w:lineRule="auto"/>
        <w:rPr>
          <w:rFonts w:eastAsiaTheme="minorEastAsia" w:cs="Times New Roman"/>
          <w:color w:val="000000" w:themeColor="text1"/>
          <w:sz w:val="22"/>
        </w:rPr>
      </w:pPr>
    </w:p>
    <w:p w14:paraId="174592A3" w14:textId="735C668D" w:rsidR="00887621" w:rsidRPr="00025AEC" w:rsidRDefault="007D25A3"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t xml:space="preserve">Because we have used the finite sum instead of the infinite sum to determine </w:t>
      </w:r>
      <w:r w:rsidRPr="00025AEC">
        <w:rPr>
          <w:rFonts w:eastAsiaTheme="minorEastAsia" w:cs="Times New Roman"/>
          <w:i/>
          <w:iCs/>
          <w:color w:val="000000" w:themeColor="text1"/>
          <w:sz w:val="22"/>
        </w:rPr>
        <w:t>t</w:t>
      </w:r>
      <w:r w:rsidRPr="00025AEC">
        <w:rPr>
          <w:rFonts w:eastAsiaTheme="minorEastAsia" w:cs="Times New Roman"/>
          <w:color w:val="000000" w:themeColor="text1"/>
          <w:sz w:val="22"/>
        </w:rPr>
        <w:t xml:space="preserve">, </w:t>
      </w:r>
      <w:r w:rsidR="006F0E08" w:rsidRPr="00025AEC">
        <w:rPr>
          <w:rFonts w:eastAsiaTheme="minorEastAsia" w:cs="Times New Roman"/>
          <w:i/>
          <w:iCs/>
          <w:color w:val="000000" w:themeColor="text1"/>
          <w:sz w:val="22"/>
        </w:rPr>
        <w:t>t</w:t>
      </w:r>
      <w:r w:rsidRPr="00025AEC">
        <w:rPr>
          <w:rFonts w:eastAsiaTheme="minorEastAsia" w:cs="Times New Roman"/>
          <w:color w:val="000000" w:themeColor="text1"/>
          <w:sz w:val="22"/>
        </w:rPr>
        <w:t xml:space="preserve"> </w:t>
      </w:r>
      <w:r w:rsidR="00527C71" w:rsidRPr="00025AEC">
        <w:rPr>
          <w:rFonts w:eastAsiaTheme="minorEastAsia" w:cs="Times New Roman"/>
          <w:color w:val="000000" w:themeColor="text1"/>
          <w:sz w:val="22"/>
        </w:rPr>
        <w:t xml:space="preserve">will not be the exact threshold for </w:t>
      </w:r>
      <w:r w:rsidR="00527C71" w:rsidRPr="00025AEC">
        <w:rPr>
          <w:rFonts w:eastAsiaTheme="minorEastAsia" w:cs="Times New Roman"/>
          <w:i/>
          <w:iCs/>
          <w:color w:val="000000" w:themeColor="text1"/>
          <w:sz w:val="22"/>
        </w:rPr>
        <w:t>α</w:t>
      </w:r>
      <w:r w:rsidR="00527C71" w:rsidRPr="00025AEC">
        <w:rPr>
          <w:rFonts w:eastAsiaTheme="minorEastAsia" w:cs="Times New Roman"/>
          <w:color w:val="000000" w:themeColor="text1"/>
          <w:sz w:val="22"/>
        </w:rPr>
        <w:t xml:space="preserve"> = 0.05 but for a </w:t>
      </w:r>
      <w:r w:rsidR="001767EA" w:rsidRPr="00025AEC">
        <w:rPr>
          <w:rFonts w:eastAsiaTheme="minorEastAsia" w:cs="Times New Roman"/>
          <w:color w:val="000000" w:themeColor="text1"/>
          <w:sz w:val="22"/>
        </w:rPr>
        <w:t xml:space="preserve">significance level </w:t>
      </w:r>
      <m:oMath>
        <m:acc>
          <m:accPr>
            <m:chr m:val="̃"/>
            <m:ctrlPr>
              <w:rPr>
                <w:rFonts w:ascii="Cambria Math" w:eastAsiaTheme="minorEastAsia" w:hAnsi="Cambria Math" w:cs="Times New Roman"/>
                <w:i/>
                <w:color w:val="000000" w:themeColor="text1"/>
                <w:sz w:val="22"/>
              </w:rPr>
            </m:ctrlPr>
          </m:accPr>
          <m:e>
            <m:r>
              <w:rPr>
                <w:rFonts w:ascii="Cambria Math" w:eastAsiaTheme="minorEastAsia" w:hAnsi="Cambria Math" w:cs="Times New Roman"/>
                <w:color w:val="000000" w:themeColor="text1"/>
                <w:sz w:val="22"/>
              </w:rPr>
              <m:t>α</m:t>
            </m:r>
          </m:e>
        </m:acc>
      </m:oMath>
      <w:r w:rsidR="001767EA" w:rsidRPr="00025AEC">
        <w:rPr>
          <w:rFonts w:eastAsiaTheme="minorEastAsia" w:cs="Times New Roman"/>
          <w:color w:val="000000" w:themeColor="text1"/>
          <w:sz w:val="22"/>
        </w:rPr>
        <w:t xml:space="preserve"> that is sligh</w:t>
      </w:r>
      <w:r w:rsidR="006F0E08" w:rsidRPr="00025AEC">
        <w:rPr>
          <w:rFonts w:eastAsiaTheme="minorEastAsia" w:cs="Times New Roman"/>
          <w:color w:val="000000" w:themeColor="text1"/>
          <w:sz w:val="22"/>
        </w:rPr>
        <w:t xml:space="preserve">tly different from </w:t>
      </w:r>
      <w:r w:rsidR="006F0E08" w:rsidRPr="00025AEC">
        <w:rPr>
          <w:rFonts w:eastAsiaTheme="minorEastAsia" w:cs="Times New Roman"/>
          <w:i/>
          <w:iCs/>
          <w:color w:val="000000" w:themeColor="text1"/>
          <w:sz w:val="22"/>
        </w:rPr>
        <w:t>α</w:t>
      </w:r>
      <w:r w:rsidR="006F0E08" w:rsidRPr="00025AEC">
        <w:rPr>
          <w:rFonts w:eastAsiaTheme="minorEastAsia" w:cs="Times New Roman"/>
          <w:color w:val="000000" w:themeColor="text1"/>
          <w:sz w:val="22"/>
        </w:rPr>
        <w:t xml:space="preserve">. </w:t>
      </w:r>
      <w:r w:rsidR="00450602" w:rsidRPr="00025AEC">
        <w:rPr>
          <w:rFonts w:eastAsiaTheme="minorEastAsia" w:cs="Times New Roman"/>
          <w:color w:val="000000" w:themeColor="text1"/>
          <w:sz w:val="22"/>
        </w:rPr>
        <w:t>An upper bound for th</w:t>
      </w:r>
      <w:r w:rsidR="008D6832" w:rsidRPr="00025AEC">
        <w:rPr>
          <w:rFonts w:eastAsiaTheme="minorEastAsia" w:cs="Times New Roman"/>
          <w:color w:val="000000" w:themeColor="text1"/>
          <w:sz w:val="22"/>
        </w:rPr>
        <w:t>e</w:t>
      </w:r>
      <w:r w:rsidR="00450602" w:rsidRPr="00025AEC">
        <w:rPr>
          <w:rFonts w:eastAsiaTheme="minorEastAsia" w:cs="Times New Roman"/>
          <w:color w:val="000000" w:themeColor="text1"/>
          <w:sz w:val="22"/>
        </w:rPr>
        <w:t xml:space="preserve"> difference between </w:t>
      </w:r>
      <w:r w:rsidR="00450602" w:rsidRPr="00025AEC">
        <w:rPr>
          <w:rFonts w:eastAsiaTheme="minorEastAsia" w:cs="Times New Roman"/>
          <w:i/>
          <w:iCs/>
          <w:color w:val="000000" w:themeColor="text1"/>
          <w:sz w:val="22"/>
        </w:rPr>
        <w:t>α</w:t>
      </w:r>
      <w:r w:rsidR="00450602" w:rsidRPr="00025AEC">
        <w:rPr>
          <w:rFonts w:eastAsiaTheme="minorEastAsia" w:cs="Times New Roman"/>
          <w:color w:val="000000" w:themeColor="text1"/>
          <w:sz w:val="22"/>
        </w:rPr>
        <w:t xml:space="preserve"> and </w:t>
      </w:r>
      <m:oMath>
        <m:acc>
          <m:accPr>
            <m:chr m:val="̃"/>
            <m:ctrlPr>
              <w:rPr>
                <w:rFonts w:ascii="Cambria Math" w:eastAsiaTheme="minorEastAsia" w:hAnsi="Cambria Math" w:cs="Times New Roman"/>
                <w:i/>
                <w:color w:val="000000" w:themeColor="text1"/>
                <w:sz w:val="22"/>
              </w:rPr>
            </m:ctrlPr>
          </m:accPr>
          <m:e>
            <m:r>
              <w:rPr>
                <w:rFonts w:ascii="Cambria Math" w:eastAsiaTheme="minorEastAsia" w:hAnsi="Cambria Math" w:cs="Times New Roman"/>
                <w:color w:val="000000" w:themeColor="text1"/>
                <w:sz w:val="22"/>
              </w:rPr>
              <m:t>α</m:t>
            </m:r>
          </m:e>
        </m:acc>
      </m:oMath>
      <w:r w:rsidR="00450602" w:rsidRPr="00025AEC">
        <w:rPr>
          <w:rFonts w:eastAsiaTheme="minorEastAsia" w:cs="Times New Roman"/>
          <w:color w:val="000000" w:themeColor="text1"/>
          <w:sz w:val="22"/>
        </w:rPr>
        <w:t xml:space="preserve"> is given by</w:t>
      </w:r>
      <w:r w:rsidR="00F574F0" w:rsidRPr="00025AEC">
        <w:rPr>
          <w:rFonts w:eastAsiaTheme="minorEastAsia" w:cs="Times New Roman"/>
          <w:color w:val="000000" w:themeColor="text1"/>
          <w:sz w:val="22"/>
        </w:rPr>
        <w:t xml:space="preserve"> </w:t>
      </w:r>
      <w:r w:rsidR="00D04E70" w:rsidRPr="00D877B3">
        <w:rPr>
          <w:rFonts w:eastAsiaTheme="minorEastAsia" w:cs="Times New Roman"/>
          <w:b/>
          <w:bCs/>
          <w:color w:val="000000" w:themeColor="text1"/>
          <w:sz w:val="22"/>
        </w:rPr>
        <w:t>E</w:t>
      </w:r>
      <w:r w:rsidR="00F574F0" w:rsidRPr="00D877B3">
        <w:rPr>
          <w:rFonts w:eastAsiaTheme="minorEastAsia" w:cs="Times New Roman"/>
          <w:b/>
          <w:bCs/>
          <w:color w:val="000000" w:themeColor="text1"/>
          <w:sz w:val="22"/>
        </w:rPr>
        <w:t xml:space="preserve">quation </w:t>
      </w:r>
      <w:r w:rsidR="00D04E70" w:rsidRPr="00D877B3">
        <w:rPr>
          <w:rFonts w:eastAsiaTheme="minorEastAsia" w:cs="Times New Roman"/>
          <w:b/>
          <w:bCs/>
          <w:color w:val="000000" w:themeColor="text1"/>
          <w:sz w:val="22"/>
        </w:rPr>
        <w:t>14</w:t>
      </w:r>
      <w:r w:rsidR="00DE16D8">
        <w:rPr>
          <w:rFonts w:eastAsiaTheme="minorEastAsia" w:cs="Times New Roman"/>
          <w:b/>
          <w:bCs/>
          <w:color w:val="000000" w:themeColor="text1"/>
          <w:sz w:val="22"/>
        </w:rPr>
        <w:t>,</w:t>
      </w:r>
      <w:r w:rsidR="00D04E70" w:rsidRPr="00025AEC">
        <w:rPr>
          <w:rFonts w:eastAsiaTheme="minorEastAsia" w:cs="Times New Roman"/>
          <w:color w:val="000000" w:themeColor="text1"/>
          <w:sz w:val="22"/>
        </w:rPr>
        <w:t xml:space="preserve"> </w:t>
      </w:r>
      <w:r w:rsidR="00087FF3" w:rsidRPr="00025AEC">
        <w:rPr>
          <w:rFonts w:eastAsiaTheme="minorEastAsia" w:cs="Times New Roman"/>
          <w:color w:val="000000" w:themeColor="text1"/>
          <w:sz w:val="22"/>
        </w:rPr>
        <w:t xml:space="preserve">which is obtained </w:t>
      </w:r>
      <w:r w:rsidR="00704FC9" w:rsidRPr="00025AEC">
        <w:rPr>
          <w:rFonts w:eastAsiaTheme="minorEastAsia" w:cs="Times New Roman"/>
          <w:color w:val="000000" w:themeColor="text1"/>
          <w:sz w:val="22"/>
        </w:rPr>
        <w:t>by substituting a value of</w:t>
      </w:r>
      <w:r w:rsidR="00F574F0" w:rsidRPr="00025AEC">
        <w:rPr>
          <w:rFonts w:eastAsiaTheme="minorEastAsia" w:cs="Times New Roman"/>
          <w:color w:val="000000" w:themeColor="text1"/>
          <w:sz w:val="22"/>
        </w:rPr>
        <w:t xml:space="preserve"> </w:t>
      </w:r>
      <w:r w:rsidR="00F574F0" w:rsidRPr="00025AEC">
        <w:rPr>
          <w:rFonts w:eastAsiaTheme="minorEastAsia" w:cs="Times New Roman"/>
          <w:i/>
          <w:iCs/>
          <w:color w:val="000000" w:themeColor="text1"/>
          <w:sz w:val="22"/>
        </w:rPr>
        <w:t>q</w:t>
      </w:r>
      <w:r w:rsidR="00F574F0" w:rsidRPr="00025AEC">
        <w:rPr>
          <w:rFonts w:eastAsiaTheme="minorEastAsia" w:cs="Times New Roman"/>
          <w:color w:val="000000" w:themeColor="text1"/>
          <w:sz w:val="22"/>
        </w:rPr>
        <w:t xml:space="preserve"> = 1</w:t>
      </w:r>
      <w:r w:rsidR="00704FC9" w:rsidRPr="00025AEC">
        <w:rPr>
          <w:rFonts w:eastAsiaTheme="minorEastAsia" w:cs="Times New Roman"/>
          <w:color w:val="000000" w:themeColor="text1"/>
          <w:sz w:val="22"/>
        </w:rPr>
        <w:t xml:space="preserve"> in </w:t>
      </w:r>
      <w:r w:rsidR="00D04E70" w:rsidRPr="00D877B3">
        <w:rPr>
          <w:rFonts w:eastAsiaTheme="minorEastAsia" w:cs="Times New Roman"/>
          <w:b/>
          <w:bCs/>
          <w:color w:val="000000" w:themeColor="text1"/>
          <w:sz w:val="22"/>
        </w:rPr>
        <w:t>E</w:t>
      </w:r>
      <w:r w:rsidR="00704FC9" w:rsidRPr="00D877B3">
        <w:rPr>
          <w:rFonts w:eastAsiaTheme="minorEastAsia" w:cs="Times New Roman"/>
          <w:b/>
          <w:bCs/>
          <w:color w:val="000000" w:themeColor="text1"/>
          <w:sz w:val="22"/>
        </w:rPr>
        <w:t xml:space="preserve">quation </w:t>
      </w:r>
      <w:r w:rsidR="00D04E70" w:rsidRPr="00D877B3">
        <w:rPr>
          <w:rFonts w:eastAsiaTheme="minorEastAsia" w:cs="Times New Roman"/>
          <w:b/>
          <w:bCs/>
          <w:color w:val="000000" w:themeColor="text1"/>
          <w:sz w:val="22"/>
        </w:rPr>
        <w:t>12</w:t>
      </w:r>
      <w:r w:rsidR="00450602" w:rsidRPr="00025AEC">
        <w:rPr>
          <w:rFonts w:eastAsiaTheme="minorEastAsia" w:cs="Times New Roman"/>
          <w:color w:val="000000" w:themeColor="text1"/>
          <w:sz w:val="22"/>
        </w:rPr>
        <w:t>.</w:t>
      </w:r>
      <w:r w:rsidR="00887621" w:rsidRPr="00025AEC">
        <w:rPr>
          <w:rFonts w:eastAsiaTheme="minorEastAsia" w:cs="Times New Roman"/>
          <w:color w:val="000000" w:themeColor="text1"/>
          <w:sz w:val="22"/>
        </w:rPr>
        <w:t xml:space="preserve"> </w:t>
      </w:r>
    </w:p>
    <w:p w14:paraId="7AF3EDC6" w14:textId="77777777" w:rsidR="00036459" w:rsidRPr="00025AEC" w:rsidRDefault="00036459" w:rsidP="00025AEC">
      <w:pPr>
        <w:spacing w:after="0" w:line="240" w:lineRule="auto"/>
        <w:rPr>
          <w:rFonts w:eastAsiaTheme="minorEastAsia" w:cs="Times New Roman"/>
          <w:color w:val="000000" w:themeColor="text1"/>
          <w:sz w:val="22"/>
        </w:rPr>
      </w:pPr>
    </w:p>
    <w:p w14:paraId="17ACE70D" w14:textId="3AD7199F" w:rsidR="00887621" w:rsidRPr="00025AEC" w:rsidRDefault="00000000" w:rsidP="00025AEC">
      <w:pPr>
        <w:spacing w:after="0" w:line="240" w:lineRule="auto"/>
        <w:rPr>
          <w:rFonts w:eastAsiaTheme="minorEastAsia" w:cs="Times New Roman"/>
          <w:color w:val="000000" w:themeColor="text1"/>
          <w:sz w:val="22"/>
        </w:rPr>
      </w:pPr>
      <m:oMathPara>
        <m:oMath>
          <m:d>
            <m:dPr>
              <m:begChr m:val="|"/>
              <m:endChr m:val="|"/>
              <m:ctrlPr>
                <w:rPr>
                  <w:rFonts w:ascii="Cambria Math" w:eastAsiaTheme="minorEastAsia" w:hAnsi="Cambria Math" w:cs="Times New Roman"/>
                  <w:i/>
                  <w:color w:val="000000" w:themeColor="text1"/>
                  <w:sz w:val="22"/>
                </w:rPr>
              </m:ctrlPr>
            </m:dPr>
            <m:e>
              <m:acc>
                <m:accPr>
                  <m:chr m:val="̃"/>
                  <m:ctrlPr>
                    <w:rPr>
                      <w:rFonts w:ascii="Cambria Math" w:eastAsiaTheme="minorEastAsia" w:hAnsi="Cambria Math" w:cs="Times New Roman"/>
                      <w:i/>
                      <w:color w:val="000000" w:themeColor="text1"/>
                      <w:sz w:val="22"/>
                    </w:rPr>
                  </m:ctrlPr>
                </m:accPr>
                <m:e>
                  <m:r>
                    <w:rPr>
                      <w:rFonts w:ascii="Cambria Math" w:eastAsiaTheme="minorEastAsia" w:hAnsi="Cambria Math" w:cs="Times New Roman"/>
                      <w:color w:val="000000" w:themeColor="text1"/>
                      <w:sz w:val="22"/>
                    </w:rPr>
                    <m:t>α</m:t>
                  </m:r>
                </m:e>
              </m:acc>
              <m:r>
                <w:rPr>
                  <w:rFonts w:ascii="Cambria Math" w:eastAsiaTheme="minorEastAsia" w:hAnsi="Cambria Math" w:cs="Times New Roman"/>
                  <w:color w:val="000000" w:themeColor="text1"/>
                  <w:sz w:val="22"/>
                </w:rPr>
                <m:t>-α</m:t>
              </m:r>
            </m:e>
          </m:d>
          <m:r>
            <w:rPr>
              <w:rFonts w:ascii="Cambria Math" w:eastAsiaTheme="minorEastAsia" w:hAnsi="Cambria Math" w:cs="Times New Roman"/>
              <w:color w:val="000000" w:themeColor="text1"/>
              <w:sz w:val="22"/>
            </w:rPr>
            <m:t>=</m:t>
          </m:r>
          <m:d>
            <m:dPr>
              <m:begChr m:val="|"/>
              <m:endChr m:val="|"/>
              <m:ctrlPr>
                <w:rPr>
                  <w:rFonts w:ascii="Cambria Math" w:eastAsiaTheme="minorEastAsia" w:hAnsi="Cambria Math" w:cs="Times New Roman"/>
                  <w:i/>
                  <w:color w:val="000000" w:themeColor="text1"/>
                  <w:sz w:val="22"/>
                </w:rPr>
              </m:ctrlPr>
            </m:dPr>
            <m:e>
              <m:acc>
                <m:accPr>
                  <m:chr m:val="̃"/>
                  <m:ctrlPr>
                    <w:rPr>
                      <w:rFonts w:ascii="Cambria Math" w:eastAsiaTheme="minorEastAsia" w:hAnsi="Cambria Math" w:cs="Times New Roman"/>
                      <w:i/>
                      <w:color w:val="000000" w:themeColor="text1"/>
                      <w:sz w:val="22"/>
                    </w:rPr>
                  </m:ctrlPr>
                </m:accPr>
                <m:e>
                  <m:r>
                    <w:rPr>
                      <w:rFonts w:ascii="Cambria Math" w:eastAsiaTheme="minorEastAsia" w:hAnsi="Cambria Math" w:cs="Times New Roman"/>
                      <w:color w:val="000000" w:themeColor="text1"/>
                      <w:sz w:val="22"/>
                    </w:rPr>
                    <m:t>α</m:t>
                  </m:r>
                </m:e>
              </m:acc>
              <m:r>
                <w:rPr>
                  <w:rFonts w:ascii="Cambria Math" w:eastAsiaTheme="minorEastAsia" w:hAnsi="Cambria Math" w:cs="Times New Roman"/>
                  <w:color w:val="000000" w:themeColor="text1"/>
                  <w:sz w:val="22"/>
                </w:rPr>
                <m:t>-0.05</m:t>
              </m:r>
            </m:e>
          </m:d>
          <m:r>
            <w:rPr>
              <w:rFonts w:ascii="Cambria Math" w:eastAsiaTheme="minorEastAsia" w:hAnsi="Cambria Math" w:cs="Times New Roman"/>
              <w:color w:val="000000" w:themeColor="text1"/>
              <w:sz w:val="22"/>
            </w:rPr>
            <m:t>=</m:t>
          </m:r>
          <m:d>
            <m:dPr>
              <m:begChr m:val="|"/>
              <m:endChr m:val="|"/>
              <m:ctrlPr>
                <w:rPr>
                  <w:rFonts w:ascii="Cambria Math" w:eastAsiaTheme="minorEastAsia" w:hAnsi="Cambria Math" w:cs="Times New Roman"/>
                  <w:i/>
                  <w:color w:val="000000" w:themeColor="text1"/>
                  <w:sz w:val="22"/>
                </w:rPr>
              </m:ctrlPr>
            </m:dPr>
            <m:e>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F</m:t>
                  </m:r>
                </m:e>
                <m:sub>
                  <m:r>
                    <w:rPr>
                      <w:rFonts w:ascii="Cambria Math" w:eastAsiaTheme="minorEastAsia" w:hAnsi="Cambria Math" w:cs="Times New Roman"/>
                      <w:color w:val="000000" w:themeColor="text1"/>
                      <w:sz w:val="22"/>
                    </w:rPr>
                    <m:t>1</m:t>
                  </m:r>
                </m:sub>
              </m:sSub>
              <m:r>
                <w:rPr>
                  <w:rFonts w:ascii="Cambria Math" w:eastAsiaTheme="minorEastAsia" w:hAnsi="Cambria Math" w:cs="Times New Roman"/>
                  <w:color w:val="000000" w:themeColor="text1"/>
                  <w:sz w:val="22"/>
                </w:rPr>
                <m:t>-F</m:t>
              </m:r>
            </m:e>
          </m:d>
          <m:r>
            <w:rPr>
              <w:rFonts w:ascii="Cambria Math" w:eastAsiaTheme="minorEastAsia" w:hAnsi="Cambria Math" w:cs="Times New Roman"/>
              <w:color w:val="000000" w:themeColor="text1"/>
              <w:sz w:val="22"/>
            </w:rPr>
            <m:t>≤</m:t>
          </m:r>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-2</m:t>
              </m:r>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1+1</m:t>
                      </m:r>
                    </m:e>
                  </m:d>
                </m:e>
                <m:sup>
                  <m:r>
                    <w:rPr>
                      <w:rFonts w:ascii="Cambria Math" w:eastAsiaTheme="minorEastAsia" w:hAnsi="Cambria Math" w:cs="Times New Roman"/>
                      <w:color w:val="000000" w:themeColor="text1"/>
                      <w:sz w:val="22"/>
                    </w:rPr>
                    <m:t>2</m:t>
                  </m:r>
                </m:sup>
              </m:sSup>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t</m:t>
                  </m:r>
                </m:e>
                <m:sup>
                  <m:r>
                    <w:rPr>
                      <w:rFonts w:ascii="Cambria Math" w:eastAsiaTheme="minorEastAsia" w:hAnsi="Cambria Math" w:cs="Times New Roman"/>
                      <w:color w:val="000000" w:themeColor="text1"/>
                      <w:sz w:val="22"/>
                    </w:rPr>
                    <m:t>2</m:t>
                  </m:r>
                </m:sup>
              </m:sSup>
            </m:e>
          </m:d>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-8</m:t>
              </m:r>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1.3581</m:t>
                      </m:r>
                    </m:e>
                  </m:d>
                </m:e>
                <m:sup>
                  <m:r>
                    <w:rPr>
                      <w:rFonts w:ascii="Cambria Math" w:eastAsiaTheme="minorEastAsia" w:hAnsi="Cambria Math" w:cs="Times New Roman"/>
                      <w:color w:val="000000" w:themeColor="text1"/>
                      <w:sz w:val="22"/>
                    </w:rPr>
                    <m:t>2</m:t>
                  </m:r>
                </m:sup>
              </m:sSup>
            </m:e>
          </m:d>
          <m:r>
            <w:rPr>
              <w:rFonts w:ascii="Cambria Math" w:eastAsiaTheme="minorEastAsia" w:hAnsi="Cambria Math" w:cs="Times New Roman"/>
              <w:color w:val="000000" w:themeColor="text1"/>
              <w:sz w:val="22"/>
            </w:rPr>
            <m:t>&lt;</m:t>
          </m:r>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-14.755</m:t>
              </m:r>
            </m:e>
          </m:d>
          <m:r>
            <w:rPr>
              <w:rFonts w:ascii="Cambria Math" w:eastAsiaTheme="minorEastAsia" w:hAnsi="Cambria Math" w:cs="Times New Roman"/>
              <w:color w:val="000000" w:themeColor="text1"/>
              <w:sz w:val="22"/>
            </w:rPr>
            <m:t>≈0.00000039                                                         (14)</m:t>
          </m:r>
        </m:oMath>
      </m:oMathPara>
    </w:p>
    <w:p w14:paraId="47F995D3" w14:textId="77777777" w:rsidR="004D7B9D" w:rsidRDefault="004D7B9D" w:rsidP="00025AEC">
      <w:pPr>
        <w:spacing w:after="0" w:line="240" w:lineRule="auto"/>
        <w:rPr>
          <w:rFonts w:eastAsiaTheme="minorEastAsia" w:cs="Times New Roman"/>
          <w:color w:val="000000" w:themeColor="text1"/>
          <w:sz w:val="22"/>
        </w:rPr>
      </w:pPr>
    </w:p>
    <w:p w14:paraId="7E8B57B6" w14:textId="56CAA315" w:rsidR="00732A0E" w:rsidRPr="00E9738A" w:rsidRDefault="00704FC9" w:rsidP="00E9738A">
      <w:pPr>
        <w:rPr>
          <w:rFonts w:cs="Times New Roman"/>
          <w:b/>
          <w:bCs/>
          <w:color w:val="000000" w:themeColor="text1"/>
          <w:sz w:val="22"/>
        </w:rPr>
      </w:pPr>
      <w:r w:rsidRPr="00025AEC">
        <w:rPr>
          <w:rFonts w:eastAsiaTheme="minorEastAsia" w:cs="Times New Roman"/>
          <w:color w:val="000000" w:themeColor="text1"/>
          <w:sz w:val="22"/>
        </w:rPr>
        <w:t xml:space="preserve">The value obtained in </w:t>
      </w:r>
      <w:r w:rsidR="00D04E70" w:rsidRPr="00D877B3">
        <w:rPr>
          <w:rFonts w:eastAsiaTheme="minorEastAsia" w:cs="Times New Roman"/>
          <w:b/>
          <w:bCs/>
          <w:color w:val="000000" w:themeColor="text1"/>
          <w:sz w:val="22"/>
        </w:rPr>
        <w:t>E</w:t>
      </w:r>
      <w:r w:rsidRPr="00D877B3">
        <w:rPr>
          <w:rFonts w:eastAsiaTheme="minorEastAsia" w:cs="Times New Roman"/>
          <w:b/>
          <w:bCs/>
          <w:color w:val="000000" w:themeColor="text1"/>
          <w:sz w:val="22"/>
        </w:rPr>
        <w:t xml:space="preserve">quation </w:t>
      </w:r>
      <w:r w:rsidR="00D04E70" w:rsidRPr="00D877B3">
        <w:rPr>
          <w:rFonts w:eastAsiaTheme="minorEastAsia" w:cs="Times New Roman"/>
          <w:b/>
          <w:bCs/>
          <w:color w:val="000000" w:themeColor="text1"/>
          <w:sz w:val="22"/>
        </w:rPr>
        <w:t>14</w:t>
      </w:r>
      <w:r w:rsidR="00D04E70" w:rsidRPr="00025AEC">
        <w:rPr>
          <w:rFonts w:eastAsiaTheme="minorEastAsia" w:cs="Times New Roman"/>
          <w:color w:val="000000" w:themeColor="text1"/>
          <w:sz w:val="22"/>
        </w:rPr>
        <w:t xml:space="preserve"> </w:t>
      </w:r>
      <w:r w:rsidR="000268AB" w:rsidRPr="00025AEC">
        <w:rPr>
          <w:rFonts w:eastAsiaTheme="minorEastAsia" w:cs="Times New Roman"/>
          <w:color w:val="000000" w:themeColor="text1"/>
          <w:sz w:val="22"/>
        </w:rPr>
        <w:t>is very small</w:t>
      </w:r>
      <w:r w:rsidRPr="00025AEC">
        <w:rPr>
          <w:rFonts w:eastAsiaTheme="minorEastAsia" w:cs="Times New Roman"/>
          <w:color w:val="000000" w:themeColor="text1"/>
          <w:sz w:val="22"/>
        </w:rPr>
        <w:t xml:space="preserve"> and</w:t>
      </w:r>
      <w:r w:rsidR="000268AB" w:rsidRPr="00025AEC">
        <w:rPr>
          <w:rFonts w:eastAsiaTheme="minorEastAsia" w:cs="Times New Roman"/>
          <w:color w:val="000000" w:themeColor="text1"/>
          <w:sz w:val="22"/>
        </w:rPr>
        <w:t xml:space="preserve"> for all practical purposes can be neglected.</w:t>
      </w:r>
      <w:r w:rsidR="002A61C9" w:rsidRPr="00025AEC">
        <w:rPr>
          <w:rFonts w:eastAsiaTheme="minorEastAsia" w:cs="Times New Roman"/>
          <w:color w:val="000000" w:themeColor="text1"/>
          <w:sz w:val="22"/>
        </w:rPr>
        <w:t xml:space="preserve"> </w:t>
      </w:r>
      <w:r w:rsidR="00AF6139" w:rsidRPr="003A7577">
        <w:rPr>
          <w:rFonts w:cs="Times New Roman"/>
          <w:b/>
          <w:bCs/>
          <w:noProof/>
          <w:color w:val="000000" w:themeColor="text1"/>
          <w:sz w:val="22"/>
        </w:rPr>
        <w:t>Figure 5</w:t>
      </w:r>
      <w:r w:rsidR="00CA41EF" w:rsidRPr="003A7577">
        <w:rPr>
          <w:rFonts w:eastAsiaTheme="minorEastAsia" w:cs="Times New Roman"/>
          <w:color w:val="000000" w:themeColor="text1"/>
          <w:sz w:val="22"/>
        </w:rPr>
        <w:t xml:space="preserve"> shows the values of </w:t>
      </w:r>
      <w:r w:rsidR="00F4406D" w:rsidRPr="003A7577">
        <w:rPr>
          <w:rFonts w:eastAsiaTheme="minorEastAsia" w:cs="Times New Roman"/>
          <w:color w:val="000000" w:themeColor="text1"/>
          <w:sz w:val="22"/>
        </w:rPr>
        <w:t>t</w:t>
      </w:r>
      <w:r w:rsidR="00B42E40" w:rsidRPr="003A7577">
        <w:rPr>
          <w:rFonts w:eastAsiaTheme="minorEastAsia" w:cs="Times New Roman"/>
          <w:color w:val="000000" w:themeColor="text1"/>
          <w:sz w:val="22"/>
        </w:rPr>
        <w:t>, calculate</w:t>
      </w:r>
      <w:r w:rsidR="00B238A9" w:rsidRPr="003A7577">
        <w:rPr>
          <w:rFonts w:eastAsiaTheme="minorEastAsia" w:cs="Times New Roman"/>
          <w:color w:val="000000" w:themeColor="text1"/>
          <w:sz w:val="22"/>
        </w:rPr>
        <w:t>d</w:t>
      </w:r>
      <w:r w:rsidR="00B42E40" w:rsidRPr="003A7577">
        <w:rPr>
          <w:rFonts w:eastAsiaTheme="minorEastAsia" w:cs="Times New Roman"/>
          <w:color w:val="000000" w:themeColor="text1"/>
          <w:sz w:val="22"/>
        </w:rPr>
        <w:t xml:space="preserve"> using F</w:t>
      </w:r>
      <w:r w:rsidR="00B42E40" w:rsidRPr="003A7577">
        <w:rPr>
          <w:rFonts w:eastAsiaTheme="minorEastAsia" w:cs="Times New Roman"/>
          <w:color w:val="000000" w:themeColor="text1"/>
          <w:sz w:val="22"/>
          <w:vertAlign w:val="subscript"/>
        </w:rPr>
        <w:t>1</w:t>
      </w:r>
      <w:r w:rsidR="00B42E40" w:rsidRPr="003A7577">
        <w:rPr>
          <w:rFonts w:eastAsiaTheme="minorEastAsia" w:cs="Times New Roman"/>
          <w:color w:val="000000" w:themeColor="text1"/>
          <w:sz w:val="22"/>
        </w:rPr>
        <w:t>,</w:t>
      </w:r>
      <w:r w:rsidR="00CA41EF" w:rsidRPr="003A7577">
        <w:rPr>
          <w:rFonts w:eastAsiaTheme="minorEastAsia" w:cs="Times New Roman"/>
          <w:color w:val="000000" w:themeColor="text1"/>
          <w:sz w:val="22"/>
        </w:rPr>
        <w:t xml:space="preserve"> for </w:t>
      </w:r>
      <w:r w:rsidR="00434998" w:rsidRPr="003A7577">
        <w:rPr>
          <w:rFonts w:eastAsiaTheme="minorEastAsia" w:cs="Times New Roman"/>
          <w:color w:val="000000" w:themeColor="text1"/>
          <w:sz w:val="22"/>
        </w:rPr>
        <w:t>F between 0.95 and 0.99999</w:t>
      </w:r>
      <w:r w:rsidR="000268AB" w:rsidRPr="003A7577">
        <w:rPr>
          <w:rFonts w:eastAsiaTheme="minorEastAsia" w:cs="Times New Roman"/>
          <w:color w:val="000000" w:themeColor="text1"/>
          <w:sz w:val="22"/>
        </w:rPr>
        <w:t xml:space="preserve"> (</w:t>
      </w:r>
      <w:r w:rsidR="000E7FB4" w:rsidRPr="003A7577">
        <w:rPr>
          <w:rFonts w:eastAsiaTheme="minorEastAsia" w:cs="Times New Roman"/>
          <w:color w:val="000000" w:themeColor="text1"/>
          <w:sz w:val="22"/>
        </w:rPr>
        <w:t>α between 0.00001 a</w:t>
      </w:r>
      <w:r w:rsidR="000E7FB4" w:rsidRPr="00025AEC">
        <w:rPr>
          <w:rFonts w:eastAsiaTheme="minorEastAsia" w:cs="Times New Roman"/>
          <w:color w:val="000000" w:themeColor="text1"/>
          <w:sz w:val="22"/>
        </w:rPr>
        <w:t>nd 0.05</w:t>
      </w:r>
      <w:r w:rsidR="000268AB" w:rsidRPr="00025AEC">
        <w:rPr>
          <w:rFonts w:eastAsiaTheme="minorEastAsia" w:cs="Times New Roman"/>
          <w:color w:val="000000" w:themeColor="text1"/>
          <w:sz w:val="22"/>
        </w:rPr>
        <w:t>)</w:t>
      </w:r>
      <w:r w:rsidR="00434998" w:rsidRPr="00025AEC">
        <w:rPr>
          <w:rFonts w:eastAsiaTheme="minorEastAsia" w:cs="Times New Roman"/>
          <w:color w:val="000000" w:themeColor="text1"/>
          <w:sz w:val="22"/>
        </w:rPr>
        <w:t>.</w:t>
      </w:r>
    </w:p>
    <w:p w14:paraId="7C131B40" w14:textId="77777777" w:rsidR="00036459" w:rsidRPr="00025AEC" w:rsidRDefault="00036459" w:rsidP="00025AEC">
      <w:pPr>
        <w:spacing w:after="0" w:line="240" w:lineRule="auto"/>
        <w:rPr>
          <w:rFonts w:eastAsiaTheme="minorEastAsia" w:cs="Times New Roman"/>
          <w:color w:val="000000" w:themeColor="text1"/>
          <w:sz w:val="22"/>
        </w:rPr>
      </w:pPr>
    </w:p>
    <w:p w14:paraId="4AA19CEF" w14:textId="5283A99A" w:rsidR="00462D3B" w:rsidRPr="00D877B3" w:rsidRDefault="009A655B" w:rsidP="004D7B9D">
      <w:pPr>
        <w:spacing w:after="0" w:line="240" w:lineRule="auto"/>
        <w:rPr>
          <w:rFonts w:eastAsiaTheme="minorEastAsia" w:cs="Times New Roman"/>
          <w:b/>
          <w:bCs/>
          <w:color w:val="000000" w:themeColor="text1"/>
          <w:sz w:val="22"/>
        </w:rPr>
      </w:pPr>
      <w:r w:rsidRPr="00D877B3">
        <w:rPr>
          <w:rFonts w:eastAsiaTheme="minorEastAsia" w:cs="Times New Roman"/>
          <w:b/>
          <w:bCs/>
          <w:noProof/>
          <w:color w:val="000000" w:themeColor="text1"/>
          <w:sz w:val="22"/>
        </w:rPr>
        <w:drawing>
          <wp:inline distT="0" distB="0" distL="0" distR="0" wp14:anchorId="04536C98" wp14:editId="58C96BDD">
            <wp:extent cx="5943600" cy="2835275"/>
            <wp:effectExtent l="0" t="0" r="0" b="0"/>
            <wp:docPr id="1483524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35275"/>
                    </a:xfrm>
                    <a:prstGeom prst="rect">
                      <a:avLst/>
                    </a:prstGeom>
                    <a:noFill/>
                    <a:ln>
                      <a:noFill/>
                    </a:ln>
                  </pic:spPr>
                </pic:pic>
              </a:graphicData>
            </a:graphic>
          </wp:inline>
        </w:drawing>
      </w:r>
    </w:p>
    <w:p w14:paraId="1F27E7B3" w14:textId="77777777" w:rsidR="00036459" w:rsidRPr="00D877B3" w:rsidRDefault="00036459" w:rsidP="00D877B3">
      <w:pPr>
        <w:pStyle w:val="Caption"/>
        <w:spacing w:after="0"/>
        <w:rPr>
          <w:rFonts w:cs="Times New Roman"/>
          <w:b/>
          <w:bCs/>
          <w:i w:val="0"/>
          <w:iCs w:val="0"/>
          <w:color w:val="000000" w:themeColor="text1"/>
          <w:sz w:val="22"/>
          <w:szCs w:val="22"/>
        </w:rPr>
      </w:pPr>
      <w:bookmarkStart w:id="4" w:name="_Ref134606700"/>
    </w:p>
    <w:p w14:paraId="2AF5CCE2" w14:textId="10D513ED" w:rsidR="00B22997" w:rsidRPr="00D877B3" w:rsidRDefault="004D207A" w:rsidP="00D877B3">
      <w:pPr>
        <w:pStyle w:val="Caption"/>
        <w:spacing w:after="0"/>
        <w:rPr>
          <w:rFonts w:cs="Times New Roman"/>
          <w:b/>
          <w:bCs/>
          <w:color w:val="000000" w:themeColor="text1"/>
          <w:sz w:val="22"/>
          <w:szCs w:val="22"/>
          <w:vertAlign w:val="subscript"/>
        </w:rPr>
      </w:pPr>
      <w:r w:rsidRPr="00D877B3">
        <w:rPr>
          <w:rFonts w:cs="Times New Roman"/>
          <w:b/>
          <w:bCs/>
          <w:i w:val="0"/>
          <w:iCs w:val="0"/>
          <w:color w:val="000000" w:themeColor="text1"/>
          <w:sz w:val="22"/>
          <w:szCs w:val="22"/>
        </w:rPr>
        <w:t xml:space="preserve">Figure </w:t>
      </w:r>
      <w:r w:rsidR="00AF6139">
        <w:rPr>
          <w:rFonts w:cs="Times New Roman"/>
          <w:b/>
          <w:bCs/>
          <w:i w:val="0"/>
          <w:iCs w:val="0"/>
          <w:noProof/>
          <w:color w:val="000000" w:themeColor="text1"/>
          <w:sz w:val="22"/>
          <w:szCs w:val="22"/>
        </w:rPr>
        <w:t>5</w:t>
      </w:r>
      <w:bookmarkEnd w:id="4"/>
      <w:r w:rsidR="00CA41EF" w:rsidRPr="00D877B3">
        <w:rPr>
          <w:rFonts w:cs="Times New Roman"/>
          <w:b/>
          <w:bCs/>
          <w:i w:val="0"/>
          <w:iCs w:val="0"/>
          <w:color w:val="000000" w:themeColor="text1"/>
          <w:sz w:val="22"/>
          <w:szCs w:val="22"/>
        </w:rPr>
        <w:t xml:space="preserve"> </w:t>
      </w:r>
      <w:r w:rsidR="00062C24" w:rsidRPr="00D877B3">
        <w:rPr>
          <w:rFonts w:cs="Times New Roman"/>
          <w:b/>
          <w:bCs/>
          <w:color w:val="000000" w:themeColor="text1"/>
          <w:sz w:val="22"/>
          <w:szCs w:val="22"/>
        </w:rPr>
        <w:t>t</w:t>
      </w:r>
      <w:r w:rsidR="00CA41EF" w:rsidRPr="00D877B3">
        <w:rPr>
          <w:rFonts w:cs="Times New Roman"/>
          <w:b/>
          <w:bCs/>
          <w:i w:val="0"/>
          <w:iCs w:val="0"/>
          <w:color w:val="000000" w:themeColor="text1"/>
          <w:sz w:val="22"/>
          <w:szCs w:val="22"/>
        </w:rPr>
        <w:t xml:space="preserve"> </w:t>
      </w:r>
      <w:r w:rsidR="00CD3056" w:rsidRPr="00D877B3">
        <w:rPr>
          <w:rFonts w:cs="Times New Roman"/>
          <w:b/>
          <w:bCs/>
          <w:i w:val="0"/>
          <w:iCs w:val="0"/>
          <w:color w:val="000000" w:themeColor="text1"/>
          <w:sz w:val="22"/>
          <w:szCs w:val="22"/>
        </w:rPr>
        <w:t>as a function</w:t>
      </w:r>
      <w:r w:rsidR="00CA41EF" w:rsidRPr="00D877B3">
        <w:rPr>
          <w:rFonts w:cs="Times New Roman"/>
          <w:b/>
          <w:bCs/>
          <w:i w:val="0"/>
          <w:iCs w:val="0"/>
          <w:color w:val="000000" w:themeColor="text1"/>
          <w:sz w:val="22"/>
          <w:szCs w:val="22"/>
        </w:rPr>
        <w:t xml:space="preserve"> of </w:t>
      </w:r>
      <w:r w:rsidR="00CA41EF" w:rsidRPr="00D877B3">
        <w:rPr>
          <w:rFonts w:cs="Times New Roman"/>
          <w:b/>
          <w:bCs/>
          <w:color w:val="000000" w:themeColor="text1"/>
          <w:sz w:val="22"/>
          <w:szCs w:val="22"/>
        </w:rPr>
        <w:t>F</w:t>
      </w:r>
      <w:r w:rsidR="00CD3056" w:rsidRPr="00D877B3">
        <w:rPr>
          <w:rFonts w:cs="Times New Roman"/>
          <w:b/>
          <w:bCs/>
          <w:color w:val="000000" w:themeColor="text1"/>
          <w:sz w:val="22"/>
          <w:szCs w:val="22"/>
          <w:vertAlign w:val="subscript"/>
        </w:rPr>
        <w:t>1</w:t>
      </w:r>
    </w:p>
    <w:p w14:paraId="68EA10BE" w14:textId="77777777" w:rsidR="00036459" w:rsidRPr="00D877B3" w:rsidRDefault="00036459" w:rsidP="004D7B9D">
      <w:pPr>
        <w:spacing w:after="0" w:line="240" w:lineRule="auto"/>
        <w:rPr>
          <w:b/>
          <w:bCs/>
          <w:sz w:val="22"/>
        </w:rPr>
      </w:pPr>
    </w:p>
    <w:p w14:paraId="0C0F25D5" w14:textId="1801BE7F" w:rsidR="00B22997" w:rsidRPr="00025AEC" w:rsidRDefault="007F0F70" w:rsidP="00B75ED2">
      <w:pPr>
        <w:pStyle w:val="Heading2"/>
      </w:pPr>
      <w:r w:rsidRPr="00025AEC">
        <w:t>Iterative Segmentation</w:t>
      </w:r>
    </w:p>
    <w:p w14:paraId="18054657" w14:textId="770CEC11" w:rsidR="00C92450" w:rsidRPr="00025AEC" w:rsidRDefault="00C92450" w:rsidP="00D877B3">
      <w:pPr>
        <w:spacing w:after="0" w:line="240" w:lineRule="auto"/>
        <w:ind w:firstLine="720"/>
        <w:rPr>
          <w:rFonts w:cs="Times New Roman"/>
          <w:color w:val="000000" w:themeColor="text1"/>
          <w:sz w:val="22"/>
        </w:rPr>
      </w:pPr>
      <w:r w:rsidRPr="00025AEC">
        <w:rPr>
          <w:rFonts w:cs="Times New Roman"/>
          <w:color w:val="000000" w:themeColor="text1"/>
          <w:sz w:val="22"/>
        </w:rPr>
        <w:t xml:space="preserve">The procedure </w:t>
      </w:r>
      <w:r w:rsidR="00A661FD" w:rsidRPr="00025AEC">
        <w:rPr>
          <w:rFonts w:cs="Times New Roman"/>
          <w:color w:val="000000" w:themeColor="text1"/>
          <w:sz w:val="22"/>
        </w:rPr>
        <w:t>presented</w:t>
      </w:r>
      <w:r w:rsidR="00B057CE" w:rsidRPr="00025AEC">
        <w:rPr>
          <w:rFonts w:cs="Times New Roman"/>
          <w:color w:val="000000" w:themeColor="text1"/>
          <w:sz w:val="22"/>
        </w:rPr>
        <w:t xml:space="preserve"> in the previous </w:t>
      </w:r>
      <w:r w:rsidR="00A661FD" w:rsidRPr="00025AEC">
        <w:rPr>
          <w:rFonts w:cs="Times New Roman"/>
          <w:color w:val="000000" w:themeColor="text1"/>
          <w:sz w:val="22"/>
        </w:rPr>
        <w:t>subsection</w:t>
      </w:r>
      <w:r w:rsidR="00B057CE" w:rsidRPr="00025AEC">
        <w:rPr>
          <w:rFonts w:cs="Times New Roman"/>
          <w:color w:val="000000" w:themeColor="text1"/>
          <w:sz w:val="22"/>
        </w:rPr>
        <w:t xml:space="preserve"> </w:t>
      </w:r>
      <w:r w:rsidR="00B76BA1" w:rsidRPr="00025AEC">
        <w:rPr>
          <w:rFonts w:cs="Times New Roman"/>
          <w:color w:val="000000" w:themeColor="text1"/>
          <w:sz w:val="22"/>
        </w:rPr>
        <w:t xml:space="preserve">can be used to determine </w:t>
      </w:r>
      <w:r w:rsidR="00EA6604" w:rsidRPr="00025AEC">
        <w:rPr>
          <w:rFonts w:cs="Times New Roman"/>
          <w:color w:val="000000" w:themeColor="text1"/>
          <w:sz w:val="22"/>
        </w:rPr>
        <w:t>the presence of a breakpoint in a given data segment.</w:t>
      </w:r>
      <w:r w:rsidR="004D67BD" w:rsidRPr="00025AEC">
        <w:rPr>
          <w:rFonts w:cs="Times New Roman"/>
          <w:color w:val="000000" w:themeColor="text1"/>
          <w:sz w:val="22"/>
        </w:rPr>
        <w:t xml:space="preserve"> To perform the segmentation, we propose </w:t>
      </w:r>
      <w:r w:rsidR="008E0424" w:rsidRPr="00025AEC">
        <w:rPr>
          <w:rFonts w:cs="Times New Roman"/>
          <w:color w:val="000000" w:themeColor="text1"/>
          <w:sz w:val="22"/>
        </w:rPr>
        <w:t xml:space="preserve">an iterative </w:t>
      </w:r>
      <w:r w:rsidR="00055630" w:rsidRPr="00025AEC">
        <w:rPr>
          <w:rFonts w:cs="Times New Roman"/>
          <w:color w:val="000000" w:themeColor="text1"/>
          <w:sz w:val="22"/>
        </w:rPr>
        <w:t xml:space="preserve">segmentation </w:t>
      </w:r>
      <w:r w:rsidR="008E0424" w:rsidRPr="00025AEC">
        <w:rPr>
          <w:rFonts w:cs="Times New Roman"/>
          <w:color w:val="000000" w:themeColor="text1"/>
          <w:sz w:val="22"/>
        </w:rPr>
        <w:t xml:space="preserve">procedure </w:t>
      </w:r>
      <w:r w:rsidR="00055630" w:rsidRPr="00025AEC">
        <w:rPr>
          <w:rFonts w:cs="Times New Roman"/>
          <w:color w:val="000000" w:themeColor="text1"/>
          <w:sz w:val="22"/>
        </w:rPr>
        <w:t xml:space="preserve">that tests for the presence of a breakpoint in </w:t>
      </w:r>
      <w:r w:rsidR="00CC787D" w:rsidRPr="00025AEC">
        <w:rPr>
          <w:rFonts w:cs="Times New Roman"/>
          <w:color w:val="000000" w:themeColor="text1"/>
          <w:sz w:val="22"/>
        </w:rPr>
        <w:t>any of the already identified segments</w:t>
      </w:r>
      <w:r w:rsidR="004D35C4" w:rsidRPr="00025AEC">
        <w:rPr>
          <w:rFonts w:cs="Times New Roman"/>
          <w:color w:val="000000" w:themeColor="text1"/>
          <w:sz w:val="22"/>
        </w:rPr>
        <w:t xml:space="preserve">. For this purpose, we select a significance level </w:t>
      </w:r>
      <w:r w:rsidR="004D35C4" w:rsidRPr="00025AEC">
        <w:rPr>
          <w:rFonts w:cs="Times New Roman"/>
          <w:i/>
          <w:iCs/>
          <w:color w:val="000000" w:themeColor="text1"/>
          <w:sz w:val="22"/>
        </w:rPr>
        <w:t>α</w:t>
      </w:r>
      <w:r w:rsidR="004D35C4" w:rsidRPr="00025AEC">
        <w:rPr>
          <w:rFonts w:cs="Times New Roman"/>
          <w:color w:val="000000" w:themeColor="text1"/>
          <w:sz w:val="22"/>
        </w:rPr>
        <w:t xml:space="preserve">, typically </w:t>
      </w:r>
      <w:r w:rsidR="004D35C4" w:rsidRPr="00025AEC">
        <w:rPr>
          <w:rFonts w:cs="Times New Roman"/>
          <w:i/>
          <w:iCs/>
          <w:color w:val="000000" w:themeColor="text1"/>
          <w:sz w:val="22"/>
        </w:rPr>
        <w:t>α</w:t>
      </w:r>
      <w:r w:rsidR="004D35C4" w:rsidRPr="00025AEC">
        <w:rPr>
          <w:rFonts w:cs="Times New Roman"/>
          <w:color w:val="000000" w:themeColor="text1"/>
          <w:sz w:val="22"/>
        </w:rPr>
        <w:t xml:space="preserve"> = 0.05, </w:t>
      </w:r>
      <w:r w:rsidR="003C040B" w:rsidRPr="00025AEC">
        <w:rPr>
          <w:rFonts w:cs="Times New Roman"/>
          <w:color w:val="000000" w:themeColor="text1"/>
          <w:sz w:val="22"/>
        </w:rPr>
        <w:t xml:space="preserve">start with one segment (the whole data), </w:t>
      </w:r>
      <w:r w:rsidR="004D35C4" w:rsidRPr="00025AEC">
        <w:rPr>
          <w:rFonts w:cs="Times New Roman"/>
          <w:color w:val="000000" w:themeColor="text1"/>
          <w:sz w:val="22"/>
        </w:rPr>
        <w:t xml:space="preserve">and </w:t>
      </w:r>
      <w:r w:rsidR="00015237" w:rsidRPr="00025AEC">
        <w:rPr>
          <w:rFonts w:cs="Times New Roman"/>
          <w:color w:val="000000" w:themeColor="text1"/>
          <w:sz w:val="22"/>
        </w:rPr>
        <w:t xml:space="preserve">iteratively test for the presence of a </w:t>
      </w:r>
      <w:r w:rsidR="00CC787D" w:rsidRPr="00025AEC">
        <w:rPr>
          <w:rFonts w:cs="Times New Roman"/>
          <w:color w:val="000000" w:themeColor="text1"/>
          <w:sz w:val="22"/>
        </w:rPr>
        <w:t>break</w:t>
      </w:r>
      <w:r w:rsidR="00015237" w:rsidRPr="00025AEC">
        <w:rPr>
          <w:rFonts w:cs="Times New Roman"/>
          <w:color w:val="000000" w:themeColor="text1"/>
          <w:sz w:val="22"/>
        </w:rPr>
        <w:t xml:space="preserve">point </w:t>
      </w:r>
      <w:r w:rsidR="00CC787D" w:rsidRPr="00025AEC">
        <w:rPr>
          <w:rFonts w:cs="Times New Roman"/>
          <w:color w:val="000000" w:themeColor="text1"/>
          <w:sz w:val="22"/>
        </w:rPr>
        <w:t>as follows</w:t>
      </w:r>
      <w:r w:rsidR="004D7B9D">
        <w:rPr>
          <w:rFonts w:cs="Times New Roman"/>
          <w:color w:val="000000" w:themeColor="text1"/>
          <w:sz w:val="22"/>
        </w:rPr>
        <w:t>:</w:t>
      </w:r>
    </w:p>
    <w:p w14:paraId="17D14F7F" w14:textId="77777777" w:rsidR="00036459" w:rsidRPr="00025AEC" w:rsidRDefault="00036459" w:rsidP="00D877B3">
      <w:pPr>
        <w:spacing w:after="0" w:line="240" w:lineRule="auto"/>
        <w:ind w:firstLine="720"/>
        <w:rPr>
          <w:rFonts w:cs="Times New Roman"/>
          <w:color w:val="000000" w:themeColor="text1"/>
          <w:sz w:val="22"/>
        </w:rPr>
      </w:pPr>
    </w:p>
    <w:p w14:paraId="4C96978F" w14:textId="30F2E791" w:rsidR="00092AE3" w:rsidRPr="00025AEC" w:rsidRDefault="00985E80" w:rsidP="00025AEC">
      <w:pPr>
        <w:pStyle w:val="ListParagraph"/>
        <w:numPr>
          <w:ilvl w:val="0"/>
          <w:numId w:val="1"/>
        </w:numPr>
        <w:spacing w:after="0" w:line="240" w:lineRule="auto"/>
        <w:rPr>
          <w:rFonts w:cs="Times New Roman"/>
          <w:color w:val="000000" w:themeColor="text1"/>
          <w:sz w:val="22"/>
        </w:rPr>
      </w:pPr>
      <w:r w:rsidRPr="00025AEC">
        <w:rPr>
          <w:rFonts w:cs="Times New Roman"/>
          <w:color w:val="000000" w:themeColor="text1"/>
          <w:sz w:val="22"/>
        </w:rPr>
        <w:t xml:space="preserve">Let </w:t>
      </w:r>
      <w:r w:rsidR="0044606A" w:rsidRPr="00025AEC">
        <w:rPr>
          <w:rFonts w:cs="Times New Roman"/>
          <w:i/>
          <w:iCs/>
          <w:color w:val="000000" w:themeColor="text1"/>
          <w:sz w:val="22"/>
        </w:rPr>
        <w:t>ℓ</w:t>
      </w:r>
      <w:r w:rsidRPr="00025AEC">
        <w:rPr>
          <w:rFonts w:cs="Times New Roman"/>
          <w:color w:val="000000" w:themeColor="text1"/>
          <w:sz w:val="22"/>
        </w:rPr>
        <w:t xml:space="preserve"> = 1</w:t>
      </w:r>
      <w:r w:rsidR="00250A6A" w:rsidRPr="00025AEC">
        <w:rPr>
          <w:rFonts w:cs="Times New Roman"/>
          <w:color w:val="000000" w:themeColor="text1"/>
          <w:sz w:val="22"/>
        </w:rPr>
        <w:t xml:space="preserve">, </w:t>
      </w:r>
      <w:r w:rsidR="00DE5961" w:rsidRPr="00025AEC">
        <w:rPr>
          <w:rFonts w:cs="Times New Roman"/>
          <w:color w:val="000000" w:themeColor="text1"/>
          <w:sz w:val="22"/>
        </w:rPr>
        <w:t>be the</w:t>
      </w:r>
      <w:r w:rsidR="00D65A0E" w:rsidRPr="00025AEC">
        <w:rPr>
          <w:rFonts w:cs="Times New Roman"/>
          <w:color w:val="000000" w:themeColor="text1"/>
          <w:sz w:val="22"/>
        </w:rPr>
        <w:t xml:space="preserve"> </w:t>
      </w:r>
      <w:r w:rsidR="00866442" w:rsidRPr="00025AEC">
        <w:rPr>
          <w:rFonts w:cs="Times New Roman"/>
          <w:color w:val="000000" w:themeColor="text1"/>
          <w:sz w:val="22"/>
        </w:rPr>
        <w:t xml:space="preserve">number of </w:t>
      </w:r>
      <w:r w:rsidR="00DE5961" w:rsidRPr="00025AEC">
        <w:rPr>
          <w:rFonts w:cs="Times New Roman"/>
          <w:color w:val="000000" w:themeColor="text1"/>
          <w:sz w:val="22"/>
        </w:rPr>
        <w:t xml:space="preserve">identified </w:t>
      </w:r>
      <w:r w:rsidR="00866442" w:rsidRPr="00025AEC">
        <w:rPr>
          <w:rFonts w:cs="Times New Roman"/>
          <w:color w:val="000000" w:themeColor="text1"/>
          <w:sz w:val="22"/>
        </w:rPr>
        <w:t>segments</w:t>
      </w:r>
      <w:r w:rsidR="0044606A" w:rsidRPr="00025AEC">
        <w:rPr>
          <w:rFonts w:cs="Times New Roman"/>
          <w:color w:val="000000" w:themeColor="text1"/>
          <w:sz w:val="22"/>
        </w:rPr>
        <w:t>. Obtain</w:t>
      </w:r>
    </w:p>
    <w:p w14:paraId="276D390C" w14:textId="6A8B2C5C" w:rsidR="008465A1" w:rsidRPr="00025AEC" w:rsidRDefault="008465A1" w:rsidP="00D877B3">
      <w:pPr>
        <w:spacing w:before="120" w:after="120" w:line="240" w:lineRule="auto"/>
        <w:ind w:left="1440" w:firstLine="720"/>
        <w:rPr>
          <w:rFonts w:eastAsiaTheme="minorEastAsia" w:cs="Times New Roman"/>
          <w:color w:val="000000" w:themeColor="text1"/>
          <w:sz w:val="22"/>
        </w:rPr>
      </w:pPr>
      <m:oMathPara>
        <m:oMathParaPr>
          <m:jc m:val="left"/>
        </m:oMathParaPr>
        <m:oMath>
          <m:r>
            <w:rPr>
              <w:rFonts w:ascii="Cambria Math" w:hAnsi="Cambria Math" w:cs="Times New Roman"/>
              <w:color w:val="000000" w:themeColor="text1"/>
              <w:sz w:val="22"/>
            </w:rPr>
            <m:t>λ=</m:t>
          </m:r>
          <m:func>
            <m:funcPr>
              <m:ctrlPr>
                <w:rPr>
                  <w:rFonts w:ascii="Cambria Math" w:hAnsi="Cambria Math" w:cs="Times New Roman"/>
                  <w:i/>
                  <w:color w:val="000000" w:themeColor="text1"/>
                  <w:sz w:val="22"/>
                </w:rPr>
              </m:ctrlPr>
            </m:funcPr>
            <m:fName>
              <m:limLow>
                <m:limLowPr>
                  <m:ctrlPr>
                    <w:rPr>
                      <w:rFonts w:ascii="Cambria Math" w:hAnsi="Cambria Math" w:cs="Times New Roman"/>
                      <w:i/>
                      <w:color w:val="000000" w:themeColor="text1"/>
                      <w:sz w:val="22"/>
                    </w:rPr>
                  </m:ctrlPr>
                </m:limLowPr>
                <m:e>
                  <m:r>
                    <m:rPr>
                      <m:sty m:val="p"/>
                    </m:rPr>
                    <w:rPr>
                      <w:rFonts w:ascii="Cambria Math" w:hAnsi="Cambria Math" w:cs="Times New Roman"/>
                      <w:color w:val="000000" w:themeColor="text1"/>
                      <w:sz w:val="22"/>
                    </w:rPr>
                    <m:t>max</m:t>
                  </m:r>
                </m:e>
                <m:lim>
                  <m:r>
                    <w:rPr>
                      <w:rFonts w:ascii="Cambria Math" w:hAnsi="Cambria Math" w:cs="Times New Roman"/>
                      <w:color w:val="000000" w:themeColor="text1"/>
                      <w:sz w:val="22"/>
                    </w:rPr>
                    <m:t>1≤i≤n</m:t>
                  </m:r>
                </m:lim>
              </m:limLow>
            </m:fName>
            <m:e>
              <m:f>
                <m:fPr>
                  <m:type m:val="lin"/>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num>
                <m:den>
                  <m:r>
                    <w:rPr>
                      <w:rFonts w:ascii="Cambria Math" w:hAnsi="Cambria Math" w:cs="Times New Roman"/>
                      <w:color w:val="000000" w:themeColor="text1"/>
                      <w:sz w:val="22"/>
                    </w:rPr>
                    <m:t>σ</m:t>
                  </m:r>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n</m:t>
                      </m:r>
                    </m:e>
                  </m:rad>
                </m:den>
              </m:f>
            </m:e>
          </m:func>
        </m:oMath>
      </m:oMathPara>
    </w:p>
    <w:p w14:paraId="2576E7A7" w14:textId="269D1223" w:rsidR="0044606A" w:rsidRPr="00025AEC" w:rsidRDefault="00AF589A" w:rsidP="00025AEC">
      <w:pPr>
        <w:pStyle w:val="ListParagraph"/>
        <w:numPr>
          <w:ilvl w:val="1"/>
          <w:numId w:val="1"/>
        </w:numPr>
        <w:spacing w:after="0" w:line="240" w:lineRule="auto"/>
        <w:rPr>
          <w:rFonts w:cs="Times New Roman"/>
          <w:color w:val="000000" w:themeColor="text1"/>
          <w:sz w:val="22"/>
        </w:rPr>
      </w:pPr>
      <w:r w:rsidRPr="00025AEC">
        <w:rPr>
          <w:rFonts w:cs="Times New Roman"/>
          <w:color w:val="000000" w:themeColor="text1"/>
          <w:sz w:val="22"/>
        </w:rPr>
        <w:lastRenderedPageBreak/>
        <w:t xml:space="preserve">If </w:t>
      </w:r>
      <m:oMath>
        <m:r>
          <w:rPr>
            <w:rFonts w:ascii="Cambria Math" w:hAnsi="Cambria Math" w:cs="Times New Roman"/>
            <w:color w:val="000000" w:themeColor="text1"/>
            <w:sz w:val="22"/>
          </w:rPr>
          <m:t>λ≥</m:t>
        </m:r>
        <m:sSub>
          <m:sSubPr>
            <m:ctrlPr>
              <w:rPr>
                <w:rFonts w:ascii="Cambria Math" w:hAnsi="Cambria Math" w:cs="Times New Roman"/>
                <w:i/>
                <w:iCs/>
                <w:color w:val="000000" w:themeColor="text1"/>
                <w:sz w:val="22"/>
              </w:rPr>
            </m:ctrlPr>
          </m:sSubPr>
          <m:e>
            <m:r>
              <w:rPr>
                <w:rFonts w:ascii="Cambria Math" w:hAnsi="Cambria Math" w:cs="Times New Roman"/>
                <w:color w:val="000000" w:themeColor="text1"/>
                <w:sz w:val="22"/>
              </w:rPr>
              <m:t>t</m:t>
            </m:r>
          </m:e>
          <m:sub>
            <m:r>
              <w:rPr>
                <w:rFonts w:ascii="Cambria Math" w:hAnsi="Cambria Math" w:cs="Times New Roman"/>
                <w:color w:val="000000" w:themeColor="text1"/>
                <w:sz w:val="22"/>
              </w:rPr>
              <m:t>α</m:t>
            </m:r>
          </m:sub>
        </m:sSub>
      </m:oMath>
      <w:r w:rsidR="00711E5B" w:rsidRPr="00025AEC">
        <w:rPr>
          <w:rFonts w:eastAsiaTheme="minorEastAsia" w:cs="Times New Roman"/>
          <w:iCs/>
          <w:color w:val="000000" w:themeColor="text1"/>
          <w:sz w:val="22"/>
        </w:rPr>
        <w:t xml:space="preserve">, where </w:t>
      </w:r>
      <m:oMath>
        <m:sSub>
          <m:sSubPr>
            <m:ctrlPr>
              <w:rPr>
                <w:rFonts w:ascii="Cambria Math" w:hAnsi="Cambria Math" w:cs="Times New Roman"/>
                <w:i/>
                <w:iCs/>
                <w:color w:val="000000" w:themeColor="text1"/>
                <w:sz w:val="22"/>
              </w:rPr>
            </m:ctrlPr>
          </m:sSubPr>
          <m:e>
            <m:r>
              <w:rPr>
                <w:rFonts w:ascii="Cambria Math" w:hAnsi="Cambria Math" w:cs="Times New Roman"/>
                <w:color w:val="000000" w:themeColor="text1"/>
                <w:sz w:val="22"/>
              </w:rPr>
              <m:t>t</m:t>
            </m:r>
          </m:e>
          <m:sub>
            <m:r>
              <w:rPr>
                <w:rFonts w:ascii="Cambria Math" w:hAnsi="Cambria Math" w:cs="Times New Roman"/>
                <w:color w:val="000000" w:themeColor="text1"/>
                <w:sz w:val="22"/>
              </w:rPr>
              <m:t>α</m:t>
            </m:r>
          </m:sub>
        </m:sSub>
      </m:oMath>
      <w:r w:rsidR="00711E5B" w:rsidRPr="00025AEC">
        <w:rPr>
          <w:rFonts w:eastAsiaTheme="minorEastAsia" w:cs="Times New Roman"/>
          <w:iCs/>
          <w:color w:val="000000" w:themeColor="text1"/>
          <w:sz w:val="22"/>
        </w:rPr>
        <w:t xml:space="preserve"> is the asymptotic critical value for a given significance level </w:t>
      </w:r>
      <m:oMath>
        <m:r>
          <w:rPr>
            <w:rFonts w:ascii="Cambria Math" w:eastAsiaTheme="minorEastAsia" w:hAnsi="Cambria Math" w:cs="Times New Roman"/>
            <w:color w:val="000000" w:themeColor="text1"/>
            <w:sz w:val="22"/>
          </w:rPr>
          <m:t>1-α</m:t>
        </m:r>
      </m:oMath>
      <w:r w:rsidR="00B50C28" w:rsidRPr="00025AEC">
        <w:rPr>
          <w:rFonts w:eastAsiaTheme="minorEastAsia" w:cs="Times New Roman"/>
          <w:iCs/>
          <w:color w:val="000000" w:themeColor="text1"/>
          <w:sz w:val="22"/>
        </w:rPr>
        <w:t xml:space="preserve">, define </w:t>
      </w:r>
      <m:oMath>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w:rPr>
                <w:rFonts w:ascii="Cambria Math" w:eastAsiaTheme="minorEastAsia" w:hAnsi="Cambria Math" w:cs="Times New Roman"/>
                <w:color w:val="000000" w:themeColor="text1"/>
                <w:sz w:val="22"/>
              </w:rPr>
              <m:t>1</m:t>
            </m:r>
          </m:sub>
        </m:sSub>
      </m:oMath>
      <w:r w:rsidR="00FF5A21" w:rsidRPr="00025AEC">
        <w:rPr>
          <w:rFonts w:eastAsiaTheme="minorEastAsia" w:cs="Times New Roman"/>
          <w:iCs/>
          <w:color w:val="000000" w:themeColor="text1"/>
          <w:sz w:val="22"/>
        </w:rPr>
        <w:t xml:space="preserve"> as the point where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oMath>
      <w:r w:rsidR="00276E5E" w:rsidRPr="00025AEC">
        <w:rPr>
          <w:rFonts w:eastAsiaTheme="minorEastAsia" w:cs="Times New Roman"/>
          <w:color w:val="000000" w:themeColor="text1"/>
          <w:sz w:val="22"/>
        </w:rPr>
        <w:t xml:space="preserve"> achieves its</w:t>
      </w:r>
      <w:r w:rsidR="00FF5A21" w:rsidRPr="00025AEC">
        <w:rPr>
          <w:rFonts w:eastAsiaTheme="minorEastAsia" w:cs="Times New Roman"/>
          <w:iCs/>
          <w:color w:val="000000" w:themeColor="text1"/>
          <w:sz w:val="22"/>
        </w:rPr>
        <w:t xml:space="preserve"> maximum</w:t>
      </w:r>
      <w:r w:rsidR="00276E5E" w:rsidRPr="00025AEC">
        <w:rPr>
          <w:rFonts w:eastAsiaTheme="minorEastAsia" w:cs="Times New Roman"/>
          <w:iCs/>
          <w:color w:val="000000" w:themeColor="text1"/>
          <w:sz w:val="22"/>
        </w:rPr>
        <w:t xml:space="preserve"> value. Then go to step 2.</w:t>
      </w:r>
    </w:p>
    <w:p w14:paraId="79BDACC5" w14:textId="642C5750" w:rsidR="004F34C8" w:rsidRPr="00025AEC" w:rsidRDefault="004F34C8" w:rsidP="00025AEC">
      <w:pPr>
        <w:pStyle w:val="ListParagraph"/>
        <w:numPr>
          <w:ilvl w:val="1"/>
          <w:numId w:val="1"/>
        </w:numPr>
        <w:spacing w:after="0" w:line="240" w:lineRule="auto"/>
        <w:rPr>
          <w:rFonts w:cs="Times New Roman"/>
          <w:color w:val="000000" w:themeColor="text1"/>
          <w:sz w:val="22"/>
        </w:rPr>
      </w:pPr>
      <w:r w:rsidRPr="00025AEC">
        <w:rPr>
          <w:rFonts w:eastAsiaTheme="minorEastAsia" w:cs="Times New Roman"/>
          <w:iCs/>
          <w:color w:val="000000" w:themeColor="text1"/>
          <w:sz w:val="22"/>
        </w:rPr>
        <w:t xml:space="preserve">If </w:t>
      </w:r>
      <m:oMath>
        <m:r>
          <w:rPr>
            <w:rFonts w:ascii="Cambria Math" w:hAnsi="Cambria Math" w:cs="Times New Roman"/>
            <w:color w:val="000000" w:themeColor="text1"/>
            <w:sz w:val="22"/>
          </w:rPr>
          <m:t>λ&lt;</m:t>
        </m:r>
        <m:sSub>
          <m:sSubPr>
            <m:ctrlPr>
              <w:rPr>
                <w:rFonts w:ascii="Cambria Math" w:hAnsi="Cambria Math" w:cs="Times New Roman"/>
                <w:i/>
                <w:iCs/>
                <w:color w:val="000000" w:themeColor="text1"/>
                <w:sz w:val="22"/>
              </w:rPr>
            </m:ctrlPr>
          </m:sSubPr>
          <m:e>
            <m:r>
              <w:rPr>
                <w:rFonts w:ascii="Cambria Math" w:hAnsi="Cambria Math" w:cs="Times New Roman"/>
                <w:color w:val="000000" w:themeColor="text1"/>
                <w:sz w:val="22"/>
              </w:rPr>
              <m:t>t</m:t>
            </m:r>
          </m:e>
          <m:sub>
            <m:r>
              <w:rPr>
                <w:rFonts w:ascii="Cambria Math" w:hAnsi="Cambria Math" w:cs="Times New Roman"/>
                <w:color w:val="000000" w:themeColor="text1"/>
                <w:sz w:val="22"/>
              </w:rPr>
              <m:t>α</m:t>
            </m:r>
          </m:sub>
        </m:sSub>
      </m:oMath>
      <w:r w:rsidRPr="00025AEC">
        <w:rPr>
          <w:rFonts w:eastAsiaTheme="minorEastAsia" w:cs="Times New Roman"/>
          <w:iCs/>
          <w:color w:val="000000" w:themeColor="text1"/>
          <w:sz w:val="22"/>
        </w:rPr>
        <w:t xml:space="preserve">, </w:t>
      </w:r>
      <w:r w:rsidR="00375EB0" w:rsidRPr="00025AEC">
        <w:rPr>
          <w:rFonts w:eastAsiaTheme="minorEastAsia" w:cs="Times New Roman"/>
          <w:iCs/>
          <w:color w:val="000000" w:themeColor="text1"/>
          <w:sz w:val="22"/>
        </w:rPr>
        <w:t xml:space="preserve">the </w:t>
      </w:r>
      <w:r w:rsidR="005434D7" w:rsidRPr="00025AEC">
        <w:rPr>
          <w:rFonts w:eastAsiaTheme="minorEastAsia" w:cs="Times New Roman"/>
          <w:iCs/>
          <w:color w:val="000000" w:themeColor="text1"/>
          <w:sz w:val="22"/>
        </w:rPr>
        <w:t>mean response</w:t>
      </w:r>
      <w:r w:rsidR="00375EB0" w:rsidRPr="00025AEC">
        <w:rPr>
          <w:rFonts w:eastAsiaTheme="minorEastAsia" w:cs="Times New Roman"/>
          <w:iCs/>
          <w:color w:val="000000" w:themeColor="text1"/>
          <w:sz w:val="22"/>
        </w:rPr>
        <w:t xml:space="preserve"> is constant and the procedure ends.</w:t>
      </w:r>
    </w:p>
    <w:p w14:paraId="746A182C" w14:textId="71AB8C83" w:rsidR="006D4851" w:rsidRPr="00025AEC" w:rsidRDefault="00BD10EF" w:rsidP="00025AEC">
      <w:pPr>
        <w:pStyle w:val="ListParagraph"/>
        <w:numPr>
          <w:ilvl w:val="0"/>
          <w:numId w:val="1"/>
        </w:numPr>
        <w:spacing w:after="0" w:line="240" w:lineRule="auto"/>
        <w:rPr>
          <w:rFonts w:cs="Times New Roman"/>
          <w:color w:val="000000" w:themeColor="text1"/>
          <w:sz w:val="22"/>
        </w:rPr>
      </w:pPr>
      <w:r w:rsidRPr="00025AEC">
        <w:rPr>
          <w:rFonts w:cs="Times New Roman"/>
          <w:color w:val="000000" w:themeColor="text1"/>
          <w:sz w:val="22"/>
        </w:rPr>
        <w:t xml:space="preserve">Let </w:t>
      </w:r>
      <w:r w:rsidRPr="00025AEC">
        <w:rPr>
          <w:rFonts w:cs="Times New Roman"/>
          <w:i/>
          <w:iCs/>
          <w:color w:val="000000" w:themeColor="text1"/>
          <w:sz w:val="22"/>
        </w:rPr>
        <w:t>ℓ</w:t>
      </w:r>
      <w:r w:rsidRPr="00025AEC">
        <w:rPr>
          <w:rFonts w:cs="Times New Roman"/>
          <w:color w:val="000000" w:themeColor="text1"/>
          <w:sz w:val="22"/>
        </w:rPr>
        <w:t xml:space="preserve"> = </w:t>
      </w:r>
      <w:r w:rsidRPr="00025AEC">
        <w:rPr>
          <w:rFonts w:cs="Times New Roman"/>
          <w:i/>
          <w:iCs/>
          <w:color w:val="000000" w:themeColor="text1"/>
          <w:sz w:val="22"/>
        </w:rPr>
        <w:t>ℓ</w:t>
      </w:r>
      <w:r w:rsidRPr="00025AEC">
        <w:rPr>
          <w:rFonts w:cs="Times New Roman"/>
          <w:color w:val="000000" w:themeColor="text1"/>
          <w:sz w:val="22"/>
        </w:rPr>
        <w:t xml:space="preserve"> + 1. Repeat </w:t>
      </w:r>
      <w:r w:rsidR="00511C68" w:rsidRPr="00025AEC">
        <w:rPr>
          <w:rFonts w:cs="Times New Roman"/>
          <w:color w:val="000000" w:themeColor="text1"/>
          <w:sz w:val="22"/>
        </w:rPr>
        <w:t xml:space="preserve">step </w:t>
      </w:r>
      <w:r w:rsidR="00FC4BC2" w:rsidRPr="00025AEC">
        <w:rPr>
          <w:rFonts w:cs="Times New Roman"/>
          <w:color w:val="000000" w:themeColor="text1"/>
          <w:sz w:val="22"/>
        </w:rPr>
        <w:t xml:space="preserve">1 </w:t>
      </w:r>
      <w:r w:rsidR="004C2AF1" w:rsidRPr="00025AEC">
        <w:rPr>
          <w:rFonts w:cs="Times New Roman"/>
          <w:color w:val="000000" w:themeColor="text1"/>
          <w:sz w:val="22"/>
        </w:rPr>
        <w:t xml:space="preserve">by calculating </w:t>
      </w:r>
      <m:oMath>
        <m:sSup>
          <m:sSupPr>
            <m:ctrlPr>
              <w:rPr>
                <w:rFonts w:ascii="Cambria Math" w:hAnsi="Cambria Math" w:cs="Times New Roman"/>
                <w:i/>
                <w:iCs/>
                <w:color w:val="000000" w:themeColor="text1"/>
                <w:sz w:val="22"/>
              </w:rPr>
            </m:ctrlPr>
          </m:sSupPr>
          <m:e>
            <m:r>
              <w:rPr>
                <w:rFonts w:ascii="Cambria Math" w:hAnsi="Cambria Math" w:cs="Times New Roman"/>
                <w:color w:val="000000" w:themeColor="text1"/>
                <w:sz w:val="22"/>
              </w:rPr>
              <m:t>λ</m:t>
            </m:r>
          </m:e>
          <m:sup>
            <m:r>
              <w:rPr>
                <w:rFonts w:ascii="Cambria Math" w:hAnsi="Cambria Math" w:cs="Times New Roman"/>
                <w:color w:val="000000" w:themeColor="text1"/>
                <w:sz w:val="22"/>
              </w:rPr>
              <m:t>k</m:t>
            </m:r>
          </m:sup>
        </m:sSup>
      </m:oMath>
      <w:r w:rsidR="004C2AF1" w:rsidRPr="00025AEC">
        <w:rPr>
          <w:rFonts w:eastAsiaTheme="minorEastAsia" w:cs="Times New Roman"/>
          <w:iCs/>
          <w:color w:val="000000" w:themeColor="text1"/>
          <w:sz w:val="22"/>
        </w:rPr>
        <w:t xml:space="preserve">, </w:t>
      </w:r>
      <m:oMath>
        <m:r>
          <w:rPr>
            <w:rFonts w:ascii="Cambria Math" w:eastAsiaTheme="minorEastAsia" w:hAnsi="Cambria Math" w:cs="Times New Roman"/>
            <w:color w:val="000000" w:themeColor="text1"/>
            <w:sz w:val="22"/>
          </w:rPr>
          <m:t>k=1,…,</m:t>
        </m:r>
        <m:r>
          <m:rPr>
            <m:scr m:val="script"/>
            <m:sty m:val="p"/>
          </m:rPr>
          <w:rPr>
            <w:rFonts w:ascii="Cambria Math" w:hAnsi="Cambria Math" w:cs="Times New Roman"/>
            <w:color w:val="000000" w:themeColor="text1"/>
            <w:sz w:val="22"/>
          </w:rPr>
          <m:t>l+</m:t>
        </m:r>
        <m:r>
          <m:rPr>
            <m:sty m:val="p"/>
          </m:rPr>
          <w:rPr>
            <w:rFonts w:ascii="Cambria Math" w:hAnsi="Cambria Math" w:cs="Times New Roman"/>
            <w:color w:val="000000" w:themeColor="text1"/>
            <w:sz w:val="22"/>
          </w:rPr>
          <m:t>1</m:t>
        </m:r>
      </m:oMath>
      <w:r w:rsidR="004C2AF1" w:rsidRPr="00025AEC">
        <w:rPr>
          <w:rFonts w:eastAsiaTheme="minorEastAsia" w:cs="Times New Roman"/>
          <w:color w:val="000000" w:themeColor="text1"/>
          <w:sz w:val="22"/>
        </w:rPr>
        <w:t>,</w:t>
      </w:r>
      <w:r w:rsidR="004C2AF1" w:rsidRPr="00025AEC">
        <w:rPr>
          <w:rFonts w:cs="Times New Roman"/>
          <w:color w:val="000000" w:themeColor="text1"/>
          <w:sz w:val="22"/>
        </w:rPr>
        <w:t xml:space="preserve"> </w:t>
      </w:r>
      <w:r w:rsidR="00FC4BC2" w:rsidRPr="00025AEC">
        <w:rPr>
          <w:rFonts w:cs="Times New Roman"/>
          <w:color w:val="000000" w:themeColor="text1"/>
          <w:sz w:val="22"/>
        </w:rPr>
        <w:t xml:space="preserve">for every section in the segmentation with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α</m:t>
            </m:r>
          </m:e>
          <m:sub>
            <m:r>
              <m:rPr>
                <m:scr m:val="script"/>
                <m:sty m:val="p"/>
              </m:rPr>
              <w:rPr>
                <w:rFonts w:ascii="Cambria Math" w:hAnsi="Cambria Math" w:cs="Times New Roman"/>
                <w:color w:val="000000" w:themeColor="text1"/>
                <w:sz w:val="22"/>
              </w:rPr>
              <m:t>l</m:t>
            </m:r>
          </m:sub>
        </m:sSub>
        <m:r>
          <w:rPr>
            <w:rFonts w:ascii="Cambria Math" w:hAnsi="Cambria Math" w:cs="Times New Roman"/>
            <w:color w:val="000000" w:themeColor="text1"/>
            <w:sz w:val="22"/>
          </w:rPr>
          <m:t>=</m:t>
        </m:r>
        <m:f>
          <m:fPr>
            <m:type m:val="lin"/>
            <m:ctrlPr>
              <w:rPr>
                <w:rFonts w:ascii="Cambria Math" w:eastAsiaTheme="minorEastAsia" w:hAnsi="Cambria Math" w:cs="Times New Roman"/>
                <w:i/>
                <w:color w:val="000000" w:themeColor="text1"/>
                <w:sz w:val="22"/>
              </w:rPr>
            </m:ctrlPr>
          </m:fPr>
          <m:num>
            <m:r>
              <w:rPr>
                <w:rFonts w:ascii="Cambria Math" w:eastAsiaTheme="minorEastAsia" w:hAnsi="Cambria Math" w:cs="Times New Roman"/>
                <w:color w:val="000000" w:themeColor="text1"/>
                <w:sz w:val="22"/>
              </w:rPr>
              <m:t>α</m:t>
            </m:r>
          </m:num>
          <m:den>
            <m:r>
              <m:rPr>
                <m:scr m:val="script"/>
                <m:sty m:val="p"/>
              </m:rPr>
              <w:rPr>
                <w:rFonts w:ascii="Cambria Math" w:hAnsi="Cambria Math" w:cs="Times New Roman"/>
                <w:color w:val="000000" w:themeColor="text1"/>
                <w:sz w:val="22"/>
              </w:rPr>
              <m:t>l</m:t>
            </m:r>
          </m:den>
        </m:f>
      </m:oMath>
      <w:r w:rsidR="00830105" w:rsidRPr="00025AEC">
        <w:rPr>
          <w:rFonts w:eastAsiaTheme="minorEastAsia" w:cs="Times New Roman"/>
          <w:color w:val="000000" w:themeColor="text1"/>
          <w:sz w:val="22"/>
        </w:rPr>
        <w:t xml:space="preserve"> </w:t>
      </w:r>
      <w:r w:rsidR="00123719" w:rsidRPr="00025AEC">
        <w:rPr>
          <w:rFonts w:eastAsiaTheme="minorEastAsia" w:cs="Times New Roman"/>
          <w:color w:val="000000" w:themeColor="text1"/>
          <w:sz w:val="22"/>
        </w:rPr>
        <w:t xml:space="preserve">(Bonferroni correction) </w:t>
      </w:r>
      <w:r w:rsidR="00830105" w:rsidRPr="00025AEC">
        <w:rPr>
          <w:rFonts w:eastAsiaTheme="minorEastAsia" w:cs="Times New Roman"/>
          <w:color w:val="000000" w:themeColor="text1"/>
          <w:sz w:val="22"/>
        </w:rPr>
        <w:t xml:space="preserve">and select the </w:t>
      </w:r>
      <w:r w:rsidR="007E5B74" w:rsidRPr="00025AEC">
        <w:rPr>
          <w:rFonts w:eastAsiaTheme="minorEastAsia" w:cs="Times New Roman"/>
          <w:color w:val="000000" w:themeColor="text1"/>
          <w:sz w:val="22"/>
        </w:rPr>
        <w:t xml:space="preserve">maximum </w:t>
      </w:r>
      <m:oMath>
        <m:sSup>
          <m:sSupPr>
            <m:ctrlPr>
              <w:rPr>
                <w:rFonts w:ascii="Cambria Math" w:hAnsi="Cambria Math" w:cs="Times New Roman"/>
                <w:i/>
                <w:iCs/>
                <w:color w:val="000000" w:themeColor="text1"/>
                <w:sz w:val="22"/>
              </w:rPr>
            </m:ctrlPr>
          </m:sSupPr>
          <m:e>
            <m:r>
              <w:rPr>
                <w:rFonts w:ascii="Cambria Math" w:hAnsi="Cambria Math" w:cs="Times New Roman"/>
                <w:color w:val="000000" w:themeColor="text1"/>
                <w:sz w:val="22"/>
              </w:rPr>
              <m:t>λ</m:t>
            </m:r>
          </m:e>
          <m:sup>
            <m:r>
              <w:rPr>
                <w:rFonts w:ascii="Cambria Math" w:hAnsi="Cambria Math" w:cs="Times New Roman"/>
                <w:color w:val="000000" w:themeColor="text1"/>
                <w:sz w:val="22"/>
              </w:rPr>
              <m:t>k</m:t>
            </m:r>
          </m:sup>
        </m:sSup>
      </m:oMath>
      <w:r w:rsidR="00742B90" w:rsidRPr="00025AEC">
        <w:rPr>
          <w:rFonts w:eastAsiaTheme="minorEastAsia" w:cs="Times New Roman"/>
          <w:color w:val="000000" w:themeColor="text1"/>
          <w:sz w:val="22"/>
        </w:rPr>
        <w:t xml:space="preserve">. </w:t>
      </w:r>
      <w:r w:rsidR="006D4851" w:rsidRPr="00025AEC">
        <w:rPr>
          <w:rFonts w:eastAsiaTheme="minorEastAsia" w:cs="Times New Roman"/>
          <w:color w:val="000000" w:themeColor="text1"/>
          <w:sz w:val="22"/>
        </w:rPr>
        <w:t>That is</w:t>
      </w:r>
      <w:r w:rsidR="007A65FA">
        <w:rPr>
          <w:rFonts w:eastAsiaTheme="minorEastAsia" w:cs="Times New Roman"/>
          <w:color w:val="000000" w:themeColor="text1"/>
          <w:sz w:val="22"/>
        </w:rPr>
        <w:t>,</w:t>
      </w:r>
      <w:r w:rsidR="006D4851" w:rsidRPr="00025AEC">
        <w:rPr>
          <w:rFonts w:eastAsiaTheme="minorEastAsia" w:cs="Times New Roman"/>
          <w:color w:val="000000" w:themeColor="text1"/>
          <w:sz w:val="22"/>
        </w:rPr>
        <w:t xml:space="preserve"> calculate</w:t>
      </w:r>
    </w:p>
    <w:p w14:paraId="34C76D99" w14:textId="79C92110" w:rsidR="009E007A" w:rsidRPr="00025AEC" w:rsidRDefault="000D6DF1" w:rsidP="00D877B3">
      <w:pPr>
        <w:pStyle w:val="ListParagraph"/>
        <w:spacing w:before="120" w:after="120" w:line="240" w:lineRule="auto"/>
        <w:ind w:left="1440" w:firstLine="720"/>
        <w:contextualSpacing w:val="0"/>
        <w:rPr>
          <w:rFonts w:eastAsiaTheme="minorEastAsia" w:cs="Times New Roman"/>
          <w:iCs/>
          <w:color w:val="000000" w:themeColor="text1"/>
          <w:sz w:val="22"/>
        </w:rPr>
      </w:pPr>
      <m:oMathPara>
        <m:oMathParaPr>
          <m:jc m:val="left"/>
        </m:oMathParaPr>
        <m:oMath>
          <m:r>
            <w:rPr>
              <w:rFonts w:ascii="Cambria Math" w:hAnsi="Cambria Math" w:cs="Times New Roman"/>
              <w:color w:val="000000" w:themeColor="text1"/>
              <w:sz w:val="22"/>
            </w:rPr>
            <m:t>λ=</m:t>
          </m:r>
          <m:r>
            <m:rPr>
              <m:sty m:val="p"/>
            </m:rPr>
            <w:rPr>
              <w:rFonts w:ascii="Cambria Math" w:hAnsi="Cambria Math" w:cs="Times New Roman"/>
              <w:color w:val="000000" w:themeColor="text1"/>
              <w:sz w:val="22"/>
            </w:rPr>
            <m:t>max</m:t>
          </m:r>
          <m:d>
            <m:dPr>
              <m:begChr m:val="{"/>
              <m:endChr m:val="}"/>
              <m:ctrlPr>
                <w:rPr>
                  <w:rFonts w:ascii="Cambria Math" w:hAnsi="Cambria Math" w:cs="Times New Roman"/>
                  <w:i/>
                  <w:iCs/>
                  <w:color w:val="000000" w:themeColor="text1"/>
                  <w:sz w:val="22"/>
                </w:rPr>
              </m:ctrlPr>
            </m:dPr>
            <m:e>
              <m:sSup>
                <m:sSupPr>
                  <m:ctrlPr>
                    <w:rPr>
                      <w:rFonts w:ascii="Cambria Math" w:hAnsi="Cambria Math" w:cs="Times New Roman"/>
                      <w:i/>
                      <w:iCs/>
                      <w:color w:val="000000" w:themeColor="text1"/>
                      <w:sz w:val="22"/>
                    </w:rPr>
                  </m:ctrlPr>
                </m:sSupPr>
                <m:e>
                  <m:r>
                    <w:rPr>
                      <w:rFonts w:ascii="Cambria Math" w:hAnsi="Cambria Math" w:cs="Times New Roman"/>
                      <w:color w:val="000000" w:themeColor="text1"/>
                      <w:sz w:val="22"/>
                    </w:rPr>
                    <m:t>λ</m:t>
                  </m:r>
                </m:e>
                <m:sup>
                  <m:r>
                    <w:rPr>
                      <w:rFonts w:ascii="Cambria Math" w:hAnsi="Cambria Math" w:cs="Times New Roman"/>
                      <w:color w:val="000000" w:themeColor="text1"/>
                      <w:sz w:val="22"/>
                    </w:rPr>
                    <m:t>k</m:t>
                  </m:r>
                </m:sup>
              </m:sSup>
              <m:r>
                <w:rPr>
                  <w:rFonts w:ascii="Cambria Math" w:hAnsi="Cambria Math" w:cs="Times New Roman"/>
                  <w:color w:val="000000" w:themeColor="text1"/>
                  <w:sz w:val="22"/>
                </w:rPr>
                <m:t>,</m:t>
              </m:r>
              <m:r>
                <w:rPr>
                  <w:rFonts w:ascii="Cambria Math" w:eastAsiaTheme="minorEastAsia" w:hAnsi="Cambria Math" w:cs="Times New Roman"/>
                  <w:color w:val="000000" w:themeColor="text1"/>
                  <w:sz w:val="22"/>
                </w:rPr>
                <m:t>k=1,…,</m:t>
              </m:r>
              <m:r>
                <m:rPr>
                  <m:scr m:val="script"/>
                  <m:sty m:val="p"/>
                </m:rPr>
                <w:rPr>
                  <w:rFonts w:ascii="Cambria Math" w:hAnsi="Cambria Math" w:cs="Times New Roman"/>
                  <w:color w:val="000000" w:themeColor="text1"/>
                  <w:sz w:val="22"/>
                </w:rPr>
                <m:t>l</m:t>
              </m:r>
            </m:e>
          </m:d>
        </m:oMath>
      </m:oMathPara>
    </w:p>
    <w:p w14:paraId="0C1312A2" w14:textId="77717239" w:rsidR="00FC4BC2" w:rsidRPr="00025AEC" w:rsidRDefault="009E007A" w:rsidP="00025AEC">
      <w:pPr>
        <w:pStyle w:val="ListParagraph"/>
        <w:spacing w:after="0" w:line="240" w:lineRule="auto"/>
        <w:ind w:left="1440"/>
        <w:rPr>
          <w:rFonts w:eastAsiaTheme="minorEastAsia" w:cs="Times New Roman"/>
          <w:color w:val="000000" w:themeColor="text1"/>
          <w:sz w:val="22"/>
        </w:rPr>
      </w:pPr>
      <w:r w:rsidRPr="00025AEC">
        <w:rPr>
          <w:rFonts w:eastAsiaTheme="minorEastAsia" w:cs="Times New Roman"/>
          <w:color w:val="000000" w:themeColor="text1"/>
          <w:sz w:val="22"/>
        </w:rPr>
        <w:t>where,</w:t>
      </w:r>
    </w:p>
    <w:p w14:paraId="3C8A5715" w14:textId="7B8BF5E8" w:rsidR="009E007A" w:rsidRPr="00025AEC" w:rsidRDefault="00000000" w:rsidP="00D877B3">
      <w:pPr>
        <w:pStyle w:val="ListParagraph"/>
        <w:spacing w:before="120" w:after="120" w:line="240" w:lineRule="auto"/>
        <w:ind w:left="1440" w:firstLine="720"/>
        <w:contextualSpacing w:val="0"/>
        <w:rPr>
          <w:rFonts w:cs="Times New Roman"/>
          <w:color w:val="000000" w:themeColor="text1"/>
          <w:sz w:val="22"/>
        </w:rPr>
      </w:pPr>
      <m:oMathPara>
        <m:oMathParaPr>
          <m:jc m:val="left"/>
        </m:oMathParaPr>
        <m:oMath>
          <m:sSup>
            <m:sSupPr>
              <m:ctrlPr>
                <w:rPr>
                  <w:rFonts w:ascii="Cambria Math" w:hAnsi="Cambria Math" w:cs="Times New Roman"/>
                  <w:i/>
                  <w:iCs/>
                  <w:color w:val="000000" w:themeColor="text1"/>
                  <w:sz w:val="22"/>
                </w:rPr>
              </m:ctrlPr>
            </m:sSupPr>
            <m:e>
              <m:r>
                <w:rPr>
                  <w:rFonts w:ascii="Cambria Math" w:hAnsi="Cambria Math" w:cs="Times New Roman"/>
                  <w:color w:val="000000" w:themeColor="text1"/>
                  <w:sz w:val="22"/>
                </w:rPr>
                <m:t>λ</m:t>
              </m:r>
            </m:e>
            <m:sup>
              <m:r>
                <w:rPr>
                  <w:rFonts w:ascii="Cambria Math" w:hAnsi="Cambria Math" w:cs="Times New Roman"/>
                  <w:color w:val="000000" w:themeColor="text1"/>
                  <w:sz w:val="22"/>
                </w:rPr>
                <m:t>k</m:t>
              </m:r>
            </m:sup>
          </m:sSup>
          <m:r>
            <w:rPr>
              <w:rFonts w:ascii="Cambria Math" w:hAnsi="Cambria Math" w:cs="Times New Roman"/>
              <w:color w:val="000000" w:themeColor="text1"/>
              <w:sz w:val="22"/>
            </w:rPr>
            <m:t>=</m:t>
          </m:r>
          <m:func>
            <m:funcPr>
              <m:ctrlPr>
                <w:rPr>
                  <w:rFonts w:ascii="Cambria Math" w:hAnsi="Cambria Math" w:cs="Times New Roman"/>
                  <w:i/>
                  <w:color w:val="000000" w:themeColor="text1"/>
                  <w:sz w:val="22"/>
                </w:rPr>
              </m:ctrlPr>
            </m:funcPr>
            <m:fName>
              <m:limLow>
                <m:limLowPr>
                  <m:ctrlPr>
                    <w:rPr>
                      <w:rFonts w:ascii="Cambria Math" w:hAnsi="Cambria Math" w:cs="Times New Roman"/>
                      <w:i/>
                      <w:color w:val="000000" w:themeColor="text1"/>
                      <w:sz w:val="22"/>
                    </w:rPr>
                  </m:ctrlPr>
                </m:limLowPr>
                <m:e>
                  <m:r>
                    <m:rPr>
                      <m:sty m:val="p"/>
                    </m:rPr>
                    <w:rPr>
                      <w:rFonts w:ascii="Cambria Math" w:hAnsi="Cambria Math" w:cs="Times New Roman"/>
                      <w:color w:val="000000" w:themeColor="text1"/>
                      <w:sz w:val="22"/>
                    </w:rPr>
                    <m:t>max</m:t>
                  </m:r>
                </m:e>
                <m:li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m</m:t>
                      </m:r>
                    </m:e>
                    <m:sub>
                      <m:r>
                        <w:rPr>
                          <w:rFonts w:ascii="Cambria Math" w:hAnsi="Cambria Math" w:cs="Times New Roman"/>
                          <w:color w:val="000000" w:themeColor="text1"/>
                          <w:sz w:val="22"/>
                        </w:rPr>
                        <m:t>k-1</m:t>
                      </m:r>
                    </m:sub>
                  </m:sSub>
                  <m:r>
                    <w:rPr>
                      <w:rFonts w:ascii="Cambria Math" w:hAnsi="Cambria Math" w:cs="Times New Roman"/>
                      <w:color w:val="000000" w:themeColor="text1"/>
                      <w:sz w:val="22"/>
                    </w:rPr>
                    <m:t>≤i≤</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m</m:t>
                      </m:r>
                    </m:e>
                    <m:sub>
                      <m:r>
                        <w:rPr>
                          <w:rFonts w:ascii="Cambria Math" w:hAnsi="Cambria Math" w:cs="Times New Roman"/>
                          <w:color w:val="000000" w:themeColor="text1"/>
                          <w:sz w:val="22"/>
                        </w:rPr>
                        <m:t>k</m:t>
                      </m:r>
                    </m:sub>
                  </m:sSub>
                </m:lim>
              </m:limLow>
            </m:fName>
            <m:e>
              <m:f>
                <m:fPr>
                  <m:type m:val="lin"/>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num>
                <m:den>
                  <m:r>
                    <w:rPr>
                      <w:rFonts w:ascii="Cambria Math" w:hAnsi="Cambria Math" w:cs="Times New Roman"/>
                      <w:color w:val="000000" w:themeColor="text1"/>
                      <w:sz w:val="22"/>
                    </w:rPr>
                    <m:t>σ</m:t>
                  </m:r>
                  <m:rad>
                    <m:radPr>
                      <m:degHide m:val="1"/>
                      <m:ctrlPr>
                        <w:rPr>
                          <w:rFonts w:ascii="Cambria Math" w:hAnsi="Cambria Math" w:cs="Times New Roman"/>
                          <w:i/>
                          <w:color w:val="000000" w:themeColor="text1"/>
                          <w:sz w:val="22"/>
                        </w:rPr>
                      </m:ctrlPr>
                    </m:radPr>
                    <m:deg/>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k</m:t>
                          </m:r>
                        </m:sub>
                      </m:sSub>
                    </m:e>
                  </m:rad>
                </m:den>
              </m:f>
            </m:e>
          </m:func>
        </m:oMath>
      </m:oMathPara>
    </w:p>
    <w:p w14:paraId="671407E0" w14:textId="43740135" w:rsidR="00E3053A" w:rsidRPr="00025AEC" w:rsidRDefault="00C71CD8" w:rsidP="00025AEC">
      <w:pPr>
        <w:spacing w:after="0" w:line="240" w:lineRule="auto"/>
        <w:ind w:left="1440"/>
        <w:rPr>
          <w:rFonts w:eastAsiaTheme="minorEastAsia" w:cs="Times New Roman"/>
          <w:iCs/>
          <w:color w:val="000000" w:themeColor="text1"/>
          <w:sz w:val="22"/>
        </w:rPr>
      </w:pPr>
      <w:r w:rsidRPr="00025AEC">
        <w:rPr>
          <w:rFonts w:cs="Times New Roman"/>
          <w:color w:val="000000" w:themeColor="text1"/>
          <w:sz w:val="22"/>
        </w:rPr>
        <w:t xml:space="preserve">If </w:t>
      </w:r>
      <m:oMath>
        <m:r>
          <w:rPr>
            <w:rFonts w:ascii="Cambria Math" w:hAnsi="Cambria Math" w:cs="Times New Roman"/>
            <w:color w:val="000000" w:themeColor="text1"/>
            <w:sz w:val="22"/>
          </w:rPr>
          <m:t>λ≥</m:t>
        </m:r>
        <m:sSub>
          <m:sSubPr>
            <m:ctrlPr>
              <w:rPr>
                <w:rFonts w:ascii="Cambria Math" w:hAnsi="Cambria Math" w:cs="Times New Roman"/>
                <w:i/>
                <w:iCs/>
                <w:color w:val="000000" w:themeColor="text1"/>
                <w:sz w:val="22"/>
              </w:rPr>
            </m:ctrlPr>
          </m:sSubPr>
          <m:e>
            <m:r>
              <w:rPr>
                <w:rFonts w:ascii="Cambria Math" w:hAnsi="Cambria Math" w:cs="Times New Roman"/>
                <w:color w:val="000000" w:themeColor="text1"/>
                <w:sz w:val="22"/>
              </w:rPr>
              <m:t>t</m:t>
            </m:r>
          </m:e>
          <m:sub>
            <m:sSub>
              <m:sSubPr>
                <m:ctrlPr>
                  <w:rPr>
                    <w:rFonts w:ascii="Cambria Math" w:hAnsi="Cambria Math" w:cs="Times New Roman"/>
                    <w:i/>
                    <w:iCs/>
                    <w:color w:val="000000" w:themeColor="text1"/>
                    <w:sz w:val="22"/>
                  </w:rPr>
                </m:ctrlPr>
              </m:sSubPr>
              <m:e>
                <m:r>
                  <w:rPr>
                    <w:rFonts w:ascii="Cambria Math" w:hAnsi="Cambria Math" w:cs="Times New Roman"/>
                    <w:color w:val="000000" w:themeColor="text1"/>
                    <w:sz w:val="22"/>
                  </w:rPr>
                  <m:t>α</m:t>
                </m:r>
              </m:e>
              <m:sub>
                <m:r>
                  <m:rPr>
                    <m:scr m:val="script"/>
                    <m:sty m:val="p"/>
                  </m:rPr>
                  <w:rPr>
                    <w:rFonts w:ascii="Cambria Math" w:hAnsi="Cambria Math" w:cs="Times New Roman"/>
                    <w:color w:val="000000" w:themeColor="text1"/>
                    <w:sz w:val="22"/>
                  </w:rPr>
                  <m:t>l</m:t>
                </m:r>
              </m:sub>
            </m:sSub>
          </m:sub>
        </m:sSub>
      </m:oMath>
      <w:r w:rsidRPr="00025AEC">
        <w:rPr>
          <w:rFonts w:eastAsiaTheme="minorEastAsia" w:cs="Times New Roman"/>
          <w:iCs/>
          <w:color w:val="000000" w:themeColor="text1"/>
          <w:sz w:val="22"/>
        </w:rPr>
        <w:t xml:space="preserve">, define </w:t>
      </w:r>
      <m:oMath>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m:rPr>
                <m:scr m:val="script"/>
                <m:sty m:val="p"/>
              </m:rPr>
              <w:rPr>
                <w:rFonts w:ascii="Cambria Math" w:hAnsi="Cambria Math" w:cs="Times New Roman"/>
                <w:color w:val="000000" w:themeColor="text1"/>
                <w:sz w:val="22"/>
              </w:rPr>
              <m:t>l</m:t>
            </m:r>
          </m:sub>
        </m:sSub>
      </m:oMath>
      <w:r w:rsidRPr="00025AEC">
        <w:rPr>
          <w:rFonts w:eastAsiaTheme="minorEastAsia" w:cs="Times New Roman"/>
          <w:iCs/>
          <w:color w:val="000000" w:themeColor="text1"/>
          <w:sz w:val="22"/>
        </w:rPr>
        <w:t xml:space="preserve"> as the point where </w:t>
      </w:r>
      <m:oMath>
        <m:r>
          <w:rPr>
            <w:rFonts w:ascii="Cambria Math" w:hAnsi="Cambria Math" w:cs="Times New Roman"/>
            <w:color w:val="000000" w:themeColor="text1"/>
            <w:sz w:val="22"/>
          </w:rPr>
          <m:t>λ</m:t>
        </m:r>
      </m:oMath>
      <w:r w:rsidRPr="00025AEC">
        <w:rPr>
          <w:rFonts w:eastAsiaTheme="minorEastAsia" w:cs="Times New Roman"/>
          <w:color w:val="000000" w:themeColor="text1"/>
          <w:sz w:val="22"/>
        </w:rPr>
        <w:t xml:space="preserve"> </w:t>
      </w:r>
      <w:r w:rsidR="00546C2F" w:rsidRPr="00025AEC">
        <w:rPr>
          <w:rFonts w:eastAsiaTheme="minorEastAsia" w:cs="Times New Roman"/>
          <w:color w:val="000000" w:themeColor="text1"/>
          <w:sz w:val="22"/>
        </w:rPr>
        <w:t>is achieved</w:t>
      </w:r>
      <w:r w:rsidRPr="00025AEC">
        <w:rPr>
          <w:rFonts w:eastAsiaTheme="minorEastAsia" w:cs="Times New Roman"/>
          <w:iCs/>
          <w:color w:val="000000" w:themeColor="text1"/>
          <w:sz w:val="22"/>
        </w:rPr>
        <w:t>.</w:t>
      </w:r>
      <w:r w:rsidR="00546C2F" w:rsidRPr="00025AEC">
        <w:rPr>
          <w:rFonts w:eastAsiaTheme="minorEastAsia" w:cs="Times New Roman"/>
          <w:iCs/>
          <w:color w:val="000000" w:themeColor="text1"/>
          <w:sz w:val="22"/>
        </w:rPr>
        <w:t xml:space="preserve"> Otherwise, end the procedure.</w:t>
      </w:r>
    </w:p>
    <w:p w14:paraId="0CD9F2D8" w14:textId="77777777" w:rsidR="004D7B9D" w:rsidRDefault="004D7B9D" w:rsidP="00025AEC">
      <w:pPr>
        <w:spacing w:after="0" w:line="240" w:lineRule="auto"/>
        <w:rPr>
          <w:rFonts w:eastAsiaTheme="minorEastAsia" w:cs="Times New Roman"/>
          <w:iCs/>
          <w:color w:val="000000" w:themeColor="text1"/>
          <w:sz w:val="22"/>
        </w:rPr>
      </w:pPr>
    </w:p>
    <w:p w14:paraId="0C6977DB" w14:textId="47E2282B" w:rsidR="007805C8" w:rsidRPr="00025AEC" w:rsidRDefault="007805C8" w:rsidP="00D877B3">
      <w:pPr>
        <w:spacing w:after="0" w:line="240" w:lineRule="auto"/>
        <w:ind w:firstLine="720"/>
        <w:rPr>
          <w:rFonts w:eastAsiaTheme="minorEastAsia" w:cs="Times New Roman"/>
          <w:color w:val="000000" w:themeColor="text1"/>
          <w:sz w:val="22"/>
        </w:rPr>
      </w:pPr>
      <w:r w:rsidRPr="00025AEC">
        <w:rPr>
          <w:rFonts w:eastAsiaTheme="minorEastAsia" w:cs="Times New Roman"/>
          <w:iCs/>
          <w:color w:val="000000" w:themeColor="text1"/>
          <w:sz w:val="22"/>
        </w:rPr>
        <w:t>At the end of the procedure</w:t>
      </w:r>
      <w:r w:rsidR="007774C5" w:rsidRPr="00025AEC">
        <w:rPr>
          <w:rFonts w:eastAsiaTheme="minorEastAsia" w:cs="Times New Roman"/>
          <w:iCs/>
          <w:color w:val="000000" w:themeColor="text1"/>
          <w:sz w:val="22"/>
        </w:rPr>
        <w:t>,</w:t>
      </w:r>
      <w:r w:rsidRPr="00025AEC">
        <w:rPr>
          <w:rFonts w:eastAsiaTheme="minorEastAsia" w:cs="Times New Roman"/>
          <w:iCs/>
          <w:color w:val="000000" w:themeColor="text1"/>
          <w:sz w:val="22"/>
        </w:rPr>
        <w:t xml:space="preserve"> we have the</w:t>
      </w:r>
      <w:r w:rsidR="00DA211A" w:rsidRPr="00025AEC">
        <w:rPr>
          <w:rFonts w:eastAsiaTheme="minorEastAsia" w:cs="Times New Roman"/>
          <w:iCs/>
          <w:color w:val="000000" w:themeColor="text1"/>
          <w:sz w:val="22"/>
        </w:rPr>
        <w:t xml:space="preserve"> set </w:t>
      </w:r>
      <m:oMath>
        <m:r>
          <w:rPr>
            <w:rFonts w:ascii="Cambria Math" w:eastAsiaTheme="minorEastAsia" w:hAnsi="Cambria Math" w:cs="Times New Roman"/>
            <w:color w:val="000000" w:themeColor="text1"/>
            <w:sz w:val="22"/>
          </w:rPr>
          <m:t>S</m:t>
        </m:r>
      </m:oMath>
      <w:r w:rsidR="00DA211A" w:rsidRPr="00025AEC">
        <w:rPr>
          <w:rFonts w:eastAsiaTheme="minorEastAsia" w:cs="Times New Roman"/>
          <w:iCs/>
          <w:color w:val="000000" w:themeColor="text1"/>
          <w:sz w:val="22"/>
        </w:rPr>
        <w:t xml:space="preserve"> of </w:t>
      </w:r>
      <w:r w:rsidR="001841EA" w:rsidRPr="00025AEC">
        <w:rPr>
          <w:rFonts w:eastAsiaTheme="minorEastAsia" w:cs="Times New Roman"/>
          <w:iCs/>
          <w:color w:val="000000" w:themeColor="text1"/>
          <w:sz w:val="22"/>
        </w:rPr>
        <w:t xml:space="preserve">detected </w:t>
      </w:r>
      <w:r w:rsidR="00C163E1" w:rsidRPr="00025AEC">
        <w:rPr>
          <w:rFonts w:eastAsiaTheme="minorEastAsia" w:cs="Times New Roman"/>
          <w:iCs/>
          <w:color w:val="000000" w:themeColor="text1"/>
          <w:sz w:val="22"/>
        </w:rPr>
        <w:t>break</w:t>
      </w:r>
      <w:r w:rsidR="00DA211A" w:rsidRPr="00025AEC">
        <w:rPr>
          <w:rFonts w:eastAsiaTheme="minorEastAsia" w:cs="Times New Roman"/>
          <w:iCs/>
          <w:color w:val="000000" w:themeColor="text1"/>
          <w:sz w:val="22"/>
        </w:rPr>
        <w:t xml:space="preserve">points given by </w:t>
      </w:r>
      <m:oMath>
        <m:r>
          <w:rPr>
            <w:rFonts w:ascii="Cambria Math" w:eastAsiaTheme="minorEastAsia" w:hAnsi="Cambria Math" w:cs="Times New Roman"/>
            <w:color w:val="000000" w:themeColor="text1"/>
            <w:sz w:val="22"/>
          </w:rPr>
          <m:t>S=</m:t>
        </m:r>
        <m:d>
          <m:dPr>
            <m:begChr m:val="{"/>
            <m:endChr m:val="}"/>
            <m:ctrlPr>
              <w:rPr>
                <w:rFonts w:ascii="Cambria Math" w:eastAsiaTheme="minorEastAsia" w:hAnsi="Cambria Math" w:cs="Times New Roman"/>
                <w:i/>
                <w:iCs/>
                <w:color w:val="000000" w:themeColor="text1"/>
                <w:sz w:val="22"/>
              </w:rPr>
            </m:ctrlPr>
          </m:dPr>
          <m:e>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w:rPr>
                    <w:rFonts w:ascii="Cambria Math" w:eastAsiaTheme="minorEastAsia" w:hAnsi="Cambria Math" w:cs="Times New Roman"/>
                    <w:color w:val="000000" w:themeColor="text1"/>
                    <w:sz w:val="22"/>
                  </w:rPr>
                  <m:t>0</m:t>
                </m:r>
              </m:sub>
            </m:sSub>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w:rPr>
                    <w:rFonts w:ascii="Cambria Math" w:eastAsiaTheme="minorEastAsia" w:hAnsi="Cambria Math" w:cs="Times New Roman"/>
                    <w:color w:val="000000" w:themeColor="text1"/>
                    <w:sz w:val="22"/>
                  </w:rPr>
                  <m:t>1</m:t>
                </m:r>
              </m:sub>
            </m:sSub>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m:rPr>
                    <m:scr m:val="script"/>
                    <m:sty m:val="p"/>
                  </m:rPr>
                  <w:rPr>
                    <w:rFonts w:ascii="Cambria Math" w:hAnsi="Cambria Math" w:cs="Times New Roman"/>
                    <w:color w:val="000000" w:themeColor="text1"/>
                    <w:sz w:val="22"/>
                  </w:rPr>
                  <m:t>l+</m:t>
                </m:r>
                <m:r>
                  <m:rPr>
                    <m:sty m:val="p"/>
                  </m:rPr>
                  <w:rPr>
                    <w:rFonts w:ascii="Cambria Math" w:hAnsi="Cambria Math" w:cs="Times New Roman"/>
                    <w:color w:val="000000" w:themeColor="text1"/>
                    <w:sz w:val="22"/>
                  </w:rPr>
                  <m:t>1</m:t>
                </m:r>
              </m:sub>
            </m:sSub>
          </m:e>
        </m:d>
      </m:oMath>
      <w:r w:rsidR="00F15642" w:rsidRPr="00025AEC">
        <w:rPr>
          <w:rFonts w:eastAsiaTheme="minorEastAsia" w:cs="Times New Roman"/>
          <w:iCs/>
          <w:color w:val="000000" w:themeColor="text1"/>
          <w:sz w:val="22"/>
        </w:rPr>
        <w:t xml:space="preserve">, where </w:t>
      </w:r>
      <m:oMath>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w:rPr>
                <w:rFonts w:ascii="Cambria Math" w:eastAsiaTheme="minorEastAsia" w:hAnsi="Cambria Math" w:cs="Times New Roman"/>
                <w:color w:val="000000" w:themeColor="text1"/>
                <w:sz w:val="22"/>
              </w:rPr>
              <m:t>0</m:t>
            </m:r>
          </m:sub>
        </m:sSub>
        <m:r>
          <w:rPr>
            <w:rFonts w:ascii="Cambria Math" w:eastAsiaTheme="minorEastAsia" w:hAnsi="Cambria Math" w:cs="Times New Roman"/>
            <w:color w:val="000000" w:themeColor="text1"/>
            <w:sz w:val="22"/>
          </w:rPr>
          <m:t>=1</m:t>
        </m:r>
      </m:oMath>
      <w:r w:rsidR="00F15642" w:rsidRPr="00025AEC">
        <w:rPr>
          <w:rFonts w:eastAsiaTheme="minorEastAsia" w:cs="Times New Roman"/>
          <w:iCs/>
          <w:color w:val="000000" w:themeColor="text1"/>
          <w:sz w:val="22"/>
        </w:rPr>
        <w:t xml:space="preserve"> and </w:t>
      </w:r>
      <m:oMath>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m:rPr>
                <m:scr m:val="script"/>
                <m:sty m:val="p"/>
              </m:rPr>
              <w:rPr>
                <w:rFonts w:ascii="Cambria Math" w:hAnsi="Cambria Math" w:cs="Times New Roman"/>
                <w:color w:val="000000" w:themeColor="text1"/>
                <w:sz w:val="22"/>
              </w:rPr>
              <m:t>l+</m:t>
            </m:r>
            <m:r>
              <m:rPr>
                <m:sty m:val="p"/>
              </m:rPr>
              <w:rPr>
                <w:rFonts w:ascii="Cambria Math" w:hAnsi="Cambria Math" w:cs="Times New Roman"/>
                <w:color w:val="000000" w:themeColor="text1"/>
                <w:sz w:val="22"/>
              </w:rPr>
              <m:t>1</m:t>
            </m:r>
          </m:sub>
        </m:sSub>
        <m:r>
          <w:rPr>
            <w:rFonts w:ascii="Cambria Math" w:eastAsiaTheme="minorEastAsia" w:hAnsi="Cambria Math" w:cs="Times New Roman"/>
            <w:color w:val="000000" w:themeColor="text1"/>
            <w:sz w:val="22"/>
          </w:rPr>
          <m:t>=n</m:t>
        </m:r>
      </m:oMath>
      <w:r w:rsidR="00EA1C98" w:rsidRPr="00025AEC">
        <w:rPr>
          <w:rFonts w:eastAsiaTheme="minorEastAsia" w:cs="Times New Roman"/>
          <w:iCs/>
          <w:color w:val="000000" w:themeColor="text1"/>
          <w:sz w:val="22"/>
        </w:rPr>
        <w:t xml:space="preserve">. The use of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α</m:t>
            </m:r>
          </m:e>
          <m:sub>
            <m:r>
              <m:rPr>
                <m:scr m:val="script"/>
                <m:sty m:val="p"/>
              </m:rPr>
              <w:rPr>
                <w:rFonts w:ascii="Cambria Math" w:hAnsi="Cambria Math" w:cs="Times New Roman"/>
                <w:color w:val="000000" w:themeColor="text1"/>
                <w:sz w:val="22"/>
              </w:rPr>
              <m:t>l</m:t>
            </m:r>
          </m:sub>
        </m:sSub>
        <m:r>
          <w:rPr>
            <w:rFonts w:ascii="Cambria Math" w:hAnsi="Cambria Math" w:cs="Times New Roman"/>
            <w:color w:val="000000" w:themeColor="text1"/>
            <w:sz w:val="22"/>
          </w:rPr>
          <m:t>=</m:t>
        </m:r>
        <m:f>
          <m:fPr>
            <m:type m:val="lin"/>
            <m:ctrlPr>
              <w:rPr>
                <w:rFonts w:ascii="Cambria Math" w:eastAsiaTheme="minorEastAsia" w:hAnsi="Cambria Math" w:cs="Times New Roman"/>
                <w:i/>
                <w:color w:val="000000" w:themeColor="text1"/>
                <w:sz w:val="22"/>
              </w:rPr>
            </m:ctrlPr>
          </m:fPr>
          <m:num>
            <m:r>
              <w:rPr>
                <w:rFonts w:ascii="Cambria Math" w:eastAsiaTheme="minorEastAsia" w:hAnsi="Cambria Math" w:cs="Times New Roman"/>
                <w:color w:val="000000" w:themeColor="text1"/>
                <w:sz w:val="22"/>
              </w:rPr>
              <m:t>α</m:t>
            </m:r>
          </m:num>
          <m:den>
            <m:r>
              <m:rPr>
                <m:scr m:val="script"/>
                <m:sty m:val="p"/>
              </m:rPr>
              <w:rPr>
                <w:rFonts w:ascii="Cambria Math" w:hAnsi="Cambria Math" w:cs="Times New Roman"/>
                <w:color w:val="000000" w:themeColor="text1"/>
                <w:sz w:val="22"/>
              </w:rPr>
              <m:t>l</m:t>
            </m:r>
          </m:den>
        </m:f>
      </m:oMath>
      <w:r w:rsidR="00EA1C98" w:rsidRPr="00025AEC">
        <w:rPr>
          <w:rFonts w:eastAsiaTheme="minorEastAsia" w:cs="Times New Roman"/>
          <w:color w:val="000000" w:themeColor="text1"/>
          <w:sz w:val="22"/>
        </w:rPr>
        <w:t xml:space="preserve"> is a Bonferroni</w:t>
      </w:r>
      <w:r w:rsidR="00CE2895" w:rsidRPr="00025AEC">
        <w:rPr>
          <w:rFonts w:eastAsiaTheme="minorEastAsia" w:cs="Times New Roman"/>
          <w:color w:val="000000" w:themeColor="text1"/>
          <w:sz w:val="22"/>
        </w:rPr>
        <w:t>-</w:t>
      </w:r>
      <w:r w:rsidR="00EA1C98" w:rsidRPr="00025AEC">
        <w:rPr>
          <w:rFonts w:eastAsiaTheme="minorEastAsia" w:cs="Times New Roman"/>
          <w:color w:val="000000" w:themeColor="text1"/>
          <w:sz w:val="22"/>
        </w:rPr>
        <w:t>type correction</w:t>
      </w:r>
      <w:r w:rsidR="001C1EC2" w:rsidRPr="00025AEC">
        <w:rPr>
          <w:rFonts w:eastAsiaTheme="minorEastAsia" w:cs="Times New Roman"/>
          <w:color w:val="000000" w:themeColor="text1"/>
          <w:sz w:val="22"/>
        </w:rPr>
        <w:t xml:space="preserve"> </w:t>
      </w:r>
      <w:r w:rsidR="002B3D91" w:rsidRPr="00025AEC">
        <w:rPr>
          <w:rFonts w:eastAsiaTheme="minorEastAsia" w:cs="Times New Roman"/>
          <w:color w:val="000000" w:themeColor="text1"/>
          <w:sz w:val="22"/>
        </w:rPr>
        <w:t xml:space="preserve">for </w:t>
      </w:r>
      <w:r w:rsidR="00250A6A" w:rsidRPr="00025AEC">
        <w:rPr>
          <w:rFonts w:eastAsiaTheme="minorEastAsia" w:cs="Times New Roman"/>
          <w:color w:val="000000" w:themeColor="text1"/>
          <w:sz w:val="22"/>
        </w:rPr>
        <w:t xml:space="preserve">testing </w:t>
      </w:r>
      <w:r w:rsidR="00250A6A" w:rsidRPr="00025AEC">
        <w:rPr>
          <w:rFonts w:cs="Times New Roman"/>
          <w:i/>
          <w:iCs/>
          <w:color w:val="000000" w:themeColor="text1"/>
          <w:sz w:val="22"/>
        </w:rPr>
        <w:t>ℓ</w:t>
      </w:r>
      <w:r w:rsidR="00250A6A" w:rsidRPr="00025AEC">
        <w:rPr>
          <w:rFonts w:cs="Times New Roman"/>
          <w:color w:val="000000" w:themeColor="text1"/>
          <w:sz w:val="22"/>
        </w:rPr>
        <w:t xml:space="preserve"> </w:t>
      </w:r>
      <w:r w:rsidR="000E4E98" w:rsidRPr="00025AEC">
        <w:rPr>
          <w:rFonts w:cs="Times New Roman"/>
          <w:color w:val="000000" w:themeColor="text1"/>
          <w:sz w:val="22"/>
        </w:rPr>
        <w:t>hypotheses</w:t>
      </w:r>
      <w:r w:rsidR="002B3D91" w:rsidRPr="00025AEC">
        <w:rPr>
          <w:rFonts w:eastAsiaTheme="minorEastAsia" w:cs="Times New Roman"/>
          <w:color w:val="000000" w:themeColor="text1"/>
          <w:sz w:val="22"/>
        </w:rPr>
        <w:t>.</w:t>
      </w:r>
      <w:r w:rsidR="00B8314A" w:rsidRPr="00025AEC">
        <w:rPr>
          <w:rFonts w:eastAsiaTheme="minorEastAsia" w:cs="Times New Roman"/>
          <w:color w:val="000000" w:themeColor="text1"/>
          <w:sz w:val="22"/>
        </w:rPr>
        <w:t xml:space="preserve"> The use of</w:t>
      </w:r>
      <w:r w:rsidR="00D35021" w:rsidRPr="00025AEC">
        <w:rPr>
          <w:rFonts w:eastAsiaTheme="minorEastAsia" w:cs="Times New Roman"/>
          <w:color w:val="000000" w:themeColor="text1"/>
          <w:sz w:val="22"/>
        </w:rPr>
        <w:t xml:space="preserve">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k</m:t>
            </m:r>
          </m:sub>
        </m:sSub>
      </m:oMath>
      <w:r w:rsidR="00D35021" w:rsidRPr="00025AEC">
        <w:rPr>
          <w:rFonts w:eastAsiaTheme="minorEastAsia" w:cs="Times New Roman"/>
          <w:color w:val="000000" w:themeColor="text1"/>
          <w:sz w:val="22"/>
        </w:rPr>
        <w:t xml:space="preserve"> in the equation</w:t>
      </w:r>
      <w:r w:rsidR="00B8314A" w:rsidRPr="00025AEC">
        <w:rPr>
          <w:rFonts w:eastAsiaTheme="minorEastAsia" w:cs="Times New Roman"/>
          <w:color w:val="000000" w:themeColor="text1"/>
          <w:sz w:val="22"/>
        </w:rPr>
        <w:t xml:space="preserve"> </w:t>
      </w:r>
      <m:oMath>
        <m:sSup>
          <m:sSupPr>
            <m:ctrlPr>
              <w:rPr>
                <w:rFonts w:ascii="Cambria Math" w:hAnsi="Cambria Math" w:cs="Times New Roman"/>
                <w:i/>
                <w:iCs/>
                <w:color w:val="000000" w:themeColor="text1"/>
                <w:sz w:val="22"/>
              </w:rPr>
            </m:ctrlPr>
          </m:sSupPr>
          <m:e>
            <m:r>
              <w:rPr>
                <w:rFonts w:ascii="Cambria Math" w:hAnsi="Cambria Math" w:cs="Times New Roman"/>
                <w:color w:val="000000" w:themeColor="text1"/>
                <w:sz w:val="22"/>
              </w:rPr>
              <m:t>λ</m:t>
            </m:r>
          </m:e>
          <m:sup>
            <m:r>
              <w:rPr>
                <w:rFonts w:ascii="Cambria Math" w:hAnsi="Cambria Math" w:cs="Times New Roman"/>
                <w:color w:val="000000" w:themeColor="text1"/>
                <w:sz w:val="22"/>
              </w:rPr>
              <m:t>k</m:t>
            </m:r>
          </m:sup>
        </m:sSup>
        <m:r>
          <w:rPr>
            <w:rFonts w:ascii="Cambria Math" w:hAnsi="Cambria Math" w:cs="Times New Roman"/>
            <w:color w:val="000000" w:themeColor="text1"/>
            <w:sz w:val="22"/>
          </w:rPr>
          <m:t>=</m:t>
        </m:r>
        <m:func>
          <m:funcPr>
            <m:ctrlPr>
              <w:rPr>
                <w:rFonts w:ascii="Cambria Math" w:hAnsi="Cambria Math" w:cs="Times New Roman"/>
                <w:i/>
                <w:color w:val="000000" w:themeColor="text1"/>
                <w:sz w:val="22"/>
              </w:rPr>
            </m:ctrlPr>
          </m:funcPr>
          <m:fName>
            <m:limLow>
              <m:limLowPr>
                <m:ctrlPr>
                  <w:rPr>
                    <w:rFonts w:ascii="Cambria Math" w:hAnsi="Cambria Math" w:cs="Times New Roman"/>
                    <w:i/>
                    <w:color w:val="000000" w:themeColor="text1"/>
                    <w:sz w:val="22"/>
                  </w:rPr>
                </m:ctrlPr>
              </m:limLowPr>
              <m:e>
                <m:r>
                  <m:rPr>
                    <m:sty m:val="p"/>
                  </m:rPr>
                  <w:rPr>
                    <w:rFonts w:ascii="Cambria Math" w:hAnsi="Cambria Math" w:cs="Times New Roman"/>
                    <w:color w:val="000000" w:themeColor="text1"/>
                    <w:sz w:val="22"/>
                  </w:rPr>
                  <m:t>max</m:t>
                </m:r>
              </m:e>
              <m:li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m</m:t>
                    </m:r>
                  </m:e>
                  <m:sub>
                    <m:r>
                      <w:rPr>
                        <w:rFonts w:ascii="Cambria Math" w:hAnsi="Cambria Math" w:cs="Times New Roman"/>
                        <w:color w:val="000000" w:themeColor="text1"/>
                        <w:sz w:val="22"/>
                      </w:rPr>
                      <m:t>k-1</m:t>
                    </m:r>
                  </m:sub>
                </m:sSub>
                <m:r>
                  <w:rPr>
                    <w:rFonts w:ascii="Cambria Math" w:hAnsi="Cambria Math" w:cs="Times New Roman"/>
                    <w:color w:val="000000" w:themeColor="text1"/>
                    <w:sz w:val="22"/>
                  </w:rPr>
                  <m:t>≤i≤</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m</m:t>
                    </m:r>
                  </m:e>
                  <m:sub>
                    <m:r>
                      <w:rPr>
                        <w:rFonts w:ascii="Cambria Math" w:hAnsi="Cambria Math" w:cs="Times New Roman"/>
                        <w:color w:val="000000" w:themeColor="text1"/>
                        <w:sz w:val="22"/>
                      </w:rPr>
                      <m:t>k</m:t>
                    </m:r>
                  </m:sub>
                </m:sSub>
              </m:lim>
            </m:limLow>
          </m:fName>
          <m:e>
            <m:f>
              <m:fPr>
                <m:type m:val="lin"/>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num>
              <m:den>
                <m:r>
                  <w:rPr>
                    <w:rFonts w:ascii="Cambria Math" w:hAnsi="Cambria Math" w:cs="Times New Roman"/>
                    <w:color w:val="000000" w:themeColor="text1"/>
                    <w:sz w:val="22"/>
                  </w:rPr>
                  <m:t>σ</m:t>
                </m:r>
                <m:rad>
                  <m:radPr>
                    <m:degHide m:val="1"/>
                    <m:ctrlPr>
                      <w:rPr>
                        <w:rFonts w:ascii="Cambria Math" w:hAnsi="Cambria Math" w:cs="Times New Roman"/>
                        <w:i/>
                        <w:color w:val="000000" w:themeColor="text1"/>
                        <w:sz w:val="22"/>
                      </w:rPr>
                    </m:ctrlPr>
                  </m:radPr>
                  <m:deg/>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k</m:t>
                        </m:r>
                      </m:sub>
                    </m:sSub>
                  </m:e>
                </m:rad>
              </m:den>
            </m:f>
          </m:e>
        </m:func>
      </m:oMath>
      <w:r w:rsidR="00D35021" w:rsidRPr="00025AEC">
        <w:rPr>
          <w:rFonts w:eastAsiaTheme="minorEastAsia" w:cs="Times New Roman"/>
          <w:color w:val="000000" w:themeColor="text1"/>
          <w:sz w:val="22"/>
        </w:rPr>
        <w:t xml:space="preserve"> adjust</w:t>
      </w:r>
      <w:r w:rsidR="000E4E98" w:rsidRPr="00025AEC">
        <w:rPr>
          <w:rFonts w:eastAsiaTheme="minorEastAsia" w:cs="Times New Roman"/>
          <w:color w:val="000000" w:themeColor="text1"/>
          <w:sz w:val="22"/>
        </w:rPr>
        <w:t>s</w:t>
      </w:r>
      <w:r w:rsidR="00D35021" w:rsidRPr="00025AEC">
        <w:rPr>
          <w:rFonts w:eastAsiaTheme="minorEastAsia" w:cs="Times New Roman"/>
          <w:color w:val="000000" w:themeColor="text1"/>
          <w:sz w:val="22"/>
        </w:rPr>
        <w:t xml:space="preserve"> for the length of the different segments that have been determined at </w:t>
      </w:r>
      <w:r w:rsidR="0015008A" w:rsidRPr="00025AEC">
        <w:rPr>
          <w:rFonts w:eastAsiaTheme="minorEastAsia" w:cs="Times New Roman"/>
          <w:color w:val="000000" w:themeColor="text1"/>
          <w:sz w:val="22"/>
        </w:rPr>
        <w:t xml:space="preserve">each step </w:t>
      </w:r>
      <w:r w:rsidR="0015008A" w:rsidRPr="00025AEC">
        <w:rPr>
          <w:rFonts w:cs="Times New Roman"/>
          <w:i/>
          <w:iCs/>
          <w:color w:val="000000" w:themeColor="text1"/>
          <w:sz w:val="22"/>
        </w:rPr>
        <w:t>ℓ</w:t>
      </w:r>
      <w:r w:rsidR="0015008A" w:rsidRPr="00025AEC">
        <w:rPr>
          <w:rFonts w:eastAsiaTheme="minorEastAsia" w:cs="Times New Roman"/>
          <w:color w:val="000000" w:themeColor="text1"/>
          <w:sz w:val="22"/>
        </w:rPr>
        <w:t>.</w:t>
      </w:r>
    </w:p>
    <w:p w14:paraId="45AC0381" w14:textId="797B79EE" w:rsidR="008E09FE" w:rsidRPr="00D877B3" w:rsidRDefault="00A3242D" w:rsidP="00D877B3">
      <w:pPr>
        <w:spacing w:after="0" w:line="240" w:lineRule="auto"/>
        <w:ind w:firstLine="720"/>
        <w:rPr>
          <w:rFonts w:eastAsiaTheme="minorEastAsia" w:cs="Times New Roman"/>
          <w:b/>
          <w:bCs/>
          <w:color w:val="000000" w:themeColor="text1"/>
          <w:sz w:val="22"/>
        </w:rPr>
      </w:pPr>
      <w:r w:rsidRPr="00025AEC">
        <w:rPr>
          <w:rFonts w:eastAsiaTheme="minorEastAsia" w:cs="Times New Roman"/>
          <w:color w:val="000000" w:themeColor="text1"/>
          <w:sz w:val="22"/>
        </w:rPr>
        <w:t>T</w:t>
      </w:r>
      <w:r w:rsidR="00C454D6" w:rsidRPr="00025AEC">
        <w:rPr>
          <w:rFonts w:eastAsiaTheme="minorEastAsia" w:cs="Times New Roman"/>
          <w:color w:val="000000" w:themeColor="text1"/>
          <w:sz w:val="22"/>
        </w:rPr>
        <w:t xml:space="preserve">o </w:t>
      </w:r>
      <w:r w:rsidR="008E09FE" w:rsidRPr="00025AEC">
        <w:rPr>
          <w:rFonts w:eastAsiaTheme="minorEastAsia" w:cs="Times New Roman"/>
          <w:color w:val="000000" w:themeColor="text1"/>
          <w:sz w:val="22"/>
        </w:rPr>
        <w:t xml:space="preserve">determine the standard deviation </w:t>
      </w:r>
      <m:oMath>
        <m:r>
          <w:rPr>
            <w:rFonts w:ascii="Cambria Math" w:hAnsi="Cambria Math" w:cs="Times New Roman"/>
            <w:color w:val="000000" w:themeColor="text1"/>
            <w:sz w:val="22"/>
          </w:rPr>
          <m:t>σ</m:t>
        </m:r>
      </m:oMath>
      <w:r w:rsidR="000F559E" w:rsidRPr="00025AEC">
        <w:rPr>
          <w:rFonts w:eastAsiaTheme="minorEastAsia" w:cs="Times New Roman"/>
          <w:color w:val="000000" w:themeColor="text1"/>
          <w:sz w:val="22"/>
        </w:rPr>
        <w:t>,</w:t>
      </w:r>
      <w:r w:rsidR="008E09FE" w:rsidRPr="00025AEC">
        <w:rPr>
          <w:rFonts w:eastAsiaTheme="minorEastAsia" w:cs="Times New Roman"/>
          <w:color w:val="000000" w:themeColor="text1"/>
          <w:sz w:val="22"/>
        </w:rPr>
        <w:t xml:space="preserve"> we can assume that under the null hypothesis</w:t>
      </w:r>
      <w:r w:rsidR="00D95D29" w:rsidRPr="00025AEC">
        <w:rPr>
          <w:rFonts w:eastAsiaTheme="minorEastAsia" w:cs="Times New Roman"/>
          <w:color w:val="000000" w:themeColor="text1"/>
          <w:sz w:val="22"/>
        </w:rPr>
        <w:t xml:space="preserve"> (i.e.</w:t>
      </w:r>
      <w:r w:rsidR="007A65FA">
        <w:rPr>
          <w:rFonts w:eastAsiaTheme="minorEastAsia" w:cs="Times New Roman"/>
          <w:color w:val="000000" w:themeColor="text1"/>
          <w:sz w:val="22"/>
        </w:rPr>
        <w:t>,</w:t>
      </w:r>
      <w:r w:rsidR="00D95D29" w:rsidRPr="00025AEC">
        <w:rPr>
          <w:rFonts w:eastAsiaTheme="minorEastAsia" w:cs="Times New Roman"/>
          <w:color w:val="000000" w:themeColor="text1"/>
          <w:sz w:val="22"/>
        </w:rPr>
        <w:t xml:space="preserve"> </w:t>
      </w:r>
      <w:r w:rsidR="00C70B6C" w:rsidRPr="00025AEC">
        <w:rPr>
          <w:rFonts w:eastAsiaTheme="minorEastAsia" w:cs="Times New Roman"/>
          <w:color w:val="000000" w:themeColor="text1"/>
          <w:sz w:val="22"/>
        </w:rPr>
        <w:t>the whole data consists of one segment</w:t>
      </w:r>
      <w:r w:rsidR="00847498" w:rsidRPr="00025AEC">
        <w:rPr>
          <w:rFonts w:eastAsiaTheme="minorEastAsia" w:cs="Times New Roman"/>
          <w:color w:val="000000" w:themeColor="text1"/>
          <w:sz w:val="22"/>
        </w:rPr>
        <w:t>)</w:t>
      </w:r>
      <w:r w:rsidR="008E09FE" w:rsidRPr="00025AEC">
        <w:rPr>
          <w:rFonts w:eastAsiaTheme="minorEastAsia" w:cs="Times New Roman"/>
          <w:color w:val="000000" w:themeColor="text1"/>
          <w:sz w:val="22"/>
        </w:rPr>
        <w:t>,</w:t>
      </w:r>
      <w:r w:rsidR="00E8482C">
        <w:rPr>
          <w:rFonts w:eastAsiaTheme="minorEastAsia" w:cs="Times New Roman"/>
          <w:color w:val="000000" w:themeColor="text1"/>
          <w:sz w:val="22"/>
        </w:rPr>
        <w:t xml:space="preserve">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σ</m:t>
            </m:r>
          </m:e>
        </m:acc>
      </m:oMath>
      <w:r w:rsidR="00E8482C">
        <w:rPr>
          <w:rFonts w:eastAsiaTheme="minorEastAsia" w:cs="Times New Roman"/>
          <w:color w:val="000000" w:themeColor="text1"/>
          <w:sz w:val="22"/>
        </w:rPr>
        <w:t xml:space="preserve"> as given by </w:t>
      </w:r>
      <w:r w:rsidR="00E8482C">
        <w:rPr>
          <w:rFonts w:eastAsiaTheme="minorEastAsia" w:cs="Times New Roman"/>
          <w:b/>
          <w:bCs/>
          <w:color w:val="000000" w:themeColor="text1"/>
          <w:sz w:val="22"/>
        </w:rPr>
        <w:t>Equation 15</w:t>
      </w:r>
    </w:p>
    <w:p w14:paraId="468BF21C" w14:textId="77777777" w:rsidR="00036459" w:rsidRPr="00025AEC" w:rsidRDefault="00036459" w:rsidP="00025AEC">
      <w:pPr>
        <w:spacing w:after="0" w:line="240" w:lineRule="auto"/>
        <w:rPr>
          <w:rFonts w:eastAsiaTheme="minorEastAsia" w:cs="Times New Roman"/>
          <w:color w:val="000000" w:themeColor="text1"/>
          <w:sz w:val="22"/>
        </w:rPr>
      </w:pPr>
    </w:p>
    <w:p w14:paraId="5B0A7FE5" w14:textId="1AAEE54B" w:rsidR="00401491" w:rsidRPr="00025AEC" w:rsidRDefault="00000000" w:rsidP="00025AEC">
      <w:pPr>
        <w:spacing w:after="0" w:line="240" w:lineRule="auto"/>
        <w:rPr>
          <w:rFonts w:eastAsiaTheme="minorEastAsia" w:cs="Times New Roman"/>
          <w:color w:val="000000" w:themeColor="text1"/>
          <w:sz w:val="22"/>
        </w:rPr>
      </w:pPr>
      <m:oMathPara>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σ</m:t>
              </m:r>
            </m:e>
          </m:acc>
          <m:r>
            <w:rPr>
              <w:rFonts w:ascii="Cambria Math" w:hAnsi="Cambria Math" w:cs="Times New Roman"/>
              <w:color w:val="000000" w:themeColor="text1"/>
              <w:sz w:val="22"/>
            </w:rPr>
            <m:t>=</m:t>
          </m:r>
          <m:rad>
            <m:radPr>
              <m:degHide m:val="1"/>
              <m:ctrlPr>
                <w:rPr>
                  <w:rFonts w:ascii="Cambria Math" w:hAnsi="Cambria Math" w:cs="Times New Roman"/>
                  <w:i/>
                  <w:color w:val="000000" w:themeColor="text1"/>
                  <w:sz w:val="22"/>
                </w:rPr>
              </m:ctrlPr>
            </m:radPr>
            <m:deg/>
            <m:e>
              <m:nary>
                <m:naryPr>
                  <m:chr m:val="∑"/>
                  <m:limLoc m:val="undOvr"/>
                  <m:ctrlPr>
                    <w:rPr>
                      <w:rFonts w:ascii="Cambria Math" w:hAnsi="Cambria Math" w:cs="Times New Roman"/>
                      <w:i/>
                      <w:color w:val="000000" w:themeColor="text1"/>
                      <w:sz w:val="22"/>
                    </w:rPr>
                  </m:ctrlPr>
                </m:naryPr>
                <m:sub>
                  <m:r>
                    <w:rPr>
                      <w:rFonts w:ascii="Cambria Math" w:hAnsi="Cambria Math" w:cs="Times New Roman"/>
                      <w:color w:val="000000" w:themeColor="text1"/>
                      <w:sz w:val="22"/>
                    </w:rPr>
                    <m:t>i=1</m:t>
                  </m:r>
                </m:sub>
                <m:sup>
                  <m:r>
                    <w:rPr>
                      <w:rFonts w:ascii="Cambria Math" w:hAnsi="Cambria Math" w:cs="Times New Roman"/>
                      <w:color w:val="000000" w:themeColor="text1"/>
                      <w:sz w:val="22"/>
                    </w:rPr>
                    <m:t>n</m:t>
                  </m:r>
                </m:sup>
                <m:e>
                  <m:f>
                    <m:fPr>
                      <m:ctrlPr>
                        <w:rPr>
                          <w:rFonts w:ascii="Cambria Math" w:hAnsi="Cambria Math" w:cs="Times New Roman"/>
                          <w:i/>
                          <w:color w:val="000000" w:themeColor="text1"/>
                          <w:sz w:val="22"/>
                        </w:rPr>
                      </m:ctrlPr>
                    </m:fPr>
                    <m:num>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i</m:t>
                                  </m:r>
                                </m:sub>
                              </m:sSub>
                              <m:r>
                                <w:rPr>
                                  <w:rFonts w:ascii="Cambria Math" w:hAnsi="Cambria Math" w:cs="Times New Roman"/>
                                  <w:color w:val="000000" w:themeColor="text1"/>
                                  <w:sz w:val="22"/>
                                </w:rPr>
                                <m:t>-</m:t>
                              </m:r>
                              <m:acc>
                                <m:accPr>
                                  <m:chr m:val="̅"/>
                                  <m:ctrlPr>
                                    <w:rPr>
                                      <w:rFonts w:ascii="Cambria Math" w:hAnsi="Cambria Math" w:cs="Times New Roman"/>
                                      <w:i/>
                                      <w:color w:val="000000" w:themeColor="text1"/>
                                      <w:sz w:val="22"/>
                                    </w:rPr>
                                  </m:ctrlPr>
                                </m:accPr>
                                <m:e>
                                  <m:r>
                                    <w:rPr>
                                      <w:rFonts w:ascii="Cambria Math" w:hAnsi="Cambria Math" w:cs="Times New Roman"/>
                                      <w:color w:val="000000" w:themeColor="text1"/>
                                      <w:sz w:val="22"/>
                                    </w:rPr>
                                    <m:t>r</m:t>
                                  </m:r>
                                </m:e>
                              </m:acc>
                            </m:e>
                          </m:d>
                        </m:e>
                        <m:sup>
                          <m:r>
                            <w:rPr>
                              <w:rFonts w:ascii="Cambria Math" w:hAnsi="Cambria Math" w:cs="Times New Roman"/>
                              <w:color w:val="000000" w:themeColor="text1"/>
                              <w:sz w:val="22"/>
                            </w:rPr>
                            <m:t>2</m:t>
                          </m:r>
                        </m:sup>
                      </m:sSup>
                    </m:num>
                    <m:den>
                      <m:r>
                        <w:rPr>
                          <w:rFonts w:ascii="Cambria Math" w:hAnsi="Cambria Math" w:cs="Times New Roman"/>
                          <w:color w:val="000000" w:themeColor="text1"/>
                          <w:sz w:val="22"/>
                        </w:rPr>
                        <m:t>n-1</m:t>
                      </m:r>
                    </m:den>
                  </m:f>
                </m:e>
              </m:nary>
            </m:e>
          </m:rad>
          <m:r>
            <w:rPr>
              <w:rFonts w:ascii="Cambria Math" w:hAnsi="Cambria Math" w:cs="Times New Roman"/>
              <w:color w:val="000000" w:themeColor="text1"/>
              <w:sz w:val="22"/>
            </w:rPr>
            <m:t xml:space="preserve">                                                                                             (15)</m:t>
          </m:r>
        </m:oMath>
      </m:oMathPara>
    </w:p>
    <w:p w14:paraId="0356E608" w14:textId="77777777" w:rsidR="004D7B9D" w:rsidRDefault="004D7B9D" w:rsidP="00025AEC">
      <w:pPr>
        <w:spacing w:after="0" w:line="240" w:lineRule="auto"/>
        <w:rPr>
          <w:rFonts w:eastAsiaTheme="minorEastAsia" w:cs="Times New Roman"/>
          <w:color w:val="000000" w:themeColor="text1"/>
          <w:sz w:val="22"/>
        </w:rPr>
      </w:pPr>
    </w:p>
    <w:p w14:paraId="656298FE" w14:textId="32973BAC" w:rsidR="00E3053A" w:rsidRPr="00025AEC" w:rsidRDefault="00401491"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t xml:space="preserve">is an unbiased estimate </w:t>
      </w:r>
      <w:r w:rsidR="003923C6" w:rsidRPr="00025AEC">
        <w:rPr>
          <w:rFonts w:eastAsiaTheme="minorEastAsia" w:cs="Times New Roman"/>
          <w:color w:val="000000" w:themeColor="text1"/>
          <w:sz w:val="22"/>
        </w:rPr>
        <w:t xml:space="preserve">of </w:t>
      </w:r>
      <m:oMath>
        <m:r>
          <w:rPr>
            <w:rFonts w:ascii="Cambria Math" w:hAnsi="Cambria Math" w:cs="Times New Roman"/>
            <w:color w:val="000000" w:themeColor="text1"/>
            <w:sz w:val="22"/>
          </w:rPr>
          <m:t>σ</m:t>
        </m:r>
      </m:oMath>
      <w:r w:rsidR="003923C6" w:rsidRPr="00025AEC">
        <w:rPr>
          <w:rFonts w:eastAsiaTheme="minorEastAsia" w:cs="Times New Roman"/>
          <w:color w:val="000000" w:themeColor="text1"/>
          <w:sz w:val="22"/>
        </w:rPr>
        <w:t xml:space="preserve">. This estimate will be </w:t>
      </w:r>
      <w:r w:rsidR="00EE65E6" w:rsidRPr="00025AEC">
        <w:rPr>
          <w:rFonts w:eastAsiaTheme="minorEastAsia" w:cs="Times New Roman"/>
          <w:color w:val="000000" w:themeColor="text1"/>
          <w:sz w:val="22"/>
        </w:rPr>
        <w:t xml:space="preserve">overly </w:t>
      </w:r>
      <w:r w:rsidR="003923C6" w:rsidRPr="00025AEC">
        <w:rPr>
          <w:rFonts w:eastAsiaTheme="minorEastAsia" w:cs="Times New Roman"/>
          <w:color w:val="000000" w:themeColor="text1"/>
          <w:sz w:val="22"/>
        </w:rPr>
        <w:t xml:space="preserve">conservative </w:t>
      </w:r>
      <w:r w:rsidR="00AA5CA2" w:rsidRPr="00025AEC">
        <w:rPr>
          <w:rFonts w:eastAsiaTheme="minorEastAsia" w:cs="Times New Roman"/>
          <w:color w:val="000000" w:themeColor="text1"/>
          <w:sz w:val="22"/>
        </w:rPr>
        <w:t>if</w:t>
      </w:r>
      <w:r w:rsidR="003923C6" w:rsidRPr="00025AEC">
        <w:rPr>
          <w:rFonts w:eastAsiaTheme="minorEastAsia" w:cs="Times New Roman"/>
          <w:color w:val="000000" w:themeColor="text1"/>
          <w:sz w:val="22"/>
        </w:rPr>
        <w:t xml:space="preserve"> the null hypothesis is not correct (i.e.</w:t>
      </w:r>
      <w:r w:rsidR="007A65FA">
        <w:rPr>
          <w:rFonts w:eastAsiaTheme="minorEastAsia" w:cs="Times New Roman"/>
          <w:color w:val="000000" w:themeColor="text1"/>
          <w:sz w:val="22"/>
        </w:rPr>
        <w:t>,</w:t>
      </w:r>
      <w:r w:rsidR="003923C6" w:rsidRPr="00025AEC">
        <w:rPr>
          <w:rFonts w:eastAsiaTheme="minorEastAsia" w:cs="Times New Roman"/>
          <w:color w:val="000000" w:themeColor="text1"/>
          <w:sz w:val="22"/>
        </w:rPr>
        <w:t xml:space="preserve"> there is at least one </w:t>
      </w:r>
      <w:r w:rsidR="00C70B6C" w:rsidRPr="00025AEC">
        <w:rPr>
          <w:rFonts w:eastAsiaTheme="minorEastAsia" w:cs="Times New Roman"/>
          <w:color w:val="000000" w:themeColor="text1"/>
          <w:sz w:val="22"/>
        </w:rPr>
        <w:t>break</w:t>
      </w:r>
      <w:r w:rsidR="003923C6" w:rsidRPr="00025AEC">
        <w:rPr>
          <w:rFonts w:eastAsiaTheme="minorEastAsia" w:cs="Times New Roman"/>
          <w:color w:val="000000" w:themeColor="text1"/>
          <w:sz w:val="22"/>
        </w:rPr>
        <w:t xml:space="preserve">point). </w:t>
      </w:r>
      <w:r w:rsidR="00EE65E6" w:rsidRPr="00025AEC">
        <w:rPr>
          <w:rFonts w:eastAsiaTheme="minorEastAsia" w:cs="Times New Roman"/>
          <w:color w:val="000000" w:themeColor="text1"/>
          <w:sz w:val="22"/>
        </w:rPr>
        <w:t>A better estimate can be obtained by taking the difference between consecutive measurements</w:t>
      </w:r>
      <w:r w:rsidR="00D9454D" w:rsidRPr="00025AEC">
        <w:rPr>
          <w:rFonts w:eastAsiaTheme="minorEastAsia" w:cs="Times New Roman"/>
          <w:color w:val="000000" w:themeColor="text1"/>
          <w:sz w:val="22"/>
        </w:rPr>
        <w:t xml:space="preserve"> and estimating the standard deviation</w:t>
      </w:r>
      <w:r w:rsidR="000F559E" w:rsidRPr="00025AEC">
        <w:rPr>
          <w:rFonts w:eastAsiaTheme="minorEastAsia" w:cs="Times New Roman"/>
          <w:color w:val="000000" w:themeColor="text1"/>
          <w:sz w:val="22"/>
        </w:rPr>
        <w:t xml:space="preserve"> based on that difference</w:t>
      </w:r>
      <w:r w:rsidR="00E8482C">
        <w:rPr>
          <w:rFonts w:eastAsiaTheme="minorEastAsia" w:cs="Times New Roman"/>
          <w:color w:val="000000" w:themeColor="text1"/>
          <w:sz w:val="22"/>
        </w:rPr>
        <w:t xml:space="preserve">, as in </w:t>
      </w:r>
      <w:r w:rsidR="00E8482C">
        <w:rPr>
          <w:rFonts w:eastAsiaTheme="minorEastAsia" w:cs="Times New Roman"/>
          <w:b/>
          <w:bCs/>
          <w:color w:val="000000" w:themeColor="text1"/>
          <w:sz w:val="22"/>
        </w:rPr>
        <w:t>Equation 16</w:t>
      </w:r>
      <w:r w:rsidR="006702D0" w:rsidRPr="00025AEC">
        <w:rPr>
          <w:rFonts w:eastAsiaTheme="minorEastAsia" w:cs="Times New Roman"/>
          <w:color w:val="000000" w:themeColor="text1"/>
          <w:sz w:val="22"/>
        </w:rPr>
        <w:t>.</w:t>
      </w:r>
      <w:r w:rsidR="00D9454D" w:rsidRPr="00025AEC">
        <w:rPr>
          <w:rFonts w:eastAsiaTheme="minorEastAsia" w:cs="Times New Roman"/>
          <w:color w:val="000000" w:themeColor="text1"/>
          <w:sz w:val="22"/>
        </w:rPr>
        <w:t xml:space="preserve"> This </w:t>
      </w:r>
      <w:r w:rsidR="009014AE" w:rsidRPr="00025AEC">
        <w:rPr>
          <w:rFonts w:eastAsiaTheme="minorEastAsia" w:cs="Times New Roman"/>
          <w:color w:val="000000" w:themeColor="text1"/>
          <w:sz w:val="22"/>
        </w:rPr>
        <w:t>approach is one example of the</w:t>
      </w:r>
      <w:r w:rsidR="00D9454D" w:rsidRPr="00025AEC">
        <w:rPr>
          <w:rFonts w:eastAsiaTheme="minorEastAsia" w:cs="Times New Roman"/>
          <w:color w:val="000000" w:themeColor="text1"/>
          <w:sz w:val="22"/>
        </w:rPr>
        <w:t xml:space="preserve"> </w:t>
      </w:r>
      <w:r w:rsidR="00BE71F3" w:rsidRPr="00025AEC">
        <w:rPr>
          <w:rFonts w:eastAsiaTheme="minorEastAsia" w:cs="Times New Roman"/>
          <w:color w:val="000000" w:themeColor="text1"/>
          <w:sz w:val="22"/>
        </w:rPr>
        <w:t>“</w:t>
      </w:r>
      <w:r w:rsidR="00D9454D" w:rsidRPr="00025AEC">
        <w:rPr>
          <w:rFonts w:eastAsiaTheme="minorEastAsia" w:cs="Times New Roman"/>
          <w:color w:val="000000" w:themeColor="text1"/>
          <w:sz w:val="22"/>
        </w:rPr>
        <w:t>difference sequence methods</w:t>
      </w:r>
      <w:r w:rsidR="00BE71F3" w:rsidRPr="00025AEC">
        <w:rPr>
          <w:rFonts w:eastAsiaTheme="minorEastAsia" w:cs="Times New Roman"/>
          <w:color w:val="000000" w:themeColor="text1"/>
          <w:sz w:val="22"/>
        </w:rPr>
        <w:t>”</w:t>
      </w:r>
      <w:r w:rsidR="00D9454D" w:rsidRPr="00025AEC">
        <w:rPr>
          <w:rFonts w:eastAsiaTheme="minorEastAsia" w:cs="Times New Roman"/>
          <w:color w:val="000000" w:themeColor="text1"/>
          <w:sz w:val="22"/>
        </w:rPr>
        <w:t xml:space="preserve"> </w:t>
      </w:r>
      <w:r w:rsidR="00BE71F3" w:rsidRPr="00025AEC">
        <w:rPr>
          <w:rFonts w:eastAsiaTheme="minorEastAsia" w:cs="Times New Roman"/>
          <w:color w:val="000000" w:themeColor="text1"/>
          <w:sz w:val="22"/>
        </w:rPr>
        <w:t xml:space="preserve">used in statistics </w:t>
      </w:r>
      <w:r w:rsidR="00D9454D" w:rsidRPr="00025AEC">
        <w:rPr>
          <w:rFonts w:eastAsiaTheme="minorEastAsia" w:cs="Times New Roman"/>
          <w:color w:val="000000" w:themeColor="text1"/>
          <w:sz w:val="22"/>
        </w:rPr>
        <w:t xml:space="preserve">to estimate </w:t>
      </w:r>
      <w:r w:rsidR="007F39AC" w:rsidRPr="00025AEC">
        <w:rPr>
          <w:rFonts w:eastAsiaTheme="minorEastAsia" w:cs="Times New Roman"/>
          <w:color w:val="000000" w:themeColor="text1"/>
          <w:sz w:val="22"/>
        </w:rPr>
        <w:t>noise standard dev</w:t>
      </w:r>
      <w:r w:rsidR="00847498" w:rsidRPr="00025AEC">
        <w:rPr>
          <w:rFonts w:eastAsiaTheme="minorEastAsia" w:cs="Times New Roman"/>
          <w:color w:val="000000" w:themeColor="text1"/>
          <w:sz w:val="22"/>
        </w:rPr>
        <w:t>i</w:t>
      </w:r>
      <w:r w:rsidR="007F39AC" w:rsidRPr="00025AEC">
        <w:rPr>
          <w:rFonts w:eastAsiaTheme="minorEastAsia" w:cs="Times New Roman"/>
          <w:color w:val="000000" w:themeColor="text1"/>
          <w:sz w:val="22"/>
        </w:rPr>
        <w:t>ations</w:t>
      </w:r>
      <w:r w:rsidR="00240CE7" w:rsidRPr="00025AEC">
        <w:rPr>
          <w:rFonts w:eastAsiaTheme="minorEastAsia" w:cs="Times New Roman"/>
          <w:color w:val="000000" w:themeColor="text1"/>
          <w:sz w:val="22"/>
        </w:rPr>
        <w:t xml:space="preserve"> (</w:t>
      </w:r>
      <w:r w:rsidR="00D36211" w:rsidRPr="00025AEC">
        <w:rPr>
          <w:rFonts w:eastAsiaTheme="minorEastAsia" w:cs="Times New Roman"/>
          <w:i/>
          <w:iCs/>
          <w:color w:val="000000" w:themeColor="text1"/>
          <w:sz w:val="22"/>
        </w:rPr>
        <w:t>22</w:t>
      </w:r>
      <w:r w:rsidR="00D36211" w:rsidRPr="00025AEC">
        <w:rPr>
          <w:rFonts w:eastAsiaTheme="minorEastAsia" w:cs="Times New Roman"/>
          <w:color w:val="000000" w:themeColor="text1"/>
          <w:sz w:val="22"/>
        </w:rPr>
        <w:t>-</w:t>
      </w:r>
      <w:r w:rsidR="00D36211" w:rsidRPr="00025AEC">
        <w:rPr>
          <w:rFonts w:eastAsiaTheme="minorEastAsia" w:cs="Times New Roman"/>
          <w:i/>
          <w:iCs/>
          <w:color w:val="000000" w:themeColor="text1"/>
          <w:sz w:val="22"/>
        </w:rPr>
        <w:t>27</w:t>
      </w:r>
      <w:r w:rsidR="00420D12" w:rsidRPr="00025AEC">
        <w:rPr>
          <w:rFonts w:eastAsiaTheme="minorEastAsia" w:cs="Times New Roman"/>
          <w:color w:val="000000" w:themeColor="text1"/>
          <w:sz w:val="22"/>
        </w:rPr>
        <w:t>)</w:t>
      </w:r>
      <w:r w:rsidR="007F39AC" w:rsidRPr="00025AEC">
        <w:rPr>
          <w:rFonts w:eastAsiaTheme="minorEastAsia" w:cs="Times New Roman"/>
          <w:color w:val="000000" w:themeColor="text1"/>
          <w:sz w:val="22"/>
        </w:rPr>
        <w:t>.</w:t>
      </w:r>
    </w:p>
    <w:p w14:paraId="2588964C" w14:textId="77777777" w:rsidR="00036459" w:rsidRPr="00025AEC" w:rsidRDefault="00036459" w:rsidP="00025AEC">
      <w:pPr>
        <w:spacing w:after="0" w:line="240" w:lineRule="auto"/>
        <w:rPr>
          <w:rFonts w:eastAsiaTheme="minorEastAsia" w:cs="Times New Roman"/>
          <w:color w:val="000000" w:themeColor="text1"/>
          <w:sz w:val="22"/>
        </w:rPr>
      </w:pPr>
    </w:p>
    <w:p w14:paraId="4455F4F5" w14:textId="1CE74173" w:rsidR="009C4003" w:rsidRPr="00025AEC" w:rsidRDefault="00000000" w:rsidP="00025AEC">
      <w:pPr>
        <w:spacing w:after="0" w:line="240" w:lineRule="auto"/>
        <w:rPr>
          <w:rFonts w:eastAsiaTheme="minorEastAsia" w:cs="Times New Roman"/>
          <w:color w:val="000000" w:themeColor="text1"/>
          <w:sz w:val="22"/>
        </w:rPr>
      </w:pPr>
      <m:oMathPara>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σ</m:t>
              </m:r>
            </m:e>
          </m:acc>
          <m:r>
            <w:rPr>
              <w:rFonts w:ascii="Cambria Math" w:hAnsi="Cambria Math" w:cs="Times New Roman"/>
              <w:color w:val="000000" w:themeColor="text1"/>
              <w:sz w:val="22"/>
            </w:rPr>
            <m:t>=</m:t>
          </m:r>
          <m:rad>
            <m:radPr>
              <m:degHide m:val="1"/>
              <m:ctrlPr>
                <w:rPr>
                  <w:rFonts w:ascii="Cambria Math" w:hAnsi="Cambria Math" w:cs="Times New Roman"/>
                  <w:i/>
                  <w:color w:val="000000" w:themeColor="text1"/>
                  <w:sz w:val="22"/>
                </w:rPr>
              </m:ctrlPr>
            </m:radPr>
            <m:deg/>
            <m:e>
              <m:nary>
                <m:naryPr>
                  <m:chr m:val="∑"/>
                  <m:limLoc m:val="undOvr"/>
                  <m:ctrlPr>
                    <w:rPr>
                      <w:rFonts w:ascii="Cambria Math" w:hAnsi="Cambria Math" w:cs="Times New Roman"/>
                      <w:i/>
                      <w:color w:val="000000" w:themeColor="text1"/>
                      <w:sz w:val="22"/>
                    </w:rPr>
                  </m:ctrlPr>
                </m:naryPr>
                <m:sub>
                  <m:r>
                    <w:rPr>
                      <w:rFonts w:ascii="Cambria Math" w:hAnsi="Cambria Math" w:cs="Times New Roman"/>
                      <w:color w:val="000000" w:themeColor="text1"/>
                      <w:sz w:val="22"/>
                    </w:rPr>
                    <m:t>i=1</m:t>
                  </m:r>
                </m:sub>
                <m:sup>
                  <m:r>
                    <w:rPr>
                      <w:rFonts w:ascii="Cambria Math" w:hAnsi="Cambria Math" w:cs="Times New Roman"/>
                      <w:color w:val="000000" w:themeColor="text1"/>
                      <w:sz w:val="22"/>
                    </w:rPr>
                    <m:t>n-1</m:t>
                  </m:r>
                </m:sup>
                <m:e>
                  <m:f>
                    <m:fPr>
                      <m:ctrlPr>
                        <w:rPr>
                          <w:rFonts w:ascii="Cambria Math" w:hAnsi="Cambria Math" w:cs="Times New Roman"/>
                          <w:i/>
                          <w:color w:val="000000" w:themeColor="text1"/>
                          <w:sz w:val="22"/>
                        </w:rPr>
                      </m:ctrlPr>
                    </m:fPr>
                    <m:num>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x</m:t>
                                  </m:r>
                                </m:e>
                                <m:sub>
                                  <m:r>
                                    <w:rPr>
                                      <w:rFonts w:ascii="Cambria Math" w:hAnsi="Cambria Math" w:cs="Times New Roman"/>
                                      <w:color w:val="000000" w:themeColor="text1"/>
                                      <w:sz w:val="22"/>
                                    </w:rPr>
                                    <m:t>i+1</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x</m:t>
                                  </m:r>
                                </m:e>
                                <m:sub>
                                  <m:r>
                                    <w:rPr>
                                      <w:rFonts w:ascii="Cambria Math" w:hAnsi="Cambria Math" w:cs="Times New Roman"/>
                                      <w:color w:val="000000" w:themeColor="text1"/>
                                      <w:sz w:val="22"/>
                                    </w:rPr>
                                    <m:t>i</m:t>
                                  </m:r>
                                </m:sub>
                              </m:sSub>
                            </m:e>
                          </m:d>
                        </m:e>
                        <m:sup>
                          <m:r>
                            <w:rPr>
                              <w:rFonts w:ascii="Cambria Math" w:hAnsi="Cambria Math" w:cs="Times New Roman"/>
                              <w:color w:val="000000" w:themeColor="text1"/>
                              <w:sz w:val="22"/>
                            </w:rPr>
                            <m:t>2</m:t>
                          </m:r>
                        </m:sup>
                      </m:sSup>
                    </m:num>
                    <m:den>
                      <m:r>
                        <w:rPr>
                          <w:rFonts w:ascii="Cambria Math" w:hAnsi="Cambria Math" w:cs="Times New Roman"/>
                          <w:color w:val="000000" w:themeColor="text1"/>
                          <w:sz w:val="22"/>
                        </w:rPr>
                        <m:t>2</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n-1</m:t>
                          </m:r>
                        </m:e>
                      </m:d>
                    </m:den>
                  </m:f>
                </m:e>
              </m:nary>
            </m:e>
          </m:rad>
          <m:r>
            <w:rPr>
              <w:rFonts w:ascii="Cambria Math" w:hAnsi="Cambria Math" w:cs="Times New Roman"/>
              <w:color w:val="000000" w:themeColor="text1"/>
              <w:sz w:val="22"/>
            </w:rPr>
            <m:t xml:space="preserve">                                                                                        (16)</m:t>
          </m:r>
        </m:oMath>
      </m:oMathPara>
    </w:p>
    <w:p w14:paraId="4426F7B6" w14:textId="77777777" w:rsidR="004D7B9D" w:rsidRDefault="004D7B9D" w:rsidP="00025AEC">
      <w:pPr>
        <w:spacing w:after="0" w:line="240" w:lineRule="auto"/>
        <w:rPr>
          <w:rFonts w:eastAsiaTheme="minorEastAsia" w:cs="Times New Roman"/>
          <w:color w:val="000000" w:themeColor="text1"/>
          <w:sz w:val="22"/>
        </w:rPr>
      </w:pPr>
    </w:p>
    <w:p w14:paraId="78590C35" w14:textId="4A2BE24C" w:rsidR="001473AB" w:rsidRPr="00025AEC" w:rsidRDefault="00C70B6C" w:rsidP="00D877B3">
      <w:pPr>
        <w:spacing w:after="0" w:line="240" w:lineRule="auto"/>
        <w:ind w:firstLine="720"/>
        <w:rPr>
          <w:rFonts w:eastAsiaTheme="minorEastAsia" w:cs="Times New Roman"/>
          <w:color w:val="000000" w:themeColor="text1"/>
          <w:sz w:val="22"/>
        </w:rPr>
      </w:pPr>
      <w:r w:rsidRPr="00025AEC">
        <w:rPr>
          <w:rFonts w:eastAsiaTheme="minorEastAsia" w:cs="Times New Roman"/>
          <w:color w:val="000000" w:themeColor="text1"/>
          <w:sz w:val="22"/>
        </w:rPr>
        <w:t>This</w:t>
      </w:r>
      <w:r w:rsidR="00A97C9A" w:rsidRPr="00025AEC">
        <w:rPr>
          <w:rFonts w:eastAsiaTheme="minorEastAsia" w:cs="Times New Roman"/>
          <w:color w:val="000000" w:themeColor="text1"/>
          <w:sz w:val="22"/>
        </w:rPr>
        <w:t xml:space="preserve"> is </w:t>
      </w:r>
      <w:r w:rsidR="008F25F8" w:rsidRPr="00025AEC">
        <w:rPr>
          <w:rFonts w:eastAsiaTheme="minorEastAsia" w:cs="Times New Roman"/>
          <w:color w:val="000000" w:themeColor="text1"/>
          <w:sz w:val="22"/>
        </w:rPr>
        <w:t>also</w:t>
      </w:r>
      <w:r w:rsidR="00A97C9A" w:rsidRPr="00025AEC">
        <w:rPr>
          <w:rFonts w:eastAsiaTheme="minorEastAsia" w:cs="Times New Roman"/>
          <w:color w:val="000000" w:themeColor="text1"/>
          <w:sz w:val="22"/>
        </w:rPr>
        <w:t xml:space="preserve"> a conservative estimate</w:t>
      </w:r>
      <w:r w:rsidR="00D04E70">
        <w:rPr>
          <w:rFonts w:eastAsiaTheme="minorEastAsia" w:cs="Times New Roman"/>
          <w:color w:val="000000" w:themeColor="text1"/>
          <w:sz w:val="22"/>
        </w:rPr>
        <w:t>,</w:t>
      </w:r>
      <w:r w:rsidR="00A97C9A" w:rsidRPr="00025AEC">
        <w:rPr>
          <w:rFonts w:eastAsiaTheme="minorEastAsia" w:cs="Times New Roman"/>
          <w:color w:val="000000" w:themeColor="text1"/>
          <w:sz w:val="22"/>
        </w:rPr>
        <w:t xml:space="preserve"> </w:t>
      </w:r>
      <w:r w:rsidR="002767DB" w:rsidRPr="00025AEC">
        <w:rPr>
          <w:rFonts w:eastAsiaTheme="minorEastAsia" w:cs="Times New Roman"/>
          <w:color w:val="000000" w:themeColor="text1"/>
          <w:sz w:val="22"/>
        </w:rPr>
        <w:t>but</w:t>
      </w:r>
      <w:r w:rsidR="00A97C9A" w:rsidRPr="00025AEC">
        <w:rPr>
          <w:rFonts w:eastAsiaTheme="minorEastAsia" w:cs="Times New Roman"/>
          <w:color w:val="000000" w:themeColor="text1"/>
          <w:sz w:val="22"/>
        </w:rPr>
        <w:t xml:space="preserve"> </w:t>
      </w:r>
      <w:r w:rsidR="008F25F8" w:rsidRPr="00025AEC">
        <w:rPr>
          <w:rFonts w:eastAsiaTheme="minorEastAsia" w:cs="Times New Roman"/>
          <w:color w:val="000000" w:themeColor="text1"/>
          <w:sz w:val="22"/>
        </w:rPr>
        <w:t>it</w:t>
      </w:r>
      <w:r w:rsidR="00A97C9A" w:rsidRPr="00025AEC">
        <w:rPr>
          <w:rFonts w:eastAsiaTheme="minorEastAsia" w:cs="Times New Roman"/>
          <w:color w:val="000000" w:themeColor="text1"/>
          <w:sz w:val="22"/>
        </w:rPr>
        <w:t xml:space="preserve"> </w:t>
      </w:r>
      <w:r w:rsidR="007B1A1D" w:rsidRPr="00025AEC">
        <w:rPr>
          <w:rFonts w:eastAsiaTheme="minorEastAsia" w:cs="Times New Roman"/>
          <w:color w:val="000000" w:themeColor="text1"/>
          <w:sz w:val="22"/>
        </w:rPr>
        <w:t xml:space="preserve">is better than the estimate </w:t>
      </w:r>
      <w:r w:rsidR="00B33D4A" w:rsidRPr="00025AEC">
        <w:rPr>
          <w:rFonts w:eastAsiaTheme="minorEastAsia" w:cs="Times New Roman"/>
          <w:color w:val="000000" w:themeColor="text1"/>
          <w:sz w:val="22"/>
        </w:rPr>
        <w:t xml:space="preserve">obtained </w:t>
      </w:r>
      <w:r w:rsidR="008F25F8" w:rsidRPr="00025AEC">
        <w:rPr>
          <w:rFonts w:eastAsiaTheme="minorEastAsia" w:cs="Times New Roman"/>
          <w:color w:val="000000" w:themeColor="text1"/>
          <w:sz w:val="22"/>
        </w:rPr>
        <w:t>using</w:t>
      </w:r>
      <w:r w:rsidR="00B33D4A" w:rsidRPr="00025AEC">
        <w:rPr>
          <w:rFonts w:eastAsiaTheme="minorEastAsia" w:cs="Times New Roman"/>
          <w:color w:val="000000" w:themeColor="text1"/>
          <w:sz w:val="22"/>
        </w:rPr>
        <w:t xml:space="preserve"> </w:t>
      </w:r>
      <w:r w:rsidR="00D04E70" w:rsidRPr="00D877B3">
        <w:rPr>
          <w:rFonts w:eastAsiaTheme="minorEastAsia" w:cs="Times New Roman"/>
          <w:b/>
          <w:bCs/>
          <w:color w:val="000000" w:themeColor="text1"/>
          <w:sz w:val="22"/>
        </w:rPr>
        <w:t>E</w:t>
      </w:r>
      <w:r w:rsidR="00B33D4A" w:rsidRPr="00D877B3">
        <w:rPr>
          <w:rFonts w:eastAsiaTheme="minorEastAsia" w:cs="Times New Roman"/>
          <w:b/>
          <w:bCs/>
          <w:color w:val="000000" w:themeColor="text1"/>
          <w:sz w:val="22"/>
        </w:rPr>
        <w:t>quation 15</w:t>
      </w:r>
      <w:r w:rsidR="007B1A1D" w:rsidRPr="00025AEC">
        <w:rPr>
          <w:rFonts w:eastAsiaTheme="minorEastAsia" w:cs="Times New Roman"/>
          <w:color w:val="000000" w:themeColor="text1"/>
          <w:sz w:val="22"/>
        </w:rPr>
        <w:t>.</w:t>
      </w:r>
      <w:r w:rsidR="002767DB" w:rsidRPr="00025AEC">
        <w:rPr>
          <w:rFonts w:eastAsiaTheme="minorEastAsia" w:cs="Times New Roman"/>
          <w:color w:val="000000" w:themeColor="text1"/>
          <w:sz w:val="22"/>
        </w:rPr>
        <w:t xml:space="preserve"> </w:t>
      </w:r>
      <w:r w:rsidR="00B33D4A" w:rsidRPr="00D877B3">
        <w:rPr>
          <w:rFonts w:eastAsiaTheme="minorEastAsia" w:cs="Times New Roman"/>
          <w:b/>
          <w:bCs/>
          <w:color w:val="000000" w:themeColor="text1"/>
          <w:sz w:val="22"/>
        </w:rPr>
        <w:t xml:space="preserve">Equations </w:t>
      </w:r>
      <w:r w:rsidR="00210625" w:rsidRPr="00D877B3">
        <w:rPr>
          <w:rFonts w:eastAsiaTheme="minorEastAsia" w:cs="Times New Roman"/>
          <w:b/>
          <w:bCs/>
          <w:color w:val="000000" w:themeColor="text1"/>
          <w:sz w:val="22"/>
        </w:rPr>
        <w:t xml:space="preserve">15 </w:t>
      </w:r>
      <w:r w:rsidR="00210625" w:rsidRPr="00D04E70">
        <w:rPr>
          <w:rFonts w:eastAsiaTheme="minorEastAsia" w:cs="Times New Roman"/>
          <w:color w:val="000000" w:themeColor="text1"/>
          <w:sz w:val="22"/>
        </w:rPr>
        <w:t>and</w:t>
      </w:r>
      <w:r w:rsidR="00B33D4A" w:rsidRPr="00D877B3">
        <w:rPr>
          <w:rFonts w:eastAsiaTheme="minorEastAsia" w:cs="Times New Roman"/>
          <w:b/>
          <w:bCs/>
          <w:color w:val="000000" w:themeColor="text1"/>
          <w:sz w:val="22"/>
        </w:rPr>
        <w:t xml:space="preserve"> 16</w:t>
      </w:r>
      <w:r w:rsidR="00847498" w:rsidRPr="00025AEC">
        <w:rPr>
          <w:rFonts w:eastAsiaTheme="minorEastAsia" w:cs="Times New Roman"/>
          <w:color w:val="000000" w:themeColor="text1"/>
          <w:sz w:val="22"/>
        </w:rPr>
        <w:t xml:space="preserve"> </w:t>
      </w:r>
      <w:r w:rsidR="00210625" w:rsidRPr="00025AEC">
        <w:rPr>
          <w:rFonts w:eastAsiaTheme="minorEastAsia" w:cs="Times New Roman"/>
          <w:color w:val="000000" w:themeColor="text1"/>
          <w:sz w:val="22"/>
        </w:rPr>
        <w:t xml:space="preserve">are not specific to any </w:t>
      </w:r>
      <w:r w:rsidR="008F25F8" w:rsidRPr="00025AEC">
        <w:rPr>
          <w:rFonts w:eastAsiaTheme="minorEastAsia" w:cs="Times New Roman"/>
          <w:color w:val="000000" w:themeColor="text1"/>
          <w:sz w:val="22"/>
        </w:rPr>
        <w:t xml:space="preserve">error </w:t>
      </w:r>
      <w:r w:rsidR="00210625" w:rsidRPr="00025AEC">
        <w:rPr>
          <w:rFonts w:eastAsiaTheme="minorEastAsia" w:cs="Times New Roman"/>
          <w:color w:val="000000" w:themeColor="text1"/>
          <w:sz w:val="22"/>
        </w:rPr>
        <w:t xml:space="preserve">distribution and therefore can </w:t>
      </w:r>
      <w:r w:rsidR="003E317E" w:rsidRPr="00025AEC">
        <w:rPr>
          <w:rFonts w:eastAsiaTheme="minorEastAsia" w:cs="Times New Roman"/>
          <w:color w:val="000000" w:themeColor="text1"/>
          <w:sz w:val="22"/>
        </w:rPr>
        <w:t>always be applied</w:t>
      </w:r>
      <w:r w:rsidR="00140A54" w:rsidRPr="00025AEC">
        <w:rPr>
          <w:rFonts w:eastAsiaTheme="minorEastAsia" w:cs="Times New Roman"/>
          <w:color w:val="000000" w:themeColor="text1"/>
          <w:sz w:val="22"/>
        </w:rPr>
        <w:t xml:space="preserve">. </w:t>
      </w:r>
      <w:r w:rsidR="00496E13" w:rsidRPr="00025AEC">
        <w:rPr>
          <w:rFonts w:eastAsiaTheme="minorEastAsia" w:cs="Times New Roman"/>
          <w:color w:val="000000" w:themeColor="text1"/>
          <w:sz w:val="22"/>
        </w:rPr>
        <w:t xml:space="preserve">If the noise distribution is known to be normal, then </w:t>
      </w:r>
      <w:r w:rsidR="00140A54" w:rsidRPr="00025AEC">
        <w:rPr>
          <w:rFonts w:eastAsiaTheme="minorEastAsia" w:cs="Times New Roman"/>
          <w:color w:val="000000" w:themeColor="text1"/>
          <w:sz w:val="22"/>
        </w:rPr>
        <w:t>a more</w:t>
      </w:r>
      <w:r w:rsidR="00496E13" w:rsidRPr="00025AEC">
        <w:rPr>
          <w:rFonts w:eastAsiaTheme="minorEastAsia" w:cs="Times New Roman"/>
          <w:color w:val="000000" w:themeColor="text1"/>
          <w:sz w:val="22"/>
        </w:rPr>
        <w:t xml:space="preserve"> robust </w:t>
      </w:r>
      <w:r w:rsidR="00140A54" w:rsidRPr="00025AEC">
        <w:rPr>
          <w:rFonts w:eastAsiaTheme="minorEastAsia" w:cs="Times New Roman"/>
          <w:color w:val="000000" w:themeColor="text1"/>
          <w:sz w:val="22"/>
        </w:rPr>
        <w:t xml:space="preserve">and accurate </w:t>
      </w:r>
      <w:r w:rsidR="00496E13" w:rsidRPr="00025AEC">
        <w:rPr>
          <w:rFonts w:eastAsiaTheme="minorEastAsia" w:cs="Times New Roman"/>
          <w:color w:val="000000" w:themeColor="text1"/>
          <w:sz w:val="22"/>
        </w:rPr>
        <w:t>estimat</w:t>
      </w:r>
      <w:r w:rsidR="00140A54" w:rsidRPr="00025AEC">
        <w:rPr>
          <w:rFonts w:eastAsiaTheme="minorEastAsia" w:cs="Times New Roman"/>
          <w:color w:val="000000" w:themeColor="text1"/>
          <w:sz w:val="22"/>
        </w:rPr>
        <w:t>e of the standard deviation</w:t>
      </w:r>
      <w:r w:rsidR="00496E13" w:rsidRPr="00025AEC">
        <w:rPr>
          <w:rFonts w:eastAsiaTheme="minorEastAsia" w:cs="Times New Roman"/>
          <w:color w:val="000000" w:themeColor="text1"/>
          <w:sz w:val="22"/>
        </w:rPr>
        <w:t xml:space="preserve"> can be obtained as follows</w:t>
      </w:r>
      <w:r w:rsidR="00AD2DFC" w:rsidRPr="00025AEC">
        <w:rPr>
          <w:rFonts w:eastAsiaTheme="minorEastAsia" w:cs="Times New Roman"/>
          <w:color w:val="000000" w:themeColor="text1"/>
          <w:sz w:val="22"/>
        </w:rPr>
        <w:t>. Let</w:t>
      </w:r>
    </w:p>
    <w:p w14:paraId="3A9BB5E9" w14:textId="77777777" w:rsidR="00036459" w:rsidRPr="00025AEC" w:rsidRDefault="00036459" w:rsidP="00025AEC">
      <w:pPr>
        <w:spacing w:after="0" w:line="240" w:lineRule="auto"/>
        <w:rPr>
          <w:rFonts w:eastAsiaTheme="minorEastAsia" w:cs="Times New Roman"/>
          <w:color w:val="000000" w:themeColor="text1"/>
          <w:sz w:val="22"/>
        </w:rPr>
      </w:pPr>
    </w:p>
    <w:p w14:paraId="0EFA28FE" w14:textId="0D7F88AD" w:rsidR="00AD2DFC" w:rsidRPr="004D7B9D" w:rsidRDefault="00000000" w:rsidP="00025AEC">
      <w:pPr>
        <w:spacing w:after="0" w:line="240" w:lineRule="auto"/>
        <w:rPr>
          <w:rFonts w:eastAsiaTheme="minorEastAsia" w:cs="Times New Roman"/>
          <w:color w:val="000000" w:themeColor="text1"/>
          <w:sz w:val="22"/>
        </w:rPr>
      </w:pPr>
      <m:oMathPara>
        <m:oMath>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x</m:t>
              </m:r>
            </m:e>
            <m:sub>
              <m:r>
                <m:rPr>
                  <m:nor/>
                </m:rPr>
                <w:rPr>
                  <w:rFonts w:eastAsiaTheme="minorEastAsia" w:cs="Times New Roman"/>
                  <w:color w:val="000000" w:themeColor="text1"/>
                  <w:sz w:val="22"/>
                </w:rPr>
                <m:t>med</m:t>
              </m:r>
            </m:sub>
          </m:sSub>
          <m:r>
            <w:rPr>
              <w:rFonts w:ascii="Cambria Math" w:eastAsiaTheme="minorEastAsia" w:hAnsi="Cambria Math" w:cs="Times New Roman"/>
              <w:color w:val="000000" w:themeColor="text1"/>
              <w:sz w:val="22"/>
            </w:rPr>
            <m:t>=</m:t>
          </m:r>
          <m:r>
            <m:rPr>
              <m:nor/>
            </m:rPr>
            <w:rPr>
              <w:rFonts w:eastAsiaTheme="minorEastAsia" w:cs="Times New Roman"/>
              <w:color w:val="000000" w:themeColor="text1"/>
              <w:sz w:val="22"/>
            </w:rPr>
            <m:t>median</m:t>
          </m:r>
          <m:d>
            <m:dPr>
              <m:ctrlPr>
                <w:rPr>
                  <w:rFonts w:ascii="Cambria Math" w:eastAsiaTheme="minorEastAsia" w:hAnsi="Cambria Math" w:cs="Times New Roman"/>
                  <w:i/>
                  <w:color w:val="000000" w:themeColor="text1"/>
                  <w:sz w:val="22"/>
                </w:rPr>
              </m:ctrlPr>
            </m:dPr>
            <m:e>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1</m:t>
                  </m:r>
                </m:sub>
              </m:sSub>
              <m:r>
                <w:rPr>
                  <w:rFonts w:ascii="Cambria Math" w:eastAsiaTheme="minorEastAsia" w:hAnsi="Cambria Math" w:cs="Times New Roman"/>
                  <w:color w:val="000000" w:themeColor="text1"/>
                  <w:sz w:val="22"/>
                </w:rPr>
                <m:t xml:space="preserve">, </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2</m:t>
                  </m:r>
                </m:sub>
              </m:sSub>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3</m:t>
                  </m:r>
                </m:sub>
              </m:sSub>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n-1</m:t>
                  </m:r>
                </m:sub>
              </m:sSub>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n</m:t>
                  </m:r>
                </m:sub>
              </m:sSub>
            </m:e>
          </m:d>
          <m:r>
            <w:rPr>
              <w:rFonts w:ascii="Cambria Math" w:eastAsiaTheme="minorEastAsia" w:hAnsi="Cambria Math" w:cs="Times New Roman"/>
              <w:color w:val="000000" w:themeColor="text1"/>
              <w:sz w:val="22"/>
            </w:rPr>
            <m:t xml:space="preserve">                                                                (17)</m:t>
          </m:r>
        </m:oMath>
      </m:oMathPara>
    </w:p>
    <w:p w14:paraId="48619D99" w14:textId="77777777" w:rsidR="004D7B9D" w:rsidRPr="00025AEC" w:rsidRDefault="004D7B9D" w:rsidP="00025AEC">
      <w:pPr>
        <w:spacing w:after="0" w:line="240" w:lineRule="auto"/>
        <w:rPr>
          <w:rFonts w:eastAsiaTheme="minorEastAsia" w:cs="Times New Roman"/>
          <w:color w:val="000000" w:themeColor="text1"/>
          <w:sz w:val="22"/>
        </w:rPr>
      </w:pPr>
    </w:p>
    <w:p w14:paraId="0343089B" w14:textId="47A116C2" w:rsidR="00AD2DFC" w:rsidRPr="004D7B9D" w:rsidRDefault="00000000" w:rsidP="00025AEC">
      <w:pPr>
        <w:spacing w:after="0" w:line="240" w:lineRule="auto"/>
        <w:rPr>
          <w:rFonts w:eastAsiaTheme="minorEastAsia" w:cs="Times New Roman"/>
          <w:color w:val="000000" w:themeColor="text1"/>
          <w:sz w:val="22"/>
        </w:rPr>
      </w:pPr>
      <m:oMathPara>
        <m:oMath>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d</m:t>
              </m:r>
            </m:e>
            <m:sub>
              <m:r>
                <w:rPr>
                  <w:rFonts w:ascii="Cambria Math" w:eastAsiaTheme="minorEastAsia" w:hAnsi="Cambria Math" w:cs="Times New Roman"/>
                  <w:color w:val="000000" w:themeColor="text1"/>
                  <w:sz w:val="22"/>
                </w:rPr>
                <m:t>i</m:t>
              </m:r>
            </m:sub>
          </m:sSub>
          <m:r>
            <w:rPr>
              <w:rFonts w:ascii="Cambria Math" w:eastAsiaTheme="minorEastAsia" w:hAnsi="Cambria Math" w:cs="Times New Roman"/>
              <w:color w:val="000000" w:themeColor="text1"/>
              <w:sz w:val="22"/>
            </w:rPr>
            <m:t>=</m:t>
          </m:r>
          <m:d>
            <m:dPr>
              <m:begChr m:val="|"/>
              <m:endChr m:val="|"/>
              <m:ctrlPr>
                <w:rPr>
                  <w:rFonts w:ascii="Cambria Math" w:eastAsiaTheme="minorEastAsia" w:hAnsi="Cambria Math" w:cs="Times New Roman"/>
                  <w:i/>
                  <w:color w:val="000000" w:themeColor="text1"/>
                  <w:sz w:val="22"/>
                </w:rPr>
              </m:ctrlPr>
            </m:dPr>
            <m:e>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i+1</m:t>
                  </m:r>
                </m:sub>
              </m:sSub>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i</m:t>
                  </m:r>
                </m:sub>
              </m:sSub>
            </m:e>
          </m:d>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x</m:t>
              </m:r>
            </m:e>
            <m:sub>
              <m:r>
                <m:rPr>
                  <m:nor/>
                </m:rPr>
                <w:rPr>
                  <w:rFonts w:eastAsiaTheme="minorEastAsia" w:cs="Times New Roman"/>
                  <w:color w:val="000000" w:themeColor="text1"/>
                  <w:sz w:val="22"/>
                </w:rPr>
                <m:t>med</m:t>
              </m:r>
            </m:sub>
          </m:sSub>
          <m:r>
            <w:rPr>
              <w:rFonts w:ascii="Cambria Math" w:eastAsiaTheme="minorEastAsia" w:hAnsi="Cambria Math" w:cs="Times New Roman"/>
              <w:color w:val="000000" w:themeColor="text1"/>
              <w:sz w:val="22"/>
            </w:rPr>
            <m:t xml:space="preserve">                                                                                          (18)</m:t>
          </m:r>
        </m:oMath>
      </m:oMathPara>
    </w:p>
    <w:p w14:paraId="648837D1" w14:textId="77777777" w:rsidR="004D7B9D" w:rsidRPr="00025AEC" w:rsidRDefault="004D7B9D" w:rsidP="00025AEC">
      <w:pPr>
        <w:spacing w:after="0" w:line="240" w:lineRule="auto"/>
        <w:rPr>
          <w:rFonts w:eastAsiaTheme="minorEastAsia" w:cs="Times New Roman"/>
          <w:color w:val="000000" w:themeColor="text1"/>
          <w:sz w:val="22"/>
        </w:rPr>
      </w:pPr>
    </w:p>
    <w:p w14:paraId="48EB9A4A" w14:textId="5D51A433" w:rsidR="00AB06F8" w:rsidRPr="00025AEC" w:rsidRDefault="00AB06F8"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t>then</w:t>
      </w:r>
    </w:p>
    <w:p w14:paraId="0922D245" w14:textId="32EAEC64" w:rsidR="00496E13" w:rsidRPr="00025AEC" w:rsidRDefault="00000000" w:rsidP="00025AEC">
      <w:pPr>
        <w:spacing w:after="0" w:line="240" w:lineRule="auto"/>
        <w:rPr>
          <w:rFonts w:eastAsiaTheme="minorEastAsia" w:cs="Times New Roman"/>
          <w:color w:val="000000" w:themeColor="text1"/>
          <w:sz w:val="22"/>
        </w:rPr>
      </w:pPr>
      <m:oMathPara>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σ</m:t>
              </m:r>
            </m:e>
          </m:acc>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1.4826</m:t>
              </m:r>
            </m:num>
            <m:den>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2</m:t>
                  </m:r>
                </m:e>
              </m:rad>
            </m:den>
          </m:f>
          <m:r>
            <w:rPr>
              <w:rFonts w:ascii="Cambria Math" w:hAnsi="Cambria Math" w:cs="Times New Roman"/>
              <w:color w:val="000000" w:themeColor="text1"/>
              <w:sz w:val="22"/>
            </w:rPr>
            <m:t>×</m:t>
          </m:r>
          <m:r>
            <m:rPr>
              <m:nor/>
            </m:rPr>
            <w:rPr>
              <w:rFonts w:cs="Times New Roman"/>
              <w:color w:val="000000" w:themeColor="text1"/>
              <w:sz w:val="22"/>
            </w:rPr>
            <m:t>median</m:t>
          </m:r>
          <m:d>
            <m:dPr>
              <m:ctrlPr>
                <w:rPr>
                  <w:rFonts w:ascii="Cambria Math" w:hAnsi="Cambria Math" w:cs="Times New Roman"/>
                  <w:i/>
                  <w:color w:val="000000" w:themeColor="text1"/>
                  <w:sz w:val="22"/>
                </w:rPr>
              </m:ctrlPr>
            </m:d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d</m:t>
                  </m:r>
                </m:e>
                <m:sub>
                  <m:r>
                    <w:rPr>
                      <w:rFonts w:ascii="Cambria Math" w:hAnsi="Cambria Math" w:cs="Times New Roman"/>
                      <w:color w:val="000000" w:themeColor="text1"/>
                      <w:sz w:val="22"/>
                    </w:rPr>
                    <m:t>1</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d</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d</m:t>
                  </m:r>
                </m:e>
                <m:sub>
                  <m:r>
                    <w:rPr>
                      <w:rFonts w:ascii="Cambria Math" w:hAnsi="Cambria Math" w:cs="Times New Roman"/>
                      <w:color w:val="000000" w:themeColor="text1"/>
                      <w:sz w:val="22"/>
                    </w:rPr>
                    <m:t>n-1</m:t>
                  </m:r>
                </m:sub>
              </m:sSub>
            </m:e>
          </m:d>
          <m:r>
            <w:rPr>
              <w:rFonts w:ascii="Cambria Math" w:hAnsi="Cambria Math" w:cs="Times New Roman"/>
              <w:color w:val="000000" w:themeColor="text1"/>
              <w:sz w:val="22"/>
            </w:rPr>
            <m:t xml:space="preserve">                                                            (19)</m:t>
          </m:r>
        </m:oMath>
      </m:oMathPara>
    </w:p>
    <w:p w14:paraId="65BC2CB9" w14:textId="77777777" w:rsidR="004D7B9D" w:rsidRDefault="004D7B9D" w:rsidP="00025AEC">
      <w:pPr>
        <w:spacing w:after="0" w:line="240" w:lineRule="auto"/>
        <w:rPr>
          <w:rFonts w:eastAsiaTheme="minorEastAsia" w:cs="Times New Roman"/>
          <w:color w:val="000000" w:themeColor="text1"/>
          <w:sz w:val="22"/>
        </w:rPr>
      </w:pPr>
    </w:p>
    <w:p w14:paraId="75922144" w14:textId="4ADB98E0" w:rsidR="001F0401" w:rsidRPr="00025AEC" w:rsidRDefault="00D1325B"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lastRenderedPageBreak/>
        <w:t>We recommend</w:t>
      </w:r>
      <w:r w:rsidR="008449CF" w:rsidRPr="00025AEC">
        <w:rPr>
          <w:rFonts w:eastAsiaTheme="minorEastAsia" w:cs="Times New Roman"/>
          <w:color w:val="000000" w:themeColor="text1"/>
          <w:sz w:val="22"/>
        </w:rPr>
        <w:t xml:space="preserve"> that, unless it is known with </w:t>
      </w:r>
      <w:r w:rsidR="00D82C0E" w:rsidRPr="00025AEC">
        <w:rPr>
          <w:rFonts w:eastAsiaTheme="minorEastAsia" w:cs="Times New Roman"/>
          <w:color w:val="000000" w:themeColor="text1"/>
          <w:sz w:val="22"/>
        </w:rPr>
        <w:t xml:space="preserve">confidence </w:t>
      </w:r>
      <w:r w:rsidR="008449CF" w:rsidRPr="00025AEC">
        <w:rPr>
          <w:rFonts w:eastAsiaTheme="minorEastAsia" w:cs="Times New Roman"/>
          <w:color w:val="000000" w:themeColor="text1"/>
          <w:sz w:val="22"/>
        </w:rPr>
        <w:t xml:space="preserve">that </w:t>
      </w:r>
      <w:r w:rsidR="00D82C0E" w:rsidRPr="00025AEC">
        <w:rPr>
          <w:rFonts w:eastAsiaTheme="minorEastAsia" w:cs="Times New Roman"/>
          <w:color w:val="000000" w:themeColor="text1"/>
          <w:sz w:val="22"/>
        </w:rPr>
        <w:t xml:space="preserve">the data noise is normally distributed, </w:t>
      </w:r>
      <w:r w:rsidR="00D04E70" w:rsidRPr="00D877B3">
        <w:rPr>
          <w:rFonts w:eastAsiaTheme="minorEastAsia" w:cs="Times New Roman"/>
          <w:b/>
          <w:bCs/>
          <w:color w:val="000000" w:themeColor="text1"/>
          <w:sz w:val="22"/>
        </w:rPr>
        <w:t>E</w:t>
      </w:r>
      <w:r w:rsidR="00D82C0E" w:rsidRPr="00D877B3">
        <w:rPr>
          <w:rFonts w:eastAsiaTheme="minorEastAsia" w:cs="Times New Roman"/>
          <w:b/>
          <w:bCs/>
          <w:color w:val="000000" w:themeColor="text1"/>
          <w:sz w:val="22"/>
        </w:rPr>
        <w:t xml:space="preserve">quation </w:t>
      </w:r>
      <w:r w:rsidR="00241A58" w:rsidRPr="00D877B3">
        <w:rPr>
          <w:rFonts w:eastAsiaTheme="minorEastAsia" w:cs="Times New Roman"/>
          <w:b/>
          <w:bCs/>
          <w:color w:val="000000" w:themeColor="text1"/>
          <w:sz w:val="22"/>
        </w:rPr>
        <w:t>16</w:t>
      </w:r>
      <w:r w:rsidR="008F25F8" w:rsidRPr="00025AEC">
        <w:rPr>
          <w:rFonts w:eastAsiaTheme="minorEastAsia" w:cs="Times New Roman"/>
          <w:color w:val="000000" w:themeColor="text1"/>
          <w:sz w:val="22"/>
        </w:rPr>
        <w:t xml:space="preserve"> be used</w:t>
      </w:r>
      <w:r w:rsidR="00241A58" w:rsidRPr="00025AEC">
        <w:rPr>
          <w:rFonts w:eastAsiaTheme="minorEastAsia" w:cs="Times New Roman"/>
          <w:color w:val="000000" w:themeColor="text1"/>
          <w:sz w:val="22"/>
        </w:rPr>
        <w:t>.</w:t>
      </w:r>
      <w:r w:rsidR="00D16CC4" w:rsidRPr="00025AEC">
        <w:rPr>
          <w:rFonts w:eastAsiaTheme="minorEastAsia" w:cs="Times New Roman"/>
          <w:color w:val="000000" w:themeColor="text1"/>
          <w:sz w:val="22"/>
        </w:rPr>
        <w:t xml:space="preserve"> In case the noise standard deviation</w:t>
      </w:r>
      <w:r w:rsidR="00E96846" w:rsidRPr="00025AEC">
        <w:rPr>
          <w:rFonts w:eastAsiaTheme="minorEastAsia" w:cs="Times New Roman"/>
          <w:color w:val="000000" w:themeColor="text1"/>
          <w:sz w:val="22"/>
        </w:rPr>
        <w:t xml:space="preserve"> is not the same in every </w:t>
      </w:r>
      <w:r w:rsidR="00143188" w:rsidRPr="00025AEC">
        <w:rPr>
          <w:rFonts w:eastAsiaTheme="minorEastAsia" w:cs="Times New Roman"/>
          <w:color w:val="000000" w:themeColor="text1"/>
          <w:sz w:val="22"/>
        </w:rPr>
        <w:t>segment</w:t>
      </w:r>
      <w:r w:rsidR="00E96846" w:rsidRPr="00025AEC">
        <w:rPr>
          <w:rFonts w:eastAsiaTheme="minorEastAsia" w:cs="Times New Roman"/>
          <w:color w:val="000000" w:themeColor="text1"/>
          <w:sz w:val="22"/>
        </w:rPr>
        <w:t>, we can separately estimate it for every identified segment</w:t>
      </w:r>
      <w:r w:rsidR="00143188" w:rsidRPr="00025AEC">
        <w:rPr>
          <w:rFonts w:eastAsiaTheme="minorEastAsia" w:cs="Times New Roman"/>
          <w:color w:val="000000" w:themeColor="text1"/>
          <w:sz w:val="22"/>
        </w:rPr>
        <w:t xml:space="preserve"> using any of </w:t>
      </w:r>
      <w:r w:rsidR="00E8482C">
        <w:rPr>
          <w:rFonts w:eastAsiaTheme="minorEastAsia" w:cs="Times New Roman"/>
          <w:color w:val="000000" w:themeColor="text1"/>
          <w:sz w:val="22"/>
        </w:rPr>
        <w:t>the above</w:t>
      </w:r>
      <w:r w:rsidR="00143188" w:rsidRPr="00025AEC">
        <w:rPr>
          <w:rFonts w:eastAsiaTheme="minorEastAsia" w:cs="Times New Roman"/>
          <w:color w:val="000000" w:themeColor="text1"/>
          <w:sz w:val="22"/>
        </w:rPr>
        <w:t xml:space="preserve"> methods.</w:t>
      </w:r>
    </w:p>
    <w:p w14:paraId="1D1C3FBA" w14:textId="77777777" w:rsidR="00036459" w:rsidRPr="00025AEC" w:rsidRDefault="00036459" w:rsidP="00025AEC">
      <w:pPr>
        <w:spacing w:after="0" w:line="240" w:lineRule="auto"/>
        <w:rPr>
          <w:rFonts w:eastAsiaTheme="minorEastAsia" w:cs="Times New Roman"/>
          <w:color w:val="000000" w:themeColor="text1"/>
          <w:sz w:val="22"/>
        </w:rPr>
      </w:pPr>
    </w:p>
    <w:p w14:paraId="3DC9AAA5" w14:textId="6C0EF319" w:rsidR="00221C42" w:rsidRPr="00025AEC" w:rsidRDefault="007F0F70" w:rsidP="00B75ED2">
      <w:pPr>
        <w:pStyle w:val="Heading2"/>
      </w:pPr>
      <w:r w:rsidRPr="00025AEC">
        <w:t xml:space="preserve">Implementation of a </w:t>
      </w:r>
      <w:r w:rsidR="00221C42" w:rsidRPr="00025AEC">
        <w:t>Minimum Segment Size</w:t>
      </w:r>
    </w:p>
    <w:p w14:paraId="7CA461FE" w14:textId="3B2F69F1" w:rsidR="00221C42" w:rsidRPr="00B864F1" w:rsidRDefault="00A9418D" w:rsidP="003A7577">
      <w:pPr>
        <w:ind w:firstLine="720"/>
        <w:rPr>
          <w:b/>
          <w:bCs/>
          <w:sz w:val="22"/>
        </w:rPr>
      </w:pPr>
      <w:r w:rsidRPr="00025AEC">
        <w:rPr>
          <w:rFonts w:cs="Times New Roman"/>
          <w:sz w:val="22"/>
        </w:rPr>
        <w:t>The minimum segment size</w:t>
      </w:r>
      <w:r w:rsidR="00955869" w:rsidRPr="00025AEC">
        <w:rPr>
          <w:rFonts w:cs="Times New Roman"/>
          <w:sz w:val="22"/>
        </w:rPr>
        <w:t xml:space="preserve"> constraint, denoted </w:t>
      </w:r>
      <w:r w:rsidR="0065167B" w:rsidRPr="00025AEC">
        <w:rPr>
          <w:rFonts w:cs="Times New Roman"/>
          <w:sz w:val="22"/>
        </w:rPr>
        <w:t>by</w:t>
      </w:r>
      <w:r w:rsidR="00BC6B47" w:rsidRPr="00025AEC">
        <w:rPr>
          <w:rFonts w:cs="Times New Roman"/>
          <w:sz w:val="22"/>
        </w:rPr>
        <w:t xml:space="preserve"> </w:t>
      </w:r>
      <w:r w:rsidR="00BC6B47" w:rsidRPr="00025AEC">
        <w:rPr>
          <w:rFonts w:cs="Times New Roman"/>
          <w:i/>
          <w:iCs/>
          <w:sz w:val="22"/>
        </w:rPr>
        <w:t>L</w:t>
      </w:r>
      <w:r w:rsidR="00955869" w:rsidRPr="00025AEC">
        <w:rPr>
          <w:rFonts w:cs="Times New Roman"/>
          <w:sz w:val="22"/>
        </w:rPr>
        <w:t xml:space="preserve">, </w:t>
      </w:r>
      <w:r w:rsidR="00A23865" w:rsidRPr="00025AEC">
        <w:rPr>
          <w:rFonts w:cs="Times New Roman"/>
          <w:sz w:val="22"/>
        </w:rPr>
        <w:t xml:space="preserve">is </w:t>
      </w:r>
      <w:r w:rsidR="00955869" w:rsidRPr="00025AEC">
        <w:rPr>
          <w:rFonts w:cs="Times New Roman"/>
          <w:sz w:val="22"/>
        </w:rPr>
        <w:t>applied</w:t>
      </w:r>
      <w:r w:rsidR="00A23865" w:rsidRPr="00025AEC">
        <w:rPr>
          <w:rFonts w:cs="Times New Roman"/>
          <w:sz w:val="22"/>
        </w:rPr>
        <w:t xml:space="preserve"> during</w:t>
      </w:r>
      <w:r w:rsidR="00E8277D" w:rsidRPr="00025AEC">
        <w:rPr>
          <w:rFonts w:cs="Times New Roman"/>
          <w:sz w:val="22"/>
        </w:rPr>
        <w:t xml:space="preserve"> the</w:t>
      </w:r>
      <w:r w:rsidR="000D1E0F" w:rsidRPr="00025AEC">
        <w:rPr>
          <w:rFonts w:cs="Times New Roman"/>
          <w:sz w:val="22"/>
        </w:rPr>
        <w:t xml:space="preserve"> segmentation. </w:t>
      </w:r>
      <w:r w:rsidR="00BC6B47" w:rsidRPr="00025AEC">
        <w:rPr>
          <w:rFonts w:cs="Times New Roman"/>
          <w:sz w:val="22"/>
        </w:rPr>
        <w:t>The constraint</w:t>
      </w:r>
      <w:r w:rsidR="00D34512" w:rsidRPr="00025AEC">
        <w:rPr>
          <w:rFonts w:cs="Times New Roman"/>
          <w:sz w:val="22"/>
        </w:rPr>
        <w:t xml:space="preserve"> </w:t>
      </w:r>
      <w:r w:rsidR="00955869" w:rsidRPr="00025AEC">
        <w:rPr>
          <w:rFonts w:cs="Times New Roman"/>
          <w:sz w:val="22"/>
        </w:rPr>
        <w:t>ensures</w:t>
      </w:r>
      <w:r w:rsidR="00D34512" w:rsidRPr="00025AEC">
        <w:rPr>
          <w:rFonts w:cs="Times New Roman"/>
          <w:sz w:val="22"/>
        </w:rPr>
        <w:t xml:space="preserve"> that only segments that are </w:t>
      </w:r>
      <w:r w:rsidR="00F30CC1" w:rsidRPr="00025AEC">
        <w:rPr>
          <w:rFonts w:cs="Times New Roman"/>
          <w:sz w:val="22"/>
        </w:rPr>
        <w:t>larger</w:t>
      </w:r>
      <w:r w:rsidR="00D34512" w:rsidRPr="00025AEC">
        <w:rPr>
          <w:rFonts w:cs="Times New Roman"/>
          <w:sz w:val="22"/>
        </w:rPr>
        <w:t xml:space="preserve"> than 2</w:t>
      </w:r>
      <w:r w:rsidR="00D34512" w:rsidRPr="00025AEC">
        <w:rPr>
          <w:rFonts w:cs="Times New Roman"/>
          <w:i/>
          <w:iCs/>
          <w:sz w:val="22"/>
        </w:rPr>
        <w:t>L</w:t>
      </w:r>
      <w:r w:rsidR="00D34512" w:rsidRPr="00025AEC">
        <w:rPr>
          <w:rFonts w:cs="Times New Roman"/>
          <w:sz w:val="22"/>
        </w:rPr>
        <w:t xml:space="preserve"> can be segmented without violating the constraint. </w:t>
      </w:r>
      <w:r w:rsidR="009D3B6D" w:rsidRPr="00025AEC">
        <w:rPr>
          <w:rFonts w:cs="Times New Roman"/>
          <w:sz w:val="22"/>
        </w:rPr>
        <w:t>I</w:t>
      </w:r>
      <w:r w:rsidR="006F7994" w:rsidRPr="00025AEC">
        <w:rPr>
          <w:rFonts w:cs="Times New Roman"/>
          <w:sz w:val="22"/>
        </w:rPr>
        <w:t xml:space="preserve">f a segment </w:t>
      </w:r>
      <w:r w:rsidR="007D4B02" w:rsidRPr="00025AEC">
        <w:rPr>
          <w:rFonts w:cs="Times New Roman"/>
          <w:sz w:val="22"/>
        </w:rPr>
        <w:t>size exceeds</w:t>
      </w:r>
      <w:r w:rsidR="006F7994" w:rsidRPr="00025AEC">
        <w:rPr>
          <w:rFonts w:cs="Times New Roman"/>
          <w:sz w:val="22"/>
        </w:rPr>
        <w:t xml:space="preserve"> 2</w:t>
      </w:r>
      <w:r w:rsidR="006F7994" w:rsidRPr="00025AEC">
        <w:rPr>
          <w:rFonts w:cs="Times New Roman"/>
          <w:i/>
          <w:iCs/>
          <w:sz w:val="22"/>
        </w:rPr>
        <w:t>L</w:t>
      </w:r>
      <w:r w:rsidR="006F7994" w:rsidRPr="00025AEC">
        <w:rPr>
          <w:rFonts w:cs="Times New Roman"/>
          <w:sz w:val="22"/>
        </w:rPr>
        <w:t xml:space="preserve">, then potential breakpoints </w:t>
      </w:r>
      <w:r w:rsidR="00340430" w:rsidRPr="00025AEC">
        <w:rPr>
          <w:rFonts w:cs="Times New Roman"/>
          <w:sz w:val="22"/>
        </w:rPr>
        <w:t>must</w:t>
      </w:r>
      <w:r w:rsidR="006F7994" w:rsidRPr="00025AEC">
        <w:rPr>
          <w:rFonts w:cs="Times New Roman"/>
          <w:sz w:val="22"/>
        </w:rPr>
        <w:t xml:space="preserve"> be located </w:t>
      </w:r>
      <w:r w:rsidR="00EF2A63" w:rsidRPr="00025AEC">
        <w:rPr>
          <w:rFonts w:cs="Times New Roman"/>
          <w:sz w:val="22"/>
        </w:rPr>
        <w:t>at least</w:t>
      </w:r>
      <w:r w:rsidR="00ED3D91" w:rsidRPr="00025AEC">
        <w:rPr>
          <w:rFonts w:cs="Times New Roman"/>
          <w:sz w:val="22"/>
        </w:rPr>
        <w:t xml:space="preserve"> a distance</w:t>
      </w:r>
      <w:r w:rsidR="006F7994" w:rsidRPr="00025AEC">
        <w:rPr>
          <w:rFonts w:cs="Times New Roman"/>
          <w:sz w:val="22"/>
        </w:rPr>
        <w:t xml:space="preserve"> </w:t>
      </w:r>
      <w:r w:rsidR="006F7994" w:rsidRPr="00025AEC">
        <w:rPr>
          <w:rFonts w:cs="Times New Roman"/>
          <w:i/>
          <w:iCs/>
          <w:sz w:val="22"/>
        </w:rPr>
        <w:t>L</w:t>
      </w:r>
      <w:r w:rsidR="000841F4" w:rsidRPr="00025AEC">
        <w:rPr>
          <w:rFonts w:cs="Times New Roman"/>
          <w:sz w:val="22"/>
        </w:rPr>
        <w:t xml:space="preserve"> </w:t>
      </w:r>
      <w:r w:rsidR="00ED3D91" w:rsidRPr="00025AEC">
        <w:rPr>
          <w:rFonts w:cs="Times New Roman"/>
          <w:sz w:val="22"/>
        </w:rPr>
        <w:t>away from either end of the segment</w:t>
      </w:r>
      <w:r w:rsidR="000841F4" w:rsidRPr="00025AEC">
        <w:rPr>
          <w:rFonts w:cs="Times New Roman"/>
          <w:sz w:val="22"/>
        </w:rPr>
        <w:t>.</w:t>
      </w:r>
      <w:r w:rsidR="006F7994" w:rsidRPr="00025AEC">
        <w:rPr>
          <w:rFonts w:cs="Times New Roman"/>
          <w:sz w:val="22"/>
        </w:rPr>
        <w:t xml:space="preserve"> </w:t>
      </w:r>
      <w:r w:rsidR="003D60DD" w:rsidRPr="00025AEC">
        <w:rPr>
          <w:rFonts w:cs="Times New Roman"/>
          <w:sz w:val="22"/>
        </w:rPr>
        <w:t>Applying</w:t>
      </w:r>
      <w:r w:rsidR="00D77866" w:rsidRPr="00025AEC">
        <w:rPr>
          <w:rFonts w:cs="Times New Roman"/>
          <w:sz w:val="22"/>
        </w:rPr>
        <w:t xml:space="preserve"> the constraint during segmentation rather than merging segments</w:t>
      </w:r>
      <w:r w:rsidR="00B86320" w:rsidRPr="00025AEC">
        <w:rPr>
          <w:rFonts w:cs="Times New Roman"/>
          <w:sz w:val="22"/>
        </w:rPr>
        <w:t xml:space="preserve"> smaller than the minimum segment size after segmentation </w:t>
      </w:r>
      <w:r w:rsidR="00623896" w:rsidRPr="00025AEC">
        <w:rPr>
          <w:rFonts w:cs="Times New Roman"/>
          <w:sz w:val="22"/>
        </w:rPr>
        <w:t>is</w:t>
      </w:r>
      <w:r w:rsidR="00E8482C">
        <w:rPr>
          <w:rFonts w:cs="Times New Roman"/>
          <w:sz w:val="22"/>
        </w:rPr>
        <w:t>,</w:t>
      </w:r>
      <w:r w:rsidR="00623896" w:rsidRPr="00025AEC">
        <w:rPr>
          <w:rFonts w:cs="Times New Roman"/>
          <w:sz w:val="22"/>
        </w:rPr>
        <w:t xml:space="preserve"> in our opinion, a better approach. </w:t>
      </w:r>
      <w:r w:rsidR="00280E09" w:rsidRPr="00025AEC">
        <w:rPr>
          <w:rFonts w:cs="Times New Roman"/>
          <w:sz w:val="22"/>
        </w:rPr>
        <w:t xml:space="preserve">The reason can be illustrated in a simple </w:t>
      </w:r>
      <w:r w:rsidR="00347BAA" w:rsidRPr="00025AEC">
        <w:rPr>
          <w:rFonts w:cs="Times New Roman"/>
          <w:sz w:val="22"/>
        </w:rPr>
        <w:t>example</w:t>
      </w:r>
      <w:r w:rsidR="003D60DD" w:rsidRPr="00025AEC">
        <w:rPr>
          <w:rFonts w:cs="Times New Roman"/>
          <w:sz w:val="22"/>
        </w:rPr>
        <w:t>:</w:t>
      </w:r>
      <w:r w:rsidR="00347BAA" w:rsidRPr="00025AEC">
        <w:rPr>
          <w:rFonts w:cs="Times New Roman"/>
          <w:sz w:val="22"/>
        </w:rPr>
        <w:t xml:space="preserve"> </w:t>
      </w:r>
      <w:r w:rsidR="003D60DD" w:rsidRPr="00025AEC">
        <w:rPr>
          <w:rFonts w:cs="Times New Roman"/>
          <w:sz w:val="22"/>
        </w:rPr>
        <w:t>Consider</w:t>
      </w:r>
      <w:r w:rsidR="00347BAA" w:rsidRPr="00025AEC">
        <w:rPr>
          <w:rFonts w:cs="Times New Roman"/>
          <w:sz w:val="22"/>
        </w:rPr>
        <w:t xml:space="preserve"> a 1</w:t>
      </w:r>
      <w:r w:rsidR="00E8482C">
        <w:rPr>
          <w:rFonts w:cs="Times New Roman"/>
          <w:sz w:val="22"/>
        </w:rPr>
        <w:t>,</w:t>
      </w:r>
      <w:r w:rsidR="00347BAA" w:rsidRPr="00025AEC">
        <w:rPr>
          <w:rFonts w:cs="Times New Roman"/>
          <w:sz w:val="22"/>
        </w:rPr>
        <w:t>0</w:t>
      </w:r>
      <w:r w:rsidR="002F399C" w:rsidRPr="00025AEC">
        <w:rPr>
          <w:rFonts w:cs="Times New Roman"/>
          <w:sz w:val="22"/>
        </w:rPr>
        <w:t>0</w:t>
      </w:r>
      <w:r w:rsidR="00347BAA" w:rsidRPr="00025AEC">
        <w:rPr>
          <w:rFonts w:cs="Times New Roman"/>
          <w:sz w:val="22"/>
        </w:rPr>
        <w:t>0</w:t>
      </w:r>
      <w:r w:rsidR="00E8482C">
        <w:rPr>
          <w:rFonts w:cs="Times New Roman"/>
          <w:sz w:val="22"/>
        </w:rPr>
        <w:t>-</w:t>
      </w:r>
      <w:r w:rsidR="00347BAA" w:rsidRPr="00025AEC">
        <w:rPr>
          <w:rFonts w:cs="Times New Roman"/>
          <w:sz w:val="22"/>
        </w:rPr>
        <w:t xml:space="preserve">m segment that </w:t>
      </w:r>
      <w:r w:rsidR="009660D6" w:rsidRPr="00025AEC">
        <w:rPr>
          <w:rFonts w:cs="Times New Roman"/>
          <w:sz w:val="22"/>
        </w:rPr>
        <w:t xml:space="preserve">is </w:t>
      </w:r>
      <w:r w:rsidR="003D60DD" w:rsidRPr="00025AEC">
        <w:rPr>
          <w:rFonts w:cs="Times New Roman"/>
          <w:sz w:val="22"/>
        </w:rPr>
        <w:t>composed of two uniform segments</w:t>
      </w:r>
      <w:r w:rsidR="00E8482C">
        <w:rPr>
          <w:rFonts w:cs="Times New Roman"/>
          <w:sz w:val="22"/>
        </w:rPr>
        <w:t>—</w:t>
      </w:r>
      <w:r w:rsidR="000F746F" w:rsidRPr="00025AEC">
        <w:rPr>
          <w:rFonts w:cs="Times New Roman"/>
          <w:sz w:val="22"/>
        </w:rPr>
        <w:t xml:space="preserve">one </w:t>
      </w:r>
      <w:r w:rsidR="00347BAA" w:rsidRPr="00025AEC">
        <w:rPr>
          <w:rFonts w:cs="Times New Roman"/>
          <w:sz w:val="22"/>
        </w:rPr>
        <w:t xml:space="preserve">190 m in length and </w:t>
      </w:r>
      <w:r w:rsidR="002F3176" w:rsidRPr="00025AEC">
        <w:rPr>
          <w:rFonts w:cs="Times New Roman"/>
          <w:sz w:val="22"/>
        </w:rPr>
        <w:t>another</w:t>
      </w:r>
      <w:r w:rsidR="00347BAA" w:rsidRPr="00025AEC">
        <w:rPr>
          <w:rFonts w:cs="Times New Roman"/>
          <w:sz w:val="22"/>
        </w:rPr>
        <w:t xml:space="preserve"> 810 m in length</w:t>
      </w:r>
      <w:r w:rsidR="00E8482C">
        <w:rPr>
          <w:rFonts w:cs="Times New Roman"/>
          <w:sz w:val="22"/>
        </w:rPr>
        <w:t>—</w:t>
      </w:r>
      <w:r w:rsidR="002F3176" w:rsidRPr="00025AEC">
        <w:rPr>
          <w:rFonts w:cs="Times New Roman"/>
          <w:sz w:val="22"/>
        </w:rPr>
        <w:t xml:space="preserve">subject to </w:t>
      </w:r>
      <w:r w:rsidR="00882079" w:rsidRPr="00025AEC">
        <w:rPr>
          <w:rFonts w:cs="Times New Roman"/>
          <w:sz w:val="22"/>
        </w:rPr>
        <w:t>a 200</w:t>
      </w:r>
      <w:r w:rsidR="00E8482C">
        <w:rPr>
          <w:rFonts w:cs="Times New Roman"/>
          <w:sz w:val="22"/>
        </w:rPr>
        <w:t>-</w:t>
      </w:r>
      <w:r w:rsidR="00882079" w:rsidRPr="00025AEC">
        <w:rPr>
          <w:rFonts w:cs="Times New Roman"/>
          <w:sz w:val="22"/>
        </w:rPr>
        <w:t>m minimum segment length constraint</w:t>
      </w:r>
      <w:r w:rsidR="00347BAA" w:rsidRPr="00025AEC">
        <w:rPr>
          <w:rFonts w:cs="Times New Roman"/>
          <w:sz w:val="22"/>
        </w:rPr>
        <w:t xml:space="preserve">. </w:t>
      </w:r>
      <w:r w:rsidR="00AC4383" w:rsidRPr="00025AEC">
        <w:rPr>
          <w:rFonts w:cs="Times New Roman"/>
          <w:sz w:val="22"/>
        </w:rPr>
        <w:t xml:space="preserve">If </w:t>
      </w:r>
      <w:r w:rsidR="0089168F" w:rsidRPr="00025AEC">
        <w:rPr>
          <w:rFonts w:cs="Times New Roman"/>
          <w:sz w:val="22"/>
        </w:rPr>
        <w:t xml:space="preserve">the </w:t>
      </w:r>
      <w:r w:rsidR="0089168F" w:rsidRPr="00B864F1">
        <w:rPr>
          <w:rFonts w:cs="Times New Roman"/>
          <w:sz w:val="22"/>
        </w:rPr>
        <w:t>constraint is applied after segmentation</w:t>
      </w:r>
      <w:r w:rsidR="0065563F" w:rsidRPr="00B864F1">
        <w:rPr>
          <w:rFonts w:cs="Times New Roman"/>
          <w:sz w:val="22"/>
        </w:rPr>
        <w:t xml:space="preserve">, the initial division results in </w:t>
      </w:r>
      <w:r w:rsidR="00C03740" w:rsidRPr="00B864F1">
        <w:rPr>
          <w:rFonts w:cs="Times New Roman"/>
          <w:sz w:val="22"/>
        </w:rPr>
        <w:t>one</w:t>
      </w:r>
      <w:r w:rsidR="0065563F" w:rsidRPr="00B864F1">
        <w:rPr>
          <w:rFonts w:cs="Times New Roman"/>
          <w:sz w:val="22"/>
        </w:rPr>
        <w:t xml:space="preserve"> 190</w:t>
      </w:r>
      <w:r w:rsidR="00E8482C" w:rsidRPr="00B864F1">
        <w:rPr>
          <w:rFonts w:cs="Times New Roman"/>
          <w:sz w:val="22"/>
        </w:rPr>
        <w:t>-</w:t>
      </w:r>
      <w:r w:rsidR="0065563F" w:rsidRPr="00B864F1">
        <w:rPr>
          <w:rFonts w:cs="Times New Roman"/>
          <w:sz w:val="22"/>
        </w:rPr>
        <w:t xml:space="preserve">m and </w:t>
      </w:r>
      <w:r w:rsidR="00C03740" w:rsidRPr="00B864F1">
        <w:rPr>
          <w:rFonts w:cs="Times New Roman"/>
          <w:sz w:val="22"/>
        </w:rPr>
        <w:t xml:space="preserve">another </w:t>
      </w:r>
      <w:r w:rsidR="0065563F" w:rsidRPr="00B864F1">
        <w:rPr>
          <w:rFonts w:cs="Times New Roman"/>
          <w:sz w:val="22"/>
        </w:rPr>
        <w:t>810</w:t>
      </w:r>
      <w:r w:rsidR="00E8482C" w:rsidRPr="00B864F1">
        <w:rPr>
          <w:rFonts w:cs="Times New Roman"/>
          <w:sz w:val="22"/>
        </w:rPr>
        <w:t>-</w:t>
      </w:r>
      <w:r w:rsidR="0065563F" w:rsidRPr="00B864F1">
        <w:rPr>
          <w:rFonts w:cs="Times New Roman"/>
          <w:sz w:val="22"/>
        </w:rPr>
        <w:t>m segment</w:t>
      </w:r>
      <w:r w:rsidR="0078163D" w:rsidRPr="00B864F1">
        <w:rPr>
          <w:rFonts w:cs="Times New Roman"/>
          <w:sz w:val="22"/>
        </w:rPr>
        <w:t xml:space="preserve"> (</w:t>
      </w:r>
      <w:r w:rsidR="0065563F" w:rsidRPr="00B864F1">
        <w:rPr>
          <w:rFonts w:cs="Times New Roman"/>
          <w:sz w:val="22"/>
        </w:rPr>
        <w:t>refer to</w:t>
      </w:r>
      <w:r w:rsidR="0078163D" w:rsidRPr="00B864F1">
        <w:rPr>
          <w:rFonts w:cs="Times New Roman"/>
          <w:sz w:val="22"/>
        </w:rPr>
        <w:t xml:space="preserve"> </w:t>
      </w:r>
      <w:r w:rsidR="00AF6139" w:rsidRPr="003A7577">
        <w:rPr>
          <w:b/>
          <w:bCs/>
          <w:noProof/>
          <w:sz w:val="22"/>
        </w:rPr>
        <w:t>Figure 6</w:t>
      </w:r>
      <w:r w:rsidR="0078163D" w:rsidRPr="003A7577">
        <w:rPr>
          <w:rFonts w:cs="Times New Roman"/>
          <w:sz w:val="22"/>
        </w:rPr>
        <w:t>)</w:t>
      </w:r>
      <w:r w:rsidR="00A37CBE" w:rsidRPr="003A7577">
        <w:rPr>
          <w:rFonts w:cs="Times New Roman"/>
          <w:sz w:val="22"/>
        </w:rPr>
        <w:t xml:space="preserve">. </w:t>
      </w:r>
      <w:r w:rsidR="0065563F" w:rsidRPr="003A7577">
        <w:rPr>
          <w:rFonts w:cs="Times New Roman"/>
          <w:sz w:val="22"/>
        </w:rPr>
        <w:t>However</w:t>
      </w:r>
      <w:r w:rsidR="0065413C" w:rsidRPr="003A7577">
        <w:rPr>
          <w:rFonts w:cs="Times New Roman"/>
          <w:sz w:val="22"/>
        </w:rPr>
        <w:t>, because of the 200</w:t>
      </w:r>
      <w:r w:rsidR="00E8482C" w:rsidRPr="003A7577">
        <w:rPr>
          <w:rFonts w:cs="Times New Roman"/>
          <w:sz w:val="22"/>
        </w:rPr>
        <w:t>-</w:t>
      </w:r>
      <w:r w:rsidR="0065413C" w:rsidRPr="003A7577">
        <w:rPr>
          <w:rFonts w:cs="Times New Roman"/>
          <w:sz w:val="22"/>
        </w:rPr>
        <w:t xml:space="preserve">m constraint, the two segments </w:t>
      </w:r>
      <w:r w:rsidR="0065563F" w:rsidRPr="003A7577">
        <w:rPr>
          <w:rFonts w:cs="Times New Roman"/>
          <w:sz w:val="22"/>
        </w:rPr>
        <w:t>are</w:t>
      </w:r>
      <w:r w:rsidR="0065413C" w:rsidRPr="003A7577">
        <w:rPr>
          <w:rFonts w:cs="Times New Roman"/>
          <w:sz w:val="22"/>
        </w:rPr>
        <w:t xml:space="preserve"> </w:t>
      </w:r>
      <w:r w:rsidR="0065563F" w:rsidRPr="003A7577">
        <w:rPr>
          <w:rFonts w:cs="Times New Roman"/>
          <w:sz w:val="22"/>
        </w:rPr>
        <w:t>merged</w:t>
      </w:r>
      <w:r w:rsidR="007F0FF7" w:rsidRPr="003A7577">
        <w:rPr>
          <w:rFonts w:cs="Times New Roman"/>
          <w:sz w:val="22"/>
        </w:rPr>
        <w:t xml:space="preserve"> </w:t>
      </w:r>
      <w:r w:rsidR="005E2DC1" w:rsidRPr="003A7577">
        <w:rPr>
          <w:rFonts w:cs="Times New Roman"/>
          <w:sz w:val="22"/>
        </w:rPr>
        <w:t>back into a single</w:t>
      </w:r>
      <w:r w:rsidR="007F0FF7" w:rsidRPr="003A7577">
        <w:rPr>
          <w:rFonts w:cs="Times New Roman"/>
          <w:sz w:val="22"/>
        </w:rPr>
        <w:t xml:space="preserve"> 1</w:t>
      </w:r>
      <w:r w:rsidR="00E8482C" w:rsidRPr="003A7577">
        <w:rPr>
          <w:rFonts w:cs="Times New Roman"/>
          <w:sz w:val="22"/>
        </w:rPr>
        <w:t>,</w:t>
      </w:r>
      <w:r w:rsidR="007F0FF7" w:rsidRPr="003A7577">
        <w:rPr>
          <w:rFonts w:cs="Times New Roman"/>
          <w:sz w:val="22"/>
        </w:rPr>
        <w:t>00</w:t>
      </w:r>
      <w:r w:rsidR="007F0FF7" w:rsidRPr="00025AEC">
        <w:rPr>
          <w:rFonts w:cs="Times New Roman"/>
          <w:sz w:val="22"/>
        </w:rPr>
        <w:t>0</w:t>
      </w:r>
      <w:r w:rsidR="00E8482C">
        <w:rPr>
          <w:rFonts w:cs="Times New Roman"/>
          <w:sz w:val="22"/>
        </w:rPr>
        <w:t>-</w:t>
      </w:r>
      <w:r w:rsidR="007F0FF7" w:rsidRPr="00025AEC">
        <w:rPr>
          <w:rFonts w:cs="Times New Roman"/>
          <w:sz w:val="22"/>
        </w:rPr>
        <w:t>m segment.</w:t>
      </w:r>
      <w:r w:rsidR="00B13E1D" w:rsidRPr="00025AEC">
        <w:rPr>
          <w:rFonts w:cs="Times New Roman"/>
          <w:sz w:val="22"/>
        </w:rPr>
        <w:t xml:space="preserve"> </w:t>
      </w:r>
      <w:r w:rsidR="005E2DC1" w:rsidRPr="00025AEC">
        <w:rPr>
          <w:rFonts w:cs="Times New Roman"/>
          <w:sz w:val="22"/>
        </w:rPr>
        <w:t>In contrast</w:t>
      </w:r>
      <w:r w:rsidR="00ED21FA" w:rsidRPr="00025AEC">
        <w:rPr>
          <w:rFonts w:cs="Times New Roman"/>
          <w:sz w:val="22"/>
        </w:rPr>
        <w:t xml:space="preserve">, </w:t>
      </w:r>
      <w:r w:rsidR="00E263D7" w:rsidRPr="00025AEC">
        <w:rPr>
          <w:rFonts w:cs="Times New Roman"/>
          <w:sz w:val="22"/>
        </w:rPr>
        <w:t>a</w:t>
      </w:r>
      <w:r w:rsidR="00ED21FA" w:rsidRPr="00025AEC">
        <w:rPr>
          <w:rFonts w:cs="Times New Roman"/>
          <w:sz w:val="22"/>
        </w:rPr>
        <w:t>pplying the</w:t>
      </w:r>
      <w:r w:rsidR="004E24BB" w:rsidRPr="00025AEC">
        <w:rPr>
          <w:rFonts w:cs="Times New Roman"/>
          <w:sz w:val="22"/>
        </w:rPr>
        <w:t xml:space="preserve"> constraint during segmentation</w:t>
      </w:r>
      <w:r w:rsidR="00264174" w:rsidRPr="00025AEC">
        <w:rPr>
          <w:rFonts w:cs="Times New Roman"/>
          <w:sz w:val="22"/>
        </w:rPr>
        <w:t xml:space="preserve"> leads to </w:t>
      </w:r>
      <w:r w:rsidR="004E24BB" w:rsidRPr="00025AEC">
        <w:rPr>
          <w:rFonts w:cs="Times New Roman"/>
          <w:sz w:val="22"/>
        </w:rPr>
        <w:t xml:space="preserve">only </w:t>
      </w:r>
      <w:r w:rsidR="00544F71" w:rsidRPr="00025AEC">
        <w:rPr>
          <w:rFonts w:cs="Times New Roman"/>
          <w:sz w:val="22"/>
        </w:rPr>
        <w:t xml:space="preserve">the </w:t>
      </w:r>
      <w:r w:rsidR="005D59AF" w:rsidRPr="00025AEC">
        <w:rPr>
          <w:rFonts w:cs="Times New Roman"/>
          <w:sz w:val="22"/>
        </w:rPr>
        <w:t xml:space="preserve">potential breakpoints </w:t>
      </w:r>
      <w:r w:rsidR="00ED21FA" w:rsidRPr="00025AEC">
        <w:rPr>
          <w:rFonts w:cs="Times New Roman"/>
          <w:sz w:val="22"/>
        </w:rPr>
        <w:t xml:space="preserve">located </w:t>
      </w:r>
      <w:r w:rsidR="005D59AF" w:rsidRPr="00025AEC">
        <w:rPr>
          <w:rFonts w:cs="Times New Roman"/>
          <w:sz w:val="22"/>
        </w:rPr>
        <w:t xml:space="preserve">between 200 m and 800 m </w:t>
      </w:r>
      <w:r w:rsidR="00264174" w:rsidRPr="00025AEC">
        <w:rPr>
          <w:rFonts w:cs="Times New Roman"/>
          <w:sz w:val="22"/>
        </w:rPr>
        <w:t>being</w:t>
      </w:r>
      <w:r w:rsidR="005D59AF" w:rsidRPr="00025AEC">
        <w:rPr>
          <w:rFonts w:cs="Times New Roman"/>
          <w:sz w:val="22"/>
        </w:rPr>
        <w:t xml:space="preserve"> </w:t>
      </w:r>
      <w:r w:rsidR="00ED21FA" w:rsidRPr="00025AEC">
        <w:rPr>
          <w:rFonts w:cs="Times New Roman"/>
          <w:sz w:val="22"/>
        </w:rPr>
        <w:t>considered</w:t>
      </w:r>
      <w:r w:rsidR="00EF7F17" w:rsidRPr="00025AEC">
        <w:rPr>
          <w:rFonts w:cs="Times New Roman"/>
          <w:sz w:val="22"/>
        </w:rPr>
        <w:t xml:space="preserve">. </w:t>
      </w:r>
      <w:r w:rsidR="00ED21FA" w:rsidRPr="00025AEC">
        <w:rPr>
          <w:rFonts w:cs="Times New Roman"/>
          <w:sz w:val="22"/>
        </w:rPr>
        <w:t xml:space="preserve">Consequently, this will </w:t>
      </w:r>
      <w:r w:rsidR="00CE732E" w:rsidRPr="00025AEC">
        <w:rPr>
          <w:rFonts w:cs="Times New Roman"/>
          <w:sz w:val="22"/>
        </w:rPr>
        <w:t xml:space="preserve">result in </w:t>
      </w:r>
      <w:r w:rsidR="004E7D94" w:rsidRPr="00025AEC">
        <w:rPr>
          <w:rFonts w:cs="Times New Roman"/>
          <w:sz w:val="22"/>
        </w:rPr>
        <w:t xml:space="preserve">a segment </w:t>
      </w:r>
      <w:r w:rsidR="007C4C1A" w:rsidRPr="00025AEC">
        <w:rPr>
          <w:rFonts w:cs="Times New Roman"/>
          <w:sz w:val="22"/>
        </w:rPr>
        <w:t>measuring</w:t>
      </w:r>
      <w:r w:rsidR="004E7D94" w:rsidRPr="00025AEC">
        <w:rPr>
          <w:rFonts w:cs="Times New Roman"/>
          <w:sz w:val="22"/>
        </w:rPr>
        <w:t xml:space="preserve"> 200 m in length and another </w:t>
      </w:r>
      <w:r w:rsidR="007C4C1A" w:rsidRPr="00025AEC">
        <w:rPr>
          <w:rFonts w:cs="Times New Roman"/>
          <w:sz w:val="22"/>
        </w:rPr>
        <w:t>measuring</w:t>
      </w:r>
      <w:r w:rsidR="004E7D94" w:rsidRPr="00025AEC">
        <w:rPr>
          <w:rFonts w:cs="Times New Roman"/>
          <w:sz w:val="22"/>
        </w:rPr>
        <w:t xml:space="preserve"> 800 m in length</w:t>
      </w:r>
      <w:r w:rsidR="00EF7A19" w:rsidRPr="00025AEC">
        <w:rPr>
          <w:rFonts w:cs="Times New Roman"/>
          <w:sz w:val="22"/>
        </w:rPr>
        <w:t>,</w:t>
      </w:r>
      <w:r w:rsidR="00044B41" w:rsidRPr="00025AEC">
        <w:rPr>
          <w:rFonts w:cs="Times New Roman"/>
          <w:sz w:val="22"/>
        </w:rPr>
        <w:t xml:space="preserve"> which is closer to the ground truth than </w:t>
      </w:r>
      <w:r w:rsidR="00C67EDD" w:rsidRPr="00025AEC">
        <w:rPr>
          <w:rFonts w:cs="Times New Roman"/>
          <w:sz w:val="22"/>
        </w:rPr>
        <w:t>a single 1</w:t>
      </w:r>
      <w:r w:rsidR="00E8482C">
        <w:rPr>
          <w:rFonts w:cs="Times New Roman"/>
          <w:sz w:val="22"/>
        </w:rPr>
        <w:t>,</w:t>
      </w:r>
      <w:r w:rsidR="00C67EDD" w:rsidRPr="00025AEC">
        <w:rPr>
          <w:rFonts w:cs="Times New Roman"/>
          <w:sz w:val="22"/>
        </w:rPr>
        <w:t>000</w:t>
      </w:r>
      <w:r w:rsidR="00E8482C">
        <w:rPr>
          <w:rFonts w:cs="Times New Roman"/>
          <w:sz w:val="22"/>
        </w:rPr>
        <w:t>-</w:t>
      </w:r>
      <w:r w:rsidR="00C67EDD" w:rsidRPr="00025AEC">
        <w:rPr>
          <w:rFonts w:cs="Times New Roman"/>
          <w:sz w:val="22"/>
        </w:rPr>
        <w:t>m segment</w:t>
      </w:r>
      <w:r w:rsidR="004E7D94" w:rsidRPr="00025AEC">
        <w:rPr>
          <w:rFonts w:cs="Times New Roman"/>
          <w:sz w:val="22"/>
        </w:rPr>
        <w:t>.</w:t>
      </w:r>
    </w:p>
    <w:p w14:paraId="31AC5EF3" w14:textId="77777777" w:rsidR="00036459" w:rsidRPr="00025AEC" w:rsidRDefault="00036459" w:rsidP="00D877B3">
      <w:pPr>
        <w:spacing w:after="0" w:line="240" w:lineRule="auto"/>
        <w:ind w:firstLine="720"/>
        <w:rPr>
          <w:rFonts w:cs="Times New Roman"/>
          <w:sz w:val="22"/>
        </w:rPr>
      </w:pPr>
    </w:p>
    <w:p w14:paraId="08C5DF62" w14:textId="5EC3759A" w:rsidR="00FB34E2" w:rsidRPr="00D877B3" w:rsidRDefault="00FB34E2" w:rsidP="004D7B9D">
      <w:pPr>
        <w:spacing w:after="0" w:line="240" w:lineRule="auto"/>
        <w:rPr>
          <w:rFonts w:eastAsiaTheme="minorEastAsia" w:cs="Times New Roman"/>
          <w:b/>
          <w:bCs/>
          <w:sz w:val="22"/>
        </w:rPr>
      </w:pPr>
      <w:r w:rsidRPr="00D877B3">
        <w:rPr>
          <w:rFonts w:eastAsiaTheme="minorEastAsia" w:cs="Times New Roman"/>
          <w:b/>
          <w:bCs/>
          <w:noProof/>
          <w:sz w:val="22"/>
        </w:rPr>
        <w:drawing>
          <wp:inline distT="0" distB="0" distL="0" distR="0" wp14:anchorId="3D64F5D4" wp14:editId="12F1F49C">
            <wp:extent cx="5943600" cy="2833370"/>
            <wp:effectExtent l="0" t="0" r="0" b="5080"/>
            <wp:docPr id="56542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a:noFill/>
                    </a:ln>
                  </pic:spPr>
                </pic:pic>
              </a:graphicData>
            </a:graphic>
          </wp:inline>
        </w:drawing>
      </w:r>
    </w:p>
    <w:p w14:paraId="248160DD" w14:textId="77777777" w:rsidR="00036459" w:rsidRPr="00D877B3" w:rsidRDefault="00036459" w:rsidP="00D877B3">
      <w:pPr>
        <w:pStyle w:val="Caption"/>
        <w:spacing w:after="0"/>
        <w:rPr>
          <w:b/>
          <w:bCs/>
          <w:i w:val="0"/>
          <w:iCs w:val="0"/>
          <w:color w:val="auto"/>
          <w:sz w:val="22"/>
          <w:szCs w:val="22"/>
        </w:rPr>
      </w:pPr>
      <w:bookmarkStart w:id="5" w:name="_Ref164067842"/>
    </w:p>
    <w:p w14:paraId="661D9627" w14:textId="71DBD765" w:rsidR="001B45FF" w:rsidRPr="00D877B3" w:rsidRDefault="001B45FF" w:rsidP="00D877B3">
      <w:pPr>
        <w:pStyle w:val="Caption"/>
        <w:spacing w:after="0"/>
        <w:rPr>
          <w:b/>
          <w:bCs/>
          <w:i w:val="0"/>
          <w:iCs w:val="0"/>
          <w:color w:val="auto"/>
          <w:sz w:val="22"/>
          <w:szCs w:val="22"/>
        </w:rPr>
      </w:pPr>
      <w:r w:rsidRPr="00D877B3">
        <w:rPr>
          <w:b/>
          <w:bCs/>
          <w:i w:val="0"/>
          <w:iCs w:val="0"/>
          <w:color w:val="auto"/>
          <w:sz w:val="22"/>
          <w:szCs w:val="22"/>
        </w:rPr>
        <w:t xml:space="preserve">Figure </w:t>
      </w:r>
      <w:r w:rsidR="00AF6139">
        <w:rPr>
          <w:b/>
          <w:bCs/>
          <w:i w:val="0"/>
          <w:iCs w:val="0"/>
          <w:noProof/>
          <w:color w:val="auto"/>
          <w:sz w:val="22"/>
          <w:szCs w:val="22"/>
        </w:rPr>
        <w:t>6</w:t>
      </w:r>
      <w:bookmarkEnd w:id="5"/>
      <w:r w:rsidR="00544F71" w:rsidRPr="00D877B3">
        <w:rPr>
          <w:b/>
          <w:bCs/>
          <w:i w:val="0"/>
          <w:iCs w:val="0"/>
          <w:color w:val="auto"/>
          <w:sz w:val="22"/>
          <w:szCs w:val="22"/>
        </w:rPr>
        <w:t xml:space="preserve"> </w:t>
      </w:r>
      <w:r w:rsidR="00E50073" w:rsidRPr="00D877B3">
        <w:rPr>
          <w:b/>
          <w:bCs/>
          <w:i w:val="0"/>
          <w:iCs w:val="0"/>
          <w:color w:val="auto"/>
          <w:sz w:val="22"/>
          <w:szCs w:val="22"/>
        </w:rPr>
        <w:t xml:space="preserve">Illustration </w:t>
      </w:r>
      <w:r w:rsidR="0065167B" w:rsidRPr="00D877B3">
        <w:rPr>
          <w:b/>
          <w:bCs/>
          <w:i w:val="0"/>
          <w:iCs w:val="0"/>
          <w:color w:val="auto"/>
          <w:sz w:val="22"/>
          <w:szCs w:val="22"/>
        </w:rPr>
        <w:t>applying minimum segment size constraint during segmentation and post-segmentation</w:t>
      </w:r>
    </w:p>
    <w:p w14:paraId="0D5634F3" w14:textId="77777777" w:rsidR="00036459" w:rsidRPr="00D877B3" w:rsidRDefault="00036459" w:rsidP="004D7B9D">
      <w:pPr>
        <w:spacing w:after="0" w:line="240" w:lineRule="auto"/>
        <w:rPr>
          <w:b/>
          <w:bCs/>
          <w:sz w:val="22"/>
        </w:rPr>
      </w:pPr>
    </w:p>
    <w:p w14:paraId="4950363F" w14:textId="77777777" w:rsidR="00221C42" w:rsidRPr="00025AEC" w:rsidRDefault="00221C42" w:rsidP="00B75ED2">
      <w:pPr>
        <w:pStyle w:val="Heading2"/>
        <w:rPr>
          <w:rFonts w:eastAsiaTheme="minorEastAsia"/>
        </w:rPr>
      </w:pPr>
      <w:r w:rsidRPr="00025AEC">
        <w:rPr>
          <w:rFonts w:eastAsiaTheme="minorEastAsia"/>
        </w:rPr>
        <w:t>Minimum Difference between Adjacent Sections</w:t>
      </w:r>
    </w:p>
    <w:p w14:paraId="3A2A4D02" w14:textId="7F18C570" w:rsidR="00221C42" w:rsidRPr="00B864F1" w:rsidRDefault="00221C42" w:rsidP="00FE3B98">
      <w:pPr>
        <w:spacing w:after="0" w:line="240" w:lineRule="auto"/>
        <w:ind w:firstLine="720"/>
        <w:rPr>
          <w:rFonts w:cs="Times New Roman"/>
          <w:b/>
          <w:bCs/>
          <w:sz w:val="22"/>
        </w:rPr>
      </w:pPr>
      <w:r w:rsidRPr="00025AEC">
        <w:rPr>
          <w:rFonts w:eastAsiaTheme="minorEastAsia" w:cs="Times New Roman"/>
          <w:sz w:val="22"/>
        </w:rPr>
        <w:t xml:space="preserve">The minimum difference between adjacent segments constraint </w:t>
      </w:r>
      <w:r w:rsidR="008C0975" w:rsidRPr="00025AEC">
        <w:rPr>
          <w:rFonts w:eastAsiaTheme="minorEastAsia" w:cs="Times New Roman"/>
          <w:sz w:val="22"/>
        </w:rPr>
        <w:t xml:space="preserve">is applied </w:t>
      </w:r>
      <w:r w:rsidR="0065167B" w:rsidRPr="00025AEC">
        <w:rPr>
          <w:rFonts w:eastAsiaTheme="minorEastAsia" w:cs="Times New Roman"/>
          <w:sz w:val="22"/>
        </w:rPr>
        <w:t>post-segmentation</w:t>
      </w:r>
      <w:r w:rsidR="008C0975" w:rsidRPr="00025AEC">
        <w:rPr>
          <w:rFonts w:eastAsiaTheme="minorEastAsia" w:cs="Times New Roman"/>
          <w:sz w:val="22"/>
        </w:rPr>
        <w:t xml:space="preserve">. </w:t>
      </w:r>
      <w:r w:rsidR="00C0779D" w:rsidRPr="00025AEC">
        <w:rPr>
          <w:rFonts w:eastAsiaTheme="minorEastAsia" w:cs="Times New Roman"/>
          <w:sz w:val="22"/>
        </w:rPr>
        <w:t>The reas</w:t>
      </w:r>
      <w:r w:rsidR="00235E8F" w:rsidRPr="00025AEC">
        <w:rPr>
          <w:rFonts w:eastAsiaTheme="minorEastAsia" w:cs="Times New Roman"/>
          <w:sz w:val="22"/>
        </w:rPr>
        <w:t>on for this choice</w:t>
      </w:r>
      <w:r w:rsidR="00E8482C">
        <w:rPr>
          <w:rFonts w:cs="Times New Roman"/>
          <w:sz w:val="22"/>
        </w:rPr>
        <w:t>—</w:t>
      </w:r>
      <w:r w:rsidR="007C1650" w:rsidRPr="00025AEC">
        <w:rPr>
          <w:rFonts w:eastAsiaTheme="minorEastAsia" w:cs="Times New Roman"/>
          <w:sz w:val="22"/>
        </w:rPr>
        <w:t>rather than applying the constraint during segmentation</w:t>
      </w:r>
      <w:r w:rsidR="00E8482C">
        <w:rPr>
          <w:rFonts w:cs="Times New Roman"/>
          <w:sz w:val="22"/>
        </w:rPr>
        <w:t>—</w:t>
      </w:r>
      <w:r w:rsidR="007C1650" w:rsidRPr="00025AEC">
        <w:rPr>
          <w:rFonts w:eastAsiaTheme="minorEastAsia" w:cs="Times New Roman"/>
          <w:sz w:val="22"/>
        </w:rPr>
        <w:t xml:space="preserve">is because </w:t>
      </w:r>
      <w:r w:rsidR="00BF71DE" w:rsidRPr="00025AEC">
        <w:rPr>
          <w:rFonts w:eastAsiaTheme="minorEastAsia" w:cs="Times New Roman"/>
          <w:sz w:val="22"/>
        </w:rPr>
        <w:t xml:space="preserve">the difference between adjacent segments changes </w:t>
      </w:r>
      <w:r w:rsidR="00401AB3" w:rsidRPr="00025AEC">
        <w:rPr>
          <w:rFonts w:eastAsiaTheme="minorEastAsia" w:cs="Times New Roman"/>
          <w:sz w:val="22"/>
        </w:rPr>
        <w:t>during the segmentation</w:t>
      </w:r>
      <w:r w:rsidR="00952794" w:rsidRPr="00025AEC">
        <w:rPr>
          <w:rFonts w:eastAsiaTheme="minorEastAsia" w:cs="Times New Roman"/>
          <w:sz w:val="22"/>
        </w:rPr>
        <w:t xml:space="preserve">; it can increase or decrease. Therefore, </w:t>
      </w:r>
      <w:r w:rsidR="00A660CF" w:rsidRPr="00025AEC">
        <w:rPr>
          <w:rFonts w:eastAsiaTheme="minorEastAsia" w:cs="Times New Roman"/>
          <w:sz w:val="22"/>
        </w:rPr>
        <w:t xml:space="preserve">even if the difference between </w:t>
      </w:r>
      <w:r w:rsidR="0045555E" w:rsidRPr="00025AEC">
        <w:rPr>
          <w:rFonts w:eastAsiaTheme="minorEastAsia" w:cs="Times New Roman"/>
          <w:sz w:val="22"/>
        </w:rPr>
        <w:t xml:space="preserve">the </w:t>
      </w:r>
      <w:r w:rsidR="00A660CF" w:rsidRPr="00025AEC">
        <w:rPr>
          <w:rFonts w:eastAsiaTheme="minorEastAsia" w:cs="Times New Roman"/>
          <w:sz w:val="22"/>
        </w:rPr>
        <w:t xml:space="preserve">two adjacent segments </w:t>
      </w:r>
      <w:r w:rsidR="0045555E" w:rsidRPr="00025AEC">
        <w:rPr>
          <w:rFonts w:eastAsiaTheme="minorEastAsia" w:cs="Times New Roman"/>
          <w:sz w:val="22"/>
        </w:rPr>
        <w:t xml:space="preserve">created by adding a new breakpoint is </w:t>
      </w:r>
      <w:r w:rsidR="00AA3A6B" w:rsidRPr="00025AEC">
        <w:rPr>
          <w:rFonts w:eastAsiaTheme="minorEastAsia" w:cs="Times New Roman"/>
          <w:sz w:val="22"/>
        </w:rPr>
        <w:t xml:space="preserve">initially </w:t>
      </w:r>
      <w:r w:rsidR="0045555E" w:rsidRPr="00025AEC">
        <w:rPr>
          <w:rFonts w:eastAsiaTheme="minorEastAsia" w:cs="Times New Roman"/>
          <w:sz w:val="22"/>
        </w:rPr>
        <w:t xml:space="preserve">smaller than the </w:t>
      </w:r>
      <w:r w:rsidR="00AA3A6B" w:rsidRPr="00025AEC">
        <w:rPr>
          <w:rFonts w:eastAsiaTheme="minorEastAsia" w:cs="Times New Roman"/>
          <w:sz w:val="22"/>
        </w:rPr>
        <w:t>minimum difference constraint</w:t>
      </w:r>
      <w:r w:rsidR="008A60C2" w:rsidRPr="00025AEC">
        <w:rPr>
          <w:rFonts w:eastAsiaTheme="minorEastAsia" w:cs="Times New Roman"/>
          <w:sz w:val="22"/>
        </w:rPr>
        <w:t>, it might become larger as the segment</w:t>
      </w:r>
      <w:r w:rsidR="008F2A14" w:rsidRPr="00025AEC">
        <w:rPr>
          <w:rFonts w:eastAsiaTheme="minorEastAsia" w:cs="Times New Roman"/>
          <w:sz w:val="22"/>
        </w:rPr>
        <w:t xml:space="preserve">ation algorithm adds more segments. </w:t>
      </w:r>
      <w:r w:rsidR="00AF6139" w:rsidRPr="00D877B3">
        <w:rPr>
          <w:rFonts w:cs="Times New Roman"/>
          <w:b/>
          <w:bCs/>
          <w:noProof/>
          <w:sz w:val="22"/>
        </w:rPr>
        <w:t xml:space="preserve">Figure </w:t>
      </w:r>
      <w:r w:rsidR="00AF6139">
        <w:rPr>
          <w:rFonts w:cs="Times New Roman"/>
          <w:b/>
          <w:bCs/>
          <w:noProof/>
          <w:sz w:val="22"/>
        </w:rPr>
        <w:t>7</w:t>
      </w:r>
      <w:r w:rsidR="00D95B23" w:rsidRPr="00D877B3">
        <w:rPr>
          <w:rFonts w:eastAsiaTheme="minorEastAsia" w:cs="Times New Roman"/>
          <w:b/>
          <w:bCs/>
          <w:sz w:val="22"/>
        </w:rPr>
        <w:t>(a)</w:t>
      </w:r>
      <w:r w:rsidR="008F2A14" w:rsidRPr="00025AEC">
        <w:rPr>
          <w:rFonts w:eastAsiaTheme="minorEastAsia" w:cs="Times New Roman"/>
          <w:sz w:val="22"/>
        </w:rPr>
        <w:t xml:space="preserve"> shows an example </w:t>
      </w:r>
      <w:r w:rsidR="00F04E0C" w:rsidRPr="00025AEC">
        <w:rPr>
          <w:rFonts w:eastAsiaTheme="minorEastAsia" w:cs="Times New Roman"/>
          <w:sz w:val="22"/>
        </w:rPr>
        <w:t>of 1</w:t>
      </w:r>
      <w:r w:rsidR="00721286">
        <w:rPr>
          <w:rFonts w:eastAsiaTheme="minorEastAsia" w:cs="Times New Roman"/>
          <w:sz w:val="22"/>
        </w:rPr>
        <w:t>,</w:t>
      </w:r>
      <w:r w:rsidR="00F04E0C" w:rsidRPr="00025AEC">
        <w:rPr>
          <w:rFonts w:eastAsiaTheme="minorEastAsia" w:cs="Times New Roman"/>
          <w:sz w:val="22"/>
        </w:rPr>
        <w:t>000 measurements consisting of 12 segments</w:t>
      </w:r>
      <w:r w:rsidR="00DC0567" w:rsidRPr="00025AEC">
        <w:rPr>
          <w:rFonts w:eastAsiaTheme="minorEastAsia" w:cs="Times New Roman"/>
          <w:sz w:val="22"/>
        </w:rPr>
        <w:t xml:space="preserve"> (this is the “</w:t>
      </w:r>
      <w:r w:rsidR="00DC0567" w:rsidRPr="00025AEC">
        <w:rPr>
          <w:rFonts w:eastAsiaTheme="minorEastAsia" w:cs="Times New Roman"/>
          <w:i/>
          <w:iCs/>
          <w:sz w:val="22"/>
        </w:rPr>
        <w:t>Blocks</w:t>
      </w:r>
      <w:r w:rsidR="00DC0567" w:rsidRPr="00025AEC">
        <w:rPr>
          <w:rFonts w:eastAsiaTheme="minorEastAsia" w:cs="Times New Roman"/>
          <w:sz w:val="22"/>
        </w:rPr>
        <w:t>” function</w:t>
      </w:r>
      <w:r w:rsidR="00721286">
        <w:rPr>
          <w:rFonts w:eastAsiaTheme="minorEastAsia" w:cs="Times New Roman"/>
          <w:sz w:val="22"/>
        </w:rPr>
        <w:t>,</w:t>
      </w:r>
      <w:r w:rsidR="00DC0567" w:rsidRPr="00025AEC">
        <w:rPr>
          <w:rFonts w:eastAsiaTheme="minorEastAsia" w:cs="Times New Roman"/>
          <w:sz w:val="22"/>
        </w:rPr>
        <w:t xml:space="preserve"> </w:t>
      </w:r>
      <w:r w:rsidR="00C06819" w:rsidRPr="00025AEC">
        <w:rPr>
          <w:rFonts w:eastAsiaTheme="minorEastAsia" w:cs="Times New Roman"/>
          <w:sz w:val="22"/>
        </w:rPr>
        <w:t xml:space="preserve">which </w:t>
      </w:r>
      <w:r w:rsidR="0065167B" w:rsidRPr="00025AEC">
        <w:rPr>
          <w:rFonts w:eastAsiaTheme="minorEastAsia" w:cs="Times New Roman"/>
          <w:sz w:val="22"/>
        </w:rPr>
        <w:t xml:space="preserve">is </w:t>
      </w:r>
      <w:r w:rsidR="00C06819" w:rsidRPr="00025AEC">
        <w:rPr>
          <w:rFonts w:eastAsiaTheme="minorEastAsia" w:cs="Times New Roman"/>
          <w:sz w:val="22"/>
        </w:rPr>
        <w:t>introduced later in the paper</w:t>
      </w:r>
      <w:r w:rsidR="00DC0567" w:rsidRPr="00025AEC">
        <w:rPr>
          <w:rFonts w:eastAsiaTheme="minorEastAsia" w:cs="Times New Roman"/>
          <w:sz w:val="22"/>
        </w:rPr>
        <w:t>)</w:t>
      </w:r>
      <w:r w:rsidR="008F2A14" w:rsidRPr="00025AEC">
        <w:rPr>
          <w:rFonts w:eastAsiaTheme="minorEastAsia" w:cs="Times New Roman"/>
          <w:sz w:val="22"/>
        </w:rPr>
        <w:t>.</w:t>
      </w:r>
      <w:r w:rsidR="00D95B23" w:rsidRPr="00025AEC">
        <w:rPr>
          <w:rFonts w:eastAsiaTheme="minorEastAsia" w:cs="Times New Roman"/>
          <w:sz w:val="22"/>
        </w:rPr>
        <w:t xml:space="preserve"> </w:t>
      </w:r>
      <w:r w:rsidR="00AF6139" w:rsidRPr="00D877B3">
        <w:rPr>
          <w:rFonts w:cs="Times New Roman"/>
          <w:b/>
          <w:bCs/>
          <w:noProof/>
          <w:sz w:val="22"/>
        </w:rPr>
        <w:t xml:space="preserve">Figure </w:t>
      </w:r>
      <w:r w:rsidR="00AF6139">
        <w:rPr>
          <w:rFonts w:cs="Times New Roman"/>
          <w:b/>
          <w:bCs/>
          <w:noProof/>
          <w:sz w:val="22"/>
        </w:rPr>
        <w:t>7</w:t>
      </w:r>
      <w:r w:rsidR="00D95B23" w:rsidRPr="00D877B3">
        <w:rPr>
          <w:rFonts w:eastAsiaTheme="minorEastAsia" w:cs="Times New Roman"/>
          <w:b/>
          <w:bCs/>
          <w:sz w:val="22"/>
        </w:rPr>
        <w:t>(b)</w:t>
      </w:r>
      <w:r w:rsidR="00D95B23" w:rsidRPr="00025AEC">
        <w:rPr>
          <w:rFonts w:eastAsiaTheme="minorEastAsia" w:cs="Times New Roman"/>
          <w:sz w:val="22"/>
        </w:rPr>
        <w:t xml:space="preserve"> shows the </w:t>
      </w:r>
      <w:r w:rsidR="00D95B23" w:rsidRPr="00025AEC">
        <w:rPr>
          <w:rFonts w:eastAsiaTheme="minorEastAsia" w:cs="Times New Roman"/>
          <w:sz w:val="22"/>
        </w:rPr>
        <w:lastRenderedPageBreak/>
        <w:t>difference between t</w:t>
      </w:r>
      <w:r w:rsidR="00CE09FE" w:rsidRPr="00025AEC">
        <w:rPr>
          <w:rFonts w:eastAsiaTheme="minorEastAsia" w:cs="Times New Roman"/>
          <w:sz w:val="22"/>
        </w:rPr>
        <w:t>he first two segments obtained during the segmentation</w:t>
      </w:r>
      <w:r w:rsidR="00721286">
        <w:rPr>
          <w:rFonts w:cs="Times New Roman"/>
          <w:sz w:val="22"/>
        </w:rPr>
        <w:t>—</w:t>
      </w:r>
      <w:r w:rsidR="001E3635" w:rsidRPr="00025AEC">
        <w:rPr>
          <w:rFonts w:eastAsiaTheme="minorEastAsia" w:cs="Times New Roman"/>
          <w:sz w:val="22"/>
        </w:rPr>
        <w:t>the first iteration of the algorithm</w:t>
      </w:r>
      <w:r w:rsidR="00721286">
        <w:rPr>
          <w:rFonts w:cs="Times New Roman"/>
          <w:sz w:val="22"/>
        </w:rPr>
        <w:t>—</w:t>
      </w:r>
      <w:r w:rsidR="00CE09FE" w:rsidRPr="00025AEC">
        <w:rPr>
          <w:rFonts w:eastAsiaTheme="minorEastAsia" w:cs="Times New Roman"/>
          <w:sz w:val="22"/>
        </w:rPr>
        <w:t>as a function the breakpoint locat</w:t>
      </w:r>
      <w:r w:rsidR="00721286">
        <w:rPr>
          <w:rFonts w:eastAsiaTheme="minorEastAsia" w:cs="Times New Roman"/>
          <w:sz w:val="22"/>
        </w:rPr>
        <w:t>ion</w:t>
      </w:r>
      <w:r w:rsidR="001E3635" w:rsidRPr="00025AEC">
        <w:rPr>
          <w:rFonts w:eastAsiaTheme="minorEastAsia" w:cs="Times New Roman"/>
          <w:sz w:val="22"/>
        </w:rPr>
        <w:t xml:space="preserve">. The maximum difference is less than 1. </w:t>
      </w:r>
      <w:r w:rsidR="00AF6139" w:rsidRPr="00D877B3">
        <w:rPr>
          <w:rFonts w:cs="Times New Roman"/>
          <w:b/>
          <w:bCs/>
          <w:noProof/>
          <w:sz w:val="22"/>
        </w:rPr>
        <w:t xml:space="preserve">Figure </w:t>
      </w:r>
      <w:r w:rsidR="00AF6139">
        <w:rPr>
          <w:rFonts w:cs="Times New Roman"/>
          <w:b/>
          <w:bCs/>
          <w:noProof/>
          <w:sz w:val="22"/>
        </w:rPr>
        <w:t>7</w:t>
      </w:r>
      <w:r w:rsidR="001E3635" w:rsidRPr="00D877B3">
        <w:rPr>
          <w:rFonts w:eastAsiaTheme="minorEastAsia" w:cs="Times New Roman"/>
          <w:b/>
          <w:bCs/>
          <w:sz w:val="22"/>
        </w:rPr>
        <w:t>(c)</w:t>
      </w:r>
      <w:r w:rsidR="001E3635" w:rsidRPr="00025AEC">
        <w:rPr>
          <w:rFonts w:eastAsiaTheme="minorEastAsia" w:cs="Times New Roman"/>
          <w:sz w:val="22"/>
        </w:rPr>
        <w:t xml:space="preserve"> shows the </w:t>
      </w:r>
      <w:r w:rsidR="00C51B7B" w:rsidRPr="00025AEC">
        <w:rPr>
          <w:rFonts w:eastAsiaTheme="minorEastAsia" w:cs="Times New Roman"/>
          <w:sz w:val="22"/>
        </w:rPr>
        <w:t xml:space="preserve">difference between the adjacent segments of </w:t>
      </w:r>
      <w:r w:rsidR="00AF6139" w:rsidRPr="00D877B3">
        <w:rPr>
          <w:rFonts w:cs="Times New Roman"/>
          <w:b/>
          <w:bCs/>
          <w:noProof/>
          <w:sz w:val="22"/>
        </w:rPr>
        <w:t xml:space="preserve">Figure </w:t>
      </w:r>
      <w:r w:rsidR="00AF6139">
        <w:rPr>
          <w:rFonts w:cs="Times New Roman"/>
          <w:b/>
          <w:bCs/>
          <w:noProof/>
          <w:sz w:val="22"/>
        </w:rPr>
        <w:t>7</w:t>
      </w:r>
      <w:r w:rsidR="00C51B7B" w:rsidRPr="00D877B3">
        <w:rPr>
          <w:rFonts w:eastAsiaTheme="minorEastAsia" w:cs="Times New Roman"/>
          <w:b/>
          <w:bCs/>
          <w:sz w:val="22"/>
        </w:rPr>
        <w:t>(a)</w:t>
      </w:r>
      <w:r w:rsidR="00C51B7B" w:rsidRPr="00025AEC">
        <w:rPr>
          <w:rFonts w:eastAsiaTheme="minorEastAsia" w:cs="Times New Roman"/>
          <w:sz w:val="22"/>
        </w:rPr>
        <w:t xml:space="preserve">. If a </w:t>
      </w:r>
      <w:r w:rsidR="00E82D2F" w:rsidRPr="00025AEC">
        <w:rPr>
          <w:rFonts w:eastAsiaTheme="minorEastAsia" w:cs="Times New Roman"/>
          <w:sz w:val="22"/>
        </w:rPr>
        <w:t xml:space="preserve">minimum difference </w:t>
      </w:r>
      <w:r w:rsidR="007B7432" w:rsidRPr="00025AEC">
        <w:rPr>
          <w:rFonts w:eastAsiaTheme="minorEastAsia" w:cs="Times New Roman"/>
          <w:sz w:val="22"/>
        </w:rPr>
        <w:t xml:space="preserve">constraint of 1 </w:t>
      </w:r>
      <w:r w:rsidR="00E82D2F" w:rsidRPr="00025AEC">
        <w:rPr>
          <w:rFonts w:eastAsiaTheme="minorEastAsia" w:cs="Times New Roman"/>
          <w:sz w:val="22"/>
        </w:rPr>
        <w:t>between the adjacent segments</w:t>
      </w:r>
      <w:r w:rsidR="007B7432" w:rsidRPr="00025AEC">
        <w:rPr>
          <w:rFonts w:eastAsiaTheme="minorEastAsia" w:cs="Times New Roman"/>
          <w:sz w:val="22"/>
        </w:rPr>
        <w:t xml:space="preserve"> is applied </w:t>
      </w:r>
      <w:r w:rsidR="004C4CB0" w:rsidRPr="00025AEC">
        <w:rPr>
          <w:rFonts w:eastAsiaTheme="minorEastAsia" w:cs="Times New Roman"/>
          <w:sz w:val="22"/>
        </w:rPr>
        <w:t>post-segmentation</w:t>
      </w:r>
      <w:r w:rsidR="007B7432" w:rsidRPr="00025AEC">
        <w:rPr>
          <w:rFonts w:eastAsiaTheme="minorEastAsia" w:cs="Times New Roman"/>
          <w:sz w:val="22"/>
        </w:rPr>
        <w:t xml:space="preserve">, </w:t>
      </w:r>
      <w:r w:rsidR="00282452" w:rsidRPr="00025AEC">
        <w:rPr>
          <w:rFonts w:eastAsiaTheme="minorEastAsia" w:cs="Times New Roman"/>
          <w:sz w:val="22"/>
        </w:rPr>
        <w:t>all</w:t>
      </w:r>
      <w:r w:rsidR="008E3AE3" w:rsidRPr="00025AEC">
        <w:rPr>
          <w:rFonts w:eastAsiaTheme="minorEastAsia" w:cs="Times New Roman"/>
          <w:sz w:val="22"/>
        </w:rPr>
        <w:t xml:space="preserve"> t</w:t>
      </w:r>
      <w:r w:rsidR="001E5E75" w:rsidRPr="00025AEC">
        <w:rPr>
          <w:rFonts w:eastAsiaTheme="minorEastAsia" w:cs="Times New Roman"/>
          <w:sz w:val="22"/>
        </w:rPr>
        <w:t xml:space="preserve">he </w:t>
      </w:r>
      <w:r w:rsidR="001610C2" w:rsidRPr="00025AEC">
        <w:rPr>
          <w:rFonts w:eastAsiaTheme="minorEastAsia" w:cs="Times New Roman"/>
          <w:sz w:val="22"/>
        </w:rPr>
        <w:t xml:space="preserve">differences </w:t>
      </w:r>
      <w:r w:rsidR="00407400" w:rsidRPr="00025AEC">
        <w:rPr>
          <w:rFonts w:eastAsiaTheme="minorEastAsia" w:cs="Times New Roman"/>
          <w:sz w:val="22"/>
        </w:rPr>
        <w:t xml:space="preserve">between adjacent sections </w:t>
      </w:r>
      <w:r w:rsidR="001610C2" w:rsidRPr="00025AEC">
        <w:rPr>
          <w:rFonts w:eastAsiaTheme="minorEastAsia" w:cs="Times New Roman"/>
          <w:sz w:val="22"/>
        </w:rPr>
        <w:t xml:space="preserve">will satisfy this constraint and no segments will be </w:t>
      </w:r>
      <w:r w:rsidR="005E0F75" w:rsidRPr="00025AEC">
        <w:rPr>
          <w:rFonts w:eastAsiaTheme="minorEastAsia" w:cs="Times New Roman"/>
          <w:sz w:val="22"/>
        </w:rPr>
        <w:t>merged</w:t>
      </w:r>
      <w:r w:rsidR="001610C2" w:rsidRPr="00025AEC">
        <w:rPr>
          <w:rFonts w:eastAsiaTheme="minorEastAsia" w:cs="Times New Roman"/>
          <w:sz w:val="22"/>
        </w:rPr>
        <w:t>. However, if the constrain</w:t>
      </w:r>
      <w:r w:rsidR="005E0F75" w:rsidRPr="00025AEC">
        <w:rPr>
          <w:rFonts w:eastAsiaTheme="minorEastAsia" w:cs="Times New Roman"/>
          <w:sz w:val="22"/>
        </w:rPr>
        <w:t>t</w:t>
      </w:r>
      <w:r w:rsidR="001610C2" w:rsidRPr="00025AEC">
        <w:rPr>
          <w:rFonts w:eastAsiaTheme="minorEastAsia" w:cs="Times New Roman"/>
          <w:sz w:val="22"/>
        </w:rPr>
        <w:t xml:space="preserve"> is applied during the segmentation, then </w:t>
      </w:r>
      <w:r w:rsidR="00042185" w:rsidRPr="00025AEC">
        <w:rPr>
          <w:rFonts w:eastAsiaTheme="minorEastAsia" w:cs="Times New Roman"/>
          <w:sz w:val="22"/>
        </w:rPr>
        <w:t xml:space="preserve">all possible splits during the first iteration of the segmentation algorithm </w:t>
      </w:r>
      <w:r w:rsidR="00407400" w:rsidRPr="00025AEC">
        <w:rPr>
          <w:rFonts w:eastAsiaTheme="minorEastAsia" w:cs="Times New Roman"/>
          <w:sz w:val="22"/>
        </w:rPr>
        <w:t xml:space="preserve">do not satisfy this constraint. </w:t>
      </w:r>
      <w:r w:rsidR="005E0F75" w:rsidRPr="00025AEC">
        <w:rPr>
          <w:rFonts w:eastAsiaTheme="minorEastAsia" w:cs="Times New Roman"/>
          <w:sz w:val="22"/>
        </w:rPr>
        <w:t>Therefore,</w:t>
      </w:r>
      <w:r w:rsidR="00407400" w:rsidRPr="00025AEC">
        <w:rPr>
          <w:rFonts w:eastAsiaTheme="minorEastAsia" w:cs="Times New Roman"/>
          <w:sz w:val="22"/>
        </w:rPr>
        <w:t xml:space="preserve"> no split will </w:t>
      </w:r>
      <w:r w:rsidR="005E0F75" w:rsidRPr="00025AEC">
        <w:rPr>
          <w:rFonts w:eastAsiaTheme="minorEastAsia" w:cs="Times New Roman"/>
          <w:sz w:val="22"/>
        </w:rPr>
        <w:t>occur,</w:t>
      </w:r>
      <w:r w:rsidR="00407400" w:rsidRPr="00025AEC">
        <w:rPr>
          <w:rFonts w:eastAsiaTheme="minorEastAsia" w:cs="Times New Roman"/>
          <w:sz w:val="22"/>
        </w:rPr>
        <w:t xml:space="preserve"> and the segmentation will stop with </w:t>
      </w:r>
      <w:r w:rsidR="005E0F75" w:rsidRPr="00025AEC">
        <w:rPr>
          <w:rFonts w:eastAsiaTheme="minorEastAsia" w:cs="Times New Roman"/>
          <w:sz w:val="22"/>
        </w:rPr>
        <w:t>only one segment consisting of the average of the collected measurements.</w:t>
      </w:r>
      <w:r w:rsidR="00042185" w:rsidRPr="00025AEC">
        <w:rPr>
          <w:rFonts w:eastAsiaTheme="minorEastAsia" w:cs="Times New Roman"/>
          <w:sz w:val="22"/>
        </w:rPr>
        <w:t xml:space="preserve"> </w:t>
      </w:r>
      <w:r w:rsidR="00853D45" w:rsidRPr="00025AEC">
        <w:rPr>
          <w:rFonts w:eastAsiaTheme="minorEastAsia" w:cs="Times New Roman"/>
          <w:sz w:val="22"/>
        </w:rPr>
        <w:t xml:space="preserve">Clearly, the approach of </w:t>
      </w:r>
      <w:r w:rsidR="00A03234" w:rsidRPr="00025AEC">
        <w:rPr>
          <w:rFonts w:eastAsiaTheme="minorEastAsia" w:cs="Times New Roman"/>
          <w:sz w:val="22"/>
        </w:rPr>
        <w:t xml:space="preserve">applying the constraint </w:t>
      </w:r>
      <w:r w:rsidR="006103F8" w:rsidRPr="00025AEC">
        <w:rPr>
          <w:rFonts w:eastAsiaTheme="minorEastAsia" w:cs="Times New Roman"/>
          <w:sz w:val="22"/>
        </w:rPr>
        <w:t>post-segmentation</w:t>
      </w:r>
      <w:r w:rsidR="00A03234" w:rsidRPr="00025AEC">
        <w:rPr>
          <w:rFonts w:eastAsiaTheme="minorEastAsia" w:cs="Times New Roman"/>
          <w:sz w:val="22"/>
        </w:rPr>
        <w:t xml:space="preserve"> is better. </w:t>
      </w:r>
      <w:r w:rsidR="004C5590">
        <w:rPr>
          <w:rFonts w:eastAsiaTheme="minorEastAsia" w:cs="Times New Roman"/>
          <w:sz w:val="22"/>
        </w:rPr>
        <w:t>A</w:t>
      </w:r>
      <w:r w:rsidR="00494772" w:rsidRPr="00025AEC">
        <w:rPr>
          <w:rFonts w:eastAsiaTheme="minorEastAsia" w:cs="Times New Roman"/>
          <w:sz w:val="22"/>
        </w:rPr>
        <w:t xml:space="preserve">pplying the constraint </w:t>
      </w:r>
      <w:r w:rsidR="006103F8" w:rsidRPr="00025AEC">
        <w:rPr>
          <w:rFonts w:eastAsiaTheme="minorEastAsia" w:cs="Times New Roman"/>
          <w:sz w:val="22"/>
        </w:rPr>
        <w:t>post-segmentation</w:t>
      </w:r>
      <w:r w:rsidR="00494772" w:rsidRPr="00025AEC">
        <w:rPr>
          <w:rFonts w:eastAsiaTheme="minorEastAsia" w:cs="Times New Roman"/>
          <w:sz w:val="22"/>
        </w:rPr>
        <w:t xml:space="preserve"> </w:t>
      </w:r>
      <w:r w:rsidR="00C86D45" w:rsidRPr="00025AEC">
        <w:rPr>
          <w:rFonts w:eastAsiaTheme="minorEastAsia" w:cs="Times New Roman"/>
          <w:sz w:val="22"/>
        </w:rPr>
        <w:t>work</w:t>
      </w:r>
      <w:r w:rsidR="004C5590">
        <w:rPr>
          <w:rFonts w:eastAsiaTheme="minorEastAsia" w:cs="Times New Roman"/>
          <w:sz w:val="22"/>
        </w:rPr>
        <w:t xml:space="preserve">s because </w:t>
      </w:r>
      <w:r w:rsidR="004C5590" w:rsidRPr="00025AEC">
        <w:rPr>
          <w:rFonts w:eastAsiaTheme="minorEastAsia" w:cs="Times New Roman"/>
          <w:sz w:val="22"/>
        </w:rPr>
        <w:t>the difference can increase</w:t>
      </w:r>
      <w:r w:rsidR="00C86D45" w:rsidRPr="00025AEC">
        <w:rPr>
          <w:rFonts w:eastAsiaTheme="minorEastAsia" w:cs="Times New Roman"/>
          <w:sz w:val="22"/>
        </w:rPr>
        <w:t>. In contrast, for the case of minimum segment size constrain</w:t>
      </w:r>
      <w:r w:rsidR="00981B42" w:rsidRPr="00025AEC">
        <w:rPr>
          <w:rFonts w:eastAsiaTheme="minorEastAsia" w:cs="Times New Roman"/>
          <w:sz w:val="22"/>
        </w:rPr>
        <w:t>t</w:t>
      </w:r>
      <w:r w:rsidR="00C86D45" w:rsidRPr="00025AEC">
        <w:rPr>
          <w:rFonts w:eastAsiaTheme="minorEastAsia" w:cs="Times New Roman"/>
          <w:sz w:val="22"/>
        </w:rPr>
        <w:t xml:space="preserve">, the </w:t>
      </w:r>
      <w:r w:rsidR="00F7426A" w:rsidRPr="00025AEC">
        <w:rPr>
          <w:rFonts w:eastAsiaTheme="minorEastAsia" w:cs="Times New Roman"/>
          <w:sz w:val="22"/>
        </w:rPr>
        <w:t xml:space="preserve">segment size decreases or stays the same at each subsequent iteration of the segmentation algorithm. Therefore, </w:t>
      </w:r>
      <w:r w:rsidR="00C811E6" w:rsidRPr="00025AEC">
        <w:rPr>
          <w:rFonts w:eastAsiaTheme="minorEastAsia" w:cs="Times New Roman"/>
          <w:sz w:val="22"/>
        </w:rPr>
        <w:t xml:space="preserve">if </w:t>
      </w:r>
      <w:r w:rsidR="00B84E87" w:rsidRPr="00025AEC">
        <w:rPr>
          <w:rFonts w:eastAsiaTheme="minorEastAsia" w:cs="Times New Roman"/>
          <w:sz w:val="22"/>
        </w:rPr>
        <w:t xml:space="preserve">at iteration </w:t>
      </w:r>
      <w:r w:rsidR="00B84E87" w:rsidRPr="00025AEC">
        <w:rPr>
          <w:rFonts w:eastAsiaTheme="minorEastAsia" w:cs="Times New Roman"/>
          <w:i/>
          <w:iCs/>
          <w:sz w:val="22"/>
        </w:rPr>
        <w:t>i</w:t>
      </w:r>
      <w:r w:rsidR="00B84E87" w:rsidRPr="00025AEC">
        <w:rPr>
          <w:rFonts w:eastAsiaTheme="minorEastAsia" w:cs="Times New Roman"/>
          <w:sz w:val="22"/>
        </w:rPr>
        <w:t xml:space="preserve"> </w:t>
      </w:r>
      <w:r w:rsidR="00C811E6" w:rsidRPr="00025AEC">
        <w:rPr>
          <w:rFonts w:eastAsiaTheme="minorEastAsia" w:cs="Times New Roman"/>
          <w:sz w:val="22"/>
        </w:rPr>
        <w:t>a newly creat</w:t>
      </w:r>
      <w:r w:rsidR="00B84E87" w:rsidRPr="00025AEC">
        <w:rPr>
          <w:rFonts w:eastAsiaTheme="minorEastAsia" w:cs="Times New Roman"/>
          <w:sz w:val="22"/>
        </w:rPr>
        <w:t>ed</w:t>
      </w:r>
      <w:r w:rsidR="00C811E6" w:rsidRPr="00025AEC">
        <w:rPr>
          <w:rFonts w:eastAsiaTheme="minorEastAsia" w:cs="Times New Roman"/>
          <w:sz w:val="22"/>
        </w:rPr>
        <w:t xml:space="preserve"> segment does not satisfy the minimum segment size constraint</w:t>
      </w:r>
      <w:r w:rsidR="00B84E87" w:rsidRPr="00025AEC">
        <w:rPr>
          <w:rFonts w:eastAsiaTheme="minorEastAsia" w:cs="Times New Roman"/>
          <w:sz w:val="22"/>
        </w:rPr>
        <w:t xml:space="preserve">, then it will not satisfy it at all subsequent iterations. Therefore, </w:t>
      </w:r>
      <w:r w:rsidR="00981B42" w:rsidRPr="00025AEC">
        <w:rPr>
          <w:rFonts w:eastAsiaTheme="minorEastAsia" w:cs="Times New Roman"/>
          <w:sz w:val="22"/>
        </w:rPr>
        <w:t xml:space="preserve">in the case of minimum segment size constraint, </w:t>
      </w:r>
      <w:r w:rsidR="00B84E87" w:rsidRPr="00025AEC">
        <w:rPr>
          <w:rFonts w:eastAsiaTheme="minorEastAsia" w:cs="Times New Roman"/>
          <w:sz w:val="22"/>
        </w:rPr>
        <w:t xml:space="preserve">there is no need to </w:t>
      </w:r>
      <w:r w:rsidR="00981B42" w:rsidRPr="00025AEC">
        <w:rPr>
          <w:rFonts w:eastAsiaTheme="minorEastAsia" w:cs="Times New Roman"/>
          <w:sz w:val="22"/>
        </w:rPr>
        <w:t>wait for the segmentation algorithm to stop before applying the constraint.</w:t>
      </w:r>
      <w:r w:rsidR="00F7426A" w:rsidRPr="00025AEC">
        <w:rPr>
          <w:rFonts w:eastAsiaTheme="minorEastAsia" w:cs="Times New Roman"/>
          <w:sz w:val="22"/>
        </w:rPr>
        <w:t xml:space="preserve"> </w:t>
      </w:r>
    </w:p>
    <w:p w14:paraId="0A137FBE" w14:textId="77777777" w:rsidR="00036459" w:rsidRPr="00025AEC" w:rsidRDefault="00036459" w:rsidP="00D877B3">
      <w:pPr>
        <w:spacing w:after="0" w:line="240" w:lineRule="auto"/>
        <w:ind w:firstLine="720"/>
        <w:rPr>
          <w:rFonts w:eastAsiaTheme="minorEastAsia" w:cs="Times New Roman"/>
          <w:sz w:val="22"/>
        </w:rPr>
      </w:pPr>
    </w:p>
    <w:p w14:paraId="5FF2A389" w14:textId="461577F7" w:rsidR="002541E0" w:rsidRPr="00D877B3" w:rsidRDefault="002541E0" w:rsidP="004D7B9D">
      <w:pPr>
        <w:spacing w:after="0" w:line="240" w:lineRule="auto"/>
        <w:rPr>
          <w:rFonts w:eastAsiaTheme="minorEastAsia" w:cs="Times New Roman"/>
          <w:b/>
          <w:bCs/>
          <w:sz w:val="22"/>
        </w:rPr>
      </w:pPr>
      <w:r w:rsidRPr="00D877B3">
        <w:rPr>
          <w:rFonts w:eastAsiaTheme="minorEastAsia" w:cs="Times New Roman"/>
          <w:b/>
          <w:bCs/>
          <w:noProof/>
          <w:sz w:val="22"/>
        </w:rPr>
        <w:drawing>
          <wp:inline distT="0" distB="0" distL="0" distR="0" wp14:anchorId="76105F0F" wp14:editId="6CFFA75C">
            <wp:extent cx="5943600" cy="2833370"/>
            <wp:effectExtent l="0" t="0" r="0" b="0"/>
            <wp:docPr id="171430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a:noFill/>
                    </a:ln>
                  </pic:spPr>
                </pic:pic>
              </a:graphicData>
            </a:graphic>
          </wp:inline>
        </w:drawing>
      </w:r>
    </w:p>
    <w:p w14:paraId="7E1FD64C" w14:textId="77777777" w:rsidR="00036459" w:rsidRPr="00D877B3" w:rsidRDefault="00036459" w:rsidP="00D877B3">
      <w:pPr>
        <w:spacing w:after="0" w:line="240" w:lineRule="auto"/>
        <w:rPr>
          <w:rFonts w:cs="Times New Roman"/>
          <w:b/>
          <w:bCs/>
          <w:sz w:val="22"/>
        </w:rPr>
      </w:pPr>
      <w:bookmarkStart w:id="6" w:name="_Ref162525249"/>
    </w:p>
    <w:p w14:paraId="6BCE760C" w14:textId="07354769" w:rsidR="00221C42" w:rsidRPr="00D877B3" w:rsidRDefault="00221C42" w:rsidP="00D877B3">
      <w:pPr>
        <w:spacing w:after="0" w:line="240" w:lineRule="auto"/>
        <w:rPr>
          <w:rFonts w:cs="Times New Roman"/>
          <w:b/>
          <w:bCs/>
          <w:sz w:val="22"/>
        </w:rPr>
      </w:pPr>
      <w:r w:rsidRPr="00D877B3">
        <w:rPr>
          <w:rFonts w:cs="Times New Roman"/>
          <w:b/>
          <w:bCs/>
          <w:sz w:val="22"/>
        </w:rPr>
        <w:t xml:space="preserve">Figure </w:t>
      </w:r>
      <w:r w:rsidR="00AF6139">
        <w:rPr>
          <w:rFonts w:cs="Times New Roman"/>
          <w:b/>
          <w:bCs/>
          <w:noProof/>
          <w:sz w:val="22"/>
        </w:rPr>
        <w:t>7</w:t>
      </w:r>
      <w:bookmarkEnd w:id="6"/>
      <w:r w:rsidRPr="00D877B3">
        <w:rPr>
          <w:rFonts w:cs="Times New Roman"/>
          <w:b/>
          <w:bCs/>
          <w:sz w:val="22"/>
        </w:rPr>
        <w:t>. Segmentation of Blocks with minimum difference constraint</w:t>
      </w:r>
    </w:p>
    <w:p w14:paraId="17322F35" w14:textId="77777777" w:rsidR="00036459" w:rsidRPr="00D877B3" w:rsidRDefault="00036459" w:rsidP="00D877B3">
      <w:pPr>
        <w:spacing w:after="0" w:line="240" w:lineRule="auto"/>
        <w:rPr>
          <w:rFonts w:eastAsiaTheme="minorEastAsia" w:cs="Times New Roman"/>
          <w:b/>
          <w:bCs/>
          <w:sz w:val="22"/>
        </w:rPr>
      </w:pPr>
    </w:p>
    <w:p w14:paraId="1631F145" w14:textId="4E4F0775" w:rsidR="00452DB7" w:rsidRPr="00025AEC" w:rsidRDefault="00D556B7" w:rsidP="00D877B3">
      <w:pPr>
        <w:pStyle w:val="Heading1"/>
      </w:pPr>
      <w:r w:rsidRPr="00D877B3">
        <w:t>Application</w:t>
      </w:r>
      <w:r w:rsidR="00E14A18" w:rsidRPr="00D877B3">
        <w:t>s</w:t>
      </w:r>
    </w:p>
    <w:p w14:paraId="1D5D5CCA" w14:textId="107B710F" w:rsidR="0064484C" w:rsidRPr="00025AEC" w:rsidRDefault="005562D9" w:rsidP="00D877B3">
      <w:pPr>
        <w:spacing w:after="0" w:line="240" w:lineRule="auto"/>
        <w:ind w:firstLine="720"/>
        <w:rPr>
          <w:rFonts w:cs="Times New Roman"/>
          <w:sz w:val="22"/>
        </w:rPr>
      </w:pPr>
      <w:r w:rsidRPr="00025AEC">
        <w:rPr>
          <w:rFonts w:cs="Times New Roman"/>
          <w:sz w:val="22"/>
        </w:rPr>
        <w:t xml:space="preserve">In this section, we evaluate the performance of the proposed </w:t>
      </w:r>
      <w:r w:rsidR="003C6604" w:rsidRPr="00025AEC">
        <w:rPr>
          <w:rFonts w:cs="Times New Roman"/>
          <w:sz w:val="22"/>
        </w:rPr>
        <w:t xml:space="preserve">segmentation </w:t>
      </w:r>
      <w:r w:rsidRPr="00025AEC">
        <w:rPr>
          <w:rFonts w:cs="Times New Roman"/>
          <w:sz w:val="22"/>
        </w:rPr>
        <w:t>approach</w:t>
      </w:r>
      <w:r w:rsidR="00F9533A" w:rsidRPr="00025AEC">
        <w:rPr>
          <w:rFonts w:cs="Times New Roman"/>
          <w:sz w:val="22"/>
        </w:rPr>
        <w:t xml:space="preserve"> </w:t>
      </w:r>
      <w:r w:rsidR="007176F3" w:rsidRPr="00025AEC">
        <w:rPr>
          <w:rFonts w:cs="Times New Roman"/>
          <w:sz w:val="22"/>
        </w:rPr>
        <w:t xml:space="preserve">on simulated data and </w:t>
      </w:r>
      <w:r w:rsidR="0064484C" w:rsidRPr="00025AEC">
        <w:rPr>
          <w:rFonts w:cs="Times New Roman"/>
          <w:sz w:val="22"/>
        </w:rPr>
        <w:t xml:space="preserve">on </w:t>
      </w:r>
      <w:r w:rsidR="007176F3" w:rsidRPr="00025AEC">
        <w:rPr>
          <w:rFonts w:cs="Times New Roman"/>
          <w:sz w:val="22"/>
        </w:rPr>
        <w:t>pavement deflection data collected by the traffic speed deflectom</w:t>
      </w:r>
      <w:r w:rsidR="007254FD">
        <w:rPr>
          <w:rFonts w:cs="Times New Roman"/>
          <w:sz w:val="22"/>
        </w:rPr>
        <w:t>e</w:t>
      </w:r>
      <w:r w:rsidR="007176F3" w:rsidRPr="00025AEC">
        <w:rPr>
          <w:rFonts w:cs="Times New Roman"/>
          <w:sz w:val="22"/>
        </w:rPr>
        <w:t>ter (TSD).</w:t>
      </w:r>
    </w:p>
    <w:p w14:paraId="09C239D4" w14:textId="77777777" w:rsidR="00036459" w:rsidRPr="00025AEC" w:rsidRDefault="00036459" w:rsidP="00D877B3">
      <w:pPr>
        <w:spacing w:after="0" w:line="240" w:lineRule="auto"/>
        <w:ind w:firstLine="720"/>
        <w:rPr>
          <w:rFonts w:cs="Times New Roman"/>
          <w:sz w:val="22"/>
        </w:rPr>
      </w:pPr>
    </w:p>
    <w:p w14:paraId="7D203792" w14:textId="498D7472" w:rsidR="0064484C" w:rsidRPr="00025AEC" w:rsidRDefault="0064484C" w:rsidP="00B75ED2">
      <w:pPr>
        <w:pStyle w:val="Heading2"/>
      </w:pPr>
      <w:r w:rsidRPr="00025AEC">
        <w:t>Simulated Data</w:t>
      </w:r>
    </w:p>
    <w:p w14:paraId="12670B87" w14:textId="62D311CC" w:rsidR="00452DB7" w:rsidRPr="00B864F1" w:rsidRDefault="00322920" w:rsidP="00FE3B98">
      <w:pPr>
        <w:ind w:firstLine="720"/>
        <w:rPr>
          <w:b/>
          <w:bCs/>
          <w:sz w:val="22"/>
        </w:rPr>
      </w:pPr>
      <w:r w:rsidRPr="00025AEC">
        <w:rPr>
          <w:rFonts w:cs="Times New Roman"/>
          <w:sz w:val="22"/>
        </w:rPr>
        <w:t xml:space="preserve">We use three examples </w:t>
      </w:r>
      <w:r w:rsidR="00CB6553" w:rsidRPr="00025AEC">
        <w:rPr>
          <w:rFonts w:cs="Times New Roman"/>
          <w:sz w:val="22"/>
        </w:rPr>
        <w:t xml:space="preserve">to evaluate the performance of the proposed approach </w:t>
      </w:r>
      <w:r w:rsidR="008407DF" w:rsidRPr="00025AEC">
        <w:rPr>
          <w:rFonts w:cs="Times New Roman"/>
          <w:sz w:val="22"/>
        </w:rPr>
        <w:t>to delineate changes in the mean</w:t>
      </w:r>
      <w:r w:rsidR="00765CD6" w:rsidRPr="00025AEC">
        <w:rPr>
          <w:rFonts w:cs="Times New Roman"/>
          <w:sz w:val="22"/>
        </w:rPr>
        <w:t xml:space="preserve"> response, </w:t>
      </w:r>
      <w:r w:rsidR="00CB6553" w:rsidRPr="00025AEC">
        <w:rPr>
          <w:rFonts w:cs="Times New Roman"/>
          <w:sz w:val="22"/>
        </w:rPr>
        <w:t>with simulated data</w:t>
      </w:r>
      <w:r w:rsidR="00BA1BA6" w:rsidRPr="00025AEC">
        <w:rPr>
          <w:rFonts w:cs="Times New Roman"/>
          <w:sz w:val="22"/>
        </w:rPr>
        <w:t xml:space="preserve">. The first example </w:t>
      </w:r>
      <w:r w:rsidR="0047103F" w:rsidRPr="00025AEC">
        <w:rPr>
          <w:rFonts w:cs="Times New Roman"/>
          <w:sz w:val="22"/>
        </w:rPr>
        <w:t>consists of</w:t>
      </w:r>
      <w:r w:rsidR="00BA1BA6" w:rsidRPr="00025AEC">
        <w:rPr>
          <w:rFonts w:cs="Times New Roman"/>
          <w:sz w:val="22"/>
        </w:rPr>
        <w:t xml:space="preserve"> a single uniform segment</w:t>
      </w:r>
      <w:r w:rsidR="00171E5A" w:rsidRPr="00025AEC">
        <w:rPr>
          <w:rFonts w:cs="Times New Roman"/>
          <w:sz w:val="22"/>
        </w:rPr>
        <w:t xml:space="preserve"> and is used to demonstrate the </w:t>
      </w:r>
      <w:r w:rsidR="00D813C1" w:rsidRPr="00025AEC">
        <w:rPr>
          <w:rFonts w:cs="Times New Roman"/>
          <w:sz w:val="22"/>
        </w:rPr>
        <w:t>propos</w:t>
      </w:r>
      <w:r w:rsidR="00C90BD1" w:rsidRPr="00025AEC">
        <w:rPr>
          <w:rFonts w:cs="Times New Roman"/>
          <w:sz w:val="22"/>
        </w:rPr>
        <w:t>ed approach</w:t>
      </w:r>
      <w:r w:rsidR="00D813C1" w:rsidRPr="00025AEC">
        <w:rPr>
          <w:rFonts w:cs="Times New Roman"/>
          <w:sz w:val="22"/>
        </w:rPr>
        <w:t>’s performance when no breakpoints exist in the data.</w:t>
      </w:r>
      <w:r w:rsidR="00BA1BA6" w:rsidRPr="00025AEC">
        <w:rPr>
          <w:rFonts w:cs="Times New Roman"/>
          <w:sz w:val="22"/>
        </w:rPr>
        <w:t xml:space="preserve"> </w:t>
      </w:r>
      <w:r w:rsidR="00185A72" w:rsidRPr="00025AEC">
        <w:rPr>
          <w:rFonts w:cs="Times New Roman"/>
          <w:sz w:val="22"/>
        </w:rPr>
        <w:t xml:space="preserve">The second example </w:t>
      </w:r>
      <w:r w:rsidR="00C90BD1" w:rsidRPr="00025AEC">
        <w:rPr>
          <w:rFonts w:cs="Times New Roman"/>
          <w:sz w:val="22"/>
        </w:rPr>
        <w:t>uses</w:t>
      </w:r>
      <w:r w:rsidR="00185A72" w:rsidRPr="00025AEC">
        <w:rPr>
          <w:rFonts w:cs="Times New Roman"/>
          <w:sz w:val="22"/>
        </w:rPr>
        <w:t xml:space="preserve"> </w:t>
      </w:r>
      <w:r w:rsidR="00F33F49" w:rsidRPr="00025AEC">
        <w:rPr>
          <w:rFonts w:cs="Times New Roman"/>
          <w:sz w:val="22"/>
        </w:rPr>
        <w:t>the “</w:t>
      </w:r>
      <w:r w:rsidR="00F33F49" w:rsidRPr="00025AEC">
        <w:rPr>
          <w:rFonts w:cs="Times New Roman"/>
          <w:i/>
          <w:iCs/>
          <w:sz w:val="22"/>
        </w:rPr>
        <w:t>Blocks</w:t>
      </w:r>
      <w:r w:rsidR="00F33F49" w:rsidRPr="00025AEC">
        <w:rPr>
          <w:rFonts w:cs="Times New Roman"/>
          <w:sz w:val="22"/>
        </w:rPr>
        <w:t>” function</w:t>
      </w:r>
      <w:r w:rsidR="001F52C4" w:rsidRPr="00025AEC">
        <w:rPr>
          <w:rFonts w:cs="Times New Roman"/>
          <w:sz w:val="22"/>
        </w:rPr>
        <w:t xml:space="preserve"> of Donoho and Johnstone</w:t>
      </w:r>
      <w:r w:rsidR="00BB7DFB" w:rsidRPr="00025AEC">
        <w:rPr>
          <w:rFonts w:cs="Times New Roman"/>
          <w:sz w:val="22"/>
        </w:rPr>
        <w:t xml:space="preserve"> (</w:t>
      </w:r>
      <w:r w:rsidR="002D5825" w:rsidRPr="00025AEC">
        <w:rPr>
          <w:rFonts w:cs="Times New Roman"/>
          <w:i/>
          <w:iCs/>
          <w:sz w:val="22"/>
        </w:rPr>
        <w:t>28</w:t>
      </w:r>
      <w:r w:rsidR="00BB7DFB" w:rsidRPr="00025AEC">
        <w:rPr>
          <w:rFonts w:cs="Times New Roman"/>
          <w:sz w:val="22"/>
        </w:rPr>
        <w:t>)</w:t>
      </w:r>
      <w:r w:rsidR="001C6474" w:rsidRPr="00025AEC">
        <w:rPr>
          <w:rFonts w:cs="Times New Roman"/>
          <w:sz w:val="22"/>
        </w:rPr>
        <w:t xml:space="preserve">, which </w:t>
      </w:r>
      <w:r w:rsidR="00C90BD1" w:rsidRPr="00025AEC">
        <w:rPr>
          <w:rFonts w:cs="Times New Roman"/>
          <w:sz w:val="22"/>
        </w:rPr>
        <w:t>comprises</w:t>
      </w:r>
      <w:r w:rsidR="001C6474" w:rsidRPr="00025AEC">
        <w:rPr>
          <w:rFonts w:cs="Times New Roman"/>
          <w:sz w:val="22"/>
        </w:rPr>
        <w:t xml:space="preserve"> </w:t>
      </w:r>
      <w:r w:rsidR="004C5590">
        <w:rPr>
          <w:rFonts w:cs="Times New Roman"/>
          <w:sz w:val="22"/>
        </w:rPr>
        <w:t>12</w:t>
      </w:r>
      <w:r w:rsidR="004C5590" w:rsidRPr="00025AEC">
        <w:rPr>
          <w:rFonts w:cs="Times New Roman"/>
          <w:sz w:val="22"/>
        </w:rPr>
        <w:t xml:space="preserve"> </w:t>
      </w:r>
      <w:r w:rsidR="001C6474" w:rsidRPr="00025AEC">
        <w:rPr>
          <w:rFonts w:cs="Times New Roman"/>
          <w:sz w:val="22"/>
        </w:rPr>
        <w:t>uniform segments</w:t>
      </w:r>
      <w:r w:rsidR="00F33F49" w:rsidRPr="00025AEC">
        <w:rPr>
          <w:rFonts w:cs="Times New Roman"/>
          <w:sz w:val="22"/>
        </w:rPr>
        <w:t xml:space="preserve">. </w:t>
      </w:r>
      <w:r w:rsidR="00140413" w:rsidRPr="00025AEC">
        <w:rPr>
          <w:rFonts w:cs="Times New Roman"/>
          <w:sz w:val="22"/>
        </w:rPr>
        <w:t>Both the single segment and the “</w:t>
      </w:r>
      <w:r w:rsidR="00140413" w:rsidRPr="00025AEC">
        <w:rPr>
          <w:rFonts w:cs="Times New Roman"/>
          <w:i/>
          <w:iCs/>
          <w:sz w:val="22"/>
        </w:rPr>
        <w:t>Blocks</w:t>
      </w:r>
      <w:r w:rsidR="00140413" w:rsidRPr="00025AEC">
        <w:rPr>
          <w:rFonts w:cs="Times New Roman"/>
          <w:sz w:val="22"/>
        </w:rPr>
        <w:t>” function examples</w:t>
      </w:r>
      <w:r w:rsidR="003C54A9" w:rsidRPr="00025AEC">
        <w:rPr>
          <w:rFonts w:cs="Times New Roman"/>
          <w:sz w:val="22"/>
        </w:rPr>
        <w:t xml:space="preserve"> are evaluated </w:t>
      </w:r>
      <w:r w:rsidR="00140413" w:rsidRPr="00025AEC">
        <w:rPr>
          <w:rFonts w:cs="Times New Roman"/>
          <w:sz w:val="22"/>
        </w:rPr>
        <w:t>using</w:t>
      </w:r>
      <w:r w:rsidR="003C54A9" w:rsidRPr="00025AEC">
        <w:rPr>
          <w:rFonts w:cs="Times New Roman"/>
          <w:sz w:val="22"/>
        </w:rPr>
        <w:t xml:space="preserve"> 2,000, 20,000, and 200,000 data points </w:t>
      </w:r>
      <w:r w:rsidR="008A5832" w:rsidRPr="00025AEC">
        <w:rPr>
          <w:rFonts w:cs="Times New Roman"/>
          <w:sz w:val="22"/>
        </w:rPr>
        <w:t>at significance levels</w:t>
      </w:r>
      <w:r w:rsidR="00435F05" w:rsidRPr="00025AEC">
        <w:rPr>
          <w:rFonts w:cs="Times New Roman"/>
          <w:sz w:val="22"/>
        </w:rPr>
        <w:t xml:space="preserve"> of</w:t>
      </w:r>
      <w:r w:rsidR="008A5832" w:rsidRPr="00025AEC">
        <w:rPr>
          <w:rFonts w:cs="Times New Roman"/>
          <w:sz w:val="22"/>
        </w:rPr>
        <w:t xml:space="preserve"> </w:t>
      </w:r>
      <w:r w:rsidR="008A5832" w:rsidRPr="00025AEC">
        <w:rPr>
          <w:rFonts w:cs="Times New Roman"/>
          <w:i/>
          <w:iCs/>
          <w:sz w:val="22"/>
        </w:rPr>
        <w:t>α</w:t>
      </w:r>
      <w:r w:rsidR="008A5832" w:rsidRPr="00025AEC">
        <w:rPr>
          <w:rFonts w:cs="Times New Roman"/>
          <w:sz w:val="22"/>
        </w:rPr>
        <w:t xml:space="preserve"> = 0.05 and </w:t>
      </w:r>
      <w:r w:rsidR="008A5832" w:rsidRPr="00025AEC">
        <w:rPr>
          <w:rFonts w:cs="Times New Roman"/>
          <w:i/>
          <w:iCs/>
          <w:sz w:val="22"/>
        </w:rPr>
        <w:t>α</w:t>
      </w:r>
      <w:r w:rsidR="008A5832" w:rsidRPr="00025AEC">
        <w:rPr>
          <w:rFonts w:cs="Times New Roman"/>
          <w:sz w:val="22"/>
        </w:rPr>
        <w:t xml:space="preserve"> = 0.20, </w:t>
      </w:r>
      <w:r w:rsidR="004B5FE8" w:rsidRPr="00025AEC">
        <w:rPr>
          <w:rFonts w:cs="Times New Roman"/>
          <w:sz w:val="22"/>
        </w:rPr>
        <w:t xml:space="preserve">to </w:t>
      </w:r>
      <w:r w:rsidR="00435F05" w:rsidRPr="00025AEC">
        <w:rPr>
          <w:rFonts w:cs="Times New Roman"/>
          <w:sz w:val="22"/>
        </w:rPr>
        <w:t>determine</w:t>
      </w:r>
      <w:r w:rsidR="004B5FE8" w:rsidRPr="00025AEC">
        <w:rPr>
          <w:rFonts w:cs="Times New Roman"/>
          <w:sz w:val="22"/>
        </w:rPr>
        <w:t xml:space="preserve"> if the </w:t>
      </w:r>
      <w:r w:rsidR="001D6A0F" w:rsidRPr="00025AEC">
        <w:rPr>
          <w:rFonts w:cs="Times New Roman"/>
          <w:sz w:val="22"/>
        </w:rPr>
        <w:t>approach can control</w:t>
      </w:r>
      <w:r w:rsidR="005A41DE" w:rsidRPr="00025AEC">
        <w:rPr>
          <w:rFonts w:cs="Times New Roman"/>
          <w:sz w:val="22"/>
        </w:rPr>
        <w:t xml:space="preserve">, at the specified level </w:t>
      </w:r>
      <w:r w:rsidR="005A41DE" w:rsidRPr="00025AEC">
        <w:rPr>
          <w:rFonts w:cs="Times New Roman"/>
          <w:i/>
          <w:iCs/>
          <w:sz w:val="22"/>
        </w:rPr>
        <w:t>α</w:t>
      </w:r>
      <w:r w:rsidR="005A41DE" w:rsidRPr="00025AEC">
        <w:rPr>
          <w:rFonts w:cs="Times New Roman"/>
          <w:sz w:val="22"/>
        </w:rPr>
        <w:t>,</w:t>
      </w:r>
      <w:r w:rsidR="001D6A0F" w:rsidRPr="00025AEC">
        <w:rPr>
          <w:rFonts w:cs="Times New Roman"/>
          <w:sz w:val="22"/>
        </w:rPr>
        <w:t xml:space="preserve"> the</w:t>
      </w:r>
      <w:r w:rsidR="004B5FE8" w:rsidRPr="00025AEC">
        <w:rPr>
          <w:rFonts w:cs="Times New Roman"/>
          <w:sz w:val="22"/>
        </w:rPr>
        <w:t xml:space="preserve"> </w:t>
      </w:r>
      <w:r w:rsidR="004C5590">
        <w:rPr>
          <w:rFonts w:cs="Times New Roman"/>
          <w:sz w:val="22"/>
        </w:rPr>
        <w:t>T</w:t>
      </w:r>
      <w:r w:rsidR="00BF7F55" w:rsidRPr="00025AEC">
        <w:rPr>
          <w:rFonts w:cs="Times New Roman"/>
          <w:sz w:val="22"/>
        </w:rPr>
        <w:t xml:space="preserve">ype I error </w:t>
      </w:r>
      <w:r w:rsidR="001D6A0F" w:rsidRPr="00025AEC">
        <w:rPr>
          <w:rFonts w:cs="Times New Roman"/>
          <w:sz w:val="22"/>
        </w:rPr>
        <w:t xml:space="preserve">rate </w:t>
      </w:r>
      <w:r w:rsidR="005A41DE" w:rsidRPr="00025AEC">
        <w:rPr>
          <w:rFonts w:cs="Times New Roman"/>
          <w:sz w:val="22"/>
        </w:rPr>
        <w:t>of falsely identifying breakpoints. This is done</w:t>
      </w:r>
      <w:r w:rsidR="009306BE" w:rsidRPr="00025AEC">
        <w:rPr>
          <w:rFonts w:cs="Times New Roman"/>
          <w:sz w:val="22"/>
        </w:rPr>
        <w:t xml:space="preserve"> for various </w:t>
      </w:r>
      <w:r w:rsidR="00BE01F2" w:rsidRPr="00025AEC">
        <w:rPr>
          <w:rFonts w:cs="Times New Roman"/>
          <w:sz w:val="22"/>
        </w:rPr>
        <w:t xml:space="preserve">noise distributions </w:t>
      </w:r>
      <w:r w:rsidR="009306BE" w:rsidRPr="00025AEC">
        <w:rPr>
          <w:rFonts w:cs="Times New Roman"/>
          <w:sz w:val="22"/>
        </w:rPr>
        <w:t>derived from</w:t>
      </w:r>
      <w:r w:rsidR="00BE01F2" w:rsidRPr="00025AEC">
        <w:rPr>
          <w:rFonts w:cs="Times New Roman"/>
          <w:sz w:val="22"/>
        </w:rPr>
        <w:t xml:space="preserve"> the generalized Gaussian </w:t>
      </w:r>
      <w:r w:rsidR="009306BE" w:rsidRPr="00025AEC">
        <w:rPr>
          <w:rFonts w:cs="Times New Roman"/>
          <w:sz w:val="22"/>
        </w:rPr>
        <w:t>distribution</w:t>
      </w:r>
      <w:r w:rsidR="004A1580" w:rsidRPr="00025AEC">
        <w:rPr>
          <w:rFonts w:cs="Times New Roman"/>
          <w:sz w:val="22"/>
        </w:rPr>
        <w:t xml:space="preserve"> family, which</w:t>
      </w:r>
      <w:r w:rsidR="00BF7F55" w:rsidRPr="00025AEC">
        <w:rPr>
          <w:rFonts w:cs="Times New Roman"/>
          <w:sz w:val="22"/>
        </w:rPr>
        <w:t xml:space="preserve"> </w:t>
      </w:r>
      <w:r w:rsidR="00BF7F55" w:rsidRPr="00025AEC">
        <w:rPr>
          <w:rFonts w:cs="Times New Roman"/>
          <w:sz w:val="22"/>
        </w:rPr>
        <w:lastRenderedPageBreak/>
        <w:t xml:space="preserve">includes the normal distribution </w:t>
      </w:r>
      <w:r w:rsidR="004A1580" w:rsidRPr="00025AEC">
        <w:rPr>
          <w:rFonts w:cs="Times New Roman"/>
          <w:sz w:val="22"/>
        </w:rPr>
        <w:t>as a special case</w:t>
      </w:r>
      <w:r w:rsidR="00FB1B18" w:rsidRPr="00025AEC">
        <w:rPr>
          <w:rFonts w:cs="Times New Roman"/>
          <w:sz w:val="22"/>
        </w:rPr>
        <w:t xml:space="preserve"> </w:t>
      </w:r>
      <w:r w:rsidR="0047103F" w:rsidRPr="00025AEC">
        <w:rPr>
          <w:rFonts w:cs="Times New Roman"/>
          <w:sz w:val="22"/>
        </w:rPr>
        <w:t>but can model</w:t>
      </w:r>
      <w:r w:rsidR="00FB1B18" w:rsidRPr="00025AEC">
        <w:rPr>
          <w:rFonts w:cs="Times New Roman"/>
          <w:sz w:val="22"/>
        </w:rPr>
        <w:t xml:space="preserve"> distributions with heavier and lighter tails</w:t>
      </w:r>
      <w:r w:rsidR="0027657E" w:rsidRPr="00025AEC">
        <w:rPr>
          <w:rFonts w:cs="Times New Roman"/>
          <w:sz w:val="22"/>
        </w:rPr>
        <w:t xml:space="preserve">. The third example </w:t>
      </w:r>
      <w:r w:rsidR="00FB1B18" w:rsidRPr="00025AEC">
        <w:rPr>
          <w:rFonts w:cs="Times New Roman"/>
          <w:sz w:val="22"/>
        </w:rPr>
        <w:t>uses</w:t>
      </w:r>
      <w:r w:rsidR="0027657E" w:rsidRPr="00025AEC">
        <w:rPr>
          <w:rFonts w:cs="Times New Roman"/>
          <w:sz w:val="22"/>
        </w:rPr>
        <w:t xml:space="preserve"> the “</w:t>
      </w:r>
      <w:r w:rsidR="0027657E" w:rsidRPr="00025AEC">
        <w:rPr>
          <w:rFonts w:cs="Times New Roman"/>
          <w:i/>
          <w:iCs/>
          <w:sz w:val="22"/>
        </w:rPr>
        <w:t>Bumps</w:t>
      </w:r>
      <w:r w:rsidR="0027657E" w:rsidRPr="00025AEC">
        <w:rPr>
          <w:rFonts w:cs="Times New Roman"/>
          <w:sz w:val="22"/>
        </w:rPr>
        <w:t>” function</w:t>
      </w:r>
      <w:r w:rsidR="002D2D69" w:rsidRPr="00025AEC">
        <w:rPr>
          <w:rFonts w:cs="Times New Roman"/>
          <w:sz w:val="22"/>
        </w:rPr>
        <w:t xml:space="preserve"> </w:t>
      </w:r>
      <w:r w:rsidR="00BB7DFB" w:rsidRPr="00025AEC">
        <w:rPr>
          <w:rFonts w:cs="Times New Roman"/>
          <w:sz w:val="22"/>
        </w:rPr>
        <w:t>of Donoho and Johnstone (</w:t>
      </w:r>
      <w:r w:rsidR="002D5825" w:rsidRPr="00025AEC">
        <w:rPr>
          <w:rFonts w:cs="Times New Roman"/>
          <w:i/>
          <w:iCs/>
          <w:sz w:val="22"/>
        </w:rPr>
        <w:t>28</w:t>
      </w:r>
      <w:r w:rsidR="00BB7DFB" w:rsidRPr="00025AEC">
        <w:rPr>
          <w:rFonts w:cs="Times New Roman"/>
          <w:sz w:val="22"/>
        </w:rPr>
        <w:t>)</w:t>
      </w:r>
      <w:r w:rsidR="00FB1B18" w:rsidRPr="00025AEC">
        <w:rPr>
          <w:rFonts w:cs="Times New Roman"/>
          <w:sz w:val="22"/>
        </w:rPr>
        <w:t>,</w:t>
      </w:r>
      <w:r w:rsidR="00BB7DFB" w:rsidRPr="00025AEC">
        <w:rPr>
          <w:rFonts w:cs="Times New Roman"/>
          <w:sz w:val="22"/>
        </w:rPr>
        <w:t xml:space="preserve"> </w:t>
      </w:r>
      <w:r w:rsidR="006B2E89" w:rsidRPr="00025AEC">
        <w:rPr>
          <w:rFonts w:cs="Times New Roman"/>
          <w:sz w:val="22"/>
        </w:rPr>
        <w:t>tested with</w:t>
      </w:r>
      <w:r w:rsidR="002D2D69" w:rsidRPr="00025AEC">
        <w:rPr>
          <w:rFonts w:cs="Times New Roman"/>
          <w:sz w:val="22"/>
        </w:rPr>
        <w:t xml:space="preserve"> 2,000 </w:t>
      </w:r>
      <w:r w:rsidR="006B2E89" w:rsidRPr="00025AEC">
        <w:rPr>
          <w:rFonts w:cs="Times New Roman"/>
          <w:sz w:val="22"/>
        </w:rPr>
        <w:t xml:space="preserve">sampled </w:t>
      </w:r>
      <w:r w:rsidR="002D2D69" w:rsidRPr="00025AEC">
        <w:rPr>
          <w:rFonts w:cs="Times New Roman"/>
          <w:sz w:val="22"/>
        </w:rPr>
        <w:t xml:space="preserve">data points and </w:t>
      </w:r>
      <w:r w:rsidR="006B2E89" w:rsidRPr="00025AEC">
        <w:rPr>
          <w:rFonts w:cs="Times New Roman"/>
          <w:sz w:val="22"/>
        </w:rPr>
        <w:t xml:space="preserve">added normally distributed </w:t>
      </w:r>
      <w:r w:rsidR="002D2D69" w:rsidRPr="00025AEC">
        <w:rPr>
          <w:rFonts w:cs="Times New Roman"/>
          <w:sz w:val="22"/>
        </w:rPr>
        <w:t>noise.</w:t>
      </w:r>
      <w:r w:rsidR="001C6474" w:rsidRPr="00025AEC">
        <w:rPr>
          <w:rFonts w:cs="Times New Roman"/>
          <w:sz w:val="22"/>
        </w:rPr>
        <w:t xml:space="preserve"> The “</w:t>
      </w:r>
      <w:r w:rsidR="001C6474" w:rsidRPr="00025AEC">
        <w:rPr>
          <w:rFonts w:cs="Times New Roman"/>
          <w:i/>
          <w:iCs/>
          <w:sz w:val="22"/>
        </w:rPr>
        <w:t>Bumps</w:t>
      </w:r>
      <w:r w:rsidR="001C6474" w:rsidRPr="00025AEC">
        <w:rPr>
          <w:rFonts w:cs="Times New Roman"/>
          <w:sz w:val="22"/>
        </w:rPr>
        <w:t xml:space="preserve">” function is </w:t>
      </w:r>
      <w:r w:rsidR="00943450" w:rsidRPr="00025AEC">
        <w:rPr>
          <w:rFonts w:cs="Times New Roman"/>
          <w:sz w:val="22"/>
        </w:rPr>
        <w:t xml:space="preserve">used as an example of a function that </w:t>
      </w:r>
      <w:r w:rsidR="008A5A19" w:rsidRPr="00025AEC">
        <w:rPr>
          <w:rFonts w:cs="Times New Roman"/>
          <w:sz w:val="22"/>
        </w:rPr>
        <w:t>deviates</w:t>
      </w:r>
      <w:r w:rsidR="00943450" w:rsidRPr="00025AEC">
        <w:rPr>
          <w:rFonts w:cs="Times New Roman"/>
          <w:sz w:val="22"/>
        </w:rPr>
        <w:t xml:space="preserve"> from </w:t>
      </w:r>
      <w:r w:rsidR="00C61401" w:rsidRPr="00025AEC">
        <w:rPr>
          <w:rFonts w:cs="Times New Roman"/>
          <w:sz w:val="22"/>
        </w:rPr>
        <w:t>the</w:t>
      </w:r>
      <w:r w:rsidR="00146E05" w:rsidRPr="00025AEC">
        <w:rPr>
          <w:rFonts w:cs="Times New Roman"/>
          <w:sz w:val="22"/>
        </w:rPr>
        <w:t xml:space="preserve"> ideal </w:t>
      </w:r>
      <w:r w:rsidR="00943450" w:rsidRPr="00025AEC">
        <w:rPr>
          <w:rFonts w:cs="Times New Roman"/>
          <w:sz w:val="22"/>
        </w:rPr>
        <w:t>piecewise constant</w:t>
      </w:r>
      <w:r w:rsidR="00146E05" w:rsidRPr="00025AEC">
        <w:rPr>
          <w:rFonts w:cs="Times New Roman"/>
          <w:sz w:val="22"/>
        </w:rPr>
        <w:t xml:space="preserve"> fun</w:t>
      </w:r>
      <w:r w:rsidR="00CF3CA2" w:rsidRPr="00025AEC">
        <w:rPr>
          <w:rFonts w:cs="Times New Roman"/>
          <w:sz w:val="22"/>
        </w:rPr>
        <w:t>c</w:t>
      </w:r>
      <w:r w:rsidR="00146E05" w:rsidRPr="00025AEC">
        <w:rPr>
          <w:rFonts w:cs="Times New Roman"/>
          <w:sz w:val="22"/>
        </w:rPr>
        <w:t>tion</w:t>
      </w:r>
      <w:r w:rsidR="001C6474" w:rsidRPr="00025AEC">
        <w:rPr>
          <w:rFonts w:cs="Times New Roman"/>
          <w:sz w:val="22"/>
        </w:rPr>
        <w:t>.</w:t>
      </w:r>
      <w:r w:rsidR="002D2D69" w:rsidRPr="00025AEC">
        <w:rPr>
          <w:rFonts w:cs="Times New Roman"/>
          <w:sz w:val="22"/>
        </w:rPr>
        <w:t xml:space="preserve"> </w:t>
      </w:r>
      <w:r w:rsidR="00124EE2" w:rsidRPr="00025AEC">
        <w:rPr>
          <w:rFonts w:cs="Times New Roman"/>
          <w:sz w:val="22"/>
        </w:rPr>
        <w:t>Because the “</w:t>
      </w:r>
      <w:r w:rsidR="00124EE2" w:rsidRPr="00025AEC">
        <w:rPr>
          <w:rFonts w:cs="Times New Roman"/>
          <w:i/>
          <w:iCs/>
          <w:sz w:val="22"/>
        </w:rPr>
        <w:t>Bumps</w:t>
      </w:r>
      <w:r w:rsidR="00124EE2" w:rsidRPr="00025AEC">
        <w:rPr>
          <w:rFonts w:cs="Times New Roman"/>
          <w:sz w:val="22"/>
        </w:rPr>
        <w:t>” function is not piecewise constant</w:t>
      </w:r>
      <w:r w:rsidR="00CF3CA2" w:rsidRPr="00025AEC">
        <w:rPr>
          <w:rFonts w:cs="Times New Roman"/>
          <w:sz w:val="22"/>
        </w:rPr>
        <w:t xml:space="preserve">, </w:t>
      </w:r>
      <w:r w:rsidR="009C6563" w:rsidRPr="00025AEC">
        <w:rPr>
          <w:rFonts w:cs="Times New Roman"/>
          <w:sz w:val="22"/>
        </w:rPr>
        <w:t xml:space="preserve">the </w:t>
      </w:r>
      <w:r w:rsidR="004C5590">
        <w:rPr>
          <w:rFonts w:cs="Times New Roman"/>
          <w:sz w:val="22"/>
        </w:rPr>
        <w:t>T</w:t>
      </w:r>
      <w:r w:rsidR="009C6563" w:rsidRPr="00025AEC">
        <w:rPr>
          <w:rFonts w:cs="Times New Roman"/>
          <w:sz w:val="22"/>
        </w:rPr>
        <w:t xml:space="preserve">ype I error rate </w:t>
      </w:r>
      <w:r w:rsidR="00124EE2" w:rsidRPr="00025AEC">
        <w:rPr>
          <w:rFonts w:cs="Times New Roman"/>
          <w:sz w:val="22"/>
        </w:rPr>
        <w:t>of identifying breakpoints is not defined.</w:t>
      </w:r>
      <w:r w:rsidR="000A5F8F" w:rsidRPr="00025AEC">
        <w:rPr>
          <w:rFonts w:cs="Times New Roman"/>
          <w:sz w:val="22"/>
        </w:rPr>
        <w:t xml:space="preserve"> </w:t>
      </w:r>
      <w:r w:rsidR="004B0DF2" w:rsidRPr="00025AEC">
        <w:rPr>
          <w:rFonts w:cs="Times New Roman"/>
          <w:sz w:val="22"/>
        </w:rPr>
        <w:t xml:space="preserve">Therefore, we evaluate the </w:t>
      </w:r>
      <w:r w:rsidR="00AF5A4B">
        <w:rPr>
          <w:rFonts w:cs="Times New Roman"/>
          <w:sz w:val="22"/>
        </w:rPr>
        <w:t>MSE</w:t>
      </w:r>
      <w:r w:rsidR="004B0DF2" w:rsidRPr="00025AEC">
        <w:rPr>
          <w:rFonts w:cs="Times New Roman"/>
          <w:sz w:val="22"/>
        </w:rPr>
        <w:t xml:space="preserve"> </w:t>
      </w:r>
      <w:r w:rsidR="00B7475D" w:rsidRPr="00025AEC">
        <w:rPr>
          <w:rFonts w:cs="Times New Roman"/>
          <w:sz w:val="22"/>
        </w:rPr>
        <w:t xml:space="preserve">and mean absolute error </w:t>
      </w:r>
      <w:r w:rsidR="00AF5A4B">
        <w:rPr>
          <w:rFonts w:cs="Times New Roman"/>
          <w:sz w:val="22"/>
        </w:rPr>
        <w:t xml:space="preserve">(MAE) </w:t>
      </w:r>
      <w:r w:rsidR="004B0DF2" w:rsidRPr="00025AEC">
        <w:rPr>
          <w:rFonts w:cs="Times New Roman"/>
          <w:sz w:val="22"/>
        </w:rPr>
        <w:t xml:space="preserve">performance of the segmentation procedure </w:t>
      </w:r>
      <w:r w:rsidR="00124EE2" w:rsidRPr="00025AEC">
        <w:rPr>
          <w:rFonts w:cs="Times New Roman"/>
          <w:sz w:val="22"/>
        </w:rPr>
        <w:t xml:space="preserve">for </w:t>
      </w:r>
      <w:r w:rsidR="00632BD3" w:rsidRPr="00025AEC">
        <w:rPr>
          <w:rFonts w:cs="Times New Roman"/>
          <w:sz w:val="22"/>
        </w:rPr>
        <w:t>significance</w:t>
      </w:r>
      <w:r w:rsidR="00124EE2" w:rsidRPr="00025AEC">
        <w:rPr>
          <w:rFonts w:cs="Times New Roman"/>
          <w:sz w:val="22"/>
        </w:rPr>
        <w:t xml:space="preserve"> levels of </w:t>
      </w:r>
      <w:r w:rsidR="00124EE2" w:rsidRPr="00025AEC">
        <w:rPr>
          <w:rFonts w:cs="Times New Roman"/>
          <w:i/>
          <w:iCs/>
          <w:sz w:val="22"/>
        </w:rPr>
        <w:t>α</w:t>
      </w:r>
      <w:r w:rsidR="00124EE2" w:rsidRPr="00025AEC">
        <w:rPr>
          <w:rFonts w:cs="Times New Roman"/>
          <w:sz w:val="22"/>
        </w:rPr>
        <w:t xml:space="preserve"> = 0.05 and </w:t>
      </w:r>
      <w:r w:rsidR="00124EE2" w:rsidRPr="00025AEC">
        <w:rPr>
          <w:rFonts w:cs="Times New Roman"/>
          <w:i/>
          <w:iCs/>
          <w:sz w:val="22"/>
        </w:rPr>
        <w:t>α</w:t>
      </w:r>
      <w:r w:rsidR="00124EE2" w:rsidRPr="00025AEC">
        <w:rPr>
          <w:rFonts w:cs="Times New Roman"/>
          <w:sz w:val="22"/>
        </w:rPr>
        <w:t xml:space="preserve"> = 0.50. W</w:t>
      </w:r>
      <w:r w:rsidR="000B6DCF" w:rsidRPr="00025AEC">
        <w:rPr>
          <w:rFonts w:cs="Times New Roman"/>
          <w:sz w:val="22"/>
        </w:rPr>
        <w:t xml:space="preserve">e </w:t>
      </w:r>
      <w:r w:rsidR="001512B1" w:rsidRPr="00025AEC">
        <w:rPr>
          <w:rFonts w:cs="Times New Roman"/>
          <w:sz w:val="22"/>
        </w:rPr>
        <w:t xml:space="preserve">also </w:t>
      </w:r>
      <w:r w:rsidR="000B6DCF" w:rsidRPr="00025AEC">
        <w:rPr>
          <w:rFonts w:cs="Times New Roman"/>
          <w:sz w:val="22"/>
        </w:rPr>
        <w:t xml:space="preserve">evaluate </w:t>
      </w:r>
      <w:r w:rsidR="00124EE2" w:rsidRPr="00025AEC">
        <w:rPr>
          <w:rFonts w:cs="Times New Roman"/>
          <w:sz w:val="22"/>
        </w:rPr>
        <w:t xml:space="preserve">how the segmentation changes </w:t>
      </w:r>
      <w:r w:rsidR="00805E56" w:rsidRPr="00025AEC">
        <w:rPr>
          <w:rFonts w:cs="Times New Roman"/>
          <w:sz w:val="22"/>
        </w:rPr>
        <w:t>for different specified minimum segment size constraints</w:t>
      </w:r>
      <w:r w:rsidR="00214189" w:rsidRPr="00025AEC">
        <w:rPr>
          <w:rFonts w:cs="Times New Roman"/>
          <w:sz w:val="22"/>
        </w:rPr>
        <w:t xml:space="preserve"> </w:t>
      </w:r>
      <w:r w:rsidR="007950C8" w:rsidRPr="00025AEC">
        <w:rPr>
          <w:rFonts w:cs="Times New Roman"/>
          <w:sz w:val="22"/>
        </w:rPr>
        <w:t>for the case</w:t>
      </w:r>
      <w:r w:rsidR="00214189" w:rsidRPr="00025AEC">
        <w:rPr>
          <w:rFonts w:cs="Times New Roman"/>
          <w:sz w:val="22"/>
        </w:rPr>
        <w:t xml:space="preserve"> </w:t>
      </w:r>
      <w:r w:rsidR="00214189" w:rsidRPr="00025AEC">
        <w:rPr>
          <w:rFonts w:cs="Times New Roman"/>
          <w:i/>
          <w:iCs/>
          <w:sz w:val="22"/>
        </w:rPr>
        <w:t>α</w:t>
      </w:r>
      <w:r w:rsidR="00214189" w:rsidRPr="00025AEC">
        <w:rPr>
          <w:rFonts w:cs="Times New Roman"/>
          <w:sz w:val="22"/>
        </w:rPr>
        <w:t xml:space="preserve"> = 0.05</w:t>
      </w:r>
      <w:r w:rsidR="00805E56" w:rsidRPr="00025AEC">
        <w:rPr>
          <w:rFonts w:cs="Times New Roman"/>
          <w:sz w:val="22"/>
        </w:rPr>
        <w:t>.</w:t>
      </w:r>
      <w:r w:rsidR="004B0DF2" w:rsidRPr="00025AEC">
        <w:rPr>
          <w:rFonts w:cs="Times New Roman"/>
          <w:sz w:val="22"/>
        </w:rPr>
        <w:t xml:space="preserve"> T</w:t>
      </w:r>
      <w:r w:rsidR="00CF3CA2" w:rsidRPr="00025AEC">
        <w:rPr>
          <w:rFonts w:cs="Times New Roman"/>
          <w:sz w:val="22"/>
        </w:rPr>
        <w:t xml:space="preserve">he </w:t>
      </w:r>
      <w:r w:rsidR="00A42116" w:rsidRPr="00025AEC">
        <w:rPr>
          <w:rFonts w:cs="Times New Roman"/>
          <w:sz w:val="22"/>
        </w:rPr>
        <w:t>“</w:t>
      </w:r>
      <w:r w:rsidR="00A42116" w:rsidRPr="00025AEC">
        <w:rPr>
          <w:rFonts w:cs="Times New Roman"/>
          <w:i/>
          <w:iCs/>
          <w:sz w:val="22"/>
        </w:rPr>
        <w:t>Blocks</w:t>
      </w:r>
      <w:r w:rsidR="00A42116" w:rsidRPr="00025AEC">
        <w:rPr>
          <w:rFonts w:cs="Times New Roman"/>
          <w:sz w:val="22"/>
        </w:rPr>
        <w:t>” and “</w:t>
      </w:r>
      <w:r w:rsidR="00A42116" w:rsidRPr="00025AEC">
        <w:rPr>
          <w:rFonts w:cs="Times New Roman"/>
          <w:i/>
          <w:iCs/>
          <w:sz w:val="22"/>
        </w:rPr>
        <w:t>Bumps</w:t>
      </w:r>
      <w:r w:rsidR="00A42116" w:rsidRPr="00025AEC">
        <w:rPr>
          <w:rFonts w:cs="Times New Roman"/>
          <w:sz w:val="22"/>
        </w:rPr>
        <w:t xml:space="preserve">” </w:t>
      </w:r>
      <w:r w:rsidR="00A42116" w:rsidRPr="00597B91">
        <w:rPr>
          <w:rFonts w:cs="Times New Roman"/>
          <w:sz w:val="22"/>
        </w:rPr>
        <w:t xml:space="preserve">functions are </w:t>
      </w:r>
      <w:r w:rsidR="00214189" w:rsidRPr="00597B91">
        <w:rPr>
          <w:rFonts w:cs="Times New Roman"/>
          <w:sz w:val="22"/>
        </w:rPr>
        <w:t xml:space="preserve">defined </w:t>
      </w:r>
      <w:r w:rsidR="00B3668B" w:rsidRPr="00597B91">
        <w:rPr>
          <w:rFonts w:cs="Times New Roman"/>
          <w:sz w:val="22"/>
        </w:rPr>
        <w:t xml:space="preserve">by </w:t>
      </w:r>
      <w:r w:rsidR="00D04E70" w:rsidRPr="00597B91">
        <w:rPr>
          <w:rFonts w:cs="Times New Roman"/>
          <w:b/>
          <w:bCs/>
          <w:sz w:val="22"/>
        </w:rPr>
        <w:t>E</w:t>
      </w:r>
      <w:r w:rsidR="00B3668B" w:rsidRPr="00597B91">
        <w:rPr>
          <w:rFonts w:cs="Times New Roman"/>
          <w:b/>
          <w:bCs/>
          <w:sz w:val="22"/>
        </w:rPr>
        <w:t>quation 24</w:t>
      </w:r>
      <w:r w:rsidR="00B3668B" w:rsidRPr="00597B91">
        <w:rPr>
          <w:rFonts w:cs="Times New Roman"/>
          <w:sz w:val="22"/>
        </w:rPr>
        <w:t xml:space="preserve"> and </w:t>
      </w:r>
      <w:r w:rsidR="00D04E70" w:rsidRPr="00597B91">
        <w:rPr>
          <w:rFonts w:cs="Times New Roman"/>
          <w:b/>
          <w:bCs/>
          <w:sz w:val="22"/>
        </w:rPr>
        <w:t>E</w:t>
      </w:r>
      <w:r w:rsidR="00B3668B" w:rsidRPr="00597B91">
        <w:rPr>
          <w:rFonts w:cs="Times New Roman"/>
          <w:b/>
          <w:bCs/>
          <w:sz w:val="22"/>
        </w:rPr>
        <w:t>quation 25</w:t>
      </w:r>
      <w:r w:rsidR="00B3668B" w:rsidRPr="00597B91">
        <w:rPr>
          <w:rFonts w:cs="Times New Roman"/>
          <w:sz w:val="22"/>
        </w:rPr>
        <w:t xml:space="preserve"> </w:t>
      </w:r>
      <w:r w:rsidR="00952007" w:rsidRPr="00597B91">
        <w:rPr>
          <w:rFonts w:cs="Times New Roman"/>
          <w:sz w:val="22"/>
        </w:rPr>
        <w:t xml:space="preserve">based on the terms presented in </w:t>
      </w:r>
      <w:r w:rsidR="00D04E70" w:rsidRPr="00597B91">
        <w:rPr>
          <w:rFonts w:cs="Times New Roman"/>
          <w:b/>
          <w:bCs/>
          <w:sz w:val="22"/>
        </w:rPr>
        <w:t>E</w:t>
      </w:r>
      <w:r w:rsidR="00952007" w:rsidRPr="00597B91">
        <w:rPr>
          <w:rFonts w:cs="Times New Roman"/>
          <w:b/>
          <w:bCs/>
          <w:sz w:val="22"/>
        </w:rPr>
        <w:t xml:space="preserve">quations </w:t>
      </w:r>
      <w:r w:rsidR="00B71BBA" w:rsidRPr="00597B91">
        <w:rPr>
          <w:rFonts w:cs="Times New Roman"/>
          <w:b/>
          <w:bCs/>
          <w:sz w:val="22"/>
        </w:rPr>
        <w:t>20 to 23</w:t>
      </w:r>
      <w:r w:rsidR="004C5590" w:rsidRPr="00597B91">
        <w:rPr>
          <w:rFonts w:cs="Times New Roman"/>
          <w:b/>
          <w:bCs/>
          <w:sz w:val="22"/>
        </w:rPr>
        <w:t>,</w:t>
      </w:r>
      <w:r w:rsidR="00B71BBA" w:rsidRPr="00597B91">
        <w:rPr>
          <w:rFonts w:cs="Times New Roman"/>
          <w:sz w:val="22"/>
        </w:rPr>
        <w:t xml:space="preserve"> </w:t>
      </w:r>
      <w:r w:rsidR="00B3668B" w:rsidRPr="00597B91">
        <w:rPr>
          <w:rFonts w:cs="Times New Roman"/>
          <w:sz w:val="22"/>
        </w:rPr>
        <w:t>and</w:t>
      </w:r>
      <w:r w:rsidR="00214189" w:rsidRPr="00597B91">
        <w:rPr>
          <w:rFonts w:cs="Times New Roman"/>
          <w:sz w:val="22"/>
        </w:rPr>
        <w:t xml:space="preserve"> </w:t>
      </w:r>
      <w:r w:rsidR="00AF6139" w:rsidRPr="00FE3B98">
        <w:rPr>
          <w:b/>
          <w:bCs/>
          <w:noProof/>
          <w:sz w:val="22"/>
        </w:rPr>
        <w:t>Figure 8</w:t>
      </w:r>
      <w:r w:rsidR="00E25A66" w:rsidRPr="00FE3B98">
        <w:rPr>
          <w:rFonts w:cs="Times New Roman"/>
          <w:sz w:val="22"/>
        </w:rPr>
        <w:t xml:space="preserve"> shows the two functions sampled with 2,000 points and scaled</w:t>
      </w:r>
      <w:r w:rsidR="00A42116" w:rsidRPr="00FE3B98">
        <w:rPr>
          <w:rFonts w:cs="Times New Roman"/>
          <w:sz w:val="22"/>
        </w:rPr>
        <w:t xml:space="preserve"> to have a standard deviation </w:t>
      </w:r>
      <w:r w:rsidR="00A42116" w:rsidRPr="00025AEC">
        <w:rPr>
          <w:rFonts w:cs="Times New Roman"/>
          <w:sz w:val="22"/>
        </w:rPr>
        <w:t>of 7.</w:t>
      </w:r>
    </w:p>
    <w:p w14:paraId="72913EB7" w14:textId="77777777" w:rsidR="00036459" w:rsidRPr="00025AEC" w:rsidRDefault="00036459" w:rsidP="00D877B3">
      <w:pPr>
        <w:spacing w:after="0" w:line="240" w:lineRule="auto"/>
        <w:ind w:firstLine="720"/>
        <w:rPr>
          <w:rFonts w:cs="Times New Roman"/>
          <w:sz w:val="22"/>
        </w:rPr>
      </w:pPr>
    </w:p>
    <w:p w14:paraId="07F14F40" w14:textId="42F0EBA0" w:rsidR="00935509" w:rsidRPr="004D7B9D" w:rsidRDefault="00935509" w:rsidP="00025AEC">
      <w:pPr>
        <w:spacing w:after="0" w:line="240" w:lineRule="auto"/>
        <w:rPr>
          <w:rFonts w:eastAsiaTheme="minorEastAsia" w:cs="Times New Roman"/>
          <w:sz w:val="22"/>
        </w:rPr>
      </w:pPr>
      <m:oMathPara>
        <m:oMath>
          <m:r>
            <w:rPr>
              <w:rFonts w:ascii="Cambria Math" w:hAnsi="Cambria Math" w:cs="Times New Roman"/>
              <w:sz w:val="22"/>
            </w:rPr>
            <m:t>0≤t≤1                                                                                                                                          (20)</m:t>
          </m:r>
        </m:oMath>
      </m:oMathPara>
    </w:p>
    <w:p w14:paraId="1A7DF085" w14:textId="77777777" w:rsidR="004D7B9D" w:rsidRPr="00025AEC" w:rsidRDefault="004D7B9D" w:rsidP="00025AEC">
      <w:pPr>
        <w:spacing w:after="0" w:line="240" w:lineRule="auto"/>
        <w:rPr>
          <w:rFonts w:cs="Times New Roman"/>
          <w:sz w:val="22"/>
        </w:rPr>
      </w:pPr>
    </w:p>
    <w:p w14:paraId="1F5F2C2C" w14:textId="4965F788" w:rsidR="008D53FA" w:rsidRPr="004D7B9D" w:rsidRDefault="00000000" w:rsidP="00025AEC">
      <w:pPr>
        <w:spacing w:after="0" w:line="240" w:lineRule="auto"/>
        <w:rPr>
          <w:rFonts w:eastAsiaTheme="minorEastAsia" w:cs="Times New Roman"/>
          <w:sz w:val="22"/>
        </w:rPr>
      </w:pPr>
      <m:oMathPara>
        <m:oMath>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m:t>
                  </m:r>
                </m:sub>
              </m:sSub>
            </m:e>
          </m:d>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rPr>
                <m:t>0.1, 0.13, 0.15, 0.25, 0.40, 0.44, 0.65, 0.76, 0.78, 0.81</m:t>
              </m:r>
            </m:e>
          </m:d>
          <m:r>
            <w:rPr>
              <w:rFonts w:ascii="Cambria Math" w:hAnsi="Cambria Math" w:cs="Times New Roman"/>
              <w:sz w:val="22"/>
            </w:rPr>
            <m:t xml:space="preserve">                                           (21)</m:t>
          </m:r>
        </m:oMath>
      </m:oMathPara>
    </w:p>
    <w:p w14:paraId="7DC40537" w14:textId="77777777" w:rsidR="004D7B9D" w:rsidRPr="00025AEC" w:rsidRDefault="004D7B9D" w:rsidP="00025AEC">
      <w:pPr>
        <w:spacing w:after="0" w:line="240" w:lineRule="auto"/>
        <w:rPr>
          <w:rFonts w:eastAsiaTheme="minorEastAsia" w:cs="Times New Roman"/>
          <w:sz w:val="22"/>
        </w:rPr>
      </w:pPr>
    </w:p>
    <w:p w14:paraId="44CA373F" w14:textId="1203E7AE" w:rsidR="00A05BCC" w:rsidRPr="004D7B9D" w:rsidRDefault="00000000" w:rsidP="00025AEC">
      <w:pPr>
        <w:spacing w:after="0" w:line="240" w:lineRule="auto"/>
        <w:rPr>
          <w:rFonts w:eastAsiaTheme="minorEastAsia" w:cs="Times New Roman"/>
          <w:sz w:val="22"/>
        </w:rPr>
      </w:pPr>
      <m:oMathPara>
        <m:oMath>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m:t>
                  </m:r>
                </m:sub>
              </m:sSub>
            </m:e>
          </m:d>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rPr>
                <m:t>4, -5, 3, -4, 5, -4.2, 2.1, 4.3, -3.1, 2.1, -4.2</m:t>
              </m:r>
            </m:e>
          </m:d>
          <m:r>
            <w:rPr>
              <w:rFonts w:ascii="Cambria Math" w:hAnsi="Cambria Math" w:cs="Times New Roman"/>
              <w:sz w:val="22"/>
            </w:rPr>
            <m:t xml:space="preserve">                                                          (22)</m:t>
          </m:r>
        </m:oMath>
      </m:oMathPara>
    </w:p>
    <w:p w14:paraId="48DB12D3" w14:textId="77777777" w:rsidR="004D7B9D" w:rsidRPr="00025AEC" w:rsidRDefault="004D7B9D" w:rsidP="00025AEC">
      <w:pPr>
        <w:spacing w:after="0" w:line="240" w:lineRule="auto"/>
        <w:rPr>
          <w:rFonts w:eastAsiaTheme="minorEastAsia" w:cs="Times New Roman"/>
          <w:sz w:val="22"/>
        </w:rPr>
      </w:pPr>
    </w:p>
    <w:p w14:paraId="01E74888" w14:textId="3ADBB7E8" w:rsidR="00A05BCC" w:rsidRPr="004D7B9D" w:rsidRDefault="00000000" w:rsidP="00025AEC">
      <w:pPr>
        <w:spacing w:after="0" w:line="240" w:lineRule="auto"/>
        <w:rPr>
          <w:rFonts w:eastAsiaTheme="minorEastAsia" w:cs="Times New Roman"/>
          <w:sz w:val="22"/>
        </w:rPr>
      </w:pPr>
      <m:oMathPara>
        <m:oMath>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w</m:t>
                  </m:r>
                </m:e>
                <m:sub>
                  <m:r>
                    <w:rPr>
                      <w:rFonts w:ascii="Cambria Math" w:hAnsi="Cambria Math" w:cs="Times New Roman"/>
                      <w:sz w:val="22"/>
                    </w:rPr>
                    <m:t>j</m:t>
                  </m:r>
                </m:sub>
              </m:sSub>
            </m:e>
          </m:d>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rPr>
                <m:t>0.005, 0.005, 0.006, 0.01, 0.01, 0.03, 0.01, 0.01, 0.005, 0.008, 0.005</m:t>
              </m:r>
            </m:e>
          </m:d>
          <m:r>
            <w:rPr>
              <w:rFonts w:ascii="Cambria Math" w:hAnsi="Cambria Math" w:cs="Times New Roman"/>
              <w:sz w:val="22"/>
            </w:rPr>
            <m:t xml:space="preserve">               (23)</m:t>
          </m:r>
        </m:oMath>
      </m:oMathPara>
    </w:p>
    <w:p w14:paraId="263D28E9" w14:textId="77777777" w:rsidR="004D7B9D" w:rsidRPr="00025AEC" w:rsidRDefault="004D7B9D" w:rsidP="00025AEC">
      <w:pPr>
        <w:spacing w:after="0" w:line="240" w:lineRule="auto"/>
        <w:rPr>
          <w:rFonts w:eastAsiaTheme="minorEastAsia" w:cs="Times New Roman"/>
          <w:sz w:val="22"/>
        </w:rPr>
      </w:pPr>
    </w:p>
    <w:p w14:paraId="4746EC6D" w14:textId="200471A5" w:rsidR="007A72A1" w:rsidRPr="004D7B9D" w:rsidRDefault="001C6474" w:rsidP="00025AEC">
      <w:pPr>
        <w:spacing w:after="0" w:line="240" w:lineRule="auto"/>
        <w:rPr>
          <w:rFonts w:eastAsiaTheme="minorEastAsia" w:cs="Times New Roman"/>
          <w:sz w:val="22"/>
          <w:lang w:val="it-IT"/>
        </w:rPr>
      </w:pPr>
      <m:oMathPara>
        <m:oMath>
          <m:r>
            <w:rPr>
              <w:rFonts w:ascii="Cambria Math" w:hAnsi="Cambria Math" w:cs="Times New Roman"/>
              <w:sz w:val="22"/>
            </w:rPr>
            <m:t>Blocks</m:t>
          </m:r>
          <m:r>
            <w:rPr>
              <w:rFonts w:ascii="Cambria Math" w:hAnsi="Cambria Math" w:cs="Times New Roman"/>
              <w:sz w:val="22"/>
              <w:lang w:val="it-IT"/>
            </w:rPr>
            <m:t xml:space="preserve">: </m:t>
          </m:r>
          <m:r>
            <w:rPr>
              <w:rFonts w:ascii="Cambria Math" w:hAnsi="Cambria Math" w:cs="Times New Roman"/>
              <w:sz w:val="22"/>
            </w:rPr>
            <m:t>f</m:t>
          </m:r>
          <m:d>
            <m:dPr>
              <m:ctrlPr>
                <w:rPr>
                  <w:rFonts w:ascii="Cambria Math" w:hAnsi="Cambria Math" w:cs="Times New Roman"/>
                  <w:i/>
                  <w:sz w:val="22"/>
                </w:rPr>
              </m:ctrlPr>
            </m:dPr>
            <m:e>
              <m:r>
                <w:rPr>
                  <w:rFonts w:ascii="Cambria Math" w:hAnsi="Cambria Math" w:cs="Times New Roman"/>
                  <w:sz w:val="22"/>
                </w:rPr>
                <m:t>t</m:t>
              </m:r>
            </m:e>
          </m:d>
          <m:r>
            <w:rPr>
              <w:rFonts w:ascii="Cambria Math" w:hAnsi="Cambria Math" w:cs="Times New Roman"/>
              <w:sz w:val="22"/>
              <w:lang w:val="it-IT"/>
            </w:rPr>
            <m:t>=</m:t>
          </m:r>
          <m:nary>
            <m:naryPr>
              <m:chr m:val="∑"/>
              <m:limLoc m:val="undOvr"/>
              <m:supHide m:val="1"/>
              <m:ctrlPr>
                <w:rPr>
                  <w:rFonts w:ascii="Cambria Math" w:hAnsi="Cambria Math" w:cs="Times New Roman"/>
                  <w:i/>
                  <w:sz w:val="22"/>
                </w:rPr>
              </m:ctrlPr>
            </m:naryPr>
            <m:sub>
              <m:r>
                <w:rPr>
                  <w:rFonts w:ascii="Cambria Math" w:hAnsi="Cambria Math" w:cs="Times New Roman"/>
                  <w:sz w:val="22"/>
                </w:rPr>
                <m:t>j</m:t>
              </m:r>
            </m:sub>
            <m:sup/>
            <m:e>
              <m:sSub>
                <m:sSubPr>
                  <m:ctrlPr>
                    <w:rPr>
                      <w:rFonts w:ascii="Cambria Math" w:hAnsi="Cambria Math" w:cs="Times New Roman"/>
                      <w:i/>
                      <w:sz w:val="22"/>
                    </w:rPr>
                  </m:ctrlPr>
                </m:sSubPr>
                <m:e>
                  <m:r>
                    <w:rPr>
                      <w:rFonts w:ascii="Cambria Math" w:hAnsi="Cambria Math" w:cs="Times New Roman"/>
                      <w:sz w:val="22"/>
                      <w:lang w:val="it-IT"/>
                    </w:rPr>
                    <m:t>h</m:t>
                  </m:r>
                </m:e>
                <m:sub>
                  <m:r>
                    <w:rPr>
                      <w:rFonts w:ascii="Cambria Math" w:hAnsi="Cambria Math" w:cs="Times New Roman"/>
                      <w:sz w:val="22"/>
                    </w:rPr>
                    <m:t>j</m:t>
                  </m:r>
                </m:sub>
              </m:sSub>
              <m:r>
                <w:rPr>
                  <w:rFonts w:ascii="Cambria Math" w:hAnsi="Cambria Math" w:cs="Times New Roman"/>
                  <w:sz w:val="22"/>
                </w:rPr>
                <m:t>K</m:t>
              </m:r>
              <m:d>
                <m:dPr>
                  <m:ctrlPr>
                    <w:rPr>
                      <w:rFonts w:ascii="Cambria Math" w:hAnsi="Cambria Math" w:cs="Times New Roman"/>
                      <w:i/>
                      <w:sz w:val="22"/>
                    </w:rPr>
                  </m:ctrlPr>
                </m:dPr>
                <m:e>
                  <m:r>
                    <w:rPr>
                      <w:rFonts w:ascii="Cambria Math" w:hAnsi="Cambria Math" w:cs="Times New Roman"/>
                      <w:sz w:val="22"/>
                    </w:rPr>
                    <m:t>t</m:t>
                  </m:r>
                  <m:r>
                    <w:rPr>
                      <w:rFonts w:ascii="Cambria Math" w:hAnsi="Cambria Math" w:cs="Times New Roman"/>
                      <w:sz w:val="22"/>
                      <w:lang w:val="it-IT"/>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m:t>
                      </m:r>
                    </m:sub>
                  </m:sSub>
                </m:e>
              </m:d>
            </m:e>
          </m:nary>
          <m:r>
            <w:rPr>
              <w:rFonts w:ascii="Cambria Math" w:hAnsi="Cambria Math" w:cs="Times New Roman"/>
              <w:sz w:val="22"/>
              <w:lang w:val="it-IT"/>
            </w:rPr>
            <m:t xml:space="preserve">,                         </m:t>
          </m:r>
          <m:r>
            <w:rPr>
              <w:rFonts w:ascii="Cambria Math" w:hAnsi="Cambria Math" w:cs="Times New Roman"/>
              <w:sz w:val="22"/>
            </w:rPr>
            <m:t>K</m:t>
          </m:r>
          <m:d>
            <m:dPr>
              <m:ctrlPr>
                <w:rPr>
                  <w:rFonts w:ascii="Cambria Math" w:hAnsi="Cambria Math" w:cs="Times New Roman"/>
                  <w:i/>
                  <w:sz w:val="22"/>
                </w:rPr>
              </m:ctrlPr>
            </m:dPr>
            <m:e>
              <m:r>
                <w:rPr>
                  <w:rFonts w:ascii="Cambria Math" w:hAnsi="Cambria Math" w:cs="Times New Roman"/>
                  <w:sz w:val="22"/>
                </w:rPr>
                <m:t>t</m:t>
              </m:r>
            </m:e>
          </m:d>
          <m:r>
            <w:rPr>
              <w:rFonts w:ascii="Cambria Math" w:hAnsi="Cambria Math" w:cs="Times New Roman"/>
              <w:sz w:val="22"/>
              <w:lang w:val="it-IT"/>
            </w:rPr>
            <m:t>=</m:t>
          </m:r>
          <m:f>
            <m:fPr>
              <m:type m:val="lin"/>
              <m:ctrlPr>
                <w:rPr>
                  <w:rFonts w:ascii="Cambria Math" w:hAnsi="Cambria Math" w:cs="Times New Roman"/>
                  <w:i/>
                  <w:sz w:val="22"/>
                </w:rPr>
              </m:ctrlPr>
            </m:fPr>
            <m:num>
              <m:d>
                <m:dPr>
                  <m:begChr m:val="{"/>
                  <m:endChr m:val="}"/>
                  <m:ctrlPr>
                    <w:rPr>
                      <w:rFonts w:ascii="Cambria Math" w:hAnsi="Cambria Math" w:cs="Times New Roman"/>
                      <w:i/>
                      <w:sz w:val="22"/>
                    </w:rPr>
                  </m:ctrlPr>
                </m:dPr>
                <m:e>
                  <m:r>
                    <w:rPr>
                      <w:rFonts w:ascii="Cambria Math" w:hAnsi="Cambria Math" w:cs="Times New Roman"/>
                      <w:sz w:val="22"/>
                      <w:lang w:val="it-IT"/>
                    </w:rPr>
                    <m:t>1+</m:t>
                  </m:r>
                  <m:r>
                    <m:rPr>
                      <m:nor/>
                    </m:rPr>
                    <w:rPr>
                      <w:rFonts w:ascii="Cambria Math" w:hAnsi="Cambria Math" w:cs="Times New Roman"/>
                      <w:sz w:val="22"/>
                      <w:lang w:val="it-IT"/>
                    </w:rPr>
                    <m:t>sgn</m:t>
                  </m:r>
                  <m:d>
                    <m:dPr>
                      <m:ctrlPr>
                        <w:rPr>
                          <w:rFonts w:ascii="Cambria Math" w:hAnsi="Cambria Math" w:cs="Times New Roman"/>
                          <w:i/>
                          <w:sz w:val="22"/>
                        </w:rPr>
                      </m:ctrlPr>
                    </m:dPr>
                    <m:e>
                      <m:r>
                        <w:rPr>
                          <w:rFonts w:ascii="Cambria Math" w:hAnsi="Cambria Math" w:cs="Times New Roman"/>
                          <w:sz w:val="22"/>
                        </w:rPr>
                        <m:t>t</m:t>
                      </m:r>
                    </m:e>
                  </m:d>
                </m:e>
              </m:d>
            </m:num>
            <m:den>
              <m:r>
                <w:rPr>
                  <w:rFonts w:ascii="Cambria Math" w:hAnsi="Cambria Math" w:cs="Times New Roman"/>
                  <w:sz w:val="22"/>
                  <w:lang w:val="it-IT"/>
                </w:rPr>
                <m:t>2</m:t>
              </m:r>
            </m:den>
          </m:f>
          <m:r>
            <w:rPr>
              <w:rFonts w:ascii="Cambria Math" w:hAnsi="Cambria Math" w:cs="Times New Roman"/>
              <w:sz w:val="22"/>
              <w:lang w:val="it-IT"/>
            </w:rPr>
            <m:t xml:space="preserve">                              (24) </m:t>
          </m:r>
        </m:oMath>
      </m:oMathPara>
    </w:p>
    <w:p w14:paraId="737D36E8" w14:textId="77777777" w:rsidR="004D7B9D" w:rsidRPr="00025AEC" w:rsidRDefault="004D7B9D" w:rsidP="00025AEC">
      <w:pPr>
        <w:spacing w:after="0" w:line="240" w:lineRule="auto"/>
        <w:rPr>
          <w:rFonts w:eastAsiaTheme="minorEastAsia" w:cs="Times New Roman"/>
          <w:sz w:val="22"/>
          <w:lang w:val="it-IT"/>
        </w:rPr>
      </w:pPr>
    </w:p>
    <w:p w14:paraId="0424BD22" w14:textId="42F934C5" w:rsidR="007E151D" w:rsidRPr="004D7B9D" w:rsidRDefault="001C6474" w:rsidP="00025AEC">
      <w:pPr>
        <w:spacing w:after="0" w:line="240" w:lineRule="auto"/>
        <w:rPr>
          <w:rFonts w:eastAsiaTheme="minorEastAsia" w:cs="Times New Roman"/>
          <w:sz w:val="22"/>
        </w:rPr>
      </w:pPr>
      <m:oMathPara>
        <m:oMath>
          <m:r>
            <w:rPr>
              <w:rFonts w:ascii="Cambria Math" w:hAnsi="Cambria Math" w:cs="Times New Roman"/>
              <w:sz w:val="22"/>
            </w:rPr>
            <m:t>Bumps: f</m:t>
          </m:r>
          <m:d>
            <m:dPr>
              <m:ctrlPr>
                <w:rPr>
                  <w:rFonts w:ascii="Cambria Math" w:hAnsi="Cambria Math" w:cs="Times New Roman"/>
                  <w:i/>
                  <w:sz w:val="22"/>
                </w:rPr>
              </m:ctrlPr>
            </m:dPr>
            <m:e>
              <m:r>
                <w:rPr>
                  <w:rFonts w:ascii="Cambria Math" w:hAnsi="Cambria Math" w:cs="Times New Roman"/>
                  <w:sz w:val="22"/>
                </w:rPr>
                <m:t>t</m:t>
              </m:r>
            </m:e>
          </m:d>
          <m:r>
            <w:rPr>
              <w:rFonts w:ascii="Cambria Math" w:hAnsi="Cambria Math" w:cs="Times New Roman"/>
              <w:sz w:val="22"/>
            </w:rPr>
            <m:t>=</m:t>
          </m:r>
          <m:nary>
            <m:naryPr>
              <m:chr m:val="∑"/>
              <m:limLoc m:val="undOvr"/>
              <m:supHide m:val="1"/>
              <m:ctrlPr>
                <w:rPr>
                  <w:rFonts w:ascii="Cambria Math" w:hAnsi="Cambria Math" w:cs="Times New Roman"/>
                  <w:i/>
                  <w:sz w:val="22"/>
                </w:rPr>
              </m:ctrlPr>
            </m:naryPr>
            <m:sub>
              <m:r>
                <w:rPr>
                  <w:rFonts w:ascii="Cambria Math" w:hAnsi="Cambria Math" w:cs="Times New Roman"/>
                  <w:sz w:val="22"/>
                </w:rPr>
                <m:t>j</m:t>
              </m:r>
            </m:sub>
            <m:sup/>
            <m:e>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m:t>
                  </m:r>
                </m:sub>
              </m:sSub>
              <m:r>
                <w:rPr>
                  <w:rFonts w:ascii="Cambria Math" w:hAnsi="Cambria Math" w:cs="Times New Roman"/>
                  <w:sz w:val="22"/>
                </w:rPr>
                <m:t>K</m:t>
              </m:r>
              <m:d>
                <m:dPr>
                  <m:ctrlPr>
                    <w:rPr>
                      <w:rFonts w:ascii="Cambria Math" w:hAnsi="Cambria Math" w:cs="Times New Roman"/>
                      <w:i/>
                      <w:sz w:val="22"/>
                    </w:rPr>
                  </m:ctrlPr>
                </m:dPr>
                <m:e>
                  <m:f>
                    <m:fPr>
                      <m:type m:val="lin"/>
                      <m:ctrlPr>
                        <w:rPr>
                          <w:rFonts w:ascii="Cambria Math" w:hAnsi="Cambria Math" w:cs="Times New Roman"/>
                          <w:i/>
                          <w:sz w:val="22"/>
                        </w:rPr>
                      </m:ctrlPr>
                    </m:fPr>
                    <m:num>
                      <m:d>
                        <m:dPr>
                          <m:ctrlPr>
                            <w:rPr>
                              <w:rFonts w:ascii="Cambria Math" w:hAnsi="Cambria Math" w:cs="Times New Roman"/>
                              <w:i/>
                              <w:sz w:val="22"/>
                            </w:rPr>
                          </m:ctrlPr>
                        </m:dPr>
                        <m:e>
                          <m:r>
                            <w:rPr>
                              <w:rFonts w:ascii="Cambria Math" w:hAnsi="Cambria Math" w:cs="Times New Roman"/>
                              <w:sz w:val="22"/>
                            </w:rPr>
                            <m:t>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m:t>
                              </m:r>
                            </m:sub>
                          </m:sSub>
                        </m:e>
                      </m:d>
                    </m:num>
                    <m:den>
                      <m:sSub>
                        <m:sSubPr>
                          <m:ctrlPr>
                            <w:rPr>
                              <w:rFonts w:ascii="Cambria Math" w:hAnsi="Cambria Math" w:cs="Times New Roman"/>
                              <w:i/>
                              <w:sz w:val="22"/>
                            </w:rPr>
                          </m:ctrlPr>
                        </m:sSubPr>
                        <m:e>
                          <m:r>
                            <w:rPr>
                              <w:rFonts w:ascii="Cambria Math" w:hAnsi="Cambria Math" w:cs="Times New Roman"/>
                              <w:sz w:val="22"/>
                            </w:rPr>
                            <m:t>w</m:t>
                          </m:r>
                        </m:e>
                        <m:sub>
                          <m:r>
                            <w:rPr>
                              <w:rFonts w:ascii="Cambria Math" w:hAnsi="Cambria Math" w:cs="Times New Roman"/>
                              <w:sz w:val="22"/>
                            </w:rPr>
                            <m:t>j</m:t>
                          </m:r>
                        </m:sub>
                      </m:sSub>
                    </m:den>
                  </m:f>
                </m:e>
              </m:d>
            </m:e>
          </m:nary>
          <m:r>
            <w:rPr>
              <w:rFonts w:ascii="Cambria Math" w:hAnsi="Cambria Math" w:cs="Times New Roman"/>
              <w:sz w:val="22"/>
            </w:rPr>
            <m:t>,                         K</m:t>
          </m:r>
          <m:d>
            <m:dPr>
              <m:ctrlPr>
                <w:rPr>
                  <w:rFonts w:ascii="Cambria Math" w:hAnsi="Cambria Math" w:cs="Times New Roman"/>
                  <w:i/>
                  <w:sz w:val="22"/>
                </w:rPr>
              </m:ctrlPr>
            </m:dPr>
            <m:e>
              <m:r>
                <w:rPr>
                  <w:rFonts w:ascii="Cambria Math" w:hAnsi="Cambria Math" w:cs="Times New Roman"/>
                  <w:sz w:val="22"/>
                </w:rPr>
                <m:t>t</m:t>
              </m:r>
            </m:e>
          </m:d>
          <m:r>
            <w:rPr>
              <w:rFonts w:ascii="Cambria Math" w:hAnsi="Cambria Math" w:cs="Times New Roman"/>
              <w:sz w:val="22"/>
            </w:rPr>
            <m:t>=</m:t>
          </m:r>
          <m:sSup>
            <m:sSupPr>
              <m:ctrlPr>
                <w:rPr>
                  <w:rFonts w:ascii="Cambria Math" w:hAnsi="Cambria Math" w:cs="Times New Roman"/>
                  <w:i/>
                  <w:sz w:val="22"/>
                </w:rPr>
              </m:ctrlPr>
            </m:sSupPr>
            <m:e>
              <m:d>
                <m:dPr>
                  <m:ctrlPr>
                    <w:rPr>
                      <w:rFonts w:ascii="Cambria Math" w:hAnsi="Cambria Math" w:cs="Times New Roman"/>
                      <w:i/>
                      <w:sz w:val="22"/>
                    </w:rPr>
                  </m:ctrlPr>
                </m:dPr>
                <m:e>
                  <m:r>
                    <w:rPr>
                      <w:rFonts w:ascii="Cambria Math" w:hAnsi="Cambria Math" w:cs="Times New Roman"/>
                      <w:sz w:val="22"/>
                    </w:rPr>
                    <m:t>1+</m:t>
                  </m:r>
                  <m:d>
                    <m:dPr>
                      <m:begChr m:val="|"/>
                      <m:endChr m:val="|"/>
                      <m:ctrlPr>
                        <w:rPr>
                          <w:rFonts w:ascii="Cambria Math" w:hAnsi="Cambria Math" w:cs="Times New Roman"/>
                          <w:i/>
                          <w:sz w:val="22"/>
                        </w:rPr>
                      </m:ctrlPr>
                    </m:dPr>
                    <m:e>
                      <m:r>
                        <w:rPr>
                          <w:rFonts w:ascii="Cambria Math" w:hAnsi="Cambria Math" w:cs="Times New Roman"/>
                          <w:sz w:val="22"/>
                        </w:rPr>
                        <m:t>t</m:t>
                      </m:r>
                    </m:e>
                  </m:d>
                </m:e>
              </m:d>
            </m:e>
            <m:sup>
              <m:r>
                <w:rPr>
                  <w:rFonts w:ascii="Cambria Math" w:hAnsi="Cambria Math" w:cs="Times New Roman"/>
                  <w:sz w:val="22"/>
                </w:rPr>
                <m:t>-4</m:t>
              </m:r>
            </m:sup>
          </m:sSup>
          <m:r>
            <w:rPr>
              <w:rFonts w:ascii="Cambria Math" w:eastAsiaTheme="minorEastAsia" w:hAnsi="Cambria Math" w:cs="Times New Roman"/>
              <w:sz w:val="22"/>
            </w:rPr>
            <m:t xml:space="preserve">                           (25)</m:t>
          </m:r>
        </m:oMath>
      </m:oMathPara>
    </w:p>
    <w:p w14:paraId="6C4CE8A5" w14:textId="77777777" w:rsidR="004D7B9D" w:rsidRPr="00025AEC" w:rsidRDefault="004D7B9D" w:rsidP="00025AEC">
      <w:pPr>
        <w:spacing w:after="0" w:line="240" w:lineRule="auto"/>
        <w:rPr>
          <w:rFonts w:eastAsiaTheme="minorEastAsia" w:cs="Times New Roman"/>
          <w:sz w:val="22"/>
        </w:rPr>
      </w:pPr>
    </w:p>
    <w:p w14:paraId="18726901" w14:textId="2288E576" w:rsidR="001C6474" w:rsidRPr="00D877B3" w:rsidRDefault="001C6474" w:rsidP="004D7B9D">
      <w:pPr>
        <w:spacing w:after="0" w:line="240" w:lineRule="auto"/>
        <w:rPr>
          <w:rFonts w:cs="Times New Roman"/>
          <w:b/>
          <w:bCs/>
          <w:sz w:val="22"/>
        </w:rPr>
      </w:pPr>
      <w:r w:rsidRPr="00D877B3">
        <w:rPr>
          <w:rFonts w:cs="Times New Roman"/>
          <w:b/>
          <w:bCs/>
          <w:noProof/>
          <w:sz w:val="22"/>
        </w:rPr>
        <w:drawing>
          <wp:inline distT="0" distB="0" distL="0" distR="0" wp14:anchorId="4D05C095" wp14:editId="4B93C1BB">
            <wp:extent cx="5943600" cy="2833370"/>
            <wp:effectExtent l="0" t="0" r="0" b="0"/>
            <wp:docPr id="1802171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a:noFill/>
                    </a:ln>
                  </pic:spPr>
                </pic:pic>
              </a:graphicData>
            </a:graphic>
          </wp:inline>
        </w:drawing>
      </w:r>
    </w:p>
    <w:p w14:paraId="0AD7F8C9" w14:textId="77777777" w:rsidR="00036459" w:rsidRPr="00D877B3" w:rsidRDefault="00036459" w:rsidP="00D877B3">
      <w:pPr>
        <w:pStyle w:val="Caption"/>
        <w:spacing w:after="0"/>
        <w:rPr>
          <w:b/>
          <w:bCs/>
          <w:i w:val="0"/>
          <w:iCs w:val="0"/>
          <w:color w:val="auto"/>
          <w:sz w:val="22"/>
          <w:szCs w:val="22"/>
        </w:rPr>
      </w:pPr>
      <w:bookmarkStart w:id="7" w:name="_Ref164166435"/>
    </w:p>
    <w:p w14:paraId="773DD6D9" w14:textId="3CCDA3EF" w:rsidR="001C6474" w:rsidRPr="00D877B3" w:rsidRDefault="001C6474" w:rsidP="00D877B3">
      <w:pPr>
        <w:pStyle w:val="Caption"/>
        <w:spacing w:after="0"/>
        <w:rPr>
          <w:b/>
          <w:bCs/>
          <w:i w:val="0"/>
          <w:iCs w:val="0"/>
          <w:color w:val="auto"/>
          <w:sz w:val="22"/>
          <w:szCs w:val="22"/>
        </w:rPr>
      </w:pPr>
      <w:r w:rsidRPr="00D877B3">
        <w:rPr>
          <w:b/>
          <w:bCs/>
          <w:i w:val="0"/>
          <w:iCs w:val="0"/>
          <w:color w:val="auto"/>
          <w:sz w:val="22"/>
          <w:szCs w:val="22"/>
        </w:rPr>
        <w:t xml:space="preserve">Figure </w:t>
      </w:r>
      <w:r w:rsidR="00AF6139">
        <w:rPr>
          <w:b/>
          <w:bCs/>
          <w:i w:val="0"/>
          <w:iCs w:val="0"/>
          <w:noProof/>
          <w:color w:val="auto"/>
          <w:sz w:val="22"/>
          <w:szCs w:val="22"/>
        </w:rPr>
        <w:t>8</w:t>
      </w:r>
      <w:bookmarkEnd w:id="7"/>
      <w:r w:rsidRPr="00D877B3">
        <w:rPr>
          <w:b/>
          <w:bCs/>
          <w:i w:val="0"/>
          <w:iCs w:val="0"/>
          <w:color w:val="auto"/>
          <w:sz w:val="22"/>
          <w:szCs w:val="22"/>
        </w:rPr>
        <w:t xml:space="preserve"> </w:t>
      </w:r>
      <w:r w:rsidR="00874565" w:rsidRPr="00D877B3">
        <w:rPr>
          <w:b/>
          <w:bCs/>
          <w:i w:val="0"/>
          <w:iCs w:val="0"/>
          <w:color w:val="auto"/>
          <w:sz w:val="22"/>
          <w:szCs w:val="22"/>
        </w:rPr>
        <w:t xml:space="preserve">2,000 point samples of </w:t>
      </w:r>
      <w:r w:rsidR="004C5590">
        <w:rPr>
          <w:b/>
          <w:bCs/>
          <w:i w:val="0"/>
          <w:iCs w:val="0"/>
          <w:color w:val="auto"/>
          <w:sz w:val="22"/>
          <w:szCs w:val="22"/>
        </w:rPr>
        <w:t xml:space="preserve">(a) </w:t>
      </w:r>
      <w:r w:rsidR="00874565" w:rsidRPr="00D877B3">
        <w:rPr>
          <w:b/>
          <w:bCs/>
          <w:i w:val="0"/>
          <w:iCs w:val="0"/>
          <w:color w:val="auto"/>
          <w:sz w:val="22"/>
          <w:szCs w:val="22"/>
        </w:rPr>
        <w:t>“</w:t>
      </w:r>
      <w:r w:rsidR="00874565" w:rsidRPr="00D877B3">
        <w:rPr>
          <w:b/>
          <w:bCs/>
          <w:color w:val="auto"/>
          <w:sz w:val="22"/>
          <w:szCs w:val="22"/>
        </w:rPr>
        <w:t>Blocks</w:t>
      </w:r>
      <w:r w:rsidR="00874565" w:rsidRPr="00D877B3">
        <w:rPr>
          <w:b/>
          <w:bCs/>
          <w:i w:val="0"/>
          <w:iCs w:val="0"/>
          <w:color w:val="auto"/>
          <w:sz w:val="22"/>
          <w:szCs w:val="22"/>
        </w:rPr>
        <w:t xml:space="preserve">” and </w:t>
      </w:r>
      <w:r w:rsidR="004C5590">
        <w:rPr>
          <w:b/>
          <w:bCs/>
          <w:i w:val="0"/>
          <w:iCs w:val="0"/>
          <w:color w:val="auto"/>
          <w:sz w:val="22"/>
          <w:szCs w:val="22"/>
        </w:rPr>
        <w:t xml:space="preserve">(b) </w:t>
      </w:r>
      <w:r w:rsidR="00874565" w:rsidRPr="00D877B3">
        <w:rPr>
          <w:b/>
          <w:bCs/>
          <w:i w:val="0"/>
          <w:iCs w:val="0"/>
          <w:color w:val="auto"/>
          <w:sz w:val="22"/>
          <w:szCs w:val="22"/>
        </w:rPr>
        <w:t>“</w:t>
      </w:r>
      <w:r w:rsidR="00874565" w:rsidRPr="00D877B3">
        <w:rPr>
          <w:b/>
          <w:bCs/>
          <w:color w:val="auto"/>
          <w:sz w:val="22"/>
          <w:szCs w:val="22"/>
        </w:rPr>
        <w:t>Bumps</w:t>
      </w:r>
      <w:r w:rsidR="00874565" w:rsidRPr="00D877B3">
        <w:rPr>
          <w:b/>
          <w:bCs/>
          <w:i w:val="0"/>
          <w:iCs w:val="0"/>
          <w:color w:val="auto"/>
          <w:sz w:val="22"/>
          <w:szCs w:val="22"/>
        </w:rPr>
        <w:t>” functions scaled to have a standard deviation of 7</w:t>
      </w:r>
    </w:p>
    <w:p w14:paraId="34D6A1B9" w14:textId="77777777" w:rsidR="00036459" w:rsidRPr="00D877B3" w:rsidRDefault="00036459" w:rsidP="004D7B9D">
      <w:pPr>
        <w:spacing w:after="0" w:line="240" w:lineRule="auto"/>
        <w:rPr>
          <w:b/>
          <w:bCs/>
          <w:sz w:val="22"/>
        </w:rPr>
      </w:pPr>
    </w:p>
    <w:p w14:paraId="2960CEB9" w14:textId="3B555675" w:rsidR="00A05BCC" w:rsidRPr="00D877B3" w:rsidRDefault="002D2D69" w:rsidP="00D877B3">
      <w:pPr>
        <w:spacing w:after="0" w:line="240" w:lineRule="auto"/>
        <w:ind w:firstLine="720"/>
        <w:rPr>
          <w:rFonts w:cs="Times New Roman"/>
          <w:b/>
          <w:bCs/>
          <w:sz w:val="22"/>
        </w:rPr>
      </w:pPr>
      <w:r w:rsidRPr="00025AEC">
        <w:rPr>
          <w:rFonts w:cs="Times New Roman"/>
          <w:sz w:val="22"/>
        </w:rPr>
        <w:lastRenderedPageBreak/>
        <w:t xml:space="preserve">The generalized Gaussian distribution </w:t>
      </w:r>
      <w:r w:rsidR="00A17E3F" w:rsidRPr="00025AEC">
        <w:rPr>
          <w:rFonts w:cs="Times New Roman"/>
          <w:sz w:val="22"/>
        </w:rPr>
        <w:t xml:space="preserve">that is used to generate the </w:t>
      </w:r>
      <w:r w:rsidR="00DE5ADC" w:rsidRPr="00025AEC">
        <w:rPr>
          <w:rFonts w:cs="Times New Roman"/>
          <w:sz w:val="22"/>
        </w:rPr>
        <w:t xml:space="preserve">simulated </w:t>
      </w:r>
      <w:r w:rsidR="00A17E3F" w:rsidRPr="00025AEC">
        <w:rPr>
          <w:rFonts w:cs="Times New Roman"/>
          <w:sz w:val="22"/>
        </w:rPr>
        <w:t xml:space="preserve">error in the examples </w:t>
      </w:r>
      <w:r w:rsidRPr="00025AEC">
        <w:rPr>
          <w:rFonts w:cs="Times New Roman"/>
          <w:sz w:val="22"/>
        </w:rPr>
        <w:t>is given by</w:t>
      </w:r>
      <w:r w:rsidR="004C5590">
        <w:rPr>
          <w:rFonts w:cs="Times New Roman"/>
          <w:sz w:val="22"/>
        </w:rPr>
        <w:t xml:space="preserve"> </w:t>
      </w:r>
      <w:r w:rsidR="004C5590">
        <w:rPr>
          <w:rFonts w:cs="Times New Roman"/>
          <w:b/>
          <w:bCs/>
          <w:sz w:val="22"/>
        </w:rPr>
        <w:t>Equation 26:</w:t>
      </w:r>
    </w:p>
    <w:p w14:paraId="7B168F4E" w14:textId="77777777" w:rsidR="00036459" w:rsidRPr="00025AEC" w:rsidRDefault="00036459" w:rsidP="00D877B3">
      <w:pPr>
        <w:spacing w:after="0" w:line="240" w:lineRule="auto"/>
        <w:ind w:firstLine="720"/>
        <w:rPr>
          <w:rFonts w:cs="Times New Roman"/>
          <w:sz w:val="22"/>
        </w:rPr>
      </w:pPr>
    </w:p>
    <w:p w14:paraId="031E83A4" w14:textId="73F21640" w:rsidR="00C9746E" w:rsidRPr="004D7B9D" w:rsidRDefault="008A6E84" w:rsidP="00025AEC">
      <w:pPr>
        <w:spacing w:after="0" w:line="240" w:lineRule="auto"/>
        <w:rPr>
          <w:rFonts w:eastAsiaTheme="minorEastAsia" w:cs="Times New Roman"/>
          <w:sz w:val="22"/>
        </w:rPr>
      </w:pPr>
      <m:oMathPara>
        <m:oMath>
          <m:r>
            <w:rPr>
              <w:rFonts w:ascii="Cambria Math" w:hAnsi="Cambria Math" w:cs="Times New Roman"/>
              <w:sz w:val="22"/>
            </w:rPr>
            <m:t>f</m:t>
          </m:r>
          <m:d>
            <m:dPr>
              <m:ctrlPr>
                <w:rPr>
                  <w:rFonts w:ascii="Cambria Math" w:hAnsi="Cambria Math" w:cs="Times New Roman"/>
                  <w:i/>
                  <w:sz w:val="22"/>
                </w:rPr>
              </m:ctrlPr>
            </m:dPr>
            <m:e>
              <m:r>
                <w:rPr>
                  <w:rFonts w:ascii="Cambria Math" w:hAnsi="Cambria Math" w:cs="Times New Roman"/>
                  <w:sz w:val="22"/>
                </w:rPr>
                <m:t>x</m:t>
              </m:r>
            </m:e>
            <m:e>
              <m:r>
                <w:rPr>
                  <w:rFonts w:ascii="Cambria Math" w:hAnsi="Cambria Math" w:cs="Times New Roman"/>
                  <w:sz w:val="22"/>
                </w:rPr>
                <m:t>a,β</m:t>
              </m:r>
            </m:e>
          </m:d>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β</m:t>
              </m:r>
            </m:num>
            <m:den>
              <m:r>
                <w:rPr>
                  <w:rFonts w:ascii="Cambria Math" w:hAnsi="Cambria Math" w:cs="Times New Roman"/>
                  <w:sz w:val="22"/>
                </w:rPr>
                <m:t>2a</m:t>
              </m:r>
              <m:r>
                <m:rPr>
                  <m:sty m:val="p"/>
                </m:rPr>
                <w:rPr>
                  <w:rFonts w:ascii="Cambria Math" w:hAnsi="Cambria Math" w:cs="Times New Roman"/>
                  <w:sz w:val="22"/>
                </w:rPr>
                <m:t>Γ</m:t>
              </m:r>
              <m:d>
                <m:dPr>
                  <m:ctrlPr>
                    <w:rPr>
                      <w:rFonts w:ascii="Cambria Math" w:hAnsi="Cambria Math" w:cs="Times New Roman"/>
                      <w:i/>
                      <w:sz w:val="22"/>
                    </w:rPr>
                  </m:ctrlPr>
                </m:dPr>
                <m:e>
                  <m:f>
                    <m:fPr>
                      <m:type m:val="lin"/>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β</m:t>
                      </m:r>
                    </m:den>
                  </m:f>
                </m:e>
              </m:d>
            </m:den>
          </m:f>
          <m:sSup>
            <m:sSupPr>
              <m:ctrlPr>
                <w:rPr>
                  <w:rFonts w:ascii="Cambria Math" w:hAnsi="Cambria Math" w:cs="Times New Roman"/>
                  <w:i/>
                  <w:sz w:val="22"/>
                </w:rPr>
              </m:ctrlPr>
            </m:sSupPr>
            <m:e>
              <m:r>
                <w:rPr>
                  <w:rFonts w:ascii="Cambria Math" w:hAnsi="Cambria Math" w:cs="Times New Roman"/>
                  <w:sz w:val="22"/>
                </w:rPr>
                <m:t>e</m:t>
              </m:r>
            </m:e>
            <m:sup>
              <m:r>
                <w:rPr>
                  <w:rFonts w:ascii="Cambria Math" w:hAnsi="Cambria Math" w:cs="Times New Roman"/>
                  <w:sz w:val="22"/>
                </w:rPr>
                <m:t>-</m:t>
              </m:r>
              <m:sSup>
                <m:sSupPr>
                  <m:ctrlPr>
                    <w:rPr>
                      <w:rFonts w:ascii="Cambria Math" w:hAnsi="Cambria Math" w:cs="Times New Roman"/>
                      <w:i/>
                      <w:sz w:val="22"/>
                    </w:rPr>
                  </m:ctrlPr>
                </m:sSupPr>
                <m:e>
                  <m:d>
                    <m:dPr>
                      <m:ctrlPr>
                        <w:rPr>
                          <w:rFonts w:ascii="Cambria Math" w:hAnsi="Cambria Math" w:cs="Times New Roman"/>
                          <w:i/>
                          <w:sz w:val="22"/>
                        </w:rPr>
                      </m:ctrlPr>
                    </m:dPr>
                    <m:e>
                      <m:f>
                        <m:fPr>
                          <m:type m:val="lin"/>
                          <m:ctrlPr>
                            <w:rPr>
                              <w:rFonts w:ascii="Cambria Math" w:hAnsi="Cambria Math" w:cs="Times New Roman"/>
                              <w:i/>
                              <w:sz w:val="22"/>
                            </w:rPr>
                          </m:ctrlPr>
                        </m:fPr>
                        <m:num>
                          <m:d>
                            <m:dPr>
                              <m:begChr m:val="|"/>
                              <m:endChr m:val="|"/>
                              <m:ctrlPr>
                                <w:rPr>
                                  <w:rFonts w:ascii="Cambria Math" w:hAnsi="Cambria Math" w:cs="Times New Roman"/>
                                  <w:i/>
                                  <w:sz w:val="22"/>
                                </w:rPr>
                              </m:ctrlPr>
                            </m:dPr>
                            <m:e>
                              <m:r>
                                <w:rPr>
                                  <w:rFonts w:ascii="Cambria Math" w:hAnsi="Cambria Math" w:cs="Times New Roman"/>
                                  <w:sz w:val="22"/>
                                </w:rPr>
                                <m:t>x-μ</m:t>
                              </m:r>
                            </m:e>
                          </m:d>
                        </m:num>
                        <m:den>
                          <m:r>
                            <w:rPr>
                              <w:rFonts w:ascii="Cambria Math" w:hAnsi="Cambria Math" w:cs="Times New Roman"/>
                              <w:sz w:val="22"/>
                            </w:rPr>
                            <m:t>a</m:t>
                          </m:r>
                        </m:den>
                      </m:f>
                    </m:e>
                  </m:d>
                </m:e>
                <m:sup>
                  <m:r>
                    <w:rPr>
                      <w:rFonts w:ascii="Cambria Math" w:hAnsi="Cambria Math" w:cs="Times New Roman"/>
                      <w:sz w:val="22"/>
                    </w:rPr>
                    <m:t>β</m:t>
                  </m:r>
                </m:sup>
              </m:sSup>
            </m:sup>
          </m:sSup>
          <m:r>
            <w:rPr>
              <w:rFonts w:ascii="Cambria Math" w:hAnsi="Cambria Math" w:cs="Times New Roman"/>
              <w:sz w:val="22"/>
            </w:rPr>
            <m:t xml:space="preserve">                                                                                   (26)</m:t>
          </m:r>
        </m:oMath>
      </m:oMathPara>
    </w:p>
    <w:p w14:paraId="0861C686" w14:textId="77777777" w:rsidR="004D7B9D" w:rsidRPr="00025AEC" w:rsidRDefault="004D7B9D" w:rsidP="00025AEC">
      <w:pPr>
        <w:spacing w:after="0" w:line="240" w:lineRule="auto"/>
        <w:rPr>
          <w:rFonts w:eastAsiaTheme="minorEastAsia" w:cs="Times New Roman"/>
          <w:sz w:val="22"/>
        </w:rPr>
      </w:pPr>
    </w:p>
    <w:p w14:paraId="15D21EC5" w14:textId="5286E437" w:rsidR="00964CB6" w:rsidRDefault="007B7BA4" w:rsidP="00025AEC">
      <w:pPr>
        <w:spacing w:after="0" w:line="240" w:lineRule="auto"/>
        <w:rPr>
          <w:rFonts w:eastAsiaTheme="minorEastAsia" w:cs="Times New Roman"/>
          <w:sz w:val="22"/>
        </w:rPr>
      </w:pPr>
      <w:r w:rsidRPr="00025AEC">
        <w:rPr>
          <w:rFonts w:eastAsiaTheme="minorEastAsia" w:cs="Times New Roman"/>
          <w:sz w:val="22"/>
        </w:rPr>
        <w:t xml:space="preserve">Where </w:t>
      </w:r>
      <m:oMath>
        <m:r>
          <m:rPr>
            <m:sty m:val="p"/>
          </m:rPr>
          <w:rPr>
            <w:rFonts w:ascii="Cambria Math" w:hAnsi="Cambria Math" w:cs="Times New Roman"/>
            <w:sz w:val="22"/>
          </w:rPr>
          <m:t>Γ</m:t>
        </m:r>
      </m:oMath>
      <w:r w:rsidRPr="00025AEC">
        <w:rPr>
          <w:rFonts w:eastAsiaTheme="minorEastAsia" w:cs="Times New Roman"/>
          <w:sz w:val="22"/>
        </w:rPr>
        <w:t xml:space="preserve"> denotes the gamma function</w:t>
      </w:r>
    </w:p>
    <w:p w14:paraId="25280AAB" w14:textId="77777777" w:rsidR="004D7B9D" w:rsidRPr="00025AEC" w:rsidRDefault="004D7B9D" w:rsidP="00025AEC">
      <w:pPr>
        <w:spacing w:after="0" w:line="240" w:lineRule="auto"/>
        <w:rPr>
          <w:rFonts w:eastAsiaTheme="minorEastAsia" w:cs="Times New Roman"/>
          <w:sz w:val="22"/>
        </w:rPr>
      </w:pPr>
    </w:p>
    <w:p w14:paraId="0D39A087" w14:textId="0361923B" w:rsidR="00D95FF2" w:rsidRPr="004D7B9D" w:rsidRDefault="00D95FF2" w:rsidP="00025AEC">
      <w:pPr>
        <w:spacing w:after="0" w:line="240" w:lineRule="auto"/>
        <w:rPr>
          <w:rFonts w:eastAsiaTheme="minorEastAsia" w:cs="Times New Roman"/>
          <w:sz w:val="22"/>
        </w:rPr>
      </w:pPr>
      <m:oMathPara>
        <m:oMath>
          <m:r>
            <m:rPr>
              <m:sty m:val="p"/>
            </m:rPr>
            <w:rPr>
              <w:rFonts w:ascii="Cambria Math" w:hAnsi="Cambria Math" w:cs="Times New Roman"/>
              <w:sz w:val="22"/>
            </w:rPr>
            <m:t>Γ</m:t>
          </m:r>
          <m:d>
            <m:dPr>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m:t>
          </m:r>
          <m:nary>
            <m:naryPr>
              <m:limLoc m:val="subSup"/>
              <m:ctrlPr>
                <w:rPr>
                  <w:rFonts w:ascii="Cambria Math" w:hAnsi="Cambria Math" w:cs="Times New Roman"/>
                  <w:i/>
                  <w:sz w:val="22"/>
                </w:rPr>
              </m:ctrlPr>
            </m:naryPr>
            <m:sub>
              <m:r>
                <w:rPr>
                  <w:rFonts w:ascii="Cambria Math" w:hAnsi="Cambria Math" w:cs="Times New Roman"/>
                  <w:sz w:val="22"/>
                </w:rPr>
                <m:t>0</m:t>
              </m:r>
            </m:sub>
            <m:sup>
              <m:r>
                <w:rPr>
                  <w:rFonts w:ascii="Cambria Math" w:hAnsi="Cambria Math" w:cs="Times New Roman"/>
                  <w:sz w:val="22"/>
                </w:rPr>
                <m:t>∞</m:t>
              </m:r>
            </m:sup>
            <m:e>
              <m:sSup>
                <m:sSupPr>
                  <m:ctrlPr>
                    <w:rPr>
                      <w:rFonts w:ascii="Cambria Math" w:hAnsi="Cambria Math" w:cs="Times New Roman"/>
                      <w:i/>
                      <w:sz w:val="22"/>
                    </w:rPr>
                  </m:ctrlPr>
                </m:sSupPr>
                <m:e>
                  <m:r>
                    <w:rPr>
                      <w:rFonts w:ascii="Cambria Math" w:hAnsi="Cambria Math" w:cs="Times New Roman"/>
                      <w:sz w:val="22"/>
                    </w:rPr>
                    <m:t>t</m:t>
                  </m:r>
                </m:e>
                <m:sup>
                  <m:r>
                    <w:rPr>
                      <w:rFonts w:ascii="Cambria Math" w:hAnsi="Cambria Math" w:cs="Times New Roman"/>
                      <w:sz w:val="22"/>
                    </w:rPr>
                    <m:t>x-1</m:t>
                  </m:r>
                </m:sup>
              </m:sSup>
              <m:sSup>
                <m:sSupPr>
                  <m:ctrlPr>
                    <w:rPr>
                      <w:rFonts w:ascii="Cambria Math" w:hAnsi="Cambria Math" w:cs="Times New Roman"/>
                      <w:i/>
                      <w:sz w:val="22"/>
                    </w:rPr>
                  </m:ctrlPr>
                </m:sSupPr>
                <m:e>
                  <m:r>
                    <w:rPr>
                      <w:rFonts w:ascii="Cambria Math" w:hAnsi="Cambria Math" w:cs="Times New Roman"/>
                      <w:sz w:val="22"/>
                    </w:rPr>
                    <m:t>e</m:t>
                  </m:r>
                </m:e>
                <m:sup>
                  <m:r>
                    <w:rPr>
                      <w:rFonts w:ascii="Cambria Math" w:hAnsi="Cambria Math" w:cs="Times New Roman"/>
                      <w:sz w:val="22"/>
                    </w:rPr>
                    <m:t>-t</m:t>
                  </m:r>
                </m:sup>
              </m:sSup>
              <m:r>
                <w:rPr>
                  <w:rFonts w:ascii="Cambria Math" w:hAnsi="Cambria Math" w:cs="Times New Roman"/>
                  <w:sz w:val="22"/>
                </w:rPr>
                <m:t>dt</m:t>
              </m:r>
            </m:e>
          </m:nary>
          <m:r>
            <w:rPr>
              <w:rFonts w:ascii="Cambria Math" w:eastAsiaTheme="minorEastAsia" w:hAnsi="Cambria Math" w:cs="Times New Roman"/>
              <w:sz w:val="22"/>
            </w:rPr>
            <m:t xml:space="preserve">                                                                                                           (27)</m:t>
          </m:r>
        </m:oMath>
      </m:oMathPara>
    </w:p>
    <w:p w14:paraId="06E5FAF5" w14:textId="77777777" w:rsidR="004D7B9D" w:rsidRPr="00025AEC" w:rsidRDefault="004D7B9D" w:rsidP="00025AEC">
      <w:pPr>
        <w:spacing w:after="0" w:line="240" w:lineRule="auto"/>
        <w:rPr>
          <w:rFonts w:eastAsiaTheme="minorEastAsia" w:cs="Times New Roman"/>
          <w:sz w:val="22"/>
        </w:rPr>
      </w:pPr>
    </w:p>
    <w:p w14:paraId="00322CFB" w14:textId="76A1B97C" w:rsidR="00DA0B35" w:rsidRDefault="00DA0B35" w:rsidP="00025AEC">
      <w:pPr>
        <w:spacing w:after="0" w:line="240" w:lineRule="auto"/>
        <w:rPr>
          <w:rFonts w:eastAsiaTheme="minorEastAsia" w:cs="Times New Roman"/>
          <w:sz w:val="22"/>
        </w:rPr>
      </w:pPr>
      <w:r w:rsidRPr="00025AEC">
        <w:rPr>
          <w:rFonts w:eastAsiaTheme="minorEastAsia" w:cs="Times New Roman"/>
          <w:sz w:val="22"/>
        </w:rPr>
        <w:t xml:space="preserve">The mean </w:t>
      </w:r>
      <w:r w:rsidR="0002056F" w:rsidRPr="00025AEC">
        <w:rPr>
          <w:rFonts w:eastAsiaTheme="minorEastAsia" w:cs="Times New Roman"/>
          <w:sz w:val="22"/>
        </w:rPr>
        <w:t xml:space="preserve">and variance </w:t>
      </w:r>
      <w:r w:rsidRPr="00025AEC">
        <w:rPr>
          <w:rFonts w:eastAsiaTheme="minorEastAsia" w:cs="Times New Roman"/>
          <w:sz w:val="22"/>
        </w:rPr>
        <w:t xml:space="preserve">of the distribution </w:t>
      </w:r>
      <w:r w:rsidR="0002056F" w:rsidRPr="00025AEC">
        <w:rPr>
          <w:rFonts w:eastAsiaTheme="minorEastAsia" w:cs="Times New Roman"/>
          <w:sz w:val="22"/>
        </w:rPr>
        <w:t>are given by</w:t>
      </w:r>
    </w:p>
    <w:p w14:paraId="5BE05B5C" w14:textId="77777777" w:rsidR="004D7B9D" w:rsidRPr="00025AEC" w:rsidRDefault="004D7B9D" w:rsidP="00025AEC">
      <w:pPr>
        <w:spacing w:after="0" w:line="240" w:lineRule="auto"/>
        <w:rPr>
          <w:rFonts w:eastAsiaTheme="minorEastAsia" w:cs="Times New Roman"/>
          <w:sz w:val="22"/>
        </w:rPr>
      </w:pPr>
    </w:p>
    <w:p w14:paraId="3653F58C" w14:textId="5A8D13D8" w:rsidR="0002056F" w:rsidRPr="004D7B9D" w:rsidRDefault="0002056F" w:rsidP="00025AEC">
      <w:pPr>
        <w:spacing w:after="0" w:line="240" w:lineRule="auto"/>
        <w:rPr>
          <w:rFonts w:eastAsiaTheme="minorEastAsia" w:cs="Times New Roman"/>
          <w:sz w:val="22"/>
        </w:rPr>
      </w:pPr>
      <m:oMathPara>
        <m:oMath>
          <m:r>
            <w:rPr>
              <w:rFonts w:ascii="Cambria Math" w:hAnsi="Cambria Math" w:cs="Times New Roman"/>
              <w:sz w:val="22"/>
            </w:rPr>
            <m:t>E</m:t>
          </m:r>
          <m:d>
            <m:dPr>
              <m:begChr m:val="["/>
              <m:endChr m:val="]"/>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=μ                                                                                                                                   (28)</m:t>
          </m:r>
        </m:oMath>
      </m:oMathPara>
    </w:p>
    <w:p w14:paraId="50FFE456" w14:textId="77777777" w:rsidR="004D7B9D" w:rsidRPr="00025AEC" w:rsidRDefault="004D7B9D" w:rsidP="00025AEC">
      <w:pPr>
        <w:spacing w:after="0" w:line="240" w:lineRule="auto"/>
        <w:rPr>
          <w:rFonts w:eastAsiaTheme="minorEastAsia" w:cs="Times New Roman"/>
          <w:sz w:val="22"/>
        </w:rPr>
      </w:pPr>
    </w:p>
    <w:p w14:paraId="356962B9" w14:textId="76F218C8" w:rsidR="00DA0B35" w:rsidRPr="004D7B9D" w:rsidRDefault="0002056F" w:rsidP="00025AEC">
      <w:pPr>
        <w:spacing w:after="0" w:line="240" w:lineRule="auto"/>
        <w:rPr>
          <w:rFonts w:eastAsiaTheme="minorEastAsia" w:cs="Times New Roman"/>
          <w:sz w:val="22"/>
        </w:rPr>
      </w:pPr>
      <m:oMathPara>
        <m:oMath>
          <m:r>
            <w:rPr>
              <w:rFonts w:ascii="Cambria Math" w:hAnsi="Cambria Math" w:cs="Times New Roman"/>
              <w:sz w:val="22"/>
            </w:rPr>
            <m:t>Var</m:t>
          </m:r>
          <m:d>
            <m:dPr>
              <m:begChr m:val="["/>
              <m:endChr m:val="]"/>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=E</m:t>
          </m:r>
          <m:d>
            <m:dPr>
              <m:begChr m:val="["/>
              <m:endChr m:val="]"/>
              <m:ctrlPr>
                <w:rPr>
                  <w:rFonts w:ascii="Cambria Math" w:hAnsi="Cambria Math" w:cs="Times New Roman"/>
                  <w:i/>
                  <w:sz w:val="22"/>
                </w:rPr>
              </m:ctrlPr>
            </m:dPr>
            <m:e>
              <m:sSup>
                <m:sSupPr>
                  <m:ctrlPr>
                    <w:rPr>
                      <w:rFonts w:ascii="Cambria Math" w:hAnsi="Cambria Math" w:cs="Times New Roman"/>
                      <w:i/>
                      <w:sz w:val="22"/>
                    </w:rPr>
                  </m:ctrlPr>
                </m:sSupPr>
                <m:e>
                  <m:r>
                    <w:rPr>
                      <w:rFonts w:ascii="Cambria Math" w:hAnsi="Cambria Math" w:cs="Times New Roman"/>
                      <w:sz w:val="22"/>
                    </w:rPr>
                    <m:t>x</m:t>
                  </m:r>
                </m:e>
                <m:sup>
                  <m:r>
                    <w:rPr>
                      <w:rFonts w:ascii="Cambria Math" w:hAnsi="Cambria Math" w:cs="Times New Roman"/>
                      <w:sz w:val="22"/>
                    </w:rPr>
                    <m:t>2</m:t>
                  </m:r>
                </m:sup>
              </m:sSup>
            </m:e>
          </m:d>
          <m:r>
            <w:rPr>
              <w:rFonts w:ascii="Cambria Math" w:hAnsi="Cambria Math" w:cs="Times New Roman"/>
              <w:sz w:val="22"/>
            </w:rPr>
            <m:t>-E</m:t>
          </m:r>
          <m:d>
            <m:dPr>
              <m:begChr m:val="["/>
              <m:endChr m:val="]"/>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m:t>
          </m:r>
          <m:f>
            <m:fPr>
              <m:ctrlPr>
                <w:rPr>
                  <w:rFonts w:ascii="Cambria Math" w:hAnsi="Cambria Math" w:cs="Times New Roman"/>
                  <w:i/>
                  <w:sz w:val="22"/>
                </w:rPr>
              </m:ctrlPr>
            </m:fPr>
            <m:num>
              <m:sSup>
                <m:sSupPr>
                  <m:ctrlPr>
                    <w:rPr>
                      <w:rFonts w:ascii="Cambria Math" w:hAnsi="Cambria Math" w:cs="Times New Roman"/>
                      <w:i/>
                      <w:sz w:val="22"/>
                    </w:rPr>
                  </m:ctrlPr>
                </m:sSupPr>
                <m:e>
                  <m:r>
                    <w:rPr>
                      <w:rFonts w:ascii="Cambria Math" w:hAnsi="Cambria Math" w:cs="Times New Roman"/>
                      <w:sz w:val="22"/>
                    </w:rPr>
                    <m:t>a</m:t>
                  </m:r>
                </m:e>
                <m:sup>
                  <m:r>
                    <w:rPr>
                      <w:rFonts w:ascii="Cambria Math" w:hAnsi="Cambria Math" w:cs="Times New Roman"/>
                      <w:sz w:val="22"/>
                    </w:rPr>
                    <m:t>2</m:t>
                  </m:r>
                </m:sup>
              </m:sSup>
              <m:r>
                <m:rPr>
                  <m:sty m:val="p"/>
                </m:rPr>
                <w:rPr>
                  <w:rFonts w:ascii="Cambria Math" w:hAnsi="Cambria Math" w:cs="Times New Roman"/>
                  <w:sz w:val="22"/>
                </w:rPr>
                <m:t>Γ</m:t>
              </m:r>
              <m:d>
                <m:dPr>
                  <m:ctrlPr>
                    <w:rPr>
                      <w:rFonts w:ascii="Cambria Math" w:hAnsi="Cambria Math" w:cs="Times New Roman"/>
                      <w:i/>
                      <w:sz w:val="22"/>
                    </w:rPr>
                  </m:ctrlPr>
                </m:dPr>
                <m:e>
                  <m:f>
                    <m:fPr>
                      <m:type m:val="lin"/>
                      <m:ctrlPr>
                        <w:rPr>
                          <w:rFonts w:ascii="Cambria Math" w:hAnsi="Cambria Math" w:cs="Times New Roman"/>
                          <w:i/>
                          <w:sz w:val="22"/>
                        </w:rPr>
                      </m:ctrlPr>
                    </m:fPr>
                    <m:num>
                      <m:r>
                        <w:rPr>
                          <w:rFonts w:ascii="Cambria Math" w:hAnsi="Cambria Math" w:cs="Times New Roman"/>
                          <w:sz w:val="22"/>
                        </w:rPr>
                        <m:t>3</m:t>
                      </m:r>
                    </m:num>
                    <m:den>
                      <m:r>
                        <w:rPr>
                          <w:rFonts w:ascii="Cambria Math" w:hAnsi="Cambria Math" w:cs="Times New Roman"/>
                          <w:sz w:val="22"/>
                        </w:rPr>
                        <m:t>β</m:t>
                      </m:r>
                    </m:den>
                  </m:f>
                </m:e>
              </m:d>
            </m:num>
            <m:den>
              <m:r>
                <m:rPr>
                  <m:sty m:val="p"/>
                </m:rPr>
                <w:rPr>
                  <w:rFonts w:ascii="Cambria Math" w:hAnsi="Cambria Math" w:cs="Times New Roman"/>
                  <w:sz w:val="22"/>
                </w:rPr>
                <m:t>Γ</m:t>
              </m:r>
              <m:d>
                <m:dPr>
                  <m:ctrlPr>
                    <w:rPr>
                      <w:rFonts w:ascii="Cambria Math" w:hAnsi="Cambria Math" w:cs="Times New Roman"/>
                      <w:i/>
                      <w:sz w:val="22"/>
                    </w:rPr>
                  </m:ctrlPr>
                </m:dPr>
                <m:e>
                  <m:f>
                    <m:fPr>
                      <m:type m:val="lin"/>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β</m:t>
                      </m:r>
                    </m:den>
                  </m:f>
                </m:e>
              </m:d>
            </m:den>
          </m:f>
          <m:r>
            <w:rPr>
              <w:rFonts w:ascii="Cambria Math" w:hAnsi="Cambria Math" w:cs="Times New Roman"/>
              <w:sz w:val="22"/>
            </w:rPr>
            <m:t xml:space="preserve">                                                                              (29)</m:t>
          </m:r>
        </m:oMath>
      </m:oMathPara>
    </w:p>
    <w:p w14:paraId="3A3ECF7C" w14:textId="77777777" w:rsidR="004D7B9D" w:rsidRPr="00025AEC" w:rsidRDefault="004D7B9D" w:rsidP="00025AEC">
      <w:pPr>
        <w:spacing w:after="0" w:line="240" w:lineRule="auto"/>
        <w:rPr>
          <w:rFonts w:eastAsiaTheme="minorEastAsia" w:cs="Times New Roman"/>
          <w:sz w:val="22"/>
        </w:rPr>
      </w:pPr>
    </w:p>
    <w:p w14:paraId="4E9E833F" w14:textId="3DD81481" w:rsidR="0002056F" w:rsidRPr="00B864F1" w:rsidRDefault="001425C7" w:rsidP="00FE3B98">
      <w:pPr>
        <w:ind w:firstLine="720"/>
        <w:rPr>
          <w:rFonts w:cs="Times New Roman"/>
          <w:b/>
          <w:bCs/>
          <w:sz w:val="22"/>
        </w:rPr>
      </w:pPr>
      <w:r w:rsidRPr="00025AEC">
        <w:rPr>
          <w:rFonts w:eastAsiaTheme="minorEastAsia" w:cs="Times New Roman"/>
          <w:sz w:val="22"/>
        </w:rPr>
        <w:t xml:space="preserve">The normal distribution is obtained </w:t>
      </w:r>
      <w:r w:rsidR="00565B50" w:rsidRPr="00025AEC">
        <w:rPr>
          <w:rFonts w:eastAsiaTheme="minorEastAsia" w:cs="Times New Roman"/>
          <w:sz w:val="22"/>
        </w:rPr>
        <w:t>by setting</w:t>
      </w:r>
      <w:r w:rsidR="0002056F" w:rsidRPr="00025AEC">
        <w:rPr>
          <w:rFonts w:eastAsiaTheme="minorEastAsia" w:cs="Times New Roman"/>
          <w:sz w:val="22"/>
        </w:rPr>
        <w:t xml:space="preserve"> </w:t>
      </w:r>
      <m:oMath>
        <m:r>
          <w:rPr>
            <w:rFonts w:ascii="Cambria Math" w:hAnsi="Cambria Math" w:cs="Times New Roman"/>
            <w:sz w:val="22"/>
          </w:rPr>
          <m:t>β=2,</m:t>
        </m:r>
      </m:oMath>
      <w:r w:rsidRPr="00025AEC">
        <w:rPr>
          <w:rFonts w:eastAsiaTheme="minorEastAsia" w:cs="Times New Roman"/>
          <w:sz w:val="22"/>
        </w:rPr>
        <w:t xml:space="preserve"> and the Laplace distribution is obtained </w:t>
      </w:r>
      <w:r w:rsidR="00565B50" w:rsidRPr="00025AEC">
        <w:rPr>
          <w:rFonts w:eastAsiaTheme="minorEastAsia" w:cs="Times New Roman"/>
          <w:sz w:val="22"/>
        </w:rPr>
        <w:t>by setting</w:t>
      </w:r>
      <w:r w:rsidRPr="00025AEC">
        <w:rPr>
          <w:rFonts w:eastAsiaTheme="minorEastAsia" w:cs="Times New Roman"/>
          <w:sz w:val="22"/>
        </w:rPr>
        <w:t xml:space="preserve"> </w:t>
      </w:r>
      <m:oMath>
        <m:r>
          <w:rPr>
            <w:rFonts w:ascii="Cambria Math" w:hAnsi="Cambria Math" w:cs="Times New Roman"/>
            <w:sz w:val="22"/>
          </w:rPr>
          <m:t>β=1</m:t>
        </m:r>
      </m:oMath>
      <w:r w:rsidRPr="00025AEC">
        <w:rPr>
          <w:rFonts w:eastAsiaTheme="minorEastAsia" w:cs="Times New Roman"/>
          <w:sz w:val="22"/>
        </w:rPr>
        <w:t xml:space="preserve">. </w:t>
      </w:r>
      <w:r w:rsidR="00AF6139" w:rsidRPr="00FE3B98">
        <w:rPr>
          <w:rFonts w:cs="Times New Roman"/>
          <w:b/>
          <w:bCs/>
          <w:noProof/>
          <w:sz w:val="22"/>
        </w:rPr>
        <w:t>Figure 9</w:t>
      </w:r>
      <w:r w:rsidR="003A66BF" w:rsidRPr="00FE3B98">
        <w:rPr>
          <w:rFonts w:eastAsiaTheme="minorEastAsia" w:cs="Times New Roman"/>
          <w:sz w:val="22"/>
        </w:rPr>
        <w:t xml:space="preserve"> shows </w:t>
      </w:r>
      <w:r w:rsidR="00B022DB" w:rsidRPr="00FE3B98">
        <w:rPr>
          <w:rFonts w:eastAsiaTheme="minorEastAsia" w:cs="Times New Roman"/>
          <w:sz w:val="22"/>
        </w:rPr>
        <w:t xml:space="preserve">2,000 </w:t>
      </w:r>
      <w:r w:rsidR="003A66BF" w:rsidRPr="00FE3B98">
        <w:rPr>
          <w:rFonts w:eastAsiaTheme="minorEastAsia" w:cs="Times New Roman"/>
          <w:sz w:val="22"/>
        </w:rPr>
        <w:t xml:space="preserve">random samples </w:t>
      </w:r>
      <w:r w:rsidR="00B022DB" w:rsidRPr="00FE3B98">
        <w:rPr>
          <w:rFonts w:eastAsiaTheme="minorEastAsia" w:cs="Times New Roman"/>
          <w:sz w:val="22"/>
        </w:rPr>
        <w:t xml:space="preserve">drawn </w:t>
      </w:r>
      <w:r w:rsidR="003A66BF" w:rsidRPr="00FE3B98">
        <w:rPr>
          <w:rFonts w:eastAsiaTheme="minorEastAsia" w:cs="Times New Roman"/>
          <w:sz w:val="22"/>
        </w:rPr>
        <w:t xml:space="preserve">from the distribution for different values of </w:t>
      </w:r>
      <m:oMath>
        <m:r>
          <m:rPr>
            <m:sty m:val="p"/>
          </m:rPr>
          <w:rPr>
            <w:rFonts w:ascii="Cambria Math" w:hAnsi="Cambria Math" w:cs="Times New Roman"/>
            <w:sz w:val="22"/>
          </w:rPr>
          <m:t>β</m:t>
        </m:r>
      </m:oMath>
      <w:r w:rsidR="003A66BF" w:rsidRPr="00FE3B98">
        <w:rPr>
          <w:rFonts w:eastAsiaTheme="minorEastAsia" w:cs="Times New Roman"/>
          <w:sz w:val="22"/>
        </w:rPr>
        <w:t>.</w:t>
      </w:r>
      <w:r w:rsidR="00003035" w:rsidRPr="00FE3B98">
        <w:rPr>
          <w:rFonts w:eastAsiaTheme="minorEastAsia" w:cs="Times New Roman"/>
          <w:sz w:val="22"/>
        </w:rPr>
        <w:t xml:space="preserve"> We can obse</w:t>
      </w:r>
      <w:r w:rsidR="00003035" w:rsidRPr="00025AEC">
        <w:rPr>
          <w:rFonts w:eastAsiaTheme="minorEastAsia" w:cs="Times New Roman"/>
          <w:sz w:val="22"/>
        </w:rPr>
        <w:t xml:space="preserve">rve </w:t>
      </w:r>
      <w:r w:rsidR="007538E9" w:rsidRPr="00025AEC">
        <w:rPr>
          <w:rFonts w:eastAsiaTheme="minorEastAsia" w:cs="Times New Roman"/>
          <w:sz w:val="22"/>
        </w:rPr>
        <w:t xml:space="preserve">that </w:t>
      </w:r>
      <w:r w:rsidR="00BD0C36" w:rsidRPr="00025AEC">
        <w:rPr>
          <w:rFonts w:eastAsiaTheme="minorEastAsia" w:cs="Times New Roman"/>
          <w:sz w:val="22"/>
        </w:rPr>
        <w:t>random samples generated with</w:t>
      </w:r>
      <w:r w:rsidR="00003035" w:rsidRPr="00025AEC">
        <w:rPr>
          <w:rFonts w:eastAsiaTheme="minorEastAsia" w:cs="Times New Roman"/>
          <w:sz w:val="22"/>
        </w:rPr>
        <w:t xml:space="preserve"> </w:t>
      </w:r>
      <m:oMath>
        <m:r>
          <w:rPr>
            <w:rFonts w:ascii="Cambria Math" w:hAnsi="Cambria Math" w:cs="Times New Roman"/>
            <w:sz w:val="22"/>
          </w:rPr>
          <m:t>β=0.5</m:t>
        </m:r>
      </m:oMath>
      <w:r w:rsidR="000172EE" w:rsidRPr="00025AEC">
        <w:rPr>
          <w:rFonts w:eastAsiaTheme="minorEastAsia" w:cs="Times New Roman"/>
          <w:sz w:val="22"/>
        </w:rPr>
        <w:t xml:space="preserve"> and </w:t>
      </w:r>
      <m:oMath>
        <m:r>
          <w:rPr>
            <w:rFonts w:ascii="Cambria Math" w:hAnsi="Cambria Math" w:cs="Times New Roman"/>
            <w:sz w:val="22"/>
          </w:rPr>
          <m:t>β=0.25</m:t>
        </m:r>
      </m:oMath>
      <w:r w:rsidR="000172EE" w:rsidRPr="00025AEC">
        <w:rPr>
          <w:rFonts w:eastAsiaTheme="minorEastAsia" w:cs="Times New Roman"/>
          <w:sz w:val="22"/>
        </w:rPr>
        <w:t xml:space="preserve"> </w:t>
      </w:r>
      <w:r w:rsidR="00BD0C36" w:rsidRPr="00025AEC">
        <w:rPr>
          <w:rFonts w:eastAsiaTheme="minorEastAsia" w:cs="Times New Roman"/>
          <w:sz w:val="22"/>
        </w:rPr>
        <w:t xml:space="preserve">would be </w:t>
      </w:r>
      <w:r w:rsidR="00565B50" w:rsidRPr="00025AEC">
        <w:rPr>
          <w:rFonts w:eastAsiaTheme="minorEastAsia" w:cs="Times New Roman"/>
          <w:sz w:val="22"/>
        </w:rPr>
        <w:t>challenging</w:t>
      </w:r>
      <w:r w:rsidR="00BD0C36" w:rsidRPr="00025AEC">
        <w:rPr>
          <w:rFonts w:eastAsiaTheme="minorEastAsia" w:cs="Times New Roman"/>
          <w:sz w:val="22"/>
        </w:rPr>
        <w:t xml:space="preserve"> for </w:t>
      </w:r>
      <w:r w:rsidR="007538E9" w:rsidRPr="00025AEC">
        <w:rPr>
          <w:rFonts w:eastAsiaTheme="minorEastAsia" w:cs="Times New Roman"/>
          <w:sz w:val="22"/>
        </w:rPr>
        <w:t xml:space="preserve">most </w:t>
      </w:r>
      <w:r w:rsidR="00BD0C36" w:rsidRPr="00025AEC">
        <w:rPr>
          <w:rFonts w:eastAsiaTheme="minorEastAsia" w:cs="Times New Roman"/>
          <w:sz w:val="22"/>
        </w:rPr>
        <w:t>segmentation procedures</w:t>
      </w:r>
      <w:r w:rsidR="00D3786C" w:rsidRPr="00025AEC">
        <w:rPr>
          <w:rFonts w:eastAsiaTheme="minorEastAsia" w:cs="Times New Roman"/>
          <w:sz w:val="22"/>
        </w:rPr>
        <w:t xml:space="preserve"> because of the </w:t>
      </w:r>
      <w:r w:rsidR="007538E9" w:rsidRPr="00025AEC">
        <w:rPr>
          <w:rFonts w:eastAsiaTheme="minorEastAsia" w:cs="Times New Roman"/>
          <w:sz w:val="22"/>
        </w:rPr>
        <w:t xml:space="preserve">large </w:t>
      </w:r>
      <w:r w:rsidR="00B131FB" w:rsidRPr="00025AEC">
        <w:rPr>
          <w:rFonts w:eastAsiaTheme="minorEastAsia" w:cs="Times New Roman"/>
          <w:sz w:val="22"/>
        </w:rPr>
        <w:t>deviations of the random samples from the mean.</w:t>
      </w:r>
    </w:p>
    <w:p w14:paraId="5D4FEFF5" w14:textId="77777777" w:rsidR="00036459" w:rsidRPr="00025AEC" w:rsidRDefault="00036459" w:rsidP="00D877B3">
      <w:pPr>
        <w:spacing w:after="0" w:line="240" w:lineRule="auto"/>
        <w:ind w:firstLine="720"/>
        <w:rPr>
          <w:rFonts w:eastAsiaTheme="minorEastAsia" w:cs="Times New Roman"/>
          <w:sz w:val="22"/>
        </w:rPr>
      </w:pPr>
    </w:p>
    <w:p w14:paraId="729C6DFF" w14:textId="5BAFC776" w:rsidR="006D1C42" w:rsidRPr="00D877B3" w:rsidRDefault="006D1C42" w:rsidP="004D7B9D">
      <w:pPr>
        <w:spacing w:after="0" w:line="240" w:lineRule="auto"/>
        <w:rPr>
          <w:rFonts w:cs="Times New Roman"/>
          <w:b/>
          <w:bCs/>
          <w:sz w:val="22"/>
        </w:rPr>
      </w:pPr>
      <w:r w:rsidRPr="00D877B3">
        <w:rPr>
          <w:rFonts w:cs="Times New Roman"/>
          <w:b/>
          <w:bCs/>
          <w:noProof/>
          <w:sz w:val="22"/>
        </w:rPr>
        <w:drawing>
          <wp:inline distT="0" distB="0" distL="0" distR="0" wp14:anchorId="46B4E092" wp14:editId="17246498">
            <wp:extent cx="5943600" cy="2979420"/>
            <wp:effectExtent l="0" t="0" r="0" b="0"/>
            <wp:docPr id="1093661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14:paraId="0F22CAF5" w14:textId="77777777" w:rsidR="00036459" w:rsidRPr="00D877B3" w:rsidRDefault="00036459" w:rsidP="00D877B3">
      <w:pPr>
        <w:pStyle w:val="Caption"/>
        <w:spacing w:after="0"/>
        <w:rPr>
          <w:rFonts w:cs="Times New Roman"/>
          <w:b/>
          <w:bCs/>
          <w:i w:val="0"/>
          <w:iCs w:val="0"/>
          <w:color w:val="auto"/>
          <w:sz w:val="22"/>
          <w:szCs w:val="22"/>
        </w:rPr>
      </w:pPr>
      <w:bookmarkStart w:id="8" w:name="_Ref163136714"/>
    </w:p>
    <w:p w14:paraId="4E1BDCE3" w14:textId="279BA193" w:rsidR="00D36B1D" w:rsidRPr="00D877B3" w:rsidRDefault="009766D6" w:rsidP="00D877B3">
      <w:pPr>
        <w:pStyle w:val="Caption"/>
        <w:spacing w:after="0"/>
        <w:rPr>
          <w:rFonts w:cs="Times New Roman"/>
          <w:b/>
          <w:bCs/>
          <w:i w:val="0"/>
          <w:iCs w:val="0"/>
          <w:color w:val="000000" w:themeColor="text1"/>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9</w:t>
      </w:r>
      <w:bookmarkEnd w:id="8"/>
      <w:r w:rsidR="00565B50" w:rsidRPr="00D877B3">
        <w:rPr>
          <w:rFonts w:cs="Times New Roman"/>
          <w:b/>
          <w:bCs/>
          <w:i w:val="0"/>
          <w:iCs w:val="0"/>
          <w:color w:val="auto"/>
          <w:sz w:val="22"/>
          <w:szCs w:val="22"/>
        </w:rPr>
        <w:t xml:space="preserve"> Random samples generated from </w:t>
      </w:r>
      <w:r w:rsidR="00115B2B" w:rsidRPr="00D877B3">
        <w:rPr>
          <w:rFonts w:cs="Times New Roman"/>
          <w:b/>
          <w:bCs/>
          <w:i w:val="0"/>
          <w:iCs w:val="0"/>
          <w:color w:val="auto"/>
          <w:sz w:val="22"/>
          <w:szCs w:val="22"/>
        </w:rPr>
        <w:t xml:space="preserve">the generalized Gaussian distribution with different </w:t>
      </w:r>
      <w:r w:rsidR="00115B2B" w:rsidRPr="00D877B3">
        <w:rPr>
          <w:rFonts w:cs="Times New Roman"/>
          <w:b/>
          <w:bCs/>
          <w:i w:val="0"/>
          <w:iCs w:val="0"/>
          <w:color w:val="000000" w:themeColor="text1"/>
          <w:sz w:val="22"/>
          <w:szCs w:val="22"/>
        </w:rPr>
        <w:t xml:space="preserve">values of </w:t>
      </w:r>
      <w:r w:rsidR="00115B2B" w:rsidRPr="00D877B3">
        <w:rPr>
          <w:rFonts w:cs="Times New Roman"/>
          <w:b/>
          <w:bCs/>
          <w:color w:val="000000" w:themeColor="text1"/>
          <w:sz w:val="22"/>
          <w:szCs w:val="22"/>
        </w:rPr>
        <w:t>β</w:t>
      </w:r>
      <w:r w:rsidR="00115B2B" w:rsidRPr="00D877B3">
        <w:rPr>
          <w:rFonts w:cs="Times New Roman"/>
          <w:b/>
          <w:bCs/>
          <w:i w:val="0"/>
          <w:iCs w:val="0"/>
          <w:color w:val="000000" w:themeColor="text1"/>
          <w:sz w:val="22"/>
          <w:szCs w:val="22"/>
        </w:rPr>
        <w:t>.</w:t>
      </w:r>
      <w:r w:rsidR="007659DC" w:rsidRPr="00D877B3">
        <w:rPr>
          <w:rFonts w:cs="Times New Roman"/>
          <w:b/>
          <w:bCs/>
          <w:i w:val="0"/>
          <w:iCs w:val="0"/>
          <w:color w:val="000000" w:themeColor="text1"/>
          <w:sz w:val="22"/>
          <w:szCs w:val="22"/>
        </w:rPr>
        <w:t xml:space="preserve"> The value of </w:t>
      </w:r>
      <w:r w:rsidR="00FD4948" w:rsidRPr="00D877B3">
        <w:rPr>
          <w:rFonts w:cs="Times New Roman"/>
          <w:b/>
          <w:bCs/>
          <w:color w:val="000000" w:themeColor="text1"/>
          <w:sz w:val="22"/>
          <w:szCs w:val="22"/>
        </w:rPr>
        <w:t>a</w:t>
      </w:r>
      <w:r w:rsidR="007659DC" w:rsidRPr="00D877B3">
        <w:rPr>
          <w:rFonts w:cs="Times New Roman"/>
          <w:b/>
          <w:bCs/>
          <w:i w:val="0"/>
          <w:iCs w:val="0"/>
          <w:color w:val="000000" w:themeColor="text1"/>
          <w:sz w:val="22"/>
          <w:szCs w:val="22"/>
        </w:rPr>
        <w:t xml:space="preserve"> was set </w:t>
      </w:r>
      <w:r w:rsidR="007875F9" w:rsidRPr="00D877B3">
        <w:rPr>
          <w:rFonts w:cs="Times New Roman"/>
          <w:b/>
          <w:bCs/>
          <w:i w:val="0"/>
          <w:iCs w:val="0"/>
          <w:color w:val="000000" w:themeColor="text1"/>
          <w:sz w:val="22"/>
          <w:szCs w:val="22"/>
        </w:rPr>
        <w:t>so that the resulting variance is equal to 1.</w:t>
      </w:r>
    </w:p>
    <w:p w14:paraId="621E663D" w14:textId="77777777" w:rsidR="00036459" w:rsidRPr="00D877B3" w:rsidRDefault="00036459" w:rsidP="004D7B9D">
      <w:pPr>
        <w:spacing w:after="0" w:line="240" w:lineRule="auto"/>
        <w:rPr>
          <w:b/>
          <w:bCs/>
          <w:sz w:val="22"/>
        </w:rPr>
      </w:pPr>
    </w:p>
    <w:p w14:paraId="3C9ADEBD" w14:textId="04995CAD" w:rsidR="00EB7174" w:rsidRPr="00025AEC" w:rsidRDefault="00EB7174" w:rsidP="00025AEC">
      <w:pPr>
        <w:pStyle w:val="Heading3"/>
        <w:spacing w:before="0" w:after="0" w:line="240" w:lineRule="auto"/>
        <w:rPr>
          <w:color w:val="000000" w:themeColor="text1"/>
          <w:sz w:val="22"/>
          <w:szCs w:val="22"/>
        </w:rPr>
      </w:pPr>
      <w:r w:rsidRPr="00025AEC">
        <w:rPr>
          <w:color w:val="000000" w:themeColor="text1"/>
          <w:sz w:val="22"/>
          <w:szCs w:val="22"/>
        </w:rPr>
        <w:t>Single Uniform Se</w:t>
      </w:r>
      <w:r w:rsidR="00AE45C8" w:rsidRPr="00025AEC">
        <w:rPr>
          <w:color w:val="000000" w:themeColor="text1"/>
          <w:sz w:val="22"/>
          <w:szCs w:val="22"/>
        </w:rPr>
        <w:t>gment</w:t>
      </w:r>
      <w:r w:rsidRPr="00025AEC">
        <w:rPr>
          <w:color w:val="000000" w:themeColor="text1"/>
          <w:sz w:val="22"/>
          <w:szCs w:val="22"/>
        </w:rPr>
        <w:t xml:space="preserve"> and “Blocks” Function</w:t>
      </w:r>
    </w:p>
    <w:p w14:paraId="7026D321" w14:textId="7F328D98" w:rsidR="002716B0" w:rsidRPr="00B864F1" w:rsidRDefault="00D956EA" w:rsidP="00FE3B98">
      <w:pPr>
        <w:ind w:firstLine="720"/>
        <w:rPr>
          <w:b/>
          <w:bCs/>
          <w:color w:val="000000" w:themeColor="text1"/>
          <w:sz w:val="22"/>
        </w:rPr>
      </w:pPr>
      <w:r w:rsidRPr="00025AEC">
        <w:rPr>
          <w:rFonts w:cs="Times New Roman"/>
          <w:color w:val="000000" w:themeColor="text1"/>
          <w:sz w:val="22"/>
        </w:rPr>
        <w:t xml:space="preserve">In this section, we evaluate the performance of the proposed approach in the </w:t>
      </w:r>
      <w:r w:rsidR="00D84378" w:rsidRPr="00025AEC">
        <w:rPr>
          <w:rFonts w:cs="Times New Roman"/>
          <w:color w:val="000000" w:themeColor="text1"/>
          <w:sz w:val="22"/>
        </w:rPr>
        <w:t>“ideal” cases of uniform s</w:t>
      </w:r>
      <w:r w:rsidR="00AE45C8" w:rsidRPr="00025AEC">
        <w:rPr>
          <w:rFonts w:cs="Times New Roman"/>
          <w:color w:val="000000" w:themeColor="text1"/>
          <w:sz w:val="22"/>
        </w:rPr>
        <w:t>egments</w:t>
      </w:r>
      <w:r w:rsidR="00D84378" w:rsidRPr="00025AEC">
        <w:rPr>
          <w:rFonts w:cs="Times New Roman"/>
          <w:color w:val="000000" w:themeColor="text1"/>
          <w:sz w:val="22"/>
        </w:rPr>
        <w:t>. The first case consists of a single uniform se</w:t>
      </w:r>
      <w:r w:rsidR="00AE45C8" w:rsidRPr="00025AEC">
        <w:rPr>
          <w:rFonts w:cs="Times New Roman"/>
          <w:color w:val="000000" w:themeColor="text1"/>
          <w:sz w:val="22"/>
        </w:rPr>
        <w:t>gment</w:t>
      </w:r>
      <w:r w:rsidR="00AF5A4B">
        <w:rPr>
          <w:rFonts w:cs="Times New Roman"/>
          <w:color w:val="000000" w:themeColor="text1"/>
          <w:sz w:val="22"/>
        </w:rPr>
        <w:t>,</w:t>
      </w:r>
      <w:r w:rsidR="00D84378" w:rsidRPr="00025AEC">
        <w:rPr>
          <w:rFonts w:cs="Times New Roman"/>
          <w:color w:val="000000" w:themeColor="text1"/>
          <w:sz w:val="22"/>
        </w:rPr>
        <w:t xml:space="preserve"> and the second of a case of 12 </w:t>
      </w:r>
      <w:r w:rsidR="00D84378" w:rsidRPr="00025AEC">
        <w:rPr>
          <w:rFonts w:cs="Times New Roman"/>
          <w:color w:val="000000" w:themeColor="text1"/>
          <w:sz w:val="22"/>
        </w:rPr>
        <w:lastRenderedPageBreak/>
        <w:t>uniform se</w:t>
      </w:r>
      <w:r w:rsidR="00AE45C8" w:rsidRPr="00025AEC">
        <w:rPr>
          <w:rFonts w:cs="Times New Roman"/>
          <w:color w:val="000000" w:themeColor="text1"/>
          <w:sz w:val="22"/>
        </w:rPr>
        <w:t>gments</w:t>
      </w:r>
      <w:r w:rsidR="006655AD" w:rsidRPr="00025AEC">
        <w:rPr>
          <w:rFonts w:cs="Times New Roman"/>
          <w:color w:val="000000" w:themeColor="text1"/>
          <w:sz w:val="22"/>
        </w:rPr>
        <w:t xml:space="preserve"> (“</w:t>
      </w:r>
      <w:r w:rsidR="006655AD" w:rsidRPr="00025AEC">
        <w:rPr>
          <w:rFonts w:cs="Times New Roman"/>
          <w:i/>
          <w:iCs/>
          <w:color w:val="000000" w:themeColor="text1"/>
          <w:sz w:val="22"/>
        </w:rPr>
        <w:t>Blocks</w:t>
      </w:r>
      <w:r w:rsidR="006655AD" w:rsidRPr="00025AEC">
        <w:rPr>
          <w:rFonts w:cs="Times New Roman"/>
          <w:color w:val="000000" w:themeColor="text1"/>
          <w:sz w:val="22"/>
        </w:rPr>
        <w:t>” fun</w:t>
      </w:r>
      <w:r w:rsidR="00AF5A4B">
        <w:rPr>
          <w:rFonts w:cs="Times New Roman"/>
          <w:color w:val="000000" w:themeColor="text1"/>
          <w:sz w:val="22"/>
        </w:rPr>
        <w:t>c</w:t>
      </w:r>
      <w:r w:rsidR="006655AD" w:rsidRPr="00025AEC">
        <w:rPr>
          <w:rFonts w:cs="Times New Roman"/>
          <w:color w:val="000000" w:themeColor="text1"/>
          <w:sz w:val="22"/>
        </w:rPr>
        <w:t>tion)</w:t>
      </w:r>
      <w:r w:rsidR="00D84378" w:rsidRPr="00025AEC">
        <w:rPr>
          <w:rFonts w:cs="Times New Roman"/>
          <w:color w:val="000000" w:themeColor="text1"/>
          <w:sz w:val="22"/>
        </w:rPr>
        <w:t>. We evaluate the performance with different noise distribution</w:t>
      </w:r>
      <w:r w:rsidR="00B150C1" w:rsidRPr="00025AEC">
        <w:rPr>
          <w:rFonts w:cs="Times New Roman"/>
          <w:color w:val="000000" w:themeColor="text1"/>
          <w:sz w:val="22"/>
        </w:rPr>
        <w:t xml:space="preserve">s by letting </w:t>
      </w:r>
      <m:oMath>
        <m:r>
          <w:rPr>
            <w:rFonts w:ascii="Cambria Math" w:hAnsi="Cambria Math" w:cs="Times New Roman"/>
            <w:color w:val="000000" w:themeColor="text1"/>
            <w:sz w:val="22"/>
          </w:rPr>
          <m:t xml:space="preserve">β=0.25, 0.5, 2, </m:t>
        </m:r>
        <m:r>
          <m:rPr>
            <m:sty m:val="p"/>
          </m:rPr>
          <w:rPr>
            <w:rFonts w:ascii="Cambria Math" w:hAnsi="Cambria Math" w:cs="Times New Roman"/>
            <w:color w:val="000000" w:themeColor="text1"/>
            <w:sz w:val="22"/>
          </w:rPr>
          <m:t>and</m:t>
        </m:r>
        <m:r>
          <w:rPr>
            <w:rFonts w:ascii="Cambria Math" w:hAnsi="Cambria Math" w:cs="Times New Roman"/>
            <w:color w:val="000000" w:themeColor="text1"/>
            <w:sz w:val="22"/>
          </w:rPr>
          <m:t xml:space="preserve"> 8</m:t>
        </m:r>
      </m:oMath>
      <w:r w:rsidR="006655AD" w:rsidRPr="00025AEC">
        <w:rPr>
          <w:rFonts w:eastAsiaTheme="minorEastAsia" w:cs="Times New Roman"/>
          <w:color w:val="000000" w:themeColor="text1"/>
          <w:sz w:val="22"/>
        </w:rPr>
        <w:t>.</w:t>
      </w:r>
      <w:r w:rsidR="00B150C1" w:rsidRPr="00025AEC">
        <w:rPr>
          <w:rFonts w:eastAsiaTheme="minorEastAsia" w:cs="Times New Roman"/>
          <w:color w:val="000000" w:themeColor="text1"/>
          <w:sz w:val="22"/>
        </w:rPr>
        <w:t xml:space="preserve"> </w:t>
      </w:r>
      <w:r w:rsidR="002264D9" w:rsidRPr="00025AEC">
        <w:rPr>
          <w:rFonts w:eastAsiaTheme="minorEastAsia" w:cs="Times New Roman"/>
          <w:color w:val="000000" w:themeColor="text1"/>
          <w:sz w:val="22"/>
        </w:rPr>
        <w:t xml:space="preserve">An example of generated data with </w:t>
      </w:r>
      <m:oMath>
        <m:r>
          <w:rPr>
            <w:rFonts w:ascii="Cambria Math" w:hAnsi="Cambria Math" w:cs="Times New Roman"/>
            <w:color w:val="000000" w:themeColor="text1"/>
            <w:sz w:val="22"/>
          </w:rPr>
          <m:t>β=0.25</m:t>
        </m:r>
      </m:oMath>
      <w:r w:rsidR="002264D9" w:rsidRPr="00025AEC">
        <w:rPr>
          <w:rFonts w:eastAsiaTheme="minorEastAsia" w:cs="Times New Roman"/>
          <w:color w:val="000000" w:themeColor="text1"/>
          <w:sz w:val="22"/>
        </w:rPr>
        <w:t xml:space="preserve"> is shown in </w:t>
      </w:r>
      <w:r w:rsidR="00AF6139" w:rsidRPr="00FE3B98">
        <w:rPr>
          <w:b/>
          <w:bCs/>
          <w:noProof/>
          <w:color w:val="000000" w:themeColor="text1"/>
          <w:sz w:val="22"/>
        </w:rPr>
        <w:t>Figure 10</w:t>
      </w:r>
      <w:r w:rsidR="002264D9" w:rsidRPr="00FE3B98">
        <w:rPr>
          <w:rFonts w:eastAsiaTheme="minorEastAsia" w:cs="Times New Roman"/>
          <w:color w:val="000000" w:themeColor="text1"/>
          <w:sz w:val="22"/>
        </w:rPr>
        <w:t>.</w:t>
      </w:r>
      <w:r w:rsidR="00FF4762" w:rsidRPr="00FE3B98">
        <w:rPr>
          <w:rFonts w:eastAsiaTheme="minorEastAsia" w:cs="Times New Roman"/>
          <w:color w:val="000000" w:themeColor="text1"/>
          <w:sz w:val="22"/>
        </w:rPr>
        <w:t xml:space="preserve"> </w:t>
      </w:r>
      <w:r w:rsidR="00FF4762" w:rsidRPr="00FE3B98">
        <w:rPr>
          <w:rFonts w:cs="Times New Roman"/>
          <w:color w:val="000000" w:themeColor="text1"/>
          <w:sz w:val="22"/>
        </w:rPr>
        <w:t xml:space="preserve">We evaluate the </w:t>
      </w:r>
      <w:r w:rsidR="009E17BF" w:rsidRPr="00FE3B98">
        <w:rPr>
          <w:rFonts w:cs="Times New Roman"/>
          <w:color w:val="000000" w:themeColor="text1"/>
          <w:sz w:val="22"/>
        </w:rPr>
        <w:t xml:space="preserve">experimental </w:t>
      </w:r>
      <w:r w:rsidR="00FF4762" w:rsidRPr="00FE3B98">
        <w:rPr>
          <w:rFonts w:cs="Times New Roman"/>
          <w:color w:val="000000" w:themeColor="text1"/>
          <w:sz w:val="22"/>
        </w:rPr>
        <w:t>probability</w:t>
      </w:r>
      <w:r w:rsidR="009E17BF" w:rsidRPr="00FE3B98">
        <w:rPr>
          <w:rFonts w:cs="Times New Roman"/>
          <w:color w:val="000000" w:themeColor="text1"/>
          <w:sz w:val="22"/>
        </w:rPr>
        <w:t xml:space="preserve"> of wrongly identifying breakpoints for α = 0.05 an</w:t>
      </w:r>
      <w:r w:rsidR="009E17BF" w:rsidRPr="00025AEC">
        <w:rPr>
          <w:rFonts w:cs="Times New Roman"/>
          <w:color w:val="000000" w:themeColor="text1"/>
          <w:sz w:val="22"/>
        </w:rPr>
        <w:t xml:space="preserve">d </w:t>
      </w:r>
      <w:r w:rsidR="009E17BF" w:rsidRPr="00025AEC">
        <w:rPr>
          <w:rFonts w:cs="Times New Roman"/>
          <w:i/>
          <w:iCs/>
          <w:color w:val="000000" w:themeColor="text1"/>
          <w:sz w:val="22"/>
        </w:rPr>
        <w:t>α</w:t>
      </w:r>
      <w:r w:rsidR="009E17BF" w:rsidRPr="00025AEC">
        <w:rPr>
          <w:rFonts w:cs="Times New Roman"/>
          <w:color w:val="000000" w:themeColor="text1"/>
          <w:sz w:val="22"/>
        </w:rPr>
        <w:t xml:space="preserve"> = 0.20 for </w:t>
      </w:r>
      <w:r w:rsidR="003918E3" w:rsidRPr="00025AEC">
        <w:rPr>
          <w:rFonts w:cs="Times New Roman"/>
          <w:color w:val="000000" w:themeColor="text1"/>
          <w:sz w:val="22"/>
        </w:rPr>
        <w:t>the case</w:t>
      </w:r>
      <w:r w:rsidR="00AF5A4B">
        <w:rPr>
          <w:rFonts w:cs="Times New Roman"/>
          <w:color w:val="000000" w:themeColor="text1"/>
          <w:sz w:val="22"/>
        </w:rPr>
        <w:t>s</w:t>
      </w:r>
      <w:r w:rsidR="003918E3" w:rsidRPr="00025AEC">
        <w:rPr>
          <w:rFonts w:cs="Times New Roman"/>
          <w:color w:val="000000" w:themeColor="text1"/>
          <w:sz w:val="22"/>
        </w:rPr>
        <w:t xml:space="preserve"> of 2,000, 20,000</w:t>
      </w:r>
      <w:r w:rsidR="00AF5A4B">
        <w:rPr>
          <w:rFonts w:cs="Times New Roman"/>
          <w:color w:val="000000" w:themeColor="text1"/>
          <w:sz w:val="22"/>
        </w:rPr>
        <w:t>,</w:t>
      </w:r>
      <w:r w:rsidR="003918E3" w:rsidRPr="00025AEC">
        <w:rPr>
          <w:rFonts w:cs="Times New Roman"/>
          <w:color w:val="000000" w:themeColor="text1"/>
          <w:sz w:val="22"/>
        </w:rPr>
        <w:t xml:space="preserve"> and 200,000 measurements</w:t>
      </w:r>
      <w:r w:rsidR="00447B13" w:rsidRPr="00025AEC">
        <w:rPr>
          <w:rFonts w:cs="Times New Roman"/>
          <w:color w:val="000000" w:themeColor="text1"/>
          <w:sz w:val="22"/>
        </w:rPr>
        <w:t xml:space="preserve"> </w:t>
      </w:r>
      <w:r w:rsidR="00A9007E" w:rsidRPr="00025AEC">
        <w:rPr>
          <w:rFonts w:cs="Times New Roman"/>
          <w:color w:val="000000" w:themeColor="text1"/>
          <w:sz w:val="22"/>
        </w:rPr>
        <w:t>with</w:t>
      </w:r>
      <w:r w:rsidR="00447B13" w:rsidRPr="00025AEC">
        <w:rPr>
          <w:rFonts w:cs="Times New Roman"/>
          <w:color w:val="000000" w:themeColor="text1"/>
          <w:sz w:val="22"/>
        </w:rPr>
        <w:t xml:space="preserve"> the results presented in </w:t>
      </w:r>
      <w:r w:rsidR="00AF6139" w:rsidRPr="00AF6139">
        <w:rPr>
          <w:rFonts w:cs="Times New Roman"/>
          <w:b/>
          <w:noProof/>
          <w:kern w:val="0"/>
          <w:sz w:val="22"/>
          <w14:ligatures w14:val="none"/>
        </w:rPr>
        <w:t>TABLE</w:t>
      </w:r>
      <w:r w:rsidR="00AF6139" w:rsidRPr="00AF6139">
        <w:rPr>
          <w:rFonts w:cs="Times New Roman"/>
          <w:b/>
          <w:kern w:val="0"/>
          <w:sz w:val="22"/>
          <w14:ligatures w14:val="none"/>
        </w:rPr>
        <w:t xml:space="preserve"> </w:t>
      </w:r>
      <w:r w:rsidR="00AF6139" w:rsidRPr="00AF6139">
        <w:rPr>
          <w:rFonts w:cs="Times New Roman"/>
          <w:b/>
          <w:noProof/>
          <w:kern w:val="0"/>
          <w:sz w:val="22"/>
          <w14:ligatures w14:val="none"/>
        </w:rPr>
        <w:t>1</w:t>
      </w:r>
      <w:r w:rsidR="003918E3" w:rsidRPr="00AF6139">
        <w:rPr>
          <w:rFonts w:cs="Times New Roman"/>
          <w:color w:val="000000" w:themeColor="text1"/>
          <w:sz w:val="22"/>
        </w:rPr>
        <w:t>.</w:t>
      </w:r>
      <w:r w:rsidR="008D6C73" w:rsidRPr="00AF6139">
        <w:rPr>
          <w:rFonts w:cs="Times New Roman"/>
          <w:color w:val="000000" w:themeColor="text1"/>
          <w:sz w:val="22"/>
        </w:rPr>
        <w:t xml:space="preserve"> F</w:t>
      </w:r>
      <w:r w:rsidR="008D6C73" w:rsidRPr="00025AEC">
        <w:rPr>
          <w:rFonts w:cs="Times New Roman"/>
          <w:color w:val="000000" w:themeColor="text1"/>
          <w:sz w:val="22"/>
        </w:rPr>
        <w:t xml:space="preserve">or a single </w:t>
      </w:r>
      <w:r w:rsidR="00F57079" w:rsidRPr="00025AEC">
        <w:rPr>
          <w:rFonts w:cs="Times New Roman"/>
          <w:color w:val="000000" w:themeColor="text1"/>
          <w:sz w:val="22"/>
        </w:rPr>
        <w:t>uniform s</w:t>
      </w:r>
      <w:r w:rsidR="00AE45C8" w:rsidRPr="00025AEC">
        <w:rPr>
          <w:rFonts w:cs="Times New Roman"/>
          <w:color w:val="000000" w:themeColor="text1"/>
          <w:sz w:val="22"/>
        </w:rPr>
        <w:t>egment</w:t>
      </w:r>
      <w:r w:rsidR="00F57079" w:rsidRPr="00025AEC">
        <w:rPr>
          <w:rFonts w:cs="Times New Roman"/>
          <w:color w:val="000000" w:themeColor="text1"/>
          <w:sz w:val="22"/>
        </w:rPr>
        <w:t xml:space="preserve">, the experimental probability </w:t>
      </w:r>
      <w:r w:rsidR="007334B0" w:rsidRPr="00025AEC">
        <w:rPr>
          <w:rFonts w:cs="Times New Roman"/>
          <w:color w:val="000000" w:themeColor="text1"/>
          <w:sz w:val="22"/>
        </w:rPr>
        <w:t xml:space="preserve">is in all cases less than the selected level </w:t>
      </w:r>
      <w:r w:rsidR="007334B0" w:rsidRPr="00025AEC">
        <w:rPr>
          <w:rFonts w:cs="Times New Roman"/>
          <w:i/>
          <w:iCs/>
          <w:color w:val="000000" w:themeColor="text1"/>
          <w:sz w:val="22"/>
        </w:rPr>
        <w:t>α</w:t>
      </w:r>
      <w:r w:rsidR="00AF5A4B">
        <w:rPr>
          <w:rFonts w:cs="Times New Roman"/>
          <w:i/>
          <w:iCs/>
          <w:color w:val="000000" w:themeColor="text1"/>
          <w:sz w:val="22"/>
        </w:rPr>
        <w:t>,</w:t>
      </w:r>
      <w:r w:rsidR="007334B0" w:rsidRPr="00025AEC">
        <w:rPr>
          <w:rFonts w:cs="Times New Roman"/>
          <w:color w:val="000000" w:themeColor="text1"/>
          <w:sz w:val="22"/>
        </w:rPr>
        <w:t xml:space="preserve"> showing </w:t>
      </w:r>
      <w:r w:rsidR="00447B13" w:rsidRPr="00025AEC">
        <w:rPr>
          <w:rFonts w:cs="Times New Roman"/>
          <w:color w:val="000000" w:themeColor="text1"/>
          <w:sz w:val="22"/>
        </w:rPr>
        <w:t>that</w:t>
      </w:r>
      <w:r w:rsidR="007334B0" w:rsidRPr="00025AEC">
        <w:rPr>
          <w:rFonts w:cs="Times New Roman"/>
          <w:color w:val="000000" w:themeColor="text1"/>
          <w:sz w:val="22"/>
        </w:rPr>
        <w:t xml:space="preserve"> the proposed approach controls the </w:t>
      </w:r>
      <w:r w:rsidR="00AF5A4B">
        <w:rPr>
          <w:rFonts w:cs="Times New Roman"/>
          <w:color w:val="000000" w:themeColor="text1"/>
          <w:sz w:val="22"/>
        </w:rPr>
        <w:t>T</w:t>
      </w:r>
      <w:r w:rsidR="007334B0" w:rsidRPr="00025AEC">
        <w:rPr>
          <w:rFonts w:cs="Times New Roman"/>
          <w:color w:val="000000" w:themeColor="text1"/>
          <w:sz w:val="22"/>
        </w:rPr>
        <w:t>ype I error</w:t>
      </w:r>
      <w:r w:rsidR="00447B13" w:rsidRPr="00025AEC">
        <w:rPr>
          <w:rFonts w:cs="Times New Roman"/>
          <w:color w:val="000000" w:themeColor="text1"/>
          <w:sz w:val="22"/>
        </w:rPr>
        <w:t xml:space="preserve"> at the specified level</w:t>
      </w:r>
      <w:r w:rsidR="007334B0" w:rsidRPr="00025AEC">
        <w:rPr>
          <w:rFonts w:cs="Times New Roman"/>
          <w:color w:val="000000" w:themeColor="text1"/>
          <w:sz w:val="22"/>
        </w:rPr>
        <w:t xml:space="preserve">. </w:t>
      </w:r>
      <w:r w:rsidR="00B0674B" w:rsidRPr="00025AEC">
        <w:rPr>
          <w:rFonts w:cs="Times New Roman"/>
          <w:color w:val="000000" w:themeColor="text1"/>
          <w:sz w:val="22"/>
        </w:rPr>
        <w:t>For 12 uniform se</w:t>
      </w:r>
      <w:r w:rsidR="00AE45C8" w:rsidRPr="00025AEC">
        <w:rPr>
          <w:rFonts w:cs="Times New Roman"/>
          <w:color w:val="000000" w:themeColor="text1"/>
          <w:sz w:val="22"/>
        </w:rPr>
        <w:t>gments</w:t>
      </w:r>
      <w:r w:rsidR="00B0674B" w:rsidRPr="00025AEC">
        <w:rPr>
          <w:rFonts w:cs="Times New Roman"/>
          <w:color w:val="000000" w:themeColor="text1"/>
          <w:sz w:val="22"/>
        </w:rPr>
        <w:t xml:space="preserve">, </w:t>
      </w:r>
      <w:r w:rsidR="00564DD8" w:rsidRPr="00025AEC">
        <w:rPr>
          <w:rFonts w:cs="Times New Roman"/>
          <w:color w:val="000000" w:themeColor="text1"/>
          <w:sz w:val="22"/>
        </w:rPr>
        <w:t xml:space="preserve">the experimental probability </w:t>
      </w:r>
      <w:r w:rsidR="00D102C9" w:rsidRPr="00025AEC">
        <w:rPr>
          <w:rFonts w:cs="Times New Roman"/>
          <w:color w:val="000000" w:themeColor="text1"/>
          <w:sz w:val="22"/>
        </w:rPr>
        <w:t xml:space="preserve">is within the selected level </w:t>
      </w:r>
      <w:r w:rsidR="00D102C9" w:rsidRPr="00025AEC">
        <w:rPr>
          <w:rFonts w:cs="Times New Roman"/>
          <w:i/>
          <w:iCs/>
          <w:color w:val="000000" w:themeColor="text1"/>
          <w:sz w:val="22"/>
        </w:rPr>
        <w:t>α</w:t>
      </w:r>
      <w:r w:rsidR="00564DD8" w:rsidRPr="00025AEC">
        <w:rPr>
          <w:rFonts w:cs="Times New Roman"/>
          <w:color w:val="000000" w:themeColor="text1"/>
          <w:sz w:val="22"/>
        </w:rPr>
        <w:t xml:space="preserve"> for </w:t>
      </w:r>
      <w:r w:rsidR="00770AD0" w:rsidRPr="00025AEC">
        <w:rPr>
          <w:rFonts w:cs="Times New Roman"/>
          <w:color w:val="000000" w:themeColor="text1"/>
          <w:sz w:val="22"/>
        </w:rPr>
        <w:t xml:space="preserve">all cases except for </w:t>
      </w:r>
      <w:r w:rsidR="00564DD8" w:rsidRPr="00025AEC">
        <w:rPr>
          <w:rFonts w:cs="Times New Roman"/>
          <w:color w:val="000000" w:themeColor="text1"/>
          <w:sz w:val="22"/>
        </w:rPr>
        <w:t xml:space="preserve">the </w:t>
      </w:r>
      <w:r w:rsidR="007849A3" w:rsidRPr="00025AEC">
        <w:rPr>
          <w:rFonts w:cs="Times New Roman"/>
          <w:color w:val="000000" w:themeColor="text1"/>
          <w:sz w:val="22"/>
        </w:rPr>
        <w:t xml:space="preserve">case of </w:t>
      </w:r>
      <m:oMath>
        <m:r>
          <w:rPr>
            <w:rFonts w:ascii="Cambria Math" w:hAnsi="Cambria Math" w:cs="Times New Roman"/>
            <w:color w:val="000000" w:themeColor="text1"/>
            <w:sz w:val="22"/>
          </w:rPr>
          <m:t>β=0.25</m:t>
        </m:r>
      </m:oMath>
      <w:r w:rsidR="007849A3" w:rsidRPr="00025AEC">
        <w:rPr>
          <w:rFonts w:eastAsiaTheme="minorEastAsia" w:cs="Times New Roman"/>
          <w:color w:val="000000" w:themeColor="text1"/>
          <w:sz w:val="22"/>
        </w:rPr>
        <w:t xml:space="preserve"> and sample </w:t>
      </w:r>
      <w:r w:rsidR="00447B13" w:rsidRPr="00025AEC">
        <w:rPr>
          <w:rFonts w:eastAsiaTheme="minorEastAsia" w:cs="Times New Roman"/>
          <w:color w:val="000000" w:themeColor="text1"/>
          <w:sz w:val="22"/>
        </w:rPr>
        <w:t>sizes</w:t>
      </w:r>
      <w:r w:rsidR="007849A3" w:rsidRPr="00025AEC">
        <w:rPr>
          <w:rFonts w:eastAsiaTheme="minorEastAsia" w:cs="Times New Roman"/>
          <w:color w:val="000000" w:themeColor="text1"/>
          <w:sz w:val="22"/>
        </w:rPr>
        <w:t xml:space="preserve"> of 2,000 and 20,000 and the case</w:t>
      </w:r>
      <w:r w:rsidR="00AF5A4B">
        <w:rPr>
          <w:rFonts w:eastAsiaTheme="minorEastAsia" w:cs="Times New Roman"/>
          <w:color w:val="000000" w:themeColor="text1"/>
          <w:sz w:val="22"/>
        </w:rPr>
        <w:t xml:space="preserve"> of</w:t>
      </w:r>
      <w:r w:rsidR="007849A3" w:rsidRPr="00025AEC">
        <w:rPr>
          <w:rFonts w:eastAsiaTheme="minorEastAsia" w:cs="Times New Roman"/>
          <w:color w:val="000000" w:themeColor="text1"/>
          <w:sz w:val="22"/>
        </w:rPr>
        <w:t xml:space="preserve"> </w:t>
      </w:r>
      <m:oMath>
        <m:r>
          <w:rPr>
            <w:rFonts w:ascii="Cambria Math" w:hAnsi="Cambria Math" w:cs="Times New Roman"/>
            <w:color w:val="000000" w:themeColor="text1"/>
            <w:sz w:val="22"/>
          </w:rPr>
          <m:t>β=0.5</m:t>
        </m:r>
      </m:oMath>
      <w:r w:rsidR="00972CBE" w:rsidRPr="00025AEC">
        <w:rPr>
          <w:rFonts w:eastAsiaTheme="minorEastAsia" w:cs="Times New Roman"/>
          <w:color w:val="000000" w:themeColor="text1"/>
          <w:sz w:val="22"/>
        </w:rPr>
        <w:t>,</w:t>
      </w:r>
      <w:r w:rsidR="007849A3" w:rsidRPr="00025AEC">
        <w:rPr>
          <w:rFonts w:eastAsiaTheme="minorEastAsia" w:cs="Times New Roman"/>
          <w:color w:val="000000" w:themeColor="text1"/>
          <w:sz w:val="22"/>
        </w:rPr>
        <w:t xml:space="preserve"> </w:t>
      </w:r>
      <m:oMath>
        <m:r>
          <w:rPr>
            <w:rFonts w:ascii="Cambria Math" w:hAnsi="Cambria Math" w:cs="Times New Roman"/>
            <w:color w:val="000000" w:themeColor="text1"/>
            <w:sz w:val="22"/>
          </w:rPr>
          <m:t>α=0.05</m:t>
        </m:r>
      </m:oMath>
      <w:r w:rsidR="00AF5A4B">
        <w:rPr>
          <w:rFonts w:eastAsiaTheme="minorEastAsia" w:cs="Times New Roman"/>
          <w:color w:val="000000" w:themeColor="text1"/>
          <w:sz w:val="22"/>
        </w:rPr>
        <w:t>,</w:t>
      </w:r>
      <w:r w:rsidR="00972CBE" w:rsidRPr="00025AEC">
        <w:rPr>
          <w:rFonts w:eastAsiaTheme="minorEastAsia" w:cs="Times New Roman"/>
          <w:color w:val="000000" w:themeColor="text1"/>
          <w:sz w:val="22"/>
        </w:rPr>
        <w:t xml:space="preserve"> </w:t>
      </w:r>
      <w:r w:rsidR="007849A3" w:rsidRPr="00025AEC">
        <w:rPr>
          <w:rFonts w:eastAsiaTheme="minorEastAsia" w:cs="Times New Roman"/>
          <w:color w:val="000000" w:themeColor="text1"/>
          <w:sz w:val="22"/>
        </w:rPr>
        <w:t>and sample size</w:t>
      </w:r>
      <w:r w:rsidR="00447B13" w:rsidRPr="00025AEC">
        <w:rPr>
          <w:rFonts w:eastAsiaTheme="minorEastAsia" w:cs="Times New Roman"/>
          <w:color w:val="000000" w:themeColor="text1"/>
          <w:sz w:val="22"/>
        </w:rPr>
        <w:t xml:space="preserve"> of</w:t>
      </w:r>
      <w:r w:rsidR="007849A3" w:rsidRPr="00025AEC">
        <w:rPr>
          <w:rFonts w:eastAsiaTheme="minorEastAsia" w:cs="Times New Roman"/>
          <w:color w:val="000000" w:themeColor="text1"/>
          <w:sz w:val="22"/>
        </w:rPr>
        <w:t xml:space="preserve"> </w:t>
      </w:r>
      <w:r w:rsidR="009A0E36" w:rsidRPr="00025AEC">
        <w:rPr>
          <w:rFonts w:eastAsiaTheme="minorEastAsia" w:cs="Times New Roman"/>
          <w:color w:val="000000" w:themeColor="text1"/>
          <w:sz w:val="22"/>
        </w:rPr>
        <w:t>2,000</w:t>
      </w:r>
      <w:r w:rsidR="00564DD8" w:rsidRPr="00025AEC">
        <w:rPr>
          <w:rFonts w:cs="Times New Roman"/>
          <w:color w:val="000000" w:themeColor="text1"/>
          <w:sz w:val="22"/>
        </w:rPr>
        <w:t xml:space="preserve">. </w:t>
      </w:r>
      <w:r w:rsidR="00AE45C8" w:rsidRPr="00025AEC">
        <w:rPr>
          <w:rFonts w:cs="Times New Roman"/>
          <w:color w:val="000000" w:themeColor="text1"/>
          <w:sz w:val="22"/>
        </w:rPr>
        <w:t>T</w:t>
      </w:r>
      <w:r w:rsidR="008126A0" w:rsidRPr="00025AEC">
        <w:rPr>
          <w:rFonts w:cs="Times New Roman"/>
          <w:color w:val="000000" w:themeColor="text1"/>
          <w:sz w:val="22"/>
        </w:rPr>
        <w:t xml:space="preserve">hese cases represent extreme </w:t>
      </w:r>
      <w:r w:rsidR="0012628E" w:rsidRPr="00025AEC">
        <w:rPr>
          <w:rFonts w:cs="Times New Roman"/>
          <w:color w:val="000000" w:themeColor="text1"/>
          <w:sz w:val="22"/>
        </w:rPr>
        <w:t>tails of error distribution</w:t>
      </w:r>
      <w:r w:rsidR="00AF5A4B">
        <w:rPr>
          <w:rFonts w:cs="Times New Roman"/>
          <w:color w:val="000000" w:themeColor="text1"/>
          <w:sz w:val="22"/>
        </w:rPr>
        <w:t>,</w:t>
      </w:r>
      <w:r w:rsidR="0012628E" w:rsidRPr="00025AEC">
        <w:rPr>
          <w:rFonts w:cs="Times New Roman"/>
          <w:color w:val="000000" w:themeColor="text1"/>
          <w:sz w:val="22"/>
        </w:rPr>
        <w:t xml:space="preserve"> which seldom occur in data collected on pavement sections. </w:t>
      </w:r>
      <w:r w:rsidR="00523E3A" w:rsidRPr="00025AEC">
        <w:rPr>
          <w:rFonts w:cs="Times New Roman"/>
          <w:color w:val="000000" w:themeColor="text1"/>
          <w:sz w:val="22"/>
        </w:rPr>
        <w:t xml:space="preserve">The </w:t>
      </w:r>
      <w:r w:rsidR="001C7C4C" w:rsidRPr="00025AEC">
        <w:rPr>
          <w:rFonts w:cs="Times New Roman"/>
          <w:color w:val="000000" w:themeColor="text1"/>
          <w:sz w:val="22"/>
        </w:rPr>
        <w:t xml:space="preserve">main </w:t>
      </w:r>
      <w:r w:rsidR="00523E3A" w:rsidRPr="00025AEC">
        <w:rPr>
          <w:rFonts w:cs="Times New Roman"/>
          <w:color w:val="000000" w:themeColor="text1"/>
          <w:sz w:val="22"/>
        </w:rPr>
        <w:t xml:space="preserve">reason </w:t>
      </w:r>
      <w:r w:rsidR="00AF5A4B">
        <w:rPr>
          <w:rFonts w:cs="Times New Roman"/>
          <w:color w:val="000000" w:themeColor="text1"/>
          <w:sz w:val="22"/>
        </w:rPr>
        <w:t xml:space="preserve">that </w:t>
      </w:r>
      <w:r w:rsidR="00523E3A" w:rsidRPr="00025AEC">
        <w:rPr>
          <w:rFonts w:cs="Times New Roman"/>
          <w:color w:val="000000" w:themeColor="text1"/>
          <w:sz w:val="22"/>
        </w:rPr>
        <w:t xml:space="preserve">the </w:t>
      </w:r>
      <w:r w:rsidR="008126A0" w:rsidRPr="00025AEC">
        <w:rPr>
          <w:rFonts w:cs="Times New Roman"/>
          <w:color w:val="000000" w:themeColor="text1"/>
          <w:sz w:val="22"/>
        </w:rPr>
        <w:t xml:space="preserve">approach fails </w:t>
      </w:r>
      <w:r w:rsidR="001C7C4C" w:rsidRPr="00025AEC">
        <w:rPr>
          <w:rFonts w:cs="Times New Roman"/>
          <w:color w:val="000000" w:themeColor="text1"/>
          <w:sz w:val="22"/>
        </w:rPr>
        <w:t xml:space="preserve">to control the </w:t>
      </w:r>
      <w:r w:rsidR="00AF5A4B">
        <w:rPr>
          <w:rFonts w:cs="Times New Roman"/>
          <w:color w:val="000000" w:themeColor="text1"/>
          <w:sz w:val="22"/>
        </w:rPr>
        <w:t>T</w:t>
      </w:r>
      <w:r w:rsidR="001C7C4C" w:rsidRPr="00025AEC">
        <w:rPr>
          <w:rFonts w:cs="Times New Roman"/>
          <w:color w:val="000000" w:themeColor="text1"/>
          <w:sz w:val="22"/>
        </w:rPr>
        <w:t xml:space="preserve">ype I error </w:t>
      </w:r>
      <w:r w:rsidR="00BA0D4D" w:rsidRPr="00025AEC">
        <w:rPr>
          <w:rFonts w:cs="Times New Roman"/>
          <w:color w:val="000000" w:themeColor="text1"/>
          <w:sz w:val="22"/>
        </w:rPr>
        <w:t xml:space="preserve">rate is that the </w:t>
      </w:r>
      <w:r w:rsidR="00327F72" w:rsidRPr="00025AEC">
        <w:rPr>
          <w:rFonts w:cs="Times New Roman"/>
          <w:color w:val="000000" w:themeColor="text1"/>
          <w:sz w:val="22"/>
        </w:rPr>
        <w:t xml:space="preserve">theoretical </w:t>
      </w:r>
      <w:r w:rsidR="00BA0D4D" w:rsidRPr="00025AEC">
        <w:rPr>
          <w:rFonts w:cs="Times New Roman"/>
          <w:color w:val="000000" w:themeColor="text1"/>
          <w:sz w:val="22"/>
        </w:rPr>
        <w:t xml:space="preserve">results </w:t>
      </w:r>
      <w:r w:rsidR="00327F72" w:rsidRPr="00025AEC">
        <w:rPr>
          <w:rFonts w:cs="Times New Roman"/>
          <w:color w:val="000000" w:themeColor="text1"/>
          <w:sz w:val="22"/>
        </w:rPr>
        <w:t xml:space="preserve">presented in the “Proposed Segmentation Approach” </w:t>
      </w:r>
      <w:r w:rsidR="00FC59EE" w:rsidRPr="00025AEC">
        <w:rPr>
          <w:rFonts w:cs="Times New Roman"/>
          <w:color w:val="000000" w:themeColor="text1"/>
          <w:sz w:val="22"/>
        </w:rPr>
        <w:t xml:space="preserve">section </w:t>
      </w:r>
      <w:r w:rsidR="001C7C4C" w:rsidRPr="00025AEC">
        <w:rPr>
          <w:rFonts w:cs="Times New Roman"/>
          <w:color w:val="000000" w:themeColor="text1"/>
          <w:sz w:val="22"/>
        </w:rPr>
        <w:t xml:space="preserve">are </w:t>
      </w:r>
      <w:r w:rsidR="00327F72" w:rsidRPr="00025AEC">
        <w:rPr>
          <w:rFonts w:cs="Times New Roman"/>
          <w:color w:val="000000" w:themeColor="text1"/>
          <w:sz w:val="22"/>
        </w:rPr>
        <w:t>asymptotic results</w:t>
      </w:r>
      <w:r w:rsidR="007A0DAA" w:rsidRPr="00025AEC">
        <w:rPr>
          <w:rFonts w:cs="Times New Roman"/>
          <w:color w:val="000000" w:themeColor="text1"/>
          <w:sz w:val="22"/>
        </w:rPr>
        <w:t xml:space="preserve">, meaning they apply in the limit </w:t>
      </w:r>
      <w:r w:rsidR="00FC59EE" w:rsidRPr="00025AEC">
        <w:rPr>
          <w:rFonts w:cs="Times New Roman"/>
          <w:color w:val="000000" w:themeColor="text1"/>
          <w:sz w:val="22"/>
        </w:rPr>
        <w:t>as</w:t>
      </w:r>
      <w:r w:rsidR="007A0DAA" w:rsidRPr="00025AEC">
        <w:rPr>
          <w:rFonts w:cs="Times New Roman"/>
          <w:color w:val="000000" w:themeColor="text1"/>
          <w:sz w:val="22"/>
        </w:rPr>
        <w:t xml:space="preserve"> the number of observations increases to infinity. Therefore, the </w:t>
      </w:r>
      <w:r w:rsidR="00806472" w:rsidRPr="00025AEC">
        <w:rPr>
          <w:rFonts w:cs="Times New Roman"/>
          <w:color w:val="000000" w:themeColor="text1"/>
          <w:sz w:val="22"/>
        </w:rPr>
        <w:t>results can fail in the finite sample case</w:t>
      </w:r>
      <w:r w:rsidR="00AF5A4B">
        <w:rPr>
          <w:rFonts w:cs="Times New Roman"/>
          <w:color w:val="000000" w:themeColor="text1"/>
          <w:sz w:val="22"/>
        </w:rPr>
        <w:t>,</w:t>
      </w:r>
      <w:r w:rsidR="00806472" w:rsidRPr="00025AEC">
        <w:rPr>
          <w:rFonts w:cs="Times New Roman"/>
          <w:color w:val="000000" w:themeColor="text1"/>
          <w:sz w:val="22"/>
        </w:rPr>
        <w:t xml:space="preserve"> especially as the </w:t>
      </w:r>
      <w:r w:rsidR="005831B1" w:rsidRPr="00025AEC">
        <w:rPr>
          <w:rFonts w:cs="Times New Roman"/>
          <w:color w:val="000000" w:themeColor="text1"/>
          <w:sz w:val="22"/>
        </w:rPr>
        <w:t>tails of the error distribution become more extreme</w:t>
      </w:r>
      <w:r w:rsidR="004B01B8" w:rsidRPr="00025AEC">
        <w:rPr>
          <w:rFonts w:cs="Times New Roman"/>
          <w:color w:val="000000" w:themeColor="text1"/>
          <w:sz w:val="22"/>
        </w:rPr>
        <w:t>.</w:t>
      </w:r>
      <w:r w:rsidR="0041678E" w:rsidRPr="00025AEC">
        <w:rPr>
          <w:rFonts w:cs="Times New Roman"/>
          <w:color w:val="000000" w:themeColor="text1"/>
          <w:sz w:val="22"/>
        </w:rPr>
        <w:t xml:space="preserve"> </w:t>
      </w:r>
      <w:r w:rsidR="00057EB4" w:rsidRPr="00025AEC">
        <w:rPr>
          <w:rFonts w:cs="Times New Roman"/>
          <w:color w:val="000000" w:themeColor="text1"/>
          <w:sz w:val="22"/>
        </w:rPr>
        <w:t>The</w:t>
      </w:r>
      <w:r w:rsidR="0041678E" w:rsidRPr="00025AEC">
        <w:rPr>
          <w:rFonts w:cs="Times New Roman"/>
          <w:color w:val="000000" w:themeColor="text1"/>
          <w:sz w:val="22"/>
        </w:rPr>
        <w:t xml:space="preserve"> “</w:t>
      </w:r>
      <w:r w:rsidR="0041678E" w:rsidRPr="00025AEC">
        <w:rPr>
          <w:rFonts w:cs="Times New Roman"/>
          <w:i/>
          <w:iCs/>
          <w:color w:val="000000" w:themeColor="text1"/>
          <w:sz w:val="22"/>
        </w:rPr>
        <w:t>Blocks</w:t>
      </w:r>
      <w:r w:rsidR="0041678E" w:rsidRPr="00025AEC">
        <w:rPr>
          <w:rFonts w:cs="Times New Roman"/>
          <w:color w:val="000000" w:themeColor="text1"/>
          <w:sz w:val="22"/>
        </w:rPr>
        <w:t>” function example</w:t>
      </w:r>
      <w:r w:rsidR="000572EA" w:rsidRPr="00025AEC">
        <w:rPr>
          <w:rFonts w:cs="Times New Roman"/>
          <w:color w:val="000000" w:themeColor="text1"/>
          <w:sz w:val="22"/>
        </w:rPr>
        <w:t xml:space="preserve"> consists of 12 segments</w:t>
      </w:r>
      <w:r w:rsidR="00057EB4" w:rsidRPr="00025AEC">
        <w:rPr>
          <w:rFonts w:cs="Times New Roman"/>
          <w:color w:val="000000" w:themeColor="text1"/>
          <w:sz w:val="22"/>
        </w:rPr>
        <w:t xml:space="preserve"> and</w:t>
      </w:r>
      <w:r w:rsidR="00AF5A4B">
        <w:rPr>
          <w:rFonts w:cs="Times New Roman"/>
          <w:color w:val="000000" w:themeColor="text1"/>
          <w:sz w:val="22"/>
        </w:rPr>
        <w:t>,</w:t>
      </w:r>
      <w:r w:rsidR="00057EB4" w:rsidRPr="00025AEC">
        <w:rPr>
          <w:rFonts w:cs="Times New Roman"/>
          <w:color w:val="000000" w:themeColor="text1"/>
          <w:sz w:val="22"/>
        </w:rPr>
        <w:t xml:space="preserve"> in</w:t>
      </w:r>
      <w:r w:rsidR="008E5F64" w:rsidRPr="00025AEC">
        <w:rPr>
          <w:rFonts w:cs="Times New Roman"/>
          <w:color w:val="000000" w:themeColor="text1"/>
          <w:sz w:val="22"/>
        </w:rPr>
        <w:t xml:space="preserve"> the case of 2,000 observations, three of those segments consist of 40 observations</w:t>
      </w:r>
      <w:r w:rsidR="00AF5A4B">
        <w:rPr>
          <w:rFonts w:cs="Times New Roman"/>
          <w:color w:val="000000" w:themeColor="text1"/>
          <w:sz w:val="22"/>
        </w:rPr>
        <w:t>,</w:t>
      </w:r>
      <w:r w:rsidR="008E5F64" w:rsidRPr="00025AEC">
        <w:rPr>
          <w:rFonts w:cs="Times New Roman"/>
          <w:color w:val="000000" w:themeColor="text1"/>
          <w:sz w:val="22"/>
        </w:rPr>
        <w:t xml:space="preserve"> which is </w:t>
      </w:r>
      <w:r w:rsidR="00534CFB" w:rsidRPr="00025AEC">
        <w:rPr>
          <w:rFonts w:cs="Times New Roman"/>
          <w:color w:val="000000" w:themeColor="text1"/>
          <w:sz w:val="22"/>
        </w:rPr>
        <w:t xml:space="preserve">a </w:t>
      </w:r>
      <w:r w:rsidR="008E5F64" w:rsidRPr="00025AEC">
        <w:rPr>
          <w:rFonts w:cs="Times New Roman"/>
          <w:color w:val="000000" w:themeColor="text1"/>
          <w:sz w:val="22"/>
        </w:rPr>
        <w:t>very small</w:t>
      </w:r>
      <w:r w:rsidR="00594FC5" w:rsidRPr="00025AEC">
        <w:rPr>
          <w:rFonts w:cs="Times New Roman"/>
          <w:color w:val="000000" w:themeColor="text1"/>
          <w:sz w:val="22"/>
        </w:rPr>
        <w:t xml:space="preserve"> </w:t>
      </w:r>
      <w:r w:rsidR="00534CFB" w:rsidRPr="00025AEC">
        <w:rPr>
          <w:rFonts w:cs="Times New Roman"/>
          <w:color w:val="000000" w:themeColor="text1"/>
          <w:sz w:val="22"/>
        </w:rPr>
        <w:t>sample size</w:t>
      </w:r>
      <w:r w:rsidR="002F2F01" w:rsidRPr="00025AEC">
        <w:rPr>
          <w:rFonts w:cs="Times New Roman"/>
          <w:color w:val="000000" w:themeColor="text1"/>
          <w:sz w:val="22"/>
        </w:rPr>
        <w:t xml:space="preserve"> (note that this is not an issue for normally distributed error)</w:t>
      </w:r>
      <w:r w:rsidR="00534CFB" w:rsidRPr="00025AEC">
        <w:rPr>
          <w:rFonts w:cs="Times New Roman"/>
          <w:color w:val="000000" w:themeColor="text1"/>
          <w:sz w:val="22"/>
        </w:rPr>
        <w:t>.</w:t>
      </w:r>
    </w:p>
    <w:p w14:paraId="7821EC36" w14:textId="19A3E094" w:rsidR="00BE1705" w:rsidRPr="00025AEC" w:rsidRDefault="00BE1705" w:rsidP="00D877B3">
      <w:pPr>
        <w:spacing w:after="0" w:line="240" w:lineRule="auto"/>
        <w:ind w:firstLine="720"/>
        <w:rPr>
          <w:rFonts w:cs="Times New Roman"/>
          <w:color w:val="000000" w:themeColor="text1"/>
          <w:sz w:val="22"/>
        </w:rPr>
      </w:pPr>
    </w:p>
    <w:p w14:paraId="3FDAAAF6" w14:textId="023FDA15" w:rsidR="00A0404C" w:rsidRPr="00D877B3" w:rsidRDefault="00A0404C" w:rsidP="004D7B9D">
      <w:pPr>
        <w:spacing w:after="0" w:line="240" w:lineRule="auto"/>
        <w:rPr>
          <w:rFonts w:cs="Times New Roman"/>
          <w:b/>
          <w:bCs/>
          <w:color w:val="000000" w:themeColor="text1"/>
          <w:sz w:val="22"/>
        </w:rPr>
      </w:pPr>
      <w:r w:rsidRPr="00D877B3">
        <w:rPr>
          <w:rFonts w:cs="Times New Roman"/>
          <w:b/>
          <w:bCs/>
          <w:noProof/>
          <w:color w:val="000000" w:themeColor="text1"/>
          <w:sz w:val="22"/>
        </w:rPr>
        <w:drawing>
          <wp:inline distT="0" distB="0" distL="0" distR="0" wp14:anchorId="0E8E2C3F" wp14:editId="11CE7BFB">
            <wp:extent cx="5943600" cy="2978785"/>
            <wp:effectExtent l="0" t="0" r="0" b="0"/>
            <wp:docPr id="310074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78785"/>
                    </a:xfrm>
                    <a:prstGeom prst="rect">
                      <a:avLst/>
                    </a:prstGeom>
                    <a:noFill/>
                    <a:ln>
                      <a:noFill/>
                    </a:ln>
                  </pic:spPr>
                </pic:pic>
              </a:graphicData>
            </a:graphic>
          </wp:inline>
        </w:drawing>
      </w:r>
    </w:p>
    <w:p w14:paraId="1A7752F7" w14:textId="77777777" w:rsidR="00A06273" w:rsidRPr="00D877B3" w:rsidRDefault="00A06273" w:rsidP="00D877B3">
      <w:pPr>
        <w:pStyle w:val="Caption"/>
        <w:spacing w:after="0"/>
        <w:rPr>
          <w:b/>
          <w:bCs/>
          <w:i w:val="0"/>
          <w:iCs w:val="0"/>
          <w:color w:val="000000" w:themeColor="text1"/>
          <w:sz w:val="22"/>
          <w:szCs w:val="22"/>
        </w:rPr>
      </w:pPr>
      <w:bookmarkStart w:id="9" w:name="_Ref164697646"/>
    </w:p>
    <w:p w14:paraId="706D363D" w14:textId="3780E0E6" w:rsidR="00421EC8" w:rsidRPr="00D877B3" w:rsidRDefault="00421EC8" w:rsidP="00D877B3">
      <w:pPr>
        <w:pStyle w:val="Caption"/>
        <w:spacing w:after="0"/>
        <w:rPr>
          <w:b/>
          <w:bCs/>
          <w:i w:val="0"/>
          <w:iCs w:val="0"/>
          <w:color w:val="000000" w:themeColor="text1"/>
          <w:sz w:val="22"/>
          <w:szCs w:val="22"/>
        </w:rPr>
      </w:pPr>
      <w:r w:rsidRPr="00D877B3">
        <w:rPr>
          <w:b/>
          <w:bCs/>
          <w:i w:val="0"/>
          <w:iCs w:val="0"/>
          <w:color w:val="000000" w:themeColor="text1"/>
          <w:sz w:val="22"/>
          <w:szCs w:val="22"/>
        </w:rPr>
        <w:t xml:space="preserve">Figure </w:t>
      </w:r>
      <w:r w:rsidR="00AF6139">
        <w:rPr>
          <w:b/>
          <w:bCs/>
          <w:i w:val="0"/>
          <w:iCs w:val="0"/>
          <w:noProof/>
          <w:color w:val="000000" w:themeColor="text1"/>
          <w:sz w:val="22"/>
          <w:szCs w:val="22"/>
        </w:rPr>
        <w:t>10</w:t>
      </w:r>
      <w:bookmarkEnd w:id="9"/>
      <w:r w:rsidR="006E49AB" w:rsidRPr="00D877B3">
        <w:rPr>
          <w:b/>
          <w:bCs/>
          <w:i w:val="0"/>
          <w:iCs w:val="0"/>
          <w:color w:val="000000" w:themeColor="text1"/>
          <w:sz w:val="22"/>
          <w:szCs w:val="22"/>
        </w:rPr>
        <w:t>. Example of simulated data for the uniform segment (top) and “</w:t>
      </w:r>
      <w:r w:rsidR="006E49AB" w:rsidRPr="00D877B3">
        <w:rPr>
          <w:b/>
          <w:bCs/>
          <w:color w:val="000000" w:themeColor="text1"/>
          <w:sz w:val="22"/>
          <w:szCs w:val="22"/>
        </w:rPr>
        <w:t>Blocks</w:t>
      </w:r>
      <w:r w:rsidR="006E49AB" w:rsidRPr="00D877B3">
        <w:rPr>
          <w:b/>
          <w:bCs/>
          <w:i w:val="0"/>
          <w:iCs w:val="0"/>
          <w:color w:val="000000" w:themeColor="text1"/>
          <w:sz w:val="22"/>
          <w:szCs w:val="22"/>
        </w:rPr>
        <w:t xml:space="preserve">” function (bottom) with </w:t>
      </w:r>
      <m:oMath>
        <m:r>
          <m:rPr>
            <m:sty m:val="bi"/>
          </m:rPr>
          <w:rPr>
            <w:rFonts w:ascii="Cambria Math" w:hAnsi="Cambria Math" w:cs="Times New Roman"/>
            <w:color w:val="000000" w:themeColor="text1"/>
            <w:sz w:val="22"/>
            <w:szCs w:val="22"/>
          </w:rPr>
          <m:t>β=0.25</m:t>
        </m:r>
      </m:oMath>
    </w:p>
    <w:p w14:paraId="3180111D" w14:textId="77777777" w:rsidR="00D609E8" w:rsidRPr="00D877B3" w:rsidRDefault="00D609E8" w:rsidP="004D7B9D">
      <w:pPr>
        <w:pStyle w:val="Caption"/>
        <w:spacing w:after="0"/>
        <w:rPr>
          <w:b/>
          <w:bCs/>
          <w:i w:val="0"/>
          <w:iCs w:val="0"/>
          <w:color w:val="000000" w:themeColor="text1"/>
          <w:sz w:val="22"/>
          <w:szCs w:val="22"/>
        </w:rPr>
      </w:pPr>
      <w:bookmarkStart w:id="10" w:name="_Ref164768443"/>
    </w:p>
    <w:p w14:paraId="16D26F33" w14:textId="77777777" w:rsidR="00D609E8" w:rsidRPr="00025AEC" w:rsidRDefault="00D609E8" w:rsidP="00025AEC">
      <w:pPr>
        <w:pStyle w:val="Caption"/>
        <w:spacing w:after="0"/>
        <w:rPr>
          <w:i w:val="0"/>
          <w:iCs w:val="0"/>
          <w:color w:val="000000" w:themeColor="text1"/>
          <w:sz w:val="22"/>
          <w:szCs w:val="22"/>
        </w:rPr>
      </w:pPr>
    </w:p>
    <w:p w14:paraId="5DA582B7" w14:textId="3A9C9947" w:rsidR="00447B13" w:rsidRPr="00D877B3" w:rsidRDefault="004D7B9D" w:rsidP="00D877B3">
      <w:pPr>
        <w:pStyle w:val="Caption"/>
        <w:keepNext/>
        <w:spacing w:after="0"/>
        <w:rPr>
          <w:rFonts w:cs="Times New Roman"/>
          <w:b/>
          <w:i w:val="0"/>
          <w:iCs w:val="0"/>
          <w:color w:val="auto"/>
          <w:kern w:val="0"/>
          <w:sz w:val="22"/>
          <w:szCs w:val="22"/>
          <w14:ligatures w14:val="none"/>
        </w:rPr>
      </w:pPr>
      <w:r>
        <w:rPr>
          <w:rFonts w:cs="Times New Roman"/>
          <w:b/>
          <w:i w:val="0"/>
          <w:iCs w:val="0"/>
          <w:color w:val="auto"/>
          <w:kern w:val="0"/>
          <w:sz w:val="22"/>
          <w:szCs w:val="22"/>
          <w14:ligatures w14:val="none"/>
        </w:rPr>
        <w:lastRenderedPageBreak/>
        <w:t>TABLE</w:t>
      </w:r>
      <w:r w:rsidRPr="00D877B3">
        <w:rPr>
          <w:rFonts w:cs="Times New Roman"/>
          <w:b/>
          <w:i w:val="0"/>
          <w:iCs w:val="0"/>
          <w:color w:val="auto"/>
          <w:kern w:val="0"/>
          <w:sz w:val="22"/>
          <w:szCs w:val="22"/>
          <w14:ligatures w14:val="none"/>
        </w:rPr>
        <w:t xml:space="preserve"> </w:t>
      </w:r>
      <w:r w:rsidR="00AF6139">
        <w:rPr>
          <w:rFonts w:cs="Times New Roman"/>
          <w:b/>
          <w:i w:val="0"/>
          <w:iCs w:val="0"/>
          <w:noProof/>
          <w:color w:val="auto"/>
          <w:kern w:val="0"/>
          <w:sz w:val="22"/>
          <w:szCs w:val="22"/>
          <w14:ligatures w14:val="none"/>
        </w:rPr>
        <w:t>1</w:t>
      </w:r>
      <w:bookmarkEnd w:id="10"/>
      <w:r w:rsidR="009728A4" w:rsidRPr="00D877B3">
        <w:rPr>
          <w:rFonts w:cs="Times New Roman"/>
          <w:b/>
          <w:i w:val="0"/>
          <w:iCs w:val="0"/>
          <w:color w:val="auto"/>
          <w:kern w:val="0"/>
          <w:sz w:val="22"/>
          <w:szCs w:val="22"/>
          <w14:ligatures w14:val="none"/>
        </w:rPr>
        <w:t xml:space="preserve"> Type I </w:t>
      </w:r>
      <w:r w:rsidR="00D04E70">
        <w:rPr>
          <w:rFonts w:cs="Times New Roman"/>
          <w:b/>
          <w:i w:val="0"/>
          <w:iCs w:val="0"/>
          <w:color w:val="auto"/>
          <w:kern w:val="0"/>
          <w:sz w:val="22"/>
          <w:szCs w:val="22"/>
          <w14:ligatures w14:val="none"/>
        </w:rPr>
        <w:t>E</w:t>
      </w:r>
      <w:r w:rsidR="009728A4" w:rsidRPr="00D877B3">
        <w:rPr>
          <w:rFonts w:cs="Times New Roman"/>
          <w:b/>
          <w:i w:val="0"/>
          <w:iCs w:val="0"/>
          <w:color w:val="auto"/>
          <w:kern w:val="0"/>
          <w:sz w:val="22"/>
          <w:szCs w:val="22"/>
          <w14:ligatures w14:val="none"/>
        </w:rPr>
        <w:t xml:space="preserve">rror </w:t>
      </w:r>
      <w:r w:rsidR="00D04E70">
        <w:rPr>
          <w:rFonts w:cs="Times New Roman"/>
          <w:b/>
          <w:i w:val="0"/>
          <w:iCs w:val="0"/>
          <w:color w:val="auto"/>
          <w:kern w:val="0"/>
          <w:sz w:val="22"/>
          <w:szCs w:val="22"/>
          <w14:ligatures w14:val="none"/>
        </w:rPr>
        <w:t>R</w:t>
      </w:r>
      <w:r w:rsidR="009728A4" w:rsidRPr="00D877B3">
        <w:rPr>
          <w:rFonts w:cs="Times New Roman"/>
          <w:b/>
          <w:i w:val="0"/>
          <w:iCs w:val="0"/>
          <w:color w:val="auto"/>
          <w:kern w:val="0"/>
          <w:sz w:val="22"/>
          <w:szCs w:val="22"/>
          <w14:ligatures w14:val="none"/>
        </w:rPr>
        <w:t xml:space="preserve">ate of </w:t>
      </w:r>
      <w:r w:rsidR="009202A6" w:rsidRPr="00D877B3">
        <w:rPr>
          <w:rFonts w:cs="Times New Roman"/>
          <w:b/>
          <w:i w:val="0"/>
          <w:iCs w:val="0"/>
          <w:color w:val="auto"/>
          <w:kern w:val="0"/>
          <w:sz w:val="22"/>
          <w:szCs w:val="22"/>
          <w14:ligatures w14:val="none"/>
        </w:rPr>
        <w:t xml:space="preserve">the </w:t>
      </w:r>
      <w:r w:rsidR="00D04E70">
        <w:rPr>
          <w:rFonts w:cs="Times New Roman"/>
          <w:b/>
          <w:i w:val="0"/>
          <w:iCs w:val="0"/>
          <w:color w:val="auto"/>
          <w:kern w:val="0"/>
          <w:sz w:val="22"/>
          <w:szCs w:val="22"/>
          <w14:ligatures w14:val="none"/>
        </w:rPr>
        <w:t>S</w:t>
      </w:r>
      <w:r w:rsidR="009728A4" w:rsidRPr="00D877B3">
        <w:rPr>
          <w:rFonts w:cs="Times New Roman"/>
          <w:b/>
          <w:i w:val="0"/>
          <w:iCs w:val="0"/>
          <w:color w:val="auto"/>
          <w:kern w:val="0"/>
          <w:sz w:val="22"/>
          <w:szCs w:val="22"/>
          <w14:ligatures w14:val="none"/>
        </w:rPr>
        <w:t xml:space="preserve">imulation </w:t>
      </w:r>
      <w:r w:rsidR="00D04E70">
        <w:rPr>
          <w:rFonts w:cs="Times New Roman"/>
          <w:b/>
          <w:i w:val="0"/>
          <w:iCs w:val="0"/>
          <w:color w:val="auto"/>
          <w:kern w:val="0"/>
          <w:sz w:val="22"/>
          <w:szCs w:val="22"/>
          <w14:ligatures w14:val="none"/>
        </w:rPr>
        <w:t>S</w:t>
      </w:r>
      <w:r w:rsidR="009728A4" w:rsidRPr="00D877B3">
        <w:rPr>
          <w:rFonts w:cs="Times New Roman"/>
          <w:b/>
          <w:i w:val="0"/>
          <w:iCs w:val="0"/>
          <w:color w:val="auto"/>
          <w:kern w:val="0"/>
          <w:sz w:val="22"/>
          <w:szCs w:val="22"/>
          <w14:ligatures w14:val="none"/>
        </w:rPr>
        <w:t>tudy</w:t>
      </w:r>
      <w:r w:rsidR="00CF3C48" w:rsidRPr="00D877B3">
        <w:rPr>
          <w:rFonts w:cs="Times New Roman"/>
          <w:b/>
          <w:i w:val="0"/>
          <w:iCs w:val="0"/>
          <w:color w:val="auto"/>
          <w:kern w:val="0"/>
          <w:sz w:val="22"/>
          <w:szCs w:val="22"/>
          <w14:ligatures w14:val="none"/>
        </w:rPr>
        <w:t xml:space="preserve">. Each </w:t>
      </w:r>
      <w:r w:rsidR="00D04E70">
        <w:rPr>
          <w:rFonts w:cs="Times New Roman"/>
          <w:b/>
          <w:i w:val="0"/>
          <w:iCs w:val="0"/>
          <w:color w:val="auto"/>
          <w:kern w:val="0"/>
          <w:sz w:val="22"/>
          <w:szCs w:val="22"/>
          <w14:ligatures w14:val="none"/>
        </w:rPr>
        <w:t>E</w:t>
      </w:r>
      <w:r w:rsidR="00CF3C48" w:rsidRPr="00D877B3">
        <w:rPr>
          <w:rFonts w:cs="Times New Roman"/>
          <w:b/>
          <w:i w:val="0"/>
          <w:iCs w:val="0"/>
          <w:color w:val="auto"/>
          <w:kern w:val="0"/>
          <w:sz w:val="22"/>
          <w:szCs w:val="22"/>
          <w14:ligatures w14:val="none"/>
        </w:rPr>
        <w:t xml:space="preserve">rror </w:t>
      </w:r>
      <w:r w:rsidR="00D04E70">
        <w:rPr>
          <w:rFonts w:cs="Times New Roman"/>
          <w:b/>
          <w:i w:val="0"/>
          <w:iCs w:val="0"/>
          <w:color w:val="auto"/>
          <w:kern w:val="0"/>
          <w:sz w:val="22"/>
          <w:szCs w:val="22"/>
          <w14:ligatures w14:val="none"/>
        </w:rPr>
        <w:t>R</w:t>
      </w:r>
      <w:r w:rsidR="00CF3C48" w:rsidRPr="00D877B3">
        <w:rPr>
          <w:rFonts w:cs="Times New Roman"/>
          <w:b/>
          <w:i w:val="0"/>
          <w:iCs w:val="0"/>
          <w:color w:val="auto"/>
          <w:kern w:val="0"/>
          <w:sz w:val="22"/>
          <w:szCs w:val="22"/>
          <w14:ligatures w14:val="none"/>
        </w:rPr>
        <w:t xml:space="preserve">ate is </w:t>
      </w:r>
      <w:r w:rsidR="00D04E70">
        <w:rPr>
          <w:rFonts w:cs="Times New Roman"/>
          <w:b/>
          <w:i w:val="0"/>
          <w:iCs w:val="0"/>
          <w:color w:val="auto"/>
          <w:kern w:val="0"/>
          <w:sz w:val="22"/>
          <w:szCs w:val="22"/>
          <w14:ligatures w14:val="none"/>
        </w:rPr>
        <w:t>C</w:t>
      </w:r>
      <w:r w:rsidR="00CF3C48" w:rsidRPr="00D877B3">
        <w:rPr>
          <w:rFonts w:cs="Times New Roman"/>
          <w:b/>
          <w:i w:val="0"/>
          <w:iCs w:val="0"/>
          <w:color w:val="auto"/>
          <w:kern w:val="0"/>
          <w:sz w:val="22"/>
          <w:szCs w:val="22"/>
          <w14:ligatures w14:val="none"/>
        </w:rPr>
        <w:t xml:space="preserve">alculated </w:t>
      </w:r>
      <w:r w:rsidR="00D04E70">
        <w:rPr>
          <w:rFonts w:cs="Times New Roman"/>
          <w:b/>
          <w:i w:val="0"/>
          <w:iCs w:val="0"/>
          <w:color w:val="auto"/>
          <w:kern w:val="0"/>
          <w:sz w:val="22"/>
          <w:szCs w:val="22"/>
          <w14:ligatures w14:val="none"/>
        </w:rPr>
        <w:t>U</w:t>
      </w:r>
      <w:r w:rsidR="00CF3C48" w:rsidRPr="00D877B3">
        <w:rPr>
          <w:rFonts w:cs="Times New Roman"/>
          <w:b/>
          <w:i w:val="0"/>
          <w:iCs w:val="0"/>
          <w:color w:val="auto"/>
          <w:kern w:val="0"/>
          <w:sz w:val="22"/>
          <w:szCs w:val="22"/>
          <w14:ligatures w14:val="none"/>
        </w:rPr>
        <w:t xml:space="preserve">sing 10,000 </w:t>
      </w:r>
      <w:r w:rsidR="00D04E70">
        <w:rPr>
          <w:rFonts w:cs="Times New Roman"/>
          <w:b/>
          <w:i w:val="0"/>
          <w:iCs w:val="0"/>
          <w:color w:val="auto"/>
          <w:kern w:val="0"/>
          <w:sz w:val="22"/>
          <w:szCs w:val="22"/>
          <w14:ligatures w14:val="none"/>
        </w:rPr>
        <w:t>S</w:t>
      </w:r>
      <w:r w:rsidR="00CF3C48" w:rsidRPr="00D877B3">
        <w:rPr>
          <w:rFonts w:cs="Times New Roman"/>
          <w:b/>
          <w:i w:val="0"/>
          <w:iCs w:val="0"/>
          <w:color w:val="auto"/>
          <w:kern w:val="0"/>
          <w:sz w:val="22"/>
          <w:szCs w:val="22"/>
          <w14:ligatures w14:val="none"/>
        </w:rPr>
        <w:t xml:space="preserve">imulated </w:t>
      </w:r>
      <w:r w:rsidR="00D04E70" w:rsidRPr="00D877B3">
        <w:rPr>
          <w:rFonts w:cs="Times New Roman"/>
          <w:b/>
          <w:i w:val="0"/>
          <w:iCs w:val="0"/>
          <w:color w:val="auto"/>
          <w:kern w:val="0"/>
          <w:sz w:val="22"/>
          <w:szCs w:val="22"/>
          <w14:ligatures w14:val="none"/>
        </w:rPr>
        <w:t>E</w:t>
      </w:r>
      <w:r w:rsidR="00CF3C48" w:rsidRPr="00D877B3">
        <w:rPr>
          <w:rFonts w:cs="Times New Roman"/>
          <w:b/>
          <w:i w:val="0"/>
          <w:iCs w:val="0"/>
          <w:color w:val="auto"/>
          <w:kern w:val="0"/>
          <w:sz w:val="22"/>
          <w:szCs w:val="22"/>
          <w14:ligatures w14:val="none"/>
        </w:rPr>
        <w:t>xamples</w:t>
      </w:r>
    </w:p>
    <w:tbl>
      <w:tblPr>
        <w:tblStyle w:val="TableGrid"/>
        <w:tblW w:w="0" w:type="auto"/>
        <w:tblLook w:val="04A0" w:firstRow="1" w:lastRow="0" w:firstColumn="1" w:lastColumn="0" w:noHBand="0" w:noVBand="1"/>
      </w:tblPr>
      <w:tblGrid>
        <w:gridCol w:w="2065"/>
        <w:gridCol w:w="2340"/>
        <w:gridCol w:w="990"/>
        <w:gridCol w:w="1350"/>
        <w:gridCol w:w="1350"/>
        <w:gridCol w:w="1255"/>
      </w:tblGrid>
      <w:tr w:rsidR="001D7FF1" w:rsidRPr="00025AEC" w14:paraId="5FC4DA8F" w14:textId="77777777" w:rsidTr="001D7FF1">
        <w:tc>
          <w:tcPr>
            <w:tcW w:w="2065" w:type="dxa"/>
            <w:vMerge w:val="restart"/>
            <w:vAlign w:val="center"/>
          </w:tcPr>
          <w:p w14:paraId="74D423B4" w14:textId="6A0C774B" w:rsidR="001D7FF1" w:rsidRPr="00025AEC" w:rsidRDefault="001D7FF1" w:rsidP="00D877B3">
            <w:pPr>
              <w:keepNext/>
              <w:jc w:val="center"/>
              <w:rPr>
                <w:rFonts w:cs="Times New Roman"/>
                <w:b/>
                <w:bCs/>
                <w:color w:val="000000" w:themeColor="text1"/>
                <w:sz w:val="22"/>
              </w:rPr>
            </w:pPr>
            <w:r w:rsidRPr="00025AEC">
              <w:rPr>
                <w:rFonts w:cs="Times New Roman"/>
                <w:b/>
                <w:bCs/>
                <w:color w:val="000000" w:themeColor="text1"/>
                <w:sz w:val="22"/>
              </w:rPr>
              <w:t>Simulated Case</w:t>
            </w:r>
          </w:p>
        </w:tc>
        <w:tc>
          <w:tcPr>
            <w:tcW w:w="2340" w:type="dxa"/>
            <w:vMerge w:val="restart"/>
            <w:vAlign w:val="center"/>
          </w:tcPr>
          <w:p w14:paraId="096AB2EB" w14:textId="3AD610BA" w:rsidR="001D7FF1" w:rsidRPr="00025AEC" w:rsidRDefault="001D7FF1" w:rsidP="00D877B3">
            <w:pPr>
              <w:keepNext/>
              <w:jc w:val="center"/>
              <w:rPr>
                <w:rFonts w:cs="Times New Roman"/>
                <w:b/>
                <w:bCs/>
                <w:color w:val="000000" w:themeColor="text1"/>
                <w:sz w:val="22"/>
              </w:rPr>
            </w:pPr>
            <w:r w:rsidRPr="00025AEC">
              <w:rPr>
                <w:rFonts w:cs="Times New Roman"/>
                <w:b/>
                <w:bCs/>
                <w:color w:val="000000" w:themeColor="text1"/>
                <w:sz w:val="22"/>
              </w:rPr>
              <w:t xml:space="preserve">Significance Level, </w:t>
            </w:r>
            <w:r w:rsidRPr="00025AEC">
              <w:rPr>
                <w:rFonts w:cs="Times New Roman"/>
                <w:b/>
                <w:bCs/>
                <w:i/>
                <w:iCs/>
                <w:color w:val="000000" w:themeColor="text1"/>
                <w:sz w:val="22"/>
              </w:rPr>
              <w:t>α</w:t>
            </w:r>
          </w:p>
        </w:tc>
        <w:tc>
          <w:tcPr>
            <w:tcW w:w="990" w:type="dxa"/>
            <w:vMerge w:val="restart"/>
            <w:vAlign w:val="center"/>
          </w:tcPr>
          <w:p w14:paraId="5D5EA508" w14:textId="7E1023BE" w:rsidR="001D7FF1" w:rsidRPr="00025AEC" w:rsidRDefault="001D7FF1" w:rsidP="00D877B3">
            <w:pPr>
              <w:keepNext/>
              <w:jc w:val="center"/>
              <w:rPr>
                <w:rFonts w:cs="Times New Roman"/>
                <w:b/>
                <w:bCs/>
                <w:i/>
                <w:iCs/>
                <w:color w:val="000000" w:themeColor="text1"/>
                <w:sz w:val="22"/>
              </w:rPr>
            </w:pPr>
            <w:r w:rsidRPr="00025AEC">
              <w:rPr>
                <w:rFonts w:cs="Times New Roman"/>
                <w:b/>
                <w:bCs/>
                <w:i/>
                <w:iCs/>
                <w:color w:val="000000" w:themeColor="text1"/>
                <w:sz w:val="22"/>
              </w:rPr>
              <w:t>β</w:t>
            </w:r>
          </w:p>
        </w:tc>
        <w:tc>
          <w:tcPr>
            <w:tcW w:w="3955" w:type="dxa"/>
            <w:gridSpan w:val="3"/>
          </w:tcPr>
          <w:p w14:paraId="308E57A3" w14:textId="1142F5B3" w:rsidR="001D7FF1" w:rsidRPr="00025AEC" w:rsidRDefault="001D7FF1" w:rsidP="00D877B3">
            <w:pPr>
              <w:keepNext/>
              <w:jc w:val="center"/>
              <w:rPr>
                <w:rFonts w:cs="Times New Roman"/>
                <w:b/>
                <w:bCs/>
                <w:color w:val="000000" w:themeColor="text1"/>
                <w:sz w:val="22"/>
              </w:rPr>
            </w:pPr>
            <w:r w:rsidRPr="00025AEC">
              <w:rPr>
                <w:rFonts w:cs="Times New Roman"/>
                <w:b/>
                <w:bCs/>
                <w:color w:val="000000" w:themeColor="text1"/>
                <w:sz w:val="22"/>
              </w:rPr>
              <w:t>Empirical Error Rate for Different Number of Observations</w:t>
            </w:r>
          </w:p>
        </w:tc>
      </w:tr>
      <w:tr w:rsidR="001D7FF1" w:rsidRPr="00025AEC" w14:paraId="31B7F265" w14:textId="77777777" w:rsidTr="001D7FF1">
        <w:tc>
          <w:tcPr>
            <w:tcW w:w="2065" w:type="dxa"/>
            <w:vMerge/>
          </w:tcPr>
          <w:p w14:paraId="37217BE5" w14:textId="588B969F" w:rsidR="001D7FF1" w:rsidRPr="00025AEC" w:rsidRDefault="001D7FF1" w:rsidP="00D877B3">
            <w:pPr>
              <w:keepNext/>
              <w:jc w:val="center"/>
              <w:rPr>
                <w:rFonts w:cs="Times New Roman"/>
                <w:b/>
                <w:bCs/>
                <w:color w:val="000000" w:themeColor="text1"/>
                <w:sz w:val="22"/>
              </w:rPr>
            </w:pPr>
          </w:p>
        </w:tc>
        <w:tc>
          <w:tcPr>
            <w:tcW w:w="2340" w:type="dxa"/>
            <w:vMerge/>
          </w:tcPr>
          <w:p w14:paraId="46E94870" w14:textId="1D4C9F2C" w:rsidR="001D7FF1" w:rsidRPr="00025AEC" w:rsidRDefault="001D7FF1" w:rsidP="00D877B3">
            <w:pPr>
              <w:keepNext/>
              <w:jc w:val="center"/>
              <w:rPr>
                <w:rFonts w:cs="Times New Roman"/>
                <w:b/>
                <w:bCs/>
                <w:i/>
                <w:iCs/>
                <w:color w:val="000000" w:themeColor="text1"/>
                <w:sz w:val="22"/>
              </w:rPr>
            </w:pPr>
          </w:p>
        </w:tc>
        <w:tc>
          <w:tcPr>
            <w:tcW w:w="990" w:type="dxa"/>
            <w:vMerge/>
          </w:tcPr>
          <w:p w14:paraId="50537BCF" w14:textId="423F8061" w:rsidR="001D7FF1" w:rsidRPr="00025AEC" w:rsidRDefault="001D7FF1" w:rsidP="00D877B3">
            <w:pPr>
              <w:keepNext/>
              <w:jc w:val="center"/>
              <w:rPr>
                <w:rFonts w:cs="Times New Roman"/>
                <w:b/>
                <w:bCs/>
                <w:i/>
                <w:iCs/>
                <w:color w:val="000000" w:themeColor="text1"/>
                <w:sz w:val="22"/>
              </w:rPr>
            </w:pPr>
          </w:p>
        </w:tc>
        <w:tc>
          <w:tcPr>
            <w:tcW w:w="1350" w:type="dxa"/>
          </w:tcPr>
          <w:p w14:paraId="2DC19888" w14:textId="40450203" w:rsidR="001D7FF1" w:rsidRPr="00025AEC" w:rsidRDefault="001D7FF1" w:rsidP="00D877B3">
            <w:pPr>
              <w:keepNext/>
              <w:jc w:val="center"/>
              <w:rPr>
                <w:rFonts w:cs="Times New Roman"/>
                <w:b/>
                <w:bCs/>
                <w:color w:val="000000" w:themeColor="text1"/>
                <w:sz w:val="22"/>
              </w:rPr>
            </w:pPr>
            <w:r w:rsidRPr="00025AEC">
              <w:rPr>
                <w:rFonts w:cs="Times New Roman"/>
                <w:b/>
                <w:bCs/>
                <w:color w:val="000000" w:themeColor="text1"/>
                <w:sz w:val="22"/>
              </w:rPr>
              <w:t>2,000</w:t>
            </w:r>
          </w:p>
        </w:tc>
        <w:tc>
          <w:tcPr>
            <w:tcW w:w="1350" w:type="dxa"/>
          </w:tcPr>
          <w:p w14:paraId="77055532" w14:textId="223E04A5" w:rsidR="001D7FF1" w:rsidRPr="00025AEC" w:rsidRDefault="001D7FF1" w:rsidP="00D877B3">
            <w:pPr>
              <w:keepNext/>
              <w:jc w:val="center"/>
              <w:rPr>
                <w:rFonts w:cs="Times New Roman"/>
                <w:b/>
                <w:bCs/>
                <w:color w:val="000000" w:themeColor="text1"/>
                <w:sz w:val="22"/>
              </w:rPr>
            </w:pPr>
            <w:r w:rsidRPr="00025AEC">
              <w:rPr>
                <w:rFonts w:cs="Times New Roman"/>
                <w:b/>
                <w:bCs/>
                <w:color w:val="000000" w:themeColor="text1"/>
                <w:sz w:val="22"/>
              </w:rPr>
              <w:t>20,000</w:t>
            </w:r>
          </w:p>
        </w:tc>
        <w:tc>
          <w:tcPr>
            <w:tcW w:w="1255" w:type="dxa"/>
          </w:tcPr>
          <w:p w14:paraId="22A25D6C" w14:textId="224DEB06" w:rsidR="001D7FF1" w:rsidRPr="00025AEC" w:rsidRDefault="001D7FF1" w:rsidP="00D877B3">
            <w:pPr>
              <w:keepNext/>
              <w:jc w:val="center"/>
              <w:rPr>
                <w:rFonts w:cs="Times New Roman"/>
                <w:b/>
                <w:bCs/>
                <w:color w:val="000000" w:themeColor="text1"/>
                <w:sz w:val="22"/>
              </w:rPr>
            </w:pPr>
            <w:r w:rsidRPr="00025AEC">
              <w:rPr>
                <w:rFonts w:cs="Times New Roman"/>
                <w:b/>
                <w:bCs/>
                <w:color w:val="000000" w:themeColor="text1"/>
                <w:sz w:val="22"/>
              </w:rPr>
              <w:t>200,000</w:t>
            </w:r>
          </w:p>
        </w:tc>
      </w:tr>
      <w:tr w:rsidR="00D609E8" w:rsidRPr="00025AEC" w14:paraId="06CD6F05" w14:textId="77777777" w:rsidTr="001D7FF1">
        <w:tc>
          <w:tcPr>
            <w:tcW w:w="2065" w:type="dxa"/>
            <w:vMerge w:val="restart"/>
            <w:vAlign w:val="center"/>
          </w:tcPr>
          <w:p w14:paraId="6BB89EE5" w14:textId="62BC0927" w:rsidR="00D609E8" w:rsidRPr="00025AEC" w:rsidRDefault="00D609E8" w:rsidP="00D877B3">
            <w:pPr>
              <w:keepNext/>
              <w:jc w:val="center"/>
              <w:rPr>
                <w:rFonts w:cs="Times New Roman"/>
                <w:b/>
                <w:bCs/>
                <w:color w:val="000000" w:themeColor="text1"/>
                <w:sz w:val="22"/>
              </w:rPr>
            </w:pPr>
            <w:r w:rsidRPr="00025AEC">
              <w:rPr>
                <w:rFonts w:cs="Times New Roman"/>
                <w:b/>
                <w:bCs/>
                <w:color w:val="000000" w:themeColor="text1"/>
                <w:sz w:val="22"/>
              </w:rPr>
              <w:t>Uniform Segment</w:t>
            </w:r>
          </w:p>
        </w:tc>
        <w:tc>
          <w:tcPr>
            <w:tcW w:w="2340" w:type="dxa"/>
            <w:vMerge w:val="restart"/>
            <w:vAlign w:val="center"/>
          </w:tcPr>
          <w:p w14:paraId="5AC19BF6" w14:textId="57156B0C"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0.05</w:t>
            </w:r>
          </w:p>
        </w:tc>
        <w:tc>
          <w:tcPr>
            <w:tcW w:w="990" w:type="dxa"/>
          </w:tcPr>
          <w:p w14:paraId="78DACD0D" w14:textId="28082008"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0.25</w:t>
            </w:r>
          </w:p>
        </w:tc>
        <w:tc>
          <w:tcPr>
            <w:tcW w:w="1350" w:type="dxa"/>
          </w:tcPr>
          <w:p w14:paraId="7CF96D0C" w14:textId="49EDCBF3"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0.036</w:t>
            </w:r>
          </w:p>
        </w:tc>
        <w:tc>
          <w:tcPr>
            <w:tcW w:w="1350" w:type="dxa"/>
          </w:tcPr>
          <w:p w14:paraId="07D952FC" w14:textId="2030A6A1"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w:t>
            </w:r>
            <w:r w:rsidR="0000056F" w:rsidRPr="00025AEC">
              <w:rPr>
                <w:rFonts w:cs="Times New Roman"/>
                <w:color w:val="000000" w:themeColor="text1"/>
                <w:sz w:val="22"/>
              </w:rPr>
              <w:t>3</w:t>
            </w:r>
          </w:p>
        </w:tc>
        <w:tc>
          <w:tcPr>
            <w:tcW w:w="1255" w:type="dxa"/>
          </w:tcPr>
          <w:p w14:paraId="37513722" w14:textId="071C33D3"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0.044</w:t>
            </w:r>
          </w:p>
        </w:tc>
      </w:tr>
      <w:tr w:rsidR="00D609E8" w:rsidRPr="00025AEC" w14:paraId="0C313BE3" w14:textId="77777777" w:rsidTr="001D7FF1">
        <w:tc>
          <w:tcPr>
            <w:tcW w:w="2065" w:type="dxa"/>
            <w:vMerge/>
            <w:vAlign w:val="center"/>
          </w:tcPr>
          <w:p w14:paraId="27378BCB" w14:textId="77777777" w:rsidR="00D609E8" w:rsidRPr="00025AEC" w:rsidRDefault="00D609E8" w:rsidP="00D877B3">
            <w:pPr>
              <w:keepNext/>
              <w:jc w:val="center"/>
              <w:rPr>
                <w:rFonts w:cs="Times New Roman"/>
                <w:b/>
                <w:bCs/>
                <w:color w:val="000000" w:themeColor="text1"/>
                <w:sz w:val="22"/>
              </w:rPr>
            </w:pPr>
          </w:p>
        </w:tc>
        <w:tc>
          <w:tcPr>
            <w:tcW w:w="2340" w:type="dxa"/>
            <w:vMerge/>
            <w:vAlign w:val="center"/>
          </w:tcPr>
          <w:p w14:paraId="3796BCFA" w14:textId="31230304" w:rsidR="00D609E8" w:rsidRPr="00025AEC" w:rsidRDefault="00D609E8" w:rsidP="00D877B3">
            <w:pPr>
              <w:keepNext/>
              <w:jc w:val="center"/>
              <w:rPr>
                <w:rFonts w:cs="Times New Roman"/>
                <w:color w:val="000000" w:themeColor="text1"/>
                <w:sz w:val="22"/>
              </w:rPr>
            </w:pPr>
          </w:p>
        </w:tc>
        <w:tc>
          <w:tcPr>
            <w:tcW w:w="990" w:type="dxa"/>
          </w:tcPr>
          <w:p w14:paraId="1228D5F5" w14:textId="5D91A5E9"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0.5</w:t>
            </w:r>
          </w:p>
        </w:tc>
        <w:tc>
          <w:tcPr>
            <w:tcW w:w="1350" w:type="dxa"/>
          </w:tcPr>
          <w:p w14:paraId="43A4C1E4" w14:textId="4DFBA4CB"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0.042</w:t>
            </w:r>
          </w:p>
        </w:tc>
        <w:tc>
          <w:tcPr>
            <w:tcW w:w="1350" w:type="dxa"/>
          </w:tcPr>
          <w:p w14:paraId="22AF0FE9" w14:textId="05752F01"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0.047</w:t>
            </w:r>
          </w:p>
        </w:tc>
        <w:tc>
          <w:tcPr>
            <w:tcW w:w="1255" w:type="dxa"/>
          </w:tcPr>
          <w:p w14:paraId="31022D72" w14:textId="1608407A" w:rsidR="00D609E8" w:rsidRPr="00025AEC" w:rsidRDefault="000C7EBA" w:rsidP="00D877B3">
            <w:pPr>
              <w:keepNext/>
              <w:jc w:val="center"/>
              <w:rPr>
                <w:rFonts w:cs="Times New Roman"/>
                <w:color w:val="000000" w:themeColor="text1"/>
                <w:sz w:val="22"/>
              </w:rPr>
            </w:pPr>
            <w:r w:rsidRPr="00025AEC">
              <w:rPr>
                <w:rFonts w:cs="Times New Roman"/>
                <w:color w:val="000000" w:themeColor="text1"/>
                <w:sz w:val="22"/>
              </w:rPr>
              <w:t>0.04</w:t>
            </w:r>
            <w:r w:rsidR="00FF06A6" w:rsidRPr="00025AEC">
              <w:rPr>
                <w:rFonts w:cs="Times New Roman"/>
                <w:color w:val="000000" w:themeColor="text1"/>
                <w:sz w:val="22"/>
              </w:rPr>
              <w:t>6</w:t>
            </w:r>
          </w:p>
        </w:tc>
      </w:tr>
      <w:tr w:rsidR="00D609E8" w:rsidRPr="00025AEC" w14:paraId="2CBC00A7" w14:textId="77777777" w:rsidTr="001D7FF1">
        <w:tc>
          <w:tcPr>
            <w:tcW w:w="2065" w:type="dxa"/>
            <w:vMerge/>
            <w:vAlign w:val="center"/>
          </w:tcPr>
          <w:p w14:paraId="78C1364E" w14:textId="77777777" w:rsidR="00D609E8" w:rsidRPr="00025AEC" w:rsidRDefault="00D609E8" w:rsidP="00D877B3">
            <w:pPr>
              <w:keepNext/>
              <w:jc w:val="center"/>
              <w:rPr>
                <w:rFonts w:cs="Times New Roman"/>
                <w:b/>
                <w:bCs/>
                <w:color w:val="000000" w:themeColor="text1"/>
                <w:sz w:val="22"/>
              </w:rPr>
            </w:pPr>
          </w:p>
        </w:tc>
        <w:tc>
          <w:tcPr>
            <w:tcW w:w="2340" w:type="dxa"/>
            <w:vMerge/>
            <w:vAlign w:val="center"/>
          </w:tcPr>
          <w:p w14:paraId="49B77DD5" w14:textId="4014CB1F" w:rsidR="00D609E8" w:rsidRPr="00025AEC" w:rsidRDefault="00D609E8" w:rsidP="00D877B3">
            <w:pPr>
              <w:keepNext/>
              <w:jc w:val="center"/>
              <w:rPr>
                <w:rFonts w:cs="Times New Roman"/>
                <w:color w:val="000000" w:themeColor="text1"/>
                <w:sz w:val="22"/>
              </w:rPr>
            </w:pPr>
          </w:p>
        </w:tc>
        <w:tc>
          <w:tcPr>
            <w:tcW w:w="990" w:type="dxa"/>
          </w:tcPr>
          <w:p w14:paraId="57D335DA" w14:textId="58EAFB4C"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2</w:t>
            </w:r>
          </w:p>
        </w:tc>
        <w:tc>
          <w:tcPr>
            <w:tcW w:w="1350" w:type="dxa"/>
          </w:tcPr>
          <w:p w14:paraId="5CC5C37C" w14:textId="593B2B5E"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0.047</w:t>
            </w:r>
          </w:p>
        </w:tc>
        <w:tc>
          <w:tcPr>
            <w:tcW w:w="1350" w:type="dxa"/>
          </w:tcPr>
          <w:p w14:paraId="29E95D57" w14:textId="447360C8"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w:t>
            </w:r>
            <w:r w:rsidR="0000056F" w:rsidRPr="00025AEC">
              <w:rPr>
                <w:rFonts w:cs="Times New Roman"/>
                <w:color w:val="000000" w:themeColor="text1"/>
                <w:sz w:val="22"/>
              </w:rPr>
              <w:t>9</w:t>
            </w:r>
          </w:p>
        </w:tc>
        <w:tc>
          <w:tcPr>
            <w:tcW w:w="1255" w:type="dxa"/>
          </w:tcPr>
          <w:p w14:paraId="78AE9EA8" w14:textId="6242905E" w:rsidR="00D609E8" w:rsidRPr="00025AEC" w:rsidRDefault="008618B3" w:rsidP="00D877B3">
            <w:pPr>
              <w:keepNext/>
              <w:jc w:val="center"/>
              <w:rPr>
                <w:rFonts w:cs="Times New Roman"/>
                <w:color w:val="000000" w:themeColor="text1"/>
                <w:sz w:val="22"/>
              </w:rPr>
            </w:pPr>
            <w:r w:rsidRPr="00025AEC">
              <w:rPr>
                <w:rFonts w:cs="Times New Roman"/>
                <w:color w:val="000000" w:themeColor="text1"/>
                <w:sz w:val="22"/>
              </w:rPr>
              <w:t>0.0</w:t>
            </w:r>
            <w:r w:rsidR="00216325" w:rsidRPr="00025AEC">
              <w:rPr>
                <w:rFonts w:cs="Times New Roman"/>
                <w:color w:val="000000" w:themeColor="text1"/>
                <w:sz w:val="22"/>
              </w:rPr>
              <w:t>48</w:t>
            </w:r>
          </w:p>
        </w:tc>
      </w:tr>
      <w:tr w:rsidR="00D609E8" w:rsidRPr="00025AEC" w14:paraId="6A6BD4A1" w14:textId="77777777" w:rsidTr="001D7FF1">
        <w:tc>
          <w:tcPr>
            <w:tcW w:w="2065" w:type="dxa"/>
            <w:vMerge/>
            <w:vAlign w:val="center"/>
          </w:tcPr>
          <w:p w14:paraId="6189CD54" w14:textId="77777777" w:rsidR="00D609E8" w:rsidRPr="00025AEC" w:rsidRDefault="00D609E8" w:rsidP="00D877B3">
            <w:pPr>
              <w:keepNext/>
              <w:jc w:val="center"/>
              <w:rPr>
                <w:rFonts w:cs="Times New Roman"/>
                <w:b/>
                <w:bCs/>
                <w:color w:val="000000" w:themeColor="text1"/>
                <w:sz w:val="22"/>
              </w:rPr>
            </w:pPr>
          </w:p>
        </w:tc>
        <w:tc>
          <w:tcPr>
            <w:tcW w:w="2340" w:type="dxa"/>
            <w:vMerge/>
            <w:vAlign w:val="center"/>
          </w:tcPr>
          <w:p w14:paraId="2D594B31" w14:textId="3AEAECC3" w:rsidR="00D609E8" w:rsidRPr="00025AEC" w:rsidRDefault="00D609E8" w:rsidP="00D877B3">
            <w:pPr>
              <w:keepNext/>
              <w:jc w:val="center"/>
              <w:rPr>
                <w:rFonts w:cs="Times New Roman"/>
                <w:color w:val="000000" w:themeColor="text1"/>
                <w:sz w:val="22"/>
              </w:rPr>
            </w:pPr>
          </w:p>
        </w:tc>
        <w:tc>
          <w:tcPr>
            <w:tcW w:w="990" w:type="dxa"/>
          </w:tcPr>
          <w:p w14:paraId="4371C442" w14:textId="576DE0E3"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8</w:t>
            </w:r>
          </w:p>
        </w:tc>
        <w:tc>
          <w:tcPr>
            <w:tcW w:w="1350" w:type="dxa"/>
          </w:tcPr>
          <w:p w14:paraId="7E82FDA7" w14:textId="5CE5069A"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0.046</w:t>
            </w:r>
          </w:p>
        </w:tc>
        <w:tc>
          <w:tcPr>
            <w:tcW w:w="1350" w:type="dxa"/>
          </w:tcPr>
          <w:p w14:paraId="0249DC2B" w14:textId="1954AC6E"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0.051</w:t>
            </w:r>
          </w:p>
        </w:tc>
        <w:tc>
          <w:tcPr>
            <w:tcW w:w="1255" w:type="dxa"/>
          </w:tcPr>
          <w:p w14:paraId="669011B2" w14:textId="6C2659F6" w:rsidR="00D609E8" w:rsidRPr="00025AEC" w:rsidRDefault="00C70564" w:rsidP="00D877B3">
            <w:pPr>
              <w:keepNext/>
              <w:jc w:val="center"/>
              <w:rPr>
                <w:rFonts w:cs="Times New Roman"/>
                <w:color w:val="000000" w:themeColor="text1"/>
                <w:sz w:val="22"/>
              </w:rPr>
            </w:pPr>
            <w:r w:rsidRPr="00025AEC">
              <w:rPr>
                <w:rFonts w:cs="Times New Roman"/>
                <w:color w:val="000000" w:themeColor="text1"/>
                <w:sz w:val="22"/>
              </w:rPr>
              <w:t>0.049</w:t>
            </w:r>
          </w:p>
        </w:tc>
      </w:tr>
      <w:tr w:rsidR="00D609E8" w:rsidRPr="00025AEC" w14:paraId="528D3AF2" w14:textId="77777777" w:rsidTr="001D7FF1">
        <w:tc>
          <w:tcPr>
            <w:tcW w:w="2065" w:type="dxa"/>
            <w:vMerge/>
            <w:vAlign w:val="center"/>
          </w:tcPr>
          <w:p w14:paraId="3971C7FC" w14:textId="77777777" w:rsidR="00D609E8" w:rsidRPr="00025AEC" w:rsidRDefault="00D609E8" w:rsidP="00D877B3">
            <w:pPr>
              <w:keepNext/>
              <w:jc w:val="center"/>
              <w:rPr>
                <w:rFonts w:cs="Times New Roman"/>
                <w:b/>
                <w:bCs/>
                <w:color w:val="000000" w:themeColor="text1"/>
                <w:sz w:val="22"/>
              </w:rPr>
            </w:pPr>
          </w:p>
        </w:tc>
        <w:tc>
          <w:tcPr>
            <w:tcW w:w="2340" w:type="dxa"/>
            <w:vMerge w:val="restart"/>
            <w:vAlign w:val="center"/>
          </w:tcPr>
          <w:p w14:paraId="431241D8" w14:textId="2D62916D"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0.2</w:t>
            </w:r>
          </w:p>
        </w:tc>
        <w:tc>
          <w:tcPr>
            <w:tcW w:w="990" w:type="dxa"/>
          </w:tcPr>
          <w:p w14:paraId="45C91302" w14:textId="2B284600"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0.25</w:t>
            </w:r>
          </w:p>
        </w:tc>
        <w:tc>
          <w:tcPr>
            <w:tcW w:w="1350" w:type="dxa"/>
          </w:tcPr>
          <w:p w14:paraId="4DEB0A7E" w14:textId="7785A3AC"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0.16</w:t>
            </w:r>
            <w:r w:rsidR="0000056F" w:rsidRPr="00025AEC">
              <w:rPr>
                <w:rFonts w:cs="Times New Roman"/>
                <w:color w:val="000000" w:themeColor="text1"/>
                <w:sz w:val="22"/>
              </w:rPr>
              <w:t>5</w:t>
            </w:r>
          </w:p>
        </w:tc>
        <w:tc>
          <w:tcPr>
            <w:tcW w:w="1350" w:type="dxa"/>
          </w:tcPr>
          <w:p w14:paraId="4CFE6AA6" w14:textId="07CF8FA9"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0.18</w:t>
            </w:r>
            <w:r w:rsidR="0000056F" w:rsidRPr="00025AEC">
              <w:rPr>
                <w:rFonts w:cs="Times New Roman"/>
                <w:color w:val="000000" w:themeColor="text1"/>
                <w:sz w:val="22"/>
              </w:rPr>
              <w:t>9</w:t>
            </w:r>
          </w:p>
        </w:tc>
        <w:tc>
          <w:tcPr>
            <w:tcW w:w="1255" w:type="dxa"/>
          </w:tcPr>
          <w:p w14:paraId="574E4B34" w14:textId="7B2C6EF5" w:rsidR="00D609E8" w:rsidRPr="00025AEC" w:rsidRDefault="00B6236E" w:rsidP="00D877B3">
            <w:pPr>
              <w:keepNext/>
              <w:jc w:val="center"/>
              <w:rPr>
                <w:rFonts w:cs="Times New Roman"/>
                <w:color w:val="000000" w:themeColor="text1"/>
                <w:sz w:val="22"/>
              </w:rPr>
            </w:pPr>
            <w:r w:rsidRPr="00025AEC">
              <w:rPr>
                <w:rFonts w:cs="Times New Roman"/>
                <w:color w:val="000000" w:themeColor="text1"/>
                <w:sz w:val="22"/>
              </w:rPr>
              <w:t>0.199</w:t>
            </w:r>
          </w:p>
        </w:tc>
      </w:tr>
      <w:tr w:rsidR="00D609E8" w:rsidRPr="00025AEC" w14:paraId="6E97C2DE" w14:textId="77777777" w:rsidTr="001D7FF1">
        <w:tc>
          <w:tcPr>
            <w:tcW w:w="2065" w:type="dxa"/>
            <w:vMerge/>
            <w:vAlign w:val="center"/>
          </w:tcPr>
          <w:p w14:paraId="7BD9F677" w14:textId="77777777" w:rsidR="00D609E8" w:rsidRPr="00025AEC" w:rsidRDefault="00D609E8" w:rsidP="00D877B3">
            <w:pPr>
              <w:keepNext/>
              <w:jc w:val="center"/>
              <w:rPr>
                <w:rFonts w:cs="Times New Roman"/>
                <w:b/>
                <w:bCs/>
                <w:color w:val="000000" w:themeColor="text1"/>
                <w:sz w:val="22"/>
              </w:rPr>
            </w:pPr>
          </w:p>
        </w:tc>
        <w:tc>
          <w:tcPr>
            <w:tcW w:w="2340" w:type="dxa"/>
            <w:vMerge/>
            <w:vAlign w:val="center"/>
          </w:tcPr>
          <w:p w14:paraId="394528B5" w14:textId="74C67095" w:rsidR="00D609E8" w:rsidRPr="00025AEC" w:rsidRDefault="00D609E8" w:rsidP="00D877B3">
            <w:pPr>
              <w:keepNext/>
              <w:jc w:val="center"/>
              <w:rPr>
                <w:rFonts w:cs="Times New Roman"/>
                <w:color w:val="000000" w:themeColor="text1"/>
                <w:sz w:val="22"/>
              </w:rPr>
            </w:pPr>
          </w:p>
        </w:tc>
        <w:tc>
          <w:tcPr>
            <w:tcW w:w="990" w:type="dxa"/>
          </w:tcPr>
          <w:p w14:paraId="0F1B493B" w14:textId="30048A94"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0.5</w:t>
            </w:r>
          </w:p>
        </w:tc>
        <w:tc>
          <w:tcPr>
            <w:tcW w:w="1350" w:type="dxa"/>
          </w:tcPr>
          <w:p w14:paraId="24D524D1" w14:textId="28DE52B8"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0.183</w:t>
            </w:r>
          </w:p>
        </w:tc>
        <w:tc>
          <w:tcPr>
            <w:tcW w:w="1350" w:type="dxa"/>
          </w:tcPr>
          <w:p w14:paraId="1FF22B3D" w14:textId="7489DA22"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0.19</w:t>
            </w:r>
            <w:r w:rsidR="0000056F" w:rsidRPr="00025AEC">
              <w:rPr>
                <w:rFonts w:cs="Times New Roman"/>
                <w:color w:val="000000" w:themeColor="text1"/>
                <w:sz w:val="22"/>
              </w:rPr>
              <w:t>9</w:t>
            </w:r>
          </w:p>
        </w:tc>
        <w:tc>
          <w:tcPr>
            <w:tcW w:w="1255" w:type="dxa"/>
          </w:tcPr>
          <w:p w14:paraId="28717750" w14:textId="341C0E92" w:rsidR="00D609E8" w:rsidRPr="00025AEC" w:rsidRDefault="00F45B56" w:rsidP="00D877B3">
            <w:pPr>
              <w:keepNext/>
              <w:jc w:val="center"/>
              <w:rPr>
                <w:rFonts w:cs="Times New Roman"/>
                <w:color w:val="000000" w:themeColor="text1"/>
                <w:sz w:val="22"/>
              </w:rPr>
            </w:pPr>
            <w:r w:rsidRPr="00025AEC">
              <w:rPr>
                <w:rFonts w:cs="Times New Roman"/>
                <w:color w:val="000000" w:themeColor="text1"/>
                <w:sz w:val="22"/>
              </w:rPr>
              <w:t>0.198</w:t>
            </w:r>
          </w:p>
        </w:tc>
      </w:tr>
      <w:tr w:rsidR="00D609E8" w:rsidRPr="00025AEC" w14:paraId="770FD47C" w14:textId="77777777" w:rsidTr="001D7FF1">
        <w:tc>
          <w:tcPr>
            <w:tcW w:w="2065" w:type="dxa"/>
            <w:vMerge/>
            <w:vAlign w:val="center"/>
          </w:tcPr>
          <w:p w14:paraId="4CD651FF" w14:textId="77777777" w:rsidR="00D609E8" w:rsidRPr="00025AEC" w:rsidRDefault="00D609E8" w:rsidP="00D877B3">
            <w:pPr>
              <w:keepNext/>
              <w:jc w:val="center"/>
              <w:rPr>
                <w:rFonts w:cs="Times New Roman"/>
                <w:b/>
                <w:bCs/>
                <w:color w:val="000000" w:themeColor="text1"/>
                <w:sz w:val="22"/>
              </w:rPr>
            </w:pPr>
          </w:p>
        </w:tc>
        <w:tc>
          <w:tcPr>
            <w:tcW w:w="2340" w:type="dxa"/>
            <w:vMerge/>
            <w:vAlign w:val="center"/>
          </w:tcPr>
          <w:p w14:paraId="6EDE8ACF" w14:textId="1D4A777A" w:rsidR="00D609E8" w:rsidRPr="00025AEC" w:rsidRDefault="00D609E8" w:rsidP="00D877B3">
            <w:pPr>
              <w:keepNext/>
              <w:jc w:val="center"/>
              <w:rPr>
                <w:rFonts w:cs="Times New Roman"/>
                <w:color w:val="000000" w:themeColor="text1"/>
                <w:sz w:val="22"/>
              </w:rPr>
            </w:pPr>
          </w:p>
        </w:tc>
        <w:tc>
          <w:tcPr>
            <w:tcW w:w="990" w:type="dxa"/>
          </w:tcPr>
          <w:p w14:paraId="4F1BB69C" w14:textId="64356131"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2</w:t>
            </w:r>
          </w:p>
        </w:tc>
        <w:tc>
          <w:tcPr>
            <w:tcW w:w="1350" w:type="dxa"/>
          </w:tcPr>
          <w:p w14:paraId="7539512A" w14:textId="1DDC5610"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0.184</w:t>
            </w:r>
          </w:p>
        </w:tc>
        <w:tc>
          <w:tcPr>
            <w:tcW w:w="1350" w:type="dxa"/>
          </w:tcPr>
          <w:p w14:paraId="32EBB7F0" w14:textId="4FA1120D"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0.19</w:t>
            </w:r>
            <w:r w:rsidR="0000056F" w:rsidRPr="00025AEC">
              <w:rPr>
                <w:rFonts w:cs="Times New Roman"/>
                <w:color w:val="000000" w:themeColor="text1"/>
                <w:sz w:val="22"/>
              </w:rPr>
              <w:t>7</w:t>
            </w:r>
          </w:p>
        </w:tc>
        <w:tc>
          <w:tcPr>
            <w:tcW w:w="1255" w:type="dxa"/>
          </w:tcPr>
          <w:p w14:paraId="17FC3972" w14:textId="579A4903" w:rsidR="00D609E8" w:rsidRPr="00025AEC" w:rsidRDefault="001D753D" w:rsidP="00D877B3">
            <w:pPr>
              <w:keepNext/>
              <w:jc w:val="center"/>
              <w:rPr>
                <w:rFonts w:cs="Times New Roman"/>
                <w:color w:val="000000" w:themeColor="text1"/>
                <w:sz w:val="22"/>
              </w:rPr>
            </w:pPr>
            <w:r w:rsidRPr="00025AEC">
              <w:rPr>
                <w:rFonts w:cs="Times New Roman"/>
                <w:color w:val="000000" w:themeColor="text1"/>
                <w:sz w:val="22"/>
              </w:rPr>
              <w:t>0.199</w:t>
            </w:r>
          </w:p>
        </w:tc>
      </w:tr>
      <w:tr w:rsidR="00D609E8" w:rsidRPr="00025AEC" w14:paraId="419CCD17" w14:textId="77777777" w:rsidTr="001D7FF1">
        <w:tc>
          <w:tcPr>
            <w:tcW w:w="2065" w:type="dxa"/>
            <w:vMerge/>
            <w:vAlign w:val="center"/>
          </w:tcPr>
          <w:p w14:paraId="50D48230" w14:textId="77777777" w:rsidR="00D609E8" w:rsidRPr="00025AEC" w:rsidRDefault="00D609E8" w:rsidP="00D877B3">
            <w:pPr>
              <w:keepNext/>
              <w:jc w:val="center"/>
              <w:rPr>
                <w:rFonts w:cs="Times New Roman"/>
                <w:b/>
                <w:bCs/>
                <w:color w:val="000000" w:themeColor="text1"/>
                <w:sz w:val="22"/>
              </w:rPr>
            </w:pPr>
          </w:p>
        </w:tc>
        <w:tc>
          <w:tcPr>
            <w:tcW w:w="2340" w:type="dxa"/>
            <w:vMerge/>
            <w:vAlign w:val="center"/>
          </w:tcPr>
          <w:p w14:paraId="41B9C51D" w14:textId="18856731" w:rsidR="00D609E8" w:rsidRPr="00025AEC" w:rsidRDefault="00D609E8" w:rsidP="00D877B3">
            <w:pPr>
              <w:keepNext/>
              <w:jc w:val="center"/>
              <w:rPr>
                <w:rFonts w:cs="Times New Roman"/>
                <w:color w:val="000000" w:themeColor="text1"/>
                <w:sz w:val="22"/>
              </w:rPr>
            </w:pPr>
          </w:p>
        </w:tc>
        <w:tc>
          <w:tcPr>
            <w:tcW w:w="990" w:type="dxa"/>
          </w:tcPr>
          <w:p w14:paraId="3F841894" w14:textId="003D10CA"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8</w:t>
            </w:r>
          </w:p>
        </w:tc>
        <w:tc>
          <w:tcPr>
            <w:tcW w:w="1350" w:type="dxa"/>
          </w:tcPr>
          <w:p w14:paraId="49AFC3E0" w14:textId="3BE36667"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0.18</w:t>
            </w:r>
            <w:r w:rsidR="0000056F" w:rsidRPr="00025AEC">
              <w:rPr>
                <w:rFonts w:cs="Times New Roman"/>
                <w:color w:val="000000" w:themeColor="text1"/>
                <w:sz w:val="22"/>
              </w:rPr>
              <w:t>6</w:t>
            </w:r>
          </w:p>
        </w:tc>
        <w:tc>
          <w:tcPr>
            <w:tcW w:w="1350" w:type="dxa"/>
          </w:tcPr>
          <w:p w14:paraId="76FA479B" w14:textId="713E4E51"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0.197</w:t>
            </w:r>
          </w:p>
        </w:tc>
        <w:tc>
          <w:tcPr>
            <w:tcW w:w="1255" w:type="dxa"/>
          </w:tcPr>
          <w:p w14:paraId="7A9A0056" w14:textId="56E2BE2A" w:rsidR="00D609E8" w:rsidRPr="00025AEC" w:rsidRDefault="001C2AC6" w:rsidP="00D877B3">
            <w:pPr>
              <w:keepNext/>
              <w:jc w:val="center"/>
              <w:rPr>
                <w:rFonts w:cs="Times New Roman"/>
                <w:color w:val="000000" w:themeColor="text1"/>
                <w:sz w:val="22"/>
              </w:rPr>
            </w:pPr>
            <w:r w:rsidRPr="00025AEC">
              <w:rPr>
                <w:rFonts w:cs="Times New Roman"/>
                <w:color w:val="000000" w:themeColor="text1"/>
                <w:sz w:val="22"/>
              </w:rPr>
              <w:t>0.193</w:t>
            </w:r>
          </w:p>
        </w:tc>
      </w:tr>
      <w:tr w:rsidR="00D609E8" w:rsidRPr="00025AEC" w14:paraId="3B64A538" w14:textId="77777777" w:rsidTr="001D7FF1">
        <w:tc>
          <w:tcPr>
            <w:tcW w:w="2065" w:type="dxa"/>
            <w:vMerge w:val="restart"/>
            <w:vAlign w:val="center"/>
          </w:tcPr>
          <w:p w14:paraId="4BA53355" w14:textId="779C73FD" w:rsidR="00D609E8" w:rsidRPr="00025AEC" w:rsidRDefault="00D609E8" w:rsidP="00D877B3">
            <w:pPr>
              <w:keepNext/>
              <w:jc w:val="center"/>
              <w:rPr>
                <w:rFonts w:cs="Times New Roman"/>
                <w:b/>
                <w:bCs/>
                <w:color w:val="000000" w:themeColor="text1"/>
                <w:sz w:val="22"/>
              </w:rPr>
            </w:pPr>
            <w:r w:rsidRPr="00025AEC">
              <w:rPr>
                <w:rFonts w:cs="Times New Roman"/>
                <w:b/>
                <w:bCs/>
                <w:i/>
                <w:iCs/>
                <w:color w:val="000000" w:themeColor="text1"/>
                <w:sz w:val="22"/>
              </w:rPr>
              <w:t>Blocks</w:t>
            </w:r>
            <w:r w:rsidRPr="00025AEC">
              <w:rPr>
                <w:rFonts w:cs="Times New Roman"/>
                <w:b/>
                <w:bCs/>
                <w:color w:val="000000" w:themeColor="text1"/>
                <w:sz w:val="22"/>
              </w:rPr>
              <w:t xml:space="preserve"> function</w:t>
            </w:r>
          </w:p>
        </w:tc>
        <w:tc>
          <w:tcPr>
            <w:tcW w:w="2340" w:type="dxa"/>
            <w:vMerge w:val="restart"/>
            <w:vAlign w:val="center"/>
          </w:tcPr>
          <w:p w14:paraId="1BB728DE" w14:textId="43A5D33A"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0.05</w:t>
            </w:r>
          </w:p>
        </w:tc>
        <w:tc>
          <w:tcPr>
            <w:tcW w:w="990" w:type="dxa"/>
          </w:tcPr>
          <w:p w14:paraId="3774C4D2" w14:textId="7E4E44ED"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0.25</w:t>
            </w:r>
          </w:p>
        </w:tc>
        <w:tc>
          <w:tcPr>
            <w:tcW w:w="1350" w:type="dxa"/>
          </w:tcPr>
          <w:p w14:paraId="15AF8CF3" w14:textId="11B05246" w:rsidR="00D609E8" w:rsidRPr="00025AEC" w:rsidRDefault="00D609E8" w:rsidP="00D877B3">
            <w:pPr>
              <w:keepNext/>
              <w:jc w:val="center"/>
              <w:rPr>
                <w:rFonts w:cs="Times New Roman"/>
                <w:i/>
                <w:iCs/>
                <w:color w:val="000000" w:themeColor="text1"/>
                <w:sz w:val="22"/>
              </w:rPr>
            </w:pPr>
            <w:r w:rsidRPr="00025AEC">
              <w:rPr>
                <w:rFonts w:cs="Times New Roman"/>
                <w:i/>
                <w:iCs/>
                <w:color w:val="000000" w:themeColor="text1"/>
                <w:sz w:val="22"/>
              </w:rPr>
              <w:t>0.237</w:t>
            </w:r>
          </w:p>
        </w:tc>
        <w:tc>
          <w:tcPr>
            <w:tcW w:w="1350" w:type="dxa"/>
          </w:tcPr>
          <w:p w14:paraId="0ABF05E5" w14:textId="7E4F7235" w:rsidR="00D609E8" w:rsidRPr="00025AEC" w:rsidRDefault="00D609E8" w:rsidP="00D877B3">
            <w:pPr>
              <w:keepNext/>
              <w:jc w:val="center"/>
              <w:rPr>
                <w:rFonts w:cs="Times New Roman"/>
                <w:i/>
                <w:iCs/>
                <w:color w:val="000000" w:themeColor="text1"/>
                <w:sz w:val="22"/>
              </w:rPr>
            </w:pPr>
            <w:r w:rsidRPr="00025AEC">
              <w:rPr>
                <w:rFonts w:cs="Times New Roman"/>
                <w:i/>
                <w:iCs/>
                <w:color w:val="000000" w:themeColor="text1"/>
                <w:sz w:val="22"/>
              </w:rPr>
              <w:t>0.110</w:t>
            </w:r>
          </w:p>
        </w:tc>
        <w:tc>
          <w:tcPr>
            <w:tcW w:w="1255" w:type="dxa"/>
          </w:tcPr>
          <w:p w14:paraId="5D51DDD5" w14:textId="5108AB96"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0.042</w:t>
            </w:r>
          </w:p>
        </w:tc>
      </w:tr>
      <w:tr w:rsidR="00D609E8" w:rsidRPr="00025AEC" w14:paraId="07CB4502" w14:textId="77777777" w:rsidTr="001D7FF1">
        <w:tc>
          <w:tcPr>
            <w:tcW w:w="2065" w:type="dxa"/>
            <w:vMerge/>
            <w:vAlign w:val="center"/>
          </w:tcPr>
          <w:p w14:paraId="60D6C8EE" w14:textId="77777777" w:rsidR="00D609E8" w:rsidRPr="00025AEC" w:rsidRDefault="00D609E8" w:rsidP="00D877B3">
            <w:pPr>
              <w:keepNext/>
              <w:jc w:val="center"/>
              <w:rPr>
                <w:rFonts w:cs="Times New Roman"/>
                <w:color w:val="000000" w:themeColor="text1"/>
                <w:sz w:val="22"/>
              </w:rPr>
            </w:pPr>
          </w:p>
        </w:tc>
        <w:tc>
          <w:tcPr>
            <w:tcW w:w="2340" w:type="dxa"/>
            <w:vMerge/>
            <w:vAlign w:val="center"/>
          </w:tcPr>
          <w:p w14:paraId="0E8F42C1" w14:textId="2D1A3101" w:rsidR="00D609E8" w:rsidRPr="00025AEC" w:rsidRDefault="00D609E8" w:rsidP="00D877B3">
            <w:pPr>
              <w:keepNext/>
              <w:jc w:val="center"/>
              <w:rPr>
                <w:rFonts w:cs="Times New Roman"/>
                <w:color w:val="000000" w:themeColor="text1"/>
                <w:sz w:val="22"/>
              </w:rPr>
            </w:pPr>
          </w:p>
        </w:tc>
        <w:tc>
          <w:tcPr>
            <w:tcW w:w="990" w:type="dxa"/>
          </w:tcPr>
          <w:p w14:paraId="1F23260B" w14:textId="4F125D39"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0.5</w:t>
            </w:r>
          </w:p>
        </w:tc>
        <w:tc>
          <w:tcPr>
            <w:tcW w:w="1350" w:type="dxa"/>
          </w:tcPr>
          <w:p w14:paraId="22773F87" w14:textId="28D515C1" w:rsidR="00D609E8" w:rsidRPr="00025AEC" w:rsidRDefault="00D609E8" w:rsidP="00D877B3">
            <w:pPr>
              <w:keepNext/>
              <w:jc w:val="center"/>
              <w:rPr>
                <w:rFonts w:cs="Times New Roman"/>
                <w:i/>
                <w:iCs/>
                <w:color w:val="000000" w:themeColor="text1"/>
                <w:sz w:val="22"/>
              </w:rPr>
            </w:pPr>
            <w:r w:rsidRPr="00025AEC">
              <w:rPr>
                <w:rFonts w:cs="Times New Roman"/>
                <w:i/>
                <w:iCs/>
                <w:color w:val="000000" w:themeColor="text1"/>
                <w:sz w:val="22"/>
              </w:rPr>
              <w:t>0.082</w:t>
            </w:r>
          </w:p>
        </w:tc>
        <w:tc>
          <w:tcPr>
            <w:tcW w:w="1350" w:type="dxa"/>
          </w:tcPr>
          <w:p w14:paraId="53CCD51D" w14:textId="48DD53F7"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0.045</w:t>
            </w:r>
          </w:p>
        </w:tc>
        <w:tc>
          <w:tcPr>
            <w:tcW w:w="1255" w:type="dxa"/>
          </w:tcPr>
          <w:p w14:paraId="7418A6C7" w14:textId="54AB6FF5"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0.049</w:t>
            </w:r>
          </w:p>
        </w:tc>
      </w:tr>
      <w:tr w:rsidR="00D609E8" w:rsidRPr="00025AEC" w14:paraId="5869C799" w14:textId="77777777" w:rsidTr="001D7FF1">
        <w:tc>
          <w:tcPr>
            <w:tcW w:w="2065" w:type="dxa"/>
            <w:vMerge/>
            <w:vAlign w:val="center"/>
          </w:tcPr>
          <w:p w14:paraId="42F1CE1E" w14:textId="77777777" w:rsidR="00D609E8" w:rsidRPr="00025AEC" w:rsidRDefault="00D609E8" w:rsidP="00D877B3">
            <w:pPr>
              <w:keepNext/>
              <w:jc w:val="center"/>
              <w:rPr>
                <w:rFonts w:cs="Times New Roman"/>
                <w:color w:val="000000" w:themeColor="text1"/>
                <w:sz w:val="22"/>
              </w:rPr>
            </w:pPr>
          </w:p>
        </w:tc>
        <w:tc>
          <w:tcPr>
            <w:tcW w:w="2340" w:type="dxa"/>
            <w:vMerge/>
            <w:vAlign w:val="center"/>
          </w:tcPr>
          <w:p w14:paraId="09D9E76D" w14:textId="608E020E" w:rsidR="00D609E8" w:rsidRPr="00025AEC" w:rsidRDefault="00D609E8" w:rsidP="00D877B3">
            <w:pPr>
              <w:keepNext/>
              <w:jc w:val="center"/>
              <w:rPr>
                <w:rFonts w:cs="Times New Roman"/>
                <w:color w:val="000000" w:themeColor="text1"/>
                <w:sz w:val="22"/>
              </w:rPr>
            </w:pPr>
          </w:p>
        </w:tc>
        <w:tc>
          <w:tcPr>
            <w:tcW w:w="990" w:type="dxa"/>
          </w:tcPr>
          <w:p w14:paraId="31A6B2F8" w14:textId="3A4F28B8" w:rsidR="00D609E8" w:rsidRPr="00025AEC" w:rsidRDefault="00D609E8" w:rsidP="00D877B3">
            <w:pPr>
              <w:keepNext/>
              <w:jc w:val="center"/>
              <w:rPr>
                <w:rFonts w:eastAsia="Calibri" w:cs="Times New Roman"/>
                <w:color w:val="000000" w:themeColor="text1"/>
                <w:sz w:val="22"/>
              </w:rPr>
            </w:pPr>
            <w:r w:rsidRPr="00025AEC">
              <w:rPr>
                <w:rFonts w:cs="Times New Roman"/>
                <w:color w:val="000000" w:themeColor="text1"/>
                <w:sz w:val="22"/>
              </w:rPr>
              <w:t>2</w:t>
            </w:r>
          </w:p>
        </w:tc>
        <w:tc>
          <w:tcPr>
            <w:tcW w:w="1350" w:type="dxa"/>
          </w:tcPr>
          <w:p w14:paraId="632C9175" w14:textId="7F7E3C1D"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0.025</w:t>
            </w:r>
          </w:p>
        </w:tc>
        <w:tc>
          <w:tcPr>
            <w:tcW w:w="1350" w:type="dxa"/>
          </w:tcPr>
          <w:p w14:paraId="3FD52CA4" w14:textId="6DEAF62E"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0.046</w:t>
            </w:r>
          </w:p>
        </w:tc>
        <w:tc>
          <w:tcPr>
            <w:tcW w:w="1255" w:type="dxa"/>
          </w:tcPr>
          <w:p w14:paraId="701E6212" w14:textId="4FF2FB5F"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0.049</w:t>
            </w:r>
          </w:p>
        </w:tc>
      </w:tr>
      <w:tr w:rsidR="00D609E8" w:rsidRPr="00025AEC" w14:paraId="650CB0BB" w14:textId="77777777" w:rsidTr="001D7FF1">
        <w:tc>
          <w:tcPr>
            <w:tcW w:w="2065" w:type="dxa"/>
            <w:vMerge/>
            <w:vAlign w:val="center"/>
          </w:tcPr>
          <w:p w14:paraId="48AA87A7" w14:textId="77777777" w:rsidR="00D609E8" w:rsidRPr="00025AEC" w:rsidRDefault="00D609E8" w:rsidP="00D877B3">
            <w:pPr>
              <w:keepNext/>
              <w:jc w:val="center"/>
              <w:rPr>
                <w:rFonts w:cs="Times New Roman"/>
                <w:color w:val="000000" w:themeColor="text1"/>
                <w:sz w:val="22"/>
              </w:rPr>
            </w:pPr>
          </w:p>
        </w:tc>
        <w:tc>
          <w:tcPr>
            <w:tcW w:w="2340" w:type="dxa"/>
            <w:vMerge/>
            <w:vAlign w:val="center"/>
          </w:tcPr>
          <w:p w14:paraId="1CE29242" w14:textId="4C648E0E" w:rsidR="00D609E8" w:rsidRPr="00025AEC" w:rsidRDefault="00D609E8" w:rsidP="00D877B3">
            <w:pPr>
              <w:keepNext/>
              <w:jc w:val="center"/>
              <w:rPr>
                <w:rFonts w:cs="Times New Roman"/>
                <w:color w:val="000000" w:themeColor="text1"/>
                <w:sz w:val="22"/>
              </w:rPr>
            </w:pPr>
          </w:p>
        </w:tc>
        <w:tc>
          <w:tcPr>
            <w:tcW w:w="990" w:type="dxa"/>
          </w:tcPr>
          <w:p w14:paraId="6D1B2ED1" w14:textId="67114720" w:rsidR="00D609E8" w:rsidRPr="00025AEC" w:rsidRDefault="00D609E8" w:rsidP="00D877B3">
            <w:pPr>
              <w:keepNext/>
              <w:jc w:val="center"/>
              <w:rPr>
                <w:rFonts w:eastAsia="Calibri" w:cs="Times New Roman"/>
                <w:color w:val="000000" w:themeColor="text1"/>
                <w:sz w:val="22"/>
              </w:rPr>
            </w:pPr>
            <w:r w:rsidRPr="00025AEC">
              <w:rPr>
                <w:rFonts w:cs="Times New Roman"/>
                <w:color w:val="000000" w:themeColor="text1"/>
                <w:sz w:val="22"/>
              </w:rPr>
              <w:t>8</w:t>
            </w:r>
          </w:p>
        </w:tc>
        <w:tc>
          <w:tcPr>
            <w:tcW w:w="1350" w:type="dxa"/>
          </w:tcPr>
          <w:p w14:paraId="46DFF9E4" w14:textId="67D8B3FF"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0.028</w:t>
            </w:r>
          </w:p>
        </w:tc>
        <w:tc>
          <w:tcPr>
            <w:tcW w:w="1350" w:type="dxa"/>
          </w:tcPr>
          <w:p w14:paraId="1982844F" w14:textId="69F33F8A"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0.042</w:t>
            </w:r>
          </w:p>
        </w:tc>
        <w:tc>
          <w:tcPr>
            <w:tcW w:w="1255" w:type="dxa"/>
          </w:tcPr>
          <w:p w14:paraId="3F1A946E" w14:textId="37A23E88"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0.048</w:t>
            </w:r>
          </w:p>
        </w:tc>
      </w:tr>
      <w:tr w:rsidR="00D609E8" w:rsidRPr="00025AEC" w14:paraId="7A33F7E5" w14:textId="77777777" w:rsidTr="001D7FF1">
        <w:tc>
          <w:tcPr>
            <w:tcW w:w="2065" w:type="dxa"/>
            <w:vMerge/>
            <w:vAlign w:val="center"/>
          </w:tcPr>
          <w:p w14:paraId="6C1725E9" w14:textId="77777777" w:rsidR="00D609E8" w:rsidRPr="00025AEC" w:rsidRDefault="00D609E8" w:rsidP="00D877B3">
            <w:pPr>
              <w:keepNext/>
              <w:jc w:val="center"/>
              <w:rPr>
                <w:rFonts w:cs="Times New Roman"/>
                <w:color w:val="000000" w:themeColor="text1"/>
                <w:sz w:val="22"/>
              </w:rPr>
            </w:pPr>
          </w:p>
        </w:tc>
        <w:tc>
          <w:tcPr>
            <w:tcW w:w="2340" w:type="dxa"/>
            <w:vMerge w:val="restart"/>
            <w:vAlign w:val="center"/>
          </w:tcPr>
          <w:p w14:paraId="702D6C44" w14:textId="3BC0BCC8"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0.2</w:t>
            </w:r>
          </w:p>
        </w:tc>
        <w:tc>
          <w:tcPr>
            <w:tcW w:w="990" w:type="dxa"/>
          </w:tcPr>
          <w:p w14:paraId="3E45E8EE" w14:textId="63FCB15F" w:rsidR="00D609E8" w:rsidRPr="00025AEC" w:rsidRDefault="00D609E8" w:rsidP="00D877B3">
            <w:pPr>
              <w:keepNext/>
              <w:jc w:val="center"/>
              <w:rPr>
                <w:rFonts w:eastAsia="Calibri" w:cs="Times New Roman"/>
                <w:color w:val="000000" w:themeColor="text1"/>
                <w:sz w:val="22"/>
              </w:rPr>
            </w:pPr>
            <w:r w:rsidRPr="00025AEC">
              <w:rPr>
                <w:rFonts w:cs="Times New Roman"/>
                <w:color w:val="000000" w:themeColor="text1"/>
                <w:sz w:val="22"/>
              </w:rPr>
              <w:t>0.25</w:t>
            </w:r>
          </w:p>
        </w:tc>
        <w:tc>
          <w:tcPr>
            <w:tcW w:w="1350" w:type="dxa"/>
          </w:tcPr>
          <w:p w14:paraId="1B05C81B" w14:textId="7449EB8F" w:rsidR="00D609E8" w:rsidRPr="00025AEC" w:rsidRDefault="00D609E8" w:rsidP="00D877B3">
            <w:pPr>
              <w:keepNext/>
              <w:jc w:val="center"/>
              <w:rPr>
                <w:rFonts w:cs="Times New Roman"/>
                <w:i/>
                <w:iCs/>
                <w:color w:val="000000" w:themeColor="text1"/>
                <w:sz w:val="22"/>
              </w:rPr>
            </w:pPr>
            <w:r w:rsidRPr="00025AEC">
              <w:rPr>
                <w:rFonts w:cs="Times New Roman"/>
                <w:i/>
                <w:iCs/>
                <w:color w:val="000000" w:themeColor="text1"/>
                <w:sz w:val="22"/>
              </w:rPr>
              <w:t>0.325</w:t>
            </w:r>
          </w:p>
        </w:tc>
        <w:tc>
          <w:tcPr>
            <w:tcW w:w="1350" w:type="dxa"/>
          </w:tcPr>
          <w:p w14:paraId="47DA7EE3" w14:textId="33D982A6" w:rsidR="00D609E8" w:rsidRPr="00025AEC" w:rsidRDefault="00D609E8" w:rsidP="00D877B3">
            <w:pPr>
              <w:keepNext/>
              <w:jc w:val="center"/>
              <w:rPr>
                <w:rFonts w:cs="Times New Roman"/>
                <w:i/>
                <w:iCs/>
                <w:color w:val="000000" w:themeColor="text1"/>
                <w:sz w:val="22"/>
              </w:rPr>
            </w:pPr>
            <w:r w:rsidRPr="00025AEC">
              <w:rPr>
                <w:rFonts w:cs="Times New Roman"/>
                <w:i/>
                <w:iCs/>
                <w:color w:val="000000" w:themeColor="text1"/>
                <w:sz w:val="22"/>
              </w:rPr>
              <w:t>0.244</w:t>
            </w:r>
          </w:p>
        </w:tc>
        <w:tc>
          <w:tcPr>
            <w:tcW w:w="1255" w:type="dxa"/>
          </w:tcPr>
          <w:p w14:paraId="2442A475" w14:textId="6645CB22"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0.175</w:t>
            </w:r>
          </w:p>
        </w:tc>
      </w:tr>
      <w:tr w:rsidR="00D609E8" w:rsidRPr="00025AEC" w14:paraId="45B243AF" w14:textId="77777777" w:rsidTr="001D7FF1">
        <w:tc>
          <w:tcPr>
            <w:tcW w:w="2065" w:type="dxa"/>
            <w:vMerge/>
          </w:tcPr>
          <w:p w14:paraId="225300CE" w14:textId="77777777" w:rsidR="00D609E8" w:rsidRPr="00025AEC" w:rsidRDefault="00D609E8" w:rsidP="00A06273">
            <w:pPr>
              <w:jc w:val="center"/>
              <w:rPr>
                <w:rFonts w:cs="Times New Roman"/>
                <w:color w:val="000000" w:themeColor="text1"/>
                <w:sz w:val="22"/>
              </w:rPr>
            </w:pPr>
          </w:p>
        </w:tc>
        <w:tc>
          <w:tcPr>
            <w:tcW w:w="2340" w:type="dxa"/>
            <w:vMerge/>
          </w:tcPr>
          <w:p w14:paraId="03A627FB" w14:textId="5FA6F006" w:rsidR="00D609E8" w:rsidRPr="00025AEC" w:rsidRDefault="00D609E8" w:rsidP="00A06273">
            <w:pPr>
              <w:jc w:val="center"/>
              <w:rPr>
                <w:rFonts w:cs="Times New Roman"/>
                <w:color w:val="000000" w:themeColor="text1"/>
                <w:sz w:val="22"/>
              </w:rPr>
            </w:pPr>
          </w:p>
        </w:tc>
        <w:tc>
          <w:tcPr>
            <w:tcW w:w="990" w:type="dxa"/>
          </w:tcPr>
          <w:p w14:paraId="36BA0188" w14:textId="2058A45C" w:rsidR="00D609E8" w:rsidRPr="00025AEC" w:rsidRDefault="00D609E8" w:rsidP="00A06273">
            <w:pPr>
              <w:jc w:val="center"/>
              <w:rPr>
                <w:rFonts w:eastAsia="Calibri" w:cs="Times New Roman"/>
                <w:color w:val="000000" w:themeColor="text1"/>
                <w:sz w:val="22"/>
              </w:rPr>
            </w:pPr>
            <w:r w:rsidRPr="00025AEC">
              <w:rPr>
                <w:rFonts w:cs="Times New Roman"/>
                <w:color w:val="000000" w:themeColor="text1"/>
                <w:sz w:val="22"/>
              </w:rPr>
              <w:t>0.5</w:t>
            </w:r>
          </w:p>
        </w:tc>
        <w:tc>
          <w:tcPr>
            <w:tcW w:w="1350" w:type="dxa"/>
          </w:tcPr>
          <w:p w14:paraId="18D98345" w14:textId="52DEB39A"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0.197</w:t>
            </w:r>
          </w:p>
        </w:tc>
        <w:tc>
          <w:tcPr>
            <w:tcW w:w="1350" w:type="dxa"/>
          </w:tcPr>
          <w:p w14:paraId="6B8D9EC4" w14:textId="3A75FB43"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0.182</w:t>
            </w:r>
          </w:p>
        </w:tc>
        <w:tc>
          <w:tcPr>
            <w:tcW w:w="1255" w:type="dxa"/>
          </w:tcPr>
          <w:p w14:paraId="3310C7F4" w14:textId="1E8ECE7D"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0.177</w:t>
            </w:r>
          </w:p>
        </w:tc>
      </w:tr>
      <w:tr w:rsidR="00D609E8" w:rsidRPr="00025AEC" w14:paraId="72B4DCE1" w14:textId="77777777" w:rsidTr="001D7FF1">
        <w:tc>
          <w:tcPr>
            <w:tcW w:w="2065" w:type="dxa"/>
            <w:vMerge/>
          </w:tcPr>
          <w:p w14:paraId="4C78B86F" w14:textId="77777777" w:rsidR="00D609E8" w:rsidRPr="00025AEC" w:rsidRDefault="00D609E8" w:rsidP="00A06273">
            <w:pPr>
              <w:jc w:val="center"/>
              <w:rPr>
                <w:rFonts w:cs="Times New Roman"/>
                <w:color w:val="000000" w:themeColor="text1"/>
                <w:sz w:val="22"/>
              </w:rPr>
            </w:pPr>
          </w:p>
        </w:tc>
        <w:tc>
          <w:tcPr>
            <w:tcW w:w="2340" w:type="dxa"/>
            <w:vMerge/>
          </w:tcPr>
          <w:p w14:paraId="04F7C220" w14:textId="4035011E" w:rsidR="00D609E8" w:rsidRPr="00025AEC" w:rsidRDefault="00D609E8" w:rsidP="00A06273">
            <w:pPr>
              <w:jc w:val="center"/>
              <w:rPr>
                <w:rFonts w:cs="Times New Roman"/>
                <w:color w:val="000000" w:themeColor="text1"/>
                <w:sz w:val="22"/>
              </w:rPr>
            </w:pPr>
          </w:p>
        </w:tc>
        <w:tc>
          <w:tcPr>
            <w:tcW w:w="990" w:type="dxa"/>
          </w:tcPr>
          <w:p w14:paraId="62DB676A" w14:textId="5301BE8B" w:rsidR="00D609E8" w:rsidRPr="00025AEC" w:rsidRDefault="00D609E8" w:rsidP="00A06273">
            <w:pPr>
              <w:jc w:val="center"/>
              <w:rPr>
                <w:rFonts w:eastAsia="Calibri" w:cs="Times New Roman"/>
                <w:color w:val="000000" w:themeColor="text1"/>
                <w:sz w:val="22"/>
              </w:rPr>
            </w:pPr>
            <w:r w:rsidRPr="00025AEC">
              <w:rPr>
                <w:rFonts w:cs="Times New Roman"/>
                <w:color w:val="000000" w:themeColor="text1"/>
                <w:sz w:val="22"/>
              </w:rPr>
              <w:t>2</w:t>
            </w:r>
          </w:p>
        </w:tc>
        <w:tc>
          <w:tcPr>
            <w:tcW w:w="1350" w:type="dxa"/>
          </w:tcPr>
          <w:p w14:paraId="161B3B5B" w14:textId="449CEF17"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0.137</w:t>
            </w:r>
          </w:p>
        </w:tc>
        <w:tc>
          <w:tcPr>
            <w:tcW w:w="1350" w:type="dxa"/>
          </w:tcPr>
          <w:p w14:paraId="2DC0D07A" w14:textId="5B3514D3"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0.177</w:t>
            </w:r>
          </w:p>
        </w:tc>
        <w:tc>
          <w:tcPr>
            <w:tcW w:w="1255" w:type="dxa"/>
          </w:tcPr>
          <w:p w14:paraId="590A978F" w14:textId="679463E7"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0.171</w:t>
            </w:r>
          </w:p>
        </w:tc>
      </w:tr>
      <w:tr w:rsidR="00D609E8" w:rsidRPr="00025AEC" w14:paraId="1926955A" w14:textId="77777777" w:rsidTr="001D7FF1">
        <w:tc>
          <w:tcPr>
            <w:tcW w:w="2065" w:type="dxa"/>
            <w:vMerge/>
          </w:tcPr>
          <w:p w14:paraId="5CBE0248" w14:textId="77777777" w:rsidR="00D609E8" w:rsidRPr="00025AEC" w:rsidRDefault="00D609E8" w:rsidP="00A06273">
            <w:pPr>
              <w:jc w:val="center"/>
              <w:rPr>
                <w:rFonts w:cs="Times New Roman"/>
                <w:color w:val="000000" w:themeColor="text1"/>
                <w:sz w:val="22"/>
              </w:rPr>
            </w:pPr>
          </w:p>
        </w:tc>
        <w:tc>
          <w:tcPr>
            <w:tcW w:w="2340" w:type="dxa"/>
            <w:vMerge/>
          </w:tcPr>
          <w:p w14:paraId="6177EECD" w14:textId="4006B797" w:rsidR="00D609E8" w:rsidRPr="00025AEC" w:rsidRDefault="00D609E8" w:rsidP="00A06273">
            <w:pPr>
              <w:jc w:val="center"/>
              <w:rPr>
                <w:rFonts w:cs="Times New Roman"/>
                <w:color w:val="000000" w:themeColor="text1"/>
                <w:sz w:val="22"/>
              </w:rPr>
            </w:pPr>
          </w:p>
        </w:tc>
        <w:tc>
          <w:tcPr>
            <w:tcW w:w="990" w:type="dxa"/>
          </w:tcPr>
          <w:p w14:paraId="1F8A866C" w14:textId="7DA29696" w:rsidR="00D609E8" w:rsidRPr="00025AEC" w:rsidRDefault="00D609E8" w:rsidP="00A06273">
            <w:pPr>
              <w:jc w:val="center"/>
              <w:rPr>
                <w:rFonts w:eastAsia="Calibri" w:cs="Times New Roman"/>
                <w:color w:val="000000" w:themeColor="text1"/>
                <w:sz w:val="22"/>
              </w:rPr>
            </w:pPr>
            <w:r w:rsidRPr="00025AEC">
              <w:rPr>
                <w:rFonts w:cs="Times New Roman"/>
                <w:color w:val="000000" w:themeColor="text1"/>
                <w:sz w:val="22"/>
              </w:rPr>
              <w:t>8</w:t>
            </w:r>
          </w:p>
        </w:tc>
        <w:tc>
          <w:tcPr>
            <w:tcW w:w="1350" w:type="dxa"/>
          </w:tcPr>
          <w:p w14:paraId="20539941" w14:textId="538D1E85"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0.119</w:t>
            </w:r>
          </w:p>
        </w:tc>
        <w:tc>
          <w:tcPr>
            <w:tcW w:w="1350" w:type="dxa"/>
          </w:tcPr>
          <w:p w14:paraId="422B190C" w14:textId="1E6CDA8A"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0.191</w:t>
            </w:r>
          </w:p>
        </w:tc>
        <w:tc>
          <w:tcPr>
            <w:tcW w:w="1255" w:type="dxa"/>
          </w:tcPr>
          <w:p w14:paraId="0A6CB150" w14:textId="42C99499"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0.179</w:t>
            </w:r>
          </w:p>
        </w:tc>
      </w:tr>
    </w:tbl>
    <w:p w14:paraId="690249B4" w14:textId="77777777" w:rsidR="00F94E46" w:rsidRPr="00025AEC" w:rsidRDefault="00F94E46" w:rsidP="00025AEC">
      <w:pPr>
        <w:spacing w:after="0" w:line="240" w:lineRule="auto"/>
        <w:rPr>
          <w:rFonts w:cs="Times New Roman"/>
          <w:color w:val="FF0000"/>
          <w:sz w:val="22"/>
        </w:rPr>
      </w:pPr>
    </w:p>
    <w:p w14:paraId="05A07447" w14:textId="167B2E86" w:rsidR="003F6BE2" w:rsidRPr="00025AEC" w:rsidRDefault="00EB7174" w:rsidP="00025AEC">
      <w:pPr>
        <w:pStyle w:val="Heading3"/>
        <w:spacing w:before="0" w:after="0" w:line="240" w:lineRule="auto"/>
        <w:rPr>
          <w:sz w:val="22"/>
          <w:szCs w:val="22"/>
        </w:rPr>
      </w:pPr>
      <w:r w:rsidRPr="00025AEC">
        <w:rPr>
          <w:sz w:val="22"/>
          <w:szCs w:val="22"/>
        </w:rPr>
        <w:t>“Bumps” Function</w:t>
      </w:r>
    </w:p>
    <w:p w14:paraId="2BCA0AAF" w14:textId="378EF7F2" w:rsidR="00F535C1" w:rsidRPr="00B864F1" w:rsidRDefault="00164E8A" w:rsidP="00FE3B98">
      <w:pPr>
        <w:ind w:firstLine="720"/>
        <w:rPr>
          <w:rFonts w:cs="Times New Roman"/>
          <w:b/>
          <w:bCs/>
          <w:sz w:val="22"/>
        </w:rPr>
      </w:pPr>
      <w:r w:rsidRPr="00025AEC">
        <w:rPr>
          <w:rFonts w:cs="Times New Roman"/>
          <w:sz w:val="22"/>
        </w:rPr>
        <w:t xml:space="preserve">The </w:t>
      </w:r>
      <w:r w:rsidR="00F66B82" w:rsidRPr="00025AEC">
        <w:rPr>
          <w:rFonts w:cs="Times New Roman"/>
          <w:sz w:val="22"/>
        </w:rPr>
        <w:t>one-segment</w:t>
      </w:r>
      <w:r w:rsidRPr="00025AEC">
        <w:rPr>
          <w:rFonts w:cs="Times New Roman"/>
          <w:sz w:val="22"/>
        </w:rPr>
        <w:t xml:space="preserve"> and “</w:t>
      </w:r>
      <w:r w:rsidRPr="00025AEC">
        <w:rPr>
          <w:rFonts w:cs="Times New Roman"/>
          <w:i/>
          <w:iCs/>
          <w:sz w:val="22"/>
        </w:rPr>
        <w:t>Blocks</w:t>
      </w:r>
      <w:r w:rsidRPr="00025AEC">
        <w:rPr>
          <w:rFonts w:cs="Times New Roman"/>
          <w:sz w:val="22"/>
        </w:rPr>
        <w:t>” function examples are ideal cases</w:t>
      </w:r>
      <w:r w:rsidR="004F3FAC" w:rsidRPr="00025AEC">
        <w:rPr>
          <w:rFonts w:cs="Times New Roman"/>
          <w:sz w:val="22"/>
        </w:rPr>
        <w:t xml:space="preserve"> </w:t>
      </w:r>
      <w:r w:rsidR="00117B0B" w:rsidRPr="00025AEC">
        <w:rPr>
          <w:rFonts w:cs="Times New Roman"/>
          <w:sz w:val="22"/>
        </w:rPr>
        <w:t>of mathematically uniform segments</w:t>
      </w:r>
      <w:r w:rsidR="00CF3C48" w:rsidRPr="00025AEC">
        <w:rPr>
          <w:rFonts w:cs="Times New Roman"/>
          <w:sz w:val="22"/>
        </w:rPr>
        <w:t xml:space="preserve"> (piecewise constant)</w:t>
      </w:r>
      <w:r w:rsidR="00117B0B" w:rsidRPr="00025AEC">
        <w:rPr>
          <w:rFonts w:cs="Times New Roman"/>
          <w:sz w:val="22"/>
        </w:rPr>
        <w:t>. In this section</w:t>
      </w:r>
      <w:r w:rsidR="00F66B82" w:rsidRPr="00025AEC">
        <w:rPr>
          <w:rFonts w:cs="Times New Roman"/>
          <w:sz w:val="22"/>
        </w:rPr>
        <w:t>,</w:t>
      </w:r>
      <w:r w:rsidR="00117B0B" w:rsidRPr="00025AEC">
        <w:rPr>
          <w:rFonts w:cs="Times New Roman"/>
          <w:sz w:val="22"/>
        </w:rPr>
        <w:t xml:space="preserve"> we evaluate the performance of the proposed approach on </w:t>
      </w:r>
      <w:r w:rsidR="00A51D26" w:rsidRPr="00025AEC">
        <w:rPr>
          <w:rFonts w:cs="Times New Roman"/>
          <w:sz w:val="22"/>
        </w:rPr>
        <w:t>the “</w:t>
      </w:r>
      <w:r w:rsidR="00A51D26" w:rsidRPr="00025AEC">
        <w:rPr>
          <w:rFonts w:cs="Times New Roman"/>
          <w:i/>
          <w:iCs/>
          <w:sz w:val="22"/>
        </w:rPr>
        <w:t>Bumps</w:t>
      </w:r>
      <w:r w:rsidR="00A51D26" w:rsidRPr="00025AEC">
        <w:rPr>
          <w:rFonts w:cs="Times New Roman"/>
          <w:sz w:val="22"/>
        </w:rPr>
        <w:t xml:space="preserve">” </w:t>
      </w:r>
      <w:r w:rsidR="00980FE3" w:rsidRPr="00025AEC">
        <w:rPr>
          <w:rFonts w:cs="Times New Roman"/>
          <w:sz w:val="22"/>
        </w:rPr>
        <w:t>function</w:t>
      </w:r>
      <w:r w:rsidR="00AF5A4B">
        <w:rPr>
          <w:rFonts w:cs="Times New Roman"/>
          <w:sz w:val="22"/>
        </w:rPr>
        <w:t>,</w:t>
      </w:r>
      <w:r w:rsidR="00980FE3" w:rsidRPr="00025AEC">
        <w:rPr>
          <w:rFonts w:cs="Times New Roman"/>
          <w:sz w:val="22"/>
        </w:rPr>
        <w:t xml:space="preserve"> </w:t>
      </w:r>
      <w:r w:rsidR="00F66B82" w:rsidRPr="00025AEC">
        <w:rPr>
          <w:rFonts w:cs="Times New Roman"/>
          <w:sz w:val="22"/>
        </w:rPr>
        <w:t>which</w:t>
      </w:r>
      <w:r w:rsidR="00980FE3" w:rsidRPr="00025AEC">
        <w:rPr>
          <w:rFonts w:cs="Times New Roman"/>
          <w:sz w:val="22"/>
        </w:rPr>
        <w:t xml:space="preserve"> does not consist of piecewise constant segments</w:t>
      </w:r>
      <w:r w:rsidR="00A51D26" w:rsidRPr="00025AEC">
        <w:rPr>
          <w:rFonts w:cs="Times New Roman"/>
          <w:sz w:val="22"/>
        </w:rPr>
        <w:t xml:space="preserve">. </w:t>
      </w:r>
      <w:r w:rsidR="000515E7" w:rsidRPr="00025AEC">
        <w:rPr>
          <w:rFonts w:cs="Times New Roman"/>
          <w:sz w:val="22"/>
        </w:rPr>
        <w:t>The segmentation can still be applied in this case except that</w:t>
      </w:r>
      <w:r w:rsidR="00AF5A4B">
        <w:rPr>
          <w:rFonts w:cs="Times New Roman"/>
          <w:sz w:val="22"/>
        </w:rPr>
        <w:t>,</w:t>
      </w:r>
      <w:r w:rsidR="00CF3C48" w:rsidRPr="00025AEC">
        <w:rPr>
          <w:rFonts w:cs="Times New Roman"/>
          <w:sz w:val="22"/>
        </w:rPr>
        <w:t xml:space="preserve"> because the </w:t>
      </w:r>
      <w:r w:rsidR="00FE25DC" w:rsidRPr="00025AEC">
        <w:rPr>
          <w:rFonts w:cs="Times New Roman"/>
          <w:sz w:val="22"/>
        </w:rPr>
        <w:t>underlying process does not consist of piecewise constant segments,</w:t>
      </w:r>
      <w:r w:rsidR="005B69C6" w:rsidRPr="00025AEC">
        <w:rPr>
          <w:rFonts w:cs="Times New Roman"/>
          <w:sz w:val="22"/>
        </w:rPr>
        <w:t xml:space="preserve"> the </w:t>
      </w:r>
      <w:r w:rsidR="00AF5A4B">
        <w:rPr>
          <w:rFonts w:cs="Times New Roman"/>
          <w:sz w:val="22"/>
        </w:rPr>
        <w:t>T</w:t>
      </w:r>
      <w:r w:rsidR="005B69C6" w:rsidRPr="00025AEC">
        <w:rPr>
          <w:rFonts w:cs="Times New Roman"/>
          <w:sz w:val="22"/>
        </w:rPr>
        <w:t xml:space="preserve">ype I error </w:t>
      </w:r>
      <w:r w:rsidR="000515E7" w:rsidRPr="00025AEC">
        <w:rPr>
          <w:rFonts w:cs="Times New Roman"/>
          <w:sz w:val="22"/>
        </w:rPr>
        <w:t>of identifying breakpoints is not defined</w:t>
      </w:r>
      <w:r w:rsidR="00F612E6" w:rsidRPr="00025AEC">
        <w:rPr>
          <w:rFonts w:cs="Times New Roman"/>
          <w:sz w:val="22"/>
        </w:rPr>
        <w:t>. Therefore</w:t>
      </w:r>
      <w:r w:rsidR="00AF5A4B">
        <w:rPr>
          <w:rFonts w:cs="Times New Roman"/>
          <w:sz w:val="22"/>
        </w:rPr>
        <w:t>,</w:t>
      </w:r>
      <w:r w:rsidR="00F612E6" w:rsidRPr="00025AEC">
        <w:rPr>
          <w:rFonts w:cs="Times New Roman"/>
          <w:sz w:val="22"/>
        </w:rPr>
        <w:t xml:space="preserve"> we evaluate the segmentation performance in terms of </w:t>
      </w:r>
      <w:r w:rsidR="003426F6" w:rsidRPr="00025AEC">
        <w:rPr>
          <w:rFonts w:cs="Times New Roman"/>
          <w:sz w:val="22"/>
        </w:rPr>
        <w:t xml:space="preserve">MSE </w:t>
      </w:r>
      <w:r w:rsidR="00F612E6" w:rsidRPr="00025AEC">
        <w:rPr>
          <w:rFonts w:cs="Times New Roman"/>
          <w:sz w:val="22"/>
        </w:rPr>
        <w:t xml:space="preserve">and </w:t>
      </w:r>
      <w:r w:rsidR="003426F6" w:rsidRPr="00025AEC">
        <w:rPr>
          <w:rFonts w:cs="Times New Roman"/>
          <w:sz w:val="22"/>
        </w:rPr>
        <w:t>MAE</w:t>
      </w:r>
      <w:r w:rsidR="00F612E6" w:rsidRPr="00025AEC">
        <w:rPr>
          <w:rFonts w:cs="Times New Roman"/>
          <w:sz w:val="22"/>
        </w:rPr>
        <w:t>.</w:t>
      </w:r>
      <w:r w:rsidR="00D67E37" w:rsidRPr="00025AEC">
        <w:rPr>
          <w:rFonts w:cs="Times New Roman"/>
          <w:sz w:val="22"/>
        </w:rPr>
        <w:t xml:space="preserve"> The “</w:t>
      </w:r>
      <w:r w:rsidR="00D67E37" w:rsidRPr="00025AEC">
        <w:rPr>
          <w:rFonts w:cs="Times New Roman"/>
          <w:i/>
          <w:iCs/>
          <w:sz w:val="22"/>
        </w:rPr>
        <w:t>Bumps</w:t>
      </w:r>
      <w:r w:rsidR="00D67E37" w:rsidRPr="00025AEC">
        <w:rPr>
          <w:rFonts w:cs="Times New Roman"/>
          <w:sz w:val="22"/>
        </w:rPr>
        <w:t>” function along with simulated noisy observations from the</w:t>
      </w:r>
      <w:r w:rsidR="003426F6" w:rsidRPr="00025AEC">
        <w:rPr>
          <w:rFonts w:cs="Times New Roman"/>
          <w:sz w:val="22"/>
        </w:rPr>
        <w:t xml:space="preserve"> </w:t>
      </w:r>
      <w:r w:rsidR="00D67E37" w:rsidRPr="00025AEC">
        <w:rPr>
          <w:rFonts w:cs="Times New Roman"/>
          <w:sz w:val="22"/>
        </w:rPr>
        <w:t>fun</w:t>
      </w:r>
      <w:r w:rsidR="00D67E37" w:rsidRPr="00FE3B98">
        <w:rPr>
          <w:rFonts w:cs="Times New Roman"/>
          <w:sz w:val="22"/>
        </w:rPr>
        <w:t xml:space="preserve">ction are shown in </w:t>
      </w:r>
      <w:r w:rsidR="00AF6139" w:rsidRPr="00FE3B98">
        <w:rPr>
          <w:rFonts w:cs="Times New Roman"/>
          <w:b/>
          <w:bCs/>
          <w:noProof/>
          <w:sz w:val="22"/>
        </w:rPr>
        <w:t>Figure 11</w:t>
      </w:r>
      <w:r w:rsidR="00D67E37" w:rsidRPr="00FE3B98">
        <w:rPr>
          <w:rFonts w:cs="Times New Roman"/>
          <w:sz w:val="22"/>
        </w:rPr>
        <w:t>.</w:t>
      </w:r>
      <w:r w:rsidR="003426F6" w:rsidRPr="00FE3B98">
        <w:rPr>
          <w:rFonts w:cs="Times New Roman"/>
          <w:sz w:val="22"/>
        </w:rPr>
        <w:t xml:space="preserve"> The MSE and MAE as a function of the number of </w:t>
      </w:r>
      <w:r w:rsidR="003334FF" w:rsidRPr="00FE3B98">
        <w:rPr>
          <w:rFonts w:cs="Times New Roman"/>
          <w:sz w:val="22"/>
        </w:rPr>
        <w:t>segment</w:t>
      </w:r>
      <w:r w:rsidR="006769A3" w:rsidRPr="00FE3B98">
        <w:rPr>
          <w:rFonts w:cs="Times New Roman"/>
          <w:sz w:val="22"/>
        </w:rPr>
        <w:t>s</w:t>
      </w:r>
      <w:r w:rsidR="003426F6" w:rsidRPr="00FE3B98">
        <w:rPr>
          <w:rFonts w:cs="Times New Roman"/>
          <w:sz w:val="22"/>
        </w:rPr>
        <w:t xml:space="preserve"> are shown in </w:t>
      </w:r>
      <w:r w:rsidR="00AF6139" w:rsidRPr="00FE3B98">
        <w:rPr>
          <w:rFonts w:cs="Times New Roman"/>
          <w:b/>
          <w:bCs/>
          <w:noProof/>
          <w:sz w:val="22"/>
        </w:rPr>
        <w:t>Figure 12</w:t>
      </w:r>
      <w:r w:rsidR="003426F6" w:rsidRPr="00FE3B98">
        <w:rPr>
          <w:rFonts w:cs="Times New Roman"/>
          <w:sz w:val="22"/>
        </w:rPr>
        <w:t xml:space="preserve">. </w:t>
      </w:r>
      <w:r w:rsidR="003B23E8" w:rsidRPr="00FE3B98">
        <w:rPr>
          <w:rFonts w:cs="Times New Roman"/>
          <w:sz w:val="22"/>
        </w:rPr>
        <w:t>T</w:t>
      </w:r>
      <w:r w:rsidR="00714282" w:rsidRPr="00FE3B98">
        <w:rPr>
          <w:rFonts w:cs="Times New Roman"/>
          <w:sz w:val="22"/>
        </w:rPr>
        <w:t xml:space="preserve">he segmentations obtained with </w:t>
      </w:r>
      <m:oMath>
        <m:r>
          <w:rPr>
            <w:rFonts w:ascii="Cambria Math" w:hAnsi="Cambria Math" w:cs="Times New Roman"/>
            <w:sz w:val="22"/>
          </w:rPr>
          <m:t>α</m:t>
        </m:r>
        <m:r>
          <m:rPr>
            <m:sty m:val="p"/>
          </m:rPr>
          <w:rPr>
            <w:rFonts w:ascii="Cambria Math" w:hAnsi="Cambria Math" w:cs="Times New Roman"/>
            <w:sz w:val="22"/>
          </w:rPr>
          <m:t>=0.05</m:t>
        </m:r>
      </m:oMath>
      <w:r w:rsidR="00E92BB4" w:rsidRPr="00FE3B98">
        <w:rPr>
          <w:rFonts w:eastAsiaTheme="minorEastAsia" w:cs="Times New Roman"/>
          <w:sz w:val="22"/>
        </w:rPr>
        <w:t xml:space="preserve"> and </w:t>
      </w:r>
      <m:oMath>
        <m:r>
          <w:rPr>
            <w:rFonts w:ascii="Cambria Math" w:hAnsi="Cambria Math" w:cs="Times New Roman"/>
            <w:sz w:val="22"/>
          </w:rPr>
          <m:t>α</m:t>
        </m:r>
        <m:r>
          <m:rPr>
            <m:sty m:val="p"/>
          </m:rPr>
          <w:rPr>
            <w:rFonts w:ascii="Cambria Math" w:hAnsi="Cambria Math" w:cs="Times New Roman"/>
            <w:sz w:val="22"/>
          </w:rPr>
          <m:t>=0.5</m:t>
        </m:r>
      </m:oMath>
      <w:r w:rsidR="00E92BB4" w:rsidRPr="00FE3B98">
        <w:rPr>
          <w:rFonts w:eastAsiaTheme="minorEastAsia" w:cs="Times New Roman"/>
          <w:sz w:val="22"/>
        </w:rPr>
        <w:t xml:space="preserve"> result in MSE and MAE values tha</w:t>
      </w:r>
      <w:r w:rsidR="00E92BB4" w:rsidRPr="00025AEC">
        <w:rPr>
          <w:rFonts w:eastAsiaTheme="minorEastAsia" w:cs="Times New Roman"/>
          <w:sz w:val="22"/>
        </w:rPr>
        <w:t>t are very close t</w:t>
      </w:r>
      <w:r w:rsidR="008B7B84" w:rsidRPr="00025AEC">
        <w:rPr>
          <w:rFonts w:eastAsiaTheme="minorEastAsia" w:cs="Times New Roman"/>
          <w:sz w:val="22"/>
        </w:rPr>
        <w:t>o</w:t>
      </w:r>
      <w:r w:rsidR="00E92BB4" w:rsidRPr="00025AEC">
        <w:rPr>
          <w:rFonts w:eastAsiaTheme="minorEastAsia" w:cs="Times New Roman"/>
          <w:sz w:val="22"/>
        </w:rPr>
        <w:t xml:space="preserve"> the optima</w:t>
      </w:r>
      <w:r w:rsidR="008B7B84" w:rsidRPr="00025AEC">
        <w:rPr>
          <w:rFonts w:eastAsiaTheme="minorEastAsia" w:cs="Times New Roman"/>
          <w:sz w:val="22"/>
        </w:rPr>
        <w:t xml:space="preserve">l MSE and MAE segmentations. </w:t>
      </w:r>
      <w:r w:rsidR="003B23E8" w:rsidRPr="00025AEC">
        <w:rPr>
          <w:rFonts w:eastAsiaTheme="minorEastAsia" w:cs="Times New Roman"/>
          <w:sz w:val="22"/>
        </w:rPr>
        <w:t xml:space="preserve">This shows that </w:t>
      </w:r>
      <w:r w:rsidR="00A13DD2" w:rsidRPr="00025AEC">
        <w:rPr>
          <w:rFonts w:eastAsiaTheme="minorEastAsia" w:cs="Times New Roman"/>
          <w:sz w:val="22"/>
        </w:rPr>
        <w:t xml:space="preserve">when the data </w:t>
      </w:r>
      <w:r w:rsidR="003A6D1B" w:rsidRPr="00025AEC">
        <w:rPr>
          <w:rFonts w:eastAsiaTheme="minorEastAsia" w:cs="Times New Roman"/>
          <w:sz w:val="22"/>
        </w:rPr>
        <w:t xml:space="preserve">do not come from a piecewise constant process, </w:t>
      </w:r>
      <w:r w:rsidR="003B23E8" w:rsidRPr="00025AEC">
        <w:rPr>
          <w:rFonts w:eastAsiaTheme="minorEastAsia" w:cs="Times New Roman"/>
          <w:sz w:val="22"/>
        </w:rPr>
        <w:t>the proposed</w:t>
      </w:r>
      <w:r w:rsidR="008B7B84" w:rsidRPr="00025AEC">
        <w:rPr>
          <w:rFonts w:eastAsiaTheme="minorEastAsia" w:cs="Times New Roman"/>
          <w:sz w:val="22"/>
        </w:rPr>
        <w:t xml:space="preserve"> segmentation provides a good </w:t>
      </w:r>
      <w:r w:rsidR="003A6D1B" w:rsidRPr="00025AEC">
        <w:rPr>
          <w:rFonts w:eastAsiaTheme="minorEastAsia" w:cs="Times New Roman"/>
          <w:sz w:val="22"/>
        </w:rPr>
        <w:t xml:space="preserve">piecewise constant </w:t>
      </w:r>
      <w:r w:rsidR="008B7B84" w:rsidRPr="00025AEC">
        <w:rPr>
          <w:rFonts w:eastAsiaTheme="minorEastAsia" w:cs="Times New Roman"/>
          <w:sz w:val="22"/>
        </w:rPr>
        <w:t xml:space="preserve">fit </w:t>
      </w:r>
      <w:r w:rsidR="00E96EB9" w:rsidRPr="00025AEC">
        <w:rPr>
          <w:rFonts w:eastAsiaTheme="minorEastAsia" w:cs="Times New Roman"/>
          <w:sz w:val="22"/>
        </w:rPr>
        <w:t>to</w:t>
      </w:r>
      <w:r w:rsidR="008B7B84" w:rsidRPr="00025AEC">
        <w:rPr>
          <w:rFonts w:eastAsiaTheme="minorEastAsia" w:cs="Times New Roman"/>
          <w:sz w:val="22"/>
        </w:rPr>
        <w:t xml:space="preserve"> the </w:t>
      </w:r>
      <w:r w:rsidR="003A6D1B" w:rsidRPr="00025AEC">
        <w:rPr>
          <w:rFonts w:eastAsiaTheme="minorEastAsia" w:cs="Times New Roman"/>
          <w:sz w:val="22"/>
        </w:rPr>
        <w:t>process that generated the data</w:t>
      </w:r>
      <w:r w:rsidR="008B7B84" w:rsidRPr="00025AEC">
        <w:rPr>
          <w:rFonts w:eastAsiaTheme="minorEastAsia" w:cs="Times New Roman"/>
          <w:sz w:val="22"/>
        </w:rPr>
        <w:t>.</w:t>
      </w:r>
    </w:p>
    <w:p w14:paraId="3679F995" w14:textId="77777777" w:rsidR="00A06273" w:rsidRPr="00025AEC" w:rsidRDefault="00A06273" w:rsidP="00D877B3">
      <w:pPr>
        <w:spacing w:after="0" w:line="240" w:lineRule="auto"/>
        <w:ind w:firstLine="720"/>
        <w:rPr>
          <w:rFonts w:cs="Times New Roman"/>
          <w:sz w:val="22"/>
        </w:rPr>
      </w:pPr>
    </w:p>
    <w:p w14:paraId="32DC8744" w14:textId="30AB6395" w:rsidR="00CC26A5" w:rsidRPr="00D877B3" w:rsidRDefault="00A56924" w:rsidP="00D877B3">
      <w:pPr>
        <w:spacing w:after="0" w:line="240" w:lineRule="auto"/>
        <w:rPr>
          <w:rFonts w:cs="Times New Roman"/>
          <w:b/>
          <w:bCs/>
          <w:sz w:val="22"/>
        </w:rPr>
      </w:pPr>
      <w:r w:rsidRPr="00D877B3">
        <w:rPr>
          <w:rFonts w:cs="Times New Roman"/>
          <w:b/>
          <w:bCs/>
          <w:noProof/>
          <w:sz w:val="22"/>
        </w:rPr>
        <w:lastRenderedPageBreak/>
        <w:drawing>
          <wp:inline distT="0" distB="0" distL="0" distR="0" wp14:anchorId="216EBE7C" wp14:editId="05E8D0D8">
            <wp:extent cx="5943600" cy="2834005"/>
            <wp:effectExtent l="0" t="0" r="0" b="0"/>
            <wp:docPr id="1888617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34005"/>
                    </a:xfrm>
                    <a:prstGeom prst="rect">
                      <a:avLst/>
                    </a:prstGeom>
                    <a:noFill/>
                    <a:ln>
                      <a:noFill/>
                    </a:ln>
                  </pic:spPr>
                </pic:pic>
              </a:graphicData>
            </a:graphic>
          </wp:inline>
        </w:drawing>
      </w:r>
    </w:p>
    <w:p w14:paraId="5D172B74" w14:textId="77777777" w:rsidR="00A06273" w:rsidRPr="00D877B3" w:rsidRDefault="00A06273" w:rsidP="00D877B3">
      <w:pPr>
        <w:pStyle w:val="Caption"/>
        <w:spacing w:after="0"/>
        <w:rPr>
          <w:rFonts w:cs="Times New Roman"/>
          <w:b/>
          <w:bCs/>
          <w:i w:val="0"/>
          <w:iCs w:val="0"/>
          <w:color w:val="auto"/>
          <w:sz w:val="22"/>
          <w:szCs w:val="22"/>
        </w:rPr>
      </w:pPr>
      <w:bookmarkStart w:id="11" w:name="_Ref161773386"/>
    </w:p>
    <w:p w14:paraId="173F717C" w14:textId="35E6393B" w:rsidR="00CC26A5" w:rsidRPr="00D877B3" w:rsidRDefault="00CC26A5"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11</w:t>
      </w:r>
      <w:bookmarkEnd w:id="11"/>
      <w:r w:rsidRPr="00D877B3">
        <w:rPr>
          <w:rFonts w:cs="Times New Roman"/>
          <w:b/>
          <w:bCs/>
          <w:i w:val="0"/>
          <w:iCs w:val="0"/>
          <w:color w:val="auto"/>
          <w:sz w:val="22"/>
          <w:szCs w:val="22"/>
        </w:rPr>
        <w:t xml:space="preserve">. </w:t>
      </w:r>
      <w:r w:rsidR="00D049B0" w:rsidRPr="00D877B3">
        <w:rPr>
          <w:rFonts w:cs="Times New Roman"/>
          <w:b/>
          <w:bCs/>
          <w:i w:val="0"/>
          <w:iCs w:val="0"/>
          <w:color w:val="auto"/>
          <w:sz w:val="22"/>
          <w:szCs w:val="22"/>
        </w:rPr>
        <w:t xml:space="preserve">Bumps function and noisy Bumps function with added Gaussian noise with </w:t>
      </w:r>
      <w:r w:rsidR="00C24764" w:rsidRPr="00D877B3">
        <w:rPr>
          <w:rFonts w:cs="Times New Roman"/>
          <w:b/>
          <w:bCs/>
          <w:i w:val="0"/>
          <w:iCs w:val="0"/>
          <w:color w:val="auto"/>
          <w:sz w:val="22"/>
          <w:szCs w:val="22"/>
        </w:rPr>
        <w:t xml:space="preserve">a </w:t>
      </w:r>
      <w:r w:rsidR="00D049B0" w:rsidRPr="00D877B3">
        <w:rPr>
          <w:rFonts w:cs="Times New Roman"/>
          <w:b/>
          <w:bCs/>
          <w:i w:val="0"/>
          <w:iCs w:val="0"/>
          <w:color w:val="auto"/>
          <w:sz w:val="22"/>
          <w:szCs w:val="22"/>
        </w:rPr>
        <w:t>standard deviation of 3</w:t>
      </w:r>
    </w:p>
    <w:p w14:paraId="2C21FF78" w14:textId="77777777" w:rsidR="00A06273" w:rsidRPr="00D877B3" w:rsidRDefault="00A06273" w:rsidP="004D7B9D">
      <w:pPr>
        <w:spacing w:after="0" w:line="240" w:lineRule="auto"/>
        <w:rPr>
          <w:b/>
          <w:bCs/>
          <w:sz w:val="22"/>
        </w:rPr>
      </w:pPr>
    </w:p>
    <w:p w14:paraId="10A30814" w14:textId="4901EC55" w:rsidR="001E072D" w:rsidRPr="00D877B3" w:rsidRDefault="00676866" w:rsidP="00D877B3">
      <w:pPr>
        <w:spacing w:after="0" w:line="240" w:lineRule="auto"/>
        <w:rPr>
          <w:rFonts w:cs="Times New Roman"/>
          <w:b/>
          <w:bCs/>
          <w:sz w:val="22"/>
        </w:rPr>
      </w:pPr>
      <w:r w:rsidRPr="00D877B3">
        <w:rPr>
          <w:rFonts w:cs="Times New Roman"/>
          <w:b/>
          <w:bCs/>
          <w:noProof/>
          <w:sz w:val="22"/>
        </w:rPr>
        <w:drawing>
          <wp:inline distT="0" distB="0" distL="0" distR="0" wp14:anchorId="37B59F18" wp14:editId="23B9DC0E">
            <wp:extent cx="5943600" cy="2834005"/>
            <wp:effectExtent l="0" t="0" r="0" b="0"/>
            <wp:docPr id="1080183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34005"/>
                    </a:xfrm>
                    <a:prstGeom prst="rect">
                      <a:avLst/>
                    </a:prstGeom>
                    <a:noFill/>
                    <a:ln>
                      <a:noFill/>
                    </a:ln>
                  </pic:spPr>
                </pic:pic>
              </a:graphicData>
            </a:graphic>
          </wp:inline>
        </w:drawing>
      </w:r>
    </w:p>
    <w:p w14:paraId="38ED4302" w14:textId="77777777" w:rsidR="00A06273" w:rsidRPr="00D877B3" w:rsidRDefault="00A06273" w:rsidP="00D877B3">
      <w:pPr>
        <w:pStyle w:val="Caption"/>
        <w:spacing w:after="0"/>
        <w:rPr>
          <w:rFonts w:cs="Times New Roman"/>
          <w:b/>
          <w:bCs/>
          <w:i w:val="0"/>
          <w:iCs w:val="0"/>
          <w:color w:val="auto"/>
          <w:sz w:val="22"/>
          <w:szCs w:val="22"/>
        </w:rPr>
      </w:pPr>
      <w:bookmarkStart w:id="12" w:name="_Ref164847800"/>
    </w:p>
    <w:p w14:paraId="0513E818" w14:textId="33C3C136" w:rsidR="00D049B0" w:rsidRPr="00D877B3" w:rsidRDefault="00D049B0"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12</w:t>
      </w:r>
      <w:bookmarkEnd w:id="12"/>
      <w:r w:rsidRPr="00D877B3">
        <w:rPr>
          <w:rFonts w:cs="Times New Roman"/>
          <w:b/>
          <w:bCs/>
          <w:i w:val="0"/>
          <w:iCs w:val="0"/>
          <w:color w:val="auto"/>
          <w:sz w:val="22"/>
          <w:szCs w:val="22"/>
        </w:rPr>
        <w:t xml:space="preserve">. </w:t>
      </w:r>
      <w:r w:rsidR="00AF5A4B">
        <w:rPr>
          <w:rFonts w:cs="Times New Roman"/>
          <w:b/>
          <w:bCs/>
          <w:i w:val="0"/>
          <w:iCs w:val="0"/>
          <w:color w:val="auto"/>
          <w:sz w:val="22"/>
          <w:szCs w:val="22"/>
        </w:rPr>
        <w:t>MSE</w:t>
      </w:r>
      <w:r w:rsidR="005C0E28" w:rsidRPr="00D877B3">
        <w:rPr>
          <w:rFonts w:cs="Times New Roman"/>
          <w:b/>
          <w:bCs/>
          <w:i w:val="0"/>
          <w:iCs w:val="0"/>
          <w:color w:val="auto"/>
          <w:sz w:val="22"/>
          <w:szCs w:val="22"/>
        </w:rPr>
        <w:t xml:space="preserve"> </w:t>
      </w:r>
      <w:r w:rsidR="00FE4DD6" w:rsidRPr="00D877B3">
        <w:rPr>
          <w:rFonts w:cs="Times New Roman"/>
          <w:b/>
          <w:bCs/>
          <w:i w:val="0"/>
          <w:iCs w:val="0"/>
          <w:color w:val="auto"/>
          <w:sz w:val="22"/>
          <w:szCs w:val="22"/>
        </w:rPr>
        <w:t xml:space="preserve">and </w:t>
      </w:r>
      <w:r w:rsidR="00AF5A4B">
        <w:rPr>
          <w:rFonts w:cs="Times New Roman"/>
          <w:b/>
          <w:bCs/>
          <w:i w:val="0"/>
          <w:iCs w:val="0"/>
          <w:color w:val="auto"/>
          <w:sz w:val="22"/>
          <w:szCs w:val="22"/>
        </w:rPr>
        <w:t>MAE</w:t>
      </w:r>
      <w:r w:rsidR="00FE4DD6" w:rsidRPr="00D877B3">
        <w:rPr>
          <w:rFonts w:cs="Times New Roman"/>
          <w:b/>
          <w:bCs/>
          <w:i w:val="0"/>
          <w:iCs w:val="0"/>
          <w:color w:val="auto"/>
          <w:sz w:val="22"/>
          <w:szCs w:val="22"/>
        </w:rPr>
        <w:t xml:space="preserve"> </w:t>
      </w:r>
      <w:r w:rsidR="005C0E28" w:rsidRPr="00D877B3">
        <w:rPr>
          <w:rFonts w:cs="Times New Roman"/>
          <w:b/>
          <w:bCs/>
          <w:i w:val="0"/>
          <w:iCs w:val="0"/>
          <w:color w:val="auto"/>
          <w:sz w:val="22"/>
          <w:szCs w:val="22"/>
        </w:rPr>
        <w:t xml:space="preserve">as a function of </w:t>
      </w:r>
      <w:r w:rsidR="00FE4DD6" w:rsidRPr="00D877B3">
        <w:rPr>
          <w:rFonts w:cs="Times New Roman"/>
          <w:b/>
          <w:bCs/>
          <w:i w:val="0"/>
          <w:iCs w:val="0"/>
          <w:color w:val="auto"/>
          <w:sz w:val="22"/>
          <w:szCs w:val="22"/>
        </w:rPr>
        <w:t xml:space="preserve">the </w:t>
      </w:r>
      <w:r w:rsidR="005C0E28" w:rsidRPr="00D877B3">
        <w:rPr>
          <w:rFonts w:cs="Times New Roman"/>
          <w:b/>
          <w:bCs/>
          <w:i w:val="0"/>
          <w:iCs w:val="0"/>
          <w:color w:val="auto"/>
          <w:sz w:val="22"/>
          <w:szCs w:val="22"/>
        </w:rPr>
        <w:t>number of segments</w:t>
      </w:r>
      <w:r w:rsidR="00287CA0" w:rsidRPr="00D877B3">
        <w:rPr>
          <w:rFonts w:cs="Times New Roman"/>
          <w:b/>
          <w:bCs/>
          <w:i w:val="0"/>
          <w:iCs w:val="0"/>
          <w:color w:val="auto"/>
          <w:sz w:val="22"/>
          <w:szCs w:val="22"/>
        </w:rPr>
        <w:t xml:space="preserve"> for the </w:t>
      </w:r>
      <w:r w:rsidR="00FE4DD6" w:rsidRPr="00D877B3">
        <w:rPr>
          <w:rFonts w:cs="Times New Roman"/>
          <w:b/>
          <w:bCs/>
          <w:i w:val="0"/>
          <w:iCs w:val="0"/>
          <w:color w:val="auto"/>
          <w:sz w:val="22"/>
          <w:szCs w:val="22"/>
        </w:rPr>
        <w:t>“</w:t>
      </w:r>
      <w:r w:rsidR="00287CA0" w:rsidRPr="00D877B3">
        <w:rPr>
          <w:rFonts w:cs="Times New Roman"/>
          <w:b/>
          <w:bCs/>
          <w:color w:val="auto"/>
          <w:sz w:val="22"/>
          <w:szCs w:val="22"/>
        </w:rPr>
        <w:t>Bumps</w:t>
      </w:r>
      <w:r w:rsidR="00FE4DD6" w:rsidRPr="00D877B3">
        <w:rPr>
          <w:rFonts w:cs="Times New Roman"/>
          <w:b/>
          <w:bCs/>
          <w:i w:val="0"/>
          <w:iCs w:val="0"/>
          <w:color w:val="auto"/>
          <w:sz w:val="22"/>
          <w:szCs w:val="22"/>
        </w:rPr>
        <w:t>”</w:t>
      </w:r>
      <w:r w:rsidR="00287CA0" w:rsidRPr="00D877B3">
        <w:rPr>
          <w:rFonts w:cs="Times New Roman"/>
          <w:b/>
          <w:bCs/>
          <w:i w:val="0"/>
          <w:iCs w:val="0"/>
          <w:color w:val="auto"/>
          <w:sz w:val="22"/>
          <w:szCs w:val="22"/>
        </w:rPr>
        <w:t xml:space="preserve"> function shown in </w:t>
      </w:r>
      <w:r w:rsidR="00AF6139" w:rsidRPr="00D877B3">
        <w:rPr>
          <w:rFonts w:cs="Times New Roman"/>
          <w:b/>
          <w:bCs/>
          <w:i w:val="0"/>
          <w:iCs w:val="0"/>
          <w:noProof/>
          <w:color w:val="auto"/>
          <w:sz w:val="22"/>
          <w:szCs w:val="22"/>
        </w:rPr>
        <w:t xml:space="preserve">Figure </w:t>
      </w:r>
      <w:r w:rsidR="00AF6139">
        <w:rPr>
          <w:rFonts w:cs="Times New Roman"/>
          <w:b/>
          <w:bCs/>
          <w:i w:val="0"/>
          <w:iCs w:val="0"/>
          <w:noProof/>
          <w:color w:val="auto"/>
          <w:sz w:val="22"/>
          <w:szCs w:val="22"/>
        </w:rPr>
        <w:t>11</w:t>
      </w:r>
      <w:r w:rsidR="005C0E28" w:rsidRPr="00D877B3">
        <w:rPr>
          <w:rFonts w:cs="Times New Roman"/>
          <w:b/>
          <w:bCs/>
          <w:i w:val="0"/>
          <w:iCs w:val="0"/>
          <w:color w:val="auto"/>
          <w:sz w:val="22"/>
          <w:szCs w:val="22"/>
        </w:rPr>
        <w:t xml:space="preserve">. </w:t>
      </w:r>
      <w:r w:rsidR="000C158E" w:rsidRPr="00D877B3">
        <w:rPr>
          <w:rFonts w:cs="Times New Roman"/>
          <w:b/>
          <w:bCs/>
          <w:i w:val="0"/>
          <w:iCs w:val="0"/>
          <w:color w:val="auto"/>
          <w:sz w:val="22"/>
          <w:szCs w:val="22"/>
        </w:rPr>
        <w:t>The solution for α = 0.05 (</w:t>
      </w:r>
      <w:r w:rsidR="00E119FD" w:rsidRPr="00D877B3">
        <w:rPr>
          <w:rFonts w:cs="Times New Roman"/>
          <w:b/>
          <w:bCs/>
          <w:i w:val="0"/>
          <w:iCs w:val="0"/>
          <w:color w:val="auto"/>
          <w:sz w:val="22"/>
          <w:szCs w:val="22"/>
        </w:rPr>
        <w:t>60</w:t>
      </w:r>
      <w:r w:rsidR="000C158E" w:rsidRPr="00D877B3">
        <w:rPr>
          <w:rFonts w:cs="Times New Roman"/>
          <w:b/>
          <w:bCs/>
          <w:i w:val="0"/>
          <w:iCs w:val="0"/>
          <w:color w:val="auto"/>
          <w:sz w:val="22"/>
          <w:szCs w:val="22"/>
        </w:rPr>
        <w:t xml:space="preserve"> segments)</w:t>
      </w:r>
      <w:r w:rsidR="00FE4DD6" w:rsidRPr="00D877B3">
        <w:rPr>
          <w:rFonts w:cs="Times New Roman"/>
          <w:b/>
          <w:bCs/>
          <w:i w:val="0"/>
          <w:iCs w:val="0"/>
          <w:color w:val="auto"/>
          <w:sz w:val="22"/>
          <w:szCs w:val="22"/>
        </w:rPr>
        <w:t>,</w:t>
      </w:r>
      <w:r w:rsidR="000C158E" w:rsidRPr="00D877B3">
        <w:rPr>
          <w:rFonts w:cs="Times New Roman"/>
          <w:b/>
          <w:bCs/>
          <w:i w:val="0"/>
          <w:iCs w:val="0"/>
          <w:color w:val="auto"/>
          <w:sz w:val="22"/>
          <w:szCs w:val="22"/>
        </w:rPr>
        <w:t xml:space="preserve"> α = 0.5 (</w:t>
      </w:r>
      <w:r w:rsidR="00E119FD" w:rsidRPr="00D877B3">
        <w:rPr>
          <w:rFonts w:cs="Times New Roman"/>
          <w:b/>
          <w:bCs/>
          <w:i w:val="0"/>
          <w:iCs w:val="0"/>
          <w:color w:val="auto"/>
          <w:sz w:val="22"/>
          <w:szCs w:val="22"/>
        </w:rPr>
        <w:t>67</w:t>
      </w:r>
      <w:r w:rsidR="000C158E" w:rsidRPr="00D877B3">
        <w:rPr>
          <w:rFonts w:cs="Times New Roman"/>
          <w:b/>
          <w:bCs/>
          <w:i w:val="0"/>
          <w:iCs w:val="0"/>
          <w:color w:val="auto"/>
          <w:sz w:val="22"/>
          <w:szCs w:val="22"/>
        </w:rPr>
        <w:t xml:space="preserve"> segments)</w:t>
      </w:r>
      <w:r w:rsidR="002D779A" w:rsidRPr="00D877B3">
        <w:rPr>
          <w:rFonts w:cs="Times New Roman"/>
          <w:b/>
          <w:bCs/>
          <w:i w:val="0"/>
          <w:iCs w:val="0"/>
          <w:color w:val="auto"/>
          <w:sz w:val="22"/>
          <w:szCs w:val="22"/>
        </w:rPr>
        <w:t>, and optimal solution (104 segments for MSE and 77 segments for MAE)</w:t>
      </w:r>
      <w:r w:rsidR="000C158E" w:rsidRPr="00D877B3">
        <w:rPr>
          <w:rFonts w:cs="Times New Roman"/>
          <w:b/>
          <w:bCs/>
          <w:i w:val="0"/>
          <w:iCs w:val="0"/>
          <w:color w:val="auto"/>
          <w:sz w:val="22"/>
          <w:szCs w:val="22"/>
        </w:rPr>
        <w:t xml:space="preserve"> are indicated in the figure.</w:t>
      </w:r>
    </w:p>
    <w:p w14:paraId="014939A4" w14:textId="77777777" w:rsidR="00A06273" w:rsidRPr="00D877B3" w:rsidRDefault="00A06273" w:rsidP="004D7B9D">
      <w:pPr>
        <w:spacing w:after="0" w:line="240" w:lineRule="auto"/>
        <w:rPr>
          <w:b/>
          <w:bCs/>
          <w:sz w:val="22"/>
        </w:rPr>
      </w:pPr>
    </w:p>
    <w:p w14:paraId="32C58B6D" w14:textId="6DD77BDE" w:rsidR="008D0854" w:rsidRPr="00B864F1" w:rsidRDefault="00975C69" w:rsidP="00FE3B98">
      <w:pPr>
        <w:ind w:firstLine="720"/>
        <w:rPr>
          <w:rFonts w:cs="Times New Roman"/>
          <w:b/>
          <w:bCs/>
          <w:sz w:val="22"/>
        </w:rPr>
      </w:pPr>
      <w:r w:rsidRPr="00025AEC">
        <w:rPr>
          <w:rFonts w:cs="Times New Roman"/>
          <w:sz w:val="22"/>
        </w:rPr>
        <w:t>We next evaluate the performance of the proposed approac</w:t>
      </w:r>
      <w:r w:rsidR="00551431" w:rsidRPr="00025AEC">
        <w:rPr>
          <w:rFonts w:cs="Times New Roman"/>
          <w:sz w:val="22"/>
        </w:rPr>
        <w:t xml:space="preserve">h </w:t>
      </w:r>
      <w:r w:rsidR="00933DE0" w:rsidRPr="00025AEC">
        <w:rPr>
          <w:rFonts w:cs="Times New Roman"/>
          <w:sz w:val="22"/>
        </w:rPr>
        <w:t xml:space="preserve">with </w:t>
      </w:r>
      <w:r w:rsidR="00933DE0" w:rsidRPr="00025AEC">
        <w:rPr>
          <w:rFonts w:cs="Times New Roman"/>
          <w:i/>
          <w:iCs/>
          <w:sz w:val="22"/>
        </w:rPr>
        <w:t>α</w:t>
      </w:r>
      <w:r w:rsidR="00933DE0" w:rsidRPr="00025AEC">
        <w:rPr>
          <w:rFonts w:cs="Times New Roman"/>
          <w:sz w:val="22"/>
        </w:rPr>
        <w:t xml:space="preserve"> = 0.05 </w:t>
      </w:r>
      <w:r w:rsidR="00551431" w:rsidRPr="00025AEC">
        <w:rPr>
          <w:rFonts w:cs="Times New Roman"/>
          <w:sz w:val="22"/>
        </w:rPr>
        <w:t>in terms of specifying a minimum segment size constraint of 1 observation (</w:t>
      </w:r>
      <w:r w:rsidR="004716D1" w:rsidRPr="00025AEC">
        <w:rPr>
          <w:rFonts w:cs="Times New Roman"/>
          <w:sz w:val="22"/>
        </w:rPr>
        <w:t>Case 1;</w:t>
      </w:r>
      <w:r w:rsidR="00551431" w:rsidRPr="00025AEC">
        <w:rPr>
          <w:rFonts w:cs="Times New Roman"/>
          <w:sz w:val="22"/>
        </w:rPr>
        <w:t xml:space="preserve"> </w:t>
      </w:r>
      <w:r w:rsidR="002247DE" w:rsidRPr="00025AEC">
        <w:rPr>
          <w:rFonts w:cs="Times New Roman"/>
          <w:sz w:val="22"/>
        </w:rPr>
        <w:t xml:space="preserve">equivalent to </w:t>
      </w:r>
      <w:r w:rsidR="00551431" w:rsidRPr="00025AEC">
        <w:rPr>
          <w:rFonts w:cs="Times New Roman"/>
          <w:sz w:val="22"/>
        </w:rPr>
        <w:t>no constraint), 20 observations</w:t>
      </w:r>
      <w:r w:rsidR="004716D1" w:rsidRPr="00025AEC">
        <w:rPr>
          <w:rFonts w:cs="Times New Roman"/>
          <w:sz w:val="22"/>
        </w:rPr>
        <w:t xml:space="preserve"> (Case 2)</w:t>
      </w:r>
      <w:r w:rsidR="00551431" w:rsidRPr="00025AEC">
        <w:rPr>
          <w:rFonts w:cs="Times New Roman"/>
          <w:sz w:val="22"/>
        </w:rPr>
        <w:t>, 50 observations</w:t>
      </w:r>
      <w:r w:rsidR="004716D1" w:rsidRPr="00025AEC">
        <w:rPr>
          <w:rFonts w:cs="Times New Roman"/>
          <w:sz w:val="22"/>
        </w:rPr>
        <w:t xml:space="preserve"> (Case 3)</w:t>
      </w:r>
      <w:r w:rsidR="00551431" w:rsidRPr="00025AEC">
        <w:rPr>
          <w:rFonts w:cs="Times New Roman"/>
          <w:sz w:val="22"/>
        </w:rPr>
        <w:t>, and 75 observations</w:t>
      </w:r>
      <w:r w:rsidR="004716D1" w:rsidRPr="00025AEC">
        <w:rPr>
          <w:rFonts w:cs="Times New Roman"/>
          <w:sz w:val="22"/>
        </w:rPr>
        <w:t xml:space="preserve"> (Case 4)</w:t>
      </w:r>
      <w:r w:rsidR="00551431" w:rsidRPr="00025AEC">
        <w:rPr>
          <w:rFonts w:cs="Times New Roman"/>
          <w:sz w:val="22"/>
        </w:rPr>
        <w:t>.</w:t>
      </w:r>
      <w:r w:rsidR="00682E5D" w:rsidRPr="00025AEC">
        <w:rPr>
          <w:rFonts w:cs="Times New Roman"/>
          <w:sz w:val="22"/>
        </w:rPr>
        <w:t xml:space="preserve"> </w:t>
      </w:r>
      <w:r w:rsidR="008D0854" w:rsidRPr="00025AEC">
        <w:rPr>
          <w:rFonts w:cs="Times New Roman"/>
          <w:sz w:val="22"/>
        </w:rPr>
        <w:t xml:space="preserve">The results are presented in </w:t>
      </w:r>
      <w:r w:rsidR="00AF6139" w:rsidRPr="00FE3B98">
        <w:rPr>
          <w:rFonts w:cs="Times New Roman"/>
          <w:b/>
          <w:bCs/>
          <w:noProof/>
          <w:sz w:val="22"/>
        </w:rPr>
        <w:t>Figure 13</w:t>
      </w:r>
      <w:r w:rsidR="008D0854" w:rsidRPr="00FE3B98">
        <w:rPr>
          <w:rFonts w:cs="Times New Roman"/>
          <w:sz w:val="22"/>
        </w:rPr>
        <w:t>. C</w:t>
      </w:r>
      <w:r w:rsidR="003C17E2" w:rsidRPr="00FE3B98">
        <w:rPr>
          <w:rFonts w:cs="Times New Roman"/>
          <w:sz w:val="22"/>
        </w:rPr>
        <w:t xml:space="preserve">ase 1 resulted in 60 segments, Case 2 in 25 segments, Case 3 in 14 segments, and Case 4 in </w:t>
      </w:r>
      <w:r w:rsidR="003C17E2" w:rsidRPr="00025AEC">
        <w:rPr>
          <w:rFonts w:cs="Times New Roman"/>
          <w:sz w:val="22"/>
        </w:rPr>
        <w:t>11 segments.</w:t>
      </w:r>
      <w:r w:rsidR="008E424E" w:rsidRPr="00025AEC">
        <w:rPr>
          <w:rFonts w:cs="Times New Roman"/>
          <w:sz w:val="22"/>
        </w:rPr>
        <w:t xml:space="preserve"> </w:t>
      </w:r>
      <w:r w:rsidR="00882B19" w:rsidRPr="00025AEC">
        <w:rPr>
          <w:rFonts w:cs="Times New Roman"/>
          <w:sz w:val="22"/>
        </w:rPr>
        <w:t xml:space="preserve">As expected, specifying a minimum segment length </w:t>
      </w:r>
      <w:r w:rsidR="00933DE0" w:rsidRPr="00025AEC">
        <w:rPr>
          <w:rFonts w:cs="Times New Roman"/>
          <w:sz w:val="22"/>
        </w:rPr>
        <w:t>lowers the</w:t>
      </w:r>
      <w:r w:rsidR="009B77B7" w:rsidRPr="00025AEC">
        <w:rPr>
          <w:rFonts w:cs="Times New Roman"/>
          <w:sz w:val="22"/>
        </w:rPr>
        <w:t xml:space="preserve"> number of segments.</w:t>
      </w:r>
      <w:r w:rsidR="00A70882" w:rsidRPr="00025AEC">
        <w:rPr>
          <w:rFonts w:cs="Times New Roman"/>
          <w:sz w:val="22"/>
        </w:rPr>
        <w:t xml:space="preserve"> Which segmentation is the best depends on the </w:t>
      </w:r>
      <w:r w:rsidR="00B65BE7" w:rsidRPr="00025AEC">
        <w:rPr>
          <w:rFonts w:cs="Times New Roman"/>
          <w:sz w:val="22"/>
        </w:rPr>
        <w:t xml:space="preserve">specific data and the </w:t>
      </w:r>
      <w:r w:rsidR="00A70882" w:rsidRPr="00025AEC">
        <w:rPr>
          <w:rFonts w:cs="Times New Roman"/>
          <w:sz w:val="22"/>
        </w:rPr>
        <w:t xml:space="preserve">context </w:t>
      </w:r>
      <w:r w:rsidR="00B65BE7" w:rsidRPr="00025AEC">
        <w:rPr>
          <w:rFonts w:cs="Times New Roman"/>
          <w:sz w:val="22"/>
        </w:rPr>
        <w:t xml:space="preserve">in which it is being </w:t>
      </w:r>
      <w:r w:rsidR="00A70882" w:rsidRPr="00025AEC">
        <w:rPr>
          <w:rFonts w:cs="Times New Roman"/>
          <w:sz w:val="22"/>
        </w:rPr>
        <w:t>use</w:t>
      </w:r>
      <w:r w:rsidR="00B65BE7" w:rsidRPr="00025AEC">
        <w:rPr>
          <w:rFonts w:cs="Times New Roman"/>
          <w:sz w:val="22"/>
        </w:rPr>
        <w:t>d</w:t>
      </w:r>
      <w:r w:rsidR="00A70882" w:rsidRPr="00025AEC">
        <w:rPr>
          <w:rFonts w:cs="Times New Roman"/>
          <w:sz w:val="22"/>
        </w:rPr>
        <w:t>.</w:t>
      </w:r>
      <w:r w:rsidR="00B65BE7" w:rsidRPr="00025AEC">
        <w:rPr>
          <w:rFonts w:cs="Times New Roman"/>
          <w:sz w:val="22"/>
        </w:rPr>
        <w:t xml:space="preserve"> For </w:t>
      </w:r>
      <w:r w:rsidR="00B65BE7" w:rsidRPr="00025AEC">
        <w:rPr>
          <w:rFonts w:cs="Times New Roman"/>
          <w:sz w:val="22"/>
        </w:rPr>
        <w:lastRenderedPageBreak/>
        <w:t xml:space="preserve">example, </w:t>
      </w:r>
      <w:r w:rsidR="007C5304" w:rsidRPr="00025AEC">
        <w:rPr>
          <w:rFonts w:cs="Times New Roman"/>
          <w:sz w:val="22"/>
        </w:rPr>
        <w:t>the minimum segment size constraint can be different whether we are performing a project-level or a network-level analysis.</w:t>
      </w:r>
      <w:r w:rsidR="00A70882" w:rsidRPr="00025AEC">
        <w:rPr>
          <w:rFonts w:cs="Times New Roman"/>
          <w:sz w:val="22"/>
        </w:rPr>
        <w:t xml:space="preserve"> </w:t>
      </w:r>
    </w:p>
    <w:p w14:paraId="6FCF54BA" w14:textId="77777777" w:rsidR="00A06273" w:rsidRPr="00025AEC" w:rsidRDefault="00A06273" w:rsidP="00D877B3">
      <w:pPr>
        <w:spacing w:after="0" w:line="240" w:lineRule="auto"/>
        <w:ind w:firstLine="720"/>
        <w:rPr>
          <w:rFonts w:cs="Times New Roman"/>
          <w:sz w:val="22"/>
        </w:rPr>
      </w:pPr>
    </w:p>
    <w:p w14:paraId="5A0F96F9" w14:textId="00E4C487" w:rsidR="000C39AD" w:rsidRPr="00D877B3" w:rsidRDefault="008D0854" w:rsidP="00D877B3">
      <w:pPr>
        <w:keepNext/>
        <w:spacing w:after="0" w:line="240" w:lineRule="auto"/>
        <w:rPr>
          <w:rFonts w:cs="Times New Roman"/>
          <w:b/>
          <w:bCs/>
          <w:sz w:val="22"/>
        </w:rPr>
      </w:pPr>
      <w:r w:rsidRPr="00D877B3">
        <w:rPr>
          <w:rFonts w:cs="Times New Roman"/>
          <w:b/>
          <w:bCs/>
          <w:noProof/>
          <w:sz w:val="22"/>
        </w:rPr>
        <w:drawing>
          <wp:inline distT="0" distB="0" distL="0" distR="0" wp14:anchorId="038098A3" wp14:editId="719D9DE5">
            <wp:extent cx="5943600" cy="2834640"/>
            <wp:effectExtent l="0" t="0" r="0" b="0"/>
            <wp:docPr id="51266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136A7043" w14:textId="77777777" w:rsidR="00A06273" w:rsidRPr="00D877B3" w:rsidRDefault="00A06273" w:rsidP="00D877B3">
      <w:pPr>
        <w:pStyle w:val="Caption"/>
        <w:keepNext/>
        <w:spacing w:after="0"/>
        <w:rPr>
          <w:rFonts w:cs="Times New Roman"/>
          <w:b/>
          <w:bCs/>
          <w:i w:val="0"/>
          <w:iCs w:val="0"/>
          <w:color w:val="auto"/>
          <w:sz w:val="22"/>
          <w:szCs w:val="22"/>
        </w:rPr>
      </w:pPr>
      <w:bookmarkStart w:id="13" w:name="_Ref162339036"/>
    </w:p>
    <w:p w14:paraId="20962445" w14:textId="5137E683" w:rsidR="008D0854" w:rsidRPr="00D877B3" w:rsidRDefault="008D0854"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13</w:t>
      </w:r>
      <w:bookmarkEnd w:id="13"/>
      <w:r w:rsidR="007D505D" w:rsidRPr="00D877B3">
        <w:rPr>
          <w:rFonts w:cs="Times New Roman"/>
          <w:b/>
          <w:bCs/>
          <w:i w:val="0"/>
          <w:iCs w:val="0"/>
          <w:color w:val="auto"/>
          <w:sz w:val="22"/>
          <w:szCs w:val="22"/>
        </w:rPr>
        <w:t xml:space="preserve"> Segmentations with different minimum segment size constraints</w:t>
      </w:r>
    </w:p>
    <w:p w14:paraId="145592E2" w14:textId="77777777" w:rsidR="00A06273" w:rsidRPr="00025AEC" w:rsidRDefault="00A06273" w:rsidP="00025AEC">
      <w:pPr>
        <w:spacing w:after="0" w:line="240" w:lineRule="auto"/>
        <w:rPr>
          <w:sz w:val="22"/>
        </w:rPr>
      </w:pPr>
    </w:p>
    <w:p w14:paraId="60ADE689" w14:textId="4D8A67AC" w:rsidR="00E8151F" w:rsidRPr="00025AEC" w:rsidRDefault="007254FD" w:rsidP="00B75ED2">
      <w:pPr>
        <w:pStyle w:val="Heading2"/>
        <w:rPr>
          <w:rFonts w:eastAsiaTheme="minorEastAsia"/>
        </w:rPr>
      </w:pPr>
      <w:r>
        <w:rPr>
          <w:rFonts w:eastAsiaTheme="minorEastAsia"/>
        </w:rPr>
        <w:t>TSD</w:t>
      </w:r>
      <w:r w:rsidR="00EB7174" w:rsidRPr="00025AEC">
        <w:rPr>
          <w:rFonts w:eastAsiaTheme="minorEastAsia"/>
        </w:rPr>
        <w:t xml:space="preserve"> Data</w:t>
      </w:r>
      <w:r w:rsidR="00E8151F" w:rsidRPr="00025AEC">
        <w:rPr>
          <w:rFonts w:eastAsiaTheme="minorEastAsia"/>
        </w:rPr>
        <w:t xml:space="preserve"> </w:t>
      </w:r>
    </w:p>
    <w:p w14:paraId="229246AC" w14:textId="2879FC75" w:rsidR="00E8151F" w:rsidRPr="00B864F1" w:rsidRDefault="005A117A" w:rsidP="00FE3B98">
      <w:pPr>
        <w:ind w:firstLine="720"/>
        <w:rPr>
          <w:rFonts w:cs="Times New Roman"/>
          <w:b/>
          <w:bCs/>
          <w:sz w:val="22"/>
        </w:rPr>
      </w:pPr>
      <w:r w:rsidRPr="00025AEC">
        <w:rPr>
          <w:rFonts w:cs="Times New Roman"/>
          <w:sz w:val="22"/>
        </w:rPr>
        <w:t>We evaluate</w:t>
      </w:r>
      <w:r w:rsidR="00A21539">
        <w:rPr>
          <w:rFonts w:cs="Times New Roman"/>
          <w:sz w:val="22"/>
        </w:rPr>
        <w:t>d</w:t>
      </w:r>
      <w:r w:rsidRPr="00025AEC">
        <w:rPr>
          <w:rFonts w:cs="Times New Roman"/>
          <w:sz w:val="22"/>
        </w:rPr>
        <w:t xml:space="preserve"> the proposed segmentation procedure on </w:t>
      </w:r>
      <w:r w:rsidR="007254FD">
        <w:rPr>
          <w:rFonts w:cs="Times New Roman"/>
          <w:sz w:val="22"/>
        </w:rPr>
        <w:t>TSD</w:t>
      </w:r>
      <w:r w:rsidR="0029602C" w:rsidRPr="00025AEC">
        <w:rPr>
          <w:rFonts w:cs="Times New Roman"/>
          <w:sz w:val="22"/>
        </w:rPr>
        <w:t xml:space="preserve"> </w:t>
      </w:r>
      <w:r w:rsidR="00BF716B" w:rsidRPr="00025AEC">
        <w:rPr>
          <w:rFonts w:cs="Times New Roman"/>
          <w:i/>
          <w:iCs/>
          <w:sz w:val="22"/>
        </w:rPr>
        <w:t>D</w:t>
      </w:r>
      <w:r w:rsidR="00BF716B" w:rsidRPr="00025AEC">
        <w:rPr>
          <w:rFonts w:cs="Times New Roman"/>
          <w:sz w:val="22"/>
          <w:vertAlign w:val="subscript"/>
        </w:rPr>
        <w:t>0</w:t>
      </w:r>
      <w:r w:rsidR="00BF716B" w:rsidRPr="00025AEC">
        <w:rPr>
          <w:rFonts w:cs="Times New Roman"/>
          <w:sz w:val="22"/>
        </w:rPr>
        <w:t xml:space="preserve"> </w:t>
      </w:r>
      <w:r w:rsidR="007924FD" w:rsidRPr="00025AEC">
        <w:rPr>
          <w:rFonts w:cs="Times New Roman"/>
          <w:sz w:val="22"/>
        </w:rPr>
        <w:t xml:space="preserve">deflection </w:t>
      </w:r>
      <w:r w:rsidR="0029602C" w:rsidRPr="00025AEC">
        <w:rPr>
          <w:rFonts w:cs="Times New Roman"/>
          <w:sz w:val="22"/>
        </w:rPr>
        <w:t>data collected on</w:t>
      </w:r>
      <w:r w:rsidR="004F0C36" w:rsidRPr="00025AEC">
        <w:rPr>
          <w:rFonts w:cs="Times New Roman"/>
          <w:sz w:val="22"/>
        </w:rPr>
        <w:t xml:space="preserve"> I</w:t>
      </w:r>
      <w:r w:rsidR="007254FD">
        <w:rPr>
          <w:rFonts w:cs="Times New Roman"/>
          <w:sz w:val="22"/>
        </w:rPr>
        <w:t>-</w:t>
      </w:r>
      <w:r w:rsidR="004F0C36" w:rsidRPr="00025AEC">
        <w:rPr>
          <w:rFonts w:cs="Times New Roman"/>
          <w:sz w:val="22"/>
        </w:rPr>
        <w:t>90 (about 70 miles)</w:t>
      </w:r>
      <w:r w:rsidR="0029602C" w:rsidRPr="00025AEC">
        <w:rPr>
          <w:rFonts w:cs="Times New Roman"/>
          <w:sz w:val="22"/>
        </w:rPr>
        <w:t xml:space="preserve"> in Idaho.</w:t>
      </w:r>
      <w:r w:rsidR="00464EBE" w:rsidRPr="00025AEC">
        <w:rPr>
          <w:rFonts w:cs="Times New Roman"/>
          <w:sz w:val="22"/>
        </w:rPr>
        <w:t xml:space="preserve"> </w:t>
      </w:r>
      <w:r w:rsidR="00C43383" w:rsidRPr="00025AEC">
        <w:rPr>
          <w:rFonts w:cs="Times New Roman"/>
          <w:sz w:val="22"/>
        </w:rPr>
        <w:t>The segmentation is fully automated</w:t>
      </w:r>
      <w:r w:rsidR="00A21539">
        <w:rPr>
          <w:rFonts w:cs="Times New Roman"/>
          <w:sz w:val="22"/>
        </w:rPr>
        <w:t>,</w:t>
      </w:r>
      <w:r w:rsidR="00C43383" w:rsidRPr="00025AEC">
        <w:rPr>
          <w:rFonts w:cs="Times New Roman"/>
          <w:sz w:val="22"/>
        </w:rPr>
        <w:t xml:space="preserve"> and the user needs only to specify the statistical significance level </w:t>
      </w:r>
      <w:r w:rsidR="00EF04C0" w:rsidRPr="00025AEC">
        <w:rPr>
          <w:rFonts w:cs="Times New Roman"/>
          <w:i/>
          <w:iCs/>
          <w:sz w:val="22"/>
        </w:rPr>
        <w:t>α</w:t>
      </w:r>
      <w:r w:rsidR="00C43383" w:rsidRPr="00025AEC">
        <w:rPr>
          <w:rFonts w:cs="Times New Roman"/>
          <w:sz w:val="22"/>
        </w:rPr>
        <w:t xml:space="preserve">, the minimum segment size, and the minimum difference between adjacent </w:t>
      </w:r>
      <w:r w:rsidR="00EF04C0" w:rsidRPr="00025AEC">
        <w:rPr>
          <w:rFonts w:cs="Times New Roman"/>
          <w:sz w:val="22"/>
        </w:rPr>
        <w:t>sections.</w:t>
      </w:r>
      <w:r w:rsidR="00EE3BF5" w:rsidRPr="00025AEC">
        <w:rPr>
          <w:rFonts w:cs="Times New Roman"/>
          <w:sz w:val="22"/>
        </w:rPr>
        <w:t xml:space="preserve"> No</w:t>
      </w:r>
      <w:r w:rsidR="000B6FD4" w:rsidRPr="00025AEC">
        <w:rPr>
          <w:rFonts w:cs="Times New Roman"/>
          <w:sz w:val="22"/>
        </w:rPr>
        <w:t>te</w:t>
      </w:r>
      <w:r w:rsidR="00EE3BF5" w:rsidRPr="00025AEC">
        <w:rPr>
          <w:rFonts w:cs="Times New Roman"/>
          <w:sz w:val="22"/>
        </w:rPr>
        <w:t xml:space="preserve"> that </w:t>
      </w:r>
      <w:r w:rsidR="00490D2F" w:rsidRPr="00025AEC">
        <w:rPr>
          <w:rFonts w:cs="Times New Roman"/>
          <w:sz w:val="22"/>
        </w:rPr>
        <w:t xml:space="preserve">to run the procedure, </w:t>
      </w:r>
      <w:r w:rsidR="005200E8" w:rsidRPr="00025AEC">
        <w:rPr>
          <w:rFonts w:cs="Times New Roman"/>
          <w:sz w:val="22"/>
        </w:rPr>
        <w:t xml:space="preserve">it is sufficient to </w:t>
      </w:r>
      <w:r w:rsidR="00490D2F" w:rsidRPr="00025AEC">
        <w:rPr>
          <w:rFonts w:cs="Times New Roman"/>
          <w:sz w:val="22"/>
        </w:rPr>
        <w:t xml:space="preserve">only </w:t>
      </w:r>
      <w:r w:rsidR="005200E8" w:rsidRPr="00025AEC">
        <w:rPr>
          <w:rFonts w:cs="Times New Roman"/>
          <w:sz w:val="22"/>
        </w:rPr>
        <w:t>specify one</w:t>
      </w:r>
      <w:r w:rsidR="00490D2F" w:rsidRPr="00025AEC">
        <w:rPr>
          <w:rFonts w:cs="Times New Roman"/>
          <w:sz w:val="22"/>
        </w:rPr>
        <w:t xml:space="preserve"> </w:t>
      </w:r>
      <w:r w:rsidR="00C96FF3" w:rsidRPr="00025AEC">
        <w:rPr>
          <w:rFonts w:cs="Times New Roman"/>
          <w:sz w:val="22"/>
        </w:rPr>
        <w:t xml:space="preserve">of </w:t>
      </w:r>
      <w:r w:rsidR="00490D2F" w:rsidRPr="00025AEC">
        <w:rPr>
          <w:rFonts w:cs="Times New Roman"/>
          <w:sz w:val="22"/>
        </w:rPr>
        <w:t>the three parameters</w:t>
      </w:r>
      <w:r w:rsidR="00C96FF3" w:rsidRPr="00025AEC">
        <w:rPr>
          <w:rFonts w:cs="Times New Roman"/>
          <w:sz w:val="22"/>
        </w:rPr>
        <w:t>, any combination of two parameters, or all three parameters.</w:t>
      </w:r>
      <w:r w:rsidR="00490D2F" w:rsidRPr="00025AEC">
        <w:rPr>
          <w:rFonts w:cs="Times New Roman"/>
          <w:sz w:val="22"/>
        </w:rPr>
        <w:t xml:space="preserve"> </w:t>
      </w:r>
      <w:r w:rsidR="000B6FD4" w:rsidRPr="00025AEC">
        <w:rPr>
          <w:rFonts w:cs="Times New Roman"/>
          <w:sz w:val="22"/>
        </w:rPr>
        <w:t xml:space="preserve">A value of </w:t>
      </w:r>
      <w:r w:rsidR="000B6FD4" w:rsidRPr="00025AEC">
        <w:rPr>
          <w:rFonts w:cs="Times New Roman"/>
          <w:i/>
          <w:iCs/>
          <w:sz w:val="22"/>
        </w:rPr>
        <w:t>α</w:t>
      </w:r>
      <w:r w:rsidR="000B6FD4" w:rsidRPr="00025AEC">
        <w:rPr>
          <w:rFonts w:cs="Times New Roman"/>
          <w:sz w:val="22"/>
        </w:rPr>
        <w:t xml:space="preserve"> = 0.05 is used for all the results presented </w:t>
      </w:r>
      <w:r w:rsidR="007D505D" w:rsidRPr="00025AEC">
        <w:rPr>
          <w:rFonts w:cs="Times New Roman"/>
          <w:sz w:val="22"/>
        </w:rPr>
        <w:t xml:space="preserve">in this </w:t>
      </w:r>
      <w:r w:rsidR="007D505D" w:rsidRPr="00FE3B98">
        <w:rPr>
          <w:rFonts w:cs="Times New Roman"/>
          <w:sz w:val="22"/>
        </w:rPr>
        <w:t>section</w:t>
      </w:r>
      <w:r w:rsidR="000B6FD4" w:rsidRPr="00FE3B98">
        <w:rPr>
          <w:rFonts w:cs="Times New Roman"/>
          <w:sz w:val="22"/>
        </w:rPr>
        <w:t>.</w:t>
      </w:r>
      <w:r w:rsidR="007E3D8C" w:rsidRPr="00FE3B98">
        <w:rPr>
          <w:rFonts w:cs="Times New Roman"/>
          <w:sz w:val="22"/>
        </w:rPr>
        <w:t xml:space="preserve"> </w:t>
      </w:r>
      <w:r w:rsidR="00AF6139" w:rsidRPr="00FE3B98">
        <w:rPr>
          <w:rFonts w:cs="Times New Roman"/>
          <w:b/>
          <w:bCs/>
          <w:noProof/>
          <w:sz w:val="22"/>
        </w:rPr>
        <w:t>Figure 14</w:t>
      </w:r>
      <w:r w:rsidR="00E73881" w:rsidRPr="00FE3B98">
        <w:rPr>
          <w:rFonts w:cs="Times New Roman"/>
          <w:sz w:val="22"/>
        </w:rPr>
        <w:t xml:space="preserve"> </w:t>
      </w:r>
      <w:r w:rsidR="00172F86" w:rsidRPr="00FE3B98">
        <w:rPr>
          <w:rFonts w:cs="Times New Roman"/>
          <w:sz w:val="22"/>
        </w:rPr>
        <w:t xml:space="preserve">shows the results of the segmentation </w:t>
      </w:r>
      <w:r w:rsidR="00BE150B" w:rsidRPr="00FE3B98">
        <w:rPr>
          <w:rFonts w:cs="Times New Roman"/>
          <w:sz w:val="22"/>
        </w:rPr>
        <w:t xml:space="preserve">for different specified minimum segment size constraints. </w:t>
      </w:r>
      <w:r w:rsidR="004F0C36" w:rsidRPr="00FE3B98">
        <w:rPr>
          <w:rFonts w:cs="Times New Roman"/>
          <w:sz w:val="22"/>
        </w:rPr>
        <w:t xml:space="preserve">The data </w:t>
      </w:r>
      <w:r w:rsidR="00A21539" w:rsidRPr="00FE3B98">
        <w:rPr>
          <w:rFonts w:cs="Times New Roman"/>
          <w:sz w:val="22"/>
        </w:rPr>
        <w:t xml:space="preserve">are </w:t>
      </w:r>
      <w:r w:rsidR="004F0C36" w:rsidRPr="00FE3B98">
        <w:rPr>
          <w:rFonts w:cs="Times New Roman"/>
          <w:sz w:val="22"/>
        </w:rPr>
        <w:t>collected at 0.01 mile</w:t>
      </w:r>
      <w:r w:rsidR="00A21539" w:rsidRPr="00FE3B98">
        <w:rPr>
          <w:rFonts w:cs="Times New Roman"/>
          <w:sz w:val="22"/>
        </w:rPr>
        <w:t>s;</w:t>
      </w:r>
      <w:r w:rsidR="004F0C36" w:rsidRPr="00FE3B98">
        <w:rPr>
          <w:rFonts w:cs="Times New Roman"/>
          <w:sz w:val="22"/>
        </w:rPr>
        <w:t xml:space="preserve"> therefore, the case of 0.01 minimum segment size is equivalent to not specifying a minimum segment size. The number of identified breakpoints for each specified minimum segment size constraint </w:t>
      </w:r>
      <w:r w:rsidR="00AA6BA3" w:rsidRPr="00FE3B98">
        <w:rPr>
          <w:rFonts w:cs="Times New Roman"/>
          <w:sz w:val="22"/>
        </w:rPr>
        <w:t>is</w:t>
      </w:r>
      <w:r w:rsidR="004F0C36" w:rsidRPr="00FE3B98">
        <w:rPr>
          <w:rFonts w:cs="Times New Roman"/>
          <w:sz w:val="22"/>
        </w:rPr>
        <w:t xml:space="preserve"> </w:t>
      </w:r>
      <w:r w:rsidR="007D505D" w:rsidRPr="00FE3B98">
        <w:rPr>
          <w:rFonts w:cs="Times New Roman"/>
          <w:sz w:val="22"/>
        </w:rPr>
        <w:t>reported</w:t>
      </w:r>
      <w:r w:rsidR="004F0C36" w:rsidRPr="00FE3B98">
        <w:rPr>
          <w:rFonts w:cs="Times New Roman"/>
          <w:sz w:val="22"/>
        </w:rPr>
        <w:t xml:space="preserve"> in </w:t>
      </w:r>
      <w:r w:rsidR="00AF6139" w:rsidRPr="00FE3B98">
        <w:rPr>
          <w:b/>
          <w:bCs/>
          <w:noProof/>
          <w:sz w:val="22"/>
        </w:rPr>
        <w:t>TABLE</w:t>
      </w:r>
      <w:r w:rsidR="00AF6139" w:rsidRPr="00FE3B98">
        <w:rPr>
          <w:b/>
          <w:bCs/>
          <w:sz w:val="22"/>
        </w:rPr>
        <w:t xml:space="preserve"> </w:t>
      </w:r>
      <w:r w:rsidR="00AF6139" w:rsidRPr="00FE3B98">
        <w:rPr>
          <w:b/>
          <w:bCs/>
          <w:noProof/>
          <w:sz w:val="22"/>
        </w:rPr>
        <w:t>2</w:t>
      </w:r>
      <w:r w:rsidR="004F0C36" w:rsidRPr="00FE3B98">
        <w:rPr>
          <w:rFonts w:cs="Times New Roman"/>
          <w:sz w:val="22"/>
        </w:rPr>
        <w:t>.</w:t>
      </w:r>
      <w:r w:rsidR="00551CED" w:rsidRPr="00FE3B98">
        <w:rPr>
          <w:rFonts w:cs="Times New Roman"/>
          <w:sz w:val="22"/>
        </w:rPr>
        <w:t xml:space="preserve"> </w:t>
      </w:r>
      <w:r w:rsidR="00AF6139" w:rsidRPr="00FE3B98">
        <w:rPr>
          <w:rFonts w:cs="Times New Roman"/>
          <w:b/>
          <w:bCs/>
          <w:noProof/>
          <w:sz w:val="22"/>
        </w:rPr>
        <w:t>Figure 15</w:t>
      </w:r>
      <w:r w:rsidR="00551CED" w:rsidRPr="00FE3B98">
        <w:rPr>
          <w:rFonts w:cs="Times New Roman"/>
          <w:sz w:val="22"/>
        </w:rPr>
        <w:t xml:space="preserve"> shows the results of the segmentation with a </w:t>
      </w:r>
      <w:r w:rsidR="00632B3E" w:rsidRPr="00FE3B98">
        <w:rPr>
          <w:rFonts w:cs="Times New Roman"/>
          <w:sz w:val="22"/>
        </w:rPr>
        <w:t>1-mile</w:t>
      </w:r>
      <w:r w:rsidR="00551CED" w:rsidRPr="00FE3B98">
        <w:rPr>
          <w:rFonts w:cs="Times New Roman"/>
          <w:sz w:val="22"/>
        </w:rPr>
        <w:t xml:space="preserve"> minimum segment size constraint and different</w:t>
      </w:r>
      <w:r w:rsidR="00551CED" w:rsidRPr="00B864F1">
        <w:rPr>
          <w:rFonts w:cs="Times New Roman"/>
          <w:sz w:val="22"/>
        </w:rPr>
        <w:t xml:space="preserve"> </w:t>
      </w:r>
      <w:r w:rsidR="00551CED" w:rsidRPr="00025AEC">
        <w:rPr>
          <w:rFonts w:cs="Times New Roman"/>
          <w:sz w:val="22"/>
        </w:rPr>
        <w:t xml:space="preserve">constraints on the minimum difference between adjacent segments (the 0 </w:t>
      </w:r>
      <w:r w:rsidR="00084AFC" w:rsidRPr="00025AEC">
        <w:rPr>
          <w:rFonts w:cs="Times New Roman"/>
          <w:sz w:val="22"/>
        </w:rPr>
        <w:t>minimum diff</w:t>
      </w:r>
      <w:r w:rsidR="000C4BC2" w:rsidRPr="00025AEC">
        <w:rPr>
          <w:rFonts w:cs="Times New Roman"/>
          <w:sz w:val="22"/>
        </w:rPr>
        <w:t xml:space="preserve">erence </w:t>
      </w:r>
      <w:r w:rsidR="00551CED" w:rsidRPr="00025AEC">
        <w:rPr>
          <w:rFonts w:cs="Times New Roman"/>
          <w:sz w:val="22"/>
        </w:rPr>
        <w:t xml:space="preserve">constraint is equivalent to no constraint). In the case of the minimum difference constraint, a segmentation obtained at a specific </w:t>
      </w:r>
      <w:r w:rsidR="007D505D" w:rsidRPr="00025AEC">
        <w:rPr>
          <w:rFonts w:cs="Times New Roman"/>
          <w:sz w:val="22"/>
        </w:rPr>
        <w:t xml:space="preserve">constraint </w:t>
      </w:r>
      <w:r w:rsidR="00551CED" w:rsidRPr="00025AEC">
        <w:rPr>
          <w:rFonts w:cs="Times New Roman"/>
          <w:sz w:val="22"/>
        </w:rPr>
        <w:t xml:space="preserve">threshold is necessarily a subset of all segmentations obtained at a lower threshold of that constraint. This is because the minimum difference constraint is imposed after the initial segmentation with no constraint is </w:t>
      </w:r>
      <w:r w:rsidR="000A1368" w:rsidRPr="00025AEC">
        <w:rPr>
          <w:rFonts w:cs="Times New Roman"/>
          <w:sz w:val="22"/>
        </w:rPr>
        <w:t>applied</w:t>
      </w:r>
      <w:r w:rsidR="00A21539">
        <w:rPr>
          <w:rFonts w:cs="Times New Roman"/>
          <w:sz w:val="22"/>
        </w:rPr>
        <w:t>,</w:t>
      </w:r>
      <w:r w:rsidR="00551CED" w:rsidRPr="00025AEC">
        <w:rPr>
          <w:rFonts w:cs="Times New Roman"/>
          <w:sz w:val="22"/>
        </w:rPr>
        <w:t xml:space="preserve"> and </w:t>
      </w:r>
      <w:r w:rsidR="00A21539">
        <w:rPr>
          <w:rFonts w:cs="Times New Roman"/>
          <w:sz w:val="22"/>
        </w:rPr>
        <w:t xml:space="preserve">it </w:t>
      </w:r>
      <w:r w:rsidR="00551CED" w:rsidRPr="00025AEC">
        <w:rPr>
          <w:rFonts w:cs="Times New Roman"/>
          <w:sz w:val="22"/>
        </w:rPr>
        <w:t>consists of iteratively removing breakpoints from the set of obtained breakpoints with no constraint. The number of segments obtained in the segmentation is</w:t>
      </w:r>
      <w:r w:rsidR="00632B3E" w:rsidRPr="00025AEC">
        <w:rPr>
          <w:rFonts w:cs="Times New Roman"/>
          <w:sz w:val="22"/>
        </w:rPr>
        <w:t xml:space="preserve"> also</w:t>
      </w:r>
      <w:r w:rsidR="00551CED" w:rsidRPr="00025AEC">
        <w:rPr>
          <w:rFonts w:cs="Times New Roman"/>
          <w:sz w:val="22"/>
        </w:rPr>
        <w:t xml:space="preserve"> presented in</w:t>
      </w:r>
      <w:r w:rsidR="00B864F1">
        <w:rPr>
          <w:rFonts w:cs="Times New Roman"/>
          <w:sz w:val="22"/>
        </w:rPr>
        <w:t xml:space="preserve"> </w:t>
      </w:r>
      <w:r w:rsidR="00AF6139" w:rsidRPr="00AF6139">
        <w:rPr>
          <w:b/>
          <w:bCs/>
          <w:noProof/>
          <w:sz w:val="22"/>
        </w:rPr>
        <w:t>TABLE</w:t>
      </w:r>
      <w:r w:rsidR="00AF6139" w:rsidRPr="00AF6139">
        <w:rPr>
          <w:b/>
          <w:bCs/>
          <w:sz w:val="22"/>
        </w:rPr>
        <w:t xml:space="preserve"> </w:t>
      </w:r>
      <w:r w:rsidR="00AF6139" w:rsidRPr="00AF6139">
        <w:rPr>
          <w:b/>
          <w:bCs/>
          <w:noProof/>
          <w:sz w:val="22"/>
        </w:rPr>
        <w:t>2</w:t>
      </w:r>
      <w:r w:rsidR="00551CED" w:rsidRPr="00025AEC">
        <w:rPr>
          <w:rFonts w:cs="Times New Roman"/>
          <w:sz w:val="22"/>
        </w:rPr>
        <w:t>.</w:t>
      </w:r>
    </w:p>
    <w:p w14:paraId="6977AA9B" w14:textId="77777777" w:rsidR="00DE6FE7" w:rsidRPr="00025AEC" w:rsidRDefault="00DE6FE7" w:rsidP="00D877B3">
      <w:pPr>
        <w:spacing w:after="0" w:line="240" w:lineRule="auto"/>
        <w:ind w:firstLine="720"/>
        <w:rPr>
          <w:rFonts w:cs="Times New Roman"/>
          <w:sz w:val="22"/>
        </w:rPr>
      </w:pPr>
    </w:p>
    <w:p w14:paraId="53877457" w14:textId="77777777" w:rsidR="00DE6FE7" w:rsidRPr="00025AEC" w:rsidRDefault="00DE6FE7" w:rsidP="00D877B3">
      <w:pPr>
        <w:spacing w:after="0" w:line="240" w:lineRule="auto"/>
        <w:ind w:firstLine="720"/>
        <w:rPr>
          <w:noProof/>
          <w:sz w:val="22"/>
        </w:rPr>
      </w:pPr>
    </w:p>
    <w:p w14:paraId="68BCFC90" w14:textId="6341BC81" w:rsidR="003265A8" w:rsidRPr="00D877B3" w:rsidRDefault="004D7B9D" w:rsidP="00D877B3">
      <w:pPr>
        <w:pStyle w:val="Caption"/>
        <w:keepNext/>
        <w:spacing w:after="0"/>
        <w:rPr>
          <w:rFonts w:cs="Times New Roman"/>
          <w:b/>
          <w:i w:val="0"/>
          <w:iCs w:val="0"/>
          <w:color w:val="auto"/>
          <w:kern w:val="0"/>
          <w:sz w:val="22"/>
          <w:szCs w:val="22"/>
          <w14:ligatures w14:val="none"/>
        </w:rPr>
      </w:pPr>
      <w:bookmarkStart w:id="14" w:name="_Ref164850577"/>
      <w:r>
        <w:rPr>
          <w:rFonts w:cs="Times New Roman"/>
          <w:b/>
          <w:i w:val="0"/>
          <w:iCs w:val="0"/>
          <w:color w:val="auto"/>
          <w:kern w:val="0"/>
          <w:sz w:val="22"/>
          <w:szCs w:val="22"/>
          <w14:ligatures w14:val="none"/>
        </w:rPr>
        <w:lastRenderedPageBreak/>
        <w:t>TABLE</w:t>
      </w:r>
      <w:r w:rsidRPr="00D877B3">
        <w:rPr>
          <w:rFonts w:cs="Times New Roman"/>
          <w:b/>
          <w:i w:val="0"/>
          <w:iCs w:val="0"/>
          <w:color w:val="auto"/>
          <w:kern w:val="0"/>
          <w:sz w:val="22"/>
          <w:szCs w:val="22"/>
          <w14:ligatures w14:val="none"/>
        </w:rPr>
        <w:t xml:space="preserve"> </w:t>
      </w:r>
      <w:r w:rsidR="00AF6139">
        <w:rPr>
          <w:rFonts w:cs="Times New Roman"/>
          <w:b/>
          <w:i w:val="0"/>
          <w:iCs w:val="0"/>
          <w:noProof/>
          <w:color w:val="auto"/>
          <w:kern w:val="0"/>
          <w:sz w:val="22"/>
          <w:szCs w:val="22"/>
          <w14:ligatures w14:val="none"/>
        </w:rPr>
        <w:t>2</w:t>
      </w:r>
      <w:bookmarkEnd w:id="14"/>
      <w:r w:rsidR="00C165BE" w:rsidRPr="00D877B3">
        <w:rPr>
          <w:rFonts w:cs="Times New Roman"/>
          <w:b/>
          <w:i w:val="0"/>
          <w:iCs w:val="0"/>
          <w:color w:val="auto"/>
          <w:kern w:val="0"/>
          <w:sz w:val="22"/>
          <w:szCs w:val="22"/>
          <w14:ligatures w14:val="none"/>
        </w:rPr>
        <w:t xml:space="preserve"> Number of </w:t>
      </w:r>
      <w:r w:rsidR="00D04E70">
        <w:rPr>
          <w:rFonts w:cs="Times New Roman"/>
          <w:b/>
          <w:i w:val="0"/>
          <w:iCs w:val="0"/>
          <w:color w:val="auto"/>
          <w:kern w:val="0"/>
          <w:sz w:val="22"/>
          <w:szCs w:val="22"/>
          <w14:ligatures w14:val="none"/>
        </w:rPr>
        <w:t>I</w:t>
      </w:r>
      <w:r w:rsidR="00C165BE" w:rsidRPr="00D877B3">
        <w:rPr>
          <w:rFonts w:cs="Times New Roman"/>
          <w:b/>
          <w:i w:val="0"/>
          <w:iCs w:val="0"/>
          <w:color w:val="auto"/>
          <w:kern w:val="0"/>
          <w:sz w:val="22"/>
          <w:szCs w:val="22"/>
          <w14:ligatures w14:val="none"/>
        </w:rPr>
        <w:t xml:space="preserve">dentified </w:t>
      </w:r>
      <w:r w:rsidR="00D04E70">
        <w:rPr>
          <w:rFonts w:cs="Times New Roman"/>
          <w:b/>
          <w:i w:val="0"/>
          <w:iCs w:val="0"/>
          <w:color w:val="auto"/>
          <w:kern w:val="0"/>
          <w:sz w:val="22"/>
          <w:szCs w:val="22"/>
          <w14:ligatures w14:val="none"/>
        </w:rPr>
        <w:t>B</w:t>
      </w:r>
      <w:r w:rsidR="00C165BE" w:rsidRPr="00D877B3">
        <w:rPr>
          <w:rFonts w:cs="Times New Roman"/>
          <w:b/>
          <w:i w:val="0"/>
          <w:iCs w:val="0"/>
          <w:color w:val="auto"/>
          <w:kern w:val="0"/>
          <w:sz w:val="22"/>
          <w:szCs w:val="22"/>
          <w14:ligatures w14:val="none"/>
        </w:rPr>
        <w:t xml:space="preserve">reakpoints for </w:t>
      </w:r>
      <w:r w:rsidR="00D04E70">
        <w:rPr>
          <w:rFonts w:cs="Times New Roman"/>
          <w:b/>
          <w:i w:val="0"/>
          <w:iCs w:val="0"/>
          <w:color w:val="auto"/>
          <w:kern w:val="0"/>
          <w:sz w:val="22"/>
          <w:szCs w:val="22"/>
          <w14:ligatures w14:val="none"/>
        </w:rPr>
        <w:t>D</w:t>
      </w:r>
      <w:r w:rsidR="00C165BE" w:rsidRPr="00D877B3">
        <w:rPr>
          <w:rFonts w:cs="Times New Roman"/>
          <w:b/>
          <w:i w:val="0"/>
          <w:iCs w:val="0"/>
          <w:color w:val="auto"/>
          <w:kern w:val="0"/>
          <w:sz w:val="22"/>
          <w:szCs w:val="22"/>
          <w14:ligatures w14:val="none"/>
        </w:rPr>
        <w:t xml:space="preserve">ifferent </w:t>
      </w:r>
      <w:r w:rsidR="00D04E70">
        <w:rPr>
          <w:rFonts w:cs="Times New Roman"/>
          <w:b/>
          <w:i w:val="0"/>
          <w:iCs w:val="0"/>
          <w:color w:val="auto"/>
          <w:kern w:val="0"/>
          <w:sz w:val="22"/>
          <w:szCs w:val="22"/>
          <w14:ligatures w14:val="none"/>
        </w:rPr>
        <w:t>C</w:t>
      </w:r>
      <w:r w:rsidR="00C165BE" w:rsidRPr="00D877B3">
        <w:rPr>
          <w:rFonts w:cs="Times New Roman"/>
          <w:b/>
          <w:i w:val="0"/>
          <w:iCs w:val="0"/>
          <w:color w:val="auto"/>
          <w:kern w:val="0"/>
          <w:sz w:val="22"/>
          <w:szCs w:val="22"/>
          <w14:ligatures w14:val="none"/>
        </w:rPr>
        <w:t>onstraints</w:t>
      </w:r>
    </w:p>
    <w:tbl>
      <w:tblPr>
        <w:tblStyle w:val="TableGrid"/>
        <w:tblW w:w="0" w:type="auto"/>
        <w:tblLook w:val="04A0" w:firstRow="1" w:lastRow="0" w:firstColumn="1" w:lastColumn="0" w:noHBand="0" w:noVBand="1"/>
      </w:tblPr>
      <w:tblGrid>
        <w:gridCol w:w="2170"/>
        <w:gridCol w:w="2325"/>
        <w:gridCol w:w="2070"/>
        <w:gridCol w:w="2785"/>
      </w:tblGrid>
      <w:tr w:rsidR="00157C08" w:rsidRPr="00D04E70" w14:paraId="0ABD2422" w14:textId="77777777" w:rsidTr="00AA6BA3">
        <w:tc>
          <w:tcPr>
            <w:tcW w:w="2170" w:type="dxa"/>
          </w:tcPr>
          <w:p w14:paraId="776AC00A" w14:textId="75368598" w:rsidR="00AA6BA3" w:rsidRPr="00D877B3" w:rsidRDefault="00AA6BA3" w:rsidP="00D877B3">
            <w:pPr>
              <w:keepNext/>
              <w:jc w:val="center"/>
              <w:rPr>
                <w:rFonts w:cs="Times New Roman"/>
                <w:b/>
                <w:bCs/>
                <w:sz w:val="22"/>
              </w:rPr>
            </w:pPr>
            <w:r w:rsidRPr="00D877B3">
              <w:rPr>
                <w:rFonts w:cs="Times New Roman"/>
                <w:b/>
                <w:bCs/>
                <w:sz w:val="22"/>
              </w:rPr>
              <w:t>Segment Size Constraint</w:t>
            </w:r>
          </w:p>
        </w:tc>
        <w:tc>
          <w:tcPr>
            <w:tcW w:w="2325" w:type="dxa"/>
          </w:tcPr>
          <w:p w14:paraId="6400CE96" w14:textId="2FA89FA8" w:rsidR="00AA6BA3" w:rsidRPr="00D877B3" w:rsidRDefault="00AA6BA3" w:rsidP="00D877B3">
            <w:pPr>
              <w:keepNext/>
              <w:jc w:val="center"/>
              <w:rPr>
                <w:rFonts w:cs="Times New Roman"/>
                <w:b/>
                <w:bCs/>
                <w:sz w:val="22"/>
              </w:rPr>
            </w:pPr>
            <w:r w:rsidRPr="00D877B3">
              <w:rPr>
                <w:rFonts w:cs="Times New Roman"/>
                <w:b/>
                <w:bCs/>
                <w:sz w:val="22"/>
              </w:rPr>
              <w:t>Minimum Difference Constraint</w:t>
            </w:r>
          </w:p>
        </w:tc>
        <w:tc>
          <w:tcPr>
            <w:tcW w:w="2070" w:type="dxa"/>
          </w:tcPr>
          <w:p w14:paraId="555645D4" w14:textId="786C0B77" w:rsidR="00AA6BA3" w:rsidRPr="00D877B3" w:rsidRDefault="00AA6BA3" w:rsidP="00D877B3">
            <w:pPr>
              <w:keepNext/>
              <w:jc w:val="center"/>
              <w:rPr>
                <w:rFonts w:cs="Times New Roman"/>
                <w:b/>
                <w:bCs/>
                <w:sz w:val="22"/>
              </w:rPr>
            </w:pPr>
            <w:r w:rsidRPr="00D877B3">
              <w:rPr>
                <w:rFonts w:cs="Times New Roman"/>
                <w:b/>
                <w:bCs/>
                <w:sz w:val="22"/>
              </w:rPr>
              <w:t>Number of Breakpoints</w:t>
            </w:r>
          </w:p>
        </w:tc>
        <w:tc>
          <w:tcPr>
            <w:tcW w:w="2785" w:type="dxa"/>
          </w:tcPr>
          <w:p w14:paraId="69C1BC24" w14:textId="66277FF8" w:rsidR="00AA6BA3" w:rsidRPr="00D877B3" w:rsidRDefault="00AA6BA3" w:rsidP="00D877B3">
            <w:pPr>
              <w:keepNext/>
              <w:jc w:val="center"/>
              <w:rPr>
                <w:rFonts w:cs="Times New Roman"/>
                <w:b/>
                <w:bCs/>
                <w:sz w:val="22"/>
              </w:rPr>
            </w:pPr>
            <w:r w:rsidRPr="00D877B3">
              <w:rPr>
                <w:rFonts w:cs="Times New Roman"/>
                <w:b/>
                <w:bCs/>
                <w:sz w:val="22"/>
              </w:rPr>
              <w:t>Common Breakpoints with Previous</w:t>
            </w:r>
          </w:p>
        </w:tc>
      </w:tr>
      <w:tr w:rsidR="00157C08" w:rsidRPr="00025AEC" w14:paraId="00933895" w14:textId="77777777" w:rsidTr="00AA6BA3">
        <w:tc>
          <w:tcPr>
            <w:tcW w:w="2170" w:type="dxa"/>
          </w:tcPr>
          <w:p w14:paraId="151FF602" w14:textId="79C67689" w:rsidR="00AA6BA3" w:rsidRPr="00A06273" w:rsidRDefault="00AA6BA3" w:rsidP="00D877B3">
            <w:pPr>
              <w:keepNext/>
              <w:jc w:val="center"/>
              <w:rPr>
                <w:rFonts w:cs="Times New Roman"/>
                <w:sz w:val="22"/>
              </w:rPr>
            </w:pPr>
            <w:r w:rsidRPr="00A06273">
              <w:rPr>
                <w:rFonts w:cs="Times New Roman"/>
                <w:sz w:val="22"/>
              </w:rPr>
              <w:t>0.01 mile</w:t>
            </w:r>
            <w:r w:rsidR="00A21539">
              <w:rPr>
                <w:rFonts w:cs="Times New Roman"/>
                <w:sz w:val="22"/>
              </w:rPr>
              <w:t>s</w:t>
            </w:r>
          </w:p>
        </w:tc>
        <w:tc>
          <w:tcPr>
            <w:tcW w:w="2325" w:type="dxa"/>
          </w:tcPr>
          <w:p w14:paraId="6724FE70" w14:textId="7C41D334"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062D7369" w14:textId="0D5DEBA0" w:rsidR="00AA6BA3" w:rsidRPr="00A06273" w:rsidRDefault="00AA6BA3" w:rsidP="00D877B3">
            <w:pPr>
              <w:keepNext/>
              <w:jc w:val="center"/>
              <w:rPr>
                <w:rFonts w:cs="Times New Roman"/>
                <w:sz w:val="22"/>
              </w:rPr>
            </w:pPr>
            <w:r w:rsidRPr="00A06273">
              <w:rPr>
                <w:rFonts w:cs="Times New Roman"/>
                <w:sz w:val="22"/>
              </w:rPr>
              <w:t>140</w:t>
            </w:r>
          </w:p>
        </w:tc>
        <w:tc>
          <w:tcPr>
            <w:tcW w:w="2785" w:type="dxa"/>
          </w:tcPr>
          <w:p w14:paraId="18B13DF7" w14:textId="48977CBA" w:rsidR="00AA6BA3" w:rsidRPr="00A06273" w:rsidRDefault="00AA6BA3" w:rsidP="00D877B3">
            <w:pPr>
              <w:keepNext/>
              <w:jc w:val="center"/>
              <w:rPr>
                <w:rFonts w:cs="Times New Roman"/>
                <w:sz w:val="22"/>
              </w:rPr>
            </w:pPr>
            <w:r w:rsidRPr="00A06273">
              <w:rPr>
                <w:rFonts w:cs="Times New Roman"/>
                <w:sz w:val="22"/>
              </w:rPr>
              <w:t>Not Applicable</w:t>
            </w:r>
          </w:p>
        </w:tc>
      </w:tr>
      <w:tr w:rsidR="00157C08" w:rsidRPr="00025AEC" w14:paraId="208E5618" w14:textId="77777777" w:rsidTr="00AA6BA3">
        <w:tc>
          <w:tcPr>
            <w:tcW w:w="2170" w:type="dxa"/>
          </w:tcPr>
          <w:p w14:paraId="2AEE51AB" w14:textId="72FF0CF0" w:rsidR="00AA6BA3" w:rsidRPr="00A06273" w:rsidRDefault="00AA6BA3" w:rsidP="00D877B3">
            <w:pPr>
              <w:keepNext/>
              <w:jc w:val="center"/>
              <w:rPr>
                <w:rFonts w:cs="Times New Roman"/>
                <w:sz w:val="22"/>
              </w:rPr>
            </w:pPr>
            <w:r w:rsidRPr="00A06273">
              <w:rPr>
                <w:rFonts w:cs="Times New Roman"/>
                <w:sz w:val="22"/>
              </w:rPr>
              <w:t>0.1 mile</w:t>
            </w:r>
            <w:r w:rsidR="00A21539">
              <w:rPr>
                <w:rFonts w:cs="Times New Roman"/>
                <w:sz w:val="22"/>
              </w:rPr>
              <w:t>s</w:t>
            </w:r>
          </w:p>
        </w:tc>
        <w:tc>
          <w:tcPr>
            <w:tcW w:w="2325" w:type="dxa"/>
          </w:tcPr>
          <w:p w14:paraId="29268DB0" w14:textId="04505ED7"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13BFE70A" w14:textId="77559448" w:rsidR="00AA6BA3" w:rsidRPr="00A06273" w:rsidRDefault="00AA6BA3" w:rsidP="00D877B3">
            <w:pPr>
              <w:keepNext/>
              <w:jc w:val="center"/>
              <w:rPr>
                <w:rFonts w:cs="Times New Roman"/>
                <w:sz w:val="22"/>
              </w:rPr>
            </w:pPr>
            <w:r w:rsidRPr="00A06273">
              <w:rPr>
                <w:rFonts w:cs="Times New Roman"/>
                <w:sz w:val="22"/>
              </w:rPr>
              <w:t>123</w:t>
            </w:r>
          </w:p>
        </w:tc>
        <w:tc>
          <w:tcPr>
            <w:tcW w:w="2785" w:type="dxa"/>
          </w:tcPr>
          <w:p w14:paraId="440F2869" w14:textId="3A7E7326" w:rsidR="00AA6BA3" w:rsidRPr="00A06273" w:rsidRDefault="00AA6BA3" w:rsidP="00D877B3">
            <w:pPr>
              <w:keepNext/>
              <w:jc w:val="center"/>
              <w:rPr>
                <w:rFonts w:cs="Times New Roman"/>
                <w:sz w:val="22"/>
              </w:rPr>
            </w:pPr>
            <w:r w:rsidRPr="00A06273">
              <w:rPr>
                <w:rFonts w:cs="Times New Roman"/>
                <w:sz w:val="22"/>
              </w:rPr>
              <w:t>119</w:t>
            </w:r>
          </w:p>
        </w:tc>
      </w:tr>
      <w:tr w:rsidR="00157C08" w:rsidRPr="00025AEC" w14:paraId="1C9B2542" w14:textId="77777777" w:rsidTr="00AA6BA3">
        <w:tc>
          <w:tcPr>
            <w:tcW w:w="2170" w:type="dxa"/>
          </w:tcPr>
          <w:p w14:paraId="0F899FDA" w14:textId="6D6C4C1A" w:rsidR="00AA6BA3" w:rsidRPr="00A06273" w:rsidRDefault="00AA6BA3" w:rsidP="00D877B3">
            <w:pPr>
              <w:keepNext/>
              <w:jc w:val="center"/>
              <w:rPr>
                <w:rFonts w:cs="Times New Roman"/>
                <w:sz w:val="22"/>
              </w:rPr>
            </w:pPr>
            <w:r w:rsidRPr="00A06273">
              <w:rPr>
                <w:rFonts w:cs="Times New Roman"/>
                <w:sz w:val="22"/>
              </w:rPr>
              <w:t>0.2 mile</w:t>
            </w:r>
            <w:r w:rsidR="00A21539">
              <w:rPr>
                <w:rFonts w:cs="Times New Roman"/>
                <w:sz w:val="22"/>
              </w:rPr>
              <w:t>s</w:t>
            </w:r>
          </w:p>
        </w:tc>
        <w:tc>
          <w:tcPr>
            <w:tcW w:w="2325" w:type="dxa"/>
          </w:tcPr>
          <w:p w14:paraId="208699E5" w14:textId="1A5315C8"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2DC62C76" w14:textId="27D7E55B" w:rsidR="00AA6BA3" w:rsidRPr="00A06273" w:rsidRDefault="00AA6BA3" w:rsidP="00D877B3">
            <w:pPr>
              <w:keepNext/>
              <w:jc w:val="center"/>
              <w:rPr>
                <w:rFonts w:cs="Times New Roman"/>
                <w:sz w:val="22"/>
              </w:rPr>
            </w:pPr>
            <w:r w:rsidRPr="00A06273">
              <w:rPr>
                <w:rFonts w:cs="Times New Roman"/>
                <w:sz w:val="22"/>
              </w:rPr>
              <w:t>100</w:t>
            </w:r>
          </w:p>
        </w:tc>
        <w:tc>
          <w:tcPr>
            <w:tcW w:w="2785" w:type="dxa"/>
          </w:tcPr>
          <w:p w14:paraId="26A48289" w14:textId="5EC8B415" w:rsidR="00AA6BA3" w:rsidRPr="00A06273" w:rsidRDefault="00AA6BA3" w:rsidP="00D877B3">
            <w:pPr>
              <w:keepNext/>
              <w:jc w:val="center"/>
              <w:rPr>
                <w:rFonts w:cs="Times New Roman"/>
                <w:sz w:val="22"/>
              </w:rPr>
            </w:pPr>
            <w:r w:rsidRPr="00A06273">
              <w:rPr>
                <w:rFonts w:cs="Times New Roman"/>
                <w:sz w:val="22"/>
              </w:rPr>
              <w:t>92</w:t>
            </w:r>
          </w:p>
        </w:tc>
      </w:tr>
      <w:tr w:rsidR="00157C08" w:rsidRPr="00025AEC" w14:paraId="33DF6F45" w14:textId="77777777" w:rsidTr="00AA6BA3">
        <w:tc>
          <w:tcPr>
            <w:tcW w:w="2170" w:type="dxa"/>
          </w:tcPr>
          <w:p w14:paraId="06F113C5" w14:textId="4DCE7264" w:rsidR="00AA6BA3" w:rsidRPr="00A06273" w:rsidRDefault="00AA6BA3" w:rsidP="00D877B3">
            <w:pPr>
              <w:keepNext/>
              <w:jc w:val="center"/>
              <w:rPr>
                <w:rFonts w:cs="Times New Roman"/>
                <w:sz w:val="22"/>
              </w:rPr>
            </w:pPr>
            <w:r w:rsidRPr="00A06273">
              <w:rPr>
                <w:rFonts w:cs="Times New Roman"/>
                <w:sz w:val="22"/>
              </w:rPr>
              <w:t>0.5 mile</w:t>
            </w:r>
            <w:r w:rsidR="00A21539">
              <w:rPr>
                <w:rFonts w:cs="Times New Roman"/>
                <w:sz w:val="22"/>
              </w:rPr>
              <w:t>s</w:t>
            </w:r>
          </w:p>
        </w:tc>
        <w:tc>
          <w:tcPr>
            <w:tcW w:w="2325" w:type="dxa"/>
          </w:tcPr>
          <w:p w14:paraId="343F31F3" w14:textId="00774B90"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69902848" w14:textId="5CA4AAF4" w:rsidR="00AA6BA3" w:rsidRPr="00A06273" w:rsidRDefault="00AA6BA3" w:rsidP="00D877B3">
            <w:pPr>
              <w:keepNext/>
              <w:jc w:val="center"/>
              <w:rPr>
                <w:rFonts w:cs="Times New Roman"/>
                <w:sz w:val="22"/>
              </w:rPr>
            </w:pPr>
            <w:r w:rsidRPr="00A06273">
              <w:rPr>
                <w:rFonts w:cs="Times New Roman"/>
                <w:sz w:val="22"/>
              </w:rPr>
              <w:t>71</w:t>
            </w:r>
          </w:p>
        </w:tc>
        <w:tc>
          <w:tcPr>
            <w:tcW w:w="2785" w:type="dxa"/>
          </w:tcPr>
          <w:p w14:paraId="5A664971" w14:textId="34AEFF5A" w:rsidR="00AA6BA3" w:rsidRPr="00A06273" w:rsidRDefault="00AA6BA3" w:rsidP="00D877B3">
            <w:pPr>
              <w:keepNext/>
              <w:jc w:val="center"/>
              <w:rPr>
                <w:rFonts w:cs="Times New Roman"/>
                <w:sz w:val="22"/>
              </w:rPr>
            </w:pPr>
            <w:r w:rsidRPr="00A06273">
              <w:rPr>
                <w:rFonts w:cs="Times New Roman"/>
                <w:sz w:val="22"/>
              </w:rPr>
              <w:t>57</w:t>
            </w:r>
          </w:p>
        </w:tc>
      </w:tr>
      <w:tr w:rsidR="00157C08" w:rsidRPr="00025AEC" w14:paraId="32C31F06" w14:textId="77777777" w:rsidTr="00AA6BA3">
        <w:tc>
          <w:tcPr>
            <w:tcW w:w="2170" w:type="dxa"/>
          </w:tcPr>
          <w:p w14:paraId="1DBC72E6" w14:textId="6F2E9F25" w:rsidR="00AA6BA3" w:rsidRPr="00A06273" w:rsidRDefault="00AA6BA3" w:rsidP="00D877B3">
            <w:pPr>
              <w:keepNext/>
              <w:jc w:val="center"/>
              <w:rPr>
                <w:rFonts w:cs="Times New Roman"/>
                <w:sz w:val="22"/>
              </w:rPr>
            </w:pPr>
            <w:r w:rsidRPr="00A06273">
              <w:rPr>
                <w:rFonts w:cs="Times New Roman"/>
                <w:sz w:val="22"/>
              </w:rPr>
              <w:t>1 mile</w:t>
            </w:r>
          </w:p>
        </w:tc>
        <w:tc>
          <w:tcPr>
            <w:tcW w:w="2325" w:type="dxa"/>
          </w:tcPr>
          <w:p w14:paraId="6B9045CB" w14:textId="7B9A85BC"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6190AA4F" w14:textId="144D10F5" w:rsidR="00AA6BA3" w:rsidRPr="00A06273" w:rsidRDefault="00AA6BA3" w:rsidP="00D877B3">
            <w:pPr>
              <w:keepNext/>
              <w:jc w:val="center"/>
              <w:rPr>
                <w:rFonts w:cs="Times New Roman"/>
                <w:sz w:val="22"/>
              </w:rPr>
            </w:pPr>
            <w:r w:rsidRPr="00A06273">
              <w:rPr>
                <w:rFonts w:cs="Times New Roman"/>
                <w:sz w:val="22"/>
              </w:rPr>
              <w:t>44</w:t>
            </w:r>
          </w:p>
        </w:tc>
        <w:tc>
          <w:tcPr>
            <w:tcW w:w="2785" w:type="dxa"/>
          </w:tcPr>
          <w:p w14:paraId="05E280DA" w14:textId="2C95D4A7" w:rsidR="00AA6BA3" w:rsidRPr="00A06273" w:rsidRDefault="00AA6BA3" w:rsidP="00D877B3">
            <w:pPr>
              <w:keepNext/>
              <w:jc w:val="center"/>
              <w:rPr>
                <w:rFonts w:cs="Times New Roman"/>
                <w:sz w:val="22"/>
              </w:rPr>
            </w:pPr>
            <w:r w:rsidRPr="00A06273">
              <w:rPr>
                <w:rFonts w:cs="Times New Roman"/>
                <w:sz w:val="22"/>
              </w:rPr>
              <w:t>35</w:t>
            </w:r>
          </w:p>
        </w:tc>
      </w:tr>
      <w:tr w:rsidR="00157C08" w:rsidRPr="00025AEC" w14:paraId="00C5F013" w14:textId="77777777" w:rsidTr="00AA6BA3">
        <w:tc>
          <w:tcPr>
            <w:tcW w:w="2170" w:type="dxa"/>
          </w:tcPr>
          <w:p w14:paraId="028A06D8" w14:textId="6DEE99B6" w:rsidR="00AA6BA3" w:rsidRPr="00A06273" w:rsidRDefault="00AA6BA3" w:rsidP="00D877B3">
            <w:pPr>
              <w:keepNext/>
              <w:jc w:val="center"/>
              <w:rPr>
                <w:rFonts w:cs="Times New Roman"/>
                <w:sz w:val="22"/>
              </w:rPr>
            </w:pPr>
            <w:r w:rsidRPr="00A06273">
              <w:rPr>
                <w:rFonts w:cs="Times New Roman"/>
                <w:sz w:val="22"/>
              </w:rPr>
              <w:t>2 mile</w:t>
            </w:r>
            <w:r w:rsidR="00A21539">
              <w:rPr>
                <w:rFonts w:cs="Times New Roman"/>
                <w:sz w:val="22"/>
              </w:rPr>
              <w:t>s</w:t>
            </w:r>
          </w:p>
        </w:tc>
        <w:tc>
          <w:tcPr>
            <w:tcW w:w="2325" w:type="dxa"/>
          </w:tcPr>
          <w:p w14:paraId="64A0FCB9" w14:textId="720986DD"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043541E6" w14:textId="0715A67F" w:rsidR="00AA6BA3" w:rsidRPr="00A06273" w:rsidRDefault="00AA6BA3" w:rsidP="00D877B3">
            <w:pPr>
              <w:keepNext/>
              <w:jc w:val="center"/>
              <w:rPr>
                <w:rFonts w:cs="Times New Roman"/>
                <w:sz w:val="22"/>
              </w:rPr>
            </w:pPr>
            <w:r w:rsidRPr="00A06273">
              <w:rPr>
                <w:rFonts w:cs="Times New Roman"/>
                <w:sz w:val="22"/>
              </w:rPr>
              <w:t>22</w:t>
            </w:r>
          </w:p>
        </w:tc>
        <w:tc>
          <w:tcPr>
            <w:tcW w:w="2785" w:type="dxa"/>
          </w:tcPr>
          <w:p w14:paraId="0A2DB53B" w14:textId="23AF354A" w:rsidR="00AA6BA3" w:rsidRPr="00A06273" w:rsidRDefault="00AA6BA3" w:rsidP="00D877B3">
            <w:pPr>
              <w:keepNext/>
              <w:jc w:val="center"/>
              <w:rPr>
                <w:rFonts w:cs="Times New Roman"/>
                <w:sz w:val="22"/>
              </w:rPr>
            </w:pPr>
            <w:r w:rsidRPr="00A06273">
              <w:rPr>
                <w:rFonts w:cs="Times New Roman"/>
                <w:sz w:val="22"/>
              </w:rPr>
              <w:t>15</w:t>
            </w:r>
          </w:p>
        </w:tc>
      </w:tr>
      <w:tr w:rsidR="00157C08" w:rsidRPr="00025AEC" w14:paraId="37D5066A" w14:textId="77777777" w:rsidTr="00AA6BA3">
        <w:tc>
          <w:tcPr>
            <w:tcW w:w="2170" w:type="dxa"/>
          </w:tcPr>
          <w:p w14:paraId="4497ABE5" w14:textId="6FE9E4A6" w:rsidR="00AA6BA3" w:rsidRPr="00A06273" w:rsidRDefault="00AA6BA3" w:rsidP="00D877B3">
            <w:pPr>
              <w:keepNext/>
              <w:jc w:val="center"/>
              <w:rPr>
                <w:rFonts w:cs="Times New Roman"/>
                <w:sz w:val="22"/>
              </w:rPr>
            </w:pPr>
            <w:r w:rsidRPr="00A06273">
              <w:rPr>
                <w:rFonts w:cs="Times New Roman"/>
                <w:sz w:val="22"/>
              </w:rPr>
              <w:t>5 mile</w:t>
            </w:r>
            <w:r w:rsidR="00A21539">
              <w:rPr>
                <w:rFonts w:cs="Times New Roman"/>
                <w:sz w:val="22"/>
              </w:rPr>
              <w:t>s</w:t>
            </w:r>
          </w:p>
        </w:tc>
        <w:tc>
          <w:tcPr>
            <w:tcW w:w="2325" w:type="dxa"/>
          </w:tcPr>
          <w:p w14:paraId="58BA9F68" w14:textId="7287C48B"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09AA435E" w14:textId="2DF630CB" w:rsidR="00AA6BA3" w:rsidRPr="00A06273" w:rsidRDefault="00AA6BA3" w:rsidP="00D877B3">
            <w:pPr>
              <w:keepNext/>
              <w:jc w:val="center"/>
              <w:rPr>
                <w:rFonts w:cs="Times New Roman"/>
                <w:sz w:val="22"/>
              </w:rPr>
            </w:pPr>
            <w:r w:rsidRPr="00A06273">
              <w:rPr>
                <w:rFonts w:cs="Times New Roman"/>
                <w:sz w:val="22"/>
              </w:rPr>
              <w:t>9</w:t>
            </w:r>
          </w:p>
        </w:tc>
        <w:tc>
          <w:tcPr>
            <w:tcW w:w="2785" w:type="dxa"/>
          </w:tcPr>
          <w:p w14:paraId="63E71D8D" w14:textId="6DA03FEC" w:rsidR="00AA6BA3" w:rsidRPr="00A06273" w:rsidRDefault="00AA6BA3" w:rsidP="00D877B3">
            <w:pPr>
              <w:keepNext/>
              <w:jc w:val="center"/>
              <w:rPr>
                <w:rFonts w:cs="Times New Roman"/>
                <w:sz w:val="22"/>
              </w:rPr>
            </w:pPr>
            <w:r w:rsidRPr="00A06273">
              <w:rPr>
                <w:rFonts w:cs="Times New Roman"/>
                <w:sz w:val="22"/>
              </w:rPr>
              <w:t>5</w:t>
            </w:r>
          </w:p>
        </w:tc>
      </w:tr>
      <w:tr w:rsidR="00157C08" w:rsidRPr="00025AEC" w14:paraId="307B3F7C" w14:textId="77777777" w:rsidTr="00AA6BA3">
        <w:tc>
          <w:tcPr>
            <w:tcW w:w="2170" w:type="dxa"/>
          </w:tcPr>
          <w:p w14:paraId="0263D333" w14:textId="4AA5511D" w:rsidR="00AA6BA3" w:rsidRPr="00A06273" w:rsidRDefault="00AA6BA3" w:rsidP="00D877B3">
            <w:pPr>
              <w:keepNext/>
              <w:jc w:val="center"/>
              <w:rPr>
                <w:rFonts w:cs="Times New Roman"/>
                <w:sz w:val="22"/>
              </w:rPr>
            </w:pPr>
            <w:r w:rsidRPr="00A06273">
              <w:rPr>
                <w:rFonts w:cs="Times New Roman"/>
                <w:sz w:val="22"/>
              </w:rPr>
              <w:t>10 mile</w:t>
            </w:r>
            <w:r w:rsidR="00A21539">
              <w:rPr>
                <w:rFonts w:cs="Times New Roman"/>
                <w:sz w:val="22"/>
              </w:rPr>
              <w:t>s</w:t>
            </w:r>
          </w:p>
        </w:tc>
        <w:tc>
          <w:tcPr>
            <w:tcW w:w="2325" w:type="dxa"/>
          </w:tcPr>
          <w:p w14:paraId="1398E2F0" w14:textId="5D8BF6DD"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4AA9F1F7" w14:textId="52153B83" w:rsidR="00AA6BA3" w:rsidRPr="00A06273" w:rsidRDefault="00AA6BA3" w:rsidP="00D877B3">
            <w:pPr>
              <w:keepNext/>
              <w:jc w:val="center"/>
              <w:rPr>
                <w:rFonts w:cs="Times New Roman"/>
                <w:sz w:val="22"/>
              </w:rPr>
            </w:pPr>
            <w:r w:rsidRPr="00A06273">
              <w:rPr>
                <w:rFonts w:cs="Times New Roman"/>
                <w:sz w:val="22"/>
              </w:rPr>
              <w:t>3</w:t>
            </w:r>
          </w:p>
        </w:tc>
        <w:tc>
          <w:tcPr>
            <w:tcW w:w="2785" w:type="dxa"/>
          </w:tcPr>
          <w:p w14:paraId="74B4718A" w14:textId="3DCA1CD6" w:rsidR="00AA6BA3" w:rsidRPr="00A06273" w:rsidRDefault="00AA6BA3" w:rsidP="00D877B3">
            <w:pPr>
              <w:keepNext/>
              <w:jc w:val="center"/>
              <w:rPr>
                <w:rFonts w:cs="Times New Roman"/>
                <w:sz w:val="22"/>
              </w:rPr>
            </w:pPr>
            <w:r w:rsidRPr="00A06273">
              <w:rPr>
                <w:rFonts w:cs="Times New Roman"/>
                <w:sz w:val="22"/>
              </w:rPr>
              <w:t>3</w:t>
            </w:r>
          </w:p>
        </w:tc>
      </w:tr>
      <w:tr w:rsidR="00157C08" w:rsidRPr="00025AEC" w14:paraId="10E05778" w14:textId="77777777" w:rsidTr="00AA6BA3">
        <w:tc>
          <w:tcPr>
            <w:tcW w:w="2170" w:type="dxa"/>
          </w:tcPr>
          <w:p w14:paraId="629C1A81" w14:textId="35F0A1F8" w:rsidR="00AA6BA3" w:rsidRPr="00A06273" w:rsidRDefault="00AA6BA3" w:rsidP="00D877B3">
            <w:pPr>
              <w:keepNext/>
              <w:jc w:val="center"/>
              <w:rPr>
                <w:rFonts w:cs="Times New Roman"/>
                <w:sz w:val="22"/>
              </w:rPr>
            </w:pPr>
            <w:r w:rsidRPr="00A06273">
              <w:rPr>
                <w:rFonts w:cs="Times New Roman"/>
                <w:sz w:val="22"/>
              </w:rPr>
              <w:t>1 mile</w:t>
            </w:r>
          </w:p>
        </w:tc>
        <w:tc>
          <w:tcPr>
            <w:tcW w:w="2325" w:type="dxa"/>
          </w:tcPr>
          <w:p w14:paraId="19B1AF9E" w14:textId="5FB50CDD" w:rsidR="00AA6BA3" w:rsidRPr="00A06273" w:rsidRDefault="002466F6" w:rsidP="00D877B3">
            <w:pPr>
              <w:keepNext/>
              <w:jc w:val="center"/>
              <w:rPr>
                <w:rFonts w:cs="Times New Roman"/>
                <w:sz w:val="22"/>
              </w:rPr>
            </w:pPr>
            <w:r w:rsidRPr="00A06273">
              <w:rPr>
                <w:rFonts w:cs="Times New Roman"/>
                <w:sz w:val="22"/>
              </w:rPr>
              <w:t>0 mils</w:t>
            </w:r>
          </w:p>
        </w:tc>
        <w:tc>
          <w:tcPr>
            <w:tcW w:w="2070" w:type="dxa"/>
          </w:tcPr>
          <w:p w14:paraId="50AAF153" w14:textId="5F560BF8" w:rsidR="00AA6BA3" w:rsidRPr="00A06273" w:rsidRDefault="00270EC4" w:rsidP="00D877B3">
            <w:pPr>
              <w:keepNext/>
              <w:jc w:val="center"/>
              <w:rPr>
                <w:rFonts w:cs="Times New Roman"/>
                <w:sz w:val="22"/>
              </w:rPr>
            </w:pPr>
            <w:r w:rsidRPr="00A06273">
              <w:rPr>
                <w:rFonts w:cs="Times New Roman"/>
                <w:sz w:val="22"/>
              </w:rPr>
              <w:t>44</w:t>
            </w:r>
          </w:p>
        </w:tc>
        <w:tc>
          <w:tcPr>
            <w:tcW w:w="2785" w:type="dxa"/>
          </w:tcPr>
          <w:p w14:paraId="48F8EE72" w14:textId="49763157" w:rsidR="00AA6BA3" w:rsidRPr="00A06273" w:rsidRDefault="00270EC4" w:rsidP="00D877B3">
            <w:pPr>
              <w:keepNext/>
              <w:jc w:val="center"/>
              <w:rPr>
                <w:rFonts w:cs="Times New Roman"/>
                <w:sz w:val="22"/>
              </w:rPr>
            </w:pPr>
            <w:r w:rsidRPr="00A06273">
              <w:rPr>
                <w:rFonts w:cs="Times New Roman"/>
                <w:sz w:val="22"/>
              </w:rPr>
              <w:t>Not Applicable</w:t>
            </w:r>
          </w:p>
        </w:tc>
      </w:tr>
      <w:tr w:rsidR="00157C08" w:rsidRPr="00025AEC" w14:paraId="3359C506" w14:textId="77777777" w:rsidTr="00AA6BA3">
        <w:tc>
          <w:tcPr>
            <w:tcW w:w="2170" w:type="dxa"/>
          </w:tcPr>
          <w:p w14:paraId="060F87D2" w14:textId="4A7DD479" w:rsidR="002466F6" w:rsidRPr="00A06273" w:rsidRDefault="002466F6" w:rsidP="00D877B3">
            <w:pPr>
              <w:keepNext/>
              <w:jc w:val="center"/>
              <w:rPr>
                <w:rFonts w:cs="Times New Roman"/>
                <w:sz w:val="22"/>
              </w:rPr>
            </w:pPr>
            <w:r w:rsidRPr="00A06273">
              <w:rPr>
                <w:rFonts w:cs="Times New Roman"/>
                <w:sz w:val="22"/>
              </w:rPr>
              <w:t>1 mile</w:t>
            </w:r>
          </w:p>
        </w:tc>
        <w:tc>
          <w:tcPr>
            <w:tcW w:w="2325" w:type="dxa"/>
          </w:tcPr>
          <w:p w14:paraId="1CDA3F75" w14:textId="13B53661" w:rsidR="002466F6" w:rsidRPr="00A06273" w:rsidRDefault="002466F6" w:rsidP="00D877B3">
            <w:pPr>
              <w:keepNext/>
              <w:jc w:val="center"/>
              <w:rPr>
                <w:rFonts w:cs="Times New Roman"/>
                <w:sz w:val="22"/>
              </w:rPr>
            </w:pPr>
            <w:r w:rsidRPr="00A06273">
              <w:rPr>
                <w:rFonts w:cs="Times New Roman"/>
                <w:sz w:val="22"/>
              </w:rPr>
              <w:t xml:space="preserve">1 </w:t>
            </w:r>
            <w:r w:rsidR="00270EC4" w:rsidRPr="00A06273">
              <w:rPr>
                <w:rFonts w:cs="Times New Roman"/>
                <w:sz w:val="22"/>
              </w:rPr>
              <w:t>mil</w:t>
            </w:r>
          </w:p>
        </w:tc>
        <w:tc>
          <w:tcPr>
            <w:tcW w:w="2070" w:type="dxa"/>
          </w:tcPr>
          <w:p w14:paraId="7BC13FDF" w14:textId="200BE39B" w:rsidR="002466F6" w:rsidRPr="00A06273" w:rsidRDefault="002466F6" w:rsidP="00D877B3">
            <w:pPr>
              <w:keepNext/>
              <w:jc w:val="center"/>
              <w:rPr>
                <w:rFonts w:cs="Times New Roman"/>
                <w:sz w:val="22"/>
              </w:rPr>
            </w:pPr>
            <w:r w:rsidRPr="00A06273">
              <w:rPr>
                <w:rFonts w:cs="Times New Roman"/>
                <w:sz w:val="22"/>
              </w:rPr>
              <w:t>37</w:t>
            </w:r>
          </w:p>
        </w:tc>
        <w:tc>
          <w:tcPr>
            <w:tcW w:w="2785" w:type="dxa"/>
          </w:tcPr>
          <w:p w14:paraId="3FBC3C15" w14:textId="0327824F" w:rsidR="002466F6" w:rsidRPr="00A06273" w:rsidRDefault="002466F6" w:rsidP="00D877B3">
            <w:pPr>
              <w:keepNext/>
              <w:jc w:val="center"/>
              <w:rPr>
                <w:rFonts w:cs="Times New Roman"/>
                <w:sz w:val="22"/>
              </w:rPr>
            </w:pPr>
            <w:r w:rsidRPr="00A06273">
              <w:rPr>
                <w:rFonts w:cs="Times New Roman"/>
                <w:sz w:val="22"/>
              </w:rPr>
              <w:t>37</w:t>
            </w:r>
          </w:p>
        </w:tc>
      </w:tr>
      <w:tr w:rsidR="00157C08" w:rsidRPr="00025AEC" w14:paraId="255E65F1" w14:textId="77777777" w:rsidTr="00AA6BA3">
        <w:tc>
          <w:tcPr>
            <w:tcW w:w="2170" w:type="dxa"/>
          </w:tcPr>
          <w:p w14:paraId="11235766" w14:textId="498C31BB" w:rsidR="002466F6" w:rsidRPr="00A06273" w:rsidRDefault="002466F6" w:rsidP="00D877B3">
            <w:pPr>
              <w:keepNext/>
              <w:jc w:val="center"/>
              <w:rPr>
                <w:rFonts w:cs="Times New Roman"/>
                <w:sz w:val="22"/>
              </w:rPr>
            </w:pPr>
            <w:r w:rsidRPr="00A06273">
              <w:rPr>
                <w:rFonts w:cs="Times New Roman"/>
                <w:sz w:val="22"/>
              </w:rPr>
              <w:t>1 mile</w:t>
            </w:r>
          </w:p>
        </w:tc>
        <w:tc>
          <w:tcPr>
            <w:tcW w:w="2325" w:type="dxa"/>
          </w:tcPr>
          <w:p w14:paraId="13DC9F2D" w14:textId="60BC1ACB" w:rsidR="002466F6" w:rsidRPr="00A06273" w:rsidRDefault="002466F6" w:rsidP="00D877B3">
            <w:pPr>
              <w:keepNext/>
              <w:jc w:val="center"/>
              <w:rPr>
                <w:rFonts w:cs="Times New Roman"/>
                <w:sz w:val="22"/>
              </w:rPr>
            </w:pPr>
            <w:r w:rsidRPr="00A06273">
              <w:rPr>
                <w:rFonts w:cs="Times New Roman"/>
                <w:sz w:val="22"/>
              </w:rPr>
              <w:t>2</w:t>
            </w:r>
            <w:r w:rsidR="00270EC4" w:rsidRPr="00A06273">
              <w:rPr>
                <w:rFonts w:cs="Times New Roman"/>
                <w:sz w:val="22"/>
              </w:rPr>
              <w:t xml:space="preserve"> mils</w:t>
            </w:r>
          </w:p>
        </w:tc>
        <w:tc>
          <w:tcPr>
            <w:tcW w:w="2070" w:type="dxa"/>
          </w:tcPr>
          <w:p w14:paraId="11D340E4" w14:textId="47D8121D" w:rsidR="002466F6" w:rsidRPr="00A06273" w:rsidRDefault="00270EC4" w:rsidP="00D877B3">
            <w:pPr>
              <w:keepNext/>
              <w:jc w:val="center"/>
              <w:rPr>
                <w:rFonts w:cs="Times New Roman"/>
                <w:sz w:val="22"/>
              </w:rPr>
            </w:pPr>
            <w:r w:rsidRPr="00A06273">
              <w:rPr>
                <w:rFonts w:cs="Times New Roman"/>
                <w:sz w:val="22"/>
              </w:rPr>
              <w:t>16</w:t>
            </w:r>
          </w:p>
        </w:tc>
        <w:tc>
          <w:tcPr>
            <w:tcW w:w="2785" w:type="dxa"/>
          </w:tcPr>
          <w:p w14:paraId="706D1F80" w14:textId="355165A6" w:rsidR="002466F6" w:rsidRPr="00A06273" w:rsidRDefault="00270EC4" w:rsidP="00D877B3">
            <w:pPr>
              <w:keepNext/>
              <w:jc w:val="center"/>
              <w:rPr>
                <w:rFonts w:cs="Times New Roman"/>
                <w:sz w:val="22"/>
              </w:rPr>
            </w:pPr>
            <w:r w:rsidRPr="00A06273">
              <w:rPr>
                <w:rFonts w:cs="Times New Roman"/>
                <w:sz w:val="22"/>
              </w:rPr>
              <w:t>16</w:t>
            </w:r>
          </w:p>
        </w:tc>
      </w:tr>
      <w:tr w:rsidR="002466F6" w:rsidRPr="00025AEC" w14:paraId="742E0F12" w14:textId="77777777" w:rsidTr="00AA6BA3">
        <w:tc>
          <w:tcPr>
            <w:tcW w:w="2170" w:type="dxa"/>
          </w:tcPr>
          <w:p w14:paraId="31798C85" w14:textId="4DC44471" w:rsidR="002466F6" w:rsidRPr="00A06273" w:rsidRDefault="002466F6" w:rsidP="00A06273">
            <w:pPr>
              <w:jc w:val="center"/>
              <w:rPr>
                <w:rFonts w:cs="Times New Roman"/>
                <w:sz w:val="22"/>
              </w:rPr>
            </w:pPr>
            <w:r w:rsidRPr="00A06273">
              <w:rPr>
                <w:rFonts w:cs="Times New Roman"/>
                <w:sz w:val="22"/>
              </w:rPr>
              <w:t>1 mile</w:t>
            </w:r>
          </w:p>
        </w:tc>
        <w:tc>
          <w:tcPr>
            <w:tcW w:w="2325" w:type="dxa"/>
          </w:tcPr>
          <w:p w14:paraId="1F10861D" w14:textId="1F81FF98" w:rsidR="002466F6" w:rsidRPr="00A06273" w:rsidRDefault="002466F6" w:rsidP="00A06273">
            <w:pPr>
              <w:jc w:val="center"/>
              <w:rPr>
                <w:rFonts w:cs="Times New Roman"/>
                <w:sz w:val="22"/>
              </w:rPr>
            </w:pPr>
            <w:r w:rsidRPr="00A06273">
              <w:rPr>
                <w:rFonts w:cs="Times New Roman"/>
                <w:sz w:val="22"/>
              </w:rPr>
              <w:t>5</w:t>
            </w:r>
            <w:r w:rsidR="00270EC4" w:rsidRPr="00A06273">
              <w:rPr>
                <w:rFonts w:cs="Times New Roman"/>
                <w:sz w:val="22"/>
              </w:rPr>
              <w:t xml:space="preserve"> mils</w:t>
            </w:r>
          </w:p>
        </w:tc>
        <w:tc>
          <w:tcPr>
            <w:tcW w:w="2070" w:type="dxa"/>
          </w:tcPr>
          <w:p w14:paraId="57F5B810" w14:textId="473BCD3C" w:rsidR="002466F6" w:rsidRPr="00A06273" w:rsidRDefault="00270EC4" w:rsidP="00A06273">
            <w:pPr>
              <w:jc w:val="center"/>
              <w:rPr>
                <w:rFonts w:cs="Times New Roman"/>
                <w:sz w:val="22"/>
              </w:rPr>
            </w:pPr>
            <w:r w:rsidRPr="00A06273">
              <w:rPr>
                <w:rFonts w:cs="Times New Roman"/>
                <w:sz w:val="22"/>
              </w:rPr>
              <w:t>6</w:t>
            </w:r>
          </w:p>
        </w:tc>
        <w:tc>
          <w:tcPr>
            <w:tcW w:w="2785" w:type="dxa"/>
          </w:tcPr>
          <w:p w14:paraId="08A31A21" w14:textId="0EB5671A" w:rsidR="002466F6" w:rsidRPr="00A06273" w:rsidRDefault="00270EC4" w:rsidP="00A06273">
            <w:pPr>
              <w:jc w:val="center"/>
              <w:rPr>
                <w:rFonts w:cs="Times New Roman"/>
                <w:sz w:val="22"/>
              </w:rPr>
            </w:pPr>
            <w:r w:rsidRPr="00A06273">
              <w:rPr>
                <w:rFonts w:cs="Times New Roman"/>
                <w:sz w:val="22"/>
              </w:rPr>
              <w:t>6</w:t>
            </w:r>
          </w:p>
        </w:tc>
      </w:tr>
    </w:tbl>
    <w:p w14:paraId="5B838445" w14:textId="77777777" w:rsidR="00AD4485" w:rsidRPr="00025AEC" w:rsidRDefault="00AD4485" w:rsidP="00025AEC">
      <w:pPr>
        <w:spacing w:after="0" w:line="240" w:lineRule="auto"/>
        <w:rPr>
          <w:rFonts w:cs="Times New Roman"/>
          <w:sz w:val="22"/>
        </w:rPr>
      </w:pPr>
    </w:p>
    <w:p w14:paraId="614F769F" w14:textId="6C4FA8EE" w:rsidR="00FA65F6" w:rsidRPr="00B864F1" w:rsidRDefault="00982A57" w:rsidP="00FE3B98">
      <w:pPr>
        <w:ind w:firstLine="720"/>
        <w:rPr>
          <w:rFonts w:cs="Times New Roman"/>
          <w:b/>
          <w:bCs/>
          <w:sz w:val="22"/>
        </w:rPr>
      </w:pPr>
      <w:r w:rsidRPr="00025AEC">
        <w:rPr>
          <w:rFonts w:cs="Times New Roman"/>
          <w:sz w:val="22"/>
        </w:rPr>
        <w:t>It might be tempting</w:t>
      </w:r>
      <w:r w:rsidR="006B2F9B" w:rsidRPr="00025AEC">
        <w:rPr>
          <w:rFonts w:cs="Times New Roman"/>
          <w:sz w:val="22"/>
        </w:rPr>
        <w:t>, when performing the segmentation,</w:t>
      </w:r>
      <w:r w:rsidRPr="00025AEC">
        <w:rPr>
          <w:rFonts w:cs="Times New Roman"/>
          <w:sz w:val="22"/>
        </w:rPr>
        <w:t xml:space="preserve"> to try diffe</w:t>
      </w:r>
      <w:r w:rsidR="009E2BB0" w:rsidRPr="00025AEC">
        <w:rPr>
          <w:rFonts w:cs="Times New Roman"/>
          <w:sz w:val="22"/>
        </w:rPr>
        <w:t xml:space="preserve">rent </w:t>
      </w:r>
      <w:r w:rsidR="006F29FE" w:rsidRPr="00025AEC">
        <w:rPr>
          <w:rFonts w:cs="Times New Roman"/>
          <w:sz w:val="22"/>
        </w:rPr>
        <w:t>constraint</w:t>
      </w:r>
      <w:r w:rsidR="009E2BB0" w:rsidRPr="00025AEC">
        <w:rPr>
          <w:rFonts w:cs="Times New Roman"/>
          <w:sz w:val="22"/>
        </w:rPr>
        <w:t xml:space="preserve"> combinations, plot the results (as we have done </w:t>
      </w:r>
      <w:r w:rsidR="00551CED" w:rsidRPr="00025AEC">
        <w:rPr>
          <w:rFonts w:cs="Times New Roman"/>
          <w:sz w:val="22"/>
        </w:rPr>
        <w:t>in</w:t>
      </w:r>
      <w:r w:rsidR="009E2BB0" w:rsidRPr="00025AEC">
        <w:rPr>
          <w:rFonts w:cs="Times New Roman"/>
          <w:sz w:val="22"/>
        </w:rPr>
        <w:t xml:space="preserve"> this paper), and decide </w:t>
      </w:r>
      <w:r w:rsidR="00C36250" w:rsidRPr="00025AEC">
        <w:rPr>
          <w:rFonts w:cs="Times New Roman"/>
          <w:sz w:val="22"/>
        </w:rPr>
        <w:t xml:space="preserve">based on visual inspection of the plots which segmentation is </w:t>
      </w:r>
      <w:r w:rsidR="00551CED" w:rsidRPr="00025AEC">
        <w:rPr>
          <w:rFonts w:cs="Times New Roman"/>
          <w:sz w:val="22"/>
        </w:rPr>
        <w:t xml:space="preserve">the </w:t>
      </w:r>
      <w:r w:rsidR="00C36250" w:rsidRPr="00025AEC">
        <w:rPr>
          <w:rFonts w:cs="Times New Roman"/>
          <w:sz w:val="22"/>
        </w:rPr>
        <w:t>“best</w:t>
      </w:r>
      <w:r w:rsidR="00A21539">
        <w:rPr>
          <w:rFonts w:cs="Times New Roman"/>
          <w:sz w:val="22"/>
        </w:rPr>
        <w:t>.</w:t>
      </w:r>
      <w:r w:rsidR="00C36250" w:rsidRPr="00025AEC">
        <w:rPr>
          <w:rFonts w:cs="Times New Roman"/>
          <w:sz w:val="22"/>
        </w:rPr>
        <w:t xml:space="preserve">” </w:t>
      </w:r>
      <w:r w:rsidR="008B6E91" w:rsidRPr="00025AEC">
        <w:rPr>
          <w:rFonts w:cs="Times New Roman"/>
          <w:sz w:val="22"/>
        </w:rPr>
        <w:t xml:space="preserve">However, we </w:t>
      </w:r>
      <w:r w:rsidR="008A06BD" w:rsidRPr="00025AEC">
        <w:rPr>
          <w:rFonts w:cs="Times New Roman"/>
          <w:sz w:val="22"/>
        </w:rPr>
        <w:t>do not recommend follow</w:t>
      </w:r>
      <w:r w:rsidR="00A21539">
        <w:rPr>
          <w:rFonts w:cs="Times New Roman"/>
          <w:sz w:val="22"/>
        </w:rPr>
        <w:t>ing</w:t>
      </w:r>
      <w:r w:rsidR="00550E9E" w:rsidRPr="00025AEC">
        <w:rPr>
          <w:rFonts w:cs="Times New Roman"/>
          <w:sz w:val="22"/>
        </w:rPr>
        <w:t xml:space="preserve"> this approach. Visual inspection of plots </w:t>
      </w:r>
      <w:r w:rsidR="008C4FD0" w:rsidRPr="00025AEC">
        <w:rPr>
          <w:rFonts w:cs="Times New Roman"/>
          <w:sz w:val="22"/>
        </w:rPr>
        <w:t>is very subjective</w:t>
      </w:r>
      <w:r w:rsidR="00A21539">
        <w:rPr>
          <w:rFonts w:cs="Times New Roman"/>
          <w:sz w:val="22"/>
        </w:rPr>
        <w:t>,</w:t>
      </w:r>
      <w:r w:rsidR="008C4FD0" w:rsidRPr="00025AEC">
        <w:rPr>
          <w:rFonts w:cs="Times New Roman"/>
          <w:sz w:val="22"/>
        </w:rPr>
        <w:t xml:space="preserve"> and </w:t>
      </w:r>
      <w:r w:rsidR="00D8111F" w:rsidRPr="00025AEC">
        <w:rPr>
          <w:rFonts w:cs="Times New Roman"/>
          <w:sz w:val="22"/>
        </w:rPr>
        <w:t xml:space="preserve">decisions based on it can vary depending on </w:t>
      </w:r>
      <w:r w:rsidR="009341F9" w:rsidRPr="00025AEC">
        <w:rPr>
          <w:rFonts w:cs="Times New Roman"/>
          <w:sz w:val="22"/>
        </w:rPr>
        <w:t>the length of road</w:t>
      </w:r>
      <w:r w:rsidR="00895B25" w:rsidRPr="00025AEC">
        <w:rPr>
          <w:rFonts w:cs="Times New Roman"/>
          <w:sz w:val="22"/>
        </w:rPr>
        <w:t xml:space="preserve"> that</w:t>
      </w:r>
      <w:r w:rsidR="008C4BE6" w:rsidRPr="00025AEC">
        <w:rPr>
          <w:rFonts w:cs="Times New Roman"/>
          <w:sz w:val="22"/>
        </w:rPr>
        <w:t xml:space="preserve"> is included in the plot. </w:t>
      </w:r>
      <w:r w:rsidR="008E0A2F" w:rsidRPr="00025AEC">
        <w:rPr>
          <w:rFonts w:cs="Times New Roman"/>
          <w:sz w:val="22"/>
        </w:rPr>
        <w:t xml:space="preserve">For example, </w:t>
      </w:r>
      <w:r w:rsidR="00B44F8D" w:rsidRPr="00025AEC">
        <w:rPr>
          <w:rFonts w:cs="Times New Roman"/>
          <w:sz w:val="22"/>
        </w:rPr>
        <w:t xml:space="preserve">if we look at the segmentations in </w:t>
      </w:r>
      <w:r w:rsidR="00AF6139" w:rsidRPr="00FE3B98">
        <w:rPr>
          <w:rFonts w:cs="Times New Roman"/>
          <w:b/>
          <w:bCs/>
          <w:noProof/>
          <w:sz w:val="22"/>
        </w:rPr>
        <w:t>Figure 15</w:t>
      </w:r>
      <w:r w:rsidR="00B44F8D" w:rsidRPr="00FE3B98">
        <w:rPr>
          <w:rFonts w:cs="Times New Roman"/>
          <w:sz w:val="22"/>
        </w:rPr>
        <w:t xml:space="preserve">, we might select the </w:t>
      </w:r>
      <w:r w:rsidR="008E2DDB" w:rsidRPr="00FE3B98">
        <w:rPr>
          <w:rFonts w:cs="Times New Roman"/>
          <w:sz w:val="22"/>
        </w:rPr>
        <w:t>one with the 2 mils minimum difference constraint based on visual inspe</w:t>
      </w:r>
      <w:r w:rsidR="008E2DDB" w:rsidRPr="00025AEC">
        <w:rPr>
          <w:rFonts w:cs="Times New Roman"/>
          <w:sz w:val="22"/>
        </w:rPr>
        <w:t xml:space="preserve">ction. However, if we zoom to the road section between 50 and 60 miles, we might prefer the segmentation </w:t>
      </w:r>
      <w:r w:rsidR="00A10699" w:rsidRPr="00025AEC">
        <w:rPr>
          <w:rFonts w:cs="Times New Roman"/>
          <w:sz w:val="22"/>
        </w:rPr>
        <w:t>with the 1 mil minimum difference constrain</w:t>
      </w:r>
      <w:r w:rsidR="00650B29">
        <w:rPr>
          <w:rFonts w:cs="Times New Roman"/>
          <w:sz w:val="22"/>
        </w:rPr>
        <w:t>t</w:t>
      </w:r>
      <w:r w:rsidR="00A10699" w:rsidRPr="00025AEC">
        <w:rPr>
          <w:rFonts w:cs="Times New Roman"/>
          <w:sz w:val="22"/>
        </w:rPr>
        <w:t xml:space="preserve">. </w:t>
      </w:r>
      <w:r w:rsidR="00312A79" w:rsidRPr="00025AEC">
        <w:rPr>
          <w:rFonts w:cs="Times New Roman"/>
          <w:sz w:val="22"/>
        </w:rPr>
        <w:t xml:space="preserve">This shows that visual inspection can be misleading. </w:t>
      </w:r>
      <w:r w:rsidR="009509E0" w:rsidRPr="00025AEC">
        <w:rPr>
          <w:rFonts w:cs="Times New Roman"/>
          <w:sz w:val="22"/>
        </w:rPr>
        <w:t xml:space="preserve">Although we do not advocate using visual inspection, </w:t>
      </w:r>
      <w:r w:rsidR="009E7E0F" w:rsidRPr="00025AEC">
        <w:rPr>
          <w:rFonts w:cs="Times New Roman"/>
          <w:sz w:val="22"/>
        </w:rPr>
        <w:t xml:space="preserve">the choice of constraints can vary depending on the applications. For example, the 2 mils constraint might be </w:t>
      </w:r>
      <w:r w:rsidR="008C22D7" w:rsidRPr="00025AEC">
        <w:rPr>
          <w:rFonts w:cs="Times New Roman"/>
          <w:sz w:val="22"/>
        </w:rPr>
        <w:t>a good constraint for network-level analysis</w:t>
      </w:r>
      <w:r w:rsidR="00950EE4">
        <w:rPr>
          <w:rFonts w:cs="Times New Roman"/>
          <w:sz w:val="22"/>
        </w:rPr>
        <w:t>,</w:t>
      </w:r>
      <w:r w:rsidR="008C22D7" w:rsidRPr="00025AEC">
        <w:rPr>
          <w:rFonts w:cs="Times New Roman"/>
          <w:sz w:val="22"/>
        </w:rPr>
        <w:t xml:space="preserve"> while the 1 mil constraint might be appropriate for project-level analysis. This will result in different segmentations</w:t>
      </w:r>
      <w:r w:rsidR="00950EE4">
        <w:rPr>
          <w:rFonts w:cs="Times New Roman"/>
          <w:sz w:val="22"/>
        </w:rPr>
        <w:t>,</w:t>
      </w:r>
      <w:r w:rsidR="008C22D7" w:rsidRPr="00025AEC">
        <w:rPr>
          <w:rFonts w:cs="Times New Roman"/>
          <w:sz w:val="22"/>
        </w:rPr>
        <w:t xml:space="preserve"> </w:t>
      </w:r>
      <w:r w:rsidR="00950EE4">
        <w:rPr>
          <w:rFonts w:cs="Times New Roman"/>
          <w:sz w:val="22"/>
        </w:rPr>
        <w:t>but</w:t>
      </w:r>
      <w:r w:rsidR="008C22D7" w:rsidRPr="00025AEC">
        <w:rPr>
          <w:rFonts w:cs="Times New Roman"/>
          <w:sz w:val="22"/>
        </w:rPr>
        <w:t xml:space="preserve"> this </w:t>
      </w:r>
      <w:r w:rsidR="004126F6" w:rsidRPr="00025AEC">
        <w:rPr>
          <w:rFonts w:cs="Times New Roman"/>
          <w:sz w:val="22"/>
        </w:rPr>
        <w:t xml:space="preserve">difference is based on </w:t>
      </w:r>
      <w:r w:rsidR="000B684A" w:rsidRPr="00025AEC">
        <w:rPr>
          <w:rFonts w:cs="Times New Roman"/>
          <w:sz w:val="22"/>
        </w:rPr>
        <w:t>the specific analysis being carried out, not on a subjective visual inspection.</w:t>
      </w:r>
    </w:p>
    <w:p w14:paraId="3F3F6691" w14:textId="77777777" w:rsidR="00A06273" w:rsidRPr="00025AEC" w:rsidRDefault="00A06273" w:rsidP="00D877B3">
      <w:pPr>
        <w:spacing w:after="0" w:line="240" w:lineRule="auto"/>
        <w:ind w:firstLine="720"/>
        <w:rPr>
          <w:rFonts w:cs="Times New Roman"/>
          <w:sz w:val="22"/>
        </w:rPr>
      </w:pPr>
    </w:p>
    <w:p w14:paraId="5D6E912E" w14:textId="11444DC4" w:rsidR="004B369F" w:rsidRPr="00D877B3" w:rsidRDefault="00816977" w:rsidP="00D877B3">
      <w:pPr>
        <w:keepNext/>
        <w:spacing w:after="0" w:line="240" w:lineRule="auto"/>
        <w:rPr>
          <w:rFonts w:cs="Times New Roman"/>
          <w:b/>
          <w:bCs/>
          <w:sz w:val="22"/>
        </w:rPr>
      </w:pPr>
      <w:r w:rsidRPr="00D877B3">
        <w:rPr>
          <w:rFonts w:cs="Times New Roman"/>
          <w:b/>
          <w:bCs/>
          <w:noProof/>
          <w:sz w:val="22"/>
        </w:rPr>
        <w:lastRenderedPageBreak/>
        <w:drawing>
          <wp:inline distT="0" distB="0" distL="0" distR="0" wp14:anchorId="6ABC71D4" wp14:editId="63A893A5">
            <wp:extent cx="5943600" cy="2979420"/>
            <wp:effectExtent l="0" t="0" r="0" b="0"/>
            <wp:docPr id="457947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14:paraId="09E2728C" w14:textId="6C898758" w:rsidR="00730616" w:rsidRPr="00D877B3" w:rsidRDefault="00730616" w:rsidP="00D877B3">
      <w:pPr>
        <w:keepNext/>
        <w:spacing w:after="0" w:line="240" w:lineRule="auto"/>
        <w:rPr>
          <w:rFonts w:cs="Times New Roman"/>
          <w:b/>
          <w:bCs/>
          <w:sz w:val="22"/>
        </w:rPr>
      </w:pPr>
      <w:r w:rsidRPr="00D877B3">
        <w:rPr>
          <w:rFonts w:cs="Times New Roman"/>
          <w:b/>
          <w:bCs/>
          <w:noProof/>
          <w:sz w:val="22"/>
        </w:rPr>
        <w:drawing>
          <wp:inline distT="0" distB="0" distL="0" distR="0" wp14:anchorId="731A242A" wp14:editId="3D71753B">
            <wp:extent cx="5943600" cy="2979420"/>
            <wp:effectExtent l="0" t="0" r="0" b="0"/>
            <wp:docPr id="1722690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14:paraId="0ECBBDA2" w14:textId="77777777" w:rsidR="00A06273" w:rsidRPr="00D877B3" w:rsidRDefault="00A06273" w:rsidP="00D877B3">
      <w:pPr>
        <w:pStyle w:val="Caption"/>
        <w:keepNext/>
        <w:spacing w:after="0"/>
        <w:rPr>
          <w:rFonts w:cs="Times New Roman"/>
          <w:b/>
          <w:bCs/>
          <w:i w:val="0"/>
          <w:iCs w:val="0"/>
          <w:color w:val="auto"/>
          <w:sz w:val="22"/>
          <w:szCs w:val="22"/>
        </w:rPr>
      </w:pPr>
      <w:bookmarkStart w:id="15" w:name="_Ref163125347"/>
    </w:p>
    <w:p w14:paraId="69639A05" w14:textId="717987CA" w:rsidR="005960C0" w:rsidRPr="00D877B3" w:rsidRDefault="00504359"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14</w:t>
      </w:r>
      <w:bookmarkEnd w:id="15"/>
      <w:r w:rsidR="004E705C" w:rsidRPr="00D877B3">
        <w:rPr>
          <w:rFonts w:cs="Times New Roman"/>
          <w:b/>
          <w:bCs/>
          <w:i w:val="0"/>
          <w:iCs w:val="0"/>
          <w:color w:val="auto"/>
          <w:sz w:val="22"/>
          <w:szCs w:val="22"/>
        </w:rPr>
        <w:t xml:space="preserve"> Segmentation on I</w:t>
      </w:r>
      <w:r w:rsidR="00950EE4">
        <w:rPr>
          <w:rFonts w:cs="Times New Roman"/>
          <w:b/>
          <w:bCs/>
          <w:i w:val="0"/>
          <w:iCs w:val="0"/>
          <w:color w:val="auto"/>
          <w:sz w:val="22"/>
          <w:szCs w:val="22"/>
        </w:rPr>
        <w:t>-</w:t>
      </w:r>
      <w:r w:rsidR="004E705C" w:rsidRPr="00D877B3">
        <w:rPr>
          <w:rFonts w:cs="Times New Roman"/>
          <w:b/>
          <w:bCs/>
          <w:i w:val="0"/>
          <w:iCs w:val="0"/>
          <w:color w:val="auto"/>
          <w:sz w:val="22"/>
          <w:szCs w:val="22"/>
        </w:rPr>
        <w:t xml:space="preserve">90 with </w:t>
      </w:r>
      <w:r w:rsidR="004E705C" w:rsidRPr="00D877B3">
        <w:rPr>
          <w:rFonts w:cs="Times New Roman"/>
          <w:b/>
          <w:bCs/>
          <w:color w:val="auto"/>
          <w:sz w:val="22"/>
          <w:szCs w:val="22"/>
        </w:rPr>
        <w:t>α</w:t>
      </w:r>
      <w:r w:rsidR="004E705C" w:rsidRPr="00D877B3">
        <w:rPr>
          <w:rFonts w:cs="Times New Roman"/>
          <w:b/>
          <w:bCs/>
          <w:i w:val="0"/>
          <w:iCs w:val="0"/>
          <w:color w:val="auto"/>
          <w:sz w:val="22"/>
          <w:szCs w:val="22"/>
        </w:rPr>
        <w:t xml:space="preserve"> = 0.05 and different </w:t>
      </w:r>
      <w:r w:rsidR="00F12EE4" w:rsidRPr="00D877B3">
        <w:rPr>
          <w:rFonts w:cs="Times New Roman"/>
          <w:b/>
          <w:bCs/>
          <w:i w:val="0"/>
          <w:iCs w:val="0"/>
          <w:color w:val="auto"/>
          <w:sz w:val="22"/>
          <w:szCs w:val="22"/>
        </w:rPr>
        <w:t>minimum segment size constraints</w:t>
      </w:r>
    </w:p>
    <w:p w14:paraId="6F0070CF" w14:textId="77777777" w:rsidR="00A06273" w:rsidRPr="00D877B3" w:rsidRDefault="00A06273" w:rsidP="004D7B9D">
      <w:pPr>
        <w:spacing w:after="0" w:line="240" w:lineRule="auto"/>
        <w:rPr>
          <w:b/>
          <w:bCs/>
          <w:sz w:val="22"/>
        </w:rPr>
      </w:pPr>
    </w:p>
    <w:p w14:paraId="119D48A9" w14:textId="72B376B3" w:rsidR="00AD00A1" w:rsidRPr="00D877B3" w:rsidRDefault="004F0C36" w:rsidP="00D877B3">
      <w:pPr>
        <w:spacing w:after="0" w:line="240" w:lineRule="auto"/>
        <w:rPr>
          <w:rFonts w:cs="Times New Roman"/>
          <w:b/>
          <w:bCs/>
          <w:sz w:val="22"/>
        </w:rPr>
      </w:pPr>
      <w:r w:rsidRPr="00D877B3">
        <w:rPr>
          <w:rFonts w:cs="Times New Roman"/>
          <w:b/>
          <w:bCs/>
          <w:noProof/>
          <w:sz w:val="22"/>
        </w:rPr>
        <w:lastRenderedPageBreak/>
        <w:drawing>
          <wp:inline distT="0" distB="0" distL="0" distR="0" wp14:anchorId="69DDB50C" wp14:editId="662A04E8">
            <wp:extent cx="5943600" cy="2979420"/>
            <wp:effectExtent l="0" t="0" r="0" b="0"/>
            <wp:docPr id="1869352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14:paraId="71DC50F0" w14:textId="77777777" w:rsidR="00A06273" w:rsidRPr="00D877B3" w:rsidRDefault="00A06273" w:rsidP="00D877B3">
      <w:pPr>
        <w:pStyle w:val="Caption"/>
        <w:spacing w:after="0"/>
        <w:rPr>
          <w:rFonts w:cs="Times New Roman"/>
          <w:b/>
          <w:bCs/>
          <w:i w:val="0"/>
          <w:iCs w:val="0"/>
          <w:color w:val="auto"/>
          <w:sz w:val="22"/>
          <w:szCs w:val="22"/>
        </w:rPr>
      </w:pPr>
      <w:bookmarkStart w:id="16" w:name="_Ref163125706"/>
    </w:p>
    <w:p w14:paraId="0C86F415" w14:textId="70F25D73" w:rsidR="00504359" w:rsidRPr="00D877B3" w:rsidRDefault="00464EBE"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15</w:t>
      </w:r>
      <w:bookmarkEnd w:id="16"/>
      <w:r w:rsidR="00157C08" w:rsidRPr="00D877B3">
        <w:rPr>
          <w:rFonts w:cs="Times New Roman"/>
          <w:b/>
          <w:bCs/>
          <w:i w:val="0"/>
          <w:iCs w:val="0"/>
          <w:color w:val="auto"/>
          <w:sz w:val="22"/>
          <w:szCs w:val="22"/>
        </w:rPr>
        <w:t xml:space="preserve"> Segmentation on I</w:t>
      </w:r>
      <w:r w:rsidR="00950EE4">
        <w:rPr>
          <w:rFonts w:cs="Times New Roman"/>
          <w:b/>
          <w:bCs/>
          <w:i w:val="0"/>
          <w:iCs w:val="0"/>
          <w:color w:val="auto"/>
          <w:sz w:val="22"/>
          <w:szCs w:val="22"/>
        </w:rPr>
        <w:t>-</w:t>
      </w:r>
      <w:r w:rsidR="00157C08" w:rsidRPr="00D877B3">
        <w:rPr>
          <w:rFonts w:cs="Times New Roman"/>
          <w:b/>
          <w:bCs/>
          <w:i w:val="0"/>
          <w:iCs w:val="0"/>
          <w:color w:val="auto"/>
          <w:sz w:val="22"/>
          <w:szCs w:val="22"/>
        </w:rPr>
        <w:t xml:space="preserve">90 with </w:t>
      </w:r>
      <w:r w:rsidR="00157C08" w:rsidRPr="00D877B3">
        <w:rPr>
          <w:rFonts w:cs="Times New Roman"/>
          <w:b/>
          <w:bCs/>
          <w:color w:val="auto"/>
          <w:sz w:val="22"/>
          <w:szCs w:val="22"/>
        </w:rPr>
        <w:t>α</w:t>
      </w:r>
      <w:r w:rsidR="00157C08" w:rsidRPr="00D877B3">
        <w:rPr>
          <w:rFonts w:cs="Times New Roman"/>
          <w:b/>
          <w:bCs/>
          <w:i w:val="0"/>
          <w:iCs w:val="0"/>
          <w:color w:val="auto"/>
          <w:sz w:val="22"/>
          <w:szCs w:val="22"/>
        </w:rPr>
        <w:t xml:space="preserve"> = 0.05</w:t>
      </w:r>
      <w:r w:rsidR="00F910A4" w:rsidRPr="00D877B3">
        <w:rPr>
          <w:rFonts w:cs="Times New Roman"/>
          <w:b/>
          <w:bCs/>
          <w:i w:val="0"/>
          <w:iCs w:val="0"/>
          <w:color w:val="auto"/>
          <w:sz w:val="22"/>
          <w:szCs w:val="22"/>
        </w:rPr>
        <w:t xml:space="preserve">, </w:t>
      </w:r>
      <w:r w:rsidR="00950EE4">
        <w:rPr>
          <w:rFonts w:cs="Times New Roman"/>
          <w:b/>
          <w:bCs/>
          <w:i w:val="0"/>
          <w:iCs w:val="0"/>
          <w:color w:val="auto"/>
          <w:sz w:val="22"/>
          <w:szCs w:val="22"/>
        </w:rPr>
        <w:t>1-</w:t>
      </w:r>
      <w:r w:rsidR="00F910A4" w:rsidRPr="00D877B3">
        <w:rPr>
          <w:rFonts w:cs="Times New Roman"/>
          <w:b/>
          <w:bCs/>
          <w:i w:val="0"/>
          <w:iCs w:val="0"/>
          <w:color w:val="auto"/>
          <w:sz w:val="22"/>
          <w:szCs w:val="22"/>
        </w:rPr>
        <w:t xml:space="preserve">mile minimum segment size constraint, </w:t>
      </w:r>
      <w:r w:rsidR="00157C08" w:rsidRPr="00D877B3">
        <w:rPr>
          <w:rFonts w:cs="Times New Roman"/>
          <w:b/>
          <w:bCs/>
          <w:i w:val="0"/>
          <w:iCs w:val="0"/>
          <w:color w:val="auto"/>
          <w:sz w:val="22"/>
          <w:szCs w:val="22"/>
        </w:rPr>
        <w:t xml:space="preserve">and different </w:t>
      </w:r>
      <w:r w:rsidR="00F910A4" w:rsidRPr="00D877B3">
        <w:rPr>
          <w:rFonts w:cs="Times New Roman"/>
          <w:b/>
          <w:bCs/>
          <w:i w:val="0"/>
          <w:iCs w:val="0"/>
          <w:color w:val="auto"/>
          <w:sz w:val="22"/>
          <w:szCs w:val="22"/>
        </w:rPr>
        <w:t>minimum difference between adjacent sections</w:t>
      </w:r>
      <w:r w:rsidR="00157C08" w:rsidRPr="00D877B3">
        <w:rPr>
          <w:rFonts w:cs="Times New Roman"/>
          <w:b/>
          <w:bCs/>
          <w:i w:val="0"/>
          <w:iCs w:val="0"/>
          <w:color w:val="auto"/>
          <w:sz w:val="22"/>
          <w:szCs w:val="22"/>
        </w:rPr>
        <w:t xml:space="preserve"> constraints</w:t>
      </w:r>
    </w:p>
    <w:p w14:paraId="31C23A76" w14:textId="77777777" w:rsidR="00A06273" w:rsidRPr="00D877B3" w:rsidRDefault="00A06273" w:rsidP="004D7B9D">
      <w:pPr>
        <w:spacing w:after="0" w:line="240" w:lineRule="auto"/>
        <w:rPr>
          <w:b/>
          <w:bCs/>
          <w:sz w:val="22"/>
        </w:rPr>
      </w:pPr>
    </w:p>
    <w:p w14:paraId="24279698" w14:textId="16FF0E5B" w:rsidR="000D2230" w:rsidRPr="00D877B3" w:rsidRDefault="004F0C36" w:rsidP="00D877B3">
      <w:pPr>
        <w:spacing w:after="0" w:line="240" w:lineRule="auto"/>
        <w:rPr>
          <w:rFonts w:cs="Times New Roman"/>
          <w:b/>
          <w:bCs/>
          <w:sz w:val="22"/>
        </w:rPr>
      </w:pPr>
      <w:r w:rsidRPr="00D877B3">
        <w:rPr>
          <w:rFonts w:cs="Times New Roman"/>
          <w:b/>
          <w:bCs/>
          <w:noProof/>
          <w:sz w:val="22"/>
        </w:rPr>
        <w:drawing>
          <wp:inline distT="0" distB="0" distL="0" distR="0" wp14:anchorId="51D68243" wp14:editId="65E202B4">
            <wp:extent cx="5943600" cy="2834640"/>
            <wp:effectExtent l="0" t="0" r="0" b="3810"/>
            <wp:docPr id="14684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6EEFE1CA" w14:textId="77777777" w:rsidR="00A06273" w:rsidRPr="00D877B3" w:rsidRDefault="00A06273" w:rsidP="00D877B3">
      <w:pPr>
        <w:pStyle w:val="Caption"/>
        <w:spacing w:after="0"/>
        <w:rPr>
          <w:rFonts w:cs="Times New Roman"/>
          <w:b/>
          <w:bCs/>
          <w:i w:val="0"/>
          <w:iCs w:val="0"/>
          <w:color w:val="auto"/>
          <w:sz w:val="22"/>
          <w:szCs w:val="22"/>
        </w:rPr>
      </w:pPr>
      <w:bookmarkStart w:id="17" w:name="_Ref164863034"/>
    </w:p>
    <w:p w14:paraId="1228C387" w14:textId="7FF75895" w:rsidR="00464EBE" w:rsidRPr="00D877B3" w:rsidRDefault="00464EBE"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16</w:t>
      </w:r>
      <w:bookmarkEnd w:id="17"/>
      <w:r w:rsidR="008C20FA" w:rsidRPr="00D877B3">
        <w:rPr>
          <w:rFonts w:cs="Times New Roman"/>
          <w:b/>
          <w:bCs/>
          <w:i w:val="0"/>
          <w:iCs w:val="0"/>
          <w:color w:val="auto"/>
          <w:sz w:val="22"/>
          <w:szCs w:val="22"/>
        </w:rPr>
        <w:t xml:space="preserve"> Details from </w:t>
      </w:r>
      <w:r w:rsidR="00AF6139" w:rsidRPr="00D877B3">
        <w:rPr>
          <w:rFonts w:cs="Times New Roman"/>
          <w:b/>
          <w:bCs/>
          <w:i w:val="0"/>
          <w:iCs w:val="0"/>
          <w:noProof/>
          <w:color w:val="auto"/>
          <w:sz w:val="22"/>
          <w:szCs w:val="22"/>
        </w:rPr>
        <w:t xml:space="preserve">Figure </w:t>
      </w:r>
      <w:r w:rsidR="00AF6139">
        <w:rPr>
          <w:rFonts w:cs="Times New Roman"/>
          <w:b/>
          <w:bCs/>
          <w:i w:val="0"/>
          <w:iCs w:val="0"/>
          <w:noProof/>
          <w:color w:val="auto"/>
          <w:sz w:val="22"/>
          <w:szCs w:val="22"/>
        </w:rPr>
        <w:t>15</w:t>
      </w:r>
    </w:p>
    <w:p w14:paraId="1A34F53F" w14:textId="77777777" w:rsidR="00A06273" w:rsidRPr="00D877B3" w:rsidRDefault="00A06273" w:rsidP="004D7B9D">
      <w:pPr>
        <w:spacing w:after="0" w:line="240" w:lineRule="auto"/>
        <w:rPr>
          <w:b/>
          <w:bCs/>
          <w:sz w:val="22"/>
        </w:rPr>
      </w:pPr>
    </w:p>
    <w:p w14:paraId="12FFF246" w14:textId="07D9D69B" w:rsidR="00E51917" w:rsidRPr="00025AEC" w:rsidRDefault="00E51917" w:rsidP="00D877B3">
      <w:pPr>
        <w:pStyle w:val="Heading1"/>
      </w:pPr>
      <w:r w:rsidRPr="00025AEC">
        <w:t>Conclusion</w:t>
      </w:r>
      <w:r w:rsidR="000E40C5" w:rsidRPr="00025AEC">
        <w:t xml:space="preserve"> and Future Work</w:t>
      </w:r>
    </w:p>
    <w:p w14:paraId="679D2777" w14:textId="68734210" w:rsidR="00E51917" w:rsidRPr="00025AEC" w:rsidRDefault="00E51917" w:rsidP="00D877B3">
      <w:pPr>
        <w:spacing w:after="0" w:line="240" w:lineRule="auto"/>
        <w:ind w:firstLine="720"/>
        <w:rPr>
          <w:rFonts w:cs="Times New Roman"/>
          <w:sz w:val="22"/>
        </w:rPr>
      </w:pPr>
      <w:r w:rsidRPr="00025AEC">
        <w:rPr>
          <w:rFonts w:cs="Times New Roman"/>
          <w:sz w:val="22"/>
        </w:rPr>
        <w:t xml:space="preserve">We have proposed a </w:t>
      </w:r>
      <w:r w:rsidR="00892440" w:rsidRPr="00025AEC">
        <w:rPr>
          <w:rFonts w:cs="Times New Roman"/>
          <w:sz w:val="22"/>
        </w:rPr>
        <w:t xml:space="preserve">segmentation procedure that modifies the AASHTO CDA to address its limitations. </w:t>
      </w:r>
      <w:r w:rsidR="0059436A" w:rsidRPr="00025AEC">
        <w:rPr>
          <w:rFonts w:cs="Times New Roman"/>
          <w:sz w:val="22"/>
        </w:rPr>
        <w:t xml:space="preserve">The fundamental </w:t>
      </w:r>
      <w:r w:rsidR="00331DB6" w:rsidRPr="00025AEC">
        <w:rPr>
          <w:rFonts w:cs="Times New Roman"/>
          <w:sz w:val="22"/>
        </w:rPr>
        <w:t>deficiency</w:t>
      </w:r>
      <w:r w:rsidR="0059436A" w:rsidRPr="00025AEC">
        <w:rPr>
          <w:rFonts w:cs="Times New Roman"/>
          <w:sz w:val="22"/>
        </w:rPr>
        <w:t xml:space="preserve"> of the</w:t>
      </w:r>
      <w:r w:rsidR="002E4F97" w:rsidRPr="00025AEC">
        <w:rPr>
          <w:rFonts w:cs="Times New Roman"/>
          <w:sz w:val="22"/>
        </w:rPr>
        <w:t xml:space="preserve"> </w:t>
      </w:r>
      <w:r w:rsidR="0059436A" w:rsidRPr="00025AEC">
        <w:rPr>
          <w:rFonts w:cs="Times New Roman"/>
          <w:sz w:val="22"/>
        </w:rPr>
        <w:t xml:space="preserve">AASHTO </w:t>
      </w:r>
      <w:r w:rsidR="002E4F97" w:rsidRPr="00025AEC">
        <w:rPr>
          <w:rFonts w:cs="Times New Roman"/>
          <w:sz w:val="22"/>
        </w:rPr>
        <w:t xml:space="preserve">CDA </w:t>
      </w:r>
      <w:r w:rsidR="0059436A" w:rsidRPr="00025AEC">
        <w:rPr>
          <w:rFonts w:cs="Times New Roman"/>
          <w:sz w:val="22"/>
        </w:rPr>
        <w:t>is that breakpoints are i</w:t>
      </w:r>
      <w:r w:rsidR="00805EDC" w:rsidRPr="00025AEC">
        <w:rPr>
          <w:rFonts w:cs="Times New Roman"/>
          <w:sz w:val="22"/>
        </w:rPr>
        <w:t>dentified based on the change in the algebraic sign of the zero</w:t>
      </w:r>
      <w:r w:rsidR="00051BA2" w:rsidRPr="00025AEC">
        <w:rPr>
          <w:rFonts w:cs="Times New Roman"/>
          <w:sz w:val="22"/>
        </w:rPr>
        <w:t>-</w:t>
      </w:r>
      <w:r w:rsidR="00805EDC" w:rsidRPr="00025AEC">
        <w:rPr>
          <w:rFonts w:cs="Times New Roman"/>
          <w:sz w:val="22"/>
        </w:rPr>
        <w:t xml:space="preserve">centered CUMSUM. </w:t>
      </w:r>
      <w:r w:rsidR="00051BA2" w:rsidRPr="00025AEC">
        <w:rPr>
          <w:rFonts w:cs="Times New Roman"/>
          <w:sz w:val="22"/>
        </w:rPr>
        <w:t>This is a major limitation of the AASHTO CDA</w:t>
      </w:r>
      <w:r w:rsidR="00950EE4">
        <w:rPr>
          <w:rFonts w:cs="Times New Roman"/>
          <w:sz w:val="22"/>
        </w:rPr>
        <w:t>,</w:t>
      </w:r>
      <w:r w:rsidR="00051BA2" w:rsidRPr="00025AEC">
        <w:rPr>
          <w:rFonts w:cs="Times New Roman"/>
          <w:sz w:val="22"/>
        </w:rPr>
        <w:t xml:space="preserve"> and in the proposed approach</w:t>
      </w:r>
      <w:r w:rsidR="00C951AF" w:rsidRPr="00025AEC">
        <w:rPr>
          <w:rFonts w:cs="Times New Roman"/>
          <w:sz w:val="22"/>
        </w:rPr>
        <w:t>, the breakpoints are identified based on the maximum value of the zero-centered CUMSUM</w:t>
      </w:r>
      <w:r w:rsidR="00950EE4">
        <w:rPr>
          <w:rFonts w:cs="Times New Roman"/>
          <w:sz w:val="22"/>
        </w:rPr>
        <w:t>,</w:t>
      </w:r>
      <w:r w:rsidR="0064017D" w:rsidRPr="00025AEC">
        <w:rPr>
          <w:rFonts w:cs="Times New Roman"/>
          <w:sz w:val="22"/>
        </w:rPr>
        <w:t xml:space="preserve"> </w:t>
      </w:r>
      <w:r w:rsidR="00F2747E" w:rsidRPr="00025AEC">
        <w:rPr>
          <w:rFonts w:cs="Times New Roman"/>
          <w:sz w:val="22"/>
        </w:rPr>
        <w:t>which has a rigorous statistical justification</w:t>
      </w:r>
      <w:r w:rsidR="00C951AF" w:rsidRPr="00025AEC">
        <w:rPr>
          <w:rFonts w:cs="Times New Roman"/>
          <w:sz w:val="22"/>
        </w:rPr>
        <w:t xml:space="preserve">. </w:t>
      </w:r>
      <w:r w:rsidR="00233F67" w:rsidRPr="00025AEC">
        <w:rPr>
          <w:rFonts w:cs="Times New Roman"/>
          <w:sz w:val="22"/>
        </w:rPr>
        <w:t xml:space="preserve">Simulation studies </w:t>
      </w:r>
      <w:r w:rsidR="00233F67" w:rsidRPr="00025AEC">
        <w:rPr>
          <w:rFonts w:cs="Times New Roman"/>
          <w:sz w:val="22"/>
        </w:rPr>
        <w:lastRenderedPageBreak/>
        <w:t>confirm that</w:t>
      </w:r>
      <w:r w:rsidR="00FE299A" w:rsidRPr="00025AEC">
        <w:rPr>
          <w:rFonts w:cs="Times New Roman"/>
          <w:sz w:val="22"/>
        </w:rPr>
        <w:t xml:space="preserve"> when the </w:t>
      </w:r>
      <w:r w:rsidR="00126E6F" w:rsidRPr="00025AEC">
        <w:rPr>
          <w:rFonts w:cs="Times New Roman"/>
          <w:sz w:val="22"/>
        </w:rPr>
        <w:t>data consist of piecewise constant segments with added random erro</w:t>
      </w:r>
      <w:r w:rsidR="00BB1C96" w:rsidRPr="00025AEC">
        <w:rPr>
          <w:rFonts w:cs="Times New Roman"/>
          <w:sz w:val="22"/>
        </w:rPr>
        <w:t>r,</w:t>
      </w:r>
      <w:r w:rsidR="00233F67" w:rsidRPr="00025AEC">
        <w:rPr>
          <w:rFonts w:cs="Times New Roman"/>
          <w:sz w:val="22"/>
        </w:rPr>
        <w:t xml:space="preserve"> </w:t>
      </w:r>
      <w:r w:rsidR="00FE299A" w:rsidRPr="00025AEC">
        <w:rPr>
          <w:rFonts w:cs="Times New Roman"/>
          <w:sz w:val="22"/>
        </w:rPr>
        <w:t xml:space="preserve">the </w:t>
      </w:r>
      <w:r w:rsidR="00950EE4">
        <w:rPr>
          <w:rFonts w:cs="Times New Roman"/>
          <w:sz w:val="22"/>
        </w:rPr>
        <w:t>T</w:t>
      </w:r>
      <w:r w:rsidR="00FE299A" w:rsidRPr="00025AEC">
        <w:rPr>
          <w:rFonts w:cs="Times New Roman"/>
          <w:sz w:val="22"/>
        </w:rPr>
        <w:t xml:space="preserve">ype I error rate is controlled at the chosen significance level </w:t>
      </w:r>
      <w:r w:rsidR="00FE299A" w:rsidRPr="00025AEC">
        <w:rPr>
          <w:rFonts w:cs="Times New Roman"/>
          <w:i/>
          <w:iCs/>
          <w:sz w:val="22"/>
        </w:rPr>
        <w:t>α</w:t>
      </w:r>
      <w:r w:rsidR="00FE299A" w:rsidRPr="00025AEC">
        <w:rPr>
          <w:rFonts w:cs="Times New Roman"/>
          <w:sz w:val="22"/>
        </w:rPr>
        <w:t xml:space="preserve">. </w:t>
      </w:r>
      <w:r w:rsidR="00BB1C96" w:rsidRPr="00025AEC">
        <w:rPr>
          <w:rFonts w:cs="Times New Roman"/>
          <w:sz w:val="22"/>
        </w:rPr>
        <w:t xml:space="preserve">When the data do not consist of piecewise </w:t>
      </w:r>
      <w:r w:rsidR="00E05244" w:rsidRPr="00025AEC">
        <w:rPr>
          <w:rFonts w:cs="Times New Roman"/>
          <w:sz w:val="22"/>
        </w:rPr>
        <w:t xml:space="preserve">constant segments, the proposed approach results in a segmentation with low MSE or MAE that is close to the optimal </w:t>
      </w:r>
      <w:r w:rsidR="00FA038B" w:rsidRPr="00025AEC">
        <w:rPr>
          <w:rFonts w:cs="Times New Roman"/>
          <w:sz w:val="22"/>
        </w:rPr>
        <w:t>MSE and MAE segmentations.</w:t>
      </w:r>
      <w:r w:rsidR="009D083B" w:rsidRPr="00025AEC">
        <w:rPr>
          <w:rFonts w:cs="Times New Roman"/>
          <w:sz w:val="22"/>
        </w:rPr>
        <w:t xml:space="preserve"> Furthermore, t</w:t>
      </w:r>
      <w:r w:rsidR="00B04838" w:rsidRPr="00025AEC">
        <w:rPr>
          <w:rFonts w:cs="Times New Roman"/>
          <w:sz w:val="22"/>
        </w:rPr>
        <w:t xml:space="preserve">he proposed approach </w:t>
      </w:r>
      <w:r w:rsidR="00F44B86" w:rsidRPr="00025AEC">
        <w:rPr>
          <w:rFonts w:cs="Times New Roman"/>
          <w:sz w:val="22"/>
        </w:rPr>
        <w:t xml:space="preserve">implements a minimum segment size </w:t>
      </w:r>
      <w:r w:rsidR="00864263" w:rsidRPr="00025AEC">
        <w:rPr>
          <w:rFonts w:cs="Times New Roman"/>
          <w:sz w:val="22"/>
        </w:rPr>
        <w:t>constraint and a minimum difference between adjacent sections constraint.</w:t>
      </w:r>
      <w:r w:rsidR="001872B6" w:rsidRPr="00025AEC">
        <w:rPr>
          <w:rFonts w:cs="Times New Roman"/>
          <w:sz w:val="22"/>
        </w:rPr>
        <w:t xml:space="preserve"> Unlike many authors </w:t>
      </w:r>
      <w:r w:rsidR="00950EE4">
        <w:rPr>
          <w:rFonts w:cs="Times New Roman"/>
          <w:sz w:val="22"/>
        </w:rPr>
        <w:t>who</w:t>
      </w:r>
      <w:r w:rsidR="00950EE4" w:rsidRPr="00025AEC">
        <w:rPr>
          <w:rFonts w:cs="Times New Roman"/>
          <w:sz w:val="22"/>
        </w:rPr>
        <w:t xml:space="preserve"> </w:t>
      </w:r>
      <w:r w:rsidR="001872B6" w:rsidRPr="00025AEC">
        <w:rPr>
          <w:rFonts w:cs="Times New Roman"/>
          <w:sz w:val="22"/>
        </w:rPr>
        <w:t>have implemented a minimum segment size constraint post</w:t>
      </w:r>
      <w:r w:rsidR="00632A39" w:rsidRPr="00025AEC">
        <w:rPr>
          <w:rFonts w:cs="Times New Roman"/>
          <w:sz w:val="22"/>
        </w:rPr>
        <w:t>-</w:t>
      </w:r>
      <w:r w:rsidR="001872B6" w:rsidRPr="00025AEC">
        <w:rPr>
          <w:rFonts w:cs="Times New Roman"/>
          <w:sz w:val="22"/>
        </w:rPr>
        <w:t>segmentation</w:t>
      </w:r>
      <w:r w:rsidR="00632A39" w:rsidRPr="00025AEC">
        <w:rPr>
          <w:rFonts w:cs="Times New Roman"/>
          <w:sz w:val="22"/>
        </w:rPr>
        <w:t xml:space="preserve">, </w:t>
      </w:r>
      <w:r w:rsidR="00950EE4">
        <w:rPr>
          <w:rFonts w:cs="Times New Roman"/>
          <w:sz w:val="22"/>
        </w:rPr>
        <w:t xml:space="preserve">in our approach </w:t>
      </w:r>
      <w:r w:rsidR="00632A39" w:rsidRPr="00025AEC">
        <w:rPr>
          <w:rFonts w:cs="Times New Roman"/>
          <w:sz w:val="22"/>
        </w:rPr>
        <w:t>the minimum segment size constraint is implemented during the segmentation</w:t>
      </w:r>
      <w:r w:rsidR="00950EE4">
        <w:rPr>
          <w:rFonts w:cs="Times New Roman"/>
          <w:sz w:val="22"/>
        </w:rPr>
        <w:t>,</w:t>
      </w:r>
      <w:r w:rsidR="00632A39" w:rsidRPr="00025AEC">
        <w:rPr>
          <w:rFonts w:cs="Times New Roman"/>
          <w:sz w:val="22"/>
        </w:rPr>
        <w:t xml:space="preserve"> which results in a </w:t>
      </w:r>
      <w:r w:rsidR="00233F67" w:rsidRPr="00025AEC">
        <w:rPr>
          <w:rFonts w:cs="Times New Roman"/>
          <w:sz w:val="22"/>
        </w:rPr>
        <w:t>better segmentation.</w:t>
      </w:r>
    </w:p>
    <w:p w14:paraId="3E01D035" w14:textId="0FF9D707" w:rsidR="00611E85" w:rsidRPr="00025AEC" w:rsidRDefault="00733E62" w:rsidP="00D877B3">
      <w:pPr>
        <w:spacing w:after="0" w:line="240" w:lineRule="auto"/>
        <w:ind w:firstLine="720"/>
        <w:rPr>
          <w:rFonts w:cs="Times New Roman"/>
          <w:sz w:val="22"/>
        </w:rPr>
      </w:pPr>
      <w:r w:rsidRPr="00025AEC">
        <w:rPr>
          <w:rFonts w:cs="Times New Roman"/>
          <w:sz w:val="22"/>
        </w:rPr>
        <w:t>The proposed approach was then use</w:t>
      </w:r>
      <w:r w:rsidR="00AC349A" w:rsidRPr="00025AEC">
        <w:rPr>
          <w:rFonts w:cs="Times New Roman"/>
          <w:sz w:val="22"/>
        </w:rPr>
        <w:t xml:space="preserve">d at a significance level </w:t>
      </w:r>
      <w:r w:rsidR="00AC349A" w:rsidRPr="00025AEC">
        <w:rPr>
          <w:rFonts w:cs="Times New Roman"/>
          <w:i/>
          <w:iCs/>
          <w:sz w:val="22"/>
        </w:rPr>
        <w:t>α</w:t>
      </w:r>
      <w:r w:rsidR="00AC349A" w:rsidRPr="00025AEC">
        <w:rPr>
          <w:rFonts w:cs="Times New Roman"/>
          <w:sz w:val="22"/>
        </w:rPr>
        <w:t xml:space="preserve"> = 0.05 on TSD data collected at 0.01</w:t>
      </w:r>
      <w:r w:rsidR="00950EE4">
        <w:rPr>
          <w:rFonts w:cs="Times New Roman"/>
          <w:sz w:val="22"/>
        </w:rPr>
        <w:t>-</w:t>
      </w:r>
      <w:r w:rsidR="00AC349A" w:rsidRPr="00025AEC">
        <w:rPr>
          <w:rFonts w:cs="Times New Roman"/>
          <w:sz w:val="22"/>
        </w:rPr>
        <w:t>mile intervals on I</w:t>
      </w:r>
      <w:r w:rsidR="00950EE4">
        <w:rPr>
          <w:rFonts w:cs="Times New Roman"/>
          <w:sz w:val="22"/>
        </w:rPr>
        <w:t>-</w:t>
      </w:r>
      <w:r w:rsidR="00AC349A" w:rsidRPr="00025AEC">
        <w:rPr>
          <w:rFonts w:cs="Times New Roman"/>
          <w:sz w:val="22"/>
        </w:rPr>
        <w:t>90 in Idaho. Different constraint combination</w:t>
      </w:r>
      <w:r w:rsidR="00542B5F" w:rsidRPr="00025AEC">
        <w:rPr>
          <w:rFonts w:cs="Times New Roman"/>
          <w:sz w:val="22"/>
        </w:rPr>
        <w:t>s were used to illustrate the resulting segmentation. We argued that visual in</w:t>
      </w:r>
      <w:r w:rsidR="0054513C" w:rsidRPr="00025AEC">
        <w:rPr>
          <w:rFonts w:cs="Times New Roman"/>
          <w:sz w:val="22"/>
        </w:rPr>
        <w:t xml:space="preserve">spection of the resulting segmentations at the different constraint scenarios is not </w:t>
      </w:r>
      <w:r w:rsidR="003E7521" w:rsidRPr="00025AEC">
        <w:rPr>
          <w:rFonts w:cs="Times New Roman"/>
          <w:sz w:val="22"/>
        </w:rPr>
        <w:t xml:space="preserve">recommended to select the “best” segmentation. Rather, the </w:t>
      </w:r>
      <w:r w:rsidR="00E05492" w:rsidRPr="00025AEC">
        <w:rPr>
          <w:rFonts w:cs="Times New Roman"/>
          <w:sz w:val="22"/>
        </w:rPr>
        <w:t xml:space="preserve">segmentation should be obtained </w:t>
      </w:r>
      <w:r w:rsidR="007B060B" w:rsidRPr="00025AEC">
        <w:rPr>
          <w:rFonts w:cs="Times New Roman"/>
          <w:sz w:val="22"/>
        </w:rPr>
        <w:t>with</w:t>
      </w:r>
      <w:r w:rsidR="00E05492" w:rsidRPr="00025AEC">
        <w:rPr>
          <w:rFonts w:cs="Times New Roman"/>
          <w:sz w:val="22"/>
        </w:rPr>
        <w:t xml:space="preserve"> </w:t>
      </w:r>
      <w:r w:rsidR="003E7521" w:rsidRPr="00025AEC">
        <w:rPr>
          <w:rFonts w:cs="Times New Roman"/>
          <w:sz w:val="22"/>
        </w:rPr>
        <w:t xml:space="preserve">constraints </w:t>
      </w:r>
      <w:r w:rsidR="00E05492" w:rsidRPr="00025AEC">
        <w:rPr>
          <w:rFonts w:cs="Times New Roman"/>
          <w:sz w:val="22"/>
        </w:rPr>
        <w:t xml:space="preserve">that should be </w:t>
      </w:r>
      <w:r w:rsidR="000E40C5" w:rsidRPr="00025AEC">
        <w:rPr>
          <w:rFonts w:cs="Times New Roman"/>
          <w:sz w:val="22"/>
        </w:rPr>
        <w:t xml:space="preserve">selected based on the context under which the data </w:t>
      </w:r>
      <w:r w:rsidR="00950EE4">
        <w:rPr>
          <w:rFonts w:cs="Times New Roman"/>
          <w:sz w:val="22"/>
        </w:rPr>
        <w:t>are</w:t>
      </w:r>
      <w:r w:rsidR="00950EE4" w:rsidRPr="00025AEC">
        <w:rPr>
          <w:rFonts w:cs="Times New Roman"/>
          <w:sz w:val="22"/>
        </w:rPr>
        <w:t xml:space="preserve"> </w:t>
      </w:r>
      <w:r w:rsidR="000E40C5" w:rsidRPr="00025AEC">
        <w:rPr>
          <w:rFonts w:cs="Times New Roman"/>
          <w:sz w:val="22"/>
        </w:rPr>
        <w:t xml:space="preserve">being used. </w:t>
      </w:r>
      <w:r w:rsidR="00D417D6" w:rsidRPr="00025AEC">
        <w:rPr>
          <w:rFonts w:cs="Times New Roman"/>
          <w:sz w:val="22"/>
        </w:rPr>
        <w:t>An example of context is project-level or network-level analysis</w:t>
      </w:r>
      <w:r w:rsidR="001B55C7" w:rsidRPr="00025AEC">
        <w:rPr>
          <w:rFonts w:cs="Times New Roman"/>
          <w:sz w:val="22"/>
        </w:rPr>
        <w:t>.</w:t>
      </w:r>
    </w:p>
    <w:p w14:paraId="0EE927C5" w14:textId="58793DCC" w:rsidR="001B55C7" w:rsidRDefault="007B060B">
      <w:pPr>
        <w:spacing w:after="0" w:line="240" w:lineRule="auto"/>
        <w:ind w:firstLine="720"/>
        <w:rPr>
          <w:rFonts w:cs="Times New Roman"/>
          <w:sz w:val="22"/>
        </w:rPr>
      </w:pPr>
      <w:r w:rsidRPr="00025AEC">
        <w:rPr>
          <w:rFonts w:cs="Times New Roman"/>
          <w:sz w:val="22"/>
        </w:rPr>
        <w:t>Finally</w:t>
      </w:r>
      <w:r w:rsidR="00611E85" w:rsidRPr="00025AEC">
        <w:rPr>
          <w:rFonts w:cs="Times New Roman"/>
          <w:sz w:val="22"/>
        </w:rPr>
        <w:t>, w</w:t>
      </w:r>
      <w:r w:rsidR="001B55C7" w:rsidRPr="00025AEC">
        <w:rPr>
          <w:rFonts w:cs="Times New Roman"/>
          <w:sz w:val="22"/>
        </w:rPr>
        <w:t xml:space="preserve">e have </w:t>
      </w:r>
      <w:r w:rsidR="00611E85" w:rsidRPr="00025AEC">
        <w:rPr>
          <w:rFonts w:cs="Times New Roman"/>
          <w:sz w:val="22"/>
        </w:rPr>
        <w:t xml:space="preserve">focused on </w:t>
      </w:r>
      <w:r w:rsidR="007B029C" w:rsidRPr="00025AEC">
        <w:rPr>
          <w:rFonts w:cs="Times New Roman"/>
          <w:sz w:val="22"/>
        </w:rPr>
        <w:t xml:space="preserve">the </w:t>
      </w:r>
      <w:r w:rsidR="001D33CD" w:rsidRPr="00025AEC">
        <w:rPr>
          <w:rFonts w:cs="Times New Roman"/>
          <w:sz w:val="22"/>
        </w:rPr>
        <w:t xml:space="preserve">change in the </w:t>
      </w:r>
      <w:r w:rsidR="007B029C" w:rsidRPr="00025AEC">
        <w:rPr>
          <w:rFonts w:cs="Times New Roman"/>
          <w:sz w:val="22"/>
        </w:rPr>
        <w:t xml:space="preserve">mean response </w:t>
      </w:r>
      <w:r w:rsidR="001D33CD" w:rsidRPr="00025AEC">
        <w:rPr>
          <w:rFonts w:cs="Times New Roman"/>
          <w:sz w:val="22"/>
        </w:rPr>
        <w:t xml:space="preserve">of the collected data. However, the proposed approach can </w:t>
      </w:r>
      <w:r w:rsidR="009D0161" w:rsidRPr="00025AEC">
        <w:rPr>
          <w:rFonts w:cs="Times New Roman"/>
          <w:sz w:val="22"/>
        </w:rPr>
        <w:t>also</w:t>
      </w:r>
      <w:r w:rsidR="00950EE4">
        <w:rPr>
          <w:rFonts w:cs="Times New Roman"/>
          <w:sz w:val="22"/>
        </w:rPr>
        <w:t>,</w:t>
      </w:r>
      <w:r w:rsidR="009D0161" w:rsidRPr="00025AEC">
        <w:rPr>
          <w:rFonts w:cs="Times New Roman"/>
          <w:sz w:val="22"/>
        </w:rPr>
        <w:t xml:space="preserve"> with small modifications, be used to determine a change in the variance (or standard deviation)</w:t>
      </w:r>
      <w:r w:rsidR="00805ED3" w:rsidRPr="00025AEC">
        <w:rPr>
          <w:rFonts w:cs="Times New Roman"/>
          <w:sz w:val="22"/>
        </w:rPr>
        <w:t xml:space="preserve"> of the error in the data.</w:t>
      </w:r>
      <w:r w:rsidR="00EB1614" w:rsidRPr="00025AEC">
        <w:rPr>
          <w:rFonts w:cs="Times New Roman"/>
          <w:sz w:val="22"/>
        </w:rPr>
        <w:t xml:space="preserve"> </w:t>
      </w:r>
      <w:r w:rsidR="00B76617" w:rsidRPr="00025AEC">
        <w:rPr>
          <w:rFonts w:cs="Times New Roman"/>
          <w:sz w:val="22"/>
        </w:rPr>
        <w:t xml:space="preserve">There is also the possibility of having a segmentation procedure that considers both a change in the mean response and a change in the variance. </w:t>
      </w:r>
      <w:r w:rsidR="00EB1614" w:rsidRPr="00025AEC">
        <w:rPr>
          <w:rFonts w:cs="Times New Roman"/>
          <w:sz w:val="22"/>
        </w:rPr>
        <w:t>This is</w:t>
      </w:r>
      <w:r w:rsidR="00B76617" w:rsidRPr="00025AEC">
        <w:rPr>
          <w:rFonts w:cs="Times New Roman"/>
          <w:sz w:val="22"/>
        </w:rPr>
        <w:t xml:space="preserve"> an avenue </w:t>
      </w:r>
      <w:r w:rsidR="00AD5E4B" w:rsidRPr="00025AEC">
        <w:rPr>
          <w:rFonts w:cs="Times New Roman"/>
          <w:sz w:val="22"/>
        </w:rPr>
        <w:t xml:space="preserve">that </w:t>
      </w:r>
      <w:r w:rsidR="00B76617" w:rsidRPr="00025AEC">
        <w:rPr>
          <w:rFonts w:cs="Times New Roman"/>
          <w:sz w:val="22"/>
        </w:rPr>
        <w:t xml:space="preserve">should be </w:t>
      </w:r>
      <w:r w:rsidR="00F82490" w:rsidRPr="00025AEC">
        <w:rPr>
          <w:rFonts w:cs="Times New Roman"/>
          <w:sz w:val="22"/>
        </w:rPr>
        <w:t>explored.</w:t>
      </w:r>
    </w:p>
    <w:p w14:paraId="245BE28C" w14:textId="77777777" w:rsidR="000C2EA8" w:rsidRPr="008717E0" w:rsidRDefault="000C2EA8" w:rsidP="00D877B3">
      <w:pPr>
        <w:pStyle w:val="Heading1"/>
      </w:pPr>
      <w:r w:rsidRPr="00D877B3">
        <w:t>Acknowledgments</w:t>
      </w:r>
    </w:p>
    <w:p w14:paraId="740EE182" w14:textId="1DC2B1C6" w:rsidR="000C2EA8" w:rsidRPr="008717E0" w:rsidRDefault="000C2EA8" w:rsidP="000C2EA8">
      <w:pPr>
        <w:rPr>
          <w:rFonts w:cs="Times New Roman"/>
          <w:sz w:val="22"/>
        </w:rPr>
      </w:pPr>
      <w:r w:rsidRPr="008717E0">
        <w:rPr>
          <w:rFonts w:eastAsiaTheme="minorEastAsia"/>
          <w:sz w:val="22"/>
          <w:lang w:bidi="en-US"/>
        </w:rPr>
        <w:t xml:space="preserve">Funding for this paper was provided by the Transportation Pooled Fund Study TPF-5(385) </w:t>
      </w:r>
      <w:r w:rsidRPr="008717E0">
        <w:rPr>
          <w:rFonts w:eastAsiaTheme="minorEastAsia"/>
          <w:i/>
          <w:iCs/>
          <w:sz w:val="22"/>
          <w:lang w:bidi="en-US"/>
        </w:rPr>
        <w:t>Pavement Structural Evaluation with Traffic Speed Deflection Devices (TSDDs)</w:t>
      </w:r>
      <w:r w:rsidRPr="008717E0">
        <w:rPr>
          <w:rFonts w:eastAsiaTheme="minorEastAsia"/>
          <w:sz w:val="22"/>
          <w:lang w:bidi="en-US"/>
        </w:rPr>
        <w:t xml:space="preserve"> managed by the Virginia Department of Transportation.</w:t>
      </w:r>
    </w:p>
    <w:p w14:paraId="79EE3175" w14:textId="77777777" w:rsidR="000C2EA8" w:rsidRPr="008717E0" w:rsidRDefault="000C2EA8" w:rsidP="00D877B3">
      <w:pPr>
        <w:pStyle w:val="Heading1"/>
      </w:pPr>
      <w:r w:rsidRPr="008717E0">
        <w:t xml:space="preserve">Author </w:t>
      </w:r>
      <w:r w:rsidRPr="00D877B3">
        <w:t>Contributions</w:t>
      </w:r>
    </w:p>
    <w:p w14:paraId="612B0873" w14:textId="41EC51CF" w:rsidR="000C2EA8" w:rsidRDefault="000C2EA8" w:rsidP="000C2EA8">
      <w:pPr>
        <w:spacing w:after="0" w:line="240" w:lineRule="auto"/>
        <w:rPr>
          <w:rFonts w:cs="Times New Roman"/>
          <w:color w:val="000000" w:themeColor="text1"/>
          <w:sz w:val="22"/>
        </w:rPr>
      </w:pPr>
      <w:r w:rsidRPr="008717E0">
        <w:rPr>
          <w:rFonts w:cs="Times New Roman"/>
          <w:color w:val="000000" w:themeColor="text1"/>
          <w:sz w:val="22"/>
        </w:rPr>
        <w:t>The authors confirm contribution to the paper as follows: study conception and design: S. Katicha, G. Flintsch; data analysis; S. Katicha; interpretation of results: S. Katicha; draft manuscript preparation: S. Katicha. All authors reviewed the results and approved the final version of the manuscript.</w:t>
      </w:r>
    </w:p>
    <w:p w14:paraId="196E39E7" w14:textId="40398F25" w:rsidR="00330F88" w:rsidRPr="008717E0" w:rsidRDefault="00330F88" w:rsidP="00330F88">
      <w:pPr>
        <w:pStyle w:val="Heading1"/>
      </w:pPr>
      <w:r>
        <w:t>Declaration of Conflict of Interest</w:t>
      </w:r>
    </w:p>
    <w:p w14:paraId="3668358C" w14:textId="4CC69F3B" w:rsidR="00330F88" w:rsidRPr="008717E0" w:rsidRDefault="00330F88" w:rsidP="00330F88">
      <w:pPr>
        <w:spacing w:after="0" w:line="240" w:lineRule="auto"/>
        <w:rPr>
          <w:rFonts w:cs="Times New Roman"/>
          <w:sz w:val="22"/>
        </w:rPr>
      </w:pPr>
      <w:r w:rsidRPr="008717E0">
        <w:rPr>
          <w:rFonts w:cs="Times New Roman"/>
          <w:color w:val="000000" w:themeColor="text1"/>
          <w:sz w:val="22"/>
        </w:rPr>
        <w:t xml:space="preserve">The authors </w:t>
      </w:r>
      <w:r w:rsidR="00232F23">
        <w:rPr>
          <w:rFonts w:cs="Times New Roman"/>
          <w:color w:val="000000" w:themeColor="text1"/>
          <w:sz w:val="22"/>
        </w:rPr>
        <w:t xml:space="preserve">have no conflict of interest to </w:t>
      </w:r>
      <w:r>
        <w:rPr>
          <w:rFonts w:cs="Times New Roman"/>
          <w:color w:val="000000" w:themeColor="text1"/>
          <w:sz w:val="22"/>
        </w:rPr>
        <w:t>declare.</w:t>
      </w:r>
    </w:p>
    <w:p w14:paraId="6BF58A61" w14:textId="1DFC3388" w:rsidR="00C45A20" w:rsidRPr="008717E0" w:rsidRDefault="00C45A20" w:rsidP="00D877B3">
      <w:pPr>
        <w:pStyle w:val="Heading1"/>
        <w:rPr>
          <w:rFonts w:eastAsiaTheme="minorEastAsia"/>
        </w:rPr>
      </w:pPr>
      <w:r w:rsidRPr="00D877B3">
        <w:t>References</w:t>
      </w:r>
    </w:p>
    <w:p w14:paraId="5A093BDC" w14:textId="5F2FC602" w:rsidR="00A644F2" w:rsidRPr="008717E0" w:rsidRDefault="00A644F2" w:rsidP="00C33D86">
      <w:pPr>
        <w:spacing w:after="0" w:line="240" w:lineRule="auto"/>
        <w:rPr>
          <w:sz w:val="22"/>
          <w:shd w:val="clear" w:color="auto" w:fill="FFFFFF"/>
        </w:rPr>
      </w:pPr>
      <w:r>
        <w:rPr>
          <w:rFonts w:cs="Times New Roman"/>
          <w:sz w:val="22"/>
          <w:shd w:val="clear" w:color="auto" w:fill="FFFFFF"/>
        </w:rPr>
        <w:t xml:space="preserve">1. </w:t>
      </w:r>
      <w:r w:rsidR="008717E0" w:rsidRPr="008717E0">
        <w:rPr>
          <w:rFonts w:cs="Times New Roman"/>
          <w:sz w:val="22"/>
        </w:rPr>
        <w:t xml:space="preserve">AASHTO. </w:t>
      </w:r>
      <w:r w:rsidR="008717E0" w:rsidRPr="008717E0">
        <w:rPr>
          <w:rFonts w:cs="Times New Roman"/>
          <w:i/>
          <w:iCs/>
          <w:sz w:val="22"/>
        </w:rPr>
        <w:t>Guide for Design of Pavement Structures</w:t>
      </w:r>
      <w:r w:rsidR="008717E0" w:rsidRPr="008717E0">
        <w:rPr>
          <w:rFonts w:cs="Times New Roman"/>
          <w:sz w:val="22"/>
        </w:rPr>
        <w:t>. American Association of State Highways and Transportation Officials, Washington, D.C., United States, 1993.</w:t>
      </w:r>
    </w:p>
    <w:p w14:paraId="6188A76E" w14:textId="77777777" w:rsidR="00A644F2" w:rsidRPr="00C33D86" w:rsidRDefault="00A644F2" w:rsidP="00C33D86">
      <w:pPr>
        <w:spacing w:after="0" w:line="240" w:lineRule="auto"/>
        <w:rPr>
          <w:rFonts w:cs="Times New Roman"/>
          <w:sz w:val="22"/>
          <w:shd w:val="clear" w:color="auto" w:fill="FFFFFF"/>
        </w:rPr>
      </w:pPr>
    </w:p>
    <w:p w14:paraId="517A89CB" w14:textId="274C9C5F" w:rsidR="00A644F2" w:rsidRDefault="00A644F2" w:rsidP="00C33D86">
      <w:pPr>
        <w:spacing w:after="0" w:line="240" w:lineRule="auto"/>
        <w:rPr>
          <w:shd w:val="clear" w:color="auto" w:fill="FFFFFF"/>
        </w:rPr>
      </w:pPr>
      <w:r>
        <w:rPr>
          <w:rFonts w:cs="Times New Roman"/>
          <w:sz w:val="22"/>
          <w:shd w:val="clear" w:color="auto" w:fill="FFFFFF"/>
        </w:rPr>
        <w:t xml:space="preserve">2. </w:t>
      </w:r>
      <w:r w:rsidR="00333236" w:rsidRPr="00C33D86">
        <w:rPr>
          <w:rFonts w:cs="Times New Roman"/>
          <w:sz w:val="22"/>
          <w:shd w:val="clear" w:color="auto" w:fill="FFFFFF"/>
        </w:rPr>
        <w:t>Page,</w:t>
      </w:r>
      <w:r>
        <w:rPr>
          <w:rFonts w:cs="Times New Roman"/>
          <w:sz w:val="22"/>
          <w:shd w:val="clear" w:color="auto" w:fill="FFFFFF"/>
        </w:rPr>
        <w:t xml:space="preserve"> </w:t>
      </w:r>
      <w:r w:rsidR="00333236" w:rsidRPr="00C33D86">
        <w:rPr>
          <w:rFonts w:cs="Times New Roman"/>
          <w:sz w:val="22"/>
          <w:shd w:val="clear" w:color="auto" w:fill="FFFFFF"/>
        </w:rPr>
        <w:t>E.</w:t>
      </w:r>
      <w:r>
        <w:rPr>
          <w:rFonts w:cs="Times New Roman"/>
          <w:sz w:val="22"/>
          <w:shd w:val="clear" w:color="auto" w:fill="FFFFFF"/>
        </w:rPr>
        <w:t xml:space="preserve"> </w:t>
      </w:r>
      <w:r w:rsidR="00333236" w:rsidRPr="00C33D86">
        <w:rPr>
          <w:rFonts w:cs="Times New Roman"/>
          <w:sz w:val="22"/>
          <w:shd w:val="clear" w:color="auto" w:fill="FFFFFF"/>
        </w:rPr>
        <w:t>S.</w:t>
      </w:r>
      <w:r>
        <w:rPr>
          <w:rFonts w:cs="Times New Roman"/>
          <w:sz w:val="22"/>
          <w:shd w:val="clear" w:color="auto" w:fill="FFFFFF"/>
        </w:rPr>
        <w:t xml:space="preserve"> </w:t>
      </w:r>
      <w:r w:rsidR="00333236" w:rsidRPr="00C33D86">
        <w:rPr>
          <w:rFonts w:cs="Times New Roman"/>
          <w:sz w:val="22"/>
          <w:shd w:val="clear" w:color="auto" w:fill="FFFFFF"/>
        </w:rPr>
        <w:t>Continuous</w:t>
      </w:r>
      <w:r>
        <w:rPr>
          <w:rFonts w:cs="Times New Roman"/>
          <w:sz w:val="22"/>
          <w:shd w:val="clear" w:color="auto" w:fill="FFFFFF"/>
        </w:rPr>
        <w:t xml:space="preserve"> </w:t>
      </w:r>
      <w:r w:rsidR="00333236" w:rsidRPr="00C33D86">
        <w:rPr>
          <w:rFonts w:cs="Times New Roman"/>
          <w:sz w:val="22"/>
          <w:shd w:val="clear" w:color="auto" w:fill="FFFFFF"/>
        </w:rPr>
        <w:t>inspection</w:t>
      </w:r>
      <w:r>
        <w:rPr>
          <w:rFonts w:cs="Times New Roman"/>
          <w:sz w:val="22"/>
          <w:shd w:val="clear" w:color="auto" w:fill="FFFFFF"/>
        </w:rPr>
        <w:t xml:space="preserve"> </w:t>
      </w:r>
      <w:r w:rsidR="00333236" w:rsidRPr="00C33D86">
        <w:rPr>
          <w:rFonts w:cs="Times New Roman"/>
          <w:sz w:val="22"/>
          <w:shd w:val="clear" w:color="auto" w:fill="FFFFFF"/>
        </w:rPr>
        <w:t>schemes.</w:t>
      </w:r>
      <w:r>
        <w:rPr>
          <w:rFonts w:cs="Times New Roman"/>
          <w:sz w:val="22"/>
          <w:shd w:val="clear" w:color="auto" w:fill="FFFFFF"/>
        </w:rPr>
        <w:t xml:space="preserve"> </w:t>
      </w:r>
      <w:r w:rsidR="00333236" w:rsidRPr="00C33D86">
        <w:rPr>
          <w:rFonts w:cs="Times New Roman"/>
          <w:i/>
          <w:iCs/>
          <w:sz w:val="22"/>
          <w:shd w:val="clear" w:color="auto" w:fill="FFFFFF"/>
        </w:rPr>
        <w:t>Biometrika</w:t>
      </w:r>
      <w:r w:rsidR="00333236" w:rsidRPr="00C33D86">
        <w:rPr>
          <w:rFonts w:cs="Times New Roman"/>
          <w:sz w:val="22"/>
          <w:shd w:val="clear" w:color="auto" w:fill="FFFFFF"/>
        </w:rPr>
        <w:t>,</w:t>
      </w:r>
      <w:r>
        <w:rPr>
          <w:rFonts w:cs="Times New Roman"/>
          <w:sz w:val="22"/>
          <w:shd w:val="clear" w:color="auto" w:fill="FFFFFF"/>
        </w:rPr>
        <w:t xml:space="preserve"> </w:t>
      </w:r>
      <w:r w:rsidR="00402E60">
        <w:rPr>
          <w:rFonts w:cs="Times New Roman"/>
          <w:sz w:val="22"/>
          <w:shd w:val="clear" w:color="auto" w:fill="FFFFFF"/>
        </w:rPr>
        <w:t xml:space="preserve">Vol. </w:t>
      </w:r>
      <w:r w:rsidR="00333236" w:rsidRPr="00C33D86">
        <w:rPr>
          <w:rFonts w:cs="Times New Roman"/>
          <w:sz w:val="22"/>
          <w:shd w:val="clear" w:color="auto" w:fill="FFFFFF"/>
        </w:rPr>
        <w:t>41</w:t>
      </w:r>
      <w:r w:rsidR="00402E60">
        <w:rPr>
          <w:rFonts w:cs="Times New Roman"/>
          <w:sz w:val="22"/>
          <w:shd w:val="clear" w:color="auto" w:fill="FFFFFF"/>
        </w:rPr>
        <w:t xml:space="preserve">, No. </w:t>
      </w:r>
      <w:r w:rsidR="00333236" w:rsidRPr="00C33D86">
        <w:rPr>
          <w:rFonts w:cs="Times New Roman"/>
          <w:sz w:val="22"/>
          <w:shd w:val="clear" w:color="auto" w:fill="FFFFFF"/>
        </w:rPr>
        <w:t>1/2,</w:t>
      </w:r>
      <w:r>
        <w:rPr>
          <w:rFonts w:cs="Times New Roman"/>
          <w:sz w:val="22"/>
          <w:shd w:val="clear" w:color="auto" w:fill="FFFFFF"/>
        </w:rPr>
        <w:t xml:space="preserve"> </w:t>
      </w:r>
      <w:r w:rsidR="00402E60">
        <w:rPr>
          <w:rFonts w:cs="Times New Roman"/>
          <w:sz w:val="22"/>
          <w:shd w:val="clear" w:color="auto" w:fill="FFFFFF"/>
        </w:rPr>
        <w:t xml:space="preserve">1954, pp. </w:t>
      </w:r>
      <w:r w:rsidR="00333236" w:rsidRPr="00C33D86">
        <w:rPr>
          <w:rFonts w:cs="Times New Roman"/>
          <w:sz w:val="22"/>
          <w:shd w:val="clear" w:color="auto" w:fill="FFFFFF"/>
        </w:rPr>
        <w:t>100-115.</w:t>
      </w:r>
    </w:p>
    <w:p w14:paraId="528C006D" w14:textId="77777777" w:rsidR="00A644F2" w:rsidRPr="00C33D86" w:rsidRDefault="00A644F2" w:rsidP="00C33D86">
      <w:pPr>
        <w:spacing w:after="0" w:line="240" w:lineRule="auto"/>
        <w:rPr>
          <w:rFonts w:cs="Times New Roman"/>
          <w:sz w:val="22"/>
          <w:shd w:val="clear" w:color="auto" w:fill="FFFFFF"/>
        </w:rPr>
      </w:pPr>
    </w:p>
    <w:p w14:paraId="0C5D1AB6" w14:textId="455D91F0" w:rsidR="00A644F2" w:rsidRDefault="00A644F2" w:rsidP="00C33D86">
      <w:pPr>
        <w:spacing w:after="0" w:line="240" w:lineRule="auto"/>
        <w:rPr>
          <w:shd w:val="clear" w:color="auto" w:fill="FFFFFF"/>
        </w:rPr>
      </w:pPr>
      <w:r>
        <w:rPr>
          <w:rFonts w:cs="Times New Roman"/>
          <w:sz w:val="22"/>
          <w:shd w:val="clear" w:color="auto" w:fill="FFFFFF"/>
        </w:rPr>
        <w:t xml:space="preserve">3. </w:t>
      </w:r>
      <w:r w:rsidR="002E5A07" w:rsidRPr="00C33D86">
        <w:rPr>
          <w:rFonts w:cs="Times New Roman"/>
          <w:sz w:val="22"/>
          <w:shd w:val="clear" w:color="auto" w:fill="FFFFFF"/>
        </w:rPr>
        <w:t>Misra,</w:t>
      </w:r>
      <w:r>
        <w:rPr>
          <w:rFonts w:cs="Times New Roman"/>
          <w:sz w:val="22"/>
          <w:shd w:val="clear" w:color="auto" w:fill="FFFFFF"/>
        </w:rPr>
        <w:t xml:space="preserve"> </w:t>
      </w:r>
      <w:r w:rsidR="002E5A07" w:rsidRPr="00C33D86">
        <w:rPr>
          <w:rFonts w:cs="Times New Roman"/>
          <w:sz w:val="22"/>
          <w:shd w:val="clear" w:color="auto" w:fill="FFFFFF"/>
        </w:rPr>
        <w:t>R.,</w:t>
      </w:r>
      <w:r>
        <w:rPr>
          <w:rFonts w:cs="Times New Roman"/>
          <w:sz w:val="22"/>
          <w:shd w:val="clear" w:color="auto" w:fill="FFFFFF"/>
        </w:rPr>
        <w:t xml:space="preserve"> </w:t>
      </w:r>
      <w:r w:rsidR="00950EE4">
        <w:rPr>
          <w:rFonts w:cs="Times New Roman"/>
          <w:sz w:val="22"/>
          <w:shd w:val="clear" w:color="auto" w:fill="FFFFFF"/>
        </w:rPr>
        <w:t xml:space="preserve">and </w:t>
      </w:r>
      <w:r w:rsidR="002E5A07" w:rsidRPr="00C33D86">
        <w:rPr>
          <w:rFonts w:cs="Times New Roman"/>
          <w:sz w:val="22"/>
          <w:shd w:val="clear" w:color="auto" w:fill="FFFFFF"/>
        </w:rPr>
        <w:t>Das,</w:t>
      </w:r>
      <w:r>
        <w:rPr>
          <w:rFonts w:cs="Times New Roman"/>
          <w:sz w:val="22"/>
          <w:shd w:val="clear" w:color="auto" w:fill="FFFFFF"/>
        </w:rPr>
        <w:t xml:space="preserve"> </w:t>
      </w:r>
      <w:r w:rsidR="002E5A07" w:rsidRPr="00C33D86">
        <w:rPr>
          <w:rFonts w:cs="Times New Roman"/>
          <w:sz w:val="22"/>
          <w:shd w:val="clear" w:color="auto" w:fill="FFFFFF"/>
        </w:rPr>
        <w:t>A.</w:t>
      </w:r>
      <w:r>
        <w:rPr>
          <w:rFonts w:cs="Times New Roman"/>
          <w:sz w:val="22"/>
          <w:shd w:val="clear" w:color="auto" w:fill="FFFFFF"/>
        </w:rPr>
        <w:t xml:space="preserve"> </w:t>
      </w:r>
      <w:r w:rsidR="002E5A07" w:rsidRPr="00C33D86">
        <w:rPr>
          <w:rFonts w:cs="Times New Roman"/>
          <w:sz w:val="22"/>
          <w:shd w:val="clear" w:color="auto" w:fill="FFFFFF"/>
        </w:rPr>
        <w:t>Identification</w:t>
      </w:r>
      <w:r>
        <w:rPr>
          <w:rFonts w:cs="Times New Roman"/>
          <w:sz w:val="22"/>
          <w:shd w:val="clear" w:color="auto" w:fill="FFFFFF"/>
        </w:rPr>
        <w:t xml:space="preserve"> </w:t>
      </w:r>
      <w:r w:rsidR="002E5A07" w:rsidRPr="00C33D86">
        <w:rPr>
          <w:rFonts w:cs="Times New Roman"/>
          <w:sz w:val="22"/>
          <w:shd w:val="clear" w:color="auto" w:fill="FFFFFF"/>
        </w:rPr>
        <w:t>of</w:t>
      </w:r>
      <w:r>
        <w:rPr>
          <w:rFonts w:cs="Times New Roman"/>
          <w:sz w:val="22"/>
          <w:shd w:val="clear" w:color="auto" w:fill="FFFFFF"/>
        </w:rPr>
        <w:t xml:space="preserve"> </w:t>
      </w:r>
      <w:r w:rsidR="002E5A07" w:rsidRPr="00C33D86">
        <w:rPr>
          <w:rFonts w:cs="Times New Roman"/>
          <w:sz w:val="22"/>
          <w:shd w:val="clear" w:color="auto" w:fill="FFFFFF"/>
        </w:rPr>
        <w:t>homogeneous</w:t>
      </w:r>
      <w:r>
        <w:rPr>
          <w:rFonts w:cs="Times New Roman"/>
          <w:sz w:val="22"/>
          <w:shd w:val="clear" w:color="auto" w:fill="FFFFFF"/>
        </w:rPr>
        <w:t xml:space="preserve"> </w:t>
      </w:r>
      <w:r w:rsidR="002E5A07" w:rsidRPr="00C33D86">
        <w:rPr>
          <w:rFonts w:cs="Times New Roman"/>
          <w:sz w:val="22"/>
          <w:shd w:val="clear" w:color="auto" w:fill="FFFFFF"/>
        </w:rPr>
        <w:t>sections</w:t>
      </w:r>
      <w:r>
        <w:rPr>
          <w:rFonts w:cs="Times New Roman"/>
          <w:sz w:val="22"/>
          <w:shd w:val="clear" w:color="auto" w:fill="FFFFFF"/>
        </w:rPr>
        <w:t xml:space="preserve"> </w:t>
      </w:r>
      <w:r w:rsidR="002E5A07" w:rsidRPr="00C33D86">
        <w:rPr>
          <w:rFonts w:cs="Times New Roman"/>
          <w:sz w:val="22"/>
          <w:shd w:val="clear" w:color="auto" w:fill="FFFFFF"/>
        </w:rPr>
        <w:t>from</w:t>
      </w:r>
      <w:r>
        <w:rPr>
          <w:rFonts w:cs="Times New Roman"/>
          <w:sz w:val="22"/>
          <w:shd w:val="clear" w:color="auto" w:fill="FFFFFF"/>
        </w:rPr>
        <w:t xml:space="preserve"> </w:t>
      </w:r>
      <w:r w:rsidR="002E5A07" w:rsidRPr="00C33D86">
        <w:rPr>
          <w:rFonts w:cs="Times New Roman"/>
          <w:sz w:val="22"/>
          <w:shd w:val="clear" w:color="auto" w:fill="FFFFFF"/>
        </w:rPr>
        <w:t>road</w:t>
      </w:r>
      <w:r>
        <w:rPr>
          <w:rFonts w:cs="Times New Roman"/>
          <w:sz w:val="22"/>
          <w:shd w:val="clear" w:color="auto" w:fill="FFFFFF"/>
        </w:rPr>
        <w:t xml:space="preserve"> </w:t>
      </w:r>
      <w:r w:rsidR="002E5A07" w:rsidRPr="00C33D86">
        <w:rPr>
          <w:rFonts w:cs="Times New Roman"/>
          <w:sz w:val="22"/>
          <w:shd w:val="clear" w:color="auto" w:fill="FFFFFF"/>
        </w:rPr>
        <w:t>data.</w:t>
      </w:r>
      <w:r>
        <w:rPr>
          <w:rFonts w:cs="Times New Roman"/>
          <w:sz w:val="22"/>
          <w:shd w:val="clear" w:color="auto" w:fill="FFFFFF"/>
        </w:rPr>
        <w:t xml:space="preserve"> </w:t>
      </w:r>
      <w:r w:rsidR="002E5A07" w:rsidRPr="00C33D86">
        <w:rPr>
          <w:rFonts w:cs="Times New Roman"/>
          <w:i/>
          <w:iCs/>
          <w:sz w:val="22"/>
          <w:shd w:val="clear" w:color="auto" w:fill="FFFFFF"/>
        </w:rPr>
        <w:t>International</w:t>
      </w:r>
      <w:r>
        <w:rPr>
          <w:rFonts w:cs="Times New Roman"/>
          <w:i/>
          <w:iCs/>
          <w:sz w:val="22"/>
          <w:shd w:val="clear" w:color="auto" w:fill="FFFFFF"/>
        </w:rPr>
        <w:t xml:space="preserve"> </w:t>
      </w:r>
      <w:r w:rsidR="002E5A07" w:rsidRPr="00C33D86">
        <w:rPr>
          <w:rFonts w:cs="Times New Roman"/>
          <w:i/>
          <w:iCs/>
          <w:sz w:val="22"/>
          <w:shd w:val="clear" w:color="auto" w:fill="FFFFFF"/>
        </w:rPr>
        <w:t>Journal</w:t>
      </w:r>
      <w:r>
        <w:rPr>
          <w:rFonts w:cs="Times New Roman"/>
          <w:i/>
          <w:iCs/>
          <w:sz w:val="22"/>
          <w:shd w:val="clear" w:color="auto" w:fill="FFFFFF"/>
        </w:rPr>
        <w:t xml:space="preserve"> </w:t>
      </w:r>
      <w:r w:rsidR="002E5A07" w:rsidRPr="00C33D86">
        <w:rPr>
          <w:rFonts w:cs="Times New Roman"/>
          <w:i/>
          <w:iCs/>
          <w:sz w:val="22"/>
          <w:shd w:val="clear" w:color="auto" w:fill="FFFFFF"/>
        </w:rPr>
        <w:t>of</w:t>
      </w:r>
      <w:r>
        <w:rPr>
          <w:rFonts w:cs="Times New Roman"/>
          <w:i/>
          <w:iCs/>
          <w:sz w:val="22"/>
          <w:shd w:val="clear" w:color="auto" w:fill="FFFFFF"/>
        </w:rPr>
        <w:t xml:space="preserve"> </w:t>
      </w:r>
      <w:r w:rsidR="002E5A07" w:rsidRPr="00C33D86">
        <w:rPr>
          <w:rFonts w:cs="Times New Roman"/>
          <w:i/>
          <w:iCs/>
          <w:sz w:val="22"/>
          <w:shd w:val="clear" w:color="auto" w:fill="FFFFFF"/>
        </w:rPr>
        <w:t>Pavement</w:t>
      </w:r>
      <w:r>
        <w:rPr>
          <w:rFonts w:cs="Times New Roman"/>
          <w:i/>
          <w:iCs/>
          <w:sz w:val="22"/>
          <w:shd w:val="clear" w:color="auto" w:fill="FFFFFF"/>
        </w:rPr>
        <w:t xml:space="preserve"> </w:t>
      </w:r>
      <w:r w:rsidR="002E5A07" w:rsidRPr="00C33D86">
        <w:rPr>
          <w:rFonts w:cs="Times New Roman"/>
          <w:i/>
          <w:iCs/>
          <w:sz w:val="22"/>
          <w:shd w:val="clear" w:color="auto" w:fill="FFFFFF"/>
        </w:rPr>
        <w:t>Engineering</w:t>
      </w:r>
      <w:r w:rsidR="002E5A07" w:rsidRPr="00C33D86">
        <w:rPr>
          <w:rFonts w:cs="Times New Roman"/>
          <w:sz w:val="22"/>
          <w:shd w:val="clear" w:color="auto" w:fill="FFFFFF"/>
        </w:rPr>
        <w:t>,</w:t>
      </w:r>
      <w:r>
        <w:rPr>
          <w:rFonts w:cs="Times New Roman"/>
          <w:sz w:val="22"/>
          <w:shd w:val="clear" w:color="auto" w:fill="FFFFFF"/>
        </w:rPr>
        <w:t xml:space="preserve"> </w:t>
      </w:r>
      <w:r w:rsidR="00950EE4">
        <w:rPr>
          <w:rFonts w:cs="Times New Roman"/>
          <w:sz w:val="22"/>
          <w:shd w:val="clear" w:color="auto" w:fill="FFFFFF"/>
        </w:rPr>
        <w:t xml:space="preserve">Vol. </w:t>
      </w:r>
      <w:r w:rsidR="002E5A07" w:rsidRPr="00C33D86">
        <w:rPr>
          <w:rFonts w:cs="Times New Roman"/>
          <w:sz w:val="22"/>
          <w:shd w:val="clear" w:color="auto" w:fill="FFFFFF"/>
        </w:rPr>
        <w:t>4</w:t>
      </w:r>
      <w:r w:rsidR="00950EE4">
        <w:rPr>
          <w:rFonts w:cs="Times New Roman"/>
          <w:sz w:val="22"/>
          <w:shd w:val="clear" w:color="auto" w:fill="FFFFFF"/>
        </w:rPr>
        <w:t xml:space="preserve">, No. </w:t>
      </w:r>
      <w:r w:rsidR="002E5A07" w:rsidRPr="00C33D86">
        <w:rPr>
          <w:rFonts w:cs="Times New Roman"/>
          <w:sz w:val="22"/>
          <w:shd w:val="clear" w:color="auto" w:fill="FFFFFF"/>
        </w:rPr>
        <w:t>4,</w:t>
      </w:r>
      <w:r w:rsidR="00950EE4">
        <w:rPr>
          <w:rFonts w:cs="Times New Roman"/>
          <w:sz w:val="22"/>
          <w:shd w:val="clear" w:color="auto" w:fill="FFFFFF"/>
        </w:rPr>
        <w:t xml:space="preserve"> 2003,</w:t>
      </w:r>
      <w:r>
        <w:rPr>
          <w:rFonts w:cs="Times New Roman"/>
          <w:sz w:val="22"/>
          <w:shd w:val="clear" w:color="auto" w:fill="FFFFFF"/>
        </w:rPr>
        <w:t xml:space="preserve"> </w:t>
      </w:r>
      <w:r w:rsidR="00950EE4">
        <w:rPr>
          <w:rFonts w:cs="Times New Roman"/>
          <w:sz w:val="22"/>
          <w:shd w:val="clear" w:color="auto" w:fill="FFFFFF"/>
        </w:rPr>
        <w:t xml:space="preserve">pp. </w:t>
      </w:r>
      <w:r w:rsidR="002E5A07" w:rsidRPr="00C33D86">
        <w:rPr>
          <w:rFonts w:cs="Times New Roman"/>
          <w:sz w:val="22"/>
          <w:shd w:val="clear" w:color="auto" w:fill="FFFFFF"/>
        </w:rPr>
        <w:t>229-233.</w:t>
      </w:r>
    </w:p>
    <w:p w14:paraId="5FF92ACA" w14:textId="77777777" w:rsidR="00A644F2" w:rsidRPr="00C33D86" w:rsidRDefault="00A644F2" w:rsidP="00C33D86">
      <w:pPr>
        <w:spacing w:after="0" w:line="240" w:lineRule="auto"/>
        <w:rPr>
          <w:rFonts w:cs="Times New Roman"/>
          <w:sz w:val="22"/>
          <w:shd w:val="clear" w:color="auto" w:fill="FFFFFF"/>
        </w:rPr>
      </w:pPr>
    </w:p>
    <w:p w14:paraId="41433CDD" w14:textId="29763FA8" w:rsidR="00A644F2" w:rsidRDefault="00A644F2" w:rsidP="00C33D86">
      <w:pPr>
        <w:spacing w:after="0" w:line="240" w:lineRule="auto"/>
        <w:rPr>
          <w:shd w:val="clear" w:color="auto" w:fill="FFFFFF"/>
        </w:rPr>
      </w:pPr>
      <w:r>
        <w:rPr>
          <w:rFonts w:cs="Times New Roman"/>
          <w:sz w:val="22"/>
          <w:shd w:val="clear" w:color="auto" w:fill="FFFFFF"/>
        </w:rPr>
        <w:t xml:space="preserve">4. </w:t>
      </w:r>
      <w:r w:rsidR="00333236" w:rsidRPr="00C33D86">
        <w:rPr>
          <w:rFonts w:cs="Times New Roman"/>
          <w:sz w:val="22"/>
          <w:shd w:val="clear" w:color="auto" w:fill="FFFFFF"/>
        </w:rPr>
        <w:t>Thomas,</w:t>
      </w:r>
      <w:r>
        <w:rPr>
          <w:rFonts w:cs="Times New Roman"/>
          <w:sz w:val="22"/>
          <w:shd w:val="clear" w:color="auto" w:fill="FFFFFF"/>
        </w:rPr>
        <w:t xml:space="preserve"> </w:t>
      </w:r>
      <w:r w:rsidR="00333236" w:rsidRPr="00C33D86">
        <w:rPr>
          <w:rFonts w:cs="Times New Roman"/>
          <w:sz w:val="22"/>
          <w:shd w:val="clear" w:color="auto" w:fill="FFFFFF"/>
        </w:rPr>
        <w:t>F.</w:t>
      </w:r>
      <w:r>
        <w:rPr>
          <w:rFonts w:cs="Times New Roman"/>
          <w:sz w:val="22"/>
          <w:shd w:val="clear" w:color="auto" w:fill="FFFFFF"/>
        </w:rPr>
        <w:t xml:space="preserve"> </w:t>
      </w:r>
      <w:r w:rsidR="00333236" w:rsidRPr="00C33D86">
        <w:rPr>
          <w:rFonts w:cs="Times New Roman"/>
          <w:sz w:val="22"/>
          <w:shd w:val="clear" w:color="auto" w:fill="FFFFFF"/>
        </w:rPr>
        <w:t>Statistical</w:t>
      </w:r>
      <w:r>
        <w:rPr>
          <w:rFonts w:cs="Times New Roman"/>
          <w:sz w:val="22"/>
          <w:shd w:val="clear" w:color="auto" w:fill="FFFFFF"/>
        </w:rPr>
        <w:t xml:space="preserve"> </w:t>
      </w:r>
      <w:r w:rsidR="00333236" w:rsidRPr="00C33D86">
        <w:rPr>
          <w:rFonts w:cs="Times New Roman"/>
          <w:sz w:val="22"/>
          <w:shd w:val="clear" w:color="auto" w:fill="FFFFFF"/>
        </w:rPr>
        <w:t>approach</w:t>
      </w:r>
      <w:r>
        <w:rPr>
          <w:rFonts w:cs="Times New Roman"/>
          <w:sz w:val="22"/>
          <w:shd w:val="clear" w:color="auto" w:fill="FFFFFF"/>
        </w:rPr>
        <w:t xml:space="preserve"> </w:t>
      </w:r>
      <w:r w:rsidR="00333236" w:rsidRPr="00C33D86">
        <w:rPr>
          <w:rFonts w:cs="Times New Roman"/>
          <w:sz w:val="22"/>
          <w:shd w:val="clear" w:color="auto" w:fill="FFFFFF"/>
        </w:rPr>
        <w:t>to</w:t>
      </w:r>
      <w:r>
        <w:rPr>
          <w:rFonts w:cs="Times New Roman"/>
          <w:sz w:val="22"/>
          <w:shd w:val="clear" w:color="auto" w:fill="FFFFFF"/>
        </w:rPr>
        <w:t xml:space="preserve"> </w:t>
      </w:r>
      <w:r w:rsidR="00333236" w:rsidRPr="00C33D86">
        <w:rPr>
          <w:rFonts w:cs="Times New Roman"/>
          <w:sz w:val="22"/>
          <w:shd w:val="clear" w:color="auto" w:fill="FFFFFF"/>
        </w:rPr>
        <w:t>road</w:t>
      </w:r>
      <w:r>
        <w:rPr>
          <w:rFonts w:cs="Times New Roman"/>
          <w:sz w:val="22"/>
          <w:shd w:val="clear" w:color="auto" w:fill="FFFFFF"/>
        </w:rPr>
        <w:t xml:space="preserve"> </w:t>
      </w:r>
      <w:r w:rsidR="00333236" w:rsidRPr="00C33D86">
        <w:rPr>
          <w:rFonts w:cs="Times New Roman"/>
          <w:sz w:val="22"/>
          <w:shd w:val="clear" w:color="auto" w:fill="FFFFFF"/>
        </w:rPr>
        <w:t>segmentation.</w:t>
      </w:r>
      <w:r>
        <w:rPr>
          <w:rFonts w:cs="Times New Roman"/>
          <w:sz w:val="22"/>
          <w:shd w:val="clear" w:color="auto" w:fill="FFFFFF"/>
        </w:rPr>
        <w:t xml:space="preserve"> </w:t>
      </w:r>
      <w:r w:rsidR="00333236" w:rsidRPr="00C33D86">
        <w:rPr>
          <w:rFonts w:cs="Times New Roman"/>
          <w:i/>
          <w:iCs/>
          <w:sz w:val="22"/>
          <w:shd w:val="clear" w:color="auto" w:fill="FFFFFF"/>
        </w:rPr>
        <w:t>Journal</w:t>
      </w:r>
      <w:r>
        <w:rPr>
          <w:rFonts w:cs="Times New Roman"/>
          <w:i/>
          <w:iCs/>
          <w:sz w:val="22"/>
          <w:shd w:val="clear" w:color="auto" w:fill="FFFFFF"/>
        </w:rPr>
        <w:t xml:space="preserve"> </w:t>
      </w:r>
      <w:r w:rsidR="00333236" w:rsidRPr="00C33D86">
        <w:rPr>
          <w:rFonts w:cs="Times New Roman"/>
          <w:i/>
          <w:iCs/>
          <w:sz w:val="22"/>
          <w:shd w:val="clear" w:color="auto" w:fill="FFFFFF"/>
        </w:rPr>
        <w:t>of</w:t>
      </w:r>
      <w:r>
        <w:rPr>
          <w:rFonts w:cs="Times New Roman"/>
          <w:i/>
          <w:iCs/>
          <w:sz w:val="22"/>
          <w:shd w:val="clear" w:color="auto" w:fill="FFFFFF"/>
        </w:rPr>
        <w:t xml:space="preserve"> </w:t>
      </w:r>
      <w:r w:rsidR="00333236" w:rsidRPr="00C33D86">
        <w:rPr>
          <w:rFonts w:cs="Times New Roman"/>
          <w:i/>
          <w:iCs/>
          <w:sz w:val="22"/>
          <w:shd w:val="clear" w:color="auto" w:fill="FFFFFF"/>
        </w:rPr>
        <w:t>transportation</w:t>
      </w:r>
      <w:r>
        <w:rPr>
          <w:rFonts w:cs="Times New Roman"/>
          <w:i/>
          <w:iCs/>
          <w:sz w:val="22"/>
          <w:shd w:val="clear" w:color="auto" w:fill="FFFFFF"/>
        </w:rPr>
        <w:t xml:space="preserve"> </w:t>
      </w:r>
      <w:r w:rsidR="00333236" w:rsidRPr="00C33D86">
        <w:rPr>
          <w:rFonts w:cs="Times New Roman"/>
          <w:i/>
          <w:iCs/>
          <w:sz w:val="22"/>
          <w:shd w:val="clear" w:color="auto" w:fill="FFFFFF"/>
        </w:rPr>
        <w:t>engineering</w:t>
      </w:r>
      <w:r w:rsidR="00333236" w:rsidRPr="00C33D86">
        <w:rPr>
          <w:rFonts w:cs="Times New Roman"/>
          <w:sz w:val="22"/>
          <w:shd w:val="clear" w:color="auto" w:fill="FFFFFF"/>
        </w:rPr>
        <w:t>,</w:t>
      </w:r>
      <w:r>
        <w:rPr>
          <w:rFonts w:cs="Times New Roman"/>
          <w:sz w:val="22"/>
          <w:shd w:val="clear" w:color="auto" w:fill="FFFFFF"/>
        </w:rPr>
        <w:t xml:space="preserve"> </w:t>
      </w:r>
      <w:r w:rsidR="00950EE4">
        <w:rPr>
          <w:rFonts w:cs="Times New Roman"/>
          <w:sz w:val="22"/>
          <w:shd w:val="clear" w:color="auto" w:fill="FFFFFF"/>
        </w:rPr>
        <w:t xml:space="preserve">Vol. </w:t>
      </w:r>
      <w:r w:rsidR="00333236" w:rsidRPr="00C33D86">
        <w:rPr>
          <w:rFonts w:cs="Times New Roman"/>
          <w:sz w:val="22"/>
          <w:shd w:val="clear" w:color="auto" w:fill="FFFFFF"/>
        </w:rPr>
        <w:t>129</w:t>
      </w:r>
      <w:r w:rsidR="00950EE4">
        <w:rPr>
          <w:rFonts w:cs="Times New Roman"/>
          <w:sz w:val="22"/>
          <w:shd w:val="clear" w:color="auto" w:fill="FFFFFF"/>
        </w:rPr>
        <w:t xml:space="preserve">, No. </w:t>
      </w:r>
      <w:r w:rsidR="00333236" w:rsidRPr="00C33D86">
        <w:rPr>
          <w:rFonts w:cs="Times New Roman"/>
          <w:sz w:val="22"/>
          <w:shd w:val="clear" w:color="auto" w:fill="FFFFFF"/>
        </w:rPr>
        <w:t>3,</w:t>
      </w:r>
      <w:r>
        <w:rPr>
          <w:rFonts w:cs="Times New Roman"/>
          <w:sz w:val="22"/>
          <w:shd w:val="clear" w:color="auto" w:fill="FFFFFF"/>
        </w:rPr>
        <w:t xml:space="preserve"> </w:t>
      </w:r>
      <w:r w:rsidR="00950EE4">
        <w:rPr>
          <w:rFonts w:cs="Times New Roman"/>
          <w:sz w:val="22"/>
          <w:shd w:val="clear" w:color="auto" w:fill="FFFFFF"/>
        </w:rPr>
        <w:t>2003, pp.</w:t>
      </w:r>
      <w:r w:rsidR="00A80AEC">
        <w:rPr>
          <w:rFonts w:cs="Times New Roman"/>
          <w:sz w:val="22"/>
          <w:shd w:val="clear" w:color="auto" w:fill="FFFFFF"/>
        </w:rPr>
        <w:t xml:space="preserve"> </w:t>
      </w:r>
      <w:r w:rsidR="00333236" w:rsidRPr="00C33D86">
        <w:rPr>
          <w:rFonts w:cs="Times New Roman"/>
          <w:sz w:val="22"/>
          <w:shd w:val="clear" w:color="auto" w:fill="FFFFFF"/>
        </w:rPr>
        <w:t>300-308.</w:t>
      </w:r>
    </w:p>
    <w:p w14:paraId="74EB7560" w14:textId="77777777" w:rsidR="00A644F2" w:rsidRPr="00C33D86" w:rsidRDefault="00A644F2" w:rsidP="00C33D86">
      <w:pPr>
        <w:spacing w:after="0" w:line="240" w:lineRule="auto"/>
        <w:rPr>
          <w:rFonts w:cs="Times New Roman"/>
          <w:sz w:val="22"/>
          <w:shd w:val="clear" w:color="auto" w:fill="FFFFFF"/>
        </w:rPr>
      </w:pPr>
    </w:p>
    <w:p w14:paraId="70046FD1" w14:textId="2BBA9CCF" w:rsidR="00A644F2" w:rsidRDefault="00A644F2" w:rsidP="00C33D86">
      <w:pPr>
        <w:spacing w:after="0" w:line="240" w:lineRule="auto"/>
        <w:rPr>
          <w:shd w:val="clear" w:color="auto" w:fill="FFFFFF"/>
        </w:rPr>
      </w:pPr>
      <w:r>
        <w:rPr>
          <w:rFonts w:cs="Times New Roman"/>
          <w:sz w:val="22"/>
          <w:shd w:val="clear" w:color="auto" w:fill="FFFFFF"/>
        </w:rPr>
        <w:t xml:space="preserve">5. </w:t>
      </w:r>
      <w:r w:rsidR="00333236" w:rsidRPr="00C33D86">
        <w:rPr>
          <w:rFonts w:cs="Times New Roman"/>
          <w:sz w:val="22"/>
          <w:shd w:val="clear" w:color="auto" w:fill="FFFFFF"/>
        </w:rPr>
        <w:t>Thomas,</w:t>
      </w:r>
      <w:r>
        <w:rPr>
          <w:rFonts w:cs="Times New Roman"/>
          <w:sz w:val="22"/>
          <w:shd w:val="clear" w:color="auto" w:fill="FFFFFF"/>
        </w:rPr>
        <w:t xml:space="preserve"> </w:t>
      </w:r>
      <w:r w:rsidR="00333236" w:rsidRPr="00C33D86">
        <w:rPr>
          <w:rFonts w:cs="Times New Roman"/>
          <w:sz w:val="22"/>
          <w:shd w:val="clear" w:color="auto" w:fill="FFFFFF"/>
        </w:rPr>
        <w:t>F.</w:t>
      </w:r>
      <w:r>
        <w:rPr>
          <w:rFonts w:cs="Times New Roman"/>
          <w:sz w:val="22"/>
          <w:shd w:val="clear" w:color="auto" w:fill="FFFFFF"/>
        </w:rPr>
        <w:t xml:space="preserve"> </w:t>
      </w:r>
      <w:r w:rsidR="00333236" w:rsidRPr="00C33D86">
        <w:rPr>
          <w:rFonts w:cs="Times New Roman"/>
          <w:i/>
          <w:iCs/>
          <w:sz w:val="22"/>
          <w:shd w:val="clear" w:color="auto" w:fill="FFFFFF"/>
        </w:rPr>
        <w:t>Generating</w:t>
      </w:r>
      <w:r>
        <w:rPr>
          <w:rFonts w:cs="Times New Roman"/>
          <w:i/>
          <w:iCs/>
          <w:sz w:val="22"/>
          <w:shd w:val="clear" w:color="auto" w:fill="FFFFFF"/>
        </w:rPr>
        <w:t xml:space="preserve"> </w:t>
      </w:r>
      <w:r w:rsidR="00333236" w:rsidRPr="00C33D86">
        <w:rPr>
          <w:rFonts w:cs="Times New Roman"/>
          <w:i/>
          <w:iCs/>
          <w:sz w:val="22"/>
          <w:shd w:val="clear" w:color="auto" w:fill="FFFFFF"/>
        </w:rPr>
        <w:t>homogeneous</w:t>
      </w:r>
      <w:r>
        <w:rPr>
          <w:rFonts w:cs="Times New Roman"/>
          <w:i/>
          <w:iCs/>
          <w:sz w:val="22"/>
          <w:shd w:val="clear" w:color="auto" w:fill="FFFFFF"/>
        </w:rPr>
        <w:t xml:space="preserve"> </w:t>
      </w:r>
      <w:r w:rsidR="00333236" w:rsidRPr="00C33D86">
        <w:rPr>
          <w:rFonts w:cs="Times New Roman"/>
          <w:i/>
          <w:iCs/>
          <w:sz w:val="22"/>
          <w:shd w:val="clear" w:color="auto" w:fill="FFFFFF"/>
        </w:rPr>
        <w:t>road</w:t>
      </w:r>
      <w:r>
        <w:rPr>
          <w:rFonts w:cs="Times New Roman"/>
          <w:i/>
          <w:iCs/>
          <w:sz w:val="22"/>
          <w:shd w:val="clear" w:color="auto" w:fill="FFFFFF"/>
        </w:rPr>
        <w:t xml:space="preserve"> </w:t>
      </w:r>
      <w:r w:rsidR="00333236" w:rsidRPr="00C33D86">
        <w:rPr>
          <w:rFonts w:cs="Times New Roman"/>
          <w:i/>
          <w:iCs/>
          <w:sz w:val="22"/>
          <w:shd w:val="clear" w:color="auto" w:fill="FFFFFF"/>
        </w:rPr>
        <w:t>sections</w:t>
      </w:r>
      <w:r>
        <w:rPr>
          <w:rFonts w:cs="Times New Roman"/>
          <w:i/>
          <w:iCs/>
          <w:sz w:val="22"/>
          <w:shd w:val="clear" w:color="auto" w:fill="FFFFFF"/>
        </w:rPr>
        <w:t xml:space="preserve"> </w:t>
      </w:r>
      <w:r w:rsidR="00333236" w:rsidRPr="00C33D86">
        <w:rPr>
          <w:rFonts w:cs="Times New Roman"/>
          <w:i/>
          <w:iCs/>
          <w:sz w:val="22"/>
          <w:shd w:val="clear" w:color="auto" w:fill="FFFFFF"/>
        </w:rPr>
        <w:t>based</w:t>
      </w:r>
      <w:r>
        <w:rPr>
          <w:rFonts w:cs="Times New Roman"/>
          <w:i/>
          <w:iCs/>
          <w:sz w:val="22"/>
          <w:shd w:val="clear" w:color="auto" w:fill="FFFFFF"/>
        </w:rPr>
        <w:t xml:space="preserve"> </w:t>
      </w:r>
      <w:r w:rsidR="00333236" w:rsidRPr="00C33D86">
        <w:rPr>
          <w:rFonts w:cs="Times New Roman"/>
          <w:i/>
          <w:iCs/>
          <w:sz w:val="22"/>
          <w:shd w:val="clear" w:color="auto" w:fill="FFFFFF"/>
        </w:rPr>
        <w:t>on</w:t>
      </w:r>
      <w:r>
        <w:rPr>
          <w:rFonts w:cs="Times New Roman"/>
          <w:i/>
          <w:iCs/>
          <w:sz w:val="22"/>
          <w:shd w:val="clear" w:color="auto" w:fill="FFFFFF"/>
        </w:rPr>
        <w:t xml:space="preserve"> </w:t>
      </w:r>
      <w:r w:rsidR="00333236" w:rsidRPr="00C33D86">
        <w:rPr>
          <w:rFonts w:cs="Times New Roman"/>
          <w:i/>
          <w:iCs/>
          <w:sz w:val="22"/>
          <w:shd w:val="clear" w:color="auto" w:fill="FFFFFF"/>
        </w:rPr>
        <w:t>surface</w:t>
      </w:r>
      <w:r>
        <w:rPr>
          <w:rFonts w:cs="Times New Roman"/>
          <w:i/>
          <w:iCs/>
          <w:sz w:val="22"/>
          <w:shd w:val="clear" w:color="auto" w:fill="FFFFFF"/>
        </w:rPr>
        <w:t xml:space="preserve"> </w:t>
      </w:r>
      <w:r w:rsidR="00333236" w:rsidRPr="00C33D86">
        <w:rPr>
          <w:rFonts w:cs="Times New Roman"/>
          <w:i/>
          <w:iCs/>
          <w:sz w:val="22"/>
          <w:shd w:val="clear" w:color="auto" w:fill="FFFFFF"/>
        </w:rPr>
        <w:t>measurements:</w:t>
      </w:r>
      <w:r>
        <w:rPr>
          <w:rFonts w:cs="Times New Roman"/>
          <w:i/>
          <w:iCs/>
          <w:sz w:val="22"/>
          <w:shd w:val="clear" w:color="auto" w:fill="FFFFFF"/>
        </w:rPr>
        <w:t xml:space="preserve"> </w:t>
      </w:r>
      <w:r w:rsidR="00333236" w:rsidRPr="00C33D86">
        <w:rPr>
          <w:rFonts w:cs="Times New Roman"/>
          <w:i/>
          <w:iCs/>
          <w:sz w:val="22"/>
          <w:shd w:val="clear" w:color="auto" w:fill="FFFFFF"/>
        </w:rPr>
        <w:t>Available</w:t>
      </w:r>
      <w:r>
        <w:rPr>
          <w:rFonts w:cs="Times New Roman"/>
          <w:i/>
          <w:iCs/>
          <w:sz w:val="22"/>
          <w:shd w:val="clear" w:color="auto" w:fill="FFFFFF"/>
        </w:rPr>
        <w:t xml:space="preserve"> </w:t>
      </w:r>
      <w:r w:rsidR="00333236" w:rsidRPr="00C33D86">
        <w:rPr>
          <w:rFonts w:cs="Times New Roman"/>
          <w:i/>
          <w:iCs/>
          <w:sz w:val="22"/>
          <w:shd w:val="clear" w:color="auto" w:fill="FFFFFF"/>
        </w:rPr>
        <w:t>methods.</w:t>
      </w:r>
      <w:r>
        <w:rPr>
          <w:rFonts w:cs="Times New Roman"/>
          <w:i/>
          <w:iCs/>
          <w:sz w:val="22"/>
          <w:shd w:val="clear" w:color="auto" w:fill="FFFFFF"/>
        </w:rPr>
        <w:t xml:space="preserve"> </w:t>
      </w:r>
      <w:r w:rsidR="00333236" w:rsidRPr="00C33D86">
        <w:rPr>
          <w:rFonts w:cs="Times New Roman"/>
          <w:i/>
          <w:iCs/>
          <w:sz w:val="22"/>
          <w:shd w:val="clear" w:color="auto" w:fill="FFFFFF"/>
        </w:rPr>
        <w:t>Reprint</w:t>
      </w:r>
      <w:r>
        <w:rPr>
          <w:rFonts w:cs="Times New Roman"/>
          <w:i/>
          <w:iCs/>
          <w:sz w:val="22"/>
          <w:shd w:val="clear" w:color="auto" w:fill="FFFFFF"/>
        </w:rPr>
        <w:t xml:space="preserve"> </w:t>
      </w:r>
      <w:r w:rsidR="00333236" w:rsidRPr="00C33D86">
        <w:rPr>
          <w:rFonts w:cs="Times New Roman"/>
          <w:i/>
          <w:iCs/>
          <w:sz w:val="22"/>
          <w:shd w:val="clear" w:color="auto" w:fill="FFFFFF"/>
        </w:rPr>
        <w:t>from</w:t>
      </w:r>
      <w:r>
        <w:rPr>
          <w:rFonts w:cs="Times New Roman"/>
          <w:i/>
          <w:iCs/>
          <w:sz w:val="22"/>
          <w:shd w:val="clear" w:color="auto" w:fill="FFFFFF"/>
        </w:rPr>
        <w:t xml:space="preserve"> </w:t>
      </w:r>
      <w:r w:rsidR="00333236" w:rsidRPr="00C33D86">
        <w:rPr>
          <w:rFonts w:cs="Times New Roman"/>
          <w:i/>
          <w:iCs/>
          <w:sz w:val="22"/>
          <w:shd w:val="clear" w:color="auto" w:fill="FFFFFF"/>
        </w:rPr>
        <w:t>2nd</w:t>
      </w:r>
      <w:r>
        <w:rPr>
          <w:rFonts w:cs="Times New Roman"/>
          <w:i/>
          <w:iCs/>
          <w:sz w:val="22"/>
          <w:shd w:val="clear" w:color="auto" w:fill="FFFFFF"/>
        </w:rPr>
        <w:t xml:space="preserve"> </w:t>
      </w:r>
      <w:r w:rsidR="00333236" w:rsidRPr="00C33D86">
        <w:rPr>
          <w:rFonts w:cs="Times New Roman"/>
          <w:i/>
          <w:iCs/>
          <w:sz w:val="22"/>
          <w:shd w:val="clear" w:color="auto" w:fill="FFFFFF"/>
        </w:rPr>
        <w:t>European</w:t>
      </w:r>
      <w:r>
        <w:rPr>
          <w:rFonts w:cs="Times New Roman"/>
          <w:i/>
          <w:iCs/>
          <w:sz w:val="22"/>
          <w:shd w:val="clear" w:color="auto" w:fill="FFFFFF"/>
        </w:rPr>
        <w:t xml:space="preserve"> </w:t>
      </w:r>
      <w:r w:rsidR="00333236" w:rsidRPr="00C33D86">
        <w:rPr>
          <w:rFonts w:cs="Times New Roman"/>
          <w:i/>
          <w:iCs/>
          <w:sz w:val="22"/>
          <w:shd w:val="clear" w:color="auto" w:fill="FFFFFF"/>
        </w:rPr>
        <w:t>Pavement</w:t>
      </w:r>
      <w:r>
        <w:rPr>
          <w:rFonts w:cs="Times New Roman"/>
          <w:i/>
          <w:iCs/>
          <w:sz w:val="22"/>
          <w:shd w:val="clear" w:color="auto" w:fill="FFFFFF"/>
        </w:rPr>
        <w:t xml:space="preserve"> </w:t>
      </w:r>
      <w:r w:rsidR="00333236" w:rsidRPr="00C33D86">
        <w:rPr>
          <w:rFonts w:cs="Times New Roman"/>
          <w:i/>
          <w:iCs/>
          <w:sz w:val="22"/>
          <w:shd w:val="clear" w:color="auto" w:fill="FFFFFF"/>
        </w:rPr>
        <w:t>and</w:t>
      </w:r>
      <w:r>
        <w:rPr>
          <w:rFonts w:cs="Times New Roman"/>
          <w:i/>
          <w:iCs/>
          <w:sz w:val="22"/>
          <w:shd w:val="clear" w:color="auto" w:fill="FFFFFF"/>
        </w:rPr>
        <w:t xml:space="preserve"> </w:t>
      </w:r>
      <w:r w:rsidR="00333236" w:rsidRPr="00C33D86">
        <w:rPr>
          <w:rFonts w:cs="Times New Roman"/>
          <w:i/>
          <w:iCs/>
          <w:sz w:val="22"/>
          <w:shd w:val="clear" w:color="auto" w:fill="FFFFFF"/>
        </w:rPr>
        <w:t>Asset</w:t>
      </w:r>
      <w:r>
        <w:rPr>
          <w:rFonts w:cs="Times New Roman"/>
          <w:i/>
          <w:iCs/>
          <w:sz w:val="22"/>
          <w:shd w:val="clear" w:color="auto" w:fill="FFFFFF"/>
        </w:rPr>
        <w:t xml:space="preserve"> </w:t>
      </w:r>
      <w:r w:rsidR="00333236" w:rsidRPr="00C33D86">
        <w:rPr>
          <w:rFonts w:cs="Times New Roman"/>
          <w:i/>
          <w:iCs/>
          <w:sz w:val="22"/>
          <w:shd w:val="clear" w:color="auto" w:fill="FFFFFF"/>
        </w:rPr>
        <w:t>Management</w:t>
      </w:r>
      <w:r>
        <w:rPr>
          <w:rFonts w:cs="Times New Roman"/>
          <w:i/>
          <w:iCs/>
          <w:sz w:val="22"/>
          <w:shd w:val="clear" w:color="auto" w:fill="FFFFFF"/>
        </w:rPr>
        <w:t xml:space="preserve"> </w:t>
      </w:r>
      <w:r w:rsidR="00333236" w:rsidRPr="00C33D86">
        <w:rPr>
          <w:rFonts w:cs="Times New Roman"/>
          <w:i/>
          <w:iCs/>
          <w:sz w:val="22"/>
          <w:shd w:val="clear" w:color="auto" w:fill="FFFFFF"/>
        </w:rPr>
        <w:t>Conference,</w:t>
      </w:r>
      <w:r>
        <w:rPr>
          <w:rFonts w:cs="Times New Roman"/>
          <w:i/>
          <w:iCs/>
          <w:sz w:val="22"/>
          <w:shd w:val="clear" w:color="auto" w:fill="FFFFFF"/>
        </w:rPr>
        <w:t xml:space="preserve"> </w:t>
      </w:r>
      <w:r w:rsidR="00333236" w:rsidRPr="00C33D86">
        <w:rPr>
          <w:rFonts w:cs="Times New Roman"/>
          <w:i/>
          <w:iCs/>
          <w:sz w:val="22"/>
          <w:shd w:val="clear" w:color="auto" w:fill="FFFFFF"/>
        </w:rPr>
        <w:t>21-23</w:t>
      </w:r>
      <w:r>
        <w:rPr>
          <w:rFonts w:cs="Times New Roman"/>
          <w:i/>
          <w:iCs/>
          <w:sz w:val="22"/>
          <w:shd w:val="clear" w:color="auto" w:fill="FFFFFF"/>
        </w:rPr>
        <w:t xml:space="preserve"> </w:t>
      </w:r>
      <w:r w:rsidR="00333236" w:rsidRPr="00C33D86">
        <w:rPr>
          <w:rFonts w:cs="Times New Roman"/>
          <w:i/>
          <w:iCs/>
          <w:sz w:val="22"/>
          <w:shd w:val="clear" w:color="auto" w:fill="FFFFFF"/>
        </w:rPr>
        <w:t>March</w:t>
      </w:r>
      <w:r>
        <w:rPr>
          <w:rFonts w:cs="Times New Roman"/>
          <w:i/>
          <w:iCs/>
          <w:sz w:val="22"/>
          <w:shd w:val="clear" w:color="auto" w:fill="FFFFFF"/>
        </w:rPr>
        <w:t xml:space="preserve"> </w:t>
      </w:r>
      <w:r w:rsidR="00333236" w:rsidRPr="00C33D86">
        <w:rPr>
          <w:rFonts w:cs="Times New Roman"/>
          <w:i/>
          <w:iCs/>
          <w:sz w:val="22"/>
          <w:shd w:val="clear" w:color="auto" w:fill="FFFFFF"/>
        </w:rPr>
        <w:t>2004,</w:t>
      </w:r>
      <w:r>
        <w:rPr>
          <w:rFonts w:cs="Times New Roman"/>
          <w:i/>
          <w:iCs/>
          <w:sz w:val="22"/>
          <w:shd w:val="clear" w:color="auto" w:fill="FFFFFF"/>
        </w:rPr>
        <w:t xml:space="preserve"> </w:t>
      </w:r>
      <w:r w:rsidR="00333236" w:rsidRPr="00C33D86">
        <w:rPr>
          <w:rFonts w:cs="Times New Roman"/>
          <w:i/>
          <w:iCs/>
          <w:sz w:val="22"/>
          <w:shd w:val="clear" w:color="auto" w:fill="FFFFFF"/>
        </w:rPr>
        <w:t>Berlin</w:t>
      </w:r>
      <w:r>
        <w:rPr>
          <w:rFonts w:cs="Times New Roman"/>
          <w:i/>
          <w:iCs/>
          <w:sz w:val="22"/>
          <w:shd w:val="clear" w:color="auto" w:fill="FFFFFF"/>
        </w:rPr>
        <w:t xml:space="preserve"> </w:t>
      </w:r>
      <w:r w:rsidR="00333236" w:rsidRPr="00C33D86">
        <w:rPr>
          <w:rFonts w:cs="Times New Roman"/>
          <w:i/>
          <w:iCs/>
          <w:sz w:val="22"/>
          <w:shd w:val="clear" w:color="auto" w:fill="FFFFFF"/>
        </w:rPr>
        <w:t>Germany.(Paper</w:t>
      </w:r>
      <w:r>
        <w:rPr>
          <w:rFonts w:cs="Times New Roman"/>
          <w:i/>
          <w:iCs/>
          <w:sz w:val="22"/>
          <w:shd w:val="clear" w:color="auto" w:fill="FFFFFF"/>
        </w:rPr>
        <w:t xml:space="preserve"> </w:t>
      </w:r>
      <w:r w:rsidR="00333236" w:rsidRPr="00C33D86">
        <w:rPr>
          <w:rFonts w:cs="Times New Roman"/>
          <w:i/>
          <w:iCs/>
          <w:sz w:val="22"/>
          <w:shd w:val="clear" w:color="auto" w:fill="FFFFFF"/>
        </w:rPr>
        <w:t>no.</w:t>
      </w:r>
      <w:r>
        <w:rPr>
          <w:rFonts w:cs="Times New Roman"/>
          <w:i/>
          <w:iCs/>
          <w:sz w:val="22"/>
          <w:shd w:val="clear" w:color="auto" w:fill="FFFFFF"/>
        </w:rPr>
        <w:t xml:space="preserve"> </w:t>
      </w:r>
      <w:r w:rsidR="00333236" w:rsidRPr="00C33D86">
        <w:rPr>
          <w:rFonts w:cs="Times New Roman"/>
          <w:i/>
          <w:iCs/>
          <w:sz w:val="22"/>
          <w:shd w:val="clear" w:color="auto" w:fill="FFFFFF"/>
        </w:rPr>
        <w:t>48)</w:t>
      </w:r>
      <w:r w:rsidR="00333236" w:rsidRPr="00C33D86">
        <w:rPr>
          <w:rFonts w:cs="Times New Roman"/>
          <w:sz w:val="22"/>
          <w:shd w:val="clear" w:color="auto" w:fill="FFFFFF"/>
        </w:rPr>
        <w:t>.</w:t>
      </w:r>
      <w:r>
        <w:rPr>
          <w:rFonts w:cs="Times New Roman"/>
          <w:sz w:val="22"/>
          <w:shd w:val="clear" w:color="auto" w:fill="FFFFFF"/>
        </w:rPr>
        <w:t xml:space="preserve"> </w:t>
      </w:r>
      <w:r w:rsidR="00333236" w:rsidRPr="00C33D86">
        <w:rPr>
          <w:rFonts w:cs="Times New Roman"/>
          <w:sz w:val="22"/>
          <w:shd w:val="clear" w:color="auto" w:fill="FFFFFF"/>
        </w:rPr>
        <w:t>Statens</w:t>
      </w:r>
      <w:r>
        <w:rPr>
          <w:rFonts w:cs="Times New Roman"/>
          <w:sz w:val="22"/>
          <w:shd w:val="clear" w:color="auto" w:fill="FFFFFF"/>
        </w:rPr>
        <w:t xml:space="preserve"> </w:t>
      </w:r>
      <w:r w:rsidR="00333236" w:rsidRPr="00C33D86">
        <w:rPr>
          <w:rFonts w:cs="Times New Roman"/>
          <w:sz w:val="22"/>
          <w:shd w:val="clear" w:color="auto" w:fill="FFFFFF"/>
        </w:rPr>
        <w:t>väg-och</w:t>
      </w:r>
      <w:r>
        <w:rPr>
          <w:rFonts w:cs="Times New Roman"/>
          <w:sz w:val="22"/>
          <w:shd w:val="clear" w:color="auto" w:fill="FFFFFF"/>
        </w:rPr>
        <w:t xml:space="preserve"> </w:t>
      </w:r>
      <w:r w:rsidR="00333236" w:rsidRPr="00C33D86">
        <w:rPr>
          <w:rFonts w:cs="Times New Roman"/>
          <w:sz w:val="22"/>
          <w:shd w:val="clear" w:color="auto" w:fill="FFFFFF"/>
        </w:rPr>
        <w:t>transportforskningsinstitut.,</w:t>
      </w:r>
      <w:r>
        <w:rPr>
          <w:rFonts w:cs="Times New Roman"/>
          <w:sz w:val="22"/>
          <w:shd w:val="clear" w:color="auto" w:fill="FFFFFF"/>
        </w:rPr>
        <w:t xml:space="preserve"> </w:t>
      </w:r>
      <w:r w:rsidR="00333236" w:rsidRPr="00C33D86">
        <w:rPr>
          <w:rFonts w:cs="Times New Roman"/>
          <w:sz w:val="22"/>
          <w:shd w:val="clear" w:color="auto" w:fill="FFFFFF"/>
        </w:rPr>
        <w:t>VTI</w:t>
      </w:r>
      <w:r>
        <w:rPr>
          <w:rFonts w:cs="Times New Roman"/>
          <w:sz w:val="22"/>
          <w:shd w:val="clear" w:color="auto" w:fill="FFFFFF"/>
        </w:rPr>
        <w:t xml:space="preserve"> </w:t>
      </w:r>
      <w:r w:rsidR="00333236" w:rsidRPr="00C33D86">
        <w:rPr>
          <w:rFonts w:cs="Times New Roman"/>
          <w:sz w:val="22"/>
          <w:shd w:val="clear" w:color="auto" w:fill="FFFFFF"/>
        </w:rPr>
        <w:t>särtryck</w:t>
      </w:r>
      <w:r>
        <w:rPr>
          <w:rFonts w:cs="Times New Roman"/>
          <w:sz w:val="22"/>
          <w:shd w:val="clear" w:color="auto" w:fill="FFFFFF"/>
        </w:rPr>
        <w:t xml:space="preserve"> </w:t>
      </w:r>
      <w:r w:rsidR="00333236" w:rsidRPr="00C33D86">
        <w:rPr>
          <w:rFonts w:cs="Times New Roman"/>
          <w:sz w:val="22"/>
          <w:shd w:val="clear" w:color="auto" w:fill="FFFFFF"/>
        </w:rPr>
        <w:t>360A</w:t>
      </w:r>
      <w:r w:rsidR="00950EE4">
        <w:rPr>
          <w:rFonts w:cs="Times New Roman"/>
          <w:sz w:val="22"/>
          <w:shd w:val="clear" w:color="auto" w:fill="FFFFFF"/>
        </w:rPr>
        <w:t>, 2004</w:t>
      </w:r>
      <w:r w:rsidR="00333236" w:rsidRPr="00C33D86">
        <w:rPr>
          <w:rFonts w:cs="Times New Roman"/>
          <w:sz w:val="22"/>
          <w:shd w:val="clear" w:color="auto" w:fill="FFFFFF"/>
        </w:rPr>
        <w:t>.</w:t>
      </w:r>
    </w:p>
    <w:p w14:paraId="0802D698" w14:textId="77777777" w:rsidR="00A644F2" w:rsidRPr="00C33D86" w:rsidRDefault="00A644F2" w:rsidP="00C33D86">
      <w:pPr>
        <w:spacing w:after="0" w:line="240" w:lineRule="auto"/>
        <w:rPr>
          <w:rFonts w:cs="Times New Roman"/>
          <w:sz w:val="22"/>
          <w:shd w:val="clear" w:color="auto" w:fill="FFFFFF"/>
        </w:rPr>
      </w:pPr>
    </w:p>
    <w:p w14:paraId="14FA2073" w14:textId="05247C05" w:rsidR="00A644F2" w:rsidRDefault="00A644F2" w:rsidP="00C33D86">
      <w:pPr>
        <w:spacing w:after="0" w:line="240" w:lineRule="auto"/>
        <w:rPr>
          <w:shd w:val="clear" w:color="auto" w:fill="FFFFFF"/>
        </w:rPr>
      </w:pPr>
      <w:r>
        <w:rPr>
          <w:rFonts w:cs="Times New Roman"/>
          <w:sz w:val="22"/>
          <w:shd w:val="clear" w:color="auto" w:fill="FFFFFF"/>
        </w:rPr>
        <w:lastRenderedPageBreak/>
        <w:t xml:space="preserve">6. </w:t>
      </w:r>
      <w:r w:rsidR="00333236" w:rsidRPr="00C33D86">
        <w:rPr>
          <w:rFonts w:cs="Times New Roman"/>
          <w:sz w:val="22"/>
          <w:shd w:val="clear" w:color="auto" w:fill="FFFFFF"/>
        </w:rPr>
        <w:t>El</w:t>
      </w:r>
      <w:r>
        <w:rPr>
          <w:rFonts w:cs="Times New Roman"/>
          <w:sz w:val="22"/>
          <w:shd w:val="clear" w:color="auto" w:fill="FFFFFF"/>
        </w:rPr>
        <w:t xml:space="preserve"> </w:t>
      </w:r>
      <w:r w:rsidR="00333236" w:rsidRPr="00C33D86">
        <w:rPr>
          <w:rFonts w:cs="Times New Roman"/>
          <w:sz w:val="22"/>
          <w:shd w:val="clear" w:color="auto" w:fill="FFFFFF"/>
        </w:rPr>
        <w:t>Gendy,</w:t>
      </w:r>
      <w:r>
        <w:rPr>
          <w:rFonts w:cs="Times New Roman"/>
          <w:sz w:val="22"/>
          <w:shd w:val="clear" w:color="auto" w:fill="FFFFFF"/>
        </w:rPr>
        <w:t xml:space="preserve"> </w:t>
      </w:r>
      <w:r w:rsidR="00333236" w:rsidRPr="00C33D86">
        <w:rPr>
          <w:rFonts w:cs="Times New Roman"/>
          <w:sz w:val="22"/>
          <w:shd w:val="clear" w:color="auto" w:fill="FFFFFF"/>
        </w:rPr>
        <w:t>A.,</w:t>
      </w:r>
      <w:r>
        <w:rPr>
          <w:rFonts w:cs="Times New Roman"/>
          <w:sz w:val="22"/>
          <w:shd w:val="clear" w:color="auto" w:fill="FFFFFF"/>
        </w:rPr>
        <w:t xml:space="preserve"> </w:t>
      </w:r>
      <w:r w:rsidR="00950EE4">
        <w:rPr>
          <w:rFonts w:cs="Times New Roman"/>
          <w:sz w:val="22"/>
          <w:shd w:val="clear" w:color="auto" w:fill="FFFFFF"/>
        </w:rPr>
        <w:t xml:space="preserve">and </w:t>
      </w:r>
      <w:r w:rsidR="00333236" w:rsidRPr="00C33D86">
        <w:rPr>
          <w:rFonts w:cs="Times New Roman"/>
          <w:sz w:val="22"/>
          <w:shd w:val="clear" w:color="auto" w:fill="FFFFFF"/>
        </w:rPr>
        <w:t>Shalaby,</w:t>
      </w:r>
      <w:r>
        <w:rPr>
          <w:rFonts w:cs="Times New Roman"/>
          <w:sz w:val="22"/>
          <w:shd w:val="clear" w:color="auto" w:fill="FFFFFF"/>
        </w:rPr>
        <w:t xml:space="preserve"> </w:t>
      </w:r>
      <w:r w:rsidR="00333236" w:rsidRPr="00C33D86">
        <w:rPr>
          <w:rFonts w:cs="Times New Roman"/>
          <w:sz w:val="22"/>
          <w:shd w:val="clear" w:color="auto" w:fill="FFFFFF"/>
        </w:rPr>
        <w:t>A.</w:t>
      </w:r>
      <w:r>
        <w:rPr>
          <w:rFonts w:cs="Times New Roman"/>
          <w:sz w:val="22"/>
          <w:shd w:val="clear" w:color="auto" w:fill="FFFFFF"/>
        </w:rPr>
        <w:t xml:space="preserve"> </w:t>
      </w:r>
      <w:r w:rsidR="00333236" w:rsidRPr="00C33D86">
        <w:rPr>
          <w:rFonts w:cs="Times New Roman"/>
          <w:sz w:val="22"/>
          <w:shd w:val="clear" w:color="auto" w:fill="FFFFFF"/>
        </w:rPr>
        <w:t>Using</w:t>
      </w:r>
      <w:r>
        <w:rPr>
          <w:rFonts w:cs="Times New Roman"/>
          <w:sz w:val="22"/>
          <w:shd w:val="clear" w:color="auto" w:fill="FFFFFF"/>
        </w:rPr>
        <w:t xml:space="preserve"> </w:t>
      </w:r>
      <w:r w:rsidR="00333236" w:rsidRPr="00C33D86">
        <w:rPr>
          <w:rFonts w:cs="Times New Roman"/>
          <w:sz w:val="22"/>
          <w:shd w:val="clear" w:color="auto" w:fill="FFFFFF"/>
        </w:rPr>
        <w:t>quality</w:t>
      </w:r>
      <w:r>
        <w:rPr>
          <w:rFonts w:cs="Times New Roman"/>
          <w:sz w:val="22"/>
          <w:shd w:val="clear" w:color="auto" w:fill="FFFFFF"/>
        </w:rPr>
        <w:t xml:space="preserve"> </w:t>
      </w:r>
      <w:r w:rsidR="00333236" w:rsidRPr="00C33D86">
        <w:rPr>
          <w:rFonts w:cs="Times New Roman"/>
          <w:sz w:val="22"/>
          <w:shd w:val="clear" w:color="auto" w:fill="FFFFFF"/>
        </w:rPr>
        <w:t>control</w:t>
      </w:r>
      <w:r>
        <w:rPr>
          <w:rFonts w:cs="Times New Roman"/>
          <w:sz w:val="22"/>
          <w:shd w:val="clear" w:color="auto" w:fill="FFFFFF"/>
        </w:rPr>
        <w:t xml:space="preserve"> </w:t>
      </w:r>
      <w:r w:rsidR="00333236" w:rsidRPr="00C33D86">
        <w:rPr>
          <w:rFonts w:cs="Times New Roman"/>
          <w:sz w:val="22"/>
          <w:shd w:val="clear" w:color="auto" w:fill="FFFFFF"/>
        </w:rPr>
        <w:t>charts</w:t>
      </w:r>
      <w:r>
        <w:rPr>
          <w:rFonts w:cs="Times New Roman"/>
          <w:sz w:val="22"/>
          <w:shd w:val="clear" w:color="auto" w:fill="FFFFFF"/>
        </w:rPr>
        <w:t xml:space="preserve"> </w:t>
      </w:r>
      <w:r w:rsidR="00333236" w:rsidRPr="00C33D86">
        <w:rPr>
          <w:rFonts w:cs="Times New Roman"/>
          <w:sz w:val="22"/>
          <w:shd w:val="clear" w:color="auto" w:fill="FFFFFF"/>
        </w:rPr>
        <w:t>to</w:t>
      </w:r>
      <w:r>
        <w:rPr>
          <w:rFonts w:cs="Times New Roman"/>
          <w:sz w:val="22"/>
          <w:shd w:val="clear" w:color="auto" w:fill="FFFFFF"/>
        </w:rPr>
        <w:t xml:space="preserve"> </w:t>
      </w:r>
      <w:r w:rsidR="00333236" w:rsidRPr="00C33D86">
        <w:rPr>
          <w:rFonts w:cs="Times New Roman"/>
          <w:sz w:val="22"/>
          <w:shd w:val="clear" w:color="auto" w:fill="FFFFFF"/>
        </w:rPr>
        <w:t>segment</w:t>
      </w:r>
      <w:r>
        <w:rPr>
          <w:rFonts w:cs="Times New Roman"/>
          <w:sz w:val="22"/>
          <w:shd w:val="clear" w:color="auto" w:fill="FFFFFF"/>
        </w:rPr>
        <w:t xml:space="preserve"> </w:t>
      </w:r>
      <w:r w:rsidR="00333236" w:rsidRPr="00C33D86">
        <w:rPr>
          <w:rFonts w:cs="Times New Roman"/>
          <w:sz w:val="22"/>
          <w:shd w:val="clear" w:color="auto" w:fill="FFFFFF"/>
        </w:rPr>
        <w:t>road</w:t>
      </w:r>
      <w:r>
        <w:rPr>
          <w:rFonts w:cs="Times New Roman"/>
          <w:sz w:val="22"/>
          <w:shd w:val="clear" w:color="auto" w:fill="FFFFFF"/>
        </w:rPr>
        <w:t xml:space="preserve"> </w:t>
      </w:r>
      <w:r w:rsidR="00333236" w:rsidRPr="00C33D86">
        <w:rPr>
          <w:rFonts w:cs="Times New Roman"/>
          <w:sz w:val="22"/>
          <w:shd w:val="clear" w:color="auto" w:fill="FFFFFF"/>
        </w:rPr>
        <w:t>surface</w:t>
      </w:r>
      <w:r>
        <w:rPr>
          <w:rFonts w:cs="Times New Roman"/>
          <w:sz w:val="22"/>
          <w:shd w:val="clear" w:color="auto" w:fill="FFFFFF"/>
        </w:rPr>
        <w:t xml:space="preserve"> </w:t>
      </w:r>
      <w:r w:rsidR="00333236" w:rsidRPr="00C33D86">
        <w:rPr>
          <w:rFonts w:cs="Times New Roman"/>
          <w:sz w:val="22"/>
          <w:shd w:val="clear" w:color="auto" w:fill="FFFFFF"/>
        </w:rPr>
        <w:t>condition</w:t>
      </w:r>
      <w:r>
        <w:rPr>
          <w:rFonts w:cs="Times New Roman"/>
          <w:sz w:val="22"/>
          <w:shd w:val="clear" w:color="auto" w:fill="FFFFFF"/>
        </w:rPr>
        <w:t xml:space="preserve"> </w:t>
      </w:r>
      <w:r w:rsidR="00333236" w:rsidRPr="00C33D86">
        <w:rPr>
          <w:rFonts w:cs="Times New Roman"/>
          <w:sz w:val="22"/>
          <w:shd w:val="clear" w:color="auto" w:fill="FFFFFF"/>
        </w:rPr>
        <w:t>data.</w:t>
      </w:r>
      <w:r>
        <w:rPr>
          <w:rFonts w:cs="Times New Roman"/>
          <w:sz w:val="22"/>
          <w:shd w:val="clear" w:color="auto" w:fill="FFFFFF"/>
        </w:rPr>
        <w:t xml:space="preserve"> </w:t>
      </w:r>
      <w:r w:rsidR="00333236" w:rsidRPr="00C33D86">
        <w:rPr>
          <w:rFonts w:cs="Times New Roman"/>
          <w:sz w:val="22"/>
          <w:shd w:val="clear" w:color="auto" w:fill="FFFFFF"/>
        </w:rPr>
        <w:t>In</w:t>
      </w:r>
      <w:r>
        <w:rPr>
          <w:rFonts w:cs="Times New Roman"/>
          <w:sz w:val="22"/>
          <w:shd w:val="clear" w:color="auto" w:fill="FFFFFF"/>
        </w:rPr>
        <w:t xml:space="preserve"> </w:t>
      </w:r>
      <w:r w:rsidR="00333236" w:rsidRPr="00C33D86">
        <w:rPr>
          <w:rFonts w:cs="Times New Roman"/>
          <w:i/>
          <w:iCs/>
          <w:sz w:val="22"/>
          <w:shd w:val="clear" w:color="auto" w:fill="FFFFFF"/>
        </w:rPr>
        <w:t>Proceedings</w:t>
      </w:r>
      <w:r>
        <w:rPr>
          <w:rFonts w:cs="Times New Roman"/>
          <w:i/>
          <w:iCs/>
          <w:sz w:val="22"/>
          <w:shd w:val="clear" w:color="auto" w:fill="FFFFFF"/>
        </w:rPr>
        <w:t xml:space="preserve"> </w:t>
      </w:r>
      <w:r w:rsidR="00333236" w:rsidRPr="00C33D86">
        <w:rPr>
          <w:rFonts w:cs="Times New Roman"/>
          <w:i/>
          <w:iCs/>
          <w:sz w:val="22"/>
          <w:shd w:val="clear" w:color="auto" w:fill="FFFFFF"/>
        </w:rPr>
        <w:t>of</w:t>
      </w:r>
      <w:r>
        <w:rPr>
          <w:rFonts w:cs="Times New Roman"/>
          <w:i/>
          <w:iCs/>
          <w:sz w:val="22"/>
          <w:shd w:val="clear" w:color="auto" w:fill="FFFFFF"/>
        </w:rPr>
        <w:t xml:space="preserve"> </w:t>
      </w:r>
      <w:r w:rsidR="00333236" w:rsidRPr="00C33D86">
        <w:rPr>
          <w:rFonts w:cs="Times New Roman"/>
          <w:i/>
          <w:iCs/>
          <w:sz w:val="22"/>
          <w:shd w:val="clear" w:color="auto" w:fill="FFFFFF"/>
        </w:rPr>
        <w:t>the</w:t>
      </w:r>
      <w:r>
        <w:rPr>
          <w:rFonts w:cs="Times New Roman"/>
          <w:i/>
          <w:iCs/>
          <w:sz w:val="22"/>
          <w:shd w:val="clear" w:color="auto" w:fill="FFFFFF"/>
        </w:rPr>
        <w:t xml:space="preserve"> </w:t>
      </w:r>
      <w:r w:rsidR="00333236" w:rsidRPr="00C33D86">
        <w:rPr>
          <w:rFonts w:cs="Times New Roman"/>
          <w:i/>
          <w:iCs/>
          <w:sz w:val="22"/>
          <w:shd w:val="clear" w:color="auto" w:fill="FFFFFF"/>
        </w:rPr>
        <w:t>Seventh</w:t>
      </w:r>
      <w:r>
        <w:rPr>
          <w:rFonts w:cs="Times New Roman"/>
          <w:i/>
          <w:iCs/>
          <w:sz w:val="22"/>
          <w:shd w:val="clear" w:color="auto" w:fill="FFFFFF"/>
        </w:rPr>
        <w:t xml:space="preserve"> </w:t>
      </w:r>
      <w:r w:rsidR="00333236" w:rsidRPr="00C33D86">
        <w:rPr>
          <w:rFonts w:cs="Times New Roman"/>
          <w:i/>
          <w:iCs/>
          <w:sz w:val="22"/>
          <w:shd w:val="clear" w:color="auto" w:fill="FFFFFF"/>
        </w:rPr>
        <w:t>International</w:t>
      </w:r>
      <w:r>
        <w:rPr>
          <w:rFonts w:cs="Times New Roman"/>
          <w:i/>
          <w:iCs/>
          <w:sz w:val="22"/>
          <w:shd w:val="clear" w:color="auto" w:fill="FFFFFF"/>
        </w:rPr>
        <w:t xml:space="preserve"> </w:t>
      </w:r>
      <w:r w:rsidR="00333236" w:rsidRPr="00C33D86">
        <w:rPr>
          <w:rFonts w:cs="Times New Roman"/>
          <w:i/>
          <w:iCs/>
          <w:sz w:val="22"/>
          <w:shd w:val="clear" w:color="auto" w:fill="FFFFFF"/>
        </w:rPr>
        <w:t>Conference</w:t>
      </w:r>
      <w:r>
        <w:rPr>
          <w:rFonts w:cs="Times New Roman"/>
          <w:i/>
          <w:iCs/>
          <w:sz w:val="22"/>
          <w:shd w:val="clear" w:color="auto" w:fill="FFFFFF"/>
        </w:rPr>
        <w:t xml:space="preserve"> </w:t>
      </w:r>
      <w:r w:rsidR="00333236" w:rsidRPr="00C33D86">
        <w:rPr>
          <w:rFonts w:cs="Times New Roman"/>
          <w:i/>
          <w:iCs/>
          <w:sz w:val="22"/>
          <w:shd w:val="clear" w:color="auto" w:fill="FFFFFF"/>
        </w:rPr>
        <w:t>on</w:t>
      </w:r>
      <w:r>
        <w:rPr>
          <w:rFonts w:cs="Times New Roman"/>
          <w:i/>
          <w:iCs/>
          <w:sz w:val="22"/>
          <w:shd w:val="clear" w:color="auto" w:fill="FFFFFF"/>
        </w:rPr>
        <w:t xml:space="preserve"> </w:t>
      </w:r>
      <w:r w:rsidR="00333236" w:rsidRPr="00C33D86">
        <w:rPr>
          <w:rFonts w:cs="Times New Roman"/>
          <w:i/>
          <w:iCs/>
          <w:sz w:val="22"/>
          <w:shd w:val="clear" w:color="auto" w:fill="FFFFFF"/>
        </w:rPr>
        <w:t>Managing</w:t>
      </w:r>
      <w:r>
        <w:rPr>
          <w:rFonts w:cs="Times New Roman"/>
          <w:i/>
          <w:iCs/>
          <w:sz w:val="22"/>
          <w:shd w:val="clear" w:color="auto" w:fill="FFFFFF"/>
        </w:rPr>
        <w:t xml:space="preserve"> </w:t>
      </w:r>
      <w:r w:rsidR="00333236" w:rsidRPr="00C33D86">
        <w:rPr>
          <w:rFonts w:cs="Times New Roman"/>
          <w:i/>
          <w:iCs/>
          <w:sz w:val="22"/>
          <w:shd w:val="clear" w:color="auto" w:fill="FFFFFF"/>
        </w:rPr>
        <w:t>Pavement</w:t>
      </w:r>
      <w:r>
        <w:rPr>
          <w:rFonts w:cs="Times New Roman"/>
          <w:i/>
          <w:iCs/>
          <w:sz w:val="22"/>
          <w:shd w:val="clear" w:color="auto" w:fill="FFFFFF"/>
        </w:rPr>
        <w:t xml:space="preserve"> </w:t>
      </w:r>
      <w:r w:rsidR="00333236" w:rsidRPr="00C33D86">
        <w:rPr>
          <w:rFonts w:cs="Times New Roman"/>
          <w:i/>
          <w:iCs/>
          <w:sz w:val="22"/>
          <w:shd w:val="clear" w:color="auto" w:fill="FFFFFF"/>
        </w:rPr>
        <w:t>Assets,</w:t>
      </w:r>
      <w:r>
        <w:rPr>
          <w:rFonts w:cs="Times New Roman"/>
          <w:i/>
          <w:iCs/>
          <w:sz w:val="22"/>
          <w:shd w:val="clear" w:color="auto" w:fill="FFFFFF"/>
        </w:rPr>
        <w:t xml:space="preserve"> </w:t>
      </w:r>
      <w:r w:rsidR="00333236" w:rsidRPr="00C33D86">
        <w:rPr>
          <w:rFonts w:cs="Times New Roman"/>
          <w:i/>
          <w:iCs/>
          <w:sz w:val="22"/>
          <w:shd w:val="clear" w:color="auto" w:fill="FFFFFF"/>
        </w:rPr>
        <w:t>Calgary,</w:t>
      </w:r>
      <w:r>
        <w:rPr>
          <w:rFonts w:cs="Times New Roman"/>
          <w:i/>
          <w:iCs/>
          <w:sz w:val="22"/>
          <w:shd w:val="clear" w:color="auto" w:fill="FFFFFF"/>
        </w:rPr>
        <w:t xml:space="preserve"> </w:t>
      </w:r>
      <w:r w:rsidR="00333236" w:rsidRPr="00C33D86">
        <w:rPr>
          <w:rFonts w:cs="Times New Roman"/>
          <w:i/>
          <w:iCs/>
          <w:sz w:val="22"/>
          <w:shd w:val="clear" w:color="auto" w:fill="FFFFFF"/>
        </w:rPr>
        <w:t>Alta</w:t>
      </w:r>
      <w:r w:rsidR="00950EE4">
        <w:rPr>
          <w:rFonts w:cs="Times New Roman"/>
          <w:sz w:val="22"/>
          <w:shd w:val="clear" w:color="auto" w:fill="FFFFFF"/>
        </w:rPr>
        <w:t>, 2008</w:t>
      </w:r>
      <w:r w:rsidR="00333236" w:rsidRPr="00C33D86">
        <w:rPr>
          <w:rFonts w:cs="Times New Roman"/>
          <w:sz w:val="22"/>
          <w:shd w:val="clear" w:color="auto" w:fill="FFFFFF"/>
        </w:rPr>
        <w:t>.</w:t>
      </w:r>
    </w:p>
    <w:p w14:paraId="6FEF3C4A" w14:textId="77777777" w:rsidR="00A644F2" w:rsidRPr="00C33D86" w:rsidRDefault="00A644F2" w:rsidP="00C33D86">
      <w:pPr>
        <w:spacing w:after="0" w:line="240" w:lineRule="auto"/>
        <w:rPr>
          <w:rFonts w:cs="Times New Roman"/>
          <w:sz w:val="22"/>
          <w:shd w:val="clear" w:color="auto" w:fill="FFFFFF"/>
        </w:rPr>
      </w:pPr>
    </w:p>
    <w:p w14:paraId="6B36A278" w14:textId="397BBADE" w:rsidR="00A644F2" w:rsidRDefault="00A644F2" w:rsidP="00C33D86">
      <w:pPr>
        <w:spacing w:after="0" w:line="240" w:lineRule="auto"/>
        <w:rPr>
          <w:shd w:val="clear" w:color="auto" w:fill="FFFFFF"/>
        </w:rPr>
      </w:pPr>
      <w:r w:rsidRPr="00C33D86">
        <w:rPr>
          <w:rFonts w:cs="Times New Roman"/>
          <w:sz w:val="22"/>
          <w:shd w:val="clear" w:color="auto" w:fill="FFFFFF"/>
        </w:rPr>
        <w:t xml:space="preserve">7. </w:t>
      </w:r>
      <w:r w:rsidR="006142E6" w:rsidRPr="00C33D86">
        <w:rPr>
          <w:rFonts w:cs="Times New Roman"/>
          <w:sz w:val="22"/>
          <w:shd w:val="clear" w:color="auto" w:fill="FFFFFF"/>
        </w:rPr>
        <w:t>Haider,</w:t>
      </w:r>
      <w:r w:rsidRPr="00C33D86">
        <w:rPr>
          <w:rFonts w:cs="Times New Roman"/>
          <w:sz w:val="22"/>
          <w:shd w:val="clear" w:color="auto" w:fill="FFFFFF"/>
        </w:rPr>
        <w:t xml:space="preserve"> </w:t>
      </w:r>
      <w:r w:rsidR="006142E6" w:rsidRPr="00C33D86">
        <w:rPr>
          <w:rFonts w:cs="Times New Roman"/>
          <w:sz w:val="22"/>
          <w:shd w:val="clear" w:color="auto" w:fill="FFFFFF"/>
        </w:rPr>
        <w:t>S.</w:t>
      </w:r>
      <w:r w:rsidRPr="00C33D86">
        <w:rPr>
          <w:rFonts w:cs="Times New Roman"/>
          <w:sz w:val="22"/>
          <w:shd w:val="clear" w:color="auto" w:fill="FFFFFF"/>
        </w:rPr>
        <w:t xml:space="preserve"> </w:t>
      </w:r>
      <w:r w:rsidR="006142E6" w:rsidRPr="00C33D86">
        <w:rPr>
          <w:rFonts w:cs="Times New Roman"/>
          <w:sz w:val="22"/>
          <w:shd w:val="clear" w:color="auto" w:fill="FFFFFF"/>
        </w:rPr>
        <w:t>W.,</w:t>
      </w:r>
      <w:r w:rsidRPr="00C33D86">
        <w:rPr>
          <w:rFonts w:cs="Times New Roman"/>
          <w:sz w:val="22"/>
          <w:shd w:val="clear" w:color="auto" w:fill="FFFFFF"/>
        </w:rPr>
        <w:t xml:space="preserve"> </w:t>
      </w:r>
      <w:r w:rsidR="00950EE4" w:rsidRPr="00C33D86">
        <w:rPr>
          <w:rFonts w:cs="Times New Roman"/>
          <w:sz w:val="22"/>
          <w:shd w:val="clear" w:color="auto" w:fill="FFFFFF"/>
        </w:rPr>
        <w:t xml:space="preserve">and </w:t>
      </w:r>
      <w:r w:rsidR="006142E6" w:rsidRPr="00C33D86">
        <w:rPr>
          <w:rFonts w:cs="Times New Roman"/>
          <w:sz w:val="22"/>
          <w:shd w:val="clear" w:color="auto" w:fill="FFFFFF"/>
        </w:rPr>
        <w:t>Varma,</w:t>
      </w:r>
      <w:r w:rsidRPr="00C33D86">
        <w:rPr>
          <w:rFonts w:cs="Times New Roman"/>
          <w:sz w:val="22"/>
          <w:shd w:val="clear" w:color="auto" w:fill="FFFFFF"/>
        </w:rPr>
        <w:t xml:space="preserve"> </w:t>
      </w:r>
      <w:r w:rsidR="006142E6" w:rsidRPr="00C33D86">
        <w:rPr>
          <w:rFonts w:cs="Times New Roman"/>
          <w:sz w:val="22"/>
          <w:shd w:val="clear" w:color="auto" w:fill="FFFFFF"/>
        </w:rPr>
        <w:t>S.</w:t>
      </w:r>
      <w:r w:rsidRPr="00C33D86">
        <w:rPr>
          <w:rFonts w:cs="Times New Roman"/>
          <w:sz w:val="22"/>
          <w:shd w:val="clear" w:color="auto" w:fill="FFFFFF"/>
        </w:rPr>
        <w:t xml:space="preserve"> </w:t>
      </w:r>
      <w:r w:rsidR="006142E6" w:rsidRPr="00C33D86">
        <w:rPr>
          <w:rFonts w:cs="Times New Roman"/>
          <w:sz w:val="22"/>
          <w:shd w:val="clear" w:color="auto" w:fill="FFFFFF"/>
        </w:rPr>
        <w:t>Another</w:t>
      </w:r>
      <w:r>
        <w:rPr>
          <w:rFonts w:cs="Times New Roman"/>
          <w:sz w:val="22"/>
          <w:shd w:val="clear" w:color="auto" w:fill="FFFFFF"/>
        </w:rPr>
        <w:t xml:space="preserve"> </w:t>
      </w:r>
      <w:r w:rsidR="006142E6" w:rsidRPr="00C33D86">
        <w:rPr>
          <w:rFonts w:cs="Times New Roman"/>
          <w:sz w:val="22"/>
          <w:shd w:val="clear" w:color="auto" w:fill="FFFFFF"/>
        </w:rPr>
        <w:t>look</w:t>
      </w:r>
      <w:r>
        <w:rPr>
          <w:rFonts w:cs="Times New Roman"/>
          <w:sz w:val="22"/>
          <w:shd w:val="clear" w:color="auto" w:fill="FFFFFF"/>
        </w:rPr>
        <w:t xml:space="preserve"> </w:t>
      </w:r>
      <w:r w:rsidR="006142E6" w:rsidRPr="00C33D86">
        <w:rPr>
          <w:rFonts w:cs="Times New Roman"/>
          <w:sz w:val="22"/>
          <w:shd w:val="clear" w:color="auto" w:fill="FFFFFF"/>
        </w:rPr>
        <w:t>at</w:t>
      </w:r>
      <w:r>
        <w:rPr>
          <w:rFonts w:cs="Times New Roman"/>
          <w:sz w:val="22"/>
          <w:shd w:val="clear" w:color="auto" w:fill="FFFFFF"/>
        </w:rPr>
        <w:t xml:space="preserve"> </w:t>
      </w:r>
      <w:r w:rsidR="006142E6" w:rsidRPr="00C33D86">
        <w:rPr>
          <w:rFonts w:cs="Times New Roman"/>
          <w:sz w:val="22"/>
          <w:shd w:val="clear" w:color="auto" w:fill="FFFFFF"/>
        </w:rPr>
        <w:t>delineation</w:t>
      </w:r>
      <w:r>
        <w:rPr>
          <w:rFonts w:cs="Times New Roman"/>
          <w:sz w:val="22"/>
          <w:shd w:val="clear" w:color="auto" w:fill="FFFFFF"/>
        </w:rPr>
        <w:t xml:space="preserve"> </w:t>
      </w:r>
      <w:r w:rsidR="006142E6" w:rsidRPr="00C33D86">
        <w:rPr>
          <w:rFonts w:cs="Times New Roman"/>
          <w:sz w:val="22"/>
          <w:shd w:val="clear" w:color="auto" w:fill="FFFFFF"/>
        </w:rPr>
        <w:t>of</w:t>
      </w:r>
      <w:r>
        <w:rPr>
          <w:rFonts w:cs="Times New Roman"/>
          <w:sz w:val="22"/>
          <w:shd w:val="clear" w:color="auto" w:fill="FFFFFF"/>
        </w:rPr>
        <w:t xml:space="preserve"> </w:t>
      </w:r>
      <w:r w:rsidR="006142E6" w:rsidRPr="00C33D86">
        <w:rPr>
          <w:rFonts w:cs="Times New Roman"/>
          <w:sz w:val="22"/>
          <w:shd w:val="clear" w:color="auto" w:fill="FFFFFF"/>
        </w:rPr>
        <w:t>uniform</w:t>
      </w:r>
      <w:r>
        <w:rPr>
          <w:rFonts w:cs="Times New Roman"/>
          <w:sz w:val="22"/>
          <w:shd w:val="clear" w:color="auto" w:fill="FFFFFF"/>
        </w:rPr>
        <w:t xml:space="preserve"> </w:t>
      </w:r>
      <w:r w:rsidR="006142E6" w:rsidRPr="00C33D86">
        <w:rPr>
          <w:rFonts w:cs="Times New Roman"/>
          <w:sz w:val="22"/>
          <w:shd w:val="clear" w:color="auto" w:fill="FFFFFF"/>
        </w:rPr>
        <w:t>pavement</w:t>
      </w:r>
      <w:r>
        <w:rPr>
          <w:rFonts w:cs="Times New Roman"/>
          <w:sz w:val="22"/>
          <w:shd w:val="clear" w:color="auto" w:fill="FFFFFF"/>
        </w:rPr>
        <w:t xml:space="preserve"> </w:t>
      </w:r>
      <w:r w:rsidR="006142E6" w:rsidRPr="00C33D86">
        <w:rPr>
          <w:rFonts w:cs="Times New Roman"/>
          <w:sz w:val="22"/>
          <w:shd w:val="clear" w:color="auto" w:fill="FFFFFF"/>
        </w:rPr>
        <w:t>sections</w:t>
      </w:r>
      <w:r>
        <w:rPr>
          <w:rFonts w:cs="Times New Roman"/>
          <w:sz w:val="22"/>
          <w:shd w:val="clear" w:color="auto" w:fill="FFFFFF"/>
        </w:rPr>
        <w:t xml:space="preserve"> </w:t>
      </w:r>
      <w:r w:rsidR="006142E6" w:rsidRPr="00C33D86">
        <w:rPr>
          <w:rFonts w:cs="Times New Roman"/>
          <w:sz w:val="22"/>
          <w:shd w:val="clear" w:color="auto" w:fill="FFFFFF"/>
        </w:rPr>
        <w:t>based</w:t>
      </w:r>
      <w:r>
        <w:rPr>
          <w:rFonts w:cs="Times New Roman"/>
          <w:sz w:val="22"/>
          <w:shd w:val="clear" w:color="auto" w:fill="FFFFFF"/>
        </w:rPr>
        <w:t xml:space="preserve"> </w:t>
      </w:r>
      <w:r w:rsidR="006142E6" w:rsidRPr="00C33D86">
        <w:rPr>
          <w:rFonts w:cs="Times New Roman"/>
          <w:sz w:val="22"/>
          <w:shd w:val="clear" w:color="auto" w:fill="FFFFFF"/>
        </w:rPr>
        <w:t>on</w:t>
      </w:r>
      <w:r>
        <w:rPr>
          <w:rFonts w:cs="Times New Roman"/>
          <w:sz w:val="22"/>
          <w:shd w:val="clear" w:color="auto" w:fill="FFFFFF"/>
        </w:rPr>
        <w:t xml:space="preserve"> </w:t>
      </w:r>
      <w:r w:rsidR="006142E6" w:rsidRPr="00C33D86">
        <w:rPr>
          <w:rFonts w:cs="Times New Roman"/>
          <w:sz w:val="22"/>
          <w:shd w:val="clear" w:color="auto" w:fill="FFFFFF"/>
        </w:rPr>
        <w:t>falling</w:t>
      </w:r>
      <w:r>
        <w:rPr>
          <w:rFonts w:cs="Times New Roman"/>
          <w:sz w:val="22"/>
          <w:shd w:val="clear" w:color="auto" w:fill="FFFFFF"/>
        </w:rPr>
        <w:t xml:space="preserve"> </w:t>
      </w:r>
      <w:r w:rsidR="006142E6" w:rsidRPr="00C33D86">
        <w:rPr>
          <w:rFonts w:cs="Times New Roman"/>
          <w:sz w:val="22"/>
          <w:shd w:val="clear" w:color="auto" w:fill="FFFFFF"/>
        </w:rPr>
        <w:t>weight</w:t>
      </w:r>
      <w:r>
        <w:rPr>
          <w:rFonts w:cs="Times New Roman"/>
          <w:sz w:val="22"/>
          <w:shd w:val="clear" w:color="auto" w:fill="FFFFFF"/>
        </w:rPr>
        <w:t xml:space="preserve"> </w:t>
      </w:r>
      <w:r w:rsidR="006142E6" w:rsidRPr="00C33D86">
        <w:rPr>
          <w:rFonts w:cs="Times New Roman"/>
          <w:sz w:val="22"/>
          <w:shd w:val="clear" w:color="auto" w:fill="FFFFFF"/>
        </w:rPr>
        <w:t>deflectometer</w:t>
      </w:r>
      <w:r>
        <w:rPr>
          <w:rFonts w:cs="Times New Roman"/>
          <w:sz w:val="22"/>
          <w:shd w:val="clear" w:color="auto" w:fill="FFFFFF"/>
        </w:rPr>
        <w:t xml:space="preserve"> </w:t>
      </w:r>
      <w:r w:rsidR="006142E6" w:rsidRPr="00C33D86">
        <w:rPr>
          <w:rFonts w:cs="Times New Roman"/>
          <w:sz w:val="22"/>
          <w:shd w:val="clear" w:color="auto" w:fill="FFFFFF"/>
        </w:rPr>
        <w:t>deflections</w:t>
      </w:r>
      <w:r>
        <w:rPr>
          <w:rFonts w:cs="Times New Roman"/>
          <w:sz w:val="22"/>
          <w:shd w:val="clear" w:color="auto" w:fill="FFFFFF"/>
        </w:rPr>
        <w:t xml:space="preserve"> </w:t>
      </w:r>
      <w:r w:rsidR="006142E6" w:rsidRPr="00C33D86">
        <w:rPr>
          <w:rFonts w:cs="Times New Roman"/>
          <w:sz w:val="22"/>
          <w:shd w:val="clear" w:color="auto" w:fill="FFFFFF"/>
        </w:rPr>
        <w:t>data.</w:t>
      </w:r>
      <w:r>
        <w:rPr>
          <w:rFonts w:cs="Times New Roman"/>
          <w:sz w:val="22"/>
          <w:shd w:val="clear" w:color="auto" w:fill="FFFFFF"/>
        </w:rPr>
        <w:t xml:space="preserve"> </w:t>
      </w:r>
      <w:r w:rsidR="006142E6" w:rsidRPr="00C33D86">
        <w:rPr>
          <w:rFonts w:cs="Times New Roman"/>
          <w:i/>
          <w:iCs/>
          <w:sz w:val="22"/>
          <w:shd w:val="clear" w:color="auto" w:fill="FFFFFF"/>
        </w:rPr>
        <w:t>Canadian</w:t>
      </w:r>
      <w:r>
        <w:rPr>
          <w:rFonts w:cs="Times New Roman"/>
          <w:i/>
          <w:iCs/>
          <w:sz w:val="22"/>
          <w:shd w:val="clear" w:color="auto" w:fill="FFFFFF"/>
        </w:rPr>
        <w:t xml:space="preserve"> </w:t>
      </w:r>
      <w:r w:rsidR="006142E6" w:rsidRPr="00C33D86">
        <w:rPr>
          <w:rFonts w:cs="Times New Roman"/>
          <w:i/>
          <w:iCs/>
          <w:sz w:val="22"/>
          <w:shd w:val="clear" w:color="auto" w:fill="FFFFFF"/>
        </w:rPr>
        <w:t>Journal</w:t>
      </w:r>
      <w:r>
        <w:rPr>
          <w:rFonts w:cs="Times New Roman"/>
          <w:i/>
          <w:iCs/>
          <w:sz w:val="22"/>
          <w:shd w:val="clear" w:color="auto" w:fill="FFFFFF"/>
        </w:rPr>
        <w:t xml:space="preserve"> </w:t>
      </w:r>
      <w:r w:rsidR="006142E6" w:rsidRPr="00C33D86">
        <w:rPr>
          <w:rFonts w:cs="Times New Roman"/>
          <w:i/>
          <w:iCs/>
          <w:sz w:val="22"/>
          <w:shd w:val="clear" w:color="auto" w:fill="FFFFFF"/>
        </w:rPr>
        <w:t>of</w:t>
      </w:r>
      <w:r>
        <w:rPr>
          <w:rFonts w:cs="Times New Roman"/>
          <w:i/>
          <w:iCs/>
          <w:sz w:val="22"/>
          <w:shd w:val="clear" w:color="auto" w:fill="FFFFFF"/>
        </w:rPr>
        <w:t xml:space="preserve"> </w:t>
      </w:r>
      <w:r w:rsidR="006142E6" w:rsidRPr="00C33D86">
        <w:rPr>
          <w:rFonts w:cs="Times New Roman"/>
          <w:i/>
          <w:iCs/>
          <w:sz w:val="22"/>
          <w:shd w:val="clear" w:color="auto" w:fill="FFFFFF"/>
        </w:rPr>
        <w:t>Civil</w:t>
      </w:r>
      <w:r>
        <w:rPr>
          <w:rFonts w:cs="Times New Roman"/>
          <w:i/>
          <w:iCs/>
          <w:sz w:val="22"/>
          <w:shd w:val="clear" w:color="auto" w:fill="FFFFFF"/>
        </w:rPr>
        <w:t xml:space="preserve"> </w:t>
      </w:r>
      <w:r w:rsidR="006142E6" w:rsidRPr="00C33D86">
        <w:rPr>
          <w:rFonts w:cs="Times New Roman"/>
          <w:i/>
          <w:iCs/>
          <w:sz w:val="22"/>
          <w:shd w:val="clear" w:color="auto" w:fill="FFFFFF"/>
        </w:rPr>
        <w:t>Engineering</w:t>
      </w:r>
      <w:r w:rsidR="006142E6" w:rsidRPr="00C33D86">
        <w:rPr>
          <w:rFonts w:cs="Times New Roman"/>
          <w:sz w:val="22"/>
          <w:shd w:val="clear" w:color="auto" w:fill="FFFFFF"/>
        </w:rPr>
        <w:t>,</w:t>
      </w:r>
      <w:r>
        <w:rPr>
          <w:rFonts w:cs="Times New Roman"/>
          <w:sz w:val="22"/>
          <w:shd w:val="clear" w:color="auto" w:fill="FFFFFF"/>
        </w:rPr>
        <w:t xml:space="preserve"> </w:t>
      </w:r>
      <w:r w:rsidR="00950EE4">
        <w:rPr>
          <w:rFonts w:cs="Times New Roman"/>
          <w:sz w:val="22"/>
          <w:shd w:val="clear" w:color="auto" w:fill="FFFFFF"/>
        </w:rPr>
        <w:t xml:space="preserve">Vol. </w:t>
      </w:r>
      <w:r w:rsidR="006142E6" w:rsidRPr="00C33D86">
        <w:rPr>
          <w:rFonts w:cs="Times New Roman"/>
          <w:sz w:val="22"/>
          <w:shd w:val="clear" w:color="auto" w:fill="FFFFFF"/>
        </w:rPr>
        <w:t>43</w:t>
      </w:r>
      <w:r w:rsidR="00950EE4">
        <w:rPr>
          <w:rFonts w:cs="Times New Roman"/>
          <w:sz w:val="22"/>
          <w:shd w:val="clear" w:color="auto" w:fill="FFFFFF"/>
        </w:rPr>
        <w:t xml:space="preserve">, No. </w:t>
      </w:r>
      <w:r w:rsidR="006142E6" w:rsidRPr="00C33D86">
        <w:rPr>
          <w:rFonts w:cs="Times New Roman"/>
          <w:sz w:val="22"/>
          <w:shd w:val="clear" w:color="auto" w:fill="FFFFFF"/>
        </w:rPr>
        <w:t>1,</w:t>
      </w:r>
      <w:r w:rsidR="00402E60">
        <w:rPr>
          <w:rFonts w:cs="Times New Roman"/>
          <w:sz w:val="22"/>
          <w:shd w:val="clear" w:color="auto" w:fill="FFFFFF"/>
        </w:rPr>
        <w:t xml:space="preserve"> </w:t>
      </w:r>
      <w:r w:rsidR="00950EE4">
        <w:rPr>
          <w:rFonts w:cs="Times New Roman"/>
          <w:sz w:val="22"/>
          <w:shd w:val="clear" w:color="auto" w:fill="FFFFFF"/>
        </w:rPr>
        <w:t>2016, pp.</w:t>
      </w:r>
      <w:r w:rsidRPr="00950EE4">
        <w:rPr>
          <w:rFonts w:cs="Times New Roman"/>
          <w:sz w:val="22"/>
          <w:shd w:val="clear" w:color="auto" w:fill="FFFFFF"/>
        </w:rPr>
        <w:t xml:space="preserve"> </w:t>
      </w:r>
      <w:r w:rsidR="006142E6" w:rsidRPr="00C33D86">
        <w:rPr>
          <w:rFonts w:cs="Times New Roman"/>
          <w:sz w:val="22"/>
          <w:shd w:val="clear" w:color="auto" w:fill="FFFFFF"/>
        </w:rPr>
        <w:t>40-50.</w:t>
      </w:r>
    </w:p>
    <w:p w14:paraId="47E8D021" w14:textId="77777777" w:rsidR="00A644F2" w:rsidRPr="00C33D86" w:rsidRDefault="00A644F2" w:rsidP="00C33D86">
      <w:pPr>
        <w:spacing w:after="0" w:line="240" w:lineRule="auto"/>
        <w:rPr>
          <w:rFonts w:cs="Times New Roman"/>
          <w:sz w:val="22"/>
          <w:shd w:val="clear" w:color="auto" w:fill="FFFFFF"/>
        </w:rPr>
      </w:pPr>
    </w:p>
    <w:p w14:paraId="6DA9E1D3" w14:textId="2F126C3E" w:rsidR="00A644F2" w:rsidRDefault="00A644F2" w:rsidP="00C33D86">
      <w:pPr>
        <w:spacing w:after="0" w:line="240" w:lineRule="auto"/>
        <w:rPr>
          <w:shd w:val="clear" w:color="auto" w:fill="FFFFFF"/>
        </w:rPr>
      </w:pPr>
      <w:r>
        <w:rPr>
          <w:rFonts w:cs="Times New Roman"/>
          <w:sz w:val="22"/>
          <w:shd w:val="clear" w:color="auto" w:fill="FFFFFF"/>
        </w:rPr>
        <w:t xml:space="preserve">8. </w:t>
      </w:r>
      <w:r w:rsidR="00A277BC" w:rsidRPr="00C33D86">
        <w:rPr>
          <w:rFonts w:cs="Times New Roman"/>
          <w:sz w:val="22"/>
          <w:shd w:val="clear" w:color="auto" w:fill="FFFFFF"/>
        </w:rPr>
        <w:t>Kim,</w:t>
      </w:r>
      <w:r>
        <w:rPr>
          <w:rFonts w:cs="Times New Roman"/>
          <w:sz w:val="22"/>
          <w:shd w:val="clear" w:color="auto" w:fill="FFFFFF"/>
        </w:rPr>
        <w:t xml:space="preserve"> </w:t>
      </w:r>
      <w:r w:rsidR="00A277BC" w:rsidRPr="00C33D86">
        <w:rPr>
          <w:rFonts w:cs="Times New Roman"/>
          <w:sz w:val="22"/>
          <w:shd w:val="clear" w:color="auto" w:fill="FFFFFF"/>
        </w:rPr>
        <w:t>M.Y.,</w:t>
      </w:r>
      <w:r>
        <w:rPr>
          <w:rFonts w:cs="Times New Roman"/>
          <w:sz w:val="22"/>
          <w:shd w:val="clear" w:color="auto" w:fill="FFFFFF"/>
        </w:rPr>
        <w:t xml:space="preserve"> </w:t>
      </w:r>
      <w:r w:rsidR="00E03637">
        <w:rPr>
          <w:rFonts w:cs="Times New Roman"/>
          <w:sz w:val="22"/>
          <w:shd w:val="clear" w:color="auto" w:fill="FFFFFF"/>
        </w:rPr>
        <w:t xml:space="preserve">and </w:t>
      </w:r>
      <w:r w:rsidR="00A277BC" w:rsidRPr="00C33D86">
        <w:rPr>
          <w:rFonts w:cs="Times New Roman"/>
          <w:sz w:val="22"/>
          <w:shd w:val="clear" w:color="auto" w:fill="FFFFFF"/>
        </w:rPr>
        <w:t>Prozzi,</w:t>
      </w:r>
      <w:r>
        <w:rPr>
          <w:rFonts w:cs="Times New Roman"/>
          <w:sz w:val="22"/>
          <w:shd w:val="clear" w:color="auto" w:fill="FFFFFF"/>
        </w:rPr>
        <w:t xml:space="preserve"> </w:t>
      </w:r>
      <w:r w:rsidR="00A277BC" w:rsidRPr="00C33D86">
        <w:rPr>
          <w:rFonts w:cs="Times New Roman"/>
          <w:sz w:val="22"/>
          <w:shd w:val="clear" w:color="auto" w:fill="FFFFFF"/>
        </w:rPr>
        <w:t>J.</w:t>
      </w:r>
      <w:r>
        <w:rPr>
          <w:rFonts w:cs="Times New Roman"/>
          <w:sz w:val="22"/>
          <w:shd w:val="clear" w:color="auto" w:fill="FFFFFF"/>
        </w:rPr>
        <w:t xml:space="preserve"> </w:t>
      </w:r>
      <w:r w:rsidR="00A277BC" w:rsidRPr="00C33D86">
        <w:rPr>
          <w:rFonts w:cs="Times New Roman"/>
          <w:i/>
          <w:iCs/>
          <w:sz w:val="22"/>
          <w:shd w:val="clear" w:color="auto" w:fill="FFFFFF"/>
        </w:rPr>
        <w:t>Segmentation</w:t>
      </w:r>
      <w:r w:rsidRPr="00C33D86">
        <w:rPr>
          <w:rFonts w:cs="Times New Roman"/>
          <w:i/>
          <w:iCs/>
          <w:sz w:val="22"/>
          <w:shd w:val="clear" w:color="auto" w:fill="FFFFFF"/>
        </w:rPr>
        <w:t xml:space="preserve"> </w:t>
      </w:r>
      <w:r w:rsidR="00A277BC" w:rsidRPr="00C33D86">
        <w:rPr>
          <w:rFonts w:cs="Times New Roman"/>
          <w:i/>
          <w:iCs/>
          <w:sz w:val="22"/>
          <w:shd w:val="clear" w:color="auto" w:fill="FFFFFF"/>
        </w:rPr>
        <w:t>of</w:t>
      </w:r>
      <w:r w:rsidRPr="00C33D86">
        <w:rPr>
          <w:rFonts w:cs="Times New Roman"/>
          <w:i/>
          <w:iCs/>
          <w:sz w:val="22"/>
          <w:shd w:val="clear" w:color="auto" w:fill="FFFFFF"/>
        </w:rPr>
        <w:t xml:space="preserve"> </w:t>
      </w:r>
      <w:r w:rsidR="00A277BC" w:rsidRPr="00C33D86">
        <w:rPr>
          <w:rFonts w:cs="Times New Roman"/>
          <w:i/>
          <w:iCs/>
          <w:sz w:val="22"/>
          <w:shd w:val="clear" w:color="auto" w:fill="FFFFFF"/>
        </w:rPr>
        <w:t>Highway</w:t>
      </w:r>
      <w:r w:rsidRPr="00C33D86">
        <w:rPr>
          <w:rFonts w:cs="Times New Roman"/>
          <w:i/>
          <w:iCs/>
          <w:sz w:val="22"/>
          <w:shd w:val="clear" w:color="auto" w:fill="FFFFFF"/>
        </w:rPr>
        <w:t xml:space="preserve"> </w:t>
      </w:r>
      <w:r w:rsidR="00A277BC" w:rsidRPr="00C33D86">
        <w:rPr>
          <w:rFonts w:cs="Times New Roman"/>
          <w:i/>
          <w:iCs/>
          <w:sz w:val="22"/>
          <w:shd w:val="clear" w:color="auto" w:fill="FFFFFF"/>
        </w:rPr>
        <w:t>Networks</w:t>
      </w:r>
      <w:r w:rsidRPr="00C33D86">
        <w:rPr>
          <w:rFonts w:cs="Times New Roman"/>
          <w:i/>
          <w:iCs/>
          <w:sz w:val="22"/>
          <w:shd w:val="clear" w:color="auto" w:fill="FFFFFF"/>
        </w:rPr>
        <w:t xml:space="preserve"> </w:t>
      </w:r>
      <w:r w:rsidR="00A277BC" w:rsidRPr="00C33D86">
        <w:rPr>
          <w:rFonts w:cs="Times New Roman"/>
          <w:i/>
          <w:iCs/>
          <w:sz w:val="22"/>
          <w:shd w:val="clear" w:color="auto" w:fill="FFFFFF"/>
        </w:rPr>
        <w:t>for</w:t>
      </w:r>
      <w:r w:rsidRPr="00C33D86">
        <w:rPr>
          <w:rFonts w:cs="Times New Roman"/>
          <w:i/>
          <w:iCs/>
          <w:sz w:val="22"/>
          <w:shd w:val="clear" w:color="auto" w:fill="FFFFFF"/>
        </w:rPr>
        <w:t xml:space="preserve"> </w:t>
      </w:r>
      <w:r w:rsidR="00A277BC" w:rsidRPr="00C33D86">
        <w:rPr>
          <w:rFonts w:cs="Times New Roman"/>
          <w:i/>
          <w:iCs/>
          <w:sz w:val="22"/>
          <w:shd w:val="clear" w:color="auto" w:fill="FFFFFF"/>
        </w:rPr>
        <w:t>Maintenance</w:t>
      </w:r>
      <w:r w:rsidRPr="00C33D86">
        <w:rPr>
          <w:rFonts w:cs="Times New Roman"/>
          <w:i/>
          <w:iCs/>
          <w:sz w:val="22"/>
          <w:shd w:val="clear" w:color="auto" w:fill="FFFFFF"/>
        </w:rPr>
        <w:t xml:space="preserve"> </w:t>
      </w:r>
      <w:r w:rsidR="00A277BC" w:rsidRPr="00C33D86">
        <w:rPr>
          <w:rFonts w:cs="Times New Roman"/>
          <w:i/>
          <w:iCs/>
          <w:sz w:val="22"/>
          <w:shd w:val="clear" w:color="auto" w:fill="FFFFFF"/>
        </w:rPr>
        <w:t>Operations</w:t>
      </w:r>
      <w:r w:rsidR="00A277BC" w:rsidRPr="00C33D86">
        <w:rPr>
          <w:rFonts w:cs="Times New Roman"/>
          <w:sz w:val="22"/>
          <w:shd w:val="clear" w:color="auto" w:fill="FFFFFF"/>
        </w:rPr>
        <w:t>.</w:t>
      </w:r>
      <w:r>
        <w:rPr>
          <w:rFonts w:cs="Times New Roman"/>
          <w:sz w:val="22"/>
          <w:shd w:val="clear" w:color="auto" w:fill="FFFFFF"/>
        </w:rPr>
        <w:t xml:space="preserve"> </w:t>
      </w:r>
      <w:r w:rsidR="00A277BC" w:rsidRPr="00C33D86">
        <w:rPr>
          <w:rFonts w:cs="Times New Roman"/>
          <w:sz w:val="22"/>
          <w:shd w:val="clear" w:color="auto" w:fill="FFFFFF"/>
        </w:rPr>
        <w:t>CHPP</w:t>
      </w:r>
      <w:r>
        <w:rPr>
          <w:rFonts w:cs="Times New Roman"/>
          <w:sz w:val="22"/>
          <w:shd w:val="clear" w:color="auto" w:fill="FFFFFF"/>
        </w:rPr>
        <w:t xml:space="preserve"> </w:t>
      </w:r>
      <w:r w:rsidR="00A277BC" w:rsidRPr="00C33D86">
        <w:rPr>
          <w:rFonts w:cs="Times New Roman"/>
          <w:sz w:val="22"/>
          <w:shd w:val="clear" w:color="auto" w:fill="FFFFFF"/>
        </w:rPr>
        <w:t>Report-UTA#8-2021.</w:t>
      </w:r>
      <w:r w:rsidR="00E03637">
        <w:rPr>
          <w:rFonts w:cs="Times New Roman"/>
          <w:sz w:val="22"/>
          <w:shd w:val="clear" w:color="auto" w:fill="FFFFFF"/>
        </w:rPr>
        <w:t xml:space="preserve"> </w:t>
      </w:r>
      <w:r w:rsidR="00E03637" w:rsidRPr="00E03637">
        <w:rPr>
          <w:rFonts w:cs="Times New Roman"/>
          <w:sz w:val="22"/>
          <w:shd w:val="clear" w:color="auto" w:fill="FFFFFF"/>
        </w:rPr>
        <w:t>Center for Highway Pavement Preservation</w:t>
      </w:r>
      <w:r w:rsidR="00E03637">
        <w:rPr>
          <w:rFonts w:cs="Times New Roman"/>
          <w:sz w:val="22"/>
          <w:shd w:val="clear" w:color="auto" w:fill="FFFFFF"/>
        </w:rPr>
        <w:t>, 2021.</w:t>
      </w:r>
    </w:p>
    <w:p w14:paraId="49855588" w14:textId="77777777" w:rsidR="00A644F2" w:rsidRPr="00C33D86" w:rsidRDefault="00A644F2" w:rsidP="00C33D86">
      <w:pPr>
        <w:spacing w:after="0" w:line="240" w:lineRule="auto"/>
        <w:rPr>
          <w:rFonts w:cs="Times New Roman"/>
          <w:sz w:val="22"/>
          <w:shd w:val="clear" w:color="auto" w:fill="FFFFFF"/>
        </w:rPr>
      </w:pPr>
    </w:p>
    <w:p w14:paraId="79EC0534" w14:textId="0768AE2F" w:rsidR="00A644F2" w:rsidRDefault="00A644F2" w:rsidP="00C33D86">
      <w:pPr>
        <w:spacing w:after="0" w:line="240" w:lineRule="auto"/>
        <w:rPr>
          <w:shd w:val="clear" w:color="auto" w:fill="FFFFFF"/>
        </w:rPr>
      </w:pPr>
      <w:r>
        <w:rPr>
          <w:rFonts w:cs="Times New Roman"/>
          <w:sz w:val="22"/>
          <w:shd w:val="clear" w:color="auto" w:fill="FFFFFF"/>
        </w:rPr>
        <w:t xml:space="preserve">9. </w:t>
      </w:r>
      <w:r w:rsidR="00D907C1" w:rsidRPr="00C33D86">
        <w:rPr>
          <w:rFonts w:cs="Times New Roman"/>
          <w:sz w:val="22"/>
          <w:shd w:val="clear" w:color="auto" w:fill="FFFFFF"/>
        </w:rPr>
        <w:t>Biswas,</w:t>
      </w:r>
      <w:r>
        <w:rPr>
          <w:rFonts w:cs="Times New Roman"/>
          <w:sz w:val="22"/>
          <w:shd w:val="clear" w:color="auto" w:fill="FFFFFF"/>
        </w:rPr>
        <w:t xml:space="preserve"> </w:t>
      </w:r>
      <w:r w:rsidR="00D907C1" w:rsidRPr="00C33D86">
        <w:rPr>
          <w:rFonts w:cs="Times New Roman"/>
          <w:sz w:val="22"/>
          <w:shd w:val="clear" w:color="auto" w:fill="FFFFFF"/>
        </w:rPr>
        <w:t>S.,</w:t>
      </w:r>
      <w:r>
        <w:rPr>
          <w:rFonts w:cs="Times New Roman"/>
          <w:sz w:val="22"/>
          <w:shd w:val="clear" w:color="auto" w:fill="FFFFFF"/>
        </w:rPr>
        <w:t xml:space="preserve"> </w:t>
      </w:r>
      <w:r w:rsidR="009F17EF">
        <w:rPr>
          <w:rFonts w:cs="Times New Roman"/>
          <w:sz w:val="22"/>
          <w:shd w:val="clear" w:color="auto" w:fill="FFFFFF"/>
        </w:rPr>
        <w:t xml:space="preserve">and </w:t>
      </w:r>
      <w:r w:rsidR="00D907C1" w:rsidRPr="00C33D86">
        <w:rPr>
          <w:rFonts w:cs="Times New Roman"/>
          <w:sz w:val="22"/>
          <w:shd w:val="clear" w:color="auto" w:fill="FFFFFF"/>
        </w:rPr>
        <w:t>Kuna,</w:t>
      </w:r>
      <w:r>
        <w:rPr>
          <w:rFonts w:cs="Times New Roman"/>
          <w:sz w:val="22"/>
          <w:shd w:val="clear" w:color="auto" w:fill="FFFFFF"/>
        </w:rPr>
        <w:t xml:space="preserve"> </w:t>
      </w:r>
      <w:r w:rsidR="00D907C1" w:rsidRPr="00C33D86">
        <w:rPr>
          <w:rFonts w:cs="Times New Roman"/>
          <w:sz w:val="22"/>
          <w:shd w:val="clear" w:color="auto" w:fill="FFFFFF"/>
        </w:rPr>
        <w:t>K.</w:t>
      </w:r>
      <w:r>
        <w:rPr>
          <w:rFonts w:cs="Times New Roman"/>
          <w:sz w:val="22"/>
          <w:shd w:val="clear" w:color="auto" w:fill="FFFFFF"/>
        </w:rPr>
        <w:t xml:space="preserve"> </w:t>
      </w:r>
      <w:r w:rsidR="00D907C1" w:rsidRPr="00C33D86">
        <w:rPr>
          <w:rFonts w:cs="Times New Roman"/>
          <w:sz w:val="22"/>
          <w:shd w:val="clear" w:color="auto" w:fill="FFFFFF"/>
        </w:rPr>
        <w:t>K.</w:t>
      </w:r>
      <w:r>
        <w:rPr>
          <w:rFonts w:cs="Times New Roman"/>
          <w:sz w:val="22"/>
          <w:shd w:val="clear" w:color="auto" w:fill="FFFFFF"/>
        </w:rPr>
        <w:t xml:space="preserve"> </w:t>
      </w:r>
      <w:r w:rsidR="00D907C1" w:rsidRPr="00C33D86">
        <w:rPr>
          <w:rFonts w:cs="Times New Roman"/>
          <w:sz w:val="22"/>
          <w:shd w:val="clear" w:color="auto" w:fill="FFFFFF"/>
        </w:rPr>
        <w:t>Optimal</w:t>
      </w:r>
      <w:r>
        <w:rPr>
          <w:rFonts w:cs="Times New Roman"/>
          <w:sz w:val="22"/>
          <w:shd w:val="clear" w:color="auto" w:fill="FFFFFF"/>
        </w:rPr>
        <w:t xml:space="preserve"> </w:t>
      </w:r>
      <w:r w:rsidR="00D907C1" w:rsidRPr="00C33D86">
        <w:rPr>
          <w:rFonts w:cs="Times New Roman"/>
          <w:sz w:val="22"/>
          <w:shd w:val="clear" w:color="auto" w:fill="FFFFFF"/>
        </w:rPr>
        <w:t>Change-Point</w:t>
      </w:r>
      <w:r>
        <w:rPr>
          <w:rFonts w:cs="Times New Roman"/>
          <w:sz w:val="22"/>
          <w:shd w:val="clear" w:color="auto" w:fill="FFFFFF"/>
        </w:rPr>
        <w:t xml:space="preserve"> </w:t>
      </w:r>
      <w:r w:rsidR="00D907C1" w:rsidRPr="00C33D86">
        <w:rPr>
          <w:rFonts w:cs="Times New Roman"/>
          <w:sz w:val="22"/>
          <w:shd w:val="clear" w:color="auto" w:fill="FFFFFF"/>
        </w:rPr>
        <w:t>Analysis</w:t>
      </w:r>
      <w:r>
        <w:rPr>
          <w:rFonts w:cs="Times New Roman"/>
          <w:sz w:val="22"/>
          <w:shd w:val="clear" w:color="auto" w:fill="FFFFFF"/>
        </w:rPr>
        <w:t xml:space="preserve"> </w:t>
      </w:r>
      <w:r w:rsidR="00D907C1" w:rsidRPr="00C33D86">
        <w:rPr>
          <w:rFonts w:cs="Times New Roman"/>
          <w:sz w:val="22"/>
          <w:shd w:val="clear" w:color="auto" w:fill="FFFFFF"/>
        </w:rPr>
        <w:t>of</w:t>
      </w:r>
      <w:r>
        <w:rPr>
          <w:rFonts w:cs="Times New Roman"/>
          <w:sz w:val="22"/>
          <w:shd w:val="clear" w:color="auto" w:fill="FFFFFF"/>
        </w:rPr>
        <w:t xml:space="preserve"> </w:t>
      </w:r>
      <w:r w:rsidR="00D907C1" w:rsidRPr="00C33D86">
        <w:rPr>
          <w:rFonts w:cs="Times New Roman"/>
          <w:sz w:val="22"/>
          <w:shd w:val="clear" w:color="auto" w:fill="FFFFFF"/>
        </w:rPr>
        <w:t>Pavement</w:t>
      </w:r>
      <w:r>
        <w:rPr>
          <w:rFonts w:cs="Times New Roman"/>
          <w:sz w:val="22"/>
          <w:shd w:val="clear" w:color="auto" w:fill="FFFFFF"/>
        </w:rPr>
        <w:t xml:space="preserve"> </w:t>
      </w:r>
      <w:r w:rsidR="00D907C1" w:rsidRPr="00C33D86">
        <w:rPr>
          <w:rFonts w:cs="Times New Roman"/>
          <w:sz w:val="22"/>
          <w:shd w:val="clear" w:color="auto" w:fill="FFFFFF"/>
        </w:rPr>
        <w:t>Condition</w:t>
      </w:r>
      <w:r>
        <w:rPr>
          <w:rFonts w:cs="Times New Roman"/>
          <w:sz w:val="22"/>
          <w:shd w:val="clear" w:color="auto" w:fill="FFFFFF"/>
        </w:rPr>
        <w:t xml:space="preserve"> </w:t>
      </w:r>
      <w:r w:rsidR="00D907C1" w:rsidRPr="00C33D86">
        <w:rPr>
          <w:rFonts w:cs="Times New Roman"/>
          <w:sz w:val="22"/>
          <w:shd w:val="clear" w:color="auto" w:fill="FFFFFF"/>
        </w:rPr>
        <w:t>Data</w:t>
      </w:r>
      <w:r>
        <w:rPr>
          <w:rFonts w:cs="Times New Roman"/>
          <w:sz w:val="22"/>
          <w:shd w:val="clear" w:color="auto" w:fill="FFFFFF"/>
        </w:rPr>
        <w:t xml:space="preserve"> </w:t>
      </w:r>
      <w:r w:rsidR="00D907C1" w:rsidRPr="00C33D86">
        <w:rPr>
          <w:rFonts w:cs="Times New Roman"/>
          <w:sz w:val="22"/>
          <w:shd w:val="clear" w:color="auto" w:fill="FFFFFF"/>
        </w:rPr>
        <w:t>for</w:t>
      </w:r>
      <w:r>
        <w:rPr>
          <w:rFonts w:cs="Times New Roman"/>
          <w:sz w:val="22"/>
          <w:shd w:val="clear" w:color="auto" w:fill="FFFFFF"/>
        </w:rPr>
        <w:t xml:space="preserve"> </w:t>
      </w:r>
      <w:r w:rsidR="00D907C1" w:rsidRPr="00C33D86">
        <w:rPr>
          <w:rFonts w:cs="Times New Roman"/>
          <w:sz w:val="22"/>
          <w:shd w:val="clear" w:color="auto" w:fill="FFFFFF"/>
        </w:rPr>
        <w:t>Identification</w:t>
      </w:r>
      <w:r>
        <w:rPr>
          <w:rFonts w:cs="Times New Roman"/>
          <w:sz w:val="22"/>
          <w:shd w:val="clear" w:color="auto" w:fill="FFFFFF"/>
        </w:rPr>
        <w:t xml:space="preserve"> </w:t>
      </w:r>
      <w:r w:rsidR="00D907C1" w:rsidRPr="00C33D86">
        <w:rPr>
          <w:rFonts w:cs="Times New Roman"/>
          <w:sz w:val="22"/>
          <w:shd w:val="clear" w:color="auto" w:fill="FFFFFF"/>
        </w:rPr>
        <w:t>of</w:t>
      </w:r>
      <w:r>
        <w:rPr>
          <w:rFonts w:cs="Times New Roman"/>
          <w:sz w:val="22"/>
          <w:shd w:val="clear" w:color="auto" w:fill="FFFFFF"/>
        </w:rPr>
        <w:t xml:space="preserve"> </w:t>
      </w:r>
      <w:r w:rsidR="00D907C1" w:rsidRPr="00C33D86">
        <w:rPr>
          <w:rFonts w:cs="Times New Roman"/>
          <w:sz w:val="22"/>
          <w:shd w:val="clear" w:color="auto" w:fill="FFFFFF"/>
        </w:rPr>
        <w:t>Homogeneous</w:t>
      </w:r>
      <w:r>
        <w:rPr>
          <w:rFonts w:cs="Times New Roman"/>
          <w:sz w:val="22"/>
          <w:shd w:val="clear" w:color="auto" w:fill="FFFFFF"/>
        </w:rPr>
        <w:t xml:space="preserve"> </w:t>
      </w:r>
      <w:r w:rsidR="00D907C1" w:rsidRPr="00C33D86">
        <w:rPr>
          <w:rFonts w:cs="Times New Roman"/>
          <w:sz w:val="22"/>
          <w:shd w:val="clear" w:color="auto" w:fill="FFFFFF"/>
        </w:rPr>
        <w:t>Sections.</w:t>
      </w:r>
      <w:r>
        <w:rPr>
          <w:rFonts w:cs="Times New Roman"/>
          <w:sz w:val="22"/>
          <w:shd w:val="clear" w:color="auto" w:fill="FFFFFF"/>
        </w:rPr>
        <w:t xml:space="preserve"> </w:t>
      </w:r>
      <w:r w:rsidR="00D907C1" w:rsidRPr="00C33D86">
        <w:rPr>
          <w:rFonts w:cs="Times New Roman"/>
          <w:i/>
          <w:iCs/>
          <w:sz w:val="22"/>
          <w:shd w:val="clear" w:color="auto" w:fill="FFFFFF"/>
        </w:rPr>
        <w:t>Journal</w:t>
      </w:r>
      <w:r>
        <w:rPr>
          <w:rFonts w:cs="Times New Roman"/>
          <w:i/>
          <w:iCs/>
          <w:sz w:val="22"/>
          <w:shd w:val="clear" w:color="auto" w:fill="FFFFFF"/>
        </w:rPr>
        <w:t xml:space="preserve"> </w:t>
      </w:r>
      <w:r w:rsidR="00D907C1" w:rsidRPr="00C33D86">
        <w:rPr>
          <w:rFonts w:cs="Times New Roman"/>
          <w:i/>
          <w:iCs/>
          <w:sz w:val="22"/>
          <w:shd w:val="clear" w:color="auto" w:fill="FFFFFF"/>
        </w:rPr>
        <w:t>of</w:t>
      </w:r>
      <w:r>
        <w:rPr>
          <w:rFonts w:cs="Times New Roman"/>
          <w:i/>
          <w:iCs/>
          <w:sz w:val="22"/>
          <w:shd w:val="clear" w:color="auto" w:fill="FFFFFF"/>
        </w:rPr>
        <w:t xml:space="preserve"> </w:t>
      </w:r>
      <w:r w:rsidR="00D907C1" w:rsidRPr="00C33D86">
        <w:rPr>
          <w:rFonts w:cs="Times New Roman"/>
          <w:i/>
          <w:iCs/>
          <w:sz w:val="22"/>
          <w:shd w:val="clear" w:color="auto" w:fill="FFFFFF"/>
        </w:rPr>
        <w:t>Transportation</w:t>
      </w:r>
      <w:r>
        <w:rPr>
          <w:rFonts w:cs="Times New Roman"/>
          <w:i/>
          <w:iCs/>
          <w:sz w:val="22"/>
          <w:shd w:val="clear" w:color="auto" w:fill="FFFFFF"/>
        </w:rPr>
        <w:t xml:space="preserve"> </w:t>
      </w:r>
      <w:r w:rsidR="00D907C1" w:rsidRPr="00C33D86">
        <w:rPr>
          <w:rFonts w:cs="Times New Roman"/>
          <w:i/>
          <w:iCs/>
          <w:sz w:val="22"/>
          <w:shd w:val="clear" w:color="auto" w:fill="FFFFFF"/>
        </w:rPr>
        <w:t>Engineering,</w:t>
      </w:r>
      <w:r>
        <w:rPr>
          <w:rFonts w:cs="Times New Roman"/>
          <w:i/>
          <w:iCs/>
          <w:sz w:val="22"/>
          <w:shd w:val="clear" w:color="auto" w:fill="FFFFFF"/>
        </w:rPr>
        <w:t xml:space="preserve"> </w:t>
      </w:r>
      <w:r w:rsidR="00D907C1" w:rsidRPr="00C33D86">
        <w:rPr>
          <w:rFonts w:cs="Times New Roman"/>
          <w:i/>
          <w:iCs/>
          <w:sz w:val="22"/>
          <w:shd w:val="clear" w:color="auto" w:fill="FFFFFF"/>
        </w:rPr>
        <w:t>Part</w:t>
      </w:r>
      <w:r>
        <w:rPr>
          <w:rFonts w:cs="Times New Roman"/>
          <w:i/>
          <w:iCs/>
          <w:sz w:val="22"/>
          <w:shd w:val="clear" w:color="auto" w:fill="FFFFFF"/>
        </w:rPr>
        <w:t xml:space="preserve"> </w:t>
      </w:r>
      <w:r w:rsidR="00D907C1" w:rsidRPr="00C33D86">
        <w:rPr>
          <w:rFonts w:cs="Times New Roman"/>
          <w:i/>
          <w:iCs/>
          <w:sz w:val="22"/>
          <w:shd w:val="clear" w:color="auto" w:fill="FFFFFF"/>
        </w:rPr>
        <w:t>B:</w:t>
      </w:r>
      <w:r>
        <w:rPr>
          <w:rFonts w:cs="Times New Roman"/>
          <w:i/>
          <w:iCs/>
          <w:sz w:val="22"/>
          <w:shd w:val="clear" w:color="auto" w:fill="FFFFFF"/>
        </w:rPr>
        <w:t xml:space="preserve"> </w:t>
      </w:r>
      <w:r w:rsidR="00D907C1" w:rsidRPr="00C33D86">
        <w:rPr>
          <w:rFonts w:cs="Times New Roman"/>
          <w:i/>
          <w:iCs/>
          <w:sz w:val="22"/>
          <w:shd w:val="clear" w:color="auto" w:fill="FFFFFF"/>
        </w:rPr>
        <w:t>Pavements</w:t>
      </w:r>
      <w:r w:rsidR="00D907C1" w:rsidRPr="00C33D86">
        <w:rPr>
          <w:rFonts w:cs="Times New Roman"/>
          <w:sz w:val="22"/>
          <w:shd w:val="clear" w:color="auto" w:fill="FFFFFF"/>
        </w:rPr>
        <w:t>,</w:t>
      </w:r>
      <w:r>
        <w:rPr>
          <w:rFonts w:cs="Times New Roman"/>
          <w:sz w:val="22"/>
          <w:shd w:val="clear" w:color="auto" w:fill="FFFFFF"/>
        </w:rPr>
        <w:t xml:space="preserve"> </w:t>
      </w:r>
      <w:r w:rsidR="009F17EF">
        <w:rPr>
          <w:rFonts w:cs="Times New Roman"/>
          <w:sz w:val="22"/>
          <w:shd w:val="clear" w:color="auto" w:fill="FFFFFF"/>
        </w:rPr>
        <w:t xml:space="preserve">Vol. </w:t>
      </w:r>
      <w:r w:rsidR="00D907C1" w:rsidRPr="00C33D86">
        <w:rPr>
          <w:rFonts w:cs="Times New Roman"/>
          <w:sz w:val="22"/>
          <w:shd w:val="clear" w:color="auto" w:fill="FFFFFF"/>
        </w:rPr>
        <w:t>149</w:t>
      </w:r>
      <w:r w:rsidR="009F17EF">
        <w:rPr>
          <w:rFonts w:cs="Times New Roman"/>
          <w:sz w:val="22"/>
          <w:shd w:val="clear" w:color="auto" w:fill="FFFFFF"/>
        </w:rPr>
        <w:t xml:space="preserve">, No. </w:t>
      </w:r>
      <w:r w:rsidR="00D907C1" w:rsidRPr="00C33D86">
        <w:rPr>
          <w:rFonts w:cs="Times New Roman"/>
          <w:sz w:val="22"/>
          <w:shd w:val="clear" w:color="auto" w:fill="FFFFFF"/>
        </w:rPr>
        <w:t>1,</w:t>
      </w:r>
      <w:r>
        <w:rPr>
          <w:rFonts w:cs="Times New Roman"/>
          <w:sz w:val="22"/>
          <w:shd w:val="clear" w:color="auto" w:fill="FFFFFF"/>
        </w:rPr>
        <w:t xml:space="preserve"> </w:t>
      </w:r>
      <w:r w:rsidR="009F17EF">
        <w:rPr>
          <w:rFonts w:cs="Times New Roman"/>
          <w:sz w:val="22"/>
          <w:shd w:val="clear" w:color="auto" w:fill="FFFFFF"/>
        </w:rPr>
        <w:t xml:space="preserve">2003, </w:t>
      </w:r>
      <w:r w:rsidR="00D907C1" w:rsidRPr="00C33D86">
        <w:rPr>
          <w:rFonts w:cs="Times New Roman"/>
          <w:sz w:val="22"/>
          <w:shd w:val="clear" w:color="auto" w:fill="FFFFFF"/>
        </w:rPr>
        <w:t>04022078.</w:t>
      </w:r>
    </w:p>
    <w:p w14:paraId="1B2F308E" w14:textId="77777777" w:rsidR="00A644F2" w:rsidRPr="00C33D86" w:rsidRDefault="00A644F2" w:rsidP="00C33D86">
      <w:pPr>
        <w:spacing w:after="0" w:line="240" w:lineRule="auto"/>
        <w:rPr>
          <w:rFonts w:cs="Times New Roman"/>
          <w:sz w:val="22"/>
          <w:shd w:val="clear" w:color="auto" w:fill="FFFFFF"/>
        </w:rPr>
      </w:pPr>
    </w:p>
    <w:p w14:paraId="3A45D31F" w14:textId="4B474652" w:rsidR="00A644F2" w:rsidRDefault="00A644F2" w:rsidP="00C33D86">
      <w:pPr>
        <w:spacing w:after="0" w:line="240" w:lineRule="auto"/>
        <w:rPr>
          <w:shd w:val="clear" w:color="auto" w:fill="FFFFFF"/>
        </w:rPr>
      </w:pPr>
      <w:r w:rsidRPr="00C33D86">
        <w:rPr>
          <w:rFonts w:cs="Times New Roman"/>
          <w:sz w:val="22"/>
          <w:shd w:val="clear" w:color="auto" w:fill="FFFFFF"/>
        </w:rPr>
        <w:t xml:space="preserve">10. </w:t>
      </w:r>
      <w:r w:rsidR="00F9623E" w:rsidRPr="00C33D86">
        <w:rPr>
          <w:rFonts w:cs="Times New Roman"/>
          <w:sz w:val="22"/>
          <w:shd w:val="clear" w:color="auto" w:fill="FFFFFF"/>
        </w:rPr>
        <w:t>Divinsky,</w:t>
      </w:r>
      <w:r w:rsidRPr="00C33D86">
        <w:rPr>
          <w:rFonts w:cs="Times New Roman"/>
          <w:sz w:val="22"/>
          <w:shd w:val="clear" w:color="auto" w:fill="FFFFFF"/>
        </w:rPr>
        <w:t xml:space="preserve"> </w:t>
      </w:r>
      <w:r w:rsidR="00F9623E" w:rsidRPr="00C33D86">
        <w:rPr>
          <w:rFonts w:cs="Times New Roman"/>
          <w:sz w:val="22"/>
          <w:shd w:val="clear" w:color="auto" w:fill="FFFFFF"/>
        </w:rPr>
        <w:t>M.,</w:t>
      </w:r>
      <w:r w:rsidRPr="00C33D86">
        <w:rPr>
          <w:rFonts w:cs="Times New Roman"/>
          <w:sz w:val="22"/>
          <w:shd w:val="clear" w:color="auto" w:fill="FFFFFF"/>
        </w:rPr>
        <w:t xml:space="preserve"> </w:t>
      </w:r>
      <w:r w:rsidR="00F9623E" w:rsidRPr="00C33D86">
        <w:rPr>
          <w:rFonts w:cs="Times New Roman"/>
          <w:sz w:val="22"/>
          <w:shd w:val="clear" w:color="auto" w:fill="FFFFFF"/>
        </w:rPr>
        <w:t>Nesichi,</w:t>
      </w:r>
      <w:r w:rsidRPr="00C33D86">
        <w:rPr>
          <w:rFonts w:cs="Times New Roman"/>
          <w:sz w:val="22"/>
          <w:shd w:val="clear" w:color="auto" w:fill="FFFFFF"/>
        </w:rPr>
        <w:t xml:space="preserve"> </w:t>
      </w:r>
      <w:r w:rsidR="00F9623E" w:rsidRPr="00C33D86">
        <w:rPr>
          <w:rFonts w:cs="Times New Roman"/>
          <w:sz w:val="22"/>
          <w:shd w:val="clear" w:color="auto" w:fill="FFFFFF"/>
        </w:rPr>
        <w:t>S.,</w:t>
      </w:r>
      <w:r w:rsidRPr="00C33D86">
        <w:rPr>
          <w:rFonts w:cs="Times New Roman"/>
          <w:sz w:val="22"/>
          <w:shd w:val="clear" w:color="auto" w:fill="FFFFFF"/>
        </w:rPr>
        <w:t xml:space="preserve"> </w:t>
      </w:r>
      <w:r w:rsidR="00FA6A25" w:rsidRPr="00C33D86">
        <w:rPr>
          <w:rFonts w:cs="Times New Roman"/>
          <w:sz w:val="22"/>
          <w:shd w:val="clear" w:color="auto" w:fill="FFFFFF"/>
        </w:rPr>
        <w:t xml:space="preserve">and </w:t>
      </w:r>
      <w:r w:rsidR="00F9623E" w:rsidRPr="00C33D86">
        <w:rPr>
          <w:rFonts w:cs="Times New Roman"/>
          <w:sz w:val="22"/>
          <w:shd w:val="clear" w:color="auto" w:fill="FFFFFF"/>
        </w:rPr>
        <w:t>Livneh,</w:t>
      </w:r>
      <w:r w:rsidRPr="00C33D86">
        <w:rPr>
          <w:rFonts w:cs="Times New Roman"/>
          <w:sz w:val="22"/>
          <w:shd w:val="clear" w:color="auto" w:fill="FFFFFF"/>
        </w:rPr>
        <w:t xml:space="preserve"> </w:t>
      </w:r>
      <w:r w:rsidR="00F9623E" w:rsidRPr="00C33D86">
        <w:rPr>
          <w:rFonts w:cs="Times New Roman"/>
          <w:sz w:val="22"/>
          <w:shd w:val="clear" w:color="auto" w:fill="FFFFFF"/>
        </w:rPr>
        <w:t>M.</w:t>
      </w:r>
      <w:r w:rsidRPr="00C33D86">
        <w:rPr>
          <w:rFonts w:cs="Times New Roman"/>
          <w:sz w:val="22"/>
          <w:shd w:val="clear" w:color="auto" w:fill="FFFFFF"/>
        </w:rPr>
        <w:t xml:space="preserve"> </w:t>
      </w:r>
      <w:r w:rsidR="00F9623E" w:rsidRPr="00C33D86">
        <w:rPr>
          <w:rFonts w:cs="Times New Roman"/>
          <w:sz w:val="22"/>
          <w:shd w:val="clear" w:color="auto" w:fill="FFFFFF"/>
        </w:rPr>
        <w:t>Development</w:t>
      </w:r>
      <w:r>
        <w:rPr>
          <w:rFonts w:cs="Times New Roman"/>
          <w:sz w:val="22"/>
          <w:shd w:val="clear" w:color="auto" w:fill="FFFFFF"/>
        </w:rPr>
        <w:t xml:space="preserve"> </w:t>
      </w:r>
      <w:r w:rsidR="00F9623E" w:rsidRPr="00C33D86">
        <w:rPr>
          <w:rFonts w:cs="Times New Roman"/>
          <w:sz w:val="22"/>
          <w:shd w:val="clear" w:color="auto" w:fill="FFFFFF"/>
        </w:rPr>
        <w:t>of</w:t>
      </w:r>
      <w:r>
        <w:rPr>
          <w:rFonts w:cs="Times New Roman"/>
          <w:sz w:val="22"/>
          <w:shd w:val="clear" w:color="auto" w:fill="FFFFFF"/>
        </w:rPr>
        <w:t xml:space="preserve"> </w:t>
      </w:r>
      <w:r w:rsidR="00F9623E" w:rsidRPr="00C33D86">
        <w:rPr>
          <w:rFonts w:cs="Times New Roman"/>
          <w:sz w:val="22"/>
          <w:shd w:val="clear" w:color="auto" w:fill="FFFFFF"/>
        </w:rPr>
        <w:t>a</w:t>
      </w:r>
      <w:r>
        <w:rPr>
          <w:rFonts w:cs="Times New Roman"/>
          <w:sz w:val="22"/>
          <w:shd w:val="clear" w:color="auto" w:fill="FFFFFF"/>
        </w:rPr>
        <w:t xml:space="preserve"> </w:t>
      </w:r>
      <w:r w:rsidR="00F9623E" w:rsidRPr="00C33D86">
        <w:rPr>
          <w:rFonts w:cs="Times New Roman"/>
          <w:sz w:val="22"/>
          <w:shd w:val="clear" w:color="auto" w:fill="FFFFFF"/>
        </w:rPr>
        <w:t>road</w:t>
      </w:r>
      <w:r>
        <w:rPr>
          <w:rFonts w:cs="Times New Roman"/>
          <w:sz w:val="22"/>
          <w:shd w:val="clear" w:color="auto" w:fill="FFFFFF"/>
        </w:rPr>
        <w:t xml:space="preserve"> </w:t>
      </w:r>
      <w:r w:rsidR="00F9623E" w:rsidRPr="00C33D86">
        <w:rPr>
          <w:rFonts w:cs="Times New Roman"/>
          <w:sz w:val="22"/>
          <w:shd w:val="clear" w:color="auto" w:fill="FFFFFF"/>
        </w:rPr>
        <w:t>roughness</w:t>
      </w:r>
      <w:r>
        <w:rPr>
          <w:rFonts w:cs="Times New Roman"/>
          <w:sz w:val="22"/>
          <w:shd w:val="clear" w:color="auto" w:fill="FFFFFF"/>
        </w:rPr>
        <w:t xml:space="preserve"> </w:t>
      </w:r>
      <w:r w:rsidR="00F9623E" w:rsidRPr="00C33D86">
        <w:rPr>
          <w:rFonts w:cs="Times New Roman"/>
          <w:sz w:val="22"/>
          <w:shd w:val="clear" w:color="auto" w:fill="FFFFFF"/>
        </w:rPr>
        <w:t>profile</w:t>
      </w:r>
      <w:r>
        <w:rPr>
          <w:rFonts w:cs="Times New Roman"/>
          <w:sz w:val="22"/>
          <w:shd w:val="clear" w:color="auto" w:fill="FFFFFF"/>
        </w:rPr>
        <w:t xml:space="preserve"> </w:t>
      </w:r>
      <w:r w:rsidR="00F9623E" w:rsidRPr="00C33D86">
        <w:rPr>
          <w:rFonts w:cs="Times New Roman"/>
          <w:sz w:val="22"/>
          <w:shd w:val="clear" w:color="auto" w:fill="FFFFFF"/>
        </w:rPr>
        <w:t>delineation</w:t>
      </w:r>
      <w:r>
        <w:rPr>
          <w:rFonts w:cs="Times New Roman"/>
          <w:sz w:val="22"/>
          <w:shd w:val="clear" w:color="auto" w:fill="FFFFFF"/>
        </w:rPr>
        <w:t xml:space="preserve"> </w:t>
      </w:r>
      <w:r w:rsidR="00F9623E" w:rsidRPr="00C33D86">
        <w:rPr>
          <w:rFonts w:cs="Times New Roman"/>
          <w:sz w:val="22"/>
          <w:shd w:val="clear" w:color="auto" w:fill="FFFFFF"/>
        </w:rPr>
        <w:t>procedure.</w:t>
      </w:r>
      <w:r>
        <w:rPr>
          <w:rFonts w:cs="Times New Roman"/>
          <w:sz w:val="22"/>
          <w:shd w:val="clear" w:color="auto" w:fill="FFFFFF"/>
        </w:rPr>
        <w:t xml:space="preserve"> </w:t>
      </w:r>
      <w:r w:rsidR="00F9623E" w:rsidRPr="00C33D86">
        <w:rPr>
          <w:rFonts w:cs="Times New Roman"/>
          <w:i/>
          <w:iCs/>
          <w:sz w:val="22"/>
          <w:shd w:val="clear" w:color="auto" w:fill="FFFFFF"/>
        </w:rPr>
        <w:t>Journal</w:t>
      </w:r>
      <w:r>
        <w:rPr>
          <w:rFonts w:cs="Times New Roman"/>
          <w:i/>
          <w:iCs/>
          <w:sz w:val="22"/>
          <w:shd w:val="clear" w:color="auto" w:fill="FFFFFF"/>
        </w:rPr>
        <w:t xml:space="preserve"> </w:t>
      </w:r>
      <w:r w:rsidR="00F9623E" w:rsidRPr="00C33D86">
        <w:rPr>
          <w:rFonts w:cs="Times New Roman"/>
          <w:i/>
          <w:iCs/>
          <w:sz w:val="22"/>
          <w:shd w:val="clear" w:color="auto" w:fill="FFFFFF"/>
        </w:rPr>
        <w:t>of</w:t>
      </w:r>
      <w:r>
        <w:rPr>
          <w:rFonts w:cs="Times New Roman"/>
          <w:i/>
          <w:iCs/>
          <w:sz w:val="22"/>
          <w:shd w:val="clear" w:color="auto" w:fill="FFFFFF"/>
        </w:rPr>
        <w:t xml:space="preserve"> </w:t>
      </w:r>
      <w:r w:rsidR="00F9623E" w:rsidRPr="00C33D86">
        <w:rPr>
          <w:rFonts w:cs="Times New Roman"/>
          <w:i/>
          <w:iCs/>
          <w:sz w:val="22"/>
          <w:shd w:val="clear" w:color="auto" w:fill="FFFFFF"/>
        </w:rPr>
        <w:t>testing</w:t>
      </w:r>
      <w:r>
        <w:rPr>
          <w:rFonts w:cs="Times New Roman"/>
          <w:i/>
          <w:iCs/>
          <w:sz w:val="22"/>
          <w:shd w:val="clear" w:color="auto" w:fill="FFFFFF"/>
        </w:rPr>
        <w:t xml:space="preserve"> </w:t>
      </w:r>
      <w:r w:rsidR="00F9623E" w:rsidRPr="00C33D86">
        <w:rPr>
          <w:rFonts w:cs="Times New Roman"/>
          <w:i/>
          <w:iCs/>
          <w:sz w:val="22"/>
          <w:shd w:val="clear" w:color="auto" w:fill="FFFFFF"/>
        </w:rPr>
        <w:t>and</w:t>
      </w:r>
      <w:r>
        <w:rPr>
          <w:rFonts w:cs="Times New Roman"/>
          <w:i/>
          <w:iCs/>
          <w:sz w:val="22"/>
          <w:shd w:val="clear" w:color="auto" w:fill="FFFFFF"/>
        </w:rPr>
        <w:t xml:space="preserve"> </w:t>
      </w:r>
      <w:r w:rsidR="00F9623E" w:rsidRPr="00C33D86">
        <w:rPr>
          <w:rFonts w:cs="Times New Roman"/>
          <w:i/>
          <w:iCs/>
          <w:sz w:val="22"/>
          <w:shd w:val="clear" w:color="auto" w:fill="FFFFFF"/>
        </w:rPr>
        <w:t>evaluation</w:t>
      </w:r>
      <w:r w:rsidR="00F9623E" w:rsidRPr="00C33D86">
        <w:rPr>
          <w:rFonts w:cs="Times New Roman"/>
          <w:sz w:val="22"/>
          <w:shd w:val="clear" w:color="auto" w:fill="FFFFFF"/>
        </w:rPr>
        <w:t>,</w:t>
      </w:r>
      <w:r>
        <w:rPr>
          <w:rFonts w:cs="Times New Roman"/>
          <w:sz w:val="22"/>
          <w:shd w:val="clear" w:color="auto" w:fill="FFFFFF"/>
        </w:rPr>
        <w:t xml:space="preserve"> </w:t>
      </w:r>
      <w:r w:rsidR="00FA6A25">
        <w:rPr>
          <w:rFonts w:cs="Times New Roman"/>
          <w:sz w:val="22"/>
          <w:shd w:val="clear" w:color="auto" w:fill="FFFFFF"/>
        </w:rPr>
        <w:t xml:space="preserve">Vol. </w:t>
      </w:r>
      <w:r w:rsidR="00F9623E" w:rsidRPr="00C33D86">
        <w:rPr>
          <w:rFonts w:cs="Times New Roman"/>
          <w:sz w:val="22"/>
          <w:shd w:val="clear" w:color="auto" w:fill="FFFFFF"/>
        </w:rPr>
        <w:t>25</w:t>
      </w:r>
      <w:r w:rsidR="00FA6A25">
        <w:rPr>
          <w:rFonts w:cs="Times New Roman"/>
          <w:sz w:val="22"/>
          <w:shd w:val="clear" w:color="auto" w:fill="FFFFFF"/>
        </w:rPr>
        <w:t xml:space="preserve">, No. </w:t>
      </w:r>
      <w:r w:rsidR="00F9623E" w:rsidRPr="00C33D86">
        <w:rPr>
          <w:rFonts w:cs="Times New Roman"/>
          <w:sz w:val="22"/>
          <w:shd w:val="clear" w:color="auto" w:fill="FFFFFF"/>
        </w:rPr>
        <w:t>4,</w:t>
      </w:r>
      <w:r>
        <w:rPr>
          <w:rFonts w:cs="Times New Roman"/>
          <w:sz w:val="22"/>
          <w:shd w:val="clear" w:color="auto" w:fill="FFFFFF"/>
        </w:rPr>
        <w:t xml:space="preserve"> </w:t>
      </w:r>
      <w:r w:rsidR="00FA6A25">
        <w:rPr>
          <w:rFonts w:cs="Times New Roman"/>
          <w:sz w:val="22"/>
          <w:shd w:val="clear" w:color="auto" w:fill="FFFFFF"/>
        </w:rPr>
        <w:t xml:space="preserve">1997, pp. </w:t>
      </w:r>
      <w:r w:rsidR="00F9623E" w:rsidRPr="00C33D86">
        <w:rPr>
          <w:rFonts w:cs="Times New Roman"/>
          <w:sz w:val="22"/>
          <w:shd w:val="clear" w:color="auto" w:fill="FFFFFF"/>
        </w:rPr>
        <w:t>445-450.</w:t>
      </w:r>
    </w:p>
    <w:p w14:paraId="7C666B82" w14:textId="77777777" w:rsidR="00A644F2" w:rsidRPr="00C33D86" w:rsidRDefault="00A644F2" w:rsidP="00C33D86">
      <w:pPr>
        <w:spacing w:after="0" w:line="240" w:lineRule="auto"/>
        <w:rPr>
          <w:rFonts w:cs="Times New Roman"/>
          <w:sz w:val="22"/>
          <w:shd w:val="clear" w:color="auto" w:fill="FFFFFF"/>
        </w:rPr>
      </w:pPr>
    </w:p>
    <w:p w14:paraId="44697EE9" w14:textId="075597C0" w:rsidR="00A644F2" w:rsidRDefault="00A644F2" w:rsidP="00C33D86">
      <w:pPr>
        <w:spacing w:after="0" w:line="240" w:lineRule="auto"/>
        <w:rPr>
          <w:shd w:val="clear" w:color="auto" w:fill="FFFFFF"/>
        </w:rPr>
      </w:pPr>
      <w:r>
        <w:rPr>
          <w:rFonts w:cs="Times New Roman"/>
          <w:sz w:val="22"/>
          <w:shd w:val="clear" w:color="auto" w:fill="FFFFFF"/>
        </w:rPr>
        <w:t xml:space="preserve">11. </w:t>
      </w:r>
      <w:r w:rsidR="00F9623E" w:rsidRPr="00C33D86">
        <w:rPr>
          <w:rFonts w:cs="Times New Roman"/>
          <w:sz w:val="22"/>
          <w:shd w:val="clear" w:color="auto" w:fill="FFFFFF"/>
        </w:rPr>
        <w:t>Ping,</w:t>
      </w:r>
      <w:r>
        <w:rPr>
          <w:rFonts w:cs="Times New Roman"/>
          <w:sz w:val="22"/>
          <w:shd w:val="clear" w:color="auto" w:fill="FFFFFF"/>
        </w:rPr>
        <w:t xml:space="preserve"> </w:t>
      </w:r>
      <w:r w:rsidR="00F9623E" w:rsidRPr="00C33D86">
        <w:rPr>
          <w:rFonts w:cs="Times New Roman"/>
          <w:sz w:val="22"/>
          <w:shd w:val="clear" w:color="auto" w:fill="FFFFFF"/>
        </w:rPr>
        <w:t>W.</w:t>
      </w:r>
      <w:r>
        <w:rPr>
          <w:rFonts w:cs="Times New Roman"/>
          <w:sz w:val="22"/>
          <w:shd w:val="clear" w:color="auto" w:fill="FFFFFF"/>
        </w:rPr>
        <w:t xml:space="preserve"> </w:t>
      </w:r>
      <w:r w:rsidR="00F9623E" w:rsidRPr="00C33D86">
        <w:rPr>
          <w:rFonts w:cs="Times New Roman"/>
          <w:sz w:val="22"/>
          <w:shd w:val="clear" w:color="auto" w:fill="FFFFFF"/>
        </w:rPr>
        <w:t>V.,</w:t>
      </w:r>
      <w:r>
        <w:rPr>
          <w:rFonts w:cs="Times New Roman"/>
          <w:sz w:val="22"/>
          <w:shd w:val="clear" w:color="auto" w:fill="FFFFFF"/>
        </w:rPr>
        <w:t xml:space="preserve"> </w:t>
      </w:r>
      <w:r w:rsidR="00F9623E" w:rsidRPr="00C33D86">
        <w:rPr>
          <w:rFonts w:cs="Times New Roman"/>
          <w:sz w:val="22"/>
          <w:shd w:val="clear" w:color="auto" w:fill="FFFFFF"/>
        </w:rPr>
        <w:t>Yang,</w:t>
      </w:r>
      <w:r>
        <w:rPr>
          <w:rFonts w:cs="Times New Roman"/>
          <w:sz w:val="22"/>
          <w:shd w:val="clear" w:color="auto" w:fill="FFFFFF"/>
        </w:rPr>
        <w:t xml:space="preserve"> </w:t>
      </w:r>
      <w:r w:rsidR="00F9623E" w:rsidRPr="00C33D86">
        <w:rPr>
          <w:rFonts w:cs="Times New Roman"/>
          <w:sz w:val="22"/>
          <w:shd w:val="clear" w:color="auto" w:fill="FFFFFF"/>
        </w:rPr>
        <w:t>Z.,</w:t>
      </w:r>
      <w:r>
        <w:rPr>
          <w:rFonts w:cs="Times New Roman"/>
          <w:sz w:val="22"/>
          <w:shd w:val="clear" w:color="auto" w:fill="FFFFFF"/>
        </w:rPr>
        <w:t xml:space="preserve"> </w:t>
      </w:r>
      <w:r w:rsidR="00F9623E" w:rsidRPr="00C33D86">
        <w:rPr>
          <w:rFonts w:cs="Times New Roman"/>
          <w:sz w:val="22"/>
          <w:shd w:val="clear" w:color="auto" w:fill="FFFFFF"/>
        </w:rPr>
        <w:t>Gan,</w:t>
      </w:r>
      <w:r>
        <w:rPr>
          <w:rFonts w:cs="Times New Roman"/>
          <w:sz w:val="22"/>
          <w:shd w:val="clear" w:color="auto" w:fill="FFFFFF"/>
        </w:rPr>
        <w:t xml:space="preserve"> </w:t>
      </w:r>
      <w:r w:rsidR="00F9623E" w:rsidRPr="00C33D86">
        <w:rPr>
          <w:rFonts w:cs="Times New Roman"/>
          <w:sz w:val="22"/>
          <w:shd w:val="clear" w:color="auto" w:fill="FFFFFF"/>
        </w:rPr>
        <w:t>L.,</w:t>
      </w:r>
      <w:r>
        <w:rPr>
          <w:rFonts w:cs="Times New Roman"/>
          <w:sz w:val="22"/>
          <w:shd w:val="clear" w:color="auto" w:fill="FFFFFF"/>
        </w:rPr>
        <w:t xml:space="preserve"> </w:t>
      </w:r>
      <w:r w:rsidR="00FA6A25">
        <w:rPr>
          <w:rFonts w:cs="Times New Roman"/>
          <w:sz w:val="22"/>
          <w:shd w:val="clear" w:color="auto" w:fill="FFFFFF"/>
        </w:rPr>
        <w:t xml:space="preserve">and </w:t>
      </w:r>
      <w:r w:rsidR="00F9623E" w:rsidRPr="00C33D86">
        <w:rPr>
          <w:rFonts w:cs="Times New Roman"/>
          <w:sz w:val="22"/>
          <w:shd w:val="clear" w:color="auto" w:fill="FFFFFF"/>
        </w:rPr>
        <w:t>Dietrich,</w:t>
      </w:r>
      <w:r>
        <w:rPr>
          <w:rFonts w:cs="Times New Roman"/>
          <w:sz w:val="22"/>
          <w:shd w:val="clear" w:color="auto" w:fill="FFFFFF"/>
        </w:rPr>
        <w:t xml:space="preserve"> </w:t>
      </w:r>
      <w:r w:rsidR="00F9623E" w:rsidRPr="00C33D86">
        <w:rPr>
          <w:rFonts w:cs="Times New Roman"/>
          <w:sz w:val="22"/>
          <w:shd w:val="clear" w:color="auto" w:fill="FFFFFF"/>
        </w:rPr>
        <w:t>B.</w:t>
      </w:r>
      <w:r>
        <w:rPr>
          <w:rFonts w:cs="Times New Roman"/>
          <w:sz w:val="22"/>
          <w:shd w:val="clear" w:color="auto" w:fill="FFFFFF"/>
        </w:rPr>
        <w:t xml:space="preserve"> </w:t>
      </w:r>
      <w:r w:rsidR="00F9623E" w:rsidRPr="00C33D86">
        <w:rPr>
          <w:rFonts w:cs="Times New Roman"/>
          <w:sz w:val="22"/>
          <w:shd w:val="clear" w:color="auto" w:fill="FFFFFF"/>
        </w:rPr>
        <w:t>Development</w:t>
      </w:r>
      <w:r>
        <w:rPr>
          <w:rFonts w:cs="Times New Roman"/>
          <w:sz w:val="22"/>
          <w:shd w:val="clear" w:color="auto" w:fill="FFFFFF"/>
        </w:rPr>
        <w:t xml:space="preserve"> </w:t>
      </w:r>
      <w:r w:rsidR="00F9623E" w:rsidRPr="00C33D86">
        <w:rPr>
          <w:rFonts w:cs="Times New Roman"/>
          <w:sz w:val="22"/>
          <w:shd w:val="clear" w:color="auto" w:fill="FFFFFF"/>
        </w:rPr>
        <w:t>of</w:t>
      </w:r>
      <w:r>
        <w:rPr>
          <w:rFonts w:cs="Times New Roman"/>
          <w:sz w:val="22"/>
          <w:shd w:val="clear" w:color="auto" w:fill="FFFFFF"/>
        </w:rPr>
        <w:t xml:space="preserve"> </w:t>
      </w:r>
      <w:r w:rsidR="00F9623E" w:rsidRPr="00C33D86">
        <w:rPr>
          <w:rFonts w:cs="Times New Roman"/>
          <w:sz w:val="22"/>
          <w:shd w:val="clear" w:color="auto" w:fill="FFFFFF"/>
        </w:rPr>
        <w:t>procedure</w:t>
      </w:r>
      <w:r>
        <w:rPr>
          <w:rFonts w:cs="Times New Roman"/>
          <w:sz w:val="22"/>
          <w:shd w:val="clear" w:color="auto" w:fill="FFFFFF"/>
        </w:rPr>
        <w:t xml:space="preserve"> </w:t>
      </w:r>
      <w:r w:rsidR="00F9623E" w:rsidRPr="00C33D86">
        <w:rPr>
          <w:rFonts w:cs="Times New Roman"/>
          <w:sz w:val="22"/>
          <w:shd w:val="clear" w:color="auto" w:fill="FFFFFF"/>
        </w:rPr>
        <w:t>for</w:t>
      </w:r>
      <w:r>
        <w:rPr>
          <w:rFonts w:cs="Times New Roman"/>
          <w:sz w:val="22"/>
          <w:shd w:val="clear" w:color="auto" w:fill="FFFFFF"/>
        </w:rPr>
        <w:t xml:space="preserve"> </w:t>
      </w:r>
      <w:r w:rsidR="00F9623E" w:rsidRPr="00C33D86">
        <w:rPr>
          <w:rFonts w:cs="Times New Roman"/>
          <w:sz w:val="22"/>
          <w:shd w:val="clear" w:color="auto" w:fill="FFFFFF"/>
        </w:rPr>
        <w:t>automated</w:t>
      </w:r>
      <w:r>
        <w:rPr>
          <w:rFonts w:cs="Times New Roman"/>
          <w:sz w:val="22"/>
          <w:shd w:val="clear" w:color="auto" w:fill="FFFFFF"/>
        </w:rPr>
        <w:t xml:space="preserve"> </w:t>
      </w:r>
      <w:r w:rsidR="00F9623E" w:rsidRPr="00C33D86">
        <w:rPr>
          <w:rFonts w:cs="Times New Roman"/>
          <w:sz w:val="22"/>
          <w:shd w:val="clear" w:color="auto" w:fill="FFFFFF"/>
        </w:rPr>
        <w:t>segmentation</w:t>
      </w:r>
      <w:r>
        <w:rPr>
          <w:rFonts w:cs="Times New Roman"/>
          <w:sz w:val="22"/>
          <w:shd w:val="clear" w:color="auto" w:fill="FFFFFF"/>
        </w:rPr>
        <w:t xml:space="preserve"> </w:t>
      </w:r>
      <w:r w:rsidR="00F9623E" w:rsidRPr="00C33D86">
        <w:rPr>
          <w:rFonts w:cs="Times New Roman"/>
          <w:sz w:val="22"/>
          <w:shd w:val="clear" w:color="auto" w:fill="FFFFFF"/>
        </w:rPr>
        <w:t>of</w:t>
      </w:r>
      <w:r>
        <w:rPr>
          <w:rFonts w:cs="Times New Roman"/>
          <w:sz w:val="22"/>
          <w:shd w:val="clear" w:color="auto" w:fill="FFFFFF"/>
        </w:rPr>
        <w:t xml:space="preserve"> </w:t>
      </w:r>
      <w:r w:rsidR="00F9623E" w:rsidRPr="00C33D86">
        <w:rPr>
          <w:rFonts w:cs="Times New Roman"/>
          <w:sz w:val="22"/>
          <w:shd w:val="clear" w:color="auto" w:fill="FFFFFF"/>
        </w:rPr>
        <w:t>pavement</w:t>
      </w:r>
      <w:r>
        <w:rPr>
          <w:rFonts w:cs="Times New Roman"/>
          <w:sz w:val="22"/>
          <w:shd w:val="clear" w:color="auto" w:fill="FFFFFF"/>
        </w:rPr>
        <w:t xml:space="preserve"> </w:t>
      </w:r>
      <w:r w:rsidR="00F9623E" w:rsidRPr="00C33D86">
        <w:rPr>
          <w:rFonts w:cs="Times New Roman"/>
          <w:sz w:val="22"/>
          <w:shd w:val="clear" w:color="auto" w:fill="FFFFFF"/>
        </w:rPr>
        <w:t>rut</w:t>
      </w:r>
      <w:r>
        <w:rPr>
          <w:rFonts w:cs="Times New Roman"/>
          <w:sz w:val="22"/>
          <w:shd w:val="clear" w:color="auto" w:fill="FFFFFF"/>
        </w:rPr>
        <w:t xml:space="preserve"> </w:t>
      </w:r>
      <w:r w:rsidR="00F9623E" w:rsidRPr="00C33D86">
        <w:rPr>
          <w:rFonts w:cs="Times New Roman"/>
          <w:sz w:val="22"/>
          <w:shd w:val="clear" w:color="auto" w:fill="FFFFFF"/>
        </w:rPr>
        <w:t>data.</w:t>
      </w:r>
      <w:r>
        <w:rPr>
          <w:rFonts w:cs="Times New Roman"/>
          <w:sz w:val="22"/>
          <w:shd w:val="clear" w:color="auto" w:fill="FFFFFF"/>
        </w:rPr>
        <w:t xml:space="preserve"> </w:t>
      </w:r>
      <w:r w:rsidR="00F9623E" w:rsidRPr="00C33D86">
        <w:rPr>
          <w:rFonts w:cs="Times New Roman"/>
          <w:i/>
          <w:iCs/>
          <w:sz w:val="22"/>
          <w:shd w:val="clear" w:color="auto" w:fill="FFFFFF"/>
        </w:rPr>
        <w:t>Transportation</w:t>
      </w:r>
      <w:r>
        <w:rPr>
          <w:rFonts w:cs="Times New Roman"/>
          <w:i/>
          <w:iCs/>
          <w:sz w:val="22"/>
          <w:shd w:val="clear" w:color="auto" w:fill="FFFFFF"/>
        </w:rPr>
        <w:t xml:space="preserve"> </w:t>
      </w:r>
      <w:r w:rsidR="00A80AEC" w:rsidRPr="00A80AEC">
        <w:rPr>
          <w:rFonts w:cs="Times New Roman"/>
          <w:i/>
          <w:iCs/>
          <w:sz w:val="22"/>
          <w:shd w:val="clear" w:color="auto" w:fill="FFFFFF"/>
        </w:rPr>
        <w:t>Research</w:t>
      </w:r>
      <w:r w:rsidR="00A80AEC">
        <w:rPr>
          <w:rFonts w:cs="Times New Roman"/>
          <w:i/>
          <w:iCs/>
          <w:sz w:val="22"/>
          <w:shd w:val="clear" w:color="auto" w:fill="FFFFFF"/>
        </w:rPr>
        <w:t xml:space="preserve"> </w:t>
      </w:r>
      <w:r w:rsidR="00A80AEC" w:rsidRPr="00A80AEC">
        <w:rPr>
          <w:rFonts w:cs="Times New Roman"/>
          <w:i/>
          <w:iCs/>
          <w:sz w:val="22"/>
          <w:shd w:val="clear" w:color="auto" w:fill="FFFFFF"/>
        </w:rPr>
        <w:t>Record</w:t>
      </w:r>
      <w:r w:rsidR="00F9623E" w:rsidRPr="00C33D86">
        <w:rPr>
          <w:rFonts w:cs="Times New Roman"/>
          <w:sz w:val="22"/>
          <w:shd w:val="clear" w:color="auto" w:fill="FFFFFF"/>
        </w:rPr>
        <w:t>,</w:t>
      </w:r>
      <w:r>
        <w:rPr>
          <w:rFonts w:cs="Times New Roman"/>
          <w:sz w:val="22"/>
          <w:shd w:val="clear" w:color="auto" w:fill="FFFFFF"/>
        </w:rPr>
        <w:t xml:space="preserve"> </w:t>
      </w:r>
      <w:r w:rsidR="00FA6A25">
        <w:rPr>
          <w:rFonts w:cs="Times New Roman"/>
          <w:sz w:val="22"/>
          <w:shd w:val="clear" w:color="auto" w:fill="FFFFFF"/>
        </w:rPr>
        <w:t xml:space="preserve">Vol. </w:t>
      </w:r>
      <w:r w:rsidR="00F9623E" w:rsidRPr="00C33D86">
        <w:rPr>
          <w:rFonts w:cs="Times New Roman"/>
          <w:sz w:val="22"/>
          <w:shd w:val="clear" w:color="auto" w:fill="FFFFFF"/>
        </w:rPr>
        <w:t>1655</w:t>
      </w:r>
      <w:r w:rsidR="00FA6A25">
        <w:rPr>
          <w:rFonts w:cs="Times New Roman"/>
          <w:sz w:val="22"/>
          <w:shd w:val="clear" w:color="auto" w:fill="FFFFFF"/>
        </w:rPr>
        <w:t xml:space="preserve">, No. </w:t>
      </w:r>
      <w:r w:rsidR="00F9623E" w:rsidRPr="00C33D86">
        <w:rPr>
          <w:rFonts w:cs="Times New Roman"/>
          <w:sz w:val="22"/>
          <w:shd w:val="clear" w:color="auto" w:fill="FFFFFF"/>
        </w:rPr>
        <w:t>1,</w:t>
      </w:r>
      <w:r>
        <w:rPr>
          <w:rFonts w:cs="Times New Roman"/>
          <w:sz w:val="22"/>
          <w:shd w:val="clear" w:color="auto" w:fill="FFFFFF"/>
        </w:rPr>
        <w:t xml:space="preserve"> </w:t>
      </w:r>
      <w:r w:rsidR="00FA6A25">
        <w:rPr>
          <w:rFonts w:cs="Times New Roman"/>
          <w:sz w:val="22"/>
          <w:shd w:val="clear" w:color="auto" w:fill="FFFFFF"/>
        </w:rPr>
        <w:t xml:space="preserve">1999, pp. </w:t>
      </w:r>
      <w:r w:rsidR="00F9623E" w:rsidRPr="00C33D86">
        <w:rPr>
          <w:rFonts w:cs="Times New Roman"/>
          <w:sz w:val="22"/>
          <w:shd w:val="clear" w:color="auto" w:fill="FFFFFF"/>
        </w:rPr>
        <w:t>65-73.</w:t>
      </w:r>
    </w:p>
    <w:p w14:paraId="003755B6" w14:textId="77777777" w:rsidR="00A644F2" w:rsidRPr="00C33D86" w:rsidRDefault="00A644F2" w:rsidP="00C33D86">
      <w:pPr>
        <w:spacing w:after="0" w:line="240" w:lineRule="auto"/>
        <w:rPr>
          <w:rFonts w:cs="Times New Roman"/>
          <w:sz w:val="22"/>
          <w:shd w:val="clear" w:color="auto" w:fill="FFFFFF"/>
        </w:rPr>
      </w:pPr>
    </w:p>
    <w:p w14:paraId="2C7453D8" w14:textId="304DF833" w:rsidR="00A644F2" w:rsidRDefault="00A644F2" w:rsidP="00C33D86">
      <w:pPr>
        <w:spacing w:after="0" w:line="240" w:lineRule="auto"/>
        <w:rPr>
          <w:shd w:val="clear" w:color="auto" w:fill="FFFFFF"/>
        </w:rPr>
      </w:pPr>
      <w:r w:rsidRPr="0044409B">
        <w:rPr>
          <w:rFonts w:cs="Times New Roman"/>
          <w:sz w:val="22"/>
          <w:shd w:val="clear" w:color="auto" w:fill="FFFFFF"/>
        </w:rPr>
        <w:t xml:space="preserve">12. </w:t>
      </w:r>
      <w:r w:rsidR="00F9623E" w:rsidRPr="0044409B">
        <w:rPr>
          <w:rFonts w:cs="Times New Roman"/>
          <w:sz w:val="22"/>
          <w:shd w:val="clear" w:color="auto" w:fill="FFFFFF"/>
        </w:rPr>
        <w:t>Cafiso,</w:t>
      </w:r>
      <w:r w:rsidRPr="0044409B">
        <w:rPr>
          <w:rFonts w:cs="Times New Roman"/>
          <w:sz w:val="22"/>
          <w:shd w:val="clear" w:color="auto" w:fill="FFFFFF"/>
        </w:rPr>
        <w:t xml:space="preserve"> </w:t>
      </w:r>
      <w:r w:rsidR="00F9623E" w:rsidRPr="0044409B">
        <w:rPr>
          <w:rFonts w:cs="Times New Roman"/>
          <w:sz w:val="22"/>
          <w:shd w:val="clear" w:color="auto" w:fill="FFFFFF"/>
        </w:rPr>
        <w:t>S.,</w:t>
      </w:r>
      <w:r w:rsidRPr="0044409B">
        <w:rPr>
          <w:rFonts w:cs="Times New Roman"/>
          <w:sz w:val="22"/>
          <w:shd w:val="clear" w:color="auto" w:fill="FFFFFF"/>
        </w:rPr>
        <w:t xml:space="preserve"> </w:t>
      </w:r>
      <w:r w:rsidR="00A80AEC" w:rsidRPr="0044409B">
        <w:rPr>
          <w:rFonts w:cs="Times New Roman"/>
          <w:sz w:val="22"/>
          <w:shd w:val="clear" w:color="auto" w:fill="FFFFFF"/>
        </w:rPr>
        <w:t xml:space="preserve">and </w:t>
      </w:r>
      <w:r w:rsidR="00F9623E" w:rsidRPr="0044409B">
        <w:rPr>
          <w:rFonts w:cs="Times New Roman"/>
          <w:sz w:val="22"/>
          <w:shd w:val="clear" w:color="auto" w:fill="FFFFFF"/>
        </w:rPr>
        <w:t>Di</w:t>
      </w:r>
      <w:r w:rsidRPr="0044409B">
        <w:rPr>
          <w:rFonts w:cs="Times New Roman"/>
          <w:sz w:val="22"/>
          <w:shd w:val="clear" w:color="auto" w:fill="FFFFFF"/>
        </w:rPr>
        <w:t xml:space="preserve"> </w:t>
      </w:r>
      <w:r w:rsidR="00F9623E" w:rsidRPr="0044409B">
        <w:rPr>
          <w:rFonts w:cs="Times New Roman"/>
          <w:sz w:val="22"/>
          <w:shd w:val="clear" w:color="auto" w:fill="FFFFFF"/>
        </w:rPr>
        <w:t>Graziano,</w:t>
      </w:r>
      <w:r w:rsidRPr="0044409B">
        <w:rPr>
          <w:rFonts w:cs="Times New Roman"/>
          <w:sz w:val="22"/>
          <w:shd w:val="clear" w:color="auto" w:fill="FFFFFF"/>
        </w:rPr>
        <w:t xml:space="preserve"> </w:t>
      </w:r>
      <w:r w:rsidR="00F9623E" w:rsidRPr="0044409B">
        <w:rPr>
          <w:rFonts w:cs="Times New Roman"/>
          <w:sz w:val="22"/>
          <w:shd w:val="clear" w:color="auto" w:fill="FFFFFF"/>
        </w:rPr>
        <w:t>A.</w:t>
      </w:r>
      <w:r w:rsidRPr="0044409B">
        <w:rPr>
          <w:rFonts w:cs="Times New Roman"/>
          <w:sz w:val="22"/>
          <w:shd w:val="clear" w:color="auto" w:fill="FFFFFF"/>
        </w:rPr>
        <w:t xml:space="preserve"> </w:t>
      </w:r>
      <w:r w:rsidR="00F9623E" w:rsidRPr="00C33D86">
        <w:rPr>
          <w:rFonts w:cs="Times New Roman"/>
          <w:sz w:val="22"/>
          <w:shd w:val="clear" w:color="auto" w:fill="FFFFFF"/>
        </w:rPr>
        <w:t>Definition</w:t>
      </w:r>
      <w:r>
        <w:rPr>
          <w:rFonts w:cs="Times New Roman"/>
          <w:sz w:val="22"/>
          <w:shd w:val="clear" w:color="auto" w:fill="FFFFFF"/>
        </w:rPr>
        <w:t xml:space="preserve"> </w:t>
      </w:r>
      <w:r w:rsidR="00F9623E" w:rsidRPr="00C33D86">
        <w:rPr>
          <w:rFonts w:cs="Times New Roman"/>
          <w:sz w:val="22"/>
          <w:shd w:val="clear" w:color="auto" w:fill="FFFFFF"/>
        </w:rPr>
        <w:t>of</w:t>
      </w:r>
      <w:r>
        <w:rPr>
          <w:rFonts w:cs="Times New Roman"/>
          <w:sz w:val="22"/>
          <w:shd w:val="clear" w:color="auto" w:fill="FFFFFF"/>
        </w:rPr>
        <w:t xml:space="preserve"> </w:t>
      </w:r>
      <w:r w:rsidR="00F9623E" w:rsidRPr="00C33D86">
        <w:rPr>
          <w:rFonts w:cs="Times New Roman"/>
          <w:sz w:val="22"/>
          <w:shd w:val="clear" w:color="auto" w:fill="FFFFFF"/>
        </w:rPr>
        <w:t>homogenous</w:t>
      </w:r>
      <w:r>
        <w:rPr>
          <w:rFonts w:cs="Times New Roman"/>
          <w:sz w:val="22"/>
          <w:shd w:val="clear" w:color="auto" w:fill="FFFFFF"/>
        </w:rPr>
        <w:t xml:space="preserve"> </w:t>
      </w:r>
      <w:r w:rsidR="00F9623E" w:rsidRPr="00C33D86">
        <w:rPr>
          <w:rFonts w:cs="Times New Roman"/>
          <w:sz w:val="22"/>
          <w:shd w:val="clear" w:color="auto" w:fill="FFFFFF"/>
        </w:rPr>
        <w:t>sections</w:t>
      </w:r>
      <w:r>
        <w:rPr>
          <w:rFonts w:cs="Times New Roman"/>
          <w:sz w:val="22"/>
          <w:shd w:val="clear" w:color="auto" w:fill="FFFFFF"/>
        </w:rPr>
        <w:t xml:space="preserve"> </w:t>
      </w:r>
      <w:r w:rsidR="00F9623E" w:rsidRPr="00C33D86">
        <w:rPr>
          <w:rFonts w:cs="Times New Roman"/>
          <w:sz w:val="22"/>
          <w:shd w:val="clear" w:color="auto" w:fill="FFFFFF"/>
        </w:rPr>
        <w:t>in</w:t>
      </w:r>
      <w:r>
        <w:rPr>
          <w:rFonts w:cs="Times New Roman"/>
          <w:sz w:val="22"/>
          <w:shd w:val="clear" w:color="auto" w:fill="FFFFFF"/>
        </w:rPr>
        <w:t xml:space="preserve"> </w:t>
      </w:r>
      <w:r w:rsidR="00F9623E" w:rsidRPr="00C33D86">
        <w:rPr>
          <w:rFonts w:cs="Times New Roman"/>
          <w:sz w:val="22"/>
          <w:shd w:val="clear" w:color="auto" w:fill="FFFFFF"/>
        </w:rPr>
        <w:t>road</w:t>
      </w:r>
      <w:r>
        <w:rPr>
          <w:rFonts w:cs="Times New Roman"/>
          <w:sz w:val="22"/>
          <w:shd w:val="clear" w:color="auto" w:fill="FFFFFF"/>
        </w:rPr>
        <w:t xml:space="preserve"> </w:t>
      </w:r>
      <w:r w:rsidR="00F9623E" w:rsidRPr="00C33D86">
        <w:rPr>
          <w:rFonts w:cs="Times New Roman"/>
          <w:sz w:val="22"/>
          <w:shd w:val="clear" w:color="auto" w:fill="FFFFFF"/>
        </w:rPr>
        <w:t>pavement</w:t>
      </w:r>
      <w:r>
        <w:rPr>
          <w:rFonts w:cs="Times New Roman"/>
          <w:sz w:val="22"/>
          <w:shd w:val="clear" w:color="auto" w:fill="FFFFFF"/>
        </w:rPr>
        <w:t xml:space="preserve"> </w:t>
      </w:r>
      <w:r w:rsidR="00F9623E" w:rsidRPr="00C33D86">
        <w:rPr>
          <w:rFonts w:cs="Times New Roman"/>
          <w:sz w:val="22"/>
          <w:shd w:val="clear" w:color="auto" w:fill="FFFFFF"/>
        </w:rPr>
        <w:t>measurements.</w:t>
      </w:r>
      <w:r>
        <w:rPr>
          <w:rFonts w:cs="Times New Roman"/>
          <w:sz w:val="22"/>
          <w:shd w:val="clear" w:color="auto" w:fill="FFFFFF"/>
        </w:rPr>
        <w:t xml:space="preserve"> </w:t>
      </w:r>
      <w:r w:rsidR="00F9623E" w:rsidRPr="00C33D86">
        <w:rPr>
          <w:rFonts w:cs="Times New Roman"/>
          <w:i/>
          <w:iCs/>
          <w:sz w:val="22"/>
          <w:shd w:val="clear" w:color="auto" w:fill="FFFFFF"/>
        </w:rPr>
        <w:t>Procedia-Social</w:t>
      </w:r>
      <w:r>
        <w:rPr>
          <w:rFonts w:cs="Times New Roman"/>
          <w:i/>
          <w:iCs/>
          <w:sz w:val="22"/>
          <w:shd w:val="clear" w:color="auto" w:fill="FFFFFF"/>
        </w:rPr>
        <w:t xml:space="preserve"> </w:t>
      </w:r>
      <w:r w:rsidR="00F9623E" w:rsidRPr="00C33D86">
        <w:rPr>
          <w:rFonts w:cs="Times New Roman"/>
          <w:i/>
          <w:iCs/>
          <w:sz w:val="22"/>
          <w:shd w:val="clear" w:color="auto" w:fill="FFFFFF"/>
        </w:rPr>
        <w:t>and</w:t>
      </w:r>
      <w:r>
        <w:rPr>
          <w:rFonts w:cs="Times New Roman"/>
          <w:i/>
          <w:iCs/>
          <w:sz w:val="22"/>
          <w:shd w:val="clear" w:color="auto" w:fill="FFFFFF"/>
        </w:rPr>
        <w:t xml:space="preserve"> </w:t>
      </w:r>
      <w:r w:rsidR="00F9623E" w:rsidRPr="00C33D86">
        <w:rPr>
          <w:rFonts w:cs="Times New Roman"/>
          <w:i/>
          <w:iCs/>
          <w:sz w:val="22"/>
          <w:shd w:val="clear" w:color="auto" w:fill="FFFFFF"/>
        </w:rPr>
        <w:t>Behavioral</w:t>
      </w:r>
      <w:r>
        <w:rPr>
          <w:rFonts w:cs="Times New Roman"/>
          <w:i/>
          <w:iCs/>
          <w:sz w:val="22"/>
          <w:shd w:val="clear" w:color="auto" w:fill="FFFFFF"/>
        </w:rPr>
        <w:t xml:space="preserve"> </w:t>
      </w:r>
      <w:r w:rsidR="00F9623E" w:rsidRPr="00C33D86">
        <w:rPr>
          <w:rFonts w:cs="Times New Roman"/>
          <w:i/>
          <w:iCs/>
          <w:sz w:val="22"/>
          <w:shd w:val="clear" w:color="auto" w:fill="FFFFFF"/>
        </w:rPr>
        <w:t>Sciences</w:t>
      </w:r>
      <w:r w:rsidR="00F9623E" w:rsidRPr="00C33D86">
        <w:rPr>
          <w:rFonts w:cs="Times New Roman"/>
          <w:sz w:val="22"/>
          <w:shd w:val="clear" w:color="auto" w:fill="FFFFFF"/>
        </w:rPr>
        <w:t>,</w:t>
      </w:r>
      <w:r>
        <w:rPr>
          <w:rFonts w:cs="Times New Roman"/>
          <w:sz w:val="22"/>
          <w:shd w:val="clear" w:color="auto" w:fill="FFFFFF"/>
        </w:rPr>
        <w:t xml:space="preserve"> </w:t>
      </w:r>
      <w:r w:rsidR="00A80AEC">
        <w:rPr>
          <w:rFonts w:cs="Times New Roman"/>
          <w:sz w:val="22"/>
          <w:shd w:val="clear" w:color="auto" w:fill="FFFFFF"/>
        </w:rPr>
        <w:t xml:space="preserve">Vol. </w:t>
      </w:r>
      <w:r w:rsidR="00F9623E" w:rsidRPr="00C33D86">
        <w:rPr>
          <w:rFonts w:cs="Times New Roman"/>
          <w:sz w:val="22"/>
          <w:shd w:val="clear" w:color="auto" w:fill="FFFFFF"/>
        </w:rPr>
        <w:t>53,</w:t>
      </w:r>
      <w:r>
        <w:rPr>
          <w:rFonts w:cs="Times New Roman"/>
          <w:sz w:val="22"/>
          <w:shd w:val="clear" w:color="auto" w:fill="FFFFFF"/>
        </w:rPr>
        <w:t xml:space="preserve"> </w:t>
      </w:r>
      <w:r w:rsidR="00A80AEC">
        <w:rPr>
          <w:rFonts w:cs="Times New Roman"/>
          <w:sz w:val="22"/>
          <w:shd w:val="clear" w:color="auto" w:fill="FFFFFF"/>
        </w:rPr>
        <w:t xml:space="preserve">2012, pp. </w:t>
      </w:r>
      <w:r w:rsidR="00F9623E" w:rsidRPr="00C33D86">
        <w:rPr>
          <w:rFonts w:cs="Times New Roman"/>
          <w:sz w:val="22"/>
          <w:shd w:val="clear" w:color="auto" w:fill="FFFFFF"/>
        </w:rPr>
        <w:t>1069-1079.</w:t>
      </w:r>
    </w:p>
    <w:p w14:paraId="65DFE7C7" w14:textId="77777777" w:rsidR="00A644F2" w:rsidRPr="00C33D86" w:rsidRDefault="00A644F2" w:rsidP="00C33D86">
      <w:pPr>
        <w:spacing w:after="0" w:line="240" w:lineRule="auto"/>
        <w:rPr>
          <w:rFonts w:cs="Times New Roman"/>
          <w:sz w:val="22"/>
          <w:shd w:val="clear" w:color="auto" w:fill="FFFFFF"/>
        </w:rPr>
      </w:pPr>
    </w:p>
    <w:p w14:paraId="61FFDE95" w14:textId="102E6026" w:rsidR="00A644F2" w:rsidRDefault="00A644F2" w:rsidP="00C33D86">
      <w:pPr>
        <w:spacing w:after="0" w:line="240" w:lineRule="auto"/>
      </w:pPr>
      <w:r>
        <w:rPr>
          <w:rFonts w:cs="Times New Roman"/>
          <w:kern w:val="0"/>
          <w:sz w:val="22"/>
        </w:rPr>
        <w:t xml:space="preserve">13. </w:t>
      </w:r>
      <w:r w:rsidR="0021066E" w:rsidRPr="00C33D86">
        <w:rPr>
          <w:rFonts w:cs="Times New Roman"/>
          <w:kern w:val="0"/>
          <w:sz w:val="22"/>
        </w:rPr>
        <w:t>Rubensam,</w:t>
      </w:r>
      <w:r>
        <w:rPr>
          <w:rFonts w:cs="Times New Roman"/>
          <w:kern w:val="0"/>
          <w:sz w:val="22"/>
        </w:rPr>
        <w:t xml:space="preserve"> </w:t>
      </w:r>
      <w:r w:rsidR="0021066E" w:rsidRPr="00C33D86">
        <w:rPr>
          <w:rFonts w:cs="Times New Roman"/>
          <w:kern w:val="0"/>
          <w:sz w:val="22"/>
        </w:rPr>
        <w:t>J.,</w:t>
      </w:r>
      <w:r>
        <w:rPr>
          <w:rFonts w:cs="Times New Roman"/>
          <w:kern w:val="0"/>
          <w:sz w:val="22"/>
        </w:rPr>
        <w:t xml:space="preserve"> </w:t>
      </w:r>
      <w:r w:rsidR="0021066E" w:rsidRPr="00C33D86">
        <w:rPr>
          <w:rFonts w:cs="Times New Roman"/>
          <w:kern w:val="0"/>
          <w:sz w:val="22"/>
        </w:rPr>
        <w:t>and</w:t>
      </w:r>
      <w:r>
        <w:rPr>
          <w:rFonts w:cs="Times New Roman"/>
          <w:kern w:val="0"/>
          <w:sz w:val="22"/>
        </w:rPr>
        <w:t xml:space="preserve"> </w:t>
      </w:r>
      <w:r w:rsidR="0021066E" w:rsidRPr="00C33D86">
        <w:rPr>
          <w:rFonts w:cs="Times New Roman"/>
          <w:kern w:val="0"/>
          <w:sz w:val="22"/>
        </w:rPr>
        <w:t>Schulze,</w:t>
      </w:r>
      <w:r>
        <w:rPr>
          <w:rFonts w:cs="Times New Roman"/>
          <w:kern w:val="0"/>
          <w:sz w:val="22"/>
        </w:rPr>
        <w:t xml:space="preserve"> </w:t>
      </w:r>
      <w:r w:rsidR="0021066E" w:rsidRPr="00C33D86">
        <w:rPr>
          <w:rFonts w:cs="Times New Roman"/>
          <w:kern w:val="0"/>
          <w:sz w:val="22"/>
        </w:rPr>
        <w:t>F.</w:t>
      </w:r>
      <w:r>
        <w:rPr>
          <w:rFonts w:cs="Times New Roman"/>
          <w:kern w:val="0"/>
          <w:sz w:val="22"/>
        </w:rPr>
        <w:t xml:space="preserve"> </w:t>
      </w:r>
      <w:r w:rsidR="0021066E" w:rsidRPr="00C33D86">
        <w:rPr>
          <w:rFonts w:cs="Times New Roman"/>
          <w:i/>
          <w:iCs/>
          <w:kern w:val="0"/>
          <w:sz w:val="22"/>
        </w:rPr>
        <w:t>Entwicklung</w:t>
      </w:r>
      <w:r w:rsidRPr="00C33D86">
        <w:rPr>
          <w:rFonts w:cs="Times New Roman"/>
          <w:i/>
          <w:iCs/>
          <w:kern w:val="0"/>
          <w:sz w:val="22"/>
        </w:rPr>
        <w:t xml:space="preserve"> </w:t>
      </w:r>
      <w:r w:rsidR="0021066E" w:rsidRPr="00C33D86">
        <w:rPr>
          <w:rFonts w:cs="Times New Roman"/>
          <w:i/>
          <w:iCs/>
          <w:kern w:val="0"/>
          <w:sz w:val="22"/>
        </w:rPr>
        <w:t>einer</w:t>
      </w:r>
      <w:r w:rsidRPr="00C33D86">
        <w:rPr>
          <w:rFonts w:cs="Times New Roman"/>
          <w:i/>
          <w:iCs/>
          <w:kern w:val="0"/>
          <w:sz w:val="22"/>
        </w:rPr>
        <w:t xml:space="preserve"> </w:t>
      </w:r>
      <w:r w:rsidR="0021066E" w:rsidRPr="00C33D86">
        <w:rPr>
          <w:rFonts w:cs="Times New Roman"/>
          <w:i/>
          <w:iCs/>
          <w:kern w:val="0"/>
          <w:sz w:val="22"/>
        </w:rPr>
        <w:t>Methodik</w:t>
      </w:r>
      <w:r w:rsidRPr="00C33D86">
        <w:rPr>
          <w:rFonts w:cs="Times New Roman"/>
          <w:i/>
          <w:iCs/>
          <w:kern w:val="0"/>
          <w:sz w:val="22"/>
        </w:rPr>
        <w:t xml:space="preserve"> </w:t>
      </w:r>
      <w:r w:rsidR="0021066E" w:rsidRPr="00C33D86">
        <w:rPr>
          <w:rFonts w:cs="Times New Roman"/>
          <w:i/>
          <w:iCs/>
          <w:kern w:val="0"/>
          <w:sz w:val="22"/>
        </w:rPr>
        <w:t>zur</w:t>
      </w:r>
      <w:r w:rsidRPr="00C33D86">
        <w:rPr>
          <w:rFonts w:cs="Times New Roman"/>
          <w:i/>
          <w:iCs/>
          <w:kern w:val="0"/>
          <w:sz w:val="22"/>
        </w:rPr>
        <w:t xml:space="preserve"> </w:t>
      </w:r>
      <w:r w:rsidR="0021066E" w:rsidRPr="00C33D86">
        <w:rPr>
          <w:rFonts w:cs="Times New Roman"/>
          <w:i/>
          <w:iCs/>
          <w:kern w:val="0"/>
          <w:sz w:val="22"/>
        </w:rPr>
        <w:t>zweckmäßigen</w:t>
      </w:r>
      <w:r w:rsidRPr="00C33D86">
        <w:rPr>
          <w:rFonts w:cs="Times New Roman"/>
          <w:i/>
          <w:iCs/>
          <w:kern w:val="0"/>
          <w:sz w:val="22"/>
        </w:rPr>
        <w:t xml:space="preserve"> </w:t>
      </w:r>
      <w:r w:rsidR="0021066E" w:rsidRPr="00C33D86">
        <w:rPr>
          <w:rFonts w:cs="Times New Roman"/>
          <w:i/>
          <w:iCs/>
          <w:kern w:val="0"/>
          <w:sz w:val="22"/>
        </w:rPr>
        <w:t>Zusammenfassung</w:t>
      </w:r>
      <w:r w:rsidRPr="00C33D86">
        <w:rPr>
          <w:rFonts w:cs="Times New Roman"/>
          <w:i/>
          <w:iCs/>
          <w:kern w:val="0"/>
          <w:sz w:val="22"/>
        </w:rPr>
        <w:t xml:space="preserve"> </w:t>
      </w:r>
      <w:r w:rsidR="0021066E" w:rsidRPr="00C33D86">
        <w:rPr>
          <w:rFonts w:cs="Times New Roman"/>
          <w:i/>
          <w:iCs/>
          <w:kern w:val="0"/>
          <w:sz w:val="22"/>
        </w:rPr>
        <w:t>maßnahmebedürftiger</w:t>
      </w:r>
      <w:r w:rsidRPr="00C33D86">
        <w:rPr>
          <w:rFonts w:cs="Times New Roman"/>
          <w:i/>
          <w:iCs/>
          <w:kern w:val="0"/>
          <w:sz w:val="22"/>
        </w:rPr>
        <w:t xml:space="preserve"> </w:t>
      </w:r>
      <w:r w:rsidR="0021066E" w:rsidRPr="00C33D86">
        <w:rPr>
          <w:rFonts w:cs="Times New Roman"/>
          <w:i/>
          <w:iCs/>
          <w:kern w:val="0"/>
          <w:sz w:val="22"/>
        </w:rPr>
        <w:t>Abschnitte</w:t>
      </w:r>
      <w:r w:rsidRPr="00C33D86">
        <w:rPr>
          <w:rFonts w:cs="Times New Roman"/>
          <w:i/>
          <w:iCs/>
          <w:kern w:val="0"/>
          <w:sz w:val="22"/>
        </w:rPr>
        <w:t xml:space="preserve"> </w:t>
      </w:r>
      <w:r w:rsidR="0021066E" w:rsidRPr="00C33D86">
        <w:rPr>
          <w:rFonts w:cs="Times New Roman"/>
          <w:i/>
          <w:iCs/>
          <w:kern w:val="0"/>
          <w:sz w:val="22"/>
        </w:rPr>
        <w:t>der</w:t>
      </w:r>
      <w:r w:rsidRPr="00C33D86">
        <w:rPr>
          <w:rFonts w:cs="Times New Roman"/>
          <w:i/>
          <w:iCs/>
          <w:kern w:val="0"/>
          <w:sz w:val="22"/>
        </w:rPr>
        <w:t xml:space="preserve"> </w:t>
      </w:r>
      <w:r w:rsidR="0021066E" w:rsidRPr="00C33D86">
        <w:rPr>
          <w:rFonts w:cs="Times New Roman"/>
          <w:i/>
          <w:iCs/>
          <w:kern w:val="0"/>
          <w:sz w:val="22"/>
        </w:rPr>
        <w:t>BAB-Betriebsstrecken</w:t>
      </w:r>
      <w:r w:rsidRPr="00C33D86">
        <w:rPr>
          <w:rFonts w:cs="Times New Roman"/>
          <w:i/>
          <w:iCs/>
          <w:kern w:val="0"/>
          <w:sz w:val="22"/>
        </w:rPr>
        <w:t xml:space="preserve"> </w:t>
      </w:r>
      <w:r w:rsidR="0021066E" w:rsidRPr="00C33D86">
        <w:rPr>
          <w:rFonts w:cs="Times New Roman"/>
          <w:i/>
          <w:iCs/>
          <w:kern w:val="0"/>
          <w:sz w:val="22"/>
        </w:rPr>
        <w:t>auf</w:t>
      </w:r>
      <w:r w:rsidRPr="00C33D86">
        <w:rPr>
          <w:rFonts w:cs="Times New Roman"/>
          <w:i/>
          <w:iCs/>
          <w:kern w:val="0"/>
          <w:sz w:val="22"/>
        </w:rPr>
        <w:t xml:space="preserve"> </w:t>
      </w:r>
      <w:r w:rsidR="0021066E" w:rsidRPr="00C33D86">
        <w:rPr>
          <w:rFonts w:cs="Times New Roman"/>
          <w:i/>
          <w:iCs/>
          <w:kern w:val="0"/>
          <w:sz w:val="22"/>
        </w:rPr>
        <w:t>der</w:t>
      </w:r>
      <w:r w:rsidRPr="00C33D86">
        <w:rPr>
          <w:rFonts w:cs="Times New Roman"/>
          <w:i/>
          <w:iCs/>
          <w:kern w:val="0"/>
          <w:sz w:val="22"/>
        </w:rPr>
        <w:t xml:space="preserve"> </w:t>
      </w:r>
      <w:r w:rsidR="0021066E" w:rsidRPr="00C33D86">
        <w:rPr>
          <w:rFonts w:cs="Times New Roman"/>
          <w:i/>
          <w:iCs/>
          <w:kern w:val="0"/>
          <w:sz w:val="22"/>
        </w:rPr>
        <w:t>Grundlage</w:t>
      </w:r>
      <w:r w:rsidRPr="00C33D86">
        <w:rPr>
          <w:rFonts w:cs="Times New Roman"/>
          <w:i/>
          <w:iCs/>
          <w:kern w:val="0"/>
          <w:sz w:val="22"/>
        </w:rPr>
        <w:t xml:space="preserve"> </w:t>
      </w:r>
      <w:r w:rsidR="0021066E" w:rsidRPr="00C33D86">
        <w:rPr>
          <w:rFonts w:cs="Times New Roman"/>
          <w:i/>
          <w:iCs/>
          <w:kern w:val="0"/>
          <w:sz w:val="22"/>
        </w:rPr>
        <w:t>von</w:t>
      </w:r>
      <w:r w:rsidRPr="00C33D86">
        <w:rPr>
          <w:rFonts w:cs="Times New Roman"/>
          <w:i/>
          <w:iCs/>
          <w:kern w:val="0"/>
          <w:sz w:val="22"/>
        </w:rPr>
        <w:t xml:space="preserve"> </w:t>
      </w:r>
      <w:r w:rsidR="0021066E" w:rsidRPr="00C33D86">
        <w:rPr>
          <w:rFonts w:cs="Times New Roman"/>
          <w:i/>
          <w:iCs/>
          <w:kern w:val="0"/>
          <w:sz w:val="22"/>
        </w:rPr>
        <w:t>Zustands-</w:t>
      </w:r>
      <w:r w:rsidRPr="00C33D86">
        <w:rPr>
          <w:rFonts w:cs="Times New Roman"/>
          <w:i/>
          <w:iCs/>
          <w:kern w:val="0"/>
          <w:sz w:val="22"/>
        </w:rPr>
        <w:t xml:space="preserve"> </w:t>
      </w:r>
      <w:r w:rsidR="0021066E" w:rsidRPr="00C33D86">
        <w:rPr>
          <w:rFonts w:cs="Times New Roman"/>
          <w:i/>
          <w:iCs/>
          <w:kern w:val="0"/>
          <w:sz w:val="22"/>
        </w:rPr>
        <w:t>und</w:t>
      </w:r>
      <w:r w:rsidRPr="00C33D86">
        <w:rPr>
          <w:rFonts w:cs="Times New Roman"/>
          <w:i/>
          <w:iCs/>
          <w:kern w:val="0"/>
          <w:sz w:val="22"/>
        </w:rPr>
        <w:t xml:space="preserve"> </w:t>
      </w:r>
      <w:r w:rsidR="0021066E" w:rsidRPr="00C33D86">
        <w:rPr>
          <w:rFonts w:cs="Times New Roman"/>
          <w:i/>
          <w:iCs/>
          <w:kern w:val="0"/>
          <w:sz w:val="22"/>
        </w:rPr>
        <w:t>Bestandsdaten</w:t>
      </w:r>
      <w:r w:rsidR="0021066E" w:rsidRPr="00C33D86">
        <w:rPr>
          <w:rFonts w:cs="Times New Roman"/>
          <w:kern w:val="0"/>
          <w:sz w:val="22"/>
        </w:rPr>
        <w:t>.</w:t>
      </w:r>
      <w:r>
        <w:rPr>
          <w:rFonts w:cs="Times New Roman"/>
          <w:kern w:val="0"/>
          <w:sz w:val="22"/>
        </w:rPr>
        <w:t xml:space="preserve"> </w:t>
      </w:r>
      <w:r w:rsidR="0021066E" w:rsidRPr="00C33D86">
        <w:rPr>
          <w:rFonts w:cs="Times New Roman"/>
          <w:kern w:val="0"/>
          <w:sz w:val="22"/>
        </w:rPr>
        <w:t>Forschung</w:t>
      </w:r>
      <w:r>
        <w:rPr>
          <w:rFonts w:cs="Times New Roman"/>
          <w:kern w:val="0"/>
          <w:sz w:val="22"/>
        </w:rPr>
        <w:t xml:space="preserve"> </w:t>
      </w:r>
      <w:r w:rsidR="0021066E" w:rsidRPr="00C33D86">
        <w:rPr>
          <w:rFonts w:cs="Times New Roman"/>
          <w:kern w:val="0"/>
          <w:sz w:val="22"/>
        </w:rPr>
        <w:t>Straßenbau</w:t>
      </w:r>
      <w:r>
        <w:rPr>
          <w:rFonts w:cs="Times New Roman"/>
          <w:kern w:val="0"/>
          <w:sz w:val="22"/>
        </w:rPr>
        <w:t xml:space="preserve"> </w:t>
      </w:r>
      <w:r w:rsidR="0021066E" w:rsidRPr="00C33D86">
        <w:rPr>
          <w:rFonts w:cs="Times New Roman"/>
          <w:kern w:val="0"/>
          <w:sz w:val="22"/>
        </w:rPr>
        <w:t>und</w:t>
      </w:r>
      <w:r>
        <w:rPr>
          <w:rFonts w:cs="Times New Roman"/>
          <w:kern w:val="0"/>
          <w:sz w:val="22"/>
        </w:rPr>
        <w:t xml:space="preserve"> </w:t>
      </w:r>
      <w:r w:rsidR="0021066E" w:rsidRPr="00C33D86">
        <w:rPr>
          <w:rFonts w:cs="Times New Roman"/>
          <w:kern w:val="0"/>
          <w:sz w:val="22"/>
        </w:rPr>
        <w:t>Straßenverkehrstechnik,</w:t>
      </w:r>
      <w:r>
        <w:rPr>
          <w:rFonts w:cs="Times New Roman"/>
          <w:kern w:val="0"/>
          <w:sz w:val="22"/>
        </w:rPr>
        <w:t xml:space="preserve"> </w:t>
      </w:r>
      <w:r w:rsidR="0021066E" w:rsidRPr="00C33D86">
        <w:rPr>
          <w:rFonts w:cs="Times New Roman"/>
          <w:kern w:val="0"/>
          <w:sz w:val="22"/>
        </w:rPr>
        <w:t>Heft</w:t>
      </w:r>
      <w:r>
        <w:rPr>
          <w:rFonts w:cs="Times New Roman"/>
          <w:kern w:val="0"/>
          <w:sz w:val="22"/>
        </w:rPr>
        <w:t xml:space="preserve"> </w:t>
      </w:r>
      <w:r w:rsidR="0021066E" w:rsidRPr="00C33D86">
        <w:rPr>
          <w:rFonts w:cs="Times New Roman"/>
          <w:kern w:val="0"/>
          <w:sz w:val="22"/>
        </w:rPr>
        <w:t>736,</w:t>
      </w:r>
      <w:r>
        <w:rPr>
          <w:rFonts w:cs="Times New Roman"/>
          <w:kern w:val="0"/>
          <w:sz w:val="22"/>
        </w:rPr>
        <w:t xml:space="preserve"> </w:t>
      </w:r>
      <w:r w:rsidR="0021066E" w:rsidRPr="00C33D86">
        <w:rPr>
          <w:rFonts w:cs="Times New Roman"/>
          <w:kern w:val="0"/>
          <w:sz w:val="22"/>
        </w:rPr>
        <w:t>Bundesministerium</w:t>
      </w:r>
      <w:r>
        <w:rPr>
          <w:rFonts w:cs="Times New Roman"/>
          <w:kern w:val="0"/>
          <w:sz w:val="22"/>
        </w:rPr>
        <w:t xml:space="preserve"> </w:t>
      </w:r>
      <w:r w:rsidR="0021066E" w:rsidRPr="00C33D86">
        <w:rPr>
          <w:rFonts w:cs="Times New Roman"/>
          <w:kern w:val="0"/>
          <w:sz w:val="22"/>
        </w:rPr>
        <w:t>für</w:t>
      </w:r>
      <w:r>
        <w:rPr>
          <w:rFonts w:cs="Times New Roman"/>
          <w:kern w:val="0"/>
          <w:sz w:val="22"/>
        </w:rPr>
        <w:t xml:space="preserve"> </w:t>
      </w:r>
      <w:r w:rsidR="0021066E" w:rsidRPr="00C33D86">
        <w:rPr>
          <w:rFonts w:cs="Times New Roman"/>
          <w:kern w:val="0"/>
          <w:sz w:val="22"/>
        </w:rPr>
        <w:t>Verkehr,</w:t>
      </w:r>
      <w:r>
        <w:rPr>
          <w:rFonts w:cs="Times New Roman"/>
          <w:kern w:val="0"/>
          <w:sz w:val="22"/>
        </w:rPr>
        <w:t xml:space="preserve"> </w:t>
      </w:r>
      <w:r w:rsidR="0021066E" w:rsidRPr="00C33D86">
        <w:rPr>
          <w:rFonts w:cs="Times New Roman"/>
          <w:kern w:val="0"/>
          <w:sz w:val="22"/>
        </w:rPr>
        <w:t>Abteilung</w:t>
      </w:r>
      <w:r>
        <w:rPr>
          <w:rFonts w:cs="Times New Roman"/>
          <w:kern w:val="0"/>
          <w:sz w:val="22"/>
        </w:rPr>
        <w:t xml:space="preserve"> </w:t>
      </w:r>
      <w:r w:rsidR="0021066E" w:rsidRPr="00C33D86">
        <w:rPr>
          <w:rFonts w:cs="Times New Roman"/>
          <w:kern w:val="0"/>
          <w:sz w:val="22"/>
        </w:rPr>
        <w:t>Straßenbau,</w:t>
      </w:r>
      <w:r>
        <w:rPr>
          <w:rFonts w:cs="Times New Roman"/>
          <w:kern w:val="0"/>
          <w:sz w:val="22"/>
        </w:rPr>
        <w:t xml:space="preserve"> </w:t>
      </w:r>
      <w:r w:rsidR="0021066E" w:rsidRPr="00C33D86">
        <w:rPr>
          <w:rFonts w:cs="Times New Roman"/>
          <w:kern w:val="0"/>
          <w:sz w:val="22"/>
        </w:rPr>
        <w:t>Bonn-Bad</w:t>
      </w:r>
      <w:r>
        <w:rPr>
          <w:rFonts w:cs="Times New Roman"/>
          <w:kern w:val="0"/>
          <w:sz w:val="22"/>
        </w:rPr>
        <w:t xml:space="preserve"> </w:t>
      </w:r>
      <w:r w:rsidR="0021066E" w:rsidRPr="00C33D86">
        <w:rPr>
          <w:rFonts w:cs="Times New Roman"/>
          <w:kern w:val="0"/>
          <w:sz w:val="22"/>
        </w:rPr>
        <w:t>Godesberg,</w:t>
      </w:r>
      <w:r>
        <w:rPr>
          <w:rFonts w:cs="Times New Roman"/>
          <w:kern w:val="0"/>
          <w:sz w:val="22"/>
        </w:rPr>
        <w:t xml:space="preserve"> </w:t>
      </w:r>
      <w:r w:rsidR="0021066E" w:rsidRPr="00C33D86">
        <w:rPr>
          <w:rFonts w:cs="Times New Roman"/>
          <w:kern w:val="0"/>
          <w:sz w:val="22"/>
        </w:rPr>
        <w:t>Germany,</w:t>
      </w:r>
      <w:r>
        <w:rPr>
          <w:rFonts w:cs="Times New Roman"/>
          <w:kern w:val="0"/>
          <w:sz w:val="22"/>
        </w:rPr>
        <w:t xml:space="preserve"> </w:t>
      </w:r>
      <w:r w:rsidR="0021066E" w:rsidRPr="00C33D86">
        <w:rPr>
          <w:rFonts w:cs="Times New Roman"/>
          <w:kern w:val="0"/>
          <w:sz w:val="22"/>
        </w:rPr>
        <w:t>1996.</w:t>
      </w:r>
      <w:r>
        <w:rPr>
          <w:rFonts w:cs="Times New Roman"/>
          <w:kern w:val="0"/>
          <w:sz w:val="22"/>
        </w:rPr>
        <w:t xml:space="preserve"> </w:t>
      </w:r>
      <w:r w:rsidR="0021066E" w:rsidRPr="00C33D86">
        <w:rPr>
          <w:rFonts w:cs="Times New Roman"/>
          <w:kern w:val="0"/>
          <w:sz w:val="22"/>
        </w:rPr>
        <w:t>In</w:t>
      </w:r>
      <w:r>
        <w:rPr>
          <w:rFonts w:cs="Times New Roman"/>
          <w:kern w:val="0"/>
          <w:sz w:val="22"/>
        </w:rPr>
        <w:t xml:space="preserve"> </w:t>
      </w:r>
      <w:r w:rsidR="0021066E" w:rsidRPr="00C33D86">
        <w:rPr>
          <w:rFonts w:cs="Times New Roman"/>
          <w:kern w:val="0"/>
          <w:sz w:val="22"/>
        </w:rPr>
        <w:t>German.</w:t>
      </w:r>
    </w:p>
    <w:p w14:paraId="59CBB421" w14:textId="77777777" w:rsidR="00A644F2" w:rsidRPr="00C33D86" w:rsidRDefault="00A644F2" w:rsidP="00C33D86">
      <w:pPr>
        <w:autoSpaceDE w:val="0"/>
        <w:autoSpaceDN w:val="0"/>
        <w:adjustRightInd w:val="0"/>
        <w:spacing w:after="0" w:line="240" w:lineRule="auto"/>
        <w:rPr>
          <w:rFonts w:cs="Times New Roman"/>
          <w:kern w:val="0"/>
          <w:sz w:val="22"/>
        </w:rPr>
      </w:pPr>
    </w:p>
    <w:p w14:paraId="2D7ABFD9" w14:textId="06130A12" w:rsidR="00A644F2" w:rsidRDefault="00A644F2" w:rsidP="00C33D86">
      <w:pPr>
        <w:spacing w:after="0" w:line="240" w:lineRule="auto"/>
      </w:pPr>
      <w:r>
        <w:rPr>
          <w:rFonts w:cs="Times New Roman"/>
          <w:kern w:val="0"/>
          <w:sz w:val="22"/>
        </w:rPr>
        <w:t xml:space="preserve">14. </w:t>
      </w:r>
      <w:r w:rsidR="00DF32EA" w:rsidRPr="00C33D86">
        <w:rPr>
          <w:rFonts w:cs="Times New Roman"/>
          <w:kern w:val="0"/>
          <w:sz w:val="22"/>
        </w:rPr>
        <w:t>Kennedy,</w:t>
      </w:r>
      <w:r>
        <w:rPr>
          <w:rFonts w:cs="Times New Roman"/>
          <w:kern w:val="0"/>
          <w:sz w:val="22"/>
        </w:rPr>
        <w:t xml:space="preserve"> </w:t>
      </w:r>
      <w:r w:rsidR="00DF32EA" w:rsidRPr="00C33D86">
        <w:rPr>
          <w:rFonts w:cs="Times New Roman"/>
          <w:kern w:val="0"/>
          <w:sz w:val="22"/>
        </w:rPr>
        <w:t>J.,</w:t>
      </w:r>
      <w:r>
        <w:rPr>
          <w:rFonts w:cs="Times New Roman"/>
          <w:kern w:val="0"/>
          <w:sz w:val="22"/>
        </w:rPr>
        <w:t xml:space="preserve"> </w:t>
      </w:r>
      <w:r w:rsidR="00DF32EA" w:rsidRPr="00C33D86">
        <w:rPr>
          <w:rFonts w:cs="Times New Roman"/>
          <w:kern w:val="0"/>
          <w:sz w:val="22"/>
        </w:rPr>
        <w:t>Shalaby,</w:t>
      </w:r>
      <w:r>
        <w:rPr>
          <w:rFonts w:cs="Times New Roman"/>
          <w:kern w:val="0"/>
          <w:sz w:val="22"/>
        </w:rPr>
        <w:t xml:space="preserve"> </w:t>
      </w:r>
      <w:r w:rsidR="00DF32EA" w:rsidRPr="00C33D86">
        <w:rPr>
          <w:rFonts w:cs="Times New Roman"/>
          <w:kern w:val="0"/>
          <w:sz w:val="22"/>
        </w:rPr>
        <w:t>A.,</w:t>
      </w:r>
      <w:r>
        <w:rPr>
          <w:rFonts w:cs="Times New Roman"/>
          <w:kern w:val="0"/>
          <w:sz w:val="22"/>
        </w:rPr>
        <w:t xml:space="preserve"> </w:t>
      </w:r>
      <w:r w:rsidR="00A80AEC">
        <w:rPr>
          <w:rFonts w:cs="Times New Roman"/>
          <w:kern w:val="0"/>
          <w:sz w:val="22"/>
        </w:rPr>
        <w:t xml:space="preserve">and </w:t>
      </w:r>
      <w:r w:rsidR="00DF32EA" w:rsidRPr="00C33D86">
        <w:rPr>
          <w:rFonts w:cs="Times New Roman"/>
          <w:kern w:val="0"/>
          <w:sz w:val="22"/>
        </w:rPr>
        <w:t>Cauwenberghe,</w:t>
      </w:r>
      <w:r>
        <w:rPr>
          <w:rFonts w:cs="Times New Roman"/>
          <w:kern w:val="0"/>
          <w:sz w:val="22"/>
        </w:rPr>
        <w:t xml:space="preserve"> </w:t>
      </w:r>
      <w:r w:rsidR="00DF32EA" w:rsidRPr="00C33D86">
        <w:rPr>
          <w:rFonts w:cs="Times New Roman"/>
          <w:kern w:val="0"/>
          <w:sz w:val="22"/>
        </w:rPr>
        <w:t>R.</w:t>
      </w:r>
      <w:r>
        <w:rPr>
          <w:rFonts w:cs="Times New Roman"/>
          <w:kern w:val="0"/>
          <w:sz w:val="22"/>
        </w:rPr>
        <w:t xml:space="preserve"> </w:t>
      </w:r>
      <w:r w:rsidR="00DF32EA" w:rsidRPr="00C33D86">
        <w:rPr>
          <w:rFonts w:cs="Times New Roman"/>
          <w:kern w:val="0"/>
          <w:sz w:val="22"/>
        </w:rPr>
        <w:t>V.</w:t>
      </w:r>
      <w:r>
        <w:rPr>
          <w:rFonts w:cs="Times New Roman"/>
          <w:kern w:val="0"/>
          <w:sz w:val="22"/>
        </w:rPr>
        <w:t xml:space="preserve"> </w:t>
      </w:r>
      <w:r w:rsidR="00DF32EA" w:rsidRPr="00C33D86">
        <w:rPr>
          <w:rFonts w:cs="Times New Roman"/>
          <w:kern w:val="0"/>
          <w:sz w:val="22"/>
        </w:rPr>
        <w:t>Dynamic</w:t>
      </w:r>
      <w:r>
        <w:rPr>
          <w:rFonts w:cs="Times New Roman"/>
          <w:kern w:val="0"/>
          <w:sz w:val="22"/>
        </w:rPr>
        <w:t xml:space="preserve"> </w:t>
      </w:r>
      <w:r w:rsidR="00DF32EA" w:rsidRPr="00C33D86">
        <w:rPr>
          <w:rFonts w:cs="Times New Roman"/>
          <w:kern w:val="0"/>
          <w:sz w:val="22"/>
        </w:rPr>
        <w:t>segmentation</w:t>
      </w:r>
      <w:r>
        <w:rPr>
          <w:rFonts w:cs="Times New Roman"/>
          <w:kern w:val="0"/>
          <w:sz w:val="22"/>
        </w:rPr>
        <w:t xml:space="preserve"> </w:t>
      </w:r>
      <w:r w:rsidR="00DF32EA" w:rsidRPr="00C33D86">
        <w:rPr>
          <w:rFonts w:cs="Times New Roman"/>
          <w:kern w:val="0"/>
          <w:sz w:val="22"/>
        </w:rPr>
        <w:t>of</w:t>
      </w:r>
      <w:r>
        <w:rPr>
          <w:rFonts w:cs="Times New Roman"/>
          <w:kern w:val="0"/>
          <w:sz w:val="22"/>
        </w:rPr>
        <w:t xml:space="preserve"> </w:t>
      </w:r>
      <w:r w:rsidR="00DF32EA" w:rsidRPr="00C33D86">
        <w:rPr>
          <w:rFonts w:cs="Times New Roman"/>
          <w:kern w:val="0"/>
          <w:sz w:val="22"/>
        </w:rPr>
        <w:t>pavement</w:t>
      </w:r>
      <w:r>
        <w:rPr>
          <w:rFonts w:cs="Times New Roman"/>
          <w:kern w:val="0"/>
          <w:sz w:val="22"/>
        </w:rPr>
        <w:t xml:space="preserve"> </w:t>
      </w:r>
      <w:r w:rsidR="00DF32EA" w:rsidRPr="00C33D86">
        <w:rPr>
          <w:rFonts w:cs="Times New Roman"/>
          <w:kern w:val="0"/>
          <w:sz w:val="22"/>
        </w:rPr>
        <w:t>surface</w:t>
      </w:r>
      <w:r>
        <w:rPr>
          <w:rFonts w:cs="Times New Roman"/>
          <w:kern w:val="0"/>
          <w:sz w:val="22"/>
        </w:rPr>
        <w:t xml:space="preserve"> </w:t>
      </w:r>
      <w:r w:rsidR="00DF32EA" w:rsidRPr="00C33D86">
        <w:rPr>
          <w:rFonts w:cs="Times New Roman"/>
          <w:kern w:val="0"/>
          <w:sz w:val="22"/>
        </w:rPr>
        <w:t>condition</w:t>
      </w:r>
      <w:r>
        <w:rPr>
          <w:rFonts w:cs="Times New Roman"/>
          <w:kern w:val="0"/>
          <w:sz w:val="22"/>
        </w:rPr>
        <w:t xml:space="preserve"> </w:t>
      </w:r>
      <w:r w:rsidR="00DF32EA" w:rsidRPr="00C33D86">
        <w:rPr>
          <w:rFonts w:cs="Times New Roman"/>
          <w:kern w:val="0"/>
          <w:sz w:val="22"/>
        </w:rPr>
        <w:t>data.</w:t>
      </w:r>
      <w:r>
        <w:rPr>
          <w:rFonts w:cs="Times New Roman"/>
          <w:kern w:val="0"/>
          <w:sz w:val="22"/>
        </w:rPr>
        <w:t xml:space="preserve"> </w:t>
      </w:r>
      <w:r w:rsidR="00DF32EA" w:rsidRPr="00C33D86">
        <w:rPr>
          <w:rFonts w:cs="Times New Roman"/>
          <w:kern w:val="0"/>
          <w:sz w:val="22"/>
        </w:rPr>
        <w:t>In</w:t>
      </w:r>
      <w:r>
        <w:rPr>
          <w:rFonts w:cs="Times New Roman"/>
          <w:kern w:val="0"/>
          <w:sz w:val="22"/>
        </w:rPr>
        <w:t xml:space="preserve"> </w:t>
      </w:r>
      <w:r w:rsidR="00DF32EA" w:rsidRPr="00C33D86">
        <w:rPr>
          <w:rFonts w:cs="Times New Roman"/>
          <w:i/>
          <w:iCs/>
          <w:kern w:val="0"/>
          <w:sz w:val="22"/>
        </w:rPr>
        <w:t>3rd</w:t>
      </w:r>
      <w:r>
        <w:rPr>
          <w:rFonts w:cs="Times New Roman"/>
          <w:i/>
          <w:iCs/>
          <w:kern w:val="0"/>
          <w:sz w:val="22"/>
        </w:rPr>
        <w:t xml:space="preserve"> </w:t>
      </w:r>
      <w:r w:rsidR="00DF32EA" w:rsidRPr="00C33D86">
        <w:rPr>
          <w:rFonts w:cs="Times New Roman"/>
          <w:i/>
          <w:iCs/>
          <w:kern w:val="0"/>
          <w:sz w:val="22"/>
        </w:rPr>
        <w:t>Transportation</w:t>
      </w:r>
      <w:r>
        <w:rPr>
          <w:rFonts w:cs="Times New Roman"/>
          <w:i/>
          <w:iCs/>
          <w:kern w:val="0"/>
          <w:sz w:val="22"/>
        </w:rPr>
        <w:t xml:space="preserve"> </w:t>
      </w:r>
      <w:r w:rsidR="00DF32EA" w:rsidRPr="00C33D86">
        <w:rPr>
          <w:rFonts w:cs="Times New Roman"/>
          <w:i/>
          <w:iCs/>
          <w:kern w:val="0"/>
          <w:sz w:val="22"/>
        </w:rPr>
        <w:t>Specialty</w:t>
      </w:r>
      <w:r>
        <w:rPr>
          <w:rFonts w:cs="Times New Roman"/>
          <w:i/>
          <w:iCs/>
          <w:kern w:val="0"/>
          <w:sz w:val="22"/>
        </w:rPr>
        <w:t xml:space="preserve"> </w:t>
      </w:r>
      <w:r w:rsidR="00DF32EA" w:rsidRPr="00C33D86">
        <w:rPr>
          <w:rFonts w:cs="Times New Roman"/>
          <w:i/>
          <w:iCs/>
          <w:kern w:val="0"/>
          <w:sz w:val="22"/>
        </w:rPr>
        <w:t>Conference</w:t>
      </w:r>
      <w:r>
        <w:rPr>
          <w:rFonts w:cs="Times New Roman"/>
          <w:i/>
          <w:iCs/>
          <w:kern w:val="0"/>
          <w:sz w:val="22"/>
        </w:rPr>
        <w:t xml:space="preserve"> </w:t>
      </w:r>
      <w:r w:rsidR="00DF32EA" w:rsidRPr="00C33D86">
        <w:rPr>
          <w:rFonts w:cs="Times New Roman"/>
          <w:i/>
          <w:iCs/>
          <w:kern w:val="0"/>
          <w:sz w:val="22"/>
        </w:rPr>
        <w:t>of</w:t>
      </w:r>
      <w:r>
        <w:rPr>
          <w:rFonts w:cs="Times New Roman"/>
          <w:i/>
          <w:iCs/>
          <w:kern w:val="0"/>
          <w:sz w:val="22"/>
        </w:rPr>
        <w:t xml:space="preserve"> </w:t>
      </w:r>
      <w:r w:rsidR="00DF32EA" w:rsidRPr="00C33D86">
        <w:rPr>
          <w:rFonts w:cs="Times New Roman"/>
          <w:i/>
          <w:iCs/>
          <w:kern w:val="0"/>
          <w:sz w:val="22"/>
        </w:rPr>
        <w:t>the</w:t>
      </w:r>
      <w:r>
        <w:rPr>
          <w:rFonts w:cs="Times New Roman"/>
          <w:i/>
          <w:iCs/>
          <w:kern w:val="0"/>
          <w:sz w:val="22"/>
        </w:rPr>
        <w:t xml:space="preserve"> </w:t>
      </w:r>
      <w:r w:rsidR="00DF32EA" w:rsidRPr="00C33D86">
        <w:rPr>
          <w:rFonts w:cs="Times New Roman"/>
          <w:i/>
          <w:iCs/>
          <w:kern w:val="0"/>
          <w:sz w:val="22"/>
        </w:rPr>
        <w:t>Canadian</w:t>
      </w:r>
      <w:r>
        <w:rPr>
          <w:rFonts w:cs="Times New Roman"/>
          <w:i/>
          <w:iCs/>
          <w:kern w:val="0"/>
          <w:sz w:val="22"/>
        </w:rPr>
        <w:t xml:space="preserve"> </w:t>
      </w:r>
      <w:r w:rsidR="00DF32EA" w:rsidRPr="00C33D86">
        <w:rPr>
          <w:rFonts w:cs="Times New Roman"/>
          <w:i/>
          <w:iCs/>
          <w:kern w:val="0"/>
          <w:sz w:val="22"/>
        </w:rPr>
        <w:t>Society</w:t>
      </w:r>
      <w:r>
        <w:rPr>
          <w:rFonts w:cs="Times New Roman"/>
          <w:i/>
          <w:iCs/>
          <w:kern w:val="0"/>
          <w:sz w:val="22"/>
        </w:rPr>
        <w:t xml:space="preserve"> </w:t>
      </w:r>
      <w:r w:rsidR="00DF32EA" w:rsidRPr="00C33D86">
        <w:rPr>
          <w:rFonts w:cs="Times New Roman"/>
          <w:i/>
          <w:iCs/>
          <w:kern w:val="0"/>
          <w:sz w:val="22"/>
        </w:rPr>
        <w:t>for</w:t>
      </w:r>
      <w:r>
        <w:rPr>
          <w:rFonts w:cs="Times New Roman"/>
          <w:i/>
          <w:iCs/>
          <w:kern w:val="0"/>
          <w:sz w:val="22"/>
        </w:rPr>
        <w:t xml:space="preserve"> </w:t>
      </w:r>
      <w:r w:rsidR="00DF32EA" w:rsidRPr="00C33D86">
        <w:rPr>
          <w:rFonts w:cs="Times New Roman"/>
          <w:i/>
          <w:iCs/>
          <w:kern w:val="0"/>
          <w:sz w:val="22"/>
        </w:rPr>
        <w:t>Civil</w:t>
      </w:r>
      <w:r>
        <w:rPr>
          <w:rFonts w:cs="Times New Roman"/>
          <w:i/>
          <w:iCs/>
          <w:kern w:val="0"/>
          <w:sz w:val="22"/>
        </w:rPr>
        <w:t xml:space="preserve"> </w:t>
      </w:r>
      <w:r w:rsidR="00DF32EA" w:rsidRPr="00C33D86">
        <w:rPr>
          <w:rFonts w:cs="Times New Roman"/>
          <w:i/>
          <w:iCs/>
          <w:kern w:val="0"/>
          <w:sz w:val="22"/>
        </w:rPr>
        <w:t>Engineering,</w:t>
      </w:r>
      <w:r>
        <w:rPr>
          <w:rFonts w:cs="Times New Roman"/>
          <w:i/>
          <w:iCs/>
          <w:kern w:val="0"/>
          <w:sz w:val="22"/>
        </w:rPr>
        <w:t xml:space="preserve"> </w:t>
      </w:r>
      <w:r w:rsidR="00DF32EA" w:rsidRPr="00C33D86">
        <w:rPr>
          <w:rFonts w:cs="Times New Roman"/>
          <w:i/>
          <w:iCs/>
          <w:kern w:val="0"/>
          <w:sz w:val="22"/>
        </w:rPr>
        <w:t>London,</w:t>
      </w:r>
      <w:r>
        <w:rPr>
          <w:rFonts w:cs="Times New Roman"/>
          <w:i/>
          <w:iCs/>
          <w:kern w:val="0"/>
          <w:sz w:val="22"/>
        </w:rPr>
        <w:t xml:space="preserve"> </w:t>
      </w:r>
      <w:r w:rsidR="00DF32EA" w:rsidRPr="00C33D86">
        <w:rPr>
          <w:rFonts w:cs="Times New Roman"/>
          <w:i/>
          <w:iCs/>
          <w:kern w:val="0"/>
          <w:sz w:val="22"/>
        </w:rPr>
        <w:t>Ontario</w:t>
      </w:r>
      <w:r>
        <w:rPr>
          <w:rFonts w:cs="Times New Roman"/>
          <w:kern w:val="0"/>
          <w:sz w:val="22"/>
        </w:rPr>
        <w:t xml:space="preserve"> </w:t>
      </w:r>
      <w:r w:rsidR="00DF32EA" w:rsidRPr="00C33D86">
        <w:rPr>
          <w:rFonts w:cs="Times New Roman"/>
          <w:kern w:val="0"/>
          <w:sz w:val="22"/>
        </w:rPr>
        <w:t>(pp.</w:t>
      </w:r>
      <w:r>
        <w:rPr>
          <w:rFonts w:cs="Times New Roman"/>
          <w:kern w:val="0"/>
          <w:sz w:val="22"/>
        </w:rPr>
        <w:t xml:space="preserve"> </w:t>
      </w:r>
      <w:r w:rsidR="00DF32EA" w:rsidRPr="00C33D86">
        <w:rPr>
          <w:rFonts w:cs="Times New Roman"/>
          <w:kern w:val="0"/>
          <w:sz w:val="22"/>
        </w:rPr>
        <w:t>7-10)</w:t>
      </w:r>
      <w:r w:rsidR="00A80AEC">
        <w:rPr>
          <w:rFonts w:cs="Times New Roman"/>
          <w:kern w:val="0"/>
          <w:sz w:val="22"/>
        </w:rPr>
        <w:t>, 2000</w:t>
      </w:r>
      <w:r w:rsidR="00DF32EA" w:rsidRPr="00C33D86">
        <w:rPr>
          <w:rFonts w:cs="Times New Roman"/>
          <w:kern w:val="0"/>
          <w:sz w:val="22"/>
        </w:rPr>
        <w:t>.</w:t>
      </w:r>
    </w:p>
    <w:p w14:paraId="76CA415C" w14:textId="77777777" w:rsidR="00A644F2" w:rsidRPr="00C33D86" w:rsidRDefault="00A644F2" w:rsidP="00C33D86">
      <w:pPr>
        <w:autoSpaceDE w:val="0"/>
        <w:autoSpaceDN w:val="0"/>
        <w:adjustRightInd w:val="0"/>
        <w:spacing w:after="0" w:line="240" w:lineRule="auto"/>
        <w:rPr>
          <w:rFonts w:cs="Times New Roman"/>
          <w:kern w:val="0"/>
          <w:sz w:val="22"/>
        </w:rPr>
      </w:pPr>
    </w:p>
    <w:p w14:paraId="0BE1B632" w14:textId="270593FE" w:rsidR="00A644F2" w:rsidRDefault="00A644F2" w:rsidP="00C33D86">
      <w:pPr>
        <w:spacing w:after="0" w:line="240" w:lineRule="auto"/>
      </w:pPr>
      <w:r>
        <w:rPr>
          <w:rFonts w:cs="Times New Roman"/>
          <w:kern w:val="0"/>
          <w:sz w:val="22"/>
        </w:rPr>
        <w:t xml:space="preserve">15. </w:t>
      </w:r>
      <w:r w:rsidR="00C67F5B" w:rsidRPr="00C33D86">
        <w:rPr>
          <w:rFonts w:cs="Times New Roman"/>
          <w:kern w:val="0"/>
          <w:sz w:val="22"/>
        </w:rPr>
        <w:t>Yang,</w:t>
      </w:r>
      <w:r>
        <w:rPr>
          <w:rFonts w:cs="Times New Roman"/>
          <w:kern w:val="0"/>
          <w:sz w:val="22"/>
        </w:rPr>
        <w:t xml:space="preserve"> </w:t>
      </w:r>
      <w:r w:rsidR="00C67F5B" w:rsidRPr="00C33D86">
        <w:rPr>
          <w:rFonts w:cs="Times New Roman"/>
          <w:kern w:val="0"/>
          <w:sz w:val="22"/>
        </w:rPr>
        <w:t>C.,</w:t>
      </w:r>
      <w:r>
        <w:rPr>
          <w:rFonts w:cs="Times New Roman"/>
          <w:kern w:val="0"/>
          <w:sz w:val="22"/>
        </w:rPr>
        <w:t xml:space="preserve"> </w:t>
      </w:r>
      <w:r w:rsidR="00C67F5B" w:rsidRPr="00C33D86">
        <w:rPr>
          <w:rFonts w:cs="Times New Roman"/>
          <w:kern w:val="0"/>
          <w:sz w:val="22"/>
        </w:rPr>
        <w:t>Tsai,</w:t>
      </w:r>
      <w:r>
        <w:rPr>
          <w:rFonts w:cs="Times New Roman"/>
          <w:kern w:val="0"/>
          <w:sz w:val="22"/>
        </w:rPr>
        <w:t xml:space="preserve"> </w:t>
      </w:r>
      <w:r w:rsidR="00C67F5B" w:rsidRPr="00C33D86">
        <w:rPr>
          <w:rFonts w:cs="Times New Roman"/>
          <w:kern w:val="0"/>
          <w:sz w:val="22"/>
        </w:rPr>
        <w:t>Y.,</w:t>
      </w:r>
      <w:r>
        <w:rPr>
          <w:rFonts w:cs="Times New Roman"/>
          <w:kern w:val="0"/>
          <w:sz w:val="22"/>
        </w:rPr>
        <w:t xml:space="preserve"> </w:t>
      </w:r>
      <w:r w:rsidR="00877CCE">
        <w:rPr>
          <w:rFonts w:cs="Times New Roman"/>
          <w:kern w:val="0"/>
          <w:sz w:val="22"/>
        </w:rPr>
        <w:t xml:space="preserve">and </w:t>
      </w:r>
      <w:r w:rsidR="00C67F5B" w:rsidRPr="00C33D86">
        <w:rPr>
          <w:rFonts w:cs="Times New Roman"/>
          <w:kern w:val="0"/>
          <w:sz w:val="22"/>
        </w:rPr>
        <w:t>Wang,</w:t>
      </w:r>
      <w:r>
        <w:rPr>
          <w:rFonts w:cs="Times New Roman"/>
          <w:kern w:val="0"/>
          <w:sz w:val="22"/>
        </w:rPr>
        <w:t xml:space="preserve"> </w:t>
      </w:r>
      <w:r w:rsidR="00C67F5B" w:rsidRPr="00C33D86">
        <w:rPr>
          <w:rFonts w:cs="Times New Roman"/>
          <w:kern w:val="0"/>
          <w:sz w:val="22"/>
        </w:rPr>
        <w:t>Z.</w:t>
      </w:r>
      <w:r>
        <w:rPr>
          <w:rFonts w:cs="Times New Roman"/>
          <w:kern w:val="0"/>
          <w:sz w:val="22"/>
        </w:rPr>
        <w:t xml:space="preserve"> </w:t>
      </w:r>
      <w:r w:rsidR="00C67F5B" w:rsidRPr="00C33D86">
        <w:rPr>
          <w:rFonts w:cs="Times New Roman"/>
          <w:kern w:val="0"/>
          <w:sz w:val="22"/>
        </w:rPr>
        <w:t>Algorithm</w:t>
      </w:r>
      <w:r>
        <w:rPr>
          <w:rFonts w:cs="Times New Roman"/>
          <w:kern w:val="0"/>
          <w:sz w:val="22"/>
        </w:rPr>
        <w:t xml:space="preserve"> </w:t>
      </w:r>
      <w:r w:rsidR="00C67F5B" w:rsidRPr="00C33D86">
        <w:rPr>
          <w:rFonts w:cs="Times New Roman"/>
          <w:kern w:val="0"/>
          <w:sz w:val="22"/>
        </w:rPr>
        <w:t>for</w:t>
      </w:r>
      <w:r>
        <w:rPr>
          <w:rFonts w:cs="Times New Roman"/>
          <w:kern w:val="0"/>
          <w:sz w:val="22"/>
        </w:rPr>
        <w:t xml:space="preserve"> </w:t>
      </w:r>
      <w:r w:rsidR="00C67F5B" w:rsidRPr="00C33D86">
        <w:rPr>
          <w:rFonts w:cs="Times New Roman"/>
          <w:kern w:val="0"/>
          <w:sz w:val="22"/>
        </w:rPr>
        <w:t>spatial</w:t>
      </w:r>
      <w:r>
        <w:rPr>
          <w:rFonts w:cs="Times New Roman"/>
          <w:kern w:val="0"/>
          <w:sz w:val="22"/>
        </w:rPr>
        <w:t xml:space="preserve"> </w:t>
      </w:r>
      <w:r w:rsidR="00C67F5B" w:rsidRPr="00C33D86">
        <w:rPr>
          <w:rFonts w:cs="Times New Roman"/>
          <w:kern w:val="0"/>
          <w:sz w:val="22"/>
        </w:rPr>
        <w:t>clustering</w:t>
      </w:r>
      <w:r>
        <w:rPr>
          <w:rFonts w:cs="Times New Roman"/>
          <w:kern w:val="0"/>
          <w:sz w:val="22"/>
        </w:rPr>
        <w:t xml:space="preserve"> </w:t>
      </w:r>
      <w:r w:rsidR="00C67F5B" w:rsidRPr="00C33D86">
        <w:rPr>
          <w:rFonts w:cs="Times New Roman"/>
          <w:kern w:val="0"/>
          <w:sz w:val="22"/>
        </w:rPr>
        <w:t>of</w:t>
      </w:r>
      <w:r>
        <w:rPr>
          <w:rFonts w:cs="Times New Roman"/>
          <w:kern w:val="0"/>
          <w:sz w:val="22"/>
        </w:rPr>
        <w:t xml:space="preserve"> </w:t>
      </w:r>
      <w:r w:rsidR="00C67F5B" w:rsidRPr="00C33D86">
        <w:rPr>
          <w:rFonts w:cs="Times New Roman"/>
          <w:kern w:val="0"/>
          <w:sz w:val="22"/>
        </w:rPr>
        <w:t>pavement</w:t>
      </w:r>
      <w:r>
        <w:rPr>
          <w:rFonts w:cs="Times New Roman"/>
          <w:kern w:val="0"/>
          <w:sz w:val="22"/>
        </w:rPr>
        <w:t xml:space="preserve"> </w:t>
      </w:r>
      <w:r w:rsidR="00C67F5B" w:rsidRPr="00C33D86">
        <w:rPr>
          <w:rFonts w:cs="Times New Roman"/>
          <w:kern w:val="0"/>
          <w:sz w:val="22"/>
        </w:rPr>
        <w:t>segments.</w:t>
      </w:r>
      <w:r>
        <w:rPr>
          <w:rFonts w:cs="Times New Roman"/>
          <w:kern w:val="0"/>
          <w:sz w:val="22"/>
        </w:rPr>
        <w:t xml:space="preserve"> </w:t>
      </w:r>
      <w:r w:rsidR="00C67F5B" w:rsidRPr="00C33D86">
        <w:rPr>
          <w:rFonts w:cs="Times New Roman"/>
          <w:i/>
          <w:iCs/>
          <w:kern w:val="0"/>
          <w:sz w:val="22"/>
        </w:rPr>
        <w:t>Computer‐Aided</w:t>
      </w:r>
      <w:r>
        <w:rPr>
          <w:rFonts w:cs="Times New Roman"/>
          <w:i/>
          <w:iCs/>
          <w:kern w:val="0"/>
          <w:sz w:val="22"/>
        </w:rPr>
        <w:t xml:space="preserve"> </w:t>
      </w:r>
      <w:r w:rsidR="00C67F5B" w:rsidRPr="00C33D86">
        <w:rPr>
          <w:rFonts w:cs="Times New Roman"/>
          <w:i/>
          <w:iCs/>
          <w:kern w:val="0"/>
          <w:sz w:val="22"/>
        </w:rPr>
        <w:t>Civil</w:t>
      </w:r>
      <w:r>
        <w:rPr>
          <w:rFonts w:cs="Times New Roman"/>
          <w:i/>
          <w:iCs/>
          <w:kern w:val="0"/>
          <w:sz w:val="22"/>
        </w:rPr>
        <w:t xml:space="preserve"> </w:t>
      </w:r>
      <w:r w:rsidR="00C67F5B" w:rsidRPr="00C33D86">
        <w:rPr>
          <w:rFonts w:cs="Times New Roman"/>
          <w:i/>
          <w:iCs/>
          <w:kern w:val="0"/>
          <w:sz w:val="22"/>
        </w:rPr>
        <w:t>and</w:t>
      </w:r>
      <w:r>
        <w:rPr>
          <w:rFonts w:cs="Times New Roman"/>
          <w:i/>
          <w:iCs/>
          <w:kern w:val="0"/>
          <w:sz w:val="22"/>
        </w:rPr>
        <w:t xml:space="preserve"> </w:t>
      </w:r>
      <w:r w:rsidR="00C67F5B" w:rsidRPr="00C33D86">
        <w:rPr>
          <w:rFonts w:cs="Times New Roman"/>
          <w:i/>
          <w:iCs/>
          <w:kern w:val="0"/>
          <w:sz w:val="22"/>
        </w:rPr>
        <w:t>Infrastructure</w:t>
      </w:r>
      <w:r>
        <w:rPr>
          <w:rFonts w:cs="Times New Roman"/>
          <w:i/>
          <w:iCs/>
          <w:kern w:val="0"/>
          <w:sz w:val="22"/>
        </w:rPr>
        <w:t xml:space="preserve"> </w:t>
      </w:r>
      <w:r w:rsidR="00C67F5B" w:rsidRPr="00C33D86">
        <w:rPr>
          <w:rFonts w:cs="Times New Roman"/>
          <w:i/>
          <w:iCs/>
          <w:kern w:val="0"/>
          <w:sz w:val="22"/>
        </w:rPr>
        <w:t>Engineering</w:t>
      </w:r>
      <w:r w:rsidR="00C67F5B" w:rsidRPr="00C33D86">
        <w:rPr>
          <w:rFonts w:cs="Times New Roman"/>
          <w:kern w:val="0"/>
          <w:sz w:val="22"/>
        </w:rPr>
        <w:t>,</w:t>
      </w:r>
      <w:r>
        <w:rPr>
          <w:rFonts w:cs="Times New Roman"/>
          <w:kern w:val="0"/>
          <w:sz w:val="22"/>
        </w:rPr>
        <w:t xml:space="preserve"> </w:t>
      </w:r>
      <w:r w:rsidR="00877CCE">
        <w:rPr>
          <w:rFonts w:cs="Times New Roman"/>
          <w:kern w:val="0"/>
          <w:sz w:val="22"/>
        </w:rPr>
        <w:t xml:space="preserve">Vol. </w:t>
      </w:r>
      <w:r w:rsidR="00C67F5B" w:rsidRPr="00C33D86">
        <w:rPr>
          <w:rFonts w:cs="Times New Roman"/>
          <w:kern w:val="0"/>
          <w:sz w:val="22"/>
        </w:rPr>
        <w:t>24</w:t>
      </w:r>
      <w:r w:rsidR="00877CCE">
        <w:rPr>
          <w:rFonts w:cs="Times New Roman"/>
          <w:kern w:val="0"/>
          <w:sz w:val="22"/>
        </w:rPr>
        <w:t xml:space="preserve">, No. </w:t>
      </w:r>
      <w:r w:rsidR="00C67F5B" w:rsidRPr="00C33D86">
        <w:rPr>
          <w:rFonts w:cs="Times New Roman"/>
          <w:kern w:val="0"/>
          <w:sz w:val="22"/>
        </w:rPr>
        <w:t>2,</w:t>
      </w:r>
      <w:r>
        <w:rPr>
          <w:rFonts w:cs="Times New Roman"/>
          <w:kern w:val="0"/>
          <w:sz w:val="22"/>
        </w:rPr>
        <w:t xml:space="preserve"> </w:t>
      </w:r>
      <w:r w:rsidR="00877CCE">
        <w:rPr>
          <w:rFonts w:cs="Times New Roman"/>
          <w:kern w:val="0"/>
          <w:sz w:val="22"/>
        </w:rPr>
        <w:t xml:space="preserve">2009, pp. </w:t>
      </w:r>
      <w:r w:rsidR="00C67F5B" w:rsidRPr="00C33D86">
        <w:rPr>
          <w:rFonts w:cs="Times New Roman"/>
          <w:kern w:val="0"/>
          <w:sz w:val="22"/>
        </w:rPr>
        <w:t>93-108.</w:t>
      </w:r>
    </w:p>
    <w:p w14:paraId="483A4B6D" w14:textId="77777777" w:rsidR="00A644F2" w:rsidRPr="00C33D86" w:rsidRDefault="00A644F2" w:rsidP="00C33D86">
      <w:pPr>
        <w:autoSpaceDE w:val="0"/>
        <w:autoSpaceDN w:val="0"/>
        <w:adjustRightInd w:val="0"/>
        <w:spacing w:after="0" w:line="240" w:lineRule="auto"/>
        <w:rPr>
          <w:rFonts w:cs="Times New Roman"/>
          <w:kern w:val="0"/>
          <w:sz w:val="22"/>
        </w:rPr>
      </w:pPr>
    </w:p>
    <w:p w14:paraId="3176E257" w14:textId="23C9BC54" w:rsidR="00A644F2" w:rsidRDefault="00A644F2" w:rsidP="00C33D86">
      <w:pPr>
        <w:spacing w:after="0" w:line="240" w:lineRule="auto"/>
      </w:pPr>
      <w:r>
        <w:rPr>
          <w:rFonts w:cs="Times New Roman"/>
          <w:kern w:val="0"/>
          <w:sz w:val="22"/>
        </w:rPr>
        <w:t xml:space="preserve">16. </w:t>
      </w:r>
      <w:r w:rsidR="0023445D" w:rsidRPr="00C33D86">
        <w:rPr>
          <w:rFonts w:cs="Times New Roman"/>
          <w:kern w:val="0"/>
          <w:sz w:val="22"/>
        </w:rPr>
        <w:t>Breiman,</w:t>
      </w:r>
      <w:r>
        <w:rPr>
          <w:rFonts w:cs="Times New Roman"/>
          <w:kern w:val="0"/>
          <w:sz w:val="22"/>
        </w:rPr>
        <w:t xml:space="preserve"> </w:t>
      </w:r>
      <w:r w:rsidR="0023445D" w:rsidRPr="00C33D86">
        <w:rPr>
          <w:rFonts w:cs="Times New Roman"/>
          <w:kern w:val="0"/>
          <w:sz w:val="22"/>
        </w:rPr>
        <w:t>L.</w:t>
      </w:r>
      <w:r w:rsidR="00A76324" w:rsidRPr="00C33D86">
        <w:rPr>
          <w:rFonts w:cs="Times New Roman"/>
          <w:kern w:val="0"/>
          <w:sz w:val="22"/>
        </w:rPr>
        <w:t>,</w:t>
      </w:r>
      <w:r>
        <w:rPr>
          <w:rFonts w:cs="Times New Roman"/>
          <w:kern w:val="0"/>
          <w:sz w:val="22"/>
        </w:rPr>
        <w:t xml:space="preserve"> </w:t>
      </w:r>
      <w:r w:rsidR="0023445D" w:rsidRPr="00C33D86">
        <w:rPr>
          <w:rFonts w:cs="Times New Roman"/>
          <w:kern w:val="0"/>
          <w:sz w:val="22"/>
        </w:rPr>
        <w:t>Friedman,</w:t>
      </w:r>
      <w:r>
        <w:rPr>
          <w:rFonts w:cs="Times New Roman"/>
          <w:kern w:val="0"/>
          <w:sz w:val="22"/>
        </w:rPr>
        <w:t xml:space="preserve"> </w:t>
      </w:r>
      <w:r w:rsidR="0023445D" w:rsidRPr="00C33D86">
        <w:rPr>
          <w:rFonts w:cs="Times New Roman"/>
          <w:kern w:val="0"/>
          <w:sz w:val="22"/>
        </w:rPr>
        <w:t>J.,</w:t>
      </w:r>
      <w:r>
        <w:rPr>
          <w:rFonts w:cs="Times New Roman"/>
          <w:kern w:val="0"/>
          <w:sz w:val="22"/>
        </w:rPr>
        <w:t xml:space="preserve"> </w:t>
      </w:r>
      <w:r w:rsidR="00A76324" w:rsidRPr="00C33D86">
        <w:rPr>
          <w:rFonts w:cs="Times New Roman"/>
          <w:kern w:val="0"/>
          <w:sz w:val="22"/>
        </w:rPr>
        <w:t>Olshen,</w:t>
      </w:r>
      <w:r>
        <w:rPr>
          <w:rFonts w:cs="Times New Roman"/>
          <w:kern w:val="0"/>
          <w:sz w:val="22"/>
        </w:rPr>
        <w:t xml:space="preserve"> </w:t>
      </w:r>
      <w:r w:rsidR="00A76324" w:rsidRPr="00C33D86">
        <w:rPr>
          <w:rFonts w:cs="Times New Roman"/>
          <w:kern w:val="0"/>
          <w:sz w:val="22"/>
        </w:rPr>
        <w:t>R.A.,</w:t>
      </w:r>
      <w:r>
        <w:rPr>
          <w:rFonts w:cs="Times New Roman"/>
          <w:kern w:val="0"/>
          <w:sz w:val="22"/>
        </w:rPr>
        <w:t xml:space="preserve"> </w:t>
      </w:r>
      <w:r w:rsidR="00877CCE">
        <w:rPr>
          <w:rFonts w:cs="Times New Roman"/>
          <w:kern w:val="0"/>
          <w:sz w:val="22"/>
        </w:rPr>
        <w:t xml:space="preserve">and </w:t>
      </w:r>
      <w:r w:rsidR="00A76324" w:rsidRPr="00C33D86">
        <w:rPr>
          <w:rFonts w:cs="Times New Roman"/>
          <w:kern w:val="0"/>
          <w:sz w:val="22"/>
        </w:rPr>
        <w:t>Stone,</w:t>
      </w:r>
      <w:r>
        <w:rPr>
          <w:rFonts w:cs="Times New Roman"/>
          <w:kern w:val="0"/>
          <w:sz w:val="22"/>
        </w:rPr>
        <w:t xml:space="preserve"> </w:t>
      </w:r>
      <w:r w:rsidR="00A76324" w:rsidRPr="00C33D86">
        <w:rPr>
          <w:rFonts w:cs="Times New Roman"/>
          <w:kern w:val="0"/>
          <w:sz w:val="22"/>
        </w:rPr>
        <w:t>C.J.</w:t>
      </w:r>
      <w:r>
        <w:rPr>
          <w:rFonts w:cs="Times New Roman"/>
          <w:kern w:val="0"/>
          <w:sz w:val="22"/>
        </w:rPr>
        <w:t xml:space="preserve"> </w:t>
      </w:r>
      <w:r w:rsidR="0023445D" w:rsidRPr="00C33D86">
        <w:rPr>
          <w:rFonts w:cs="Times New Roman"/>
          <w:i/>
          <w:iCs/>
          <w:kern w:val="0"/>
          <w:sz w:val="22"/>
        </w:rPr>
        <w:t>Classification</w:t>
      </w:r>
      <w:r>
        <w:rPr>
          <w:rFonts w:cs="Times New Roman"/>
          <w:i/>
          <w:iCs/>
          <w:kern w:val="0"/>
          <w:sz w:val="22"/>
        </w:rPr>
        <w:t xml:space="preserve"> </w:t>
      </w:r>
      <w:r w:rsidR="0023445D" w:rsidRPr="00C33D86">
        <w:rPr>
          <w:rFonts w:cs="Times New Roman"/>
          <w:i/>
          <w:iCs/>
          <w:kern w:val="0"/>
          <w:sz w:val="22"/>
        </w:rPr>
        <w:t>and</w:t>
      </w:r>
      <w:r>
        <w:rPr>
          <w:rFonts w:cs="Times New Roman"/>
          <w:i/>
          <w:iCs/>
          <w:kern w:val="0"/>
          <w:sz w:val="22"/>
        </w:rPr>
        <w:t xml:space="preserve"> </w:t>
      </w:r>
      <w:r w:rsidR="0023445D" w:rsidRPr="00C33D86">
        <w:rPr>
          <w:rFonts w:cs="Times New Roman"/>
          <w:i/>
          <w:iCs/>
          <w:kern w:val="0"/>
          <w:sz w:val="22"/>
        </w:rPr>
        <w:t>regression</w:t>
      </w:r>
      <w:r>
        <w:rPr>
          <w:rFonts w:cs="Times New Roman"/>
          <w:i/>
          <w:iCs/>
          <w:kern w:val="0"/>
          <w:sz w:val="22"/>
        </w:rPr>
        <w:t xml:space="preserve"> </w:t>
      </w:r>
      <w:r w:rsidR="0023445D" w:rsidRPr="00C33D86">
        <w:rPr>
          <w:rFonts w:cs="Times New Roman"/>
          <w:i/>
          <w:iCs/>
          <w:kern w:val="0"/>
          <w:sz w:val="22"/>
        </w:rPr>
        <w:t>trees</w:t>
      </w:r>
      <w:r w:rsidR="0023445D" w:rsidRPr="00C33D86">
        <w:rPr>
          <w:rFonts w:cs="Times New Roman"/>
          <w:kern w:val="0"/>
          <w:sz w:val="22"/>
        </w:rPr>
        <w:t>.</w:t>
      </w:r>
      <w:r>
        <w:rPr>
          <w:rFonts w:cs="Times New Roman"/>
          <w:kern w:val="0"/>
          <w:sz w:val="22"/>
        </w:rPr>
        <w:t xml:space="preserve"> </w:t>
      </w:r>
      <w:r w:rsidR="00A76324" w:rsidRPr="00C33D86">
        <w:rPr>
          <w:rFonts w:cs="Times New Roman"/>
          <w:kern w:val="0"/>
          <w:sz w:val="22"/>
        </w:rPr>
        <w:t>Chapman</w:t>
      </w:r>
      <w:r>
        <w:rPr>
          <w:rFonts w:cs="Times New Roman"/>
          <w:kern w:val="0"/>
          <w:sz w:val="22"/>
        </w:rPr>
        <w:t xml:space="preserve"> </w:t>
      </w:r>
      <w:r w:rsidR="00A76324" w:rsidRPr="00C33D86">
        <w:rPr>
          <w:rFonts w:cs="Times New Roman"/>
          <w:kern w:val="0"/>
          <w:sz w:val="22"/>
        </w:rPr>
        <w:t>and</w:t>
      </w:r>
      <w:r>
        <w:rPr>
          <w:rFonts w:cs="Times New Roman"/>
          <w:kern w:val="0"/>
          <w:sz w:val="22"/>
        </w:rPr>
        <w:t xml:space="preserve"> </w:t>
      </w:r>
      <w:r w:rsidR="00A76324" w:rsidRPr="00C33D86">
        <w:rPr>
          <w:rFonts w:cs="Times New Roman"/>
          <w:kern w:val="0"/>
          <w:sz w:val="22"/>
        </w:rPr>
        <w:t>Hall/CRC</w:t>
      </w:r>
      <w:r w:rsidR="00877CCE">
        <w:rPr>
          <w:rFonts w:cs="Times New Roman"/>
          <w:kern w:val="0"/>
          <w:sz w:val="22"/>
        </w:rPr>
        <w:t>, 2017</w:t>
      </w:r>
      <w:r w:rsidR="0023445D" w:rsidRPr="00C33D86">
        <w:rPr>
          <w:rFonts w:cs="Times New Roman"/>
          <w:kern w:val="0"/>
          <w:sz w:val="22"/>
        </w:rPr>
        <w:t>.</w:t>
      </w:r>
    </w:p>
    <w:p w14:paraId="7F6C68BD" w14:textId="77777777" w:rsidR="00A644F2" w:rsidRPr="00C33D86" w:rsidRDefault="00A644F2" w:rsidP="00C33D86">
      <w:pPr>
        <w:autoSpaceDE w:val="0"/>
        <w:autoSpaceDN w:val="0"/>
        <w:adjustRightInd w:val="0"/>
        <w:spacing w:after="0" w:line="240" w:lineRule="auto"/>
        <w:rPr>
          <w:rFonts w:cs="Times New Roman"/>
          <w:kern w:val="0"/>
          <w:sz w:val="22"/>
        </w:rPr>
      </w:pPr>
    </w:p>
    <w:p w14:paraId="00C579FE" w14:textId="47CEC51D" w:rsidR="00A644F2" w:rsidRDefault="00A644F2" w:rsidP="00C33D86">
      <w:pPr>
        <w:spacing w:after="0" w:line="240" w:lineRule="auto"/>
      </w:pPr>
      <w:r>
        <w:rPr>
          <w:rFonts w:cs="Times New Roman"/>
          <w:kern w:val="0"/>
          <w:sz w:val="22"/>
        </w:rPr>
        <w:t xml:space="preserve">17. </w:t>
      </w:r>
      <w:r w:rsidR="0022386C" w:rsidRPr="00C33D86">
        <w:rPr>
          <w:rFonts w:cs="Times New Roman"/>
          <w:kern w:val="0"/>
          <w:sz w:val="22"/>
        </w:rPr>
        <w:t>Cuhadar,</w:t>
      </w:r>
      <w:r>
        <w:rPr>
          <w:rFonts w:cs="Times New Roman"/>
          <w:kern w:val="0"/>
          <w:sz w:val="22"/>
        </w:rPr>
        <w:t xml:space="preserve"> </w:t>
      </w:r>
      <w:r w:rsidR="0022386C" w:rsidRPr="00C33D86">
        <w:rPr>
          <w:rFonts w:cs="Times New Roman"/>
          <w:kern w:val="0"/>
          <w:sz w:val="22"/>
        </w:rPr>
        <w:t>A.,</w:t>
      </w:r>
      <w:r>
        <w:rPr>
          <w:rFonts w:cs="Times New Roman"/>
          <w:kern w:val="0"/>
          <w:sz w:val="22"/>
        </w:rPr>
        <w:t xml:space="preserve"> </w:t>
      </w:r>
      <w:r w:rsidR="0022386C" w:rsidRPr="00C33D86">
        <w:rPr>
          <w:rFonts w:cs="Times New Roman"/>
          <w:kern w:val="0"/>
          <w:sz w:val="22"/>
        </w:rPr>
        <w:t>Shalaby,</w:t>
      </w:r>
      <w:r>
        <w:rPr>
          <w:rFonts w:cs="Times New Roman"/>
          <w:kern w:val="0"/>
          <w:sz w:val="22"/>
        </w:rPr>
        <w:t xml:space="preserve"> </w:t>
      </w:r>
      <w:r w:rsidR="0022386C" w:rsidRPr="00C33D86">
        <w:rPr>
          <w:rFonts w:cs="Times New Roman"/>
          <w:kern w:val="0"/>
          <w:sz w:val="22"/>
        </w:rPr>
        <w:t>K.,</w:t>
      </w:r>
      <w:r>
        <w:rPr>
          <w:rFonts w:cs="Times New Roman"/>
          <w:kern w:val="0"/>
          <w:sz w:val="22"/>
        </w:rPr>
        <w:t xml:space="preserve"> </w:t>
      </w:r>
      <w:r w:rsidR="00877CCE">
        <w:rPr>
          <w:rFonts w:cs="Times New Roman"/>
          <w:kern w:val="0"/>
          <w:sz w:val="22"/>
        </w:rPr>
        <w:t xml:space="preserve">and </w:t>
      </w:r>
      <w:r w:rsidR="0022386C" w:rsidRPr="00C33D86">
        <w:rPr>
          <w:rFonts w:cs="Times New Roman"/>
          <w:kern w:val="0"/>
          <w:sz w:val="22"/>
        </w:rPr>
        <w:t>Tasdoken,</w:t>
      </w:r>
      <w:r>
        <w:rPr>
          <w:rFonts w:cs="Times New Roman"/>
          <w:kern w:val="0"/>
          <w:sz w:val="22"/>
        </w:rPr>
        <w:t xml:space="preserve"> </w:t>
      </w:r>
      <w:r w:rsidR="0022386C" w:rsidRPr="00C33D86">
        <w:rPr>
          <w:rFonts w:cs="Times New Roman"/>
          <w:kern w:val="0"/>
          <w:sz w:val="22"/>
        </w:rPr>
        <w:t>S.</w:t>
      </w:r>
      <w:r>
        <w:rPr>
          <w:rFonts w:cs="Times New Roman"/>
          <w:kern w:val="0"/>
          <w:sz w:val="22"/>
        </w:rPr>
        <w:t xml:space="preserve"> </w:t>
      </w:r>
      <w:r w:rsidR="0022386C" w:rsidRPr="00C33D86">
        <w:rPr>
          <w:rFonts w:cs="Times New Roman"/>
          <w:kern w:val="0"/>
          <w:sz w:val="22"/>
        </w:rPr>
        <w:t>Automatic</w:t>
      </w:r>
      <w:r>
        <w:rPr>
          <w:rFonts w:cs="Times New Roman"/>
          <w:kern w:val="0"/>
          <w:sz w:val="22"/>
        </w:rPr>
        <w:t xml:space="preserve"> </w:t>
      </w:r>
      <w:r w:rsidR="0022386C" w:rsidRPr="00C33D86">
        <w:rPr>
          <w:rFonts w:cs="Times New Roman"/>
          <w:kern w:val="0"/>
          <w:sz w:val="22"/>
        </w:rPr>
        <w:t>segmentation</w:t>
      </w:r>
      <w:r>
        <w:rPr>
          <w:rFonts w:cs="Times New Roman"/>
          <w:kern w:val="0"/>
          <w:sz w:val="22"/>
        </w:rPr>
        <w:t xml:space="preserve"> </w:t>
      </w:r>
      <w:r w:rsidR="0022386C" w:rsidRPr="00C33D86">
        <w:rPr>
          <w:rFonts w:cs="Times New Roman"/>
          <w:kern w:val="0"/>
          <w:sz w:val="22"/>
        </w:rPr>
        <w:t>of</w:t>
      </w:r>
      <w:r>
        <w:rPr>
          <w:rFonts w:cs="Times New Roman"/>
          <w:kern w:val="0"/>
          <w:sz w:val="22"/>
        </w:rPr>
        <w:t xml:space="preserve"> </w:t>
      </w:r>
      <w:r w:rsidR="0022386C" w:rsidRPr="00C33D86">
        <w:rPr>
          <w:rFonts w:cs="Times New Roman"/>
          <w:kern w:val="0"/>
          <w:sz w:val="22"/>
        </w:rPr>
        <w:t>pavement</w:t>
      </w:r>
      <w:r>
        <w:rPr>
          <w:rFonts w:cs="Times New Roman"/>
          <w:kern w:val="0"/>
          <w:sz w:val="22"/>
        </w:rPr>
        <w:t xml:space="preserve"> </w:t>
      </w:r>
      <w:r w:rsidR="0022386C" w:rsidRPr="00C33D86">
        <w:rPr>
          <w:rFonts w:cs="Times New Roman"/>
          <w:kern w:val="0"/>
          <w:sz w:val="22"/>
        </w:rPr>
        <w:t>condition</w:t>
      </w:r>
      <w:r>
        <w:rPr>
          <w:rFonts w:cs="Times New Roman"/>
          <w:kern w:val="0"/>
          <w:sz w:val="22"/>
        </w:rPr>
        <w:t xml:space="preserve"> </w:t>
      </w:r>
      <w:r w:rsidR="0022386C" w:rsidRPr="00C33D86">
        <w:rPr>
          <w:rFonts w:cs="Times New Roman"/>
          <w:kern w:val="0"/>
          <w:sz w:val="22"/>
        </w:rPr>
        <w:t>data</w:t>
      </w:r>
      <w:r>
        <w:rPr>
          <w:rFonts w:cs="Times New Roman"/>
          <w:kern w:val="0"/>
          <w:sz w:val="22"/>
        </w:rPr>
        <w:t xml:space="preserve"> </w:t>
      </w:r>
      <w:r w:rsidR="0022386C" w:rsidRPr="00C33D86">
        <w:rPr>
          <w:rFonts w:cs="Times New Roman"/>
          <w:kern w:val="0"/>
          <w:sz w:val="22"/>
        </w:rPr>
        <w:t>using</w:t>
      </w:r>
      <w:r>
        <w:rPr>
          <w:rFonts w:cs="Times New Roman"/>
          <w:kern w:val="0"/>
          <w:sz w:val="22"/>
        </w:rPr>
        <w:t xml:space="preserve"> </w:t>
      </w:r>
      <w:r w:rsidR="0022386C" w:rsidRPr="00C33D86">
        <w:rPr>
          <w:rFonts w:cs="Times New Roman"/>
          <w:kern w:val="0"/>
          <w:sz w:val="22"/>
        </w:rPr>
        <w:t>wavelet</w:t>
      </w:r>
      <w:r>
        <w:rPr>
          <w:rFonts w:cs="Times New Roman"/>
          <w:kern w:val="0"/>
          <w:sz w:val="22"/>
        </w:rPr>
        <w:t xml:space="preserve"> </w:t>
      </w:r>
      <w:r w:rsidR="0022386C" w:rsidRPr="00C33D86">
        <w:rPr>
          <w:rFonts w:cs="Times New Roman"/>
          <w:kern w:val="0"/>
          <w:sz w:val="22"/>
        </w:rPr>
        <w:t>transform.</w:t>
      </w:r>
      <w:r>
        <w:rPr>
          <w:rFonts w:cs="Times New Roman"/>
          <w:kern w:val="0"/>
          <w:sz w:val="22"/>
        </w:rPr>
        <w:t xml:space="preserve"> </w:t>
      </w:r>
      <w:r w:rsidR="0022386C" w:rsidRPr="00C33D86">
        <w:rPr>
          <w:rFonts w:cs="Times New Roman"/>
          <w:kern w:val="0"/>
          <w:sz w:val="22"/>
        </w:rPr>
        <w:t>In</w:t>
      </w:r>
      <w:r>
        <w:rPr>
          <w:rFonts w:cs="Times New Roman"/>
          <w:kern w:val="0"/>
          <w:sz w:val="22"/>
        </w:rPr>
        <w:t xml:space="preserve"> </w:t>
      </w:r>
      <w:r w:rsidR="0022386C" w:rsidRPr="00C33D86">
        <w:rPr>
          <w:rFonts w:cs="Times New Roman"/>
          <w:i/>
          <w:iCs/>
          <w:kern w:val="0"/>
          <w:sz w:val="22"/>
        </w:rPr>
        <w:t>IEEE</w:t>
      </w:r>
      <w:r>
        <w:rPr>
          <w:rFonts w:cs="Times New Roman"/>
          <w:i/>
          <w:iCs/>
          <w:kern w:val="0"/>
          <w:sz w:val="22"/>
        </w:rPr>
        <w:t xml:space="preserve"> </w:t>
      </w:r>
      <w:r w:rsidR="0022386C" w:rsidRPr="00C33D86">
        <w:rPr>
          <w:rFonts w:cs="Times New Roman"/>
          <w:i/>
          <w:iCs/>
          <w:kern w:val="0"/>
          <w:sz w:val="22"/>
        </w:rPr>
        <w:t>CCECE2002.</w:t>
      </w:r>
      <w:r>
        <w:rPr>
          <w:rFonts w:cs="Times New Roman"/>
          <w:i/>
          <w:iCs/>
          <w:kern w:val="0"/>
          <w:sz w:val="22"/>
        </w:rPr>
        <w:t xml:space="preserve"> </w:t>
      </w:r>
      <w:r w:rsidR="0022386C" w:rsidRPr="00C33D86">
        <w:rPr>
          <w:rFonts w:cs="Times New Roman"/>
          <w:i/>
          <w:iCs/>
          <w:kern w:val="0"/>
          <w:sz w:val="22"/>
        </w:rPr>
        <w:t>Canadian</w:t>
      </w:r>
      <w:r>
        <w:rPr>
          <w:rFonts w:cs="Times New Roman"/>
          <w:i/>
          <w:iCs/>
          <w:kern w:val="0"/>
          <w:sz w:val="22"/>
        </w:rPr>
        <w:t xml:space="preserve"> </w:t>
      </w:r>
      <w:r w:rsidR="0022386C" w:rsidRPr="00C33D86">
        <w:rPr>
          <w:rFonts w:cs="Times New Roman"/>
          <w:i/>
          <w:iCs/>
          <w:kern w:val="0"/>
          <w:sz w:val="22"/>
        </w:rPr>
        <w:t>Conference</w:t>
      </w:r>
      <w:r>
        <w:rPr>
          <w:rFonts w:cs="Times New Roman"/>
          <w:i/>
          <w:iCs/>
          <w:kern w:val="0"/>
          <w:sz w:val="22"/>
        </w:rPr>
        <w:t xml:space="preserve"> </w:t>
      </w:r>
      <w:r w:rsidR="0022386C" w:rsidRPr="00C33D86">
        <w:rPr>
          <w:rFonts w:cs="Times New Roman"/>
          <w:i/>
          <w:iCs/>
          <w:kern w:val="0"/>
          <w:sz w:val="22"/>
        </w:rPr>
        <w:t>on</w:t>
      </w:r>
      <w:r>
        <w:rPr>
          <w:rFonts w:cs="Times New Roman"/>
          <w:i/>
          <w:iCs/>
          <w:kern w:val="0"/>
          <w:sz w:val="22"/>
        </w:rPr>
        <w:t xml:space="preserve"> </w:t>
      </w:r>
      <w:r w:rsidR="0022386C" w:rsidRPr="00C33D86">
        <w:rPr>
          <w:rFonts w:cs="Times New Roman"/>
          <w:i/>
          <w:iCs/>
          <w:kern w:val="0"/>
          <w:sz w:val="22"/>
        </w:rPr>
        <w:t>Electrical</w:t>
      </w:r>
      <w:r>
        <w:rPr>
          <w:rFonts w:cs="Times New Roman"/>
          <w:i/>
          <w:iCs/>
          <w:kern w:val="0"/>
          <w:sz w:val="22"/>
        </w:rPr>
        <w:t xml:space="preserve"> </w:t>
      </w:r>
      <w:r w:rsidR="0022386C" w:rsidRPr="00C33D86">
        <w:rPr>
          <w:rFonts w:cs="Times New Roman"/>
          <w:i/>
          <w:iCs/>
          <w:kern w:val="0"/>
          <w:sz w:val="22"/>
        </w:rPr>
        <w:t>and</w:t>
      </w:r>
      <w:r>
        <w:rPr>
          <w:rFonts w:cs="Times New Roman"/>
          <w:i/>
          <w:iCs/>
          <w:kern w:val="0"/>
          <w:sz w:val="22"/>
        </w:rPr>
        <w:t xml:space="preserve"> </w:t>
      </w:r>
      <w:r w:rsidR="0022386C" w:rsidRPr="00C33D86">
        <w:rPr>
          <w:rFonts w:cs="Times New Roman"/>
          <w:i/>
          <w:iCs/>
          <w:kern w:val="0"/>
          <w:sz w:val="22"/>
        </w:rPr>
        <w:t>Computer</w:t>
      </w:r>
      <w:r>
        <w:rPr>
          <w:rFonts w:cs="Times New Roman"/>
          <w:i/>
          <w:iCs/>
          <w:kern w:val="0"/>
          <w:sz w:val="22"/>
        </w:rPr>
        <w:t xml:space="preserve"> </w:t>
      </w:r>
      <w:r w:rsidR="0022386C" w:rsidRPr="00C33D86">
        <w:rPr>
          <w:rFonts w:cs="Times New Roman"/>
          <w:i/>
          <w:iCs/>
          <w:kern w:val="0"/>
          <w:sz w:val="22"/>
        </w:rPr>
        <w:t>Engineering.</w:t>
      </w:r>
      <w:r>
        <w:rPr>
          <w:rFonts w:cs="Times New Roman"/>
          <w:i/>
          <w:iCs/>
          <w:kern w:val="0"/>
          <w:sz w:val="22"/>
        </w:rPr>
        <w:t xml:space="preserve"> </w:t>
      </w:r>
      <w:r w:rsidR="0022386C" w:rsidRPr="00C33D86">
        <w:rPr>
          <w:rFonts w:cs="Times New Roman"/>
          <w:i/>
          <w:iCs/>
          <w:kern w:val="0"/>
          <w:sz w:val="22"/>
        </w:rPr>
        <w:t>Conference</w:t>
      </w:r>
      <w:r>
        <w:rPr>
          <w:rFonts w:cs="Times New Roman"/>
          <w:i/>
          <w:iCs/>
          <w:kern w:val="0"/>
          <w:sz w:val="22"/>
        </w:rPr>
        <w:t xml:space="preserve"> </w:t>
      </w:r>
      <w:r w:rsidR="0022386C" w:rsidRPr="00C33D86">
        <w:rPr>
          <w:rFonts w:cs="Times New Roman"/>
          <w:i/>
          <w:iCs/>
          <w:kern w:val="0"/>
          <w:sz w:val="22"/>
        </w:rPr>
        <w:t>Proceedings</w:t>
      </w:r>
      <w:r>
        <w:rPr>
          <w:rFonts w:cs="Times New Roman"/>
          <w:i/>
          <w:iCs/>
          <w:kern w:val="0"/>
          <w:sz w:val="22"/>
        </w:rPr>
        <w:t xml:space="preserve"> </w:t>
      </w:r>
      <w:r w:rsidR="0022386C" w:rsidRPr="00C33D86">
        <w:rPr>
          <w:rFonts w:cs="Times New Roman"/>
          <w:i/>
          <w:iCs/>
          <w:kern w:val="0"/>
          <w:sz w:val="22"/>
        </w:rPr>
        <w:t>(Cat.</w:t>
      </w:r>
      <w:r>
        <w:rPr>
          <w:rFonts w:cs="Times New Roman"/>
          <w:i/>
          <w:iCs/>
          <w:kern w:val="0"/>
          <w:sz w:val="22"/>
        </w:rPr>
        <w:t xml:space="preserve"> </w:t>
      </w:r>
      <w:r w:rsidR="0022386C" w:rsidRPr="00C33D86">
        <w:rPr>
          <w:rFonts w:cs="Times New Roman"/>
          <w:i/>
          <w:iCs/>
          <w:kern w:val="0"/>
          <w:sz w:val="22"/>
        </w:rPr>
        <w:t>No.</w:t>
      </w:r>
      <w:r>
        <w:rPr>
          <w:rFonts w:cs="Times New Roman"/>
          <w:i/>
          <w:iCs/>
          <w:kern w:val="0"/>
          <w:sz w:val="22"/>
        </w:rPr>
        <w:t xml:space="preserve"> </w:t>
      </w:r>
      <w:r w:rsidR="0022386C" w:rsidRPr="00C33D86">
        <w:rPr>
          <w:rFonts w:cs="Times New Roman"/>
          <w:i/>
          <w:iCs/>
          <w:kern w:val="0"/>
          <w:sz w:val="22"/>
        </w:rPr>
        <w:t>02CH37373)</w:t>
      </w:r>
      <w:r>
        <w:rPr>
          <w:rFonts w:cs="Times New Roman"/>
          <w:kern w:val="0"/>
          <w:sz w:val="22"/>
        </w:rPr>
        <w:t xml:space="preserve"> </w:t>
      </w:r>
      <w:r w:rsidR="0022386C" w:rsidRPr="00C33D86">
        <w:rPr>
          <w:rFonts w:cs="Times New Roman"/>
          <w:kern w:val="0"/>
          <w:sz w:val="22"/>
        </w:rPr>
        <w:t>(Vol.</w:t>
      </w:r>
      <w:r>
        <w:rPr>
          <w:rFonts w:cs="Times New Roman"/>
          <w:kern w:val="0"/>
          <w:sz w:val="22"/>
        </w:rPr>
        <w:t xml:space="preserve"> </w:t>
      </w:r>
      <w:r w:rsidR="0022386C" w:rsidRPr="00C33D86">
        <w:rPr>
          <w:rFonts w:cs="Times New Roman"/>
          <w:kern w:val="0"/>
          <w:sz w:val="22"/>
        </w:rPr>
        <w:t>2,</w:t>
      </w:r>
      <w:r>
        <w:rPr>
          <w:rFonts w:cs="Times New Roman"/>
          <w:kern w:val="0"/>
          <w:sz w:val="22"/>
        </w:rPr>
        <w:t xml:space="preserve"> </w:t>
      </w:r>
      <w:r w:rsidR="0022386C" w:rsidRPr="00C33D86">
        <w:rPr>
          <w:rFonts w:cs="Times New Roman"/>
          <w:kern w:val="0"/>
          <w:sz w:val="22"/>
        </w:rPr>
        <w:t>pp.</w:t>
      </w:r>
      <w:r>
        <w:rPr>
          <w:rFonts w:cs="Times New Roman"/>
          <w:kern w:val="0"/>
          <w:sz w:val="22"/>
        </w:rPr>
        <w:t xml:space="preserve"> </w:t>
      </w:r>
      <w:r w:rsidR="0022386C" w:rsidRPr="00C33D86">
        <w:rPr>
          <w:rFonts w:cs="Times New Roman"/>
          <w:kern w:val="0"/>
          <w:sz w:val="22"/>
        </w:rPr>
        <w:t>1009-1014).</w:t>
      </w:r>
      <w:r>
        <w:rPr>
          <w:rFonts w:cs="Times New Roman"/>
          <w:kern w:val="0"/>
          <w:sz w:val="22"/>
        </w:rPr>
        <w:t xml:space="preserve"> </w:t>
      </w:r>
      <w:r w:rsidR="0022386C" w:rsidRPr="00C33D86">
        <w:rPr>
          <w:rFonts w:cs="Times New Roman"/>
          <w:kern w:val="0"/>
          <w:sz w:val="22"/>
        </w:rPr>
        <w:t>IEEE</w:t>
      </w:r>
      <w:r w:rsidR="00877CCE">
        <w:rPr>
          <w:rFonts w:cs="Times New Roman"/>
          <w:kern w:val="0"/>
          <w:sz w:val="22"/>
        </w:rPr>
        <w:t>, 2002</w:t>
      </w:r>
      <w:r w:rsidR="0022386C" w:rsidRPr="00C33D86">
        <w:rPr>
          <w:rFonts w:cs="Times New Roman"/>
          <w:kern w:val="0"/>
          <w:sz w:val="22"/>
        </w:rPr>
        <w:t>.</w:t>
      </w:r>
    </w:p>
    <w:p w14:paraId="7CFB1A2F" w14:textId="77777777" w:rsidR="00A644F2" w:rsidRPr="00C33D86" w:rsidRDefault="00A644F2" w:rsidP="00C33D86">
      <w:pPr>
        <w:autoSpaceDE w:val="0"/>
        <w:autoSpaceDN w:val="0"/>
        <w:adjustRightInd w:val="0"/>
        <w:spacing w:after="0" w:line="240" w:lineRule="auto"/>
        <w:rPr>
          <w:rFonts w:cs="Times New Roman"/>
          <w:kern w:val="0"/>
          <w:sz w:val="22"/>
        </w:rPr>
      </w:pPr>
    </w:p>
    <w:p w14:paraId="30BCBD22" w14:textId="2B7A1AE9" w:rsidR="00A644F2" w:rsidRDefault="00A644F2" w:rsidP="00C33D86">
      <w:pPr>
        <w:spacing w:after="0" w:line="240" w:lineRule="auto"/>
      </w:pPr>
      <w:r>
        <w:rPr>
          <w:rFonts w:cs="Times New Roman"/>
          <w:kern w:val="0"/>
          <w:sz w:val="22"/>
        </w:rPr>
        <w:t xml:space="preserve">18. </w:t>
      </w:r>
      <w:r w:rsidR="00616D10" w:rsidRPr="00C33D86">
        <w:rPr>
          <w:rFonts w:cs="Times New Roman"/>
          <w:kern w:val="0"/>
          <w:sz w:val="22"/>
        </w:rPr>
        <w:t>Boroujerdian,</w:t>
      </w:r>
      <w:r>
        <w:rPr>
          <w:rFonts w:cs="Times New Roman"/>
          <w:kern w:val="0"/>
          <w:sz w:val="22"/>
        </w:rPr>
        <w:t xml:space="preserve"> </w:t>
      </w:r>
      <w:r w:rsidR="00616D10" w:rsidRPr="00C33D86">
        <w:rPr>
          <w:rFonts w:cs="Times New Roman"/>
          <w:kern w:val="0"/>
          <w:sz w:val="22"/>
        </w:rPr>
        <w:t>A.</w:t>
      </w:r>
      <w:r>
        <w:rPr>
          <w:rFonts w:cs="Times New Roman"/>
          <w:kern w:val="0"/>
          <w:sz w:val="22"/>
        </w:rPr>
        <w:t xml:space="preserve"> </w:t>
      </w:r>
      <w:r w:rsidR="00616D10" w:rsidRPr="00C33D86">
        <w:rPr>
          <w:rFonts w:cs="Times New Roman"/>
          <w:kern w:val="0"/>
          <w:sz w:val="22"/>
        </w:rPr>
        <w:t>M.,</w:t>
      </w:r>
      <w:r>
        <w:rPr>
          <w:rFonts w:cs="Times New Roman"/>
          <w:kern w:val="0"/>
          <w:sz w:val="22"/>
        </w:rPr>
        <w:t xml:space="preserve"> </w:t>
      </w:r>
      <w:r w:rsidR="00616D10" w:rsidRPr="00C33D86">
        <w:rPr>
          <w:rFonts w:cs="Times New Roman"/>
          <w:kern w:val="0"/>
          <w:sz w:val="22"/>
        </w:rPr>
        <w:t>Saffarzadeh,</w:t>
      </w:r>
      <w:r>
        <w:rPr>
          <w:rFonts w:cs="Times New Roman"/>
          <w:kern w:val="0"/>
          <w:sz w:val="22"/>
        </w:rPr>
        <w:t xml:space="preserve"> </w:t>
      </w:r>
      <w:r w:rsidR="00616D10" w:rsidRPr="00C33D86">
        <w:rPr>
          <w:rFonts w:cs="Times New Roman"/>
          <w:kern w:val="0"/>
          <w:sz w:val="22"/>
        </w:rPr>
        <w:t>M.,</w:t>
      </w:r>
      <w:r>
        <w:rPr>
          <w:rFonts w:cs="Times New Roman"/>
          <w:kern w:val="0"/>
          <w:sz w:val="22"/>
        </w:rPr>
        <w:t xml:space="preserve"> </w:t>
      </w:r>
      <w:r w:rsidR="00616D10" w:rsidRPr="00C33D86">
        <w:rPr>
          <w:rFonts w:cs="Times New Roman"/>
          <w:kern w:val="0"/>
          <w:sz w:val="22"/>
        </w:rPr>
        <w:t>Yousefi,</w:t>
      </w:r>
      <w:r>
        <w:rPr>
          <w:rFonts w:cs="Times New Roman"/>
          <w:kern w:val="0"/>
          <w:sz w:val="22"/>
        </w:rPr>
        <w:t xml:space="preserve"> </w:t>
      </w:r>
      <w:r w:rsidR="00616D10" w:rsidRPr="00C33D86">
        <w:rPr>
          <w:rFonts w:cs="Times New Roman"/>
          <w:kern w:val="0"/>
          <w:sz w:val="22"/>
        </w:rPr>
        <w:t>H.,</w:t>
      </w:r>
      <w:r>
        <w:rPr>
          <w:rFonts w:cs="Times New Roman"/>
          <w:kern w:val="0"/>
          <w:sz w:val="22"/>
        </w:rPr>
        <w:t xml:space="preserve"> </w:t>
      </w:r>
      <w:r w:rsidR="00877CCE">
        <w:rPr>
          <w:rFonts w:cs="Times New Roman"/>
          <w:kern w:val="0"/>
          <w:sz w:val="22"/>
        </w:rPr>
        <w:t xml:space="preserve">and </w:t>
      </w:r>
      <w:r w:rsidR="00616D10" w:rsidRPr="00C33D86">
        <w:rPr>
          <w:rFonts w:cs="Times New Roman"/>
          <w:kern w:val="0"/>
          <w:sz w:val="22"/>
        </w:rPr>
        <w:t>Ghassemian,</w:t>
      </w:r>
      <w:r>
        <w:rPr>
          <w:rFonts w:cs="Times New Roman"/>
          <w:kern w:val="0"/>
          <w:sz w:val="22"/>
        </w:rPr>
        <w:t xml:space="preserve"> </w:t>
      </w:r>
      <w:r w:rsidR="00616D10" w:rsidRPr="00C33D86">
        <w:rPr>
          <w:rFonts w:cs="Times New Roman"/>
          <w:kern w:val="0"/>
          <w:sz w:val="22"/>
        </w:rPr>
        <w:t>H.</w:t>
      </w:r>
      <w:r>
        <w:rPr>
          <w:rFonts w:cs="Times New Roman"/>
          <w:kern w:val="0"/>
          <w:sz w:val="22"/>
        </w:rPr>
        <w:t xml:space="preserve"> </w:t>
      </w:r>
      <w:r w:rsidR="00616D10" w:rsidRPr="00C33D86">
        <w:rPr>
          <w:rFonts w:cs="Times New Roman"/>
          <w:kern w:val="0"/>
          <w:sz w:val="22"/>
        </w:rPr>
        <w:t>A</w:t>
      </w:r>
      <w:r>
        <w:rPr>
          <w:rFonts w:cs="Times New Roman"/>
          <w:kern w:val="0"/>
          <w:sz w:val="22"/>
        </w:rPr>
        <w:t xml:space="preserve"> </w:t>
      </w:r>
      <w:r w:rsidR="00616D10" w:rsidRPr="00C33D86">
        <w:rPr>
          <w:rFonts w:cs="Times New Roman"/>
          <w:kern w:val="0"/>
          <w:sz w:val="22"/>
        </w:rPr>
        <w:t>model</w:t>
      </w:r>
      <w:r>
        <w:rPr>
          <w:rFonts w:cs="Times New Roman"/>
          <w:kern w:val="0"/>
          <w:sz w:val="22"/>
        </w:rPr>
        <w:t xml:space="preserve"> </w:t>
      </w:r>
      <w:r w:rsidR="00616D10" w:rsidRPr="00C33D86">
        <w:rPr>
          <w:rFonts w:cs="Times New Roman"/>
          <w:kern w:val="0"/>
          <w:sz w:val="22"/>
        </w:rPr>
        <w:t>to</w:t>
      </w:r>
      <w:r>
        <w:rPr>
          <w:rFonts w:cs="Times New Roman"/>
          <w:kern w:val="0"/>
          <w:sz w:val="22"/>
        </w:rPr>
        <w:t xml:space="preserve"> </w:t>
      </w:r>
      <w:r w:rsidR="00616D10" w:rsidRPr="00C33D86">
        <w:rPr>
          <w:rFonts w:cs="Times New Roman"/>
          <w:kern w:val="0"/>
          <w:sz w:val="22"/>
        </w:rPr>
        <w:t>identify</w:t>
      </w:r>
      <w:r>
        <w:rPr>
          <w:rFonts w:cs="Times New Roman"/>
          <w:kern w:val="0"/>
          <w:sz w:val="22"/>
        </w:rPr>
        <w:t xml:space="preserve"> </w:t>
      </w:r>
      <w:r w:rsidR="00616D10" w:rsidRPr="00C33D86">
        <w:rPr>
          <w:rFonts w:cs="Times New Roman"/>
          <w:kern w:val="0"/>
          <w:sz w:val="22"/>
        </w:rPr>
        <w:t>high</w:t>
      </w:r>
      <w:r>
        <w:rPr>
          <w:rFonts w:cs="Times New Roman"/>
          <w:kern w:val="0"/>
          <w:sz w:val="22"/>
        </w:rPr>
        <w:t xml:space="preserve"> </w:t>
      </w:r>
      <w:r w:rsidR="00616D10" w:rsidRPr="00C33D86">
        <w:rPr>
          <w:rFonts w:cs="Times New Roman"/>
          <w:kern w:val="0"/>
          <w:sz w:val="22"/>
        </w:rPr>
        <w:t>crash</w:t>
      </w:r>
      <w:r>
        <w:rPr>
          <w:rFonts w:cs="Times New Roman"/>
          <w:kern w:val="0"/>
          <w:sz w:val="22"/>
        </w:rPr>
        <w:t xml:space="preserve"> </w:t>
      </w:r>
      <w:r w:rsidR="00616D10" w:rsidRPr="00C33D86">
        <w:rPr>
          <w:rFonts w:cs="Times New Roman"/>
          <w:kern w:val="0"/>
          <w:sz w:val="22"/>
        </w:rPr>
        <w:t>road</w:t>
      </w:r>
      <w:r>
        <w:rPr>
          <w:rFonts w:cs="Times New Roman"/>
          <w:kern w:val="0"/>
          <w:sz w:val="22"/>
        </w:rPr>
        <w:t xml:space="preserve"> </w:t>
      </w:r>
      <w:r w:rsidR="00616D10" w:rsidRPr="00C33D86">
        <w:rPr>
          <w:rFonts w:cs="Times New Roman"/>
          <w:kern w:val="0"/>
          <w:sz w:val="22"/>
        </w:rPr>
        <w:t>segments</w:t>
      </w:r>
      <w:r>
        <w:rPr>
          <w:rFonts w:cs="Times New Roman"/>
          <w:kern w:val="0"/>
          <w:sz w:val="22"/>
        </w:rPr>
        <w:t xml:space="preserve"> </w:t>
      </w:r>
      <w:r w:rsidR="00616D10" w:rsidRPr="00C33D86">
        <w:rPr>
          <w:rFonts w:cs="Times New Roman"/>
          <w:kern w:val="0"/>
          <w:sz w:val="22"/>
        </w:rPr>
        <w:t>with</w:t>
      </w:r>
      <w:r>
        <w:rPr>
          <w:rFonts w:cs="Times New Roman"/>
          <w:kern w:val="0"/>
          <w:sz w:val="22"/>
        </w:rPr>
        <w:t xml:space="preserve"> </w:t>
      </w:r>
      <w:r w:rsidR="00616D10" w:rsidRPr="00C33D86">
        <w:rPr>
          <w:rFonts w:cs="Times New Roman"/>
          <w:kern w:val="0"/>
          <w:sz w:val="22"/>
        </w:rPr>
        <w:t>the</w:t>
      </w:r>
      <w:r>
        <w:rPr>
          <w:rFonts w:cs="Times New Roman"/>
          <w:kern w:val="0"/>
          <w:sz w:val="22"/>
        </w:rPr>
        <w:t xml:space="preserve"> </w:t>
      </w:r>
      <w:r w:rsidR="00616D10" w:rsidRPr="00C33D86">
        <w:rPr>
          <w:rFonts w:cs="Times New Roman"/>
          <w:kern w:val="0"/>
          <w:sz w:val="22"/>
        </w:rPr>
        <w:t>dynamic</w:t>
      </w:r>
      <w:r>
        <w:rPr>
          <w:rFonts w:cs="Times New Roman"/>
          <w:kern w:val="0"/>
          <w:sz w:val="22"/>
        </w:rPr>
        <w:t xml:space="preserve"> </w:t>
      </w:r>
      <w:r w:rsidR="00616D10" w:rsidRPr="00C33D86">
        <w:rPr>
          <w:rFonts w:cs="Times New Roman"/>
          <w:kern w:val="0"/>
          <w:sz w:val="22"/>
        </w:rPr>
        <w:t>segmentation</w:t>
      </w:r>
      <w:r>
        <w:rPr>
          <w:rFonts w:cs="Times New Roman"/>
          <w:kern w:val="0"/>
          <w:sz w:val="22"/>
        </w:rPr>
        <w:t xml:space="preserve"> </w:t>
      </w:r>
      <w:r w:rsidR="00616D10" w:rsidRPr="00C33D86">
        <w:rPr>
          <w:rFonts w:cs="Times New Roman"/>
          <w:kern w:val="0"/>
          <w:sz w:val="22"/>
        </w:rPr>
        <w:t>method.</w:t>
      </w:r>
      <w:r>
        <w:rPr>
          <w:rFonts w:cs="Times New Roman"/>
          <w:kern w:val="0"/>
          <w:sz w:val="22"/>
        </w:rPr>
        <w:t xml:space="preserve"> </w:t>
      </w:r>
      <w:r w:rsidR="00616D10" w:rsidRPr="00C33D86">
        <w:rPr>
          <w:rFonts w:cs="Times New Roman"/>
          <w:i/>
          <w:iCs/>
          <w:kern w:val="0"/>
          <w:sz w:val="22"/>
        </w:rPr>
        <w:t>Accident</w:t>
      </w:r>
      <w:r>
        <w:rPr>
          <w:rFonts w:cs="Times New Roman"/>
          <w:i/>
          <w:iCs/>
          <w:kern w:val="0"/>
          <w:sz w:val="22"/>
        </w:rPr>
        <w:t xml:space="preserve"> </w:t>
      </w:r>
      <w:r w:rsidR="00616D10" w:rsidRPr="00C33D86">
        <w:rPr>
          <w:rFonts w:cs="Times New Roman"/>
          <w:i/>
          <w:iCs/>
          <w:kern w:val="0"/>
          <w:sz w:val="22"/>
        </w:rPr>
        <w:t>Analysis</w:t>
      </w:r>
      <w:r>
        <w:rPr>
          <w:rFonts w:cs="Times New Roman"/>
          <w:i/>
          <w:iCs/>
          <w:kern w:val="0"/>
          <w:sz w:val="22"/>
        </w:rPr>
        <w:t xml:space="preserve"> </w:t>
      </w:r>
      <w:r w:rsidR="00616D10" w:rsidRPr="00C33D86">
        <w:rPr>
          <w:rFonts w:cs="Times New Roman"/>
          <w:i/>
          <w:iCs/>
          <w:kern w:val="0"/>
          <w:sz w:val="22"/>
        </w:rPr>
        <w:t>&amp;</w:t>
      </w:r>
      <w:r>
        <w:rPr>
          <w:rFonts w:cs="Times New Roman"/>
          <w:i/>
          <w:iCs/>
          <w:kern w:val="0"/>
          <w:sz w:val="22"/>
        </w:rPr>
        <w:t xml:space="preserve"> </w:t>
      </w:r>
      <w:r w:rsidR="00616D10" w:rsidRPr="00C33D86">
        <w:rPr>
          <w:rFonts w:cs="Times New Roman"/>
          <w:i/>
          <w:iCs/>
          <w:kern w:val="0"/>
          <w:sz w:val="22"/>
        </w:rPr>
        <w:t>Prevention</w:t>
      </w:r>
      <w:r w:rsidR="00616D10" w:rsidRPr="00C33D86">
        <w:rPr>
          <w:rFonts w:cs="Times New Roman"/>
          <w:kern w:val="0"/>
          <w:sz w:val="22"/>
        </w:rPr>
        <w:t>,</w:t>
      </w:r>
      <w:r>
        <w:rPr>
          <w:rFonts w:cs="Times New Roman"/>
          <w:kern w:val="0"/>
          <w:sz w:val="22"/>
        </w:rPr>
        <w:t xml:space="preserve"> </w:t>
      </w:r>
      <w:r w:rsidR="00877CCE">
        <w:rPr>
          <w:rFonts w:cs="Times New Roman"/>
          <w:kern w:val="0"/>
          <w:sz w:val="22"/>
        </w:rPr>
        <w:t xml:space="preserve">Vol. </w:t>
      </w:r>
      <w:r w:rsidR="00616D10" w:rsidRPr="00C33D86">
        <w:rPr>
          <w:rFonts w:cs="Times New Roman"/>
          <w:kern w:val="0"/>
          <w:sz w:val="22"/>
        </w:rPr>
        <w:t>73,</w:t>
      </w:r>
      <w:r>
        <w:rPr>
          <w:rFonts w:cs="Times New Roman"/>
          <w:kern w:val="0"/>
          <w:sz w:val="22"/>
        </w:rPr>
        <w:t xml:space="preserve"> </w:t>
      </w:r>
      <w:r w:rsidR="00877CCE">
        <w:rPr>
          <w:rFonts w:cs="Times New Roman"/>
          <w:kern w:val="0"/>
          <w:sz w:val="22"/>
        </w:rPr>
        <w:t xml:space="preserve">2014, pp. </w:t>
      </w:r>
      <w:r w:rsidR="00616D10" w:rsidRPr="00C33D86">
        <w:rPr>
          <w:rFonts w:cs="Times New Roman"/>
          <w:kern w:val="0"/>
          <w:sz w:val="22"/>
        </w:rPr>
        <w:t>274-287.</w:t>
      </w:r>
    </w:p>
    <w:p w14:paraId="48288345" w14:textId="77777777" w:rsidR="00A644F2" w:rsidRPr="00C33D86" w:rsidRDefault="00A644F2" w:rsidP="00C33D86">
      <w:pPr>
        <w:autoSpaceDE w:val="0"/>
        <w:autoSpaceDN w:val="0"/>
        <w:adjustRightInd w:val="0"/>
        <w:spacing w:after="0" w:line="240" w:lineRule="auto"/>
        <w:rPr>
          <w:rFonts w:cs="Times New Roman"/>
          <w:kern w:val="0"/>
          <w:sz w:val="22"/>
        </w:rPr>
      </w:pPr>
    </w:p>
    <w:p w14:paraId="375FDE02" w14:textId="441B7750" w:rsidR="00A644F2" w:rsidRDefault="00A644F2" w:rsidP="00C33D86">
      <w:pPr>
        <w:spacing w:after="0" w:line="240" w:lineRule="auto"/>
      </w:pPr>
      <w:r>
        <w:rPr>
          <w:rFonts w:cs="Times New Roman"/>
          <w:kern w:val="0"/>
          <w:sz w:val="22"/>
        </w:rPr>
        <w:t xml:space="preserve">19. </w:t>
      </w:r>
      <w:r w:rsidR="003C7985" w:rsidRPr="00C33D86">
        <w:rPr>
          <w:rFonts w:cs="Times New Roman"/>
          <w:kern w:val="0"/>
          <w:sz w:val="22"/>
        </w:rPr>
        <w:t>El</w:t>
      </w:r>
      <w:r>
        <w:rPr>
          <w:rFonts w:cs="Times New Roman"/>
          <w:kern w:val="0"/>
          <w:sz w:val="22"/>
        </w:rPr>
        <w:t xml:space="preserve"> </w:t>
      </w:r>
      <w:r w:rsidR="003C7985" w:rsidRPr="00C33D86">
        <w:rPr>
          <w:rFonts w:cs="Times New Roman"/>
          <w:kern w:val="0"/>
          <w:sz w:val="22"/>
        </w:rPr>
        <w:t>Gendy,</w:t>
      </w:r>
      <w:r>
        <w:rPr>
          <w:rFonts w:cs="Times New Roman"/>
          <w:kern w:val="0"/>
          <w:sz w:val="22"/>
        </w:rPr>
        <w:t xml:space="preserve"> </w:t>
      </w:r>
      <w:r w:rsidR="003C7985" w:rsidRPr="00C33D86">
        <w:rPr>
          <w:rFonts w:cs="Times New Roman"/>
          <w:kern w:val="0"/>
          <w:sz w:val="22"/>
        </w:rPr>
        <w:t>A.,</w:t>
      </w:r>
      <w:r>
        <w:rPr>
          <w:rFonts w:cs="Times New Roman"/>
          <w:kern w:val="0"/>
          <w:sz w:val="22"/>
        </w:rPr>
        <w:t xml:space="preserve"> </w:t>
      </w:r>
      <w:r w:rsidR="003C7985" w:rsidRPr="00C33D86">
        <w:rPr>
          <w:rFonts w:cs="Times New Roman"/>
          <w:kern w:val="0"/>
          <w:sz w:val="22"/>
        </w:rPr>
        <w:t>Shalaby,</w:t>
      </w:r>
      <w:r>
        <w:rPr>
          <w:rFonts w:cs="Times New Roman"/>
          <w:kern w:val="0"/>
          <w:sz w:val="22"/>
        </w:rPr>
        <w:t xml:space="preserve"> </w:t>
      </w:r>
      <w:r w:rsidR="003C7985" w:rsidRPr="00C33D86">
        <w:rPr>
          <w:rFonts w:cs="Times New Roman"/>
          <w:kern w:val="0"/>
          <w:sz w:val="22"/>
        </w:rPr>
        <w:t>A.,</w:t>
      </w:r>
      <w:r>
        <w:rPr>
          <w:rFonts w:cs="Times New Roman"/>
          <w:kern w:val="0"/>
          <w:sz w:val="22"/>
        </w:rPr>
        <w:t xml:space="preserve"> </w:t>
      </w:r>
      <w:r w:rsidR="00877CCE">
        <w:rPr>
          <w:rFonts w:cs="Times New Roman"/>
          <w:kern w:val="0"/>
          <w:sz w:val="22"/>
        </w:rPr>
        <w:t xml:space="preserve">and </w:t>
      </w:r>
      <w:r w:rsidR="003C7985" w:rsidRPr="00C33D86">
        <w:rPr>
          <w:rFonts w:cs="Times New Roman"/>
          <w:kern w:val="0"/>
          <w:sz w:val="22"/>
        </w:rPr>
        <w:t>Eng,</w:t>
      </w:r>
      <w:r>
        <w:rPr>
          <w:rFonts w:cs="Times New Roman"/>
          <w:kern w:val="0"/>
          <w:sz w:val="22"/>
        </w:rPr>
        <w:t xml:space="preserve"> </w:t>
      </w:r>
      <w:r w:rsidR="003C7985" w:rsidRPr="00C33D86">
        <w:rPr>
          <w:rFonts w:cs="Times New Roman"/>
          <w:kern w:val="0"/>
          <w:sz w:val="22"/>
        </w:rPr>
        <w:t>P.</w:t>
      </w:r>
      <w:r>
        <w:rPr>
          <w:rFonts w:cs="Times New Roman"/>
          <w:kern w:val="0"/>
          <w:sz w:val="22"/>
        </w:rPr>
        <w:t xml:space="preserve"> </w:t>
      </w:r>
      <w:r w:rsidR="003C7985" w:rsidRPr="00C33D86">
        <w:rPr>
          <w:rFonts w:cs="Times New Roman"/>
          <w:kern w:val="0"/>
          <w:sz w:val="22"/>
        </w:rPr>
        <w:t>Detecting</w:t>
      </w:r>
      <w:r>
        <w:rPr>
          <w:rFonts w:cs="Times New Roman"/>
          <w:kern w:val="0"/>
          <w:sz w:val="22"/>
        </w:rPr>
        <w:t xml:space="preserve"> </w:t>
      </w:r>
      <w:r w:rsidR="003C7985" w:rsidRPr="00C33D86">
        <w:rPr>
          <w:rFonts w:cs="Times New Roman"/>
          <w:kern w:val="0"/>
          <w:sz w:val="22"/>
        </w:rPr>
        <w:t>localized</w:t>
      </w:r>
      <w:r>
        <w:rPr>
          <w:rFonts w:cs="Times New Roman"/>
          <w:kern w:val="0"/>
          <w:sz w:val="22"/>
        </w:rPr>
        <w:t xml:space="preserve"> </w:t>
      </w:r>
      <w:r w:rsidR="003C7985" w:rsidRPr="00C33D86">
        <w:rPr>
          <w:rFonts w:cs="Times New Roman"/>
          <w:kern w:val="0"/>
          <w:sz w:val="22"/>
        </w:rPr>
        <w:t>roughness</w:t>
      </w:r>
      <w:r>
        <w:rPr>
          <w:rFonts w:cs="Times New Roman"/>
          <w:kern w:val="0"/>
          <w:sz w:val="22"/>
        </w:rPr>
        <w:t xml:space="preserve"> </w:t>
      </w:r>
      <w:r w:rsidR="003C7985" w:rsidRPr="00C33D86">
        <w:rPr>
          <w:rFonts w:cs="Times New Roman"/>
          <w:kern w:val="0"/>
          <w:sz w:val="22"/>
        </w:rPr>
        <w:t>using</w:t>
      </w:r>
      <w:r>
        <w:rPr>
          <w:rFonts w:cs="Times New Roman"/>
          <w:kern w:val="0"/>
          <w:sz w:val="22"/>
        </w:rPr>
        <w:t xml:space="preserve"> </w:t>
      </w:r>
      <w:r w:rsidR="003C7985" w:rsidRPr="00C33D86">
        <w:rPr>
          <w:rFonts w:cs="Times New Roman"/>
          <w:kern w:val="0"/>
          <w:sz w:val="22"/>
        </w:rPr>
        <w:t>dynamic</w:t>
      </w:r>
      <w:r>
        <w:rPr>
          <w:rFonts w:cs="Times New Roman"/>
          <w:kern w:val="0"/>
          <w:sz w:val="22"/>
        </w:rPr>
        <w:t xml:space="preserve"> </w:t>
      </w:r>
      <w:r w:rsidR="003C7985" w:rsidRPr="00C33D86">
        <w:rPr>
          <w:rFonts w:cs="Times New Roman"/>
          <w:kern w:val="0"/>
          <w:sz w:val="22"/>
        </w:rPr>
        <w:t>segmentation.</w:t>
      </w:r>
      <w:r>
        <w:rPr>
          <w:rFonts w:cs="Times New Roman"/>
          <w:kern w:val="0"/>
          <w:sz w:val="22"/>
        </w:rPr>
        <w:t xml:space="preserve"> </w:t>
      </w:r>
      <w:r w:rsidR="003C7985" w:rsidRPr="00C33D86">
        <w:rPr>
          <w:rFonts w:cs="Times New Roman"/>
          <w:kern w:val="0"/>
          <w:sz w:val="22"/>
        </w:rPr>
        <w:t>In</w:t>
      </w:r>
      <w:r>
        <w:rPr>
          <w:rFonts w:cs="Times New Roman"/>
          <w:kern w:val="0"/>
          <w:sz w:val="22"/>
        </w:rPr>
        <w:t xml:space="preserve"> </w:t>
      </w:r>
      <w:r w:rsidR="003C7985" w:rsidRPr="00C33D86">
        <w:rPr>
          <w:rFonts w:cs="Times New Roman"/>
          <w:i/>
          <w:iCs/>
          <w:kern w:val="0"/>
          <w:sz w:val="22"/>
        </w:rPr>
        <w:t>Proceedings</w:t>
      </w:r>
      <w:r>
        <w:rPr>
          <w:rFonts w:cs="Times New Roman"/>
          <w:i/>
          <w:iCs/>
          <w:kern w:val="0"/>
          <w:sz w:val="22"/>
        </w:rPr>
        <w:t xml:space="preserve"> </w:t>
      </w:r>
      <w:r w:rsidR="003C7985" w:rsidRPr="00C33D86">
        <w:rPr>
          <w:rFonts w:cs="Times New Roman"/>
          <w:i/>
          <w:iCs/>
          <w:kern w:val="0"/>
          <w:sz w:val="22"/>
        </w:rPr>
        <w:t>of</w:t>
      </w:r>
      <w:r>
        <w:rPr>
          <w:rFonts w:cs="Times New Roman"/>
          <w:i/>
          <w:iCs/>
          <w:kern w:val="0"/>
          <w:sz w:val="22"/>
        </w:rPr>
        <w:t xml:space="preserve"> </w:t>
      </w:r>
      <w:r w:rsidR="003C7985" w:rsidRPr="00C33D86">
        <w:rPr>
          <w:rFonts w:cs="Times New Roman"/>
          <w:i/>
          <w:iCs/>
          <w:kern w:val="0"/>
          <w:sz w:val="22"/>
        </w:rPr>
        <w:t>the</w:t>
      </w:r>
      <w:r>
        <w:rPr>
          <w:rFonts w:cs="Times New Roman"/>
          <w:i/>
          <w:iCs/>
          <w:kern w:val="0"/>
          <w:sz w:val="22"/>
        </w:rPr>
        <w:t xml:space="preserve"> </w:t>
      </w:r>
      <w:r w:rsidR="003C7985" w:rsidRPr="00C33D86">
        <w:rPr>
          <w:rFonts w:cs="Times New Roman"/>
          <w:i/>
          <w:iCs/>
          <w:kern w:val="0"/>
          <w:sz w:val="22"/>
        </w:rPr>
        <w:t>First</w:t>
      </w:r>
      <w:r>
        <w:rPr>
          <w:rFonts w:cs="Times New Roman"/>
          <w:i/>
          <w:iCs/>
          <w:kern w:val="0"/>
          <w:sz w:val="22"/>
        </w:rPr>
        <w:t xml:space="preserve"> </w:t>
      </w:r>
      <w:r w:rsidR="003C7985" w:rsidRPr="00C33D86">
        <w:rPr>
          <w:rFonts w:cs="Times New Roman"/>
          <w:i/>
          <w:iCs/>
          <w:kern w:val="0"/>
          <w:sz w:val="22"/>
        </w:rPr>
        <w:t>Annual</w:t>
      </w:r>
      <w:r>
        <w:rPr>
          <w:rFonts w:cs="Times New Roman"/>
          <w:i/>
          <w:iCs/>
          <w:kern w:val="0"/>
          <w:sz w:val="22"/>
        </w:rPr>
        <w:t xml:space="preserve"> </w:t>
      </w:r>
      <w:r w:rsidR="003C7985" w:rsidRPr="00C33D86">
        <w:rPr>
          <w:rFonts w:cs="Times New Roman"/>
          <w:i/>
          <w:iCs/>
          <w:kern w:val="0"/>
          <w:sz w:val="22"/>
        </w:rPr>
        <w:t>Inter-University</w:t>
      </w:r>
      <w:r>
        <w:rPr>
          <w:rFonts w:cs="Times New Roman"/>
          <w:i/>
          <w:iCs/>
          <w:kern w:val="0"/>
          <w:sz w:val="22"/>
        </w:rPr>
        <w:t xml:space="preserve"> </w:t>
      </w:r>
      <w:r w:rsidR="003C7985" w:rsidRPr="00C33D86">
        <w:rPr>
          <w:rFonts w:cs="Times New Roman"/>
          <w:i/>
          <w:iCs/>
          <w:kern w:val="0"/>
          <w:sz w:val="22"/>
        </w:rPr>
        <w:t>Symposium</w:t>
      </w:r>
      <w:r>
        <w:rPr>
          <w:rFonts w:cs="Times New Roman"/>
          <w:i/>
          <w:iCs/>
          <w:kern w:val="0"/>
          <w:sz w:val="22"/>
        </w:rPr>
        <w:t xml:space="preserve"> </w:t>
      </w:r>
      <w:r w:rsidR="003C7985" w:rsidRPr="00C33D86">
        <w:rPr>
          <w:rFonts w:cs="Times New Roman"/>
          <w:i/>
          <w:iCs/>
          <w:kern w:val="0"/>
          <w:sz w:val="22"/>
        </w:rPr>
        <w:t>of</w:t>
      </w:r>
      <w:r>
        <w:rPr>
          <w:rFonts w:cs="Times New Roman"/>
          <w:i/>
          <w:iCs/>
          <w:kern w:val="0"/>
          <w:sz w:val="22"/>
        </w:rPr>
        <w:t xml:space="preserve"> </w:t>
      </w:r>
      <w:r w:rsidR="003C7985" w:rsidRPr="00C33D86">
        <w:rPr>
          <w:rFonts w:cs="Times New Roman"/>
          <w:i/>
          <w:iCs/>
          <w:kern w:val="0"/>
          <w:sz w:val="22"/>
        </w:rPr>
        <w:t>Infrastructure</w:t>
      </w:r>
      <w:r>
        <w:rPr>
          <w:rFonts w:cs="Times New Roman"/>
          <w:i/>
          <w:iCs/>
          <w:kern w:val="0"/>
          <w:sz w:val="22"/>
        </w:rPr>
        <w:t xml:space="preserve"> </w:t>
      </w:r>
      <w:r w:rsidR="003C7985" w:rsidRPr="00C33D86">
        <w:rPr>
          <w:rFonts w:cs="Times New Roman"/>
          <w:i/>
          <w:iCs/>
          <w:kern w:val="0"/>
          <w:sz w:val="22"/>
        </w:rPr>
        <w:t>Management,</w:t>
      </w:r>
      <w:r>
        <w:rPr>
          <w:rFonts w:cs="Times New Roman"/>
          <w:i/>
          <w:iCs/>
          <w:kern w:val="0"/>
          <w:sz w:val="22"/>
        </w:rPr>
        <w:t xml:space="preserve"> </w:t>
      </w:r>
      <w:r w:rsidR="003C7985" w:rsidRPr="00C33D86">
        <w:rPr>
          <w:rFonts w:cs="Times New Roman"/>
          <w:i/>
          <w:iCs/>
          <w:kern w:val="0"/>
          <w:sz w:val="22"/>
        </w:rPr>
        <w:t>Waterloo,</w:t>
      </w:r>
      <w:r>
        <w:rPr>
          <w:rFonts w:cs="Times New Roman"/>
          <w:i/>
          <w:iCs/>
          <w:kern w:val="0"/>
          <w:sz w:val="22"/>
        </w:rPr>
        <w:t xml:space="preserve"> </w:t>
      </w:r>
      <w:r w:rsidR="003C7985" w:rsidRPr="00C33D86">
        <w:rPr>
          <w:rFonts w:cs="Times New Roman"/>
          <w:i/>
          <w:iCs/>
          <w:kern w:val="0"/>
          <w:sz w:val="22"/>
        </w:rPr>
        <w:t>Ont</w:t>
      </w:r>
      <w:r w:rsidR="003C7985" w:rsidRPr="00C33D86">
        <w:rPr>
          <w:rFonts w:cs="Times New Roman"/>
          <w:kern w:val="0"/>
          <w:sz w:val="22"/>
        </w:rPr>
        <w:t>.</w:t>
      </w:r>
      <w:r w:rsidR="00877CCE">
        <w:rPr>
          <w:rFonts w:cs="Times New Roman"/>
          <w:kern w:val="0"/>
          <w:sz w:val="22"/>
        </w:rPr>
        <w:t>, 2005.</w:t>
      </w:r>
    </w:p>
    <w:p w14:paraId="5540D431" w14:textId="77777777" w:rsidR="00A644F2" w:rsidRPr="00C33D86" w:rsidRDefault="00A644F2" w:rsidP="00C33D86">
      <w:pPr>
        <w:autoSpaceDE w:val="0"/>
        <w:autoSpaceDN w:val="0"/>
        <w:adjustRightInd w:val="0"/>
        <w:spacing w:after="0" w:line="240" w:lineRule="auto"/>
        <w:rPr>
          <w:rFonts w:cs="Times New Roman"/>
          <w:kern w:val="0"/>
          <w:sz w:val="22"/>
        </w:rPr>
      </w:pPr>
    </w:p>
    <w:p w14:paraId="421DF1DD" w14:textId="46CFD479" w:rsidR="00A644F2" w:rsidRDefault="00A644F2" w:rsidP="00C33D86">
      <w:pPr>
        <w:spacing w:after="0" w:line="240" w:lineRule="auto"/>
      </w:pPr>
      <w:r>
        <w:rPr>
          <w:rFonts w:cs="Times New Roman"/>
          <w:kern w:val="0"/>
          <w:sz w:val="22"/>
        </w:rPr>
        <w:t xml:space="preserve">20. </w:t>
      </w:r>
      <w:r w:rsidR="00FD406B" w:rsidRPr="00C33D86">
        <w:rPr>
          <w:rFonts w:cs="Times New Roman"/>
          <w:kern w:val="0"/>
          <w:sz w:val="22"/>
        </w:rPr>
        <w:t>Billingsley,</w:t>
      </w:r>
      <w:r>
        <w:rPr>
          <w:rFonts w:cs="Times New Roman"/>
          <w:kern w:val="0"/>
          <w:sz w:val="22"/>
        </w:rPr>
        <w:t xml:space="preserve"> </w:t>
      </w:r>
      <w:r w:rsidR="00FD406B" w:rsidRPr="00C33D86">
        <w:rPr>
          <w:rFonts w:cs="Times New Roman"/>
          <w:kern w:val="0"/>
          <w:sz w:val="22"/>
        </w:rPr>
        <w:t>P.</w:t>
      </w:r>
      <w:r>
        <w:rPr>
          <w:rFonts w:cs="Times New Roman"/>
          <w:kern w:val="0"/>
          <w:sz w:val="22"/>
        </w:rPr>
        <w:t xml:space="preserve"> </w:t>
      </w:r>
      <w:r w:rsidR="00FD406B" w:rsidRPr="00C33D86">
        <w:rPr>
          <w:rFonts w:cs="Times New Roman"/>
          <w:i/>
          <w:iCs/>
          <w:kern w:val="0"/>
          <w:sz w:val="22"/>
        </w:rPr>
        <w:t>Convergence</w:t>
      </w:r>
      <w:r>
        <w:rPr>
          <w:rFonts w:cs="Times New Roman"/>
          <w:i/>
          <w:iCs/>
          <w:kern w:val="0"/>
          <w:sz w:val="22"/>
        </w:rPr>
        <w:t xml:space="preserve"> </w:t>
      </w:r>
      <w:r w:rsidR="00FD406B" w:rsidRPr="00C33D86">
        <w:rPr>
          <w:rFonts w:cs="Times New Roman"/>
          <w:i/>
          <w:iCs/>
          <w:kern w:val="0"/>
          <w:sz w:val="22"/>
        </w:rPr>
        <w:t>of</w:t>
      </w:r>
      <w:r>
        <w:rPr>
          <w:rFonts w:cs="Times New Roman"/>
          <w:i/>
          <w:iCs/>
          <w:kern w:val="0"/>
          <w:sz w:val="22"/>
        </w:rPr>
        <w:t xml:space="preserve"> </w:t>
      </w:r>
      <w:r w:rsidR="00FD406B" w:rsidRPr="00C33D86">
        <w:rPr>
          <w:rFonts w:cs="Times New Roman"/>
          <w:i/>
          <w:iCs/>
          <w:kern w:val="0"/>
          <w:sz w:val="22"/>
        </w:rPr>
        <w:t>probability</w:t>
      </w:r>
      <w:r>
        <w:rPr>
          <w:rFonts w:cs="Times New Roman"/>
          <w:i/>
          <w:iCs/>
          <w:kern w:val="0"/>
          <w:sz w:val="22"/>
        </w:rPr>
        <w:t xml:space="preserve"> </w:t>
      </w:r>
      <w:r w:rsidR="00FD406B" w:rsidRPr="00C33D86">
        <w:rPr>
          <w:rFonts w:cs="Times New Roman"/>
          <w:i/>
          <w:iCs/>
          <w:kern w:val="0"/>
          <w:sz w:val="22"/>
        </w:rPr>
        <w:t>measures</w:t>
      </w:r>
      <w:r w:rsidR="00FD406B" w:rsidRPr="00C33D86">
        <w:rPr>
          <w:rFonts w:cs="Times New Roman"/>
          <w:kern w:val="0"/>
          <w:sz w:val="22"/>
        </w:rPr>
        <w:t>.</w:t>
      </w:r>
      <w:r>
        <w:rPr>
          <w:rFonts w:cs="Times New Roman"/>
          <w:kern w:val="0"/>
          <w:sz w:val="22"/>
        </w:rPr>
        <w:t xml:space="preserve"> </w:t>
      </w:r>
      <w:r w:rsidR="00FD406B" w:rsidRPr="00C33D86">
        <w:rPr>
          <w:rFonts w:cs="Times New Roman"/>
          <w:kern w:val="0"/>
          <w:sz w:val="22"/>
        </w:rPr>
        <w:t>John</w:t>
      </w:r>
      <w:r>
        <w:rPr>
          <w:rFonts w:cs="Times New Roman"/>
          <w:kern w:val="0"/>
          <w:sz w:val="22"/>
        </w:rPr>
        <w:t xml:space="preserve"> </w:t>
      </w:r>
      <w:r w:rsidR="00FD406B" w:rsidRPr="00C33D86">
        <w:rPr>
          <w:rFonts w:cs="Times New Roman"/>
          <w:kern w:val="0"/>
          <w:sz w:val="22"/>
        </w:rPr>
        <w:t>Wiley</w:t>
      </w:r>
      <w:r>
        <w:rPr>
          <w:rFonts w:cs="Times New Roman"/>
          <w:kern w:val="0"/>
          <w:sz w:val="22"/>
        </w:rPr>
        <w:t xml:space="preserve"> </w:t>
      </w:r>
      <w:r w:rsidR="00FD406B" w:rsidRPr="00C33D86">
        <w:rPr>
          <w:rFonts w:cs="Times New Roman"/>
          <w:kern w:val="0"/>
          <w:sz w:val="22"/>
        </w:rPr>
        <w:t>&amp;</w:t>
      </w:r>
      <w:r>
        <w:rPr>
          <w:rFonts w:cs="Times New Roman"/>
          <w:kern w:val="0"/>
          <w:sz w:val="22"/>
        </w:rPr>
        <w:t xml:space="preserve"> </w:t>
      </w:r>
      <w:r w:rsidR="00FD406B" w:rsidRPr="00C33D86">
        <w:rPr>
          <w:rFonts w:cs="Times New Roman"/>
          <w:kern w:val="0"/>
          <w:sz w:val="22"/>
        </w:rPr>
        <w:t>Sons</w:t>
      </w:r>
      <w:r w:rsidR="00F256F2">
        <w:rPr>
          <w:rFonts w:cs="Times New Roman"/>
          <w:kern w:val="0"/>
          <w:sz w:val="22"/>
        </w:rPr>
        <w:t>, 2013</w:t>
      </w:r>
      <w:r w:rsidR="00FD406B" w:rsidRPr="00C33D86">
        <w:rPr>
          <w:rFonts w:cs="Times New Roman"/>
          <w:kern w:val="0"/>
          <w:sz w:val="22"/>
        </w:rPr>
        <w:t>.</w:t>
      </w:r>
    </w:p>
    <w:p w14:paraId="33194BBF" w14:textId="77777777" w:rsidR="00A644F2" w:rsidRPr="00C33D86" w:rsidRDefault="00A644F2" w:rsidP="00C33D86">
      <w:pPr>
        <w:autoSpaceDE w:val="0"/>
        <w:autoSpaceDN w:val="0"/>
        <w:adjustRightInd w:val="0"/>
        <w:spacing w:after="0" w:line="240" w:lineRule="auto"/>
        <w:rPr>
          <w:rFonts w:cs="Times New Roman"/>
          <w:kern w:val="0"/>
          <w:sz w:val="22"/>
        </w:rPr>
      </w:pPr>
    </w:p>
    <w:p w14:paraId="1DFBD138" w14:textId="4A18A162" w:rsidR="00A644F2" w:rsidRDefault="00A644F2" w:rsidP="00C33D86">
      <w:pPr>
        <w:spacing w:after="0" w:line="240" w:lineRule="auto"/>
      </w:pPr>
      <w:r>
        <w:rPr>
          <w:rFonts w:cs="Times New Roman"/>
          <w:kern w:val="0"/>
          <w:sz w:val="22"/>
        </w:rPr>
        <w:t xml:space="preserve">21. </w:t>
      </w:r>
      <w:r w:rsidR="00EB6DD1" w:rsidRPr="00C33D86">
        <w:rPr>
          <w:rFonts w:cs="Times New Roman"/>
          <w:kern w:val="0"/>
          <w:sz w:val="22"/>
        </w:rPr>
        <w:t>Inclan,</w:t>
      </w:r>
      <w:r>
        <w:rPr>
          <w:rFonts w:cs="Times New Roman"/>
          <w:kern w:val="0"/>
          <w:sz w:val="22"/>
        </w:rPr>
        <w:t xml:space="preserve"> </w:t>
      </w:r>
      <w:r w:rsidR="00EB6DD1" w:rsidRPr="00C33D86">
        <w:rPr>
          <w:rFonts w:cs="Times New Roman"/>
          <w:kern w:val="0"/>
          <w:sz w:val="22"/>
        </w:rPr>
        <w:t>C.,</w:t>
      </w:r>
      <w:r>
        <w:rPr>
          <w:rFonts w:cs="Times New Roman"/>
          <w:kern w:val="0"/>
          <w:sz w:val="22"/>
        </w:rPr>
        <w:t xml:space="preserve"> </w:t>
      </w:r>
      <w:r w:rsidR="00F256F2">
        <w:rPr>
          <w:rFonts w:cs="Times New Roman"/>
          <w:kern w:val="0"/>
          <w:sz w:val="22"/>
        </w:rPr>
        <w:t xml:space="preserve">and </w:t>
      </w:r>
      <w:r w:rsidR="00EB6DD1" w:rsidRPr="00C33D86">
        <w:rPr>
          <w:rFonts w:cs="Times New Roman"/>
          <w:kern w:val="0"/>
          <w:sz w:val="22"/>
        </w:rPr>
        <w:t>Tiao,</w:t>
      </w:r>
      <w:r>
        <w:rPr>
          <w:rFonts w:cs="Times New Roman"/>
          <w:kern w:val="0"/>
          <w:sz w:val="22"/>
        </w:rPr>
        <w:t xml:space="preserve"> </w:t>
      </w:r>
      <w:r w:rsidR="00EB6DD1" w:rsidRPr="00C33D86">
        <w:rPr>
          <w:rFonts w:cs="Times New Roman"/>
          <w:kern w:val="0"/>
          <w:sz w:val="22"/>
        </w:rPr>
        <w:t>G.</w:t>
      </w:r>
      <w:r>
        <w:rPr>
          <w:rFonts w:cs="Times New Roman"/>
          <w:kern w:val="0"/>
          <w:sz w:val="22"/>
        </w:rPr>
        <w:t xml:space="preserve"> </w:t>
      </w:r>
      <w:r w:rsidR="00EB6DD1" w:rsidRPr="00C33D86">
        <w:rPr>
          <w:rFonts w:cs="Times New Roman"/>
          <w:kern w:val="0"/>
          <w:sz w:val="22"/>
        </w:rPr>
        <w:t>C.</w:t>
      </w:r>
      <w:r>
        <w:rPr>
          <w:rFonts w:cs="Times New Roman"/>
          <w:kern w:val="0"/>
          <w:sz w:val="22"/>
        </w:rPr>
        <w:t xml:space="preserve"> </w:t>
      </w:r>
      <w:r w:rsidR="00EB6DD1" w:rsidRPr="00C33D86">
        <w:rPr>
          <w:rFonts w:cs="Times New Roman"/>
          <w:kern w:val="0"/>
          <w:sz w:val="22"/>
        </w:rPr>
        <w:t>Use</w:t>
      </w:r>
      <w:r>
        <w:rPr>
          <w:rFonts w:cs="Times New Roman"/>
          <w:kern w:val="0"/>
          <w:sz w:val="22"/>
        </w:rPr>
        <w:t xml:space="preserve"> </w:t>
      </w:r>
      <w:r w:rsidR="00EB6DD1" w:rsidRPr="00C33D86">
        <w:rPr>
          <w:rFonts w:cs="Times New Roman"/>
          <w:kern w:val="0"/>
          <w:sz w:val="22"/>
        </w:rPr>
        <w:t>of</w:t>
      </w:r>
      <w:r>
        <w:rPr>
          <w:rFonts w:cs="Times New Roman"/>
          <w:kern w:val="0"/>
          <w:sz w:val="22"/>
        </w:rPr>
        <w:t xml:space="preserve"> </w:t>
      </w:r>
      <w:r w:rsidR="00EB6DD1" w:rsidRPr="00C33D86">
        <w:rPr>
          <w:rFonts w:cs="Times New Roman"/>
          <w:kern w:val="0"/>
          <w:sz w:val="22"/>
        </w:rPr>
        <w:t>cumulative</w:t>
      </w:r>
      <w:r>
        <w:rPr>
          <w:rFonts w:cs="Times New Roman"/>
          <w:kern w:val="0"/>
          <w:sz w:val="22"/>
        </w:rPr>
        <w:t xml:space="preserve"> </w:t>
      </w:r>
      <w:r w:rsidR="00EB6DD1" w:rsidRPr="00C33D86">
        <w:rPr>
          <w:rFonts w:cs="Times New Roman"/>
          <w:kern w:val="0"/>
          <w:sz w:val="22"/>
        </w:rPr>
        <w:t>sums</w:t>
      </w:r>
      <w:r>
        <w:rPr>
          <w:rFonts w:cs="Times New Roman"/>
          <w:kern w:val="0"/>
          <w:sz w:val="22"/>
        </w:rPr>
        <w:t xml:space="preserve"> </w:t>
      </w:r>
      <w:r w:rsidR="00EB6DD1" w:rsidRPr="00C33D86">
        <w:rPr>
          <w:rFonts w:cs="Times New Roman"/>
          <w:kern w:val="0"/>
          <w:sz w:val="22"/>
        </w:rPr>
        <w:t>of</w:t>
      </w:r>
      <w:r>
        <w:rPr>
          <w:rFonts w:cs="Times New Roman"/>
          <w:kern w:val="0"/>
          <w:sz w:val="22"/>
        </w:rPr>
        <w:t xml:space="preserve"> </w:t>
      </w:r>
      <w:r w:rsidR="00EB6DD1" w:rsidRPr="00C33D86">
        <w:rPr>
          <w:rFonts w:cs="Times New Roman"/>
          <w:kern w:val="0"/>
          <w:sz w:val="22"/>
        </w:rPr>
        <w:t>squares</w:t>
      </w:r>
      <w:r>
        <w:rPr>
          <w:rFonts w:cs="Times New Roman"/>
          <w:kern w:val="0"/>
          <w:sz w:val="22"/>
        </w:rPr>
        <w:t xml:space="preserve"> </w:t>
      </w:r>
      <w:r w:rsidR="00EB6DD1" w:rsidRPr="00C33D86">
        <w:rPr>
          <w:rFonts w:cs="Times New Roman"/>
          <w:kern w:val="0"/>
          <w:sz w:val="22"/>
        </w:rPr>
        <w:t>for</w:t>
      </w:r>
      <w:r>
        <w:rPr>
          <w:rFonts w:cs="Times New Roman"/>
          <w:kern w:val="0"/>
          <w:sz w:val="22"/>
        </w:rPr>
        <w:t xml:space="preserve"> </w:t>
      </w:r>
      <w:r w:rsidR="00EB6DD1" w:rsidRPr="00C33D86">
        <w:rPr>
          <w:rFonts w:cs="Times New Roman"/>
          <w:kern w:val="0"/>
          <w:sz w:val="22"/>
        </w:rPr>
        <w:t>retrospective</w:t>
      </w:r>
      <w:r>
        <w:rPr>
          <w:rFonts w:cs="Times New Roman"/>
          <w:kern w:val="0"/>
          <w:sz w:val="22"/>
        </w:rPr>
        <w:t xml:space="preserve"> </w:t>
      </w:r>
      <w:r w:rsidR="00EB6DD1" w:rsidRPr="00C33D86">
        <w:rPr>
          <w:rFonts w:cs="Times New Roman"/>
          <w:kern w:val="0"/>
          <w:sz w:val="22"/>
        </w:rPr>
        <w:t>detection</w:t>
      </w:r>
      <w:r>
        <w:rPr>
          <w:rFonts w:cs="Times New Roman"/>
          <w:kern w:val="0"/>
          <w:sz w:val="22"/>
        </w:rPr>
        <w:t xml:space="preserve"> </w:t>
      </w:r>
      <w:r w:rsidR="00EB6DD1" w:rsidRPr="00C33D86">
        <w:rPr>
          <w:rFonts w:cs="Times New Roman"/>
          <w:kern w:val="0"/>
          <w:sz w:val="22"/>
        </w:rPr>
        <w:t>of</w:t>
      </w:r>
      <w:r>
        <w:rPr>
          <w:rFonts w:cs="Times New Roman"/>
          <w:kern w:val="0"/>
          <w:sz w:val="22"/>
        </w:rPr>
        <w:t xml:space="preserve"> </w:t>
      </w:r>
      <w:r w:rsidR="00EB6DD1" w:rsidRPr="00C33D86">
        <w:rPr>
          <w:rFonts w:cs="Times New Roman"/>
          <w:kern w:val="0"/>
          <w:sz w:val="22"/>
        </w:rPr>
        <w:t>changes</w:t>
      </w:r>
      <w:r>
        <w:rPr>
          <w:rFonts w:cs="Times New Roman"/>
          <w:kern w:val="0"/>
          <w:sz w:val="22"/>
        </w:rPr>
        <w:t xml:space="preserve"> </w:t>
      </w:r>
      <w:r w:rsidR="00EB6DD1" w:rsidRPr="00C33D86">
        <w:rPr>
          <w:rFonts w:cs="Times New Roman"/>
          <w:kern w:val="0"/>
          <w:sz w:val="22"/>
        </w:rPr>
        <w:t>of</w:t>
      </w:r>
      <w:r>
        <w:rPr>
          <w:rFonts w:cs="Times New Roman"/>
          <w:kern w:val="0"/>
          <w:sz w:val="22"/>
        </w:rPr>
        <w:t xml:space="preserve"> </w:t>
      </w:r>
      <w:r w:rsidR="00EB6DD1" w:rsidRPr="00C33D86">
        <w:rPr>
          <w:rFonts w:cs="Times New Roman"/>
          <w:kern w:val="0"/>
          <w:sz w:val="22"/>
        </w:rPr>
        <w:t>variance.</w:t>
      </w:r>
      <w:r>
        <w:rPr>
          <w:rFonts w:cs="Times New Roman"/>
          <w:kern w:val="0"/>
          <w:sz w:val="22"/>
        </w:rPr>
        <w:t xml:space="preserve"> </w:t>
      </w:r>
      <w:r w:rsidR="00EB6DD1" w:rsidRPr="00C33D86">
        <w:rPr>
          <w:rFonts w:cs="Times New Roman"/>
          <w:i/>
          <w:iCs/>
          <w:kern w:val="0"/>
          <w:sz w:val="22"/>
        </w:rPr>
        <w:t>Journal</w:t>
      </w:r>
      <w:r>
        <w:rPr>
          <w:rFonts w:cs="Times New Roman"/>
          <w:i/>
          <w:iCs/>
          <w:kern w:val="0"/>
          <w:sz w:val="22"/>
        </w:rPr>
        <w:t xml:space="preserve"> </w:t>
      </w:r>
      <w:r w:rsidR="00EB6DD1" w:rsidRPr="00C33D86">
        <w:rPr>
          <w:rFonts w:cs="Times New Roman"/>
          <w:i/>
          <w:iCs/>
          <w:kern w:val="0"/>
          <w:sz w:val="22"/>
        </w:rPr>
        <w:t>of</w:t>
      </w:r>
      <w:r>
        <w:rPr>
          <w:rFonts w:cs="Times New Roman"/>
          <w:i/>
          <w:iCs/>
          <w:kern w:val="0"/>
          <w:sz w:val="22"/>
        </w:rPr>
        <w:t xml:space="preserve"> </w:t>
      </w:r>
      <w:r w:rsidR="00EB6DD1" w:rsidRPr="00C33D86">
        <w:rPr>
          <w:rFonts w:cs="Times New Roman"/>
          <w:i/>
          <w:iCs/>
          <w:kern w:val="0"/>
          <w:sz w:val="22"/>
        </w:rPr>
        <w:t>the</w:t>
      </w:r>
      <w:r>
        <w:rPr>
          <w:rFonts w:cs="Times New Roman"/>
          <w:i/>
          <w:iCs/>
          <w:kern w:val="0"/>
          <w:sz w:val="22"/>
        </w:rPr>
        <w:t xml:space="preserve"> </w:t>
      </w:r>
      <w:r w:rsidR="00EB6DD1" w:rsidRPr="00C33D86">
        <w:rPr>
          <w:rFonts w:cs="Times New Roman"/>
          <w:i/>
          <w:iCs/>
          <w:kern w:val="0"/>
          <w:sz w:val="22"/>
        </w:rPr>
        <w:t>American</w:t>
      </w:r>
      <w:r>
        <w:rPr>
          <w:rFonts w:cs="Times New Roman"/>
          <w:i/>
          <w:iCs/>
          <w:kern w:val="0"/>
          <w:sz w:val="22"/>
        </w:rPr>
        <w:t xml:space="preserve"> </w:t>
      </w:r>
      <w:r w:rsidR="00EB6DD1" w:rsidRPr="00C33D86">
        <w:rPr>
          <w:rFonts w:cs="Times New Roman"/>
          <w:i/>
          <w:iCs/>
          <w:kern w:val="0"/>
          <w:sz w:val="22"/>
        </w:rPr>
        <w:t>Statistical</w:t>
      </w:r>
      <w:r>
        <w:rPr>
          <w:rFonts w:cs="Times New Roman"/>
          <w:i/>
          <w:iCs/>
          <w:kern w:val="0"/>
          <w:sz w:val="22"/>
        </w:rPr>
        <w:t xml:space="preserve"> </w:t>
      </w:r>
      <w:r w:rsidR="00EB6DD1" w:rsidRPr="00C33D86">
        <w:rPr>
          <w:rFonts w:cs="Times New Roman"/>
          <w:i/>
          <w:iCs/>
          <w:kern w:val="0"/>
          <w:sz w:val="22"/>
        </w:rPr>
        <w:t>Association</w:t>
      </w:r>
      <w:r w:rsidR="00EB6DD1" w:rsidRPr="00C33D86">
        <w:rPr>
          <w:rFonts w:cs="Times New Roman"/>
          <w:kern w:val="0"/>
          <w:sz w:val="22"/>
        </w:rPr>
        <w:t>,</w:t>
      </w:r>
      <w:r>
        <w:rPr>
          <w:rFonts w:cs="Times New Roman"/>
          <w:kern w:val="0"/>
          <w:sz w:val="22"/>
        </w:rPr>
        <w:t xml:space="preserve"> </w:t>
      </w:r>
      <w:r w:rsidR="00F256F2">
        <w:rPr>
          <w:rFonts w:cs="Times New Roman"/>
          <w:kern w:val="0"/>
          <w:sz w:val="22"/>
        </w:rPr>
        <w:t xml:space="preserve">Vol. </w:t>
      </w:r>
      <w:r w:rsidR="00EB6DD1" w:rsidRPr="00C33D86">
        <w:rPr>
          <w:rFonts w:cs="Times New Roman"/>
          <w:kern w:val="0"/>
          <w:sz w:val="22"/>
        </w:rPr>
        <w:t>89</w:t>
      </w:r>
      <w:r w:rsidR="00F256F2">
        <w:rPr>
          <w:rFonts w:cs="Times New Roman"/>
          <w:kern w:val="0"/>
          <w:sz w:val="22"/>
        </w:rPr>
        <w:t xml:space="preserve">, No. </w:t>
      </w:r>
      <w:r w:rsidR="00EB6DD1" w:rsidRPr="00C33D86">
        <w:rPr>
          <w:rFonts w:cs="Times New Roman"/>
          <w:kern w:val="0"/>
          <w:sz w:val="22"/>
        </w:rPr>
        <w:t>427,</w:t>
      </w:r>
      <w:r>
        <w:rPr>
          <w:rFonts w:cs="Times New Roman"/>
          <w:kern w:val="0"/>
          <w:sz w:val="22"/>
        </w:rPr>
        <w:t xml:space="preserve"> </w:t>
      </w:r>
      <w:r w:rsidR="00F256F2">
        <w:rPr>
          <w:rFonts w:cs="Times New Roman"/>
          <w:kern w:val="0"/>
          <w:sz w:val="22"/>
        </w:rPr>
        <w:t xml:space="preserve">1994, pp. </w:t>
      </w:r>
      <w:r w:rsidR="00EB6DD1" w:rsidRPr="00C33D86">
        <w:rPr>
          <w:rFonts w:cs="Times New Roman"/>
          <w:kern w:val="0"/>
          <w:sz w:val="22"/>
        </w:rPr>
        <w:t>913-923.</w:t>
      </w:r>
    </w:p>
    <w:p w14:paraId="6C7BA019" w14:textId="77777777" w:rsidR="00A644F2" w:rsidRPr="00C33D86" w:rsidRDefault="00A644F2" w:rsidP="00C33D86">
      <w:pPr>
        <w:autoSpaceDE w:val="0"/>
        <w:autoSpaceDN w:val="0"/>
        <w:adjustRightInd w:val="0"/>
        <w:spacing w:after="0" w:line="240" w:lineRule="auto"/>
        <w:rPr>
          <w:rFonts w:cs="Times New Roman"/>
          <w:kern w:val="0"/>
          <w:sz w:val="22"/>
        </w:rPr>
      </w:pPr>
    </w:p>
    <w:p w14:paraId="76383E7A" w14:textId="04C5F742" w:rsidR="00A644F2" w:rsidRDefault="00A644F2" w:rsidP="00C33D86">
      <w:pPr>
        <w:spacing w:after="0" w:line="240" w:lineRule="auto"/>
        <w:rPr>
          <w:shd w:val="clear" w:color="auto" w:fill="FFFFFF"/>
        </w:rPr>
      </w:pPr>
      <w:r>
        <w:rPr>
          <w:rFonts w:cs="Times New Roman"/>
          <w:sz w:val="22"/>
          <w:shd w:val="clear" w:color="auto" w:fill="FFFFFF"/>
        </w:rPr>
        <w:t xml:space="preserve">22. </w:t>
      </w:r>
      <w:r w:rsidR="00D36211" w:rsidRPr="00C33D86">
        <w:rPr>
          <w:rFonts w:cs="Times New Roman"/>
          <w:sz w:val="22"/>
          <w:shd w:val="clear" w:color="auto" w:fill="FFFFFF"/>
        </w:rPr>
        <w:t>Rice,</w:t>
      </w:r>
      <w:r>
        <w:rPr>
          <w:rFonts w:cs="Times New Roman"/>
          <w:sz w:val="22"/>
          <w:shd w:val="clear" w:color="auto" w:fill="FFFFFF"/>
        </w:rPr>
        <w:t xml:space="preserve"> </w:t>
      </w:r>
      <w:r w:rsidR="00D36211" w:rsidRPr="00C33D86">
        <w:rPr>
          <w:rFonts w:cs="Times New Roman"/>
          <w:sz w:val="22"/>
          <w:shd w:val="clear" w:color="auto" w:fill="FFFFFF"/>
        </w:rPr>
        <w:t>J.</w:t>
      </w:r>
      <w:r>
        <w:rPr>
          <w:rFonts w:cs="Times New Roman"/>
          <w:sz w:val="22"/>
          <w:shd w:val="clear" w:color="auto" w:fill="FFFFFF"/>
        </w:rPr>
        <w:t xml:space="preserve"> </w:t>
      </w:r>
      <w:r w:rsidR="00D36211" w:rsidRPr="00C33D86">
        <w:rPr>
          <w:rFonts w:cs="Times New Roman"/>
          <w:sz w:val="22"/>
          <w:shd w:val="clear" w:color="auto" w:fill="FFFFFF"/>
        </w:rPr>
        <w:t>Bandwidth</w:t>
      </w:r>
      <w:r>
        <w:rPr>
          <w:rFonts w:cs="Times New Roman"/>
          <w:sz w:val="22"/>
          <w:shd w:val="clear" w:color="auto" w:fill="FFFFFF"/>
        </w:rPr>
        <w:t xml:space="preserve"> </w:t>
      </w:r>
      <w:r w:rsidR="00D36211" w:rsidRPr="00C33D86">
        <w:rPr>
          <w:rFonts w:cs="Times New Roman"/>
          <w:sz w:val="22"/>
          <w:shd w:val="clear" w:color="auto" w:fill="FFFFFF"/>
        </w:rPr>
        <w:t>choice</w:t>
      </w:r>
      <w:r>
        <w:rPr>
          <w:rFonts w:cs="Times New Roman"/>
          <w:sz w:val="22"/>
          <w:shd w:val="clear" w:color="auto" w:fill="FFFFFF"/>
        </w:rPr>
        <w:t xml:space="preserve"> </w:t>
      </w:r>
      <w:r w:rsidR="00D36211" w:rsidRPr="00C33D86">
        <w:rPr>
          <w:rFonts w:cs="Times New Roman"/>
          <w:sz w:val="22"/>
          <w:shd w:val="clear" w:color="auto" w:fill="FFFFFF"/>
        </w:rPr>
        <w:t>for</w:t>
      </w:r>
      <w:r>
        <w:rPr>
          <w:rFonts w:cs="Times New Roman"/>
          <w:sz w:val="22"/>
          <w:shd w:val="clear" w:color="auto" w:fill="FFFFFF"/>
        </w:rPr>
        <w:t xml:space="preserve"> </w:t>
      </w:r>
      <w:r w:rsidR="00D36211" w:rsidRPr="00C33D86">
        <w:rPr>
          <w:rFonts w:cs="Times New Roman"/>
          <w:sz w:val="22"/>
          <w:shd w:val="clear" w:color="auto" w:fill="FFFFFF"/>
        </w:rPr>
        <w:t>nonparametric</w:t>
      </w:r>
      <w:r>
        <w:rPr>
          <w:rFonts w:cs="Times New Roman"/>
          <w:sz w:val="22"/>
          <w:shd w:val="clear" w:color="auto" w:fill="FFFFFF"/>
        </w:rPr>
        <w:t xml:space="preserve"> </w:t>
      </w:r>
      <w:r w:rsidR="00D36211" w:rsidRPr="00C33D86">
        <w:rPr>
          <w:rFonts w:cs="Times New Roman"/>
          <w:sz w:val="22"/>
          <w:shd w:val="clear" w:color="auto" w:fill="FFFFFF"/>
        </w:rPr>
        <w:t>regression.</w:t>
      </w:r>
      <w:r>
        <w:rPr>
          <w:rFonts w:cs="Times New Roman"/>
          <w:sz w:val="22"/>
          <w:shd w:val="clear" w:color="auto" w:fill="FFFFFF"/>
        </w:rPr>
        <w:t xml:space="preserve"> </w:t>
      </w:r>
      <w:r w:rsidR="00D36211" w:rsidRPr="00C33D86">
        <w:rPr>
          <w:rFonts w:cs="Times New Roman"/>
          <w:i/>
          <w:iCs/>
          <w:sz w:val="22"/>
          <w:shd w:val="clear" w:color="auto" w:fill="FFFFFF"/>
        </w:rPr>
        <w:t>The</w:t>
      </w:r>
      <w:r>
        <w:rPr>
          <w:rFonts w:cs="Times New Roman"/>
          <w:i/>
          <w:iCs/>
          <w:sz w:val="22"/>
          <w:shd w:val="clear" w:color="auto" w:fill="FFFFFF"/>
        </w:rPr>
        <w:t xml:space="preserve"> </w:t>
      </w:r>
      <w:r w:rsidR="00D36211" w:rsidRPr="00C33D86">
        <w:rPr>
          <w:rFonts w:cs="Times New Roman"/>
          <w:i/>
          <w:iCs/>
          <w:sz w:val="22"/>
          <w:shd w:val="clear" w:color="auto" w:fill="FFFFFF"/>
        </w:rPr>
        <w:t>Annals</w:t>
      </w:r>
      <w:r>
        <w:rPr>
          <w:rFonts w:cs="Times New Roman"/>
          <w:i/>
          <w:iCs/>
          <w:sz w:val="22"/>
          <w:shd w:val="clear" w:color="auto" w:fill="FFFFFF"/>
        </w:rPr>
        <w:t xml:space="preserve"> </w:t>
      </w:r>
      <w:r w:rsidR="00D36211" w:rsidRPr="00C33D86">
        <w:rPr>
          <w:rFonts w:cs="Times New Roman"/>
          <w:i/>
          <w:iCs/>
          <w:sz w:val="22"/>
          <w:shd w:val="clear" w:color="auto" w:fill="FFFFFF"/>
        </w:rPr>
        <w:t>of</w:t>
      </w:r>
      <w:r>
        <w:rPr>
          <w:rFonts w:cs="Times New Roman"/>
          <w:i/>
          <w:iCs/>
          <w:sz w:val="22"/>
          <w:shd w:val="clear" w:color="auto" w:fill="FFFFFF"/>
        </w:rPr>
        <w:t xml:space="preserve"> </w:t>
      </w:r>
      <w:r w:rsidR="00D36211" w:rsidRPr="00C33D86">
        <w:rPr>
          <w:rFonts w:cs="Times New Roman"/>
          <w:i/>
          <w:iCs/>
          <w:sz w:val="22"/>
          <w:shd w:val="clear" w:color="auto" w:fill="FFFFFF"/>
        </w:rPr>
        <w:t>Statistics</w:t>
      </w:r>
      <w:r w:rsidR="00D36211" w:rsidRPr="00C33D86">
        <w:rPr>
          <w:rFonts w:cs="Times New Roman"/>
          <w:sz w:val="22"/>
          <w:shd w:val="clear" w:color="auto" w:fill="FFFFFF"/>
        </w:rPr>
        <w:t>,</w:t>
      </w:r>
      <w:r>
        <w:rPr>
          <w:rFonts w:cs="Times New Roman"/>
          <w:sz w:val="22"/>
          <w:shd w:val="clear" w:color="auto" w:fill="FFFFFF"/>
        </w:rPr>
        <w:t xml:space="preserve"> </w:t>
      </w:r>
      <w:r w:rsidR="00F256F2">
        <w:rPr>
          <w:rFonts w:cs="Times New Roman"/>
          <w:sz w:val="22"/>
          <w:shd w:val="clear" w:color="auto" w:fill="FFFFFF"/>
        </w:rPr>
        <w:t xml:space="preserve">1984, pp. </w:t>
      </w:r>
      <w:r w:rsidR="00D36211" w:rsidRPr="00C33D86">
        <w:rPr>
          <w:rFonts w:cs="Times New Roman"/>
          <w:sz w:val="22"/>
          <w:shd w:val="clear" w:color="auto" w:fill="FFFFFF"/>
        </w:rPr>
        <w:t>1215-1230.</w:t>
      </w:r>
    </w:p>
    <w:p w14:paraId="5DB9C462" w14:textId="77777777" w:rsidR="00A644F2" w:rsidRPr="00C33D86" w:rsidRDefault="00A644F2" w:rsidP="00C33D86">
      <w:pPr>
        <w:spacing w:after="0" w:line="240" w:lineRule="auto"/>
        <w:rPr>
          <w:rFonts w:cs="Times New Roman"/>
          <w:sz w:val="22"/>
          <w:shd w:val="clear" w:color="auto" w:fill="FFFFFF"/>
        </w:rPr>
      </w:pPr>
    </w:p>
    <w:p w14:paraId="30C422F8" w14:textId="5B0CC5CE" w:rsidR="00A644F2" w:rsidRDefault="00A644F2" w:rsidP="00C33D86">
      <w:pPr>
        <w:spacing w:after="0" w:line="240" w:lineRule="auto"/>
        <w:rPr>
          <w:shd w:val="clear" w:color="auto" w:fill="FFFFFF"/>
        </w:rPr>
      </w:pPr>
      <w:r>
        <w:rPr>
          <w:rFonts w:cs="Times New Roman"/>
          <w:sz w:val="22"/>
          <w:shd w:val="clear" w:color="auto" w:fill="FFFFFF"/>
        </w:rPr>
        <w:t xml:space="preserve">23. </w:t>
      </w:r>
      <w:r w:rsidR="00D36211" w:rsidRPr="00C33D86">
        <w:rPr>
          <w:rFonts w:cs="Times New Roman"/>
          <w:sz w:val="22"/>
          <w:shd w:val="clear" w:color="auto" w:fill="FFFFFF"/>
        </w:rPr>
        <w:t>Gasser,</w:t>
      </w:r>
      <w:r>
        <w:rPr>
          <w:rFonts w:cs="Times New Roman"/>
          <w:sz w:val="22"/>
          <w:shd w:val="clear" w:color="auto" w:fill="FFFFFF"/>
        </w:rPr>
        <w:t xml:space="preserve"> </w:t>
      </w:r>
      <w:r w:rsidR="00D36211" w:rsidRPr="00C33D86">
        <w:rPr>
          <w:rFonts w:cs="Times New Roman"/>
          <w:sz w:val="22"/>
          <w:shd w:val="clear" w:color="auto" w:fill="FFFFFF"/>
        </w:rPr>
        <w:t>T.,</w:t>
      </w:r>
      <w:r>
        <w:rPr>
          <w:rFonts w:cs="Times New Roman"/>
          <w:sz w:val="22"/>
          <w:shd w:val="clear" w:color="auto" w:fill="FFFFFF"/>
        </w:rPr>
        <w:t xml:space="preserve"> </w:t>
      </w:r>
      <w:r w:rsidR="00D36211" w:rsidRPr="00C33D86">
        <w:rPr>
          <w:rFonts w:cs="Times New Roman"/>
          <w:sz w:val="22"/>
          <w:shd w:val="clear" w:color="auto" w:fill="FFFFFF"/>
        </w:rPr>
        <w:t>Sroka,</w:t>
      </w:r>
      <w:r>
        <w:rPr>
          <w:rFonts w:cs="Times New Roman"/>
          <w:sz w:val="22"/>
          <w:shd w:val="clear" w:color="auto" w:fill="FFFFFF"/>
        </w:rPr>
        <w:t xml:space="preserve"> </w:t>
      </w:r>
      <w:r w:rsidR="00D36211" w:rsidRPr="00C33D86">
        <w:rPr>
          <w:rFonts w:cs="Times New Roman"/>
          <w:sz w:val="22"/>
          <w:shd w:val="clear" w:color="auto" w:fill="FFFFFF"/>
        </w:rPr>
        <w:t>L.,</w:t>
      </w:r>
      <w:r>
        <w:rPr>
          <w:rFonts w:cs="Times New Roman"/>
          <w:sz w:val="22"/>
          <w:shd w:val="clear" w:color="auto" w:fill="FFFFFF"/>
        </w:rPr>
        <w:t xml:space="preserve"> </w:t>
      </w:r>
      <w:r w:rsidR="00F256F2">
        <w:rPr>
          <w:rFonts w:cs="Times New Roman"/>
          <w:sz w:val="22"/>
          <w:shd w:val="clear" w:color="auto" w:fill="FFFFFF"/>
        </w:rPr>
        <w:t xml:space="preserve">and </w:t>
      </w:r>
      <w:r w:rsidR="00D36211" w:rsidRPr="00C33D86">
        <w:rPr>
          <w:rFonts w:cs="Times New Roman"/>
          <w:sz w:val="22"/>
          <w:shd w:val="clear" w:color="auto" w:fill="FFFFFF"/>
        </w:rPr>
        <w:t>Jennen-Steinmetz,</w:t>
      </w:r>
      <w:r>
        <w:rPr>
          <w:rFonts w:cs="Times New Roman"/>
          <w:sz w:val="22"/>
          <w:shd w:val="clear" w:color="auto" w:fill="FFFFFF"/>
        </w:rPr>
        <w:t xml:space="preserve"> </w:t>
      </w:r>
      <w:r w:rsidR="00D36211" w:rsidRPr="00C33D86">
        <w:rPr>
          <w:rFonts w:cs="Times New Roman"/>
          <w:sz w:val="22"/>
          <w:shd w:val="clear" w:color="auto" w:fill="FFFFFF"/>
        </w:rPr>
        <w:t>C.</w:t>
      </w:r>
      <w:r>
        <w:rPr>
          <w:rFonts w:cs="Times New Roman"/>
          <w:sz w:val="22"/>
          <w:shd w:val="clear" w:color="auto" w:fill="FFFFFF"/>
        </w:rPr>
        <w:t xml:space="preserve"> </w:t>
      </w:r>
      <w:r w:rsidR="00D36211" w:rsidRPr="00C33D86">
        <w:rPr>
          <w:rFonts w:cs="Times New Roman"/>
          <w:sz w:val="22"/>
          <w:shd w:val="clear" w:color="auto" w:fill="FFFFFF"/>
        </w:rPr>
        <w:t>Residual</w:t>
      </w:r>
      <w:r>
        <w:rPr>
          <w:rFonts w:cs="Times New Roman"/>
          <w:sz w:val="22"/>
          <w:shd w:val="clear" w:color="auto" w:fill="FFFFFF"/>
        </w:rPr>
        <w:t xml:space="preserve"> </w:t>
      </w:r>
      <w:r w:rsidR="00D36211" w:rsidRPr="00C33D86">
        <w:rPr>
          <w:rFonts w:cs="Times New Roman"/>
          <w:sz w:val="22"/>
          <w:shd w:val="clear" w:color="auto" w:fill="FFFFFF"/>
        </w:rPr>
        <w:t>variance</w:t>
      </w:r>
      <w:r>
        <w:rPr>
          <w:rFonts w:cs="Times New Roman"/>
          <w:sz w:val="22"/>
          <w:shd w:val="clear" w:color="auto" w:fill="FFFFFF"/>
        </w:rPr>
        <w:t xml:space="preserve"> </w:t>
      </w:r>
      <w:r w:rsidR="00D36211" w:rsidRPr="00C33D86">
        <w:rPr>
          <w:rFonts w:cs="Times New Roman"/>
          <w:sz w:val="22"/>
          <w:shd w:val="clear" w:color="auto" w:fill="FFFFFF"/>
        </w:rPr>
        <w:t>and</w:t>
      </w:r>
      <w:r>
        <w:rPr>
          <w:rFonts w:cs="Times New Roman"/>
          <w:sz w:val="22"/>
          <w:shd w:val="clear" w:color="auto" w:fill="FFFFFF"/>
        </w:rPr>
        <w:t xml:space="preserve"> </w:t>
      </w:r>
      <w:r w:rsidR="00D36211" w:rsidRPr="00C33D86">
        <w:rPr>
          <w:rFonts w:cs="Times New Roman"/>
          <w:sz w:val="22"/>
          <w:shd w:val="clear" w:color="auto" w:fill="FFFFFF"/>
        </w:rPr>
        <w:t>residual</w:t>
      </w:r>
      <w:r>
        <w:rPr>
          <w:rFonts w:cs="Times New Roman"/>
          <w:sz w:val="22"/>
          <w:shd w:val="clear" w:color="auto" w:fill="FFFFFF"/>
        </w:rPr>
        <w:t xml:space="preserve"> </w:t>
      </w:r>
      <w:r w:rsidR="00D36211" w:rsidRPr="00C33D86">
        <w:rPr>
          <w:rFonts w:cs="Times New Roman"/>
          <w:sz w:val="22"/>
          <w:shd w:val="clear" w:color="auto" w:fill="FFFFFF"/>
        </w:rPr>
        <w:t>pattern</w:t>
      </w:r>
      <w:r>
        <w:rPr>
          <w:rFonts w:cs="Times New Roman"/>
          <w:sz w:val="22"/>
          <w:shd w:val="clear" w:color="auto" w:fill="FFFFFF"/>
        </w:rPr>
        <w:t xml:space="preserve"> </w:t>
      </w:r>
      <w:r w:rsidR="00D36211" w:rsidRPr="00C33D86">
        <w:rPr>
          <w:rFonts w:cs="Times New Roman"/>
          <w:sz w:val="22"/>
          <w:shd w:val="clear" w:color="auto" w:fill="FFFFFF"/>
        </w:rPr>
        <w:t>in</w:t>
      </w:r>
      <w:r>
        <w:rPr>
          <w:rFonts w:cs="Times New Roman"/>
          <w:sz w:val="22"/>
          <w:shd w:val="clear" w:color="auto" w:fill="FFFFFF"/>
        </w:rPr>
        <w:t xml:space="preserve"> </w:t>
      </w:r>
      <w:r w:rsidR="00D36211" w:rsidRPr="00C33D86">
        <w:rPr>
          <w:rFonts w:cs="Times New Roman"/>
          <w:sz w:val="22"/>
          <w:shd w:val="clear" w:color="auto" w:fill="FFFFFF"/>
        </w:rPr>
        <w:t>nonlinear</w:t>
      </w:r>
      <w:r>
        <w:rPr>
          <w:rFonts w:cs="Times New Roman"/>
          <w:sz w:val="22"/>
          <w:shd w:val="clear" w:color="auto" w:fill="FFFFFF"/>
        </w:rPr>
        <w:t xml:space="preserve"> </w:t>
      </w:r>
      <w:r w:rsidR="00D36211" w:rsidRPr="00C33D86">
        <w:rPr>
          <w:rFonts w:cs="Times New Roman"/>
          <w:sz w:val="22"/>
          <w:shd w:val="clear" w:color="auto" w:fill="FFFFFF"/>
        </w:rPr>
        <w:t>regression.</w:t>
      </w:r>
      <w:r>
        <w:rPr>
          <w:rFonts w:cs="Times New Roman"/>
          <w:sz w:val="22"/>
          <w:shd w:val="clear" w:color="auto" w:fill="FFFFFF"/>
        </w:rPr>
        <w:t xml:space="preserve"> </w:t>
      </w:r>
      <w:r w:rsidR="00D36211" w:rsidRPr="00C33D86">
        <w:rPr>
          <w:rFonts w:cs="Times New Roman"/>
          <w:i/>
          <w:iCs/>
          <w:sz w:val="22"/>
          <w:shd w:val="clear" w:color="auto" w:fill="FFFFFF"/>
        </w:rPr>
        <w:t>Biometrika</w:t>
      </w:r>
      <w:r w:rsidR="00D36211" w:rsidRPr="00C33D86">
        <w:rPr>
          <w:rFonts w:cs="Times New Roman"/>
          <w:sz w:val="22"/>
          <w:shd w:val="clear" w:color="auto" w:fill="FFFFFF"/>
        </w:rPr>
        <w:t>,</w:t>
      </w:r>
      <w:r>
        <w:rPr>
          <w:rFonts w:cs="Times New Roman"/>
          <w:sz w:val="22"/>
          <w:shd w:val="clear" w:color="auto" w:fill="FFFFFF"/>
        </w:rPr>
        <w:t xml:space="preserve"> </w:t>
      </w:r>
      <w:r w:rsidR="00F256F2">
        <w:rPr>
          <w:rFonts w:cs="Times New Roman"/>
          <w:sz w:val="22"/>
          <w:shd w:val="clear" w:color="auto" w:fill="FFFFFF"/>
        </w:rPr>
        <w:t xml:space="preserve">Vol. </w:t>
      </w:r>
      <w:r w:rsidR="00D36211" w:rsidRPr="00C33D86">
        <w:rPr>
          <w:rFonts w:cs="Times New Roman"/>
          <w:sz w:val="22"/>
          <w:shd w:val="clear" w:color="auto" w:fill="FFFFFF"/>
        </w:rPr>
        <w:t>73</w:t>
      </w:r>
      <w:r w:rsidR="00F256F2">
        <w:rPr>
          <w:rFonts w:cs="Times New Roman"/>
          <w:sz w:val="22"/>
          <w:shd w:val="clear" w:color="auto" w:fill="FFFFFF"/>
        </w:rPr>
        <w:t xml:space="preserve">, No. </w:t>
      </w:r>
      <w:r w:rsidR="00D36211" w:rsidRPr="00C33D86">
        <w:rPr>
          <w:rFonts w:cs="Times New Roman"/>
          <w:sz w:val="22"/>
          <w:shd w:val="clear" w:color="auto" w:fill="FFFFFF"/>
        </w:rPr>
        <w:t>3,</w:t>
      </w:r>
      <w:r>
        <w:rPr>
          <w:rFonts w:cs="Times New Roman"/>
          <w:sz w:val="22"/>
          <w:shd w:val="clear" w:color="auto" w:fill="FFFFFF"/>
        </w:rPr>
        <w:t xml:space="preserve"> </w:t>
      </w:r>
      <w:r w:rsidR="00F256F2">
        <w:rPr>
          <w:rFonts w:cs="Times New Roman"/>
          <w:sz w:val="22"/>
          <w:shd w:val="clear" w:color="auto" w:fill="FFFFFF"/>
        </w:rPr>
        <w:t xml:space="preserve">1986, pp. </w:t>
      </w:r>
      <w:r w:rsidR="00D36211" w:rsidRPr="00C33D86">
        <w:rPr>
          <w:rFonts w:cs="Times New Roman"/>
          <w:sz w:val="22"/>
          <w:shd w:val="clear" w:color="auto" w:fill="FFFFFF"/>
        </w:rPr>
        <w:t>625-633.</w:t>
      </w:r>
    </w:p>
    <w:p w14:paraId="3AAFD39F" w14:textId="77777777" w:rsidR="00A644F2" w:rsidRPr="00C33D86" w:rsidRDefault="00A644F2" w:rsidP="00C33D86">
      <w:pPr>
        <w:spacing w:after="0" w:line="240" w:lineRule="auto"/>
        <w:rPr>
          <w:rFonts w:cs="Times New Roman"/>
          <w:sz w:val="22"/>
          <w:shd w:val="clear" w:color="auto" w:fill="FFFFFF"/>
        </w:rPr>
      </w:pPr>
    </w:p>
    <w:p w14:paraId="593201AF" w14:textId="5CEB4CD9" w:rsidR="00A644F2" w:rsidRDefault="00A644F2" w:rsidP="00C33D86">
      <w:pPr>
        <w:spacing w:after="0" w:line="240" w:lineRule="auto"/>
        <w:rPr>
          <w:shd w:val="clear" w:color="auto" w:fill="FFFFFF"/>
        </w:rPr>
      </w:pPr>
      <w:r>
        <w:rPr>
          <w:rFonts w:cs="Times New Roman"/>
          <w:sz w:val="22"/>
          <w:shd w:val="clear" w:color="auto" w:fill="FFFFFF"/>
        </w:rPr>
        <w:t xml:space="preserve">24. </w:t>
      </w:r>
      <w:r w:rsidR="00D36211" w:rsidRPr="00C33D86">
        <w:rPr>
          <w:rFonts w:cs="Times New Roman"/>
          <w:sz w:val="22"/>
          <w:shd w:val="clear" w:color="auto" w:fill="FFFFFF"/>
        </w:rPr>
        <w:t>Hall,</w:t>
      </w:r>
      <w:r>
        <w:rPr>
          <w:rFonts w:cs="Times New Roman"/>
          <w:sz w:val="22"/>
          <w:shd w:val="clear" w:color="auto" w:fill="FFFFFF"/>
        </w:rPr>
        <w:t xml:space="preserve"> </w:t>
      </w:r>
      <w:r w:rsidR="00D36211" w:rsidRPr="00C33D86">
        <w:rPr>
          <w:rFonts w:cs="Times New Roman"/>
          <w:sz w:val="22"/>
          <w:shd w:val="clear" w:color="auto" w:fill="FFFFFF"/>
        </w:rPr>
        <w:t>P.,</w:t>
      </w:r>
      <w:r>
        <w:rPr>
          <w:rFonts w:cs="Times New Roman"/>
          <w:sz w:val="22"/>
          <w:shd w:val="clear" w:color="auto" w:fill="FFFFFF"/>
        </w:rPr>
        <w:t xml:space="preserve"> </w:t>
      </w:r>
      <w:r w:rsidR="00D36211" w:rsidRPr="00C33D86">
        <w:rPr>
          <w:rFonts w:cs="Times New Roman"/>
          <w:sz w:val="22"/>
          <w:shd w:val="clear" w:color="auto" w:fill="FFFFFF"/>
        </w:rPr>
        <w:t>Kay,</w:t>
      </w:r>
      <w:r>
        <w:rPr>
          <w:rFonts w:cs="Times New Roman"/>
          <w:sz w:val="22"/>
          <w:shd w:val="clear" w:color="auto" w:fill="FFFFFF"/>
        </w:rPr>
        <w:t xml:space="preserve"> </w:t>
      </w:r>
      <w:r w:rsidR="00D36211" w:rsidRPr="00C33D86">
        <w:rPr>
          <w:rFonts w:cs="Times New Roman"/>
          <w:sz w:val="22"/>
          <w:shd w:val="clear" w:color="auto" w:fill="FFFFFF"/>
        </w:rPr>
        <w:t>J.</w:t>
      </w:r>
      <w:r>
        <w:rPr>
          <w:rFonts w:cs="Times New Roman"/>
          <w:sz w:val="22"/>
          <w:shd w:val="clear" w:color="auto" w:fill="FFFFFF"/>
        </w:rPr>
        <w:t xml:space="preserve"> </w:t>
      </w:r>
      <w:r w:rsidR="00D36211" w:rsidRPr="00C33D86">
        <w:rPr>
          <w:rFonts w:cs="Times New Roman"/>
          <w:sz w:val="22"/>
          <w:shd w:val="clear" w:color="auto" w:fill="FFFFFF"/>
        </w:rPr>
        <w:t>W.,</w:t>
      </w:r>
      <w:r>
        <w:rPr>
          <w:rFonts w:cs="Times New Roman"/>
          <w:sz w:val="22"/>
          <w:shd w:val="clear" w:color="auto" w:fill="FFFFFF"/>
        </w:rPr>
        <w:t xml:space="preserve"> </w:t>
      </w:r>
      <w:r w:rsidR="00F256F2">
        <w:rPr>
          <w:rFonts w:cs="Times New Roman"/>
          <w:sz w:val="22"/>
          <w:shd w:val="clear" w:color="auto" w:fill="FFFFFF"/>
        </w:rPr>
        <w:t xml:space="preserve">and </w:t>
      </w:r>
      <w:r w:rsidR="00D36211" w:rsidRPr="00C33D86">
        <w:rPr>
          <w:rFonts w:cs="Times New Roman"/>
          <w:sz w:val="22"/>
          <w:shd w:val="clear" w:color="auto" w:fill="FFFFFF"/>
        </w:rPr>
        <w:t>Titterington,</w:t>
      </w:r>
      <w:r>
        <w:rPr>
          <w:rFonts w:cs="Times New Roman"/>
          <w:sz w:val="22"/>
          <w:shd w:val="clear" w:color="auto" w:fill="FFFFFF"/>
        </w:rPr>
        <w:t xml:space="preserve"> </w:t>
      </w:r>
      <w:r w:rsidR="00D36211" w:rsidRPr="00C33D86">
        <w:rPr>
          <w:rFonts w:cs="Times New Roman"/>
          <w:sz w:val="22"/>
          <w:shd w:val="clear" w:color="auto" w:fill="FFFFFF"/>
        </w:rPr>
        <w:t>D.</w:t>
      </w:r>
      <w:r>
        <w:rPr>
          <w:rFonts w:cs="Times New Roman"/>
          <w:sz w:val="22"/>
          <w:shd w:val="clear" w:color="auto" w:fill="FFFFFF"/>
        </w:rPr>
        <w:t xml:space="preserve"> </w:t>
      </w:r>
      <w:r w:rsidR="00D36211" w:rsidRPr="00C33D86">
        <w:rPr>
          <w:rFonts w:cs="Times New Roman"/>
          <w:sz w:val="22"/>
          <w:shd w:val="clear" w:color="auto" w:fill="FFFFFF"/>
        </w:rPr>
        <w:t>M.</w:t>
      </w:r>
      <w:r>
        <w:rPr>
          <w:rFonts w:cs="Times New Roman"/>
          <w:sz w:val="22"/>
          <w:shd w:val="clear" w:color="auto" w:fill="FFFFFF"/>
        </w:rPr>
        <w:t xml:space="preserve"> </w:t>
      </w:r>
      <w:r w:rsidR="00D36211" w:rsidRPr="00C33D86">
        <w:rPr>
          <w:rFonts w:cs="Times New Roman"/>
          <w:sz w:val="22"/>
          <w:shd w:val="clear" w:color="auto" w:fill="FFFFFF"/>
        </w:rPr>
        <w:t>Asymptotically</w:t>
      </w:r>
      <w:r>
        <w:rPr>
          <w:rFonts w:cs="Times New Roman"/>
          <w:sz w:val="22"/>
          <w:shd w:val="clear" w:color="auto" w:fill="FFFFFF"/>
        </w:rPr>
        <w:t xml:space="preserve"> </w:t>
      </w:r>
      <w:r w:rsidR="00D36211" w:rsidRPr="00C33D86">
        <w:rPr>
          <w:rFonts w:cs="Times New Roman"/>
          <w:sz w:val="22"/>
          <w:shd w:val="clear" w:color="auto" w:fill="FFFFFF"/>
        </w:rPr>
        <w:t>optimal</w:t>
      </w:r>
      <w:r>
        <w:rPr>
          <w:rFonts w:cs="Times New Roman"/>
          <w:sz w:val="22"/>
          <w:shd w:val="clear" w:color="auto" w:fill="FFFFFF"/>
        </w:rPr>
        <w:t xml:space="preserve"> </w:t>
      </w:r>
      <w:r w:rsidR="00D36211" w:rsidRPr="00C33D86">
        <w:rPr>
          <w:rFonts w:cs="Times New Roman"/>
          <w:sz w:val="22"/>
          <w:shd w:val="clear" w:color="auto" w:fill="FFFFFF"/>
        </w:rPr>
        <w:t>difference-based</w:t>
      </w:r>
      <w:r>
        <w:rPr>
          <w:rFonts w:cs="Times New Roman"/>
          <w:sz w:val="22"/>
          <w:shd w:val="clear" w:color="auto" w:fill="FFFFFF"/>
        </w:rPr>
        <w:t xml:space="preserve"> </w:t>
      </w:r>
      <w:r w:rsidR="00D36211" w:rsidRPr="00C33D86">
        <w:rPr>
          <w:rFonts w:cs="Times New Roman"/>
          <w:sz w:val="22"/>
          <w:shd w:val="clear" w:color="auto" w:fill="FFFFFF"/>
        </w:rPr>
        <w:t>estimation</w:t>
      </w:r>
      <w:r>
        <w:rPr>
          <w:rFonts w:cs="Times New Roman"/>
          <w:sz w:val="22"/>
          <w:shd w:val="clear" w:color="auto" w:fill="FFFFFF"/>
        </w:rPr>
        <w:t xml:space="preserve"> </w:t>
      </w:r>
      <w:r w:rsidR="00D36211" w:rsidRPr="00C33D86">
        <w:rPr>
          <w:rFonts w:cs="Times New Roman"/>
          <w:sz w:val="22"/>
          <w:shd w:val="clear" w:color="auto" w:fill="FFFFFF"/>
        </w:rPr>
        <w:t>of</w:t>
      </w:r>
      <w:r>
        <w:rPr>
          <w:rFonts w:cs="Times New Roman"/>
          <w:sz w:val="22"/>
          <w:shd w:val="clear" w:color="auto" w:fill="FFFFFF"/>
        </w:rPr>
        <w:t xml:space="preserve"> </w:t>
      </w:r>
      <w:r w:rsidR="00D36211" w:rsidRPr="00C33D86">
        <w:rPr>
          <w:rFonts w:cs="Times New Roman"/>
          <w:sz w:val="22"/>
          <w:shd w:val="clear" w:color="auto" w:fill="FFFFFF"/>
        </w:rPr>
        <w:t>variance</w:t>
      </w:r>
      <w:r>
        <w:rPr>
          <w:rFonts w:cs="Times New Roman"/>
          <w:sz w:val="22"/>
          <w:shd w:val="clear" w:color="auto" w:fill="FFFFFF"/>
        </w:rPr>
        <w:t xml:space="preserve"> </w:t>
      </w:r>
      <w:r w:rsidR="00D36211" w:rsidRPr="00C33D86">
        <w:rPr>
          <w:rFonts w:cs="Times New Roman"/>
          <w:sz w:val="22"/>
          <w:shd w:val="clear" w:color="auto" w:fill="FFFFFF"/>
        </w:rPr>
        <w:t>in</w:t>
      </w:r>
      <w:r>
        <w:rPr>
          <w:rFonts w:cs="Times New Roman"/>
          <w:sz w:val="22"/>
          <w:shd w:val="clear" w:color="auto" w:fill="FFFFFF"/>
        </w:rPr>
        <w:t xml:space="preserve"> </w:t>
      </w:r>
      <w:r w:rsidR="00D36211" w:rsidRPr="00C33D86">
        <w:rPr>
          <w:rFonts w:cs="Times New Roman"/>
          <w:sz w:val="22"/>
          <w:shd w:val="clear" w:color="auto" w:fill="FFFFFF"/>
        </w:rPr>
        <w:t>nonparametric</w:t>
      </w:r>
      <w:r>
        <w:rPr>
          <w:rFonts w:cs="Times New Roman"/>
          <w:sz w:val="22"/>
          <w:shd w:val="clear" w:color="auto" w:fill="FFFFFF"/>
        </w:rPr>
        <w:t xml:space="preserve"> </w:t>
      </w:r>
      <w:r w:rsidR="00D36211" w:rsidRPr="00C33D86">
        <w:rPr>
          <w:rFonts w:cs="Times New Roman"/>
          <w:sz w:val="22"/>
          <w:shd w:val="clear" w:color="auto" w:fill="FFFFFF"/>
        </w:rPr>
        <w:t>regression.</w:t>
      </w:r>
      <w:r>
        <w:rPr>
          <w:rFonts w:cs="Times New Roman"/>
          <w:sz w:val="22"/>
          <w:shd w:val="clear" w:color="auto" w:fill="FFFFFF"/>
        </w:rPr>
        <w:t xml:space="preserve"> </w:t>
      </w:r>
      <w:r w:rsidR="00D36211" w:rsidRPr="00C33D86">
        <w:rPr>
          <w:rFonts w:cs="Times New Roman"/>
          <w:i/>
          <w:iCs/>
          <w:sz w:val="22"/>
          <w:shd w:val="clear" w:color="auto" w:fill="FFFFFF"/>
        </w:rPr>
        <w:t>Biometrika</w:t>
      </w:r>
      <w:r w:rsidR="00D36211" w:rsidRPr="00C33D86">
        <w:rPr>
          <w:rFonts w:cs="Times New Roman"/>
          <w:sz w:val="22"/>
          <w:shd w:val="clear" w:color="auto" w:fill="FFFFFF"/>
        </w:rPr>
        <w:t>,</w:t>
      </w:r>
      <w:r>
        <w:rPr>
          <w:rFonts w:cs="Times New Roman"/>
          <w:sz w:val="22"/>
          <w:shd w:val="clear" w:color="auto" w:fill="FFFFFF"/>
        </w:rPr>
        <w:t xml:space="preserve"> </w:t>
      </w:r>
      <w:r w:rsidR="00F256F2">
        <w:rPr>
          <w:rFonts w:cs="Times New Roman"/>
          <w:sz w:val="22"/>
          <w:shd w:val="clear" w:color="auto" w:fill="FFFFFF"/>
        </w:rPr>
        <w:t xml:space="preserve">Vol. </w:t>
      </w:r>
      <w:r w:rsidR="00D36211" w:rsidRPr="00C33D86">
        <w:rPr>
          <w:rFonts w:cs="Times New Roman"/>
          <w:sz w:val="22"/>
          <w:shd w:val="clear" w:color="auto" w:fill="FFFFFF"/>
        </w:rPr>
        <w:t>77</w:t>
      </w:r>
      <w:r w:rsidR="00F256F2">
        <w:rPr>
          <w:rFonts w:cs="Times New Roman"/>
          <w:sz w:val="22"/>
          <w:shd w:val="clear" w:color="auto" w:fill="FFFFFF"/>
        </w:rPr>
        <w:t xml:space="preserve">, No. </w:t>
      </w:r>
      <w:r w:rsidR="00D36211" w:rsidRPr="00C33D86">
        <w:rPr>
          <w:rFonts w:cs="Times New Roman"/>
          <w:sz w:val="22"/>
          <w:shd w:val="clear" w:color="auto" w:fill="FFFFFF"/>
        </w:rPr>
        <w:t>3,</w:t>
      </w:r>
      <w:r>
        <w:rPr>
          <w:rFonts w:cs="Times New Roman"/>
          <w:sz w:val="22"/>
          <w:shd w:val="clear" w:color="auto" w:fill="FFFFFF"/>
        </w:rPr>
        <w:t xml:space="preserve"> </w:t>
      </w:r>
      <w:r w:rsidR="00F256F2">
        <w:rPr>
          <w:rFonts w:cs="Times New Roman"/>
          <w:sz w:val="22"/>
          <w:shd w:val="clear" w:color="auto" w:fill="FFFFFF"/>
        </w:rPr>
        <w:t xml:space="preserve">1990, pp. </w:t>
      </w:r>
      <w:r w:rsidR="00D36211" w:rsidRPr="00C33D86">
        <w:rPr>
          <w:rFonts w:cs="Times New Roman"/>
          <w:sz w:val="22"/>
          <w:shd w:val="clear" w:color="auto" w:fill="FFFFFF"/>
        </w:rPr>
        <w:t>521-528.</w:t>
      </w:r>
    </w:p>
    <w:p w14:paraId="06564372" w14:textId="77777777" w:rsidR="00A644F2" w:rsidRPr="00C33D86" w:rsidRDefault="00A644F2" w:rsidP="00C33D86">
      <w:pPr>
        <w:spacing w:after="0" w:line="240" w:lineRule="auto"/>
        <w:rPr>
          <w:rFonts w:cs="Times New Roman"/>
          <w:sz w:val="22"/>
          <w:shd w:val="clear" w:color="auto" w:fill="FFFFFF"/>
        </w:rPr>
      </w:pPr>
    </w:p>
    <w:p w14:paraId="7720642D" w14:textId="79BBB12A" w:rsidR="00A644F2" w:rsidRDefault="00A644F2" w:rsidP="00C33D86">
      <w:pPr>
        <w:spacing w:after="0" w:line="240" w:lineRule="auto"/>
        <w:rPr>
          <w:shd w:val="clear" w:color="auto" w:fill="FFFFFF"/>
        </w:rPr>
      </w:pPr>
      <w:r>
        <w:rPr>
          <w:rFonts w:cs="Times New Roman"/>
          <w:sz w:val="22"/>
          <w:shd w:val="clear" w:color="auto" w:fill="FFFFFF"/>
        </w:rPr>
        <w:t xml:space="preserve">25. </w:t>
      </w:r>
      <w:r w:rsidR="00D36211" w:rsidRPr="00C33D86">
        <w:rPr>
          <w:rFonts w:cs="Times New Roman"/>
          <w:sz w:val="22"/>
          <w:shd w:val="clear" w:color="auto" w:fill="FFFFFF"/>
        </w:rPr>
        <w:t>Dette,</w:t>
      </w:r>
      <w:r>
        <w:rPr>
          <w:rFonts w:cs="Times New Roman"/>
          <w:sz w:val="22"/>
          <w:shd w:val="clear" w:color="auto" w:fill="FFFFFF"/>
        </w:rPr>
        <w:t xml:space="preserve"> </w:t>
      </w:r>
      <w:r w:rsidR="00D36211" w:rsidRPr="00C33D86">
        <w:rPr>
          <w:rFonts w:cs="Times New Roman"/>
          <w:sz w:val="22"/>
          <w:shd w:val="clear" w:color="auto" w:fill="FFFFFF"/>
        </w:rPr>
        <w:t>H.,</w:t>
      </w:r>
      <w:r>
        <w:rPr>
          <w:rFonts w:cs="Times New Roman"/>
          <w:sz w:val="22"/>
          <w:shd w:val="clear" w:color="auto" w:fill="FFFFFF"/>
        </w:rPr>
        <w:t xml:space="preserve"> </w:t>
      </w:r>
      <w:r w:rsidR="00D36211" w:rsidRPr="00C33D86">
        <w:rPr>
          <w:rFonts w:cs="Times New Roman"/>
          <w:sz w:val="22"/>
          <w:shd w:val="clear" w:color="auto" w:fill="FFFFFF"/>
        </w:rPr>
        <w:t>Munk,</w:t>
      </w:r>
      <w:r>
        <w:rPr>
          <w:rFonts w:cs="Times New Roman"/>
          <w:sz w:val="22"/>
          <w:shd w:val="clear" w:color="auto" w:fill="FFFFFF"/>
        </w:rPr>
        <w:t xml:space="preserve"> </w:t>
      </w:r>
      <w:r w:rsidR="00D36211" w:rsidRPr="00C33D86">
        <w:rPr>
          <w:rFonts w:cs="Times New Roman"/>
          <w:sz w:val="22"/>
          <w:shd w:val="clear" w:color="auto" w:fill="FFFFFF"/>
        </w:rPr>
        <w:t>A.,</w:t>
      </w:r>
      <w:r>
        <w:rPr>
          <w:rFonts w:cs="Times New Roman"/>
          <w:sz w:val="22"/>
          <w:shd w:val="clear" w:color="auto" w:fill="FFFFFF"/>
        </w:rPr>
        <w:t xml:space="preserve"> </w:t>
      </w:r>
      <w:r w:rsidR="00F256F2">
        <w:rPr>
          <w:rFonts w:cs="Times New Roman"/>
          <w:sz w:val="22"/>
          <w:shd w:val="clear" w:color="auto" w:fill="FFFFFF"/>
        </w:rPr>
        <w:t xml:space="preserve">and </w:t>
      </w:r>
      <w:r w:rsidR="00D36211" w:rsidRPr="00C33D86">
        <w:rPr>
          <w:rFonts w:cs="Times New Roman"/>
          <w:sz w:val="22"/>
          <w:shd w:val="clear" w:color="auto" w:fill="FFFFFF"/>
        </w:rPr>
        <w:t>Wagner,</w:t>
      </w:r>
      <w:r>
        <w:rPr>
          <w:rFonts w:cs="Times New Roman"/>
          <w:sz w:val="22"/>
          <w:shd w:val="clear" w:color="auto" w:fill="FFFFFF"/>
        </w:rPr>
        <w:t xml:space="preserve"> </w:t>
      </w:r>
      <w:r w:rsidR="00D36211" w:rsidRPr="00C33D86">
        <w:rPr>
          <w:rFonts w:cs="Times New Roman"/>
          <w:sz w:val="22"/>
          <w:shd w:val="clear" w:color="auto" w:fill="FFFFFF"/>
        </w:rPr>
        <w:t>T.</w:t>
      </w:r>
      <w:r>
        <w:rPr>
          <w:rFonts w:cs="Times New Roman"/>
          <w:sz w:val="22"/>
          <w:shd w:val="clear" w:color="auto" w:fill="FFFFFF"/>
        </w:rPr>
        <w:t xml:space="preserve"> </w:t>
      </w:r>
      <w:r w:rsidR="00D36211" w:rsidRPr="00C33D86">
        <w:rPr>
          <w:rFonts w:cs="Times New Roman"/>
          <w:sz w:val="22"/>
          <w:shd w:val="clear" w:color="auto" w:fill="FFFFFF"/>
        </w:rPr>
        <w:t>Estimating</w:t>
      </w:r>
      <w:r>
        <w:rPr>
          <w:rFonts w:cs="Times New Roman"/>
          <w:sz w:val="22"/>
          <w:shd w:val="clear" w:color="auto" w:fill="FFFFFF"/>
        </w:rPr>
        <w:t xml:space="preserve"> </w:t>
      </w:r>
      <w:r w:rsidR="00D36211" w:rsidRPr="00C33D86">
        <w:rPr>
          <w:rFonts w:cs="Times New Roman"/>
          <w:sz w:val="22"/>
          <w:shd w:val="clear" w:color="auto" w:fill="FFFFFF"/>
        </w:rPr>
        <w:t>the</w:t>
      </w:r>
      <w:r>
        <w:rPr>
          <w:rFonts w:cs="Times New Roman"/>
          <w:sz w:val="22"/>
          <w:shd w:val="clear" w:color="auto" w:fill="FFFFFF"/>
        </w:rPr>
        <w:t xml:space="preserve"> </w:t>
      </w:r>
      <w:r w:rsidR="00D36211" w:rsidRPr="00C33D86">
        <w:rPr>
          <w:rFonts w:cs="Times New Roman"/>
          <w:sz w:val="22"/>
          <w:shd w:val="clear" w:color="auto" w:fill="FFFFFF"/>
        </w:rPr>
        <w:t>variance</w:t>
      </w:r>
      <w:r>
        <w:rPr>
          <w:rFonts w:cs="Times New Roman"/>
          <w:sz w:val="22"/>
          <w:shd w:val="clear" w:color="auto" w:fill="FFFFFF"/>
        </w:rPr>
        <w:t xml:space="preserve"> </w:t>
      </w:r>
      <w:r w:rsidR="00D36211" w:rsidRPr="00C33D86">
        <w:rPr>
          <w:rFonts w:cs="Times New Roman"/>
          <w:sz w:val="22"/>
          <w:shd w:val="clear" w:color="auto" w:fill="FFFFFF"/>
        </w:rPr>
        <w:t>in</w:t>
      </w:r>
      <w:r>
        <w:rPr>
          <w:rFonts w:cs="Times New Roman"/>
          <w:sz w:val="22"/>
          <w:shd w:val="clear" w:color="auto" w:fill="FFFFFF"/>
        </w:rPr>
        <w:t xml:space="preserve"> </w:t>
      </w:r>
      <w:r w:rsidR="00D36211" w:rsidRPr="00C33D86">
        <w:rPr>
          <w:rFonts w:cs="Times New Roman"/>
          <w:sz w:val="22"/>
          <w:shd w:val="clear" w:color="auto" w:fill="FFFFFF"/>
        </w:rPr>
        <w:t>nonparametric</w:t>
      </w:r>
      <w:r>
        <w:rPr>
          <w:rFonts w:cs="Times New Roman"/>
          <w:sz w:val="22"/>
          <w:shd w:val="clear" w:color="auto" w:fill="FFFFFF"/>
        </w:rPr>
        <w:t xml:space="preserve"> </w:t>
      </w:r>
      <w:r w:rsidR="00D36211" w:rsidRPr="00C33D86">
        <w:rPr>
          <w:rFonts w:cs="Times New Roman"/>
          <w:sz w:val="22"/>
          <w:shd w:val="clear" w:color="auto" w:fill="FFFFFF"/>
        </w:rPr>
        <w:t>regression—what</w:t>
      </w:r>
      <w:r>
        <w:rPr>
          <w:rFonts w:cs="Times New Roman"/>
          <w:sz w:val="22"/>
          <w:shd w:val="clear" w:color="auto" w:fill="FFFFFF"/>
        </w:rPr>
        <w:t xml:space="preserve"> </w:t>
      </w:r>
      <w:r w:rsidR="00D36211" w:rsidRPr="00C33D86">
        <w:rPr>
          <w:rFonts w:cs="Times New Roman"/>
          <w:sz w:val="22"/>
          <w:shd w:val="clear" w:color="auto" w:fill="FFFFFF"/>
        </w:rPr>
        <w:t>is</w:t>
      </w:r>
      <w:r>
        <w:rPr>
          <w:rFonts w:cs="Times New Roman"/>
          <w:sz w:val="22"/>
          <w:shd w:val="clear" w:color="auto" w:fill="FFFFFF"/>
        </w:rPr>
        <w:t xml:space="preserve"> </w:t>
      </w:r>
      <w:r w:rsidR="00D36211" w:rsidRPr="00C33D86">
        <w:rPr>
          <w:rFonts w:cs="Times New Roman"/>
          <w:sz w:val="22"/>
          <w:shd w:val="clear" w:color="auto" w:fill="FFFFFF"/>
        </w:rPr>
        <w:t>a</w:t>
      </w:r>
      <w:r>
        <w:rPr>
          <w:rFonts w:cs="Times New Roman"/>
          <w:sz w:val="22"/>
          <w:shd w:val="clear" w:color="auto" w:fill="FFFFFF"/>
        </w:rPr>
        <w:t xml:space="preserve"> </w:t>
      </w:r>
      <w:r w:rsidR="00D36211" w:rsidRPr="00C33D86">
        <w:rPr>
          <w:rFonts w:cs="Times New Roman"/>
          <w:sz w:val="22"/>
          <w:shd w:val="clear" w:color="auto" w:fill="FFFFFF"/>
        </w:rPr>
        <w:t>reasonable</w:t>
      </w:r>
      <w:r>
        <w:rPr>
          <w:rFonts w:cs="Times New Roman"/>
          <w:sz w:val="22"/>
          <w:shd w:val="clear" w:color="auto" w:fill="FFFFFF"/>
        </w:rPr>
        <w:t xml:space="preserve"> </w:t>
      </w:r>
      <w:r w:rsidR="00D36211" w:rsidRPr="00C33D86">
        <w:rPr>
          <w:rFonts w:cs="Times New Roman"/>
          <w:sz w:val="22"/>
          <w:shd w:val="clear" w:color="auto" w:fill="FFFFFF"/>
        </w:rPr>
        <w:t>choice?.</w:t>
      </w:r>
      <w:r>
        <w:rPr>
          <w:rFonts w:cs="Times New Roman"/>
          <w:sz w:val="22"/>
          <w:shd w:val="clear" w:color="auto" w:fill="FFFFFF"/>
        </w:rPr>
        <w:t xml:space="preserve"> </w:t>
      </w:r>
      <w:r w:rsidR="00D36211" w:rsidRPr="00C33D86">
        <w:rPr>
          <w:rFonts w:cs="Times New Roman"/>
          <w:i/>
          <w:iCs/>
          <w:sz w:val="22"/>
          <w:shd w:val="clear" w:color="auto" w:fill="FFFFFF"/>
        </w:rPr>
        <w:t>Journal</w:t>
      </w:r>
      <w:r>
        <w:rPr>
          <w:rFonts w:cs="Times New Roman"/>
          <w:i/>
          <w:iCs/>
          <w:sz w:val="22"/>
          <w:shd w:val="clear" w:color="auto" w:fill="FFFFFF"/>
        </w:rPr>
        <w:t xml:space="preserve"> </w:t>
      </w:r>
      <w:r w:rsidR="00D36211" w:rsidRPr="00C33D86">
        <w:rPr>
          <w:rFonts w:cs="Times New Roman"/>
          <w:i/>
          <w:iCs/>
          <w:sz w:val="22"/>
          <w:shd w:val="clear" w:color="auto" w:fill="FFFFFF"/>
        </w:rPr>
        <w:t>of</w:t>
      </w:r>
      <w:r>
        <w:rPr>
          <w:rFonts w:cs="Times New Roman"/>
          <w:i/>
          <w:iCs/>
          <w:sz w:val="22"/>
          <w:shd w:val="clear" w:color="auto" w:fill="FFFFFF"/>
        </w:rPr>
        <w:t xml:space="preserve"> </w:t>
      </w:r>
      <w:r w:rsidR="00D36211" w:rsidRPr="00C33D86">
        <w:rPr>
          <w:rFonts w:cs="Times New Roman"/>
          <w:i/>
          <w:iCs/>
          <w:sz w:val="22"/>
          <w:shd w:val="clear" w:color="auto" w:fill="FFFFFF"/>
        </w:rPr>
        <w:t>the</w:t>
      </w:r>
      <w:r>
        <w:rPr>
          <w:rFonts w:cs="Times New Roman"/>
          <w:i/>
          <w:iCs/>
          <w:sz w:val="22"/>
          <w:shd w:val="clear" w:color="auto" w:fill="FFFFFF"/>
        </w:rPr>
        <w:t xml:space="preserve"> </w:t>
      </w:r>
      <w:r w:rsidR="00D36211" w:rsidRPr="00C33D86">
        <w:rPr>
          <w:rFonts w:cs="Times New Roman"/>
          <w:i/>
          <w:iCs/>
          <w:sz w:val="22"/>
          <w:shd w:val="clear" w:color="auto" w:fill="FFFFFF"/>
        </w:rPr>
        <w:t>Royal</w:t>
      </w:r>
      <w:r>
        <w:rPr>
          <w:rFonts w:cs="Times New Roman"/>
          <w:i/>
          <w:iCs/>
          <w:sz w:val="22"/>
          <w:shd w:val="clear" w:color="auto" w:fill="FFFFFF"/>
        </w:rPr>
        <w:t xml:space="preserve"> </w:t>
      </w:r>
      <w:r w:rsidR="00D36211" w:rsidRPr="00C33D86">
        <w:rPr>
          <w:rFonts w:cs="Times New Roman"/>
          <w:i/>
          <w:iCs/>
          <w:sz w:val="22"/>
          <w:shd w:val="clear" w:color="auto" w:fill="FFFFFF"/>
        </w:rPr>
        <w:t>Statistical</w:t>
      </w:r>
      <w:r>
        <w:rPr>
          <w:rFonts w:cs="Times New Roman"/>
          <w:i/>
          <w:iCs/>
          <w:sz w:val="22"/>
          <w:shd w:val="clear" w:color="auto" w:fill="FFFFFF"/>
        </w:rPr>
        <w:t xml:space="preserve"> </w:t>
      </w:r>
      <w:r w:rsidR="00D36211" w:rsidRPr="00C33D86">
        <w:rPr>
          <w:rFonts w:cs="Times New Roman"/>
          <w:i/>
          <w:iCs/>
          <w:sz w:val="22"/>
          <w:shd w:val="clear" w:color="auto" w:fill="FFFFFF"/>
        </w:rPr>
        <w:t>Society:</w:t>
      </w:r>
      <w:r>
        <w:rPr>
          <w:rFonts w:cs="Times New Roman"/>
          <w:i/>
          <w:iCs/>
          <w:sz w:val="22"/>
          <w:shd w:val="clear" w:color="auto" w:fill="FFFFFF"/>
        </w:rPr>
        <w:t xml:space="preserve"> </w:t>
      </w:r>
      <w:r w:rsidR="00D36211" w:rsidRPr="00C33D86">
        <w:rPr>
          <w:rFonts w:cs="Times New Roman"/>
          <w:i/>
          <w:iCs/>
          <w:sz w:val="22"/>
          <w:shd w:val="clear" w:color="auto" w:fill="FFFFFF"/>
        </w:rPr>
        <w:t>Series</w:t>
      </w:r>
      <w:r>
        <w:rPr>
          <w:rFonts w:cs="Times New Roman"/>
          <w:i/>
          <w:iCs/>
          <w:sz w:val="22"/>
          <w:shd w:val="clear" w:color="auto" w:fill="FFFFFF"/>
        </w:rPr>
        <w:t xml:space="preserve"> </w:t>
      </w:r>
      <w:r w:rsidR="00D36211" w:rsidRPr="00C33D86">
        <w:rPr>
          <w:rFonts w:cs="Times New Roman"/>
          <w:i/>
          <w:iCs/>
          <w:sz w:val="22"/>
          <w:shd w:val="clear" w:color="auto" w:fill="FFFFFF"/>
        </w:rPr>
        <w:t>B</w:t>
      </w:r>
      <w:r>
        <w:rPr>
          <w:rFonts w:cs="Times New Roman"/>
          <w:i/>
          <w:iCs/>
          <w:sz w:val="22"/>
          <w:shd w:val="clear" w:color="auto" w:fill="FFFFFF"/>
        </w:rPr>
        <w:t xml:space="preserve"> </w:t>
      </w:r>
      <w:r w:rsidR="00D36211" w:rsidRPr="00C33D86">
        <w:rPr>
          <w:rFonts w:cs="Times New Roman"/>
          <w:i/>
          <w:iCs/>
          <w:sz w:val="22"/>
          <w:shd w:val="clear" w:color="auto" w:fill="FFFFFF"/>
        </w:rPr>
        <w:t>(Statistical</w:t>
      </w:r>
      <w:r>
        <w:rPr>
          <w:rFonts w:cs="Times New Roman"/>
          <w:i/>
          <w:iCs/>
          <w:sz w:val="22"/>
          <w:shd w:val="clear" w:color="auto" w:fill="FFFFFF"/>
        </w:rPr>
        <w:t xml:space="preserve"> </w:t>
      </w:r>
      <w:r w:rsidR="00D36211" w:rsidRPr="00C33D86">
        <w:rPr>
          <w:rFonts w:cs="Times New Roman"/>
          <w:i/>
          <w:iCs/>
          <w:sz w:val="22"/>
          <w:shd w:val="clear" w:color="auto" w:fill="FFFFFF"/>
        </w:rPr>
        <w:t>Methodology)</w:t>
      </w:r>
      <w:r w:rsidR="00D36211" w:rsidRPr="00C33D86">
        <w:rPr>
          <w:rFonts w:cs="Times New Roman"/>
          <w:sz w:val="22"/>
          <w:shd w:val="clear" w:color="auto" w:fill="FFFFFF"/>
        </w:rPr>
        <w:t>,</w:t>
      </w:r>
      <w:r>
        <w:rPr>
          <w:rFonts w:cs="Times New Roman"/>
          <w:sz w:val="22"/>
          <w:shd w:val="clear" w:color="auto" w:fill="FFFFFF"/>
        </w:rPr>
        <w:t xml:space="preserve"> </w:t>
      </w:r>
      <w:r w:rsidR="00F256F2">
        <w:rPr>
          <w:rFonts w:cs="Times New Roman"/>
          <w:sz w:val="22"/>
          <w:shd w:val="clear" w:color="auto" w:fill="FFFFFF"/>
        </w:rPr>
        <w:t xml:space="preserve">Vol. </w:t>
      </w:r>
      <w:r w:rsidR="00D36211" w:rsidRPr="00C33D86">
        <w:rPr>
          <w:rFonts w:cs="Times New Roman"/>
          <w:sz w:val="22"/>
          <w:shd w:val="clear" w:color="auto" w:fill="FFFFFF"/>
        </w:rPr>
        <w:t>60</w:t>
      </w:r>
      <w:r w:rsidR="00F256F2">
        <w:rPr>
          <w:rFonts w:cs="Times New Roman"/>
          <w:sz w:val="22"/>
          <w:shd w:val="clear" w:color="auto" w:fill="FFFFFF"/>
        </w:rPr>
        <w:t xml:space="preserve">, No. </w:t>
      </w:r>
      <w:r w:rsidR="00D36211" w:rsidRPr="00C33D86">
        <w:rPr>
          <w:rFonts w:cs="Times New Roman"/>
          <w:sz w:val="22"/>
          <w:shd w:val="clear" w:color="auto" w:fill="FFFFFF"/>
        </w:rPr>
        <w:t>4,</w:t>
      </w:r>
      <w:r>
        <w:rPr>
          <w:rFonts w:cs="Times New Roman"/>
          <w:sz w:val="22"/>
          <w:shd w:val="clear" w:color="auto" w:fill="FFFFFF"/>
        </w:rPr>
        <w:t xml:space="preserve"> </w:t>
      </w:r>
      <w:r w:rsidR="00F256F2">
        <w:rPr>
          <w:rFonts w:cs="Times New Roman"/>
          <w:sz w:val="22"/>
          <w:shd w:val="clear" w:color="auto" w:fill="FFFFFF"/>
        </w:rPr>
        <w:t xml:space="preserve">1998, pp. </w:t>
      </w:r>
      <w:r w:rsidR="00D36211" w:rsidRPr="00C33D86">
        <w:rPr>
          <w:rFonts w:cs="Times New Roman"/>
          <w:sz w:val="22"/>
          <w:shd w:val="clear" w:color="auto" w:fill="FFFFFF"/>
        </w:rPr>
        <w:t>751-764.</w:t>
      </w:r>
    </w:p>
    <w:p w14:paraId="3666273C" w14:textId="77777777" w:rsidR="00A644F2" w:rsidRPr="00C33D86" w:rsidRDefault="00A644F2" w:rsidP="00C33D86">
      <w:pPr>
        <w:spacing w:after="0" w:line="240" w:lineRule="auto"/>
        <w:rPr>
          <w:rFonts w:cs="Times New Roman"/>
          <w:sz w:val="22"/>
          <w:shd w:val="clear" w:color="auto" w:fill="FFFFFF"/>
        </w:rPr>
      </w:pPr>
    </w:p>
    <w:p w14:paraId="6DB8FD7C" w14:textId="35ADD291" w:rsidR="00A644F2" w:rsidRDefault="00A644F2" w:rsidP="00C33D86">
      <w:pPr>
        <w:spacing w:after="0" w:line="240" w:lineRule="auto"/>
        <w:rPr>
          <w:kern w:val="0"/>
        </w:rPr>
      </w:pPr>
      <w:r>
        <w:rPr>
          <w:rFonts w:cs="Times New Roman"/>
          <w:sz w:val="22"/>
          <w:shd w:val="clear" w:color="auto" w:fill="FFFFFF"/>
        </w:rPr>
        <w:t xml:space="preserve">26. </w:t>
      </w:r>
      <w:r w:rsidR="00F65A57" w:rsidRPr="00C33D86">
        <w:rPr>
          <w:rFonts w:cs="Times New Roman"/>
          <w:sz w:val="22"/>
          <w:shd w:val="clear" w:color="auto" w:fill="FFFFFF"/>
        </w:rPr>
        <w:t>Brown,</w:t>
      </w:r>
      <w:r>
        <w:rPr>
          <w:rFonts w:cs="Times New Roman"/>
          <w:sz w:val="22"/>
          <w:shd w:val="clear" w:color="auto" w:fill="FFFFFF"/>
        </w:rPr>
        <w:t xml:space="preserve"> </w:t>
      </w:r>
      <w:r w:rsidR="00F65A57" w:rsidRPr="00C33D86">
        <w:rPr>
          <w:rFonts w:cs="Times New Roman"/>
          <w:sz w:val="22"/>
          <w:shd w:val="clear" w:color="auto" w:fill="FFFFFF"/>
        </w:rPr>
        <w:t>L</w:t>
      </w:r>
      <w:r w:rsidR="00F256F2">
        <w:rPr>
          <w:rFonts w:cs="Times New Roman"/>
          <w:sz w:val="22"/>
          <w:shd w:val="clear" w:color="auto" w:fill="FFFFFF"/>
        </w:rPr>
        <w:t>.</w:t>
      </w:r>
      <w:r>
        <w:rPr>
          <w:rFonts w:cs="Times New Roman"/>
          <w:sz w:val="22"/>
          <w:shd w:val="clear" w:color="auto" w:fill="FFFFFF"/>
        </w:rPr>
        <w:t xml:space="preserve"> </w:t>
      </w:r>
      <w:r w:rsidR="00F65A57" w:rsidRPr="00C33D86">
        <w:rPr>
          <w:rFonts w:cs="Times New Roman"/>
          <w:sz w:val="22"/>
          <w:shd w:val="clear" w:color="auto" w:fill="FFFFFF"/>
        </w:rPr>
        <w:t>D.,</w:t>
      </w:r>
      <w:r>
        <w:rPr>
          <w:rFonts w:cs="Times New Roman"/>
          <w:sz w:val="22"/>
          <w:shd w:val="clear" w:color="auto" w:fill="FFFFFF"/>
        </w:rPr>
        <w:t xml:space="preserve"> </w:t>
      </w:r>
      <w:r w:rsidR="00F65A57" w:rsidRPr="00C33D86">
        <w:rPr>
          <w:rFonts w:cs="Times New Roman"/>
          <w:sz w:val="22"/>
          <w:shd w:val="clear" w:color="auto" w:fill="FFFFFF"/>
        </w:rPr>
        <w:t>and</w:t>
      </w:r>
      <w:r>
        <w:rPr>
          <w:rFonts w:cs="Times New Roman"/>
          <w:sz w:val="22"/>
          <w:shd w:val="clear" w:color="auto" w:fill="FFFFFF"/>
        </w:rPr>
        <w:t xml:space="preserve"> </w:t>
      </w:r>
      <w:r w:rsidR="00F65A57" w:rsidRPr="00C33D86">
        <w:rPr>
          <w:rFonts w:cs="Times New Roman"/>
          <w:sz w:val="22"/>
          <w:shd w:val="clear" w:color="auto" w:fill="FFFFFF"/>
        </w:rPr>
        <w:t>M</w:t>
      </w:r>
      <w:r w:rsidR="00F256F2">
        <w:rPr>
          <w:rFonts w:cs="Times New Roman"/>
          <w:sz w:val="22"/>
          <w:shd w:val="clear" w:color="auto" w:fill="FFFFFF"/>
        </w:rPr>
        <w:t>.</w:t>
      </w:r>
      <w:r>
        <w:rPr>
          <w:rFonts w:cs="Times New Roman"/>
          <w:sz w:val="22"/>
          <w:shd w:val="clear" w:color="auto" w:fill="FFFFFF"/>
        </w:rPr>
        <w:t xml:space="preserve"> </w:t>
      </w:r>
      <w:r w:rsidR="00F65A57" w:rsidRPr="00C33D86">
        <w:rPr>
          <w:rFonts w:cs="Times New Roman"/>
          <w:sz w:val="22"/>
          <w:shd w:val="clear" w:color="auto" w:fill="FFFFFF"/>
        </w:rPr>
        <w:t>Levine.</w:t>
      </w:r>
      <w:r>
        <w:rPr>
          <w:rFonts w:cs="Times New Roman"/>
          <w:sz w:val="22"/>
          <w:shd w:val="clear" w:color="auto" w:fill="FFFFFF"/>
        </w:rPr>
        <w:t xml:space="preserve"> </w:t>
      </w:r>
      <w:r w:rsidR="00F65A57" w:rsidRPr="00C33D86">
        <w:rPr>
          <w:rFonts w:cs="Times New Roman"/>
          <w:sz w:val="22"/>
          <w:shd w:val="clear" w:color="auto" w:fill="FFFFFF"/>
        </w:rPr>
        <w:t>Variance</w:t>
      </w:r>
      <w:r w:rsidRPr="00C33D86">
        <w:rPr>
          <w:rFonts w:cs="Times New Roman"/>
          <w:sz w:val="22"/>
          <w:shd w:val="clear" w:color="auto" w:fill="FFFFFF"/>
        </w:rPr>
        <w:t xml:space="preserve"> </w:t>
      </w:r>
      <w:r w:rsidR="00F65A57" w:rsidRPr="00C33D86">
        <w:rPr>
          <w:rFonts w:cs="Times New Roman"/>
          <w:sz w:val="22"/>
          <w:shd w:val="clear" w:color="auto" w:fill="FFFFFF"/>
        </w:rPr>
        <w:t>estimation</w:t>
      </w:r>
      <w:r w:rsidRPr="00C33D86">
        <w:rPr>
          <w:rFonts w:cs="Times New Roman"/>
          <w:sz w:val="22"/>
          <w:shd w:val="clear" w:color="auto" w:fill="FFFFFF"/>
        </w:rPr>
        <w:t xml:space="preserve"> </w:t>
      </w:r>
      <w:r w:rsidR="00F65A57" w:rsidRPr="00C33D86">
        <w:rPr>
          <w:rFonts w:cs="Times New Roman"/>
          <w:sz w:val="22"/>
          <w:shd w:val="clear" w:color="auto" w:fill="FFFFFF"/>
        </w:rPr>
        <w:t>in</w:t>
      </w:r>
      <w:r w:rsidRPr="00C33D86">
        <w:rPr>
          <w:rFonts w:cs="Times New Roman"/>
          <w:sz w:val="22"/>
          <w:shd w:val="clear" w:color="auto" w:fill="FFFFFF"/>
        </w:rPr>
        <w:t xml:space="preserve"> </w:t>
      </w:r>
      <w:r w:rsidR="00F65A57" w:rsidRPr="00C33D86">
        <w:rPr>
          <w:rFonts w:cs="Times New Roman"/>
          <w:sz w:val="22"/>
          <w:shd w:val="clear" w:color="auto" w:fill="FFFFFF"/>
        </w:rPr>
        <w:t>nonparametric</w:t>
      </w:r>
      <w:r w:rsidRPr="00C33D86">
        <w:rPr>
          <w:rFonts w:cs="Times New Roman"/>
          <w:sz w:val="22"/>
          <w:shd w:val="clear" w:color="auto" w:fill="FFFFFF"/>
        </w:rPr>
        <w:t xml:space="preserve"> </w:t>
      </w:r>
      <w:r w:rsidR="00F65A57" w:rsidRPr="00C33D86">
        <w:rPr>
          <w:rFonts w:cs="Times New Roman"/>
          <w:sz w:val="22"/>
          <w:shd w:val="clear" w:color="auto" w:fill="FFFFFF"/>
        </w:rPr>
        <w:t>regression</w:t>
      </w:r>
      <w:r w:rsidRPr="00C33D86">
        <w:rPr>
          <w:rFonts w:cs="Times New Roman"/>
          <w:sz w:val="22"/>
          <w:shd w:val="clear" w:color="auto" w:fill="FFFFFF"/>
        </w:rPr>
        <w:t xml:space="preserve"> </w:t>
      </w:r>
      <w:r w:rsidR="00F65A57" w:rsidRPr="00C33D86">
        <w:rPr>
          <w:rFonts w:cs="Times New Roman"/>
          <w:sz w:val="22"/>
          <w:shd w:val="clear" w:color="auto" w:fill="FFFFFF"/>
        </w:rPr>
        <w:t>via</w:t>
      </w:r>
      <w:r w:rsidRPr="00C33D86">
        <w:rPr>
          <w:rFonts w:cs="Times New Roman"/>
          <w:sz w:val="22"/>
          <w:shd w:val="clear" w:color="auto" w:fill="FFFFFF"/>
        </w:rPr>
        <w:t xml:space="preserve"> </w:t>
      </w:r>
      <w:r w:rsidR="00F65A57" w:rsidRPr="00C33D86">
        <w:rPr>
          <w:rFonts w:cs="Times New Roman"/>
          <w:sz w:val="22"/>
          <w:shd w:val="clear" w:color="auto" w:fill="FFFFFF"/>
        </w:rPr>
        <w:t>the</w:t>
      </w:r>
      <w:r w:rsidRPr="00C33D86">
        <w:rPr>
          <w:rFonts w:cs="Times New Roman"/>
          <w:sz w:val="22"/>
          <w:shd w:val="clear" w:color="auto" w:fill="FFFFFF"/>
        </w:rPr>
        <w:t xml:space="preserve"> </w:t>
      </w:r>
      <w:r w:rsidR="00F65A57" w:rsidRPr="00C33D86">
        <w:rPr>
          <w:rFonts w:cs="Times New Roman"/>
          <w:sz w:val="22"/>
          <w:shd w:val="clear" w:color="auto" w:fill="FFFFFF"/>
        </w:rPr>
        <w:t>difference</w:t>
      </w:r>
      <w:r w:rsidRPr="00C33D86">
        <w:rPr>
          <w:rFonts w:cs="Times New Roman"/>
          <w:sz w:val="22"/>
          <w:shd w:val="clear" w:color="auto" w:fill="FFFFFF"/>
        </w:rPr>
        <w:t xml:space="preserve"> </w:t>
      </w:r>
      <w:r w:rsidR="00F65A57" w:rsidRPr="00C33D86">
        <w:rPr>
          <w:rFonts w:cs="Times New Roman"/>
          <w:sz w:val="22"/>
          <w:shd w:val="clear" w:color="auto" w:fill="FFFFFF"/>
        </w:rPr>
        <w:t>sequence</w:t>
      </w:r>
      <w:r w:rsidRPr="00C33D86">
        <w:rPr>
          <w:rFonts w:cs="Times New Roman"/>
          <w:sz w:val="22"/>
          <w:shd w:val="clear" w:color="auto" w:fill="FFFFFF"/>
        </w:rPr>
        <w:t xml:space="preserve"> </w:t>
      </w:r>
      <w:r w:rsidR="00F65A57" w:rsidRPr="00C33D86">
        <w:rPr>
          <w:rFonts w:cs="Times New Roman"/>
          <w:sz w:val="22"/>
          <w:shd w:val="clear" w:color="auto" w:fill="FFFFFF"/>
        </w:rPr>
        <w:t>method.</w:t>
      </w:r>
      <w:r w:rsidRPr="00C33D86">
        <w:rPr>
          <w:rFonts w:cs="Times New Roman"/>
          <w:sz w:val="22"/>
          <w:shd w:val="clear" w:color="auto" w:fill="FFFFFF"/>
        </w:rPr>
        <w:t xml:space="preserve"> </w:t>
      </w:r>
      <w:r w:rsidR="00F256F2" w:rsidRPr="00C33D86">
        <w:rPr>
          <w:rFonts w:cs="Times New Roman"/>
          <w:i/>
          <w:iCs/>
          <w:sz w:val="22"/>
          <w:shd w:val="clear" w:color="auto" w:fill="FFFFFF"/>
        </w:rPr>
        <w:t xml:space="preserve">The Annals of Statistics, </w:t>
      </w:r>
      <w:r w:rsidR="00F256F2" w:rsidRPr="00C33D86">
        <w:rPr>
          <w:rFonts w:cs="Times New Roman"/>
          <w:sz w:val="22"/>
          <w:shd w:val="clear" w:color="auto" w:fill="FFFFFF"/>
        </w:rPr>
        <w:t xml:space="preserve">Vol. 35, No. 5, </w:t>
      </w:r>
      <w:r w:rsidR="00F65A57" w:rsidRPr="00C33D86">
        <w:rPr>
          <w:rFonts w:cs="Times New Roman"/>
          <w:sz w:val="22"/>
          <w:shd w:val="clear" w:color="auto" w:fill="FFFFFF"/>
        </w:rPr>
        <w:t>2007</w:t>
      </w:r>
      <w:r w:rsidR="00F256F2" w:rsidRPr="00C33D86">
        <w:rPr>
          <w:rFonts w:cs="Times New Roman"/>
          <w:sz w:val="22"/>
          <w:shd w:val="clear" w:color="auto" w:fill="FFFFFF"/>
        </w:rPr>
        <w:t>, pp.</w:t>
      </w:r>
      <w:r w:rsidRPr="00C33D86">
        <w:rPr>
          <w:rFonts w:cs="Times New Roman"/>
          <w:sz w:val="22"/>
          <w:shd w:val="clear" w:color="auto" w:fill="FFFFFF"/>
        </w:rPr>
        <w:t xml:space="preserve"> </w:t>
      </w:r>
      <w:r w:rsidR="00F65A57" w:rsidRPr="00C33D86">
        <w:rPr>
          <w:rFonts w:cs="Times New Roman"/>
          <w:sz w:val="22"/>
          <w:shd w:val="clear" w:color="auto" w:fill="FFFFFF"/>
        </w:rPr>
        <w:t>2219-2232.</w:t>
      </w:r>
    </w:p>
    <w:p w14:paraId="07FBF2D4" w14:textId="77777777" w:rsidR="00A644F2" w:rsidRPr="00C33D86" w:rsidRDefault="00A644F2" w:rsidP="00C33D86">
      <w:pPr>
        <w:autoSpaceDE w:val="0"/>
        <w:autoSpaceDN w:val="0"/>
        <w:adjustRightInd w:val="0"/>
        <w:spacing w:after="0" w:line="240" w:lineRule="auto"/>
        <w:rPr>
          <w:rFonts w:cs="Times New Roman"/>
          <w:kern w:val="0"/>
          <w:sz w:val="22"/>
        </w:rPr>
      </w:pPr>
    </w:p>
    <w:p w14:paraId="1F67E996" w14:textId="792A8009" w:rsidR="00A644F2" w:rsidRDefault="00A644F2" w:rsidP="00C33D86">
      <w:pPr>
        <w:spacing w:after="0" w:line="240" w:lineRule="auto"/>
        <w:rPr>
          <w:shd w:val="clear" w:color="auto" w:fill="FFFFFF"/>
        </w:rPr>
      </w:pPr>
      <w:r>
        <w:rPr>
          <w:rFonts w:cs="Times New Roman"/>
          <w:sz w:val="22"/>
          <w:shd w:val="clear" w:color="auto" w:fill="FFFFFF"/>
        </w:rPr>
        <w:t xml:space="preserve">27. </w:t>
      </w:r>
      <w:r w:rsidR="00177221" w:rsidRPr="00C33D86">
        <w:rPr>
          <w:rFonts w:cs="Times New Roman"/>
          <w:sz w:val="22"/>
          <w:shd w:val="clear" w:color="auto" w:fill="FFFFFF"/>
        </w:rPr>
        <w:t>Katicha,</w:t>
      </w:r>
      <w:r>
        <w:rPr>
          <w:rFonts w:cs="Times New Roman"/>
          <w:sz w:val="22"/>
          <w:shd w:val="clear" w:color="auto" w:fill="FFFFFF"/>
        </w:rPr>
        <w:t xml:space="preserve"> </w:t>
      </w:r>
      <w:r w:rsidR="00177221" w:rsidRPr="00C33D86">
        <w:rPr>
          <w:rFonts w:cs="Times New Roman"/>
          <w:sz w:val="22"/>
          <w:shd w:val="clear" w:color="auto" w:fill="FFFFFF"/>
        </w:rPr>
        <w:t>S.</w:t>
      </w:r>
      <w:r>
        <w:rPr>
          <w:rFonts w:cs="Times New Roman"/>
          <w:sz w:val="22"/>
          <w:shd w:val="clear" w:color="auto" w:fill="FFFFFF"/>
        </w:rPr>
        <w:t xml:space="preserve"> </w:t>
      </w:r>
      <w:r w:rsidR="00177221" w:rsidRPr="00C33D86">
        <w:rPr>
          <w:rFonts w:cs="Times New Roman"/>
          <w:sz w:val="22"/>
          <w:shd w:val="clear" w:color="auto" w:fill="FFFFFF"/>
        </w:rPr>
        <w:t>W.,</w:t>
      </w:r>
      <w:r>
        <w:rPr>
          <w:rFonts w:cs="Times New Roman"/>
          <w:sz w:val="22"/>
          <w:shd w:val="clear" w:color="auto" w:fill="FFFFFF"/>
        </w:rPr>
        <w:t xml:space="preserve"> </w:t>
      </w:r>
      <w:r w:rsidR="00177221" w:rsidRPr="00C33D86">
        <w:rPr>
          <w:rFonts w:cs="Times New Roman"/>
          <w:sz w:val="22"/>
          <w:shd w:val="clear" w:color="auto" w:fill="FFFFFF"/>
        </w:rPr>
        <w:t>Bryce,</w:t>
      </w:r>
      <w:r>
        <w:rPr>
          <w:rFonts w:cs="Times New Roman"/>
          <w:sz w:val="22"/>
          <w:shd w:val="clear" w:color="auto" w:fill="FFFFFF"/>
        </w:rPr>
        <w:t xml:space="preserve"> </w:t>
      </w:r>
      <w:r w:rsidR="00177221" w:rsidRPr="00C33D86">
        <w:rPr>
          <w:rFonts w:cs="Times New Roman"/>
          <w:sz w:val="22"/>
          <w:shd w:val="clear" w:color="auto" w:fill="FFFFFF"/>
        </w:rPr>
        <w:t>J.,</w:t>
      </w:r>
      <w:r>
        <w:rPr>
          <w:rFonts w:cs="Times New Roman"/>
          <w:sz w:val="22"/>
          <w:shd w:val="clear" w:color="auto" w:fill="FFFFFF"/>
        </w:rPr>
        <w:t xml:space="preserve"> </w:t>
      </w:r>
      <w:r w:rsidR="00177221" w:rsidRPr="00C33D86">
        <w:rPr>
          <w:rFonts w:cs="Times New Roman"/>
          <w:sz w:val="22"/>
          <w:shd w:val="clear" w:color="auto" w:fill="FFFFFF"/>
        </w:rPr>
        <w:t>Flintsch,</w:t>
      </w:r>
      <w:r>
        <w:rPr>
          <w:rFonts w:cs="Times New Roman"/>
          <w:sz w:val="22"/>
          <w:shd w:val="clear" w:color="auto" w:fill="FFFFFF"/>
        </w:rPr>
        <w:t xml:space="preserve"> </w:t>
      </w:r>
      <w:r w:rsidR="00177221" w:rsidRPr="00C33D86">
        <w:rPr>
          <w:rFonts w:cs="Times New Roman"/>
          <w:sz w:val="22"/>
          <w:shd w:val="clear" w:color="auto" w:fill="FFFFFF"/>
        </w:rPr>
        <w:t>G.,</w:t>
      </w:r>
      <w:r>
        <w:rPr>
          <w:rFonts w:cs="Times New Roman"/>
          <w:sz w:val="22"/>
          <w:shd w:val="clear" w:color="auto" w:fill="FFFFFF"/>
        </w:rPr>
        <w:t xml:space="preserve"> </w:t>
      </w:r>
      <w:r w:rsidR="00F256F2">
        <w:rPr>
          <w:rFonts w:cs="Times New Roman"/>
          <w:sz w:val="22"/>
          <w:shd w:val="clear" w:color="auto" w:fill="FFFFFF"/>
        </w:rPr>
        <w:t xml:space="preserve">and </w:t>
      </w:r>
      <w:r w:rsidR="00177221" w:rsidRPr="00C33D86">
        <w:rPr>
          <w:rFonts w:cs="Times New Roman"/>
          <w:sz w:val="22"/>
          <w:shd w:val="clear" w:color="auto" w:fill="FFFFFF"/>
        </w:rPr>
        <w:t>Ferne,</w:t>
      </w:r>
      <w:r>
        <w:rPr>
          <w:rFonts w:cs="Times New Roman"/>
          <w:sz w:val="22"/>
          <w:shd w:val="clear" w:color="auto" w:fill="FFFFFF"/>
        </w:rPr>
        <w:t xml:space="preserve"> </w:t>
      </w:r>
      <w:r w:rsidR="00177221" w:rsidRPr="00C33D86">
        <w:rPr>
          <w:rFonts w:cs="Times New Roman"/>
          <w:sz w:val="22"/>
          <w:shd w:val="clear" w:color="auto" w:fill="FFFFFF"/>
        </w:rPr>
        <w:t>B.</w:t>
      </w:r>
      <w:r>
        <w:rPr>
          <w:rFonts w:cs="Times New Roman"/>
          <w:sz w:val="22"/>
          <w:shd w:val="clear" w:color="auto" w:fill="FFFFFF"/>
        </w:rPr>
        <w:t xml:space="preserve"> </w:t>
      </w:r>
      <w:r w:rsidR="00177221" w:rsidRPr="00C33D86">
        <w:rPr>
          <w:rFonts w:cs="Times New Roman"/>
          <w:sz w:val="22"/>
          <w:shd w:val="clear" w:color="auto" w:fill="FFFFFF"/>
        </w:rPr>
        <w:t>Estimating</w:t>
      </w:r>
      <w:r>
        <w:rPr>
          <w:rFonts w:cs="Times New Roman"/>
          <w:sz w:val="22"/>
          <w:shd w:val="clear" w:color="auto" w:fill="FFFFFF"/>
        </w:rPr>
        <w:t xml:space="preserve"> </w:t>
      </w:r>
      <w:r w:rsidR="00177221" w:rsidRPr="00C33D86">
        <w:rPr>
          <w:rFonts w:cs="Times New Roman"/>
          <w:sz w:val="22"/>
          <w:shd w:val="clear" w:color="auto" w:fill="FFFFFF"/>
        </w:rPr>
        <w:t>“true”</w:t>
      </w:r>
      <w:r>
        <w:rPr>
          <w:rFonts w:cs="Times New Roman"/>
          <w:sz w:val="22"/>
          <w:shd w:val="clear" w:color="auto" w:fill="FFFFFF"/>
        </w:rPr>
        <w:t xml:space="preserve"> </w:t>
      </w:r>
      <w:r w:rsidR="00177221" w:rsidRPr="00C33D86">
        <w:rPr>
          <w:rFonts w:cs="Times New Roman"/>
          <w:sz w:val="22"/>
          <w:shd w:val="clear" w:color="auto" w:fill="FFFFFF"/>
        </w:rPr>
        <w:t>variability</w:t>
      </w:r>
      <w:r>
        <w:rPr>
          <w:rFonts w:cs="Times New Roman"/>
          <w:sz w:val="22"/>
          <w:shd w:val="clear" w:color="auto" w:fill="FFFFFF"/>
        </w:rPr>
        <w:t xml:space="preserve"> </w:t>
      </w:r>
      <w:r w:rsidR="00177221" w:rsidRPr="00C33D86">
        <w:rPr>
          <w:rFonts w:cs="Times New Roman"/>
          <w:sz w:val="22"/>
          <w:shd w:val="clear" w:color="auto" w:fill="FFFFFF"/>
        </w:rPr>
        <w:t>of</w:t>
      </w:r>
      <w:r>
        <w:rPr>
          <w:rFonts w:cs="Times New Roman"/>
          <w:sz w:val="22"/>
          <w:shd w:val="clear" w:color="auto" w:fill="FFFFFF"/>
        </w:rPr>
        <w:t xml:space="preserve"> </w:t>
      </w:r>
      <w:r w:rsidR="00177221" w:rsidRPr="00C33D86">
        <w:rPr>
          <w:rFonts w:cs="Times New Roman"/>
          <w:sz w:val="22"/>
          <w:shd w:val="clear" w:color="auto" w:fill="FFFFFF"/>
        </w:rPr>
        <w:t>traffic</w:t>
      </w:r>
      <w:r>
        <w:rPr>
          <w:rFonts w:cs="Times New Roman"/>
          <w:sz w:val="22"/>
          <w:shd w:val="clear" w:color="auto" w:fill="FFFFFF"/>
        </w:rPr>
        <w:t xml:space="preserve"> </w:t>
      </w:r>
      <w:r w:rsidR="00177221" w:rsidRPr="00C33D86">
        <w:rPr>
          <w:rFonts w:cs="Times New Roman"/>
          <w:sz w:val="22"/>
          <w:shd w:val="clear" w:color="auto" w:fill="FFFFFF"/>
        </w:rPr>
        <w:t>speed</w:t>
      </w:r>
      <w:r>
        <w:rPr>
          <w:rFonts w:cs="Times New Roman"/>
          <w:sz w:val="22"/>
          <w:shd w:val="clear" w:color="auto" w:fill="FFFFFF"/>
        </w:rPr>
        <w:t xml:space="preserve"> </w:t>
      </w:r>
      <w:r w:rsidR="00177221" w:rsidRPr="00C33D86">
        <w:rPr>
          <w:rFonts w:cs="Times New Roman"/>
          <w:sz w:val="22"/>
          <w:shd w:val="clear" w:color="auto" w:fill="FFFFFF"/>
        </w:rPr>
        <w:t>deflectometer</w:t>
      </w:r>
      <w:r>
        <w:rPr>
          <w:rFonts w:cs="Times New Roman"/>
          <w:sz w:val="22"/>
          <w:shd w:val="clear" w:color="auto" w:fill="FFFFFF"/>
        </w:rPr>
        <w:t xml:space="preserve"> </w:t>
      </w:r>
      <w:r w:rsidR="00177221" w:rsidRPr="00C33D86">
        <w:rPr>
          <w:rFonts w:cs="Times New Roman"/>
          <w:sz w:val="22"/>
          <w:shd w:val="clear" w:color="auto" w:fill="FFFFFF"/>
        </w:rPr>
        <w:t>deflection</w:t>
      </w:r>
      <w:r>
        <w:rPr>
          <w:rFonts w:cs="Times New Roman"/>
          <w:sz w:val="22"/>
          <w:shd w:val="clear" w:color="auto" w:fill="FFFFFF"/>
        </w:rPr>
        <w:t xml:space="preserve"> </w:t>
      </w:r>
      <w:r w:rsidR="00177221" w:rsidRPr="00C33D86">
        <w:rPr>
          <w:rFonts w:cs="Times New Roman"/>
          <w:sz w:val="22"/>
          <w:shd w:val="clear" w:color="auto" w:fill="FFFFFF"/>
        </w:rPr>
        <w:t>slope</w:t>
      </w:r>
      <w:r>
        <w:rPr>
          <w:rFonts w:cs="Times New Roman"/>
          <w:sz w:val="22"/>
          <w:shd w:val="clear" w:color="auto" w:fill="FFFFFF"/>
        </w:rPr>
        <w:t xml:space="preserve"> </w:t>
      </w:r>
      <w:r w:rsidR="00177221" w:rsidRPr="00C33D86">
        <w:rPr>
          <w:rFonts w:cs="Times New Roman"/>
          <w:sz w:val="22"/>
          <w:shd w:val="clear" w:color="auto" w:fill="FFFFFF"/>
        </w:rPr>
        <w:t>measurements.</w:t>
      </w:r>
      <w:r>
        <w:rPr>
          <w:rFonts w:cs="Times New Roman"/>
          <w:sz w:val="22"/>
          <w:shd w:val="clear" w:color="auto" w:fill="FFFFFF"/>
        </w:rPr>
        <w:t xml:space="preserve"> </w:t>
      </w:r>
      <w:r w:rsidR="00177221" w:rsidRPr="00C33D86">
        <w:rPr>
          <w:rFonts w:cs="Times New Roman"/>
          <w:i/>
          <w:iCs/>
          <w:sz w:val="22"/>
          <w:shd w:val="clear" w:color="auto" w:fill="FFFFFF"/>
        </w:rPr>
        <w:t>Journal</w:t>
      </w:r>
      <w:r>
        <w:rPr>
          <w:rFonts w:cs="Times New Roman"/>
          <w:i/>
          <w:iCs/>
          <w:sz w:val="22"/>
          <w:shd w:val="clear" w:color="auto" w:fill="FFFFFF"/>
        </w:rPr>
        <w:t xml:space="preserve"> </w:t>
      </w:r>
      <w:r w:rsidR="00177221" w:rsidRPr="00C33D86">
        <w:rPr>
          <w:rFonts w:cs="Times New Roman"/>
          <w:i/>
          <w:iCs/>
          <w:sz w:val="22"/>
          <w:shd w:val="clear" w:color="auto" w:fill="FFFFFF"/>
        </w:rPr>
        <w:t>of</w:t>
      </w:r>
      <w:r>
        <w:rPr>
          <w:rFonts w:cs="Times New Roman"/>
          <w:i/>
          <w:iCs/>
          <w:sz w:val="22"/>
          <w:shd w:val="clear" w:color="auto" w:fill="FFFFFF"/>
        </w:rPr>
        <w:t xml:space="preserve"> </w:t>
      </w:r>
      <w:r w:rsidR="00177221" w:rsidRPr="00C33D86">
        <w:rPr>
          <w:rFonts w:cs="Times New Roman"/>
          <w:i/>
          <w:iCs/>
          <w:sz w:val="22"/>
          <w:shd w:val="clear" w:color="auto" w:fill="FFFFFF"/>
        </w:rPr>
        <w:t>Transportation</w:t>
      </w:r>
      <w:r>
        <w:rPr>
          <w:rFonts w:cs="Times New Roman"/>
          <w:i/>
          <w:iCs/>
          <w:sz w:val="22"/>
          <w:shd w:val="clear" w:color="auto" w:fill="FFFFFF"/>
        </w:rPr>
        <w:t xml:space="preserve"> </w:t>
      </w:r>
      <w:r w:rsidR="00177221" w:rsidRPr="00C33D86">
        <w:rPr>
          <w:rFonts w:cs="Times New Roman"/>
          <w:i/>
          <w:iCs/>
          <w:sz w:val="22"/>
          <w:shd w:val="clear" w:color="auto" w:fill="FFFFFF"/>
        </w:rPr>
        <w:t>Engineering</w:t>
      </w:r>
      <w:r w:rsidR="00177221" w:rsidRPr="00C33D86">
        <w:rPr>
          <w:rFonts w:cs="Times New Roman"/>
          <w:sz w:val="22"/>
          <w:shd w:val="clear" w:color="auto" w:fill="FFFFFF"/>
        </w:rPr>
        <w:t>,</w:t>
      </w:r>
      <w:r>
        <w:rPr>
          <w:rFonts w:cs="Times New Roman"/>
          <w:sz w:val="22"/>
          <w:shd w:val="clear" w:color="auto" w:fill="FFFFFF"/>
        </w:rPr>
        <w:t xml:space="preserve"> </w:t>
      </w:r>
      <w:r w:rsidR="00F256F2">
        <w:rPr>
          <w:rFonts w:cs="Times New Roman"/>
          <w:sz w:val="22"/>
          <w:shd w:val="clear" w:color="auto" w:fill="FFFFFF"/>
        </w:rPr>
        <w:t xml:space="preserve">Vol. </w:t>
      </w:r>
      <w:r w:rsidR="00177221" w:rsidRPr="00C33D86">
        <w:rPr>
          <w:rFonts w:cs="Times New Roman"/>
          <w:sz w:val="22"/>
          <w:shd w:val="clear" w:color="auto" w:fill="FFFFFF"/>
        </w:rPr>
        <w:t>141</w:t>
      </w:r>
      <w:r w:rsidR="00F256F2">
        <w:rPr>
          <w:rFonts w:cs="Times New Roman"/>
          <w:sz w:val="22"/>
          <w:shd w:val="clear" w:color="auto" w:fill="FFFFFF"/>
        </w:rPr>
        <w:t xml:space="preserve">, No. </w:t>
      </w:r>
      <w:r w:rsidR="00177221" w:rsidRPr="00C33D86">
        <w:rPr>
          <w:rFonts w:cs="Times New Roman"/>
          <w:sz w:val="22"/>
          <w:shd w:val="clear" w:color="auto" w:fill="FFFFFF"/>
        </w:rPr>
        <w:t>1,</w:t>
      </w:r>
      <w:r>
        <w:rPr>
          <w:rFonts w:cs="Times New Roman"/>
          <w:sz w:val="22"/>
          <w:shd w:val="clear" w:color="auto" w:fill="FFFFFF"/>
        </w:rPr>
        <w:t xml:space="preserve"> </w:t>
      </w:r>
      <w:r w:rsidR="00F256F2">
        <w:rPr>
          <w:rFonts w:cs="Times New Roman"/>
          <w:sz w:val="22"/>
          <w:shd w:val="clear" w:color="auto" w:fill="FFFFFF"/>
        </w:rPr>
        <w:t xml:space="preserve">2015, pp. </w:t>
      </w:r>
      <w:r w:rsidR="00177221" w:rsidRPr="00C33D86">
        <w:rPr>
          <w:rFonts w:cs="Times New Roman"/>
          <w:sz w:val="22"/>
          <w:shd w:val="clear" w:color="auto" w:fill="FFFFFF"/>
        </w:rPr>
        <w:t>04014071.</w:t>
      </w:r>
    </w:p>
    <w:p w14:paraId="679F742C" w14:textId="77777777" w:rsidR="00A644F2" w:rsidRPr="00C33D86" w:rsidRDefault="00A644F2" w:rsidP="00C33D86">
      <w:pPr>
        <w:spacing w:after="0" w:line="240" w:lineRule="auto"/>
        <w:rPr>
          <w:rFonts w:cs="Times New Roman"/>
          <w:sz w:val="22"/>
          <w:shd w:val="clear" w:color="auto" w:fill="FFFFFF"/>
        </w:rPr>
      </w:pPr>
    </w:p>
    <w:p w14:paraId="3E9EEC62" w14:textId="019A3E73" w:rsidR="00DE6FE7" w:rsidRPr="00C33D86" w:rsidRDefault="00A644F2" w:rsidP="00C33D86">
      <w:pPr>
        <w:spacing w:after="0" w:line="240" w:lineRule="auto"/>
        <w:rPr>
          <w:rFonts w:cs="Times New Roman"/>
          <w:sz w:val="22"/>
          <w:shd w:val="clear" w:color="auto" w:fill="FFFFFF"/>
        </w:rPr>
      </w:pPr>
      <w:r>
        <w:rPr>
          <w:rFonts w:cs="Times New Roman"/>
          <w:sz w:val="22"/>
          <w:shd w:val="clear" w:color="auto" w:fill="FFFFFF"/>
        </w:rPr>
        <w:t xml:space="preserve">28. </w:t>
      </w:r>
      <w:r w:rsidR="00DE6FE7" w:rsidRPr="00C33D86">
        <w:rPr>
          <w:rFonts w:cs="Times New Roman"/>
          <w:sz w:val="22"/>
          <w:shd w:val="clear" w:color="auto" w:fill="FFFFFF"/>
        </w:rPr>
        <w:t>Donoho,</w:t>
      </w:r>
      <w:r>
        <w:rPr>
          <w:rFonts w:cs="Times New Roman"/>
          <w:sz w:val="22"/>
          <w:shd w:val="clear" w:color="auto" w:fill="FFFFFF"/>
        </w:rPr>
        <w:t xml:space="preserve"> </w:t>
      </w:r>
      <w:r w:rsidR="00DE6FE7" w:rsidRPr="00C33D86">
        <w:rPr>
          <w:rFonts w:cs="Times New Roman"/>
          <w:sz w:val="22"/>
          <w:shd w:val="clear" w:color="auto" w:fill="FFFFFF"/>
        </w:rPr>
        <w:t>D.</w:t>
      </w:r>
      <w:r>
        <w:rPr>
          <w:rFonts w:cs="Times New Roman"/>
          <w:sz w:val="22"/>
          <w:shd w:val="clear" w:color="auto" w:fill="FFFFFF"/>
        </w:rPr>
        <w:t xml:space="preserve"> </w:t>
      </w:r>
      <w:r w:rsidR="00DE6FE7" w:rsidRPr="00C33D86">
        <w:rPr>
          <w:rFonts w:cs="Times New Roman"/>
          <w:sz w:val="22"/>
          <w:shd w:val="clear" w:color="auto" w:fill="FFFFFF"/>
        </w:rPr>
        <w:t>L.,</w:t>
      </w:r>
      <w:r>
        <w:rPr>
          <w:rFonts w:cs="Times New Roman"/>
          <w:sz w:val="22"/>
          <w:shd w:val="clear" w:color="auto" w:fill="FFFFFF"/>
        </w:rPr>
        <w:t xml:space="preserve"> </w:t>
      </w:r>
      <w:r w:rsidR="00F256F2">
        <w:rPr>
          <w:rFonts w:cs="Times New Roman"/>
          <w:sz w:val="22"/>
          <w:shd w:val="clear" w:color="auto" w:fill="FFFFFF"/>
        </w:rPr>
        <w:t xml:space="preserve">and </w:t>
      </w:r>
      <w:r w:rsidR="00DE6FE7" w:rsidRPr="00C33D86">
        <w:rPr>
          <w:rFonts w:cs="Times New Roman"/>
          <w:sz w:val="22"/>
          <w:shd w:val="clear" w:color="auto" w:fill="FFFFFF"/>
        </w:rPr>
        <w:t>Johnstone,</w:t>
      </w:r>
      <w:r>
        <w:rPr>
          <w:rFonts w:cs="Times New Roman"/>
          <w:sz w:val="22"/>
          <w:shd w:val="clear" w:color="auto" w:fill="FFFFFF"/>
        </w:rPr>
        <w:t xml:space="preserve"> </w:t>
      </w:r>
      <w:r w:rsidR="00DE6FE7" w:rsidRPr="00C33D86">
        <w:rPr>
          <w:rFonts w:cs="Times New Roman"/>
          <w:sz w:val="22"/>
          <w:shd w:val="clear" w:color="auto" w:fill="FFFFFF"/>
        </w:rPr>
        <w:t>I.</w:t>
      </w:r>
      <w:r>
        <w:rPr>
          <w:rFonts w:cs="Times New Roman"/>
          <w:sz w:val="22"/>
          <w:shd w:val="clear" w:color="auto" w:fill="FFFFFF"/>
        </w:rPr>
        <w:t xml:space="preserve"> </w:t>
      </w:r>
      <w:r w:rsidR="00DE6FE7" w:rsidRPr="00C33D86">
        <w:rPr>
          <w:rFonts w:cs="Times New Roman"/>
          <w:sz w:val="22"/>
          <w:shd w:val="clear" w:color="auto" w:fill="FFFFFF"/>
        </w:rPr>
        <w:t>M.</w:t>
      </w:r>
      <w:r>
        <w:rPr>
          <w:rFonts w:cs="Times New Roman"/>
          <w:sz w:val="22"/>
          <w:shd w:val="clear" w:color="auto" w:fill="FFFFFF"/>
        </w:rPr>
        <w:t xml:space="preserve"> </w:t>
      </w:r>
      <w:r w:rsidR="00DE6FE7" w:rsidRPr="00C33D86">
        <w:rPr>
          <w:rFonts w:cs="Times New Roman"/>
          <w:sz w:val="22"/>
          <w:shd w:val="clear" w:color="auto" w:fill="FFFFFF"/>
        </w:rPr>
        <w:t>Ideal</w:t>
      </w:r>
      <w:r>
        <w:rPr>
          <w:rFonts w:cs="Times New Roman"/>
          <w:sz w:val="22"/>
          <w:shd w:val="clear" w:color="auto" w:fill="FFFFFF"/>
        </w:rPr>
        <w:t xml:space="preserve"> </w:t>
      </w:r>
      <w:r w:rsidR="00DE6FE7" w:rsidRPr="00C33D86">
        <w:rPr>
          <w:rFonts w:cs="Times New Roman"/>
          <w:sz w:val="22"/>
          <w:shd w:val="clear" w:color="auto" w:fill="FFFFFF"/>
        </w:rPr>
        <w:t>spatial</w:t>
      </w:r>
      <w:r>
        <w:rPr>
          <w:rFonts w:cs="Times New Roman"/>
          <w:sz w:val="22"/>
          <w:shd w:val="clear" w:color="auto" w:fill="FFFFFF"/>
        </w:rPr>
        <w:t xml:space="preserve"> </w:t>
      </w:r>
      <w:r w:rsidR="00DE6FE7" w:rsidRPr="00C33D86">
        <w:rPr>
          <w:rFonts w:cs="Times New Roman"/>
          <w:sz w:val="22"/>
          <w:shd w:val="clear" w:color="auto" w:fill="FFFFFF"/>
        </w:rPr>
        <w:t>adaptation</w:t>
      </w:r>
      <w:r>
        <w:rPr>
          <w:rFonts w:cs="Times New Roman"/>
          <w:sz w:val="22"/>
          <w:shd w:val="clear" w:color="auto" w:fill="FFFFFF"/>
        </w:rPr>
        <w:t xml:space="preserve"> </w:t>
      </w:r>
      <w:r w:rsidR="00DE6FE7" w:rsidRPr="00C33D86">
        <w:rPr>
          <w:rFonts w:cs="Times New Roman"/>
          <w:sz w:val="22"/>
          <w:shd w:val="clear" w:color="auto" w:fill="FFFFFF"/>
        </w:rPr>
        <w:t>by</w:t>
      </w:r>
      <w:r>
        <w:rPr>
          <w:rFonts w:cs="Times New Roman"/>
          <w:sz w:val="22"/>
          <w:shd w:val="clear" w:color="auto" w:fill="FFFFFF"/>
        </w:rPr>
        <w:t xml:space="preserve"> </w:t>
      </w:r>
      <w:r w:rsidR="00DE6FE7" w:rsidRPr="00C33D86">
        <w:rPr>
          <w:rFonts w:cs="Times New Roman"/>
          <w:sz w:val="22"/>
          <w:shd w:val="clear" w:color="auto" w:fill="FFFFFF"/>
        </w:rPr>
        <w:t>wavelet</w:t>
      </w:r>
      <w:r>
        <w:rPr>
          <w:rFonts w:cs="Times New Roman"/>
          <w:sz w:val="22"/>
          <w:shd w:val="clear" w:color="auto" w:fill="FFFFFF"/>
        </w:rPr>
        <w:t xml:space="preserve"> </w:t>
      </w:r>
      <w:r w:rsidR="00DE6FE7" w:rsidRPr="00C33D86">
        <w:rPr>
          <w:rFonts w:cs="Times New Roman"/>
          <w:sz w:val="22"/>
          <w:shd w:val="clear" w:color="auto" w:fill="FFFFFF"/>
        </w:rPr>
        <w:t>shrinkage.</w:t>
      </w:r>
      <w:r>
        <w:rPr>
          <w:rFonts w:cs="Times New Roman"/>
          <w:sz w:val="22"/>
          <w:shd w:val="clear" w:color="auto" w:fill="FFFFFF"/>
        </w:rPr>
        <w:t xml:space="preserve"> </w:t>
      </w:r>
      <w:r w:rsidR="00F256F2">
        <w:rPr>
          <w:rFonts w:cs="Times New Roman"/>
          <w:i/>
          <w:iCs/>
          <w:sz w:val="22"/>
          <w:shd w:val="clear" w:color="auto" w:fill="FFFFFF"/>
        </w:rPr>
        <w:t>B</w:t>
      </w:r>
      <w:r w:rsidR="00DE6FE7" w:rsidRPr="00C33D86">
        <w:rPr>
          <w:rFonts w:cs="Times New Roman"/>
          <w:i/>
          <w:iCs/>
          <w:sz w:val="22"/>
          <w:shd w:val="clear" w:color="auto" w:fill="FFFFFF"/>
        </w:rPr>
        <w:t>iometrika</w:t>
      </w:r>
      <w:r w:rsidR="00DE6FE7" w:rsidRPr="00C33D86">
        <w:rPr>
          <w:rFonts w:cs="Times New Roman"/>
          <w:sz w:val="22"/>
          <w:shd w:val="clear" w:color="auto" w:fill="FFFFFF"/>
        </w:rPr>
        <w:t>,</w:t>
      </w:r>
      <w:r>
        <w:rPr>
          <w:rFonts w:cs="Times New Roman"/>
          <w:sz w:val="22"/>
          <w:shd w:val="clear" w:color="auto" w:fill="FFFFFF"/>
        </w:rPr>
        <w:t xml:space="preserve"> </w:t>
      </w:r>
      <w:r w:rsidR="00F256F2">
        <w:rPr>
          <w:rFonts w:cs="Times New Roman"/>
          <w:sz w:val="22"/>
          <w:shd w:val="clear" w:color="auto" w:fill="FFFFFF"/>
        </w:rPr>
        <w:t xml:space="preserve">Vol. </w:t>
      </w:r>
      <w:r w:rsidR="00DE6FE7" w:rsidRPr="00C33D86">
        <w:rPr>
          <w:rFonts w:cs="Times New Roman"/>
          <w:sz w:val="22"/>
          <w:shd w:val="clear" w:color="auto" w:fill="FFFFFF"/>
        </w:rPr>
        <w:t>81</w:t>
      </w:r>
      <w:r w:rsidR="00F256F2">
        <w:rPr>
          <w:rFonts w:cs="Times New Roman"/>
          <w:sz w:val="22"/>
          <w:shd w:val="clear" w:color="auto" w:fill="FFFFFF"/>
        </w:rPr>
        <w:t xml:space="preserve">, No. </w:t>
      </w:r>
      <w:r w:rsidR="00DE6FE7" w:rsidRPr="00C33D86">
        <w:rPr>
          <w:rFonts w:cs="Times New Roman"/>
          <w:sz w:val="22"/>
          <w:shd w:val="clear" w:color="auto" w:fill="FFFFFF"/>
        </w:rPr>
        <w:t>3,</w:t>
      </w:r>
      <w:r>
        <w:rPr>
          <w:rFonts w:cs="Times New Roman"/>
          <w:sz w:val="22"/>
          <w:shd w:val="clear" w:color="auto" w:fill="FFFFFF"/>
        </w:rPr>
        <w:t xml:space="preserve"> </w:t>
      </w:r>
      <w:r w:rsidR="00F256F2">
        <w:rPr>
          <w:rFonts w:cs="Times New Roman"/>
          <w:sz w:val="22"/>
          <w:shd w:val="clear" w:color="auto" w:fill="FFFFFF"/>
        </w:rPr>
        <w:t xml:space="preserve">1994, pp. </w:t>
      </w:r>
      <w:r w:rsidR="00DE6FE7" w:rsidRPr="00C33D86">
        <w:rPr>
          <w:rFonts w:cs="Times New Roman"/>
          <w:sz w:val="22"/>
          <w:shd w:val="clear" w:color="auto" w:fill="FFFFFF"/>
        </w:rPr>
        <w:t>425-455.</w:t>
      </w:r>
    </w:p>
    <w:sectPr w:rsidR="00DE6FE7" w:rsidRPr="00C33D86" w:rsidSect="00025AEC">
      <w:headerReference w:type="default" r:id="rId25"/>
      <w:footerReference w:type="even" r:id="rId26"/>
      <w:footerReference w:type="default" r:id="rId27"/>
      <w:footerReference w:type="first" r:id="rId28"/>
      <w:pgSz w:w="12240" w:h="15840"/>
      <w:pgMar w:top="1440" w:right="1440" w:bottom="1440" w:left="1440" w:header="720" w:footer="720" w:gutter="0"/>
      <w:lnNumType w:countBy="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42D05" w14:textId="77777777" w:rsidR="00AD3C71" w:rsidRDefault="00AD3C71" w:rsidP="000E28AE">
      <w:pPr>
        <w:spacing w:after="0" w:line="240" w:lineRule="auto"/>
      </w:pPr>
      <w:r>
        <w:separator/>
      </w:r>
    </w:p>
  </w:endnote>
  <w:endnote w:type="continuationSeparator" w:id="0">
    <w:p w14:paraId="7B295CB0" w14:textId="77777777" w:rsidR="00AD3C71" w:rsidRDefault="00AD3C71" w:rsidP="000E2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9AE50" w14:textId="67F6AF5C" w:rsidR="007F40FB" w:rsidRDefault="007F40FB">
    <w:pPr>
      <w:pStyle w:val="Footer"/>
    </w:pPr>
    <w:r>
      <w:rPr>
        <w:noProof/>
      </w:rPr>
      <mc:AlternateContent>
        <mc:Choice Requires="wps">
          <w:drawing>
            <wp:anchor distT="0" distB="0" distL="0" distR="0" simplePos="0" relativeHeight="251659264" behindDoc="0" locked="0" layoutInCell="1" allowOverlap="1" wp14:anchorId="7DB24D69" wp14:editId="1088DA32">
              <wp:simplePos x="635" y="635"/>
              <wp:positionH relativeFrom="page">
                <wp:align>center</wp:align>
              </wp:positionH>
              <wp:positionV relativeFrom="page">
                <wp:align>bottom</wp:align>
              </wp:positionV>
              <wp:extent cx="1501140" cy="357505"/>
              <wp:effectExtent l="0" t="0" r="3810" b="0"/>
              <wp:wrapNone/>
              <wp:docPr id="144818918" name="Text Box 2" descr="Mott MacDonald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01140" cy="357505"/>
                      </a:xfrm>
                      <a:prstGeom prst="rect">
                        <a:avLst/>
                      </a:prstGeom>
                      <a:noFill/>
                      <a:ln>
                        <a:noFill/>
                      </a:ln>
                    </wps:spPr>
                    <wps:txbx>
                      <w:txbxContent>
                        <w:p w14:paraId="5D65516F" w14:textId="12F1EF76" w:rsidR="007F40FB" w:rsidRPr="007F40FB" w:rsidRDefault="007F40FB" w:rsidP="007F40FB">
                          <w:pPr>
                            <w:spacing w:after="0"/>
                            <w:rPr>
                              <w:rFonts w:ascii="Aptos" w:eastAsia="Aptos" w:hAnsi="Aptos" w:cs="Aptos"/>
                              <w:noProof/>
                              <w:color w:val="000000"/>
                              <w:sz w:val="20"/>
                              <w:szCs w:val="20"/>
                            </w:rPr>
                          </w:pPr>
                          <w:r w:rsidRPr="007F40FB">
                            <w:rPr>
                              <w:rFonts w:ascii="Aptos" w:eastAsia="Aptos" w:hAnsi="Aptos" w:cs="Aptos"/>
                              <w:noProof/>
                              <w:color w:val="000000"/>
                              <w:sz w:val="20"/>
                              <w:szCs w:val="20"/>
                            </w:rPr>
                            <w:t>Mott MacDonald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B24D69" id="_x0000_t202" coordsize="21600,21600" o:spt="202" path="m,l,21600r21600,l21600,xe">
              <v:stroke joinstyle="miter"/>
              <v:path gradientshapeok="t" o:connecttype="rect"/>
            </v:shapetype>
            <v:shape id="Text Box 2" o:spid="_x0000_s1026" type="#_x0000_t202" alt="Mott MacDonald Restricted" style="position:absolute;margin-left:0;margin-top:0;width:118.2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" filled="f" stroked="f">
              <v:textbox style="mso-fit-shape-to-text:t" inset="0,0,0,15pt">
                <w:txbxContent>
                  <w:p w14:paraId="5D65516F" w14:textId="12F1EF76" w:rsidR="007F40FB" w:rsidRPr="007F40FB" w:rsidRDefault="007F40FB" w:rsidP="007F40FB">
                    <w:pPr>
                      <w:spacing w:after="0"/>
                      <w:rPr>
                        <w:rFonts w:ascii="Aptos" w:eastAsia="Aptos" w:hAnsi="Aptos" w:cs="Aptos"/>
                        <w:noProof/>
                        <w:color w:val="000000"/>
                        <w:sz w:val="20"/>
                        <w:szCs w:val="20"/>
                      </w:rPr>
                    </w:pPr>
                    <w:r w:rsidRPr="007F40FB">
                      <w:rPr>
                        <w:rFonts w:ascii="Aptos" w:eastAsia="Aptos" w:hAnsi="Aptos" w:cs="Aptos"/>
                        <w:noProof/>
                        <w:color w:val="000000"/>
                        <w:sz w:val="20"/>
                        <w:szCs w:val="20"/>
                      </w:rPr>
                      <w:t>Mott MacDonald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9BC7" w14:textId="1C514ECD" w:rsidR="00036459" w:rsidRDefault="007F40FB" w:rsidP="00036459">
    <w:pPr>
      <w:pStyle w:val="Footer"/>
      <w:jc w:val="center"/>
    </w:pPr>
    <w:r>
      <w:rPr>
        <w:noProof/>
      </w:rPr>
      <mc:AlternateContent>
        <mc:Choice Requires="wps">
          <w:drawing>
            <wp:anchor distT="0" distB="0" distL="0" distR="0" simplePos="0" relativeHeight="251660288" behindDoc="0" locked="0" layoutInCell="1" allowOverlap="1" wp14:anchorId="7648E16A" wp14:editId="4ED452AE">
              <wp:simplePos x="635" y="635"/>
              <wp:positionH relativeFrom="page">
                <wp:align>center</wp:align>
              </wp:positionH>
              <wp:positionV relativeFrom="page">
                <wp:align>bottom</wp:align>
              </wp:positionV>
              <wp:extent cx="1501140" cy="357505"/>
              <wp:effectExtent l="0" t="0" r="3810" b="0"/>
              <wp:wrapNone/>
              <wp:docPr id="1682773092" name="Text Box 3" descr="Mott MacDonald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01140" cy="357505"/>
                      </a:xfrm>
                      <a:prstGeom prst="rect">
                        <a:avLst/>
                      </a:prstGeom>
                      <a:noFill/>
                      <a:ln>
                        <a:noFill/>
                      </a:ln>
                    </wps:spPr>
                    <wps:txbx>
                      <w:txbxContent>
                        <w:p w14:paraId="25A13240" w14:textId="341195D8" w:rsidR="007F40FB" w:rsidRPr="007F40FB" w:rsidRDefault="007F40FB" w:rsidP="007F40FB">
                          <w:pPr>
                            <w:spacing w:after="0"/>
                            <w:rPr>
                              <w:rFonts w:ascii="Aptos" w:eastAsia="Aptos" w:hAnsi="Aptos" w:cs="Aptos"/>
                              <w:noProof/>
                              <w:color w:val="000000"/>
                              <w:sz w:val="20"/>
                              <w:szCs w:val="20"/>
                            </w:rPr>
                          </w:pPr>
                          <w:r w:rsidRPr="007F40FB">
                            <w:rPr>
                              <w:rFonts w:ascii="Aptos" w:eastAsia="Aptos" w:hAnsi="Aptos" w:cs="Aptos"/>
                              <w:noProof/>
                              <w:color w:val="000000"/>
                              <w:sz w:val="20"/>
                              <w:szCs w:val="20"/>
                            </w:rPr>
                            <w:t>Mott MacDonald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48E16A" id="_x0000_t202" coordsize="21600,21600" o:spt="202" path="m,l,21600r21600,l21600,xe">
              <v:stroke joinstyle="miter"/>
              <v:path gradientshapeok="t" o:connecttype="rect"/>
            </v:shapetype>
            <v:shape id="Text Box 3" o:spid="_x0000_s1027" type="#_x0000_t202" alt="Mott MacDonald Restricted" style="position:absolute;left:0;text-align:left;margin-left:0;margin-top:0;width:118.2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" filled="f" stroked="f">
              <v:textbox style="mso-fit-shape-to-text:t" inset="0,0,0,15pt">
                <w:txbxContent>
                  <w:p w14:paraId="25A13240" w14:textId="341195D8" w:rsidR="007F40FB" w:rsidRPr="007F40FB" w:rsidRDefault="007F40FB" w:rsidP="007F40FB">
                    <w:pPr>
                      <w:spacing w:after="0"/>
                      <w:rPr>
                        <w:rFonts w:ascii="Aptos" w:eastAsia="Aptos" w:hAnsi="Aptos" w:cs="Aptos"/>
                        <w:noProof/>
                        <w:color w:val="000000"/>
                        <w:sz w:val="20"/>
                        <w:szCs w:val="20"/>
                      </w:rPr>
                    </w:pPr>
                    <w:r w:rsidRPr="007F40FB">
                      <w:rPr>
                        <w:rFonts w:ascii="Aptos" w:eastAsia="Aptos" w:hAnsi="Aptos" w:cs="Aptos"/>
                        <w:noProof/>
                        <w:color w:val="000000"/>
                        <w:sz w:val="20"/>
                        <w:szCs w:val="20"/>
                      </w:rPr>
                      <w:t>Mott MacDonald Restricted</w:t>
                    </w:r>
                  </w:p>
                </w:txbxContent>
              </v:textbox>
              <w10:wrap anchorx="page" anchory="page"/>
            </v:shape>
          </w:pict>
        </mc:Fallback>
      </mc:AlternateContent>
    </w:r>
    <w:sdt>
      <w:sdtPr>
        <w:id w:val="1788774523"/>
        <w:docPartObj>
          <w:docPartGallery w:val="Page Numbers (Bottom of Page)"/>
          <w:docPartUnique/>
        </w:docPartObj>
      </w:sdtPr>
      <w:sdtEndPr>
        <w:rPr>
          <w:noProof/>
        </w:rPr>
      </w:sdtEndPr>
      <w:sdtContent>
        <w:r w:rsidR="00036459">
          <w:fldChar w:fldCharType="begin"/>
        </w:r>
        <w:r w:rsidR="00036459">
          <w:instrText xml:space="preserve"> PAGE   \* MERGEFORMAT </w:instrText>
        </w:r>
        <w:r w:rsidR="00036459">
          <w:fldChar w:fldCharType="separate"/>
        </w:r>
        <w:r w:rsidR="00036459">
          <w:t>2</w:t>
        </w:r>
        <w:r w:rsidR="00036459">
          <w:rPr>
            <w:noProof/>
          </w:rPr>
          <w:fldChar w:fldCharType="end"/>
        </w:r>
      </w:sdtContent>
    </w:sdt>
  </w:p>
  <w:p w14:paraId="3B3E4D12" w14:textId="77777777" w:rsidR="00036459" w:rsidRDefault="000364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A1CA" w14:textId="719584E9" w:rsidR="007F40FB" w:rsidRDefault="007F40FB">
    <w:pPr>
      <w:pStyle w:val="Footer"/>
    </w:pPr>
    <w:r>
      <w:rPr>
        <w:noProof/>
      </w:rPr>
      <mc:AlternateContent>
        <mc:Choice Requires="wps">
          <w:drawing>
            <wp:anchor distT="0" distB="0" distL="0" distR="0" simplePos="0" relativeHeight="251658240" behindDoc="0" locked="0" layoutInCell="1" allowOverlap="1" wp14:anchorId="1018CAC5" wp14:editId="22F502EA">
              <wp:simplePos x="635" y="635"/>
              <wp:positionH relativeFrom="page">
                <wp:align>center</wp:align>
              </wp:positionH>
              <wp:positionV relativeFrom="page">
                <wp:align>bottom</wp:align>
              </wp:positionV>
              <wp:extent cx="1501140" cy="357505"/>
              <wp:effectExtent l="0" t="0" r="3810" b="0"/>
              <wp:wrapNone/>
              <wp:docPr id="1422714517" name="Text Box 1" descr="Mott MacDonald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01140" cy="357505"/>
                      </a:xfrm>
                      <a:prstGeom prst="rect">
                        <a:avLst/>
                      </a:prstGeom>
                      <a:noFill/>
                      <a:ln>
                        <a:noFill/>
                      </a:ln>
                    </wps:spPr>
                    <wps:txbx>
                      <w:txbxContent>
                        <w:p w14:paraId="68009163" w14:textId="78D6662B" w:rsidR="007F40FB" w:rsidRPr="007F40FB" w:rsidRDefault="007F40FB" w:rsidP="007F40FB">
                          <w:pPr>
                            <w:spacing w:after="0"/>
                            <w:rPr>
                              <w:rFonts w:ascii="Aptos" w:eastAsia="Aptos" w:hAnsi="Aptos" w:cs="Aptos"/>
                              <w:noProof/>
                              <w:color w:val="000000"/>
                              <w:sz w:val="20"/>
                              <w:szCs w:val="20"/>
                            </w:rPr>
                          </w:pPr>
                          <w:r w:rsidRPr="007F40FB">
                            <w:rPr>
                              <w:rFonts w:ascii="Aptos" w:eastAsia="Aptos" w:hAnsi="Aptos" w:cs="Aptos"/>
                              <w:noProof/>
                              <w:color w:val="000000"/>
                              <w:sz w:val="20"/>
                              <w:szCs w:val="20"/>
                            </w:rPr>
                            <w:t>Mott MacDonald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18CAC5" id="_x0000_t202" coordsize="21600,21600" o:spt="202" path="m,l,21600r21600,l21600,xe">
              <v:stroke joinstyle="miter"/>
              <v:path gradientshapeok="t" o:connecttype="rect"/>
            </v:shapetype>
            <v:shape id="Text Box 1" o:spid="_x0000_s1028" type="#_x0000_t202" alt="Mott MacDonald Restricted" style="position:absolute;margin-left:0;margin-top:0;width:118.2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" filled="f" stroked="f">
              <v:textbox style="mso-fit-shape-to-text:t" inset="0,0,0,15pt">
                <w:txbxContent>
                  <w:p w14:paraId="68009163" w14:textId="78D6662B" w:rsidR="007F40FB" w:rsidRPr="007F40FB" w:rsidRDefault="007F40FB" w:rsidP="007F40FB">
                    <w:pPr>
                      <w:spacing w:after="0"/>
                      <w:rPr>
                        <w:rFonts w:ascii="Aptos" w:eastAsia="Aptos" w:hAnsi="Aptos" w:cs="Aptos"/>
                        <w:noProof/>
                        <w:color w:val="000000"/>
                        <w:sz w:val="20"/>
                        <w:szCs w:val="20"/>
                      </w:rPr>
                    </w:pPr>
                    <w:r w:rsidRPr="007F40FB">
                      <w:rPr>
                        <w:rFonts w:ascii="Aptos" w:eastAsia="Aptos" w:hAnsi="Aptos" w:cs="Aptos"/>
                        <w:noProof/>
                        <w:color w:val="000000"/>
                        <w:sz w:val="20"/>
                        <w:szCs w:val="20"/>
                      </w:rPr>
                      <w:t>Mott MacDonald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9161F" w14:textId="77777777" w:rsidR="00AD3C71" w:rsidRDefault="00AD3C71" w:rsidP="000E28AE">
      <w:pPr>
        <w:spacing w:after="0" w:line="240" w:lineRule="auto"/>
      </w:pPr>
      <w:r>
        <w:separator/>
      </w:r>
    </w:p>
  </w:footnote>
  <w:footnote w:type="continuationSeparator" w:id="0">
    <w:p w14:paraId="10D5C2F3" w14:textId="77777777" w:rsidR="00AD3C71" w:rsidRDefault="00AD3C71" w:rsidP="000E2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93C39" w14:textId="059FB747" w:rsidR="000E28AE" w:rsidRPr="00D877B3" w:rsidRDefault="006A0511" w:rsidP="006A0511">
    <w:pPr>
      <w:pStyle w:val="Header"/>
      <w:rPr>
        <w:i/>
        <w:iCs/>
      </w:rPr>
    </w:pPr>
    <w:r w:rsidRPr="00D877B3">
      <w:rPr>
        <w:i/>
        <w:iCs/>
      </w:rPr>
      <w:t>Katicha and Flintsch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774"/>
    <w:multiLevelType w:val="hybridMultilevel"/>
    <w:tmpl w:val="D05CE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361411"/>
    <w:multiLevelType w:val="hybridMultilevel"/>
    <w:tmpl w:val="1FA2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521E5"/>
    <w:multiLevelType w:val="hybridMultilevel"/>
    <w:tmpl w:val="FA565F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0C1EE5"/>
    <w:multiLevelType w:val="hybridMultilevel"/>
    <w:tmpl w:val="1FA2CA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3124AA"/>
    <w:multiLevelType w:val="hybridMultilevel"/>
    <w:tmpl w:val="AEC07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90627A"/>
    <w:multiLevelType w:val="hybridMultilevel"/>
    <w:tmpl w:val="6C1CF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310CB2"/>
    <w:multiLevelType w:val="hybridMultilevel"/>
    <w:tmpl w:val="8934EF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AF5664"/>
    <w:multiLevelType w:val="hybridMultilevel"/>
    <w:tmpl w:val="FA565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267441">
    <w:abstractNumId w:val="6"/>
  </w:num>
  <w:num w:numId="2" w16cid:durableId="662124202">
    <w:abstractNumId w:val="4"/>
  </w:num>
  <w:num w:numId="3" w16cid:durableId="106780018">
    <w:abstractNumId w:val="0"/>
  </w:num>
  <w:num w:numId="4" w16cid:durableId="178740602">
    <w:abstractNumId w:val="7"/>
  </w:num>
  <w:num w:numId="5" w16cid:durableId="1446850571">
    <w:abstractNumId w:val="2"/>
  </w:num>
  <w:num w:numId="6" w16cid:durableId="315761599">
    <w:abstractNumId w:val="5"/>
  </w:num>
  <w:num w:numId="7" w16cid:durableId="1817604413">
    <w:abstractNumId w:val="1"/>
  </w:num>
  <w:num w:numId="8" w16cid:durableId="1751191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C49"/>
    <w:rsid w:val="00000329"/>
    <w:rsid w:val="0000056F"/>
    <w:rsid w:val="00000D51"/>
    <w:rsid w:val="00001709"/>
    <w:rsid w:val="0000195B"/>
    <w:rsid w:val="00003035"/>
    <w:rsid w:val="00003C46"/>
    <w:rsid w:val="000058A3"/>
    <w:rsid w:val="00007E06"/>
    <w:rsid w:val="00013AA2"/>
    <w:rsid w:val="00014EA0"/>
    <w:rsid w:val="000150E5"/>
    <w:rsid w:val="00015237"/>
    <w:rsid w:val="000172EE"/>
    <w:rsid w:val="00020086"/>
    <w:rsid w:val="0002056F"/>
    <w:rsid w:val="00021B92"/>
    <w:rsid w:val="0002360D"/>
    <w:rsid w:val="000239E5"/>
    <w:rsid w:val="00023AC0"/>
    <w:rsid w:val="000246CA"/>
    <w:rsid w:val="00024874"/>
    <w:rsid w:val="00025AEC"/>
    <w:rsid w:val="00025FA7"/>
    <w:rsid w:val="000268AB"/>
    <w:rsid w:val="0002760D"/>
    <w:rsid w:val="00030830"/>
    <w:rsid w:val="00031031"/>
    <w:rsid w:val="000326D5"/>
    <w:rsid w:val="000328A6"/>
    <w:rsid w:val="00032D26"/>
    <w:rsid w:val="00032EBE"/>
    <w:rsid w:val="00032ED8"/>
    <w:rsid w:val="000330BA"/>
    <w:rsid w:val="0003445E"/>
    <w:rsid w:val="000346FD"/>
    <w:rsid w:val="00034CD7"/>
    <w:rsid w:val="00035F07"/>
    <w:rsid w:val="00036459"/>
    <w:rsid w:val="0003683D"/>
    <w:rsid w:val="00042185"/>
    <w:rsid w:val="00042FDD"/>
    <w:rsid w:val="00044000"/>
    <w:rsid w:val="00044B41"/>
    <w:rsid w:val="00046F14"/>
    <w:rsid w:val="00050595"/>
    <w:rsid w:val="000515E7"/>
    <w:rsid w:val="0005176E"/>
    <w:rsid w:val="00051BA2"/>
    <w:rsid w:val="00052817"/>
    <w:rsid w:val="00052DE4"/>
    <w:rsid w:val="00053810"/>
    <w:rsid w:val="00053B6C"/>
    <w:rsid w:val="00053C3A"/>
    <w:rsid w:val="00055630"/>
    <w:rsid w:val="000572EA"/>
    <w:rsid w:val="00057EB4"/>
    <w:rsid w:val="000625E7"/>
    <w:rsid w:val="00062BE3"/>
    <w:rsid w:val="00062C24"/>
    <w:rsid w:val="0006306E"/>
    <w:rsid w:val="00063EA8"/>
    <w:rsid w:val="000646D0"/>
    <w:rsid w:val="00066333"/>
    <w:rsid w:val="00066D08"/>
    <w:rsid w:val="00067EFF"/>
    <w:rsid w:val="000713A6"/>
    <w:rsid w:val="0007219D"/>
    <w:rsid w:val="00076293"/>
    <w:rsid w:val="00080C6D"/>
    <w:rsid w:val="0008303D"/>
    <w:rsid w:val="000841F4"/>
    <w:rsid w:val="00084910"/>
    <w:rsid w:val="00084AFC"/>
    <w:rsid w:val="00086823"/>
    <w:rsid w:val="00087FF3"/>
    <w:rsid w:val="00090E46"/>
    <w:rsid w:val="00092AE3"/>
    <w:rsid w:val="00097112"/>
    <w:rsid w:val="000A0FFA"/>
    <w:rsid w:val="000A1368"/>
    <w:rsid w:val="000A43D5"/>
    <w:rsid w:val="000A5056"/>
    <w:rsid w:val="000A5F8F"/>
    <w:rsid w:val="000A65D3"/>
    <w:rsid w:val="000A6C98"/>
    <w:rsid w:val="000B023F"/>
    <w:rsid w:val="000B12B9"/>
    <w:rsid w:val="000B1768"/>
    <w:rsid w:val="000B2EA3"/>
    <w:rsid w:val="000B3D7B"/>
    <w:rsid w:val="000B4273"/>
    <w:rsid w:val="000B4ADD"/>
    <w:rsid w:val="000B4D7F"/>
    <w:rsid w:val="000B684A"/>
    <w:rsid w:val="000B6DCF"/>
    <w:rsid w:val="000B6FD4"/>
    <w:rsid w:val="000C158E"/>
    <w:rsid w:val="000C1AEC"/>
    <w:rsid w:val="000C1C7D"/>
    <w:rsid w:val="000C299E"/>
    <w:rsid w:val="000C2EA8"/>
    <w:rsid w:val="000C31C6"/>
    <w:rsid w:val="000C39AD"/>
    <w:rsid w:val="000C3C05"/>
    <w:rsid w:val="000C4BC2"/>
    <w:rsid w:val="000C5AFA"/>
    <w:rsid w:val="000C7938"/>
    <w:rsid w:val="000C7EBA"/>
    <w:rsid w:val="000D1E0F"/>
    <w:rsid w:val="000D2230"/>
    <w:rsid w:val="000D4E43"/>
    <w:rsid w:val="000D6218"/>
    <w:rsid w:val="000D6DF1"/>
    <w:rsid w:val="000E0E95"/>
    <w:rsid w:val="000E1280"/>
    <w:rsid w:val="000E1F6A"/>
    <w:rsid w:val="000E28AE"/>
    <w:rsid w:val="000E2EDF"/>
    <w:rsid w:val="000E40C5"/>
    <w:rsid w:val="000E4E98"/>
    <w:rsid w:val="000E7FB4"/>
    <w:rsid w:val="000F067B"/>
    <w:rsid w:val="000F1CB9"/>
    <w:rsid w:val="000F559E"/>
    <w:rsid w:val="000F5FD2"/>
    <w:rsid w:val="000F69D3"/>
    <w:rsid w:val="000F746F"/>
    <w:rsid w:val="00100AC3"/>
    <w:rsid w:val="00100E69"/>
    <w:rsid w:val="0010115A"/>
    <w:rsid w:val="00101B98"/>
    <w:rsid w:val="00101BCA"/>
    <w:rsid w:val="001030CB"/>
    <w:rsid w:val="001035B6"/>
    <w:rsid w:val="00103A5C"/>
    <w:rsid w:val="00106722"/>
    <w:rsid w:val="00107A88"/>
    <w:rsid w:val="001103A4"/>
    <w:rsid w:val="001107CD"/>
    <w:rsid w:val="00111C92"/>
    <w:rsid w:val="00112DEB"/>
    <w:rsid w:val="00113070"/>
    <w:rsid w:val="00113E39"/>
    <w:rsid w:val="00115B2B"/>
    <w:rsid w:val="00117B0B"/>
    <w:rsid w:val="001215AA"/>
    <w:rsid w:val="0012163F"/>
    <w:rsid w:val="00121B7F"/>
    <w:rsid w:val="001221E8"/>
    <w:rsid w:val="00123719"/>
    <w:rsid w:val="00124EE2"/>
    <w:rsid w:val="0012628E"/>
    <w:rsid w:val="00126E6F"/>
    <w:rsid w:val="00132284"/>
    <w:rsid w:val="00133DA2"/>
    <w:rsid w:val="00135191"/>
    <w:rsid w:val="00137609"/>
    <w:rsid w:val="00140413"/>
    <w:rsid w:val="0014061E"/>
    <w:rsid w:val="00140A05"/>
    <w:rsid w:val="00140A54"/>
    <w:rsid w:val="00140E19"/>
    <w:rsid w:val="001425C7"/>
    <w:rsid w:val="00143188"/>
    <w:rsid w:val="001443F2"/>
    <w:rsid w:val="00144EE5"/>
    <w:rsid w:val="00144FE7"/>
    <w:rsid w:val="001454F2"/>
    <w:rsid w:val="001456FB"/>
    <w:rsid w:val="00145E7B"/>
    <w:rsid w:val="001463E7"/>
    <w:rsid w:val="00146967"/>
    <w:rsid w:val="00146E05"/>
    <w:rsid w:val="001473AB"/>
    <w:rsid w:val="0015008A"/>
    <w:rsid w:val="001512B1"/>
    <w:rsid w:val="00151897"/>
    <w:rsid w:val="00152017"/>
    <w:rsid w:val="0015236F"/>
    <w:rsid w:val="0015382B"/>
    <w:rsid w:val="00154954"/>
    <w:rsid w:val="00157C08"/>
    <w:rsid w:val="00160BDD"/>
    <w:rsid w:val="001610C2"/>
    <w:rsid w:val="00162194"/>
    <w:rsid w:val="0016383A"/>
    <w:rsid w:val="00164109"/>
    <w:rsid w:val="00164E8A"/>
    <w:rsid w:val="001669CB"/>
    <w:rsid w:val="00166CA9"/>
    <w:rsid w:val="00167651"/>
    <w:rsid w:val="00167E87"/>
    <w:rsid w:val="00170687"/>
    <w:rsid w:val="0017112E"/>
    <w:rsid w:val="0017138B"/>
    <w:rsid w:val="001716F8"/>
    <w:rsid w:val="00171E5A"/>
    <w:rsid w:val="00172F86"/>
    <w:rsid w:val="001767EA"/>
    <w:rsid w:val="001770C7"/>
    <w:rsid w:val="00177154"/>
    <w:rsid w:val="00177221"/>
    <w:rsid w:val="001841EA"/>
    <w:rsid w:val="00184E89"/>
    <w:rsid w:val="00185A72"/>
    <w:rsid w:val="0018650A"/>
    <w:rsid w:val="00186D0E"/>
    <w:rsid w:val="001872B6"/>
    <w:rsid w:val="00190754"/>
    <w:rsid w:val="00190E65"/>
    <w:rsid w:val="00191386"/>
    <w:rsid w:val="0019267F"/>
    <w:rsid w:val="001930A9"/>
    <w:rsid w:val="001942F0"/>
    <w:rsid w:val="0019675B"/>
    <w:rsid w:val="001A0E62"/>
    <w:rsid w:val="001A0EE7"/>
    <w:rsid w:val="001A1DCE"/>
    <w:rsid w:val="001A201C"/>
    <w:rsid w:val="001A27F1"/>
    <w:rsid w:val="001A33D3"/>
    <w:rsid w:val="001A3500"/>
    <w:rsid w:val="001A4881"/>
    <w:rsid w:val="001A4E17"/>
    <w:rsid w:val="001A5090"/>
    <w:rsid w:val="001A5290"/>
    <w:rsid w:val="001B15DB"/>
    <w:rsid w:val="001B226C"/>
    <w:rsid w:val="001B26C4"/>
    <w:rsid w:val="001B45FF"/>
    <w:rsid w:val="001B5183"/>
    <w:rsid w:val="001B55C7"/>
    <w:rsid w:val="001B6F79"/>
    <w:rsid w:val="001C0204"/>
    <w:rsid w:val="001C0F30"/>
    <w:rsid w:val="001C167D"/>
    <w:rsid w:val="001C1A1F"/>
    <w:rsid w:val="001C1EC2"/>
    <w:rsid w:val="001C240F"/>
    <w:rsid w:val="001C2AC6"/>
    <w:rsid w:val="001C35BA"/>
    <w:rsid w:val="001C469B"/>
    <w:rsid w:val="001C4A97"/>
    <w:rsid w:val="001C5142"/>
    <w:rsid w:val="001C527E"/>
    <w:rsid w:val="001C6474"/>
    <w:rsid w:val="001C6931"/>
    <w:rsid w:val="001C784F"/>
    <w:rsid w:val="001C7C4C"/>
    <w:rsid w:val="001D0293"/>
    <w:rsid w:val="001D1397"/>
    <w:rsid w:val="001D1A6A"/>
    <w:rsid w:val="001D33CD"/>
    <w:rsid w:val="001D4097"/>
    <w:rsid w:val="001D68C7"/>
    <w:rsid w:val="001D6A0F"/>
    <w:rsid w:val="001D753D"/>
    <w:rsid w:val="001D7FF1"/>
    <w:rsid w:val="001E065F"/>
    <w:rsid w:val="001E072D"/>
    <w:rsid w:val="001E2888"/>
    <w:rsid w:val="001E2B03"/>
    <w:rsid w:val="001E2B4F"/>
    <w:rsid w:val="001E3118"/>
    <w:rsid w:val="001E3241"/>
    <w:rsid w:val="001E3635"/>
    <w:rsid w:val="001E37DA"/>
    <w:rsid w:val="001E515E"/>
    <w:rsid w:val="001E5E75"/>
    <w:rsid w:val="001E6582"/>
    <w:rsid w:val="001E7B05"/>
    <w:rsid w:val="001F0401"/>
    <w:rsid w:val="001F086D"/>
    <w:rsid w:val="001F28A0"/>
    <w:rsid w:val="001F3068"/>
    <w:rsid w:val="001F3425"/>
    <w:rsid w:val="001F356E"/>
    <w:rsid w:val="001F4AC5"/>
    <w:rsid w:val="001F52C4"/>
    <w:rsid w:val="001F6704"/>
    <w:rsid w:val="001F6AC1"/>
    <w:rsid w:val="001F784E"/>
    <w:rsid w:val="001F7D95"/>
    <w:rsid w:val="002006D8"/>
    <w:rsid w:val="00200E14"/>
    <w:rsid w:val="0020161E"/>
    <w:rsid w:val="00204963"/>
    <w:rsid w:val="0020793A"/>
    <w:rsid w:val="00210625"/>
    <w:rsid w:val="0021066E"/>
    <w:rsid w:val="00212C5E"/>
    <w:rsid w:val="00214189"/>
    <w:rsid w:val="00214DBD"/>
    <w:rsid w:val="0021501C"/>
    <w:rsid w:val="00216325"/>
    <w:rsid w:val="00216CFF"/>
    <w:rsid w:val="00217731"/>
    <w:rsid w:val="00220E5E"/>
    <w:rsid w:val="00221C42"/>
    <w:rsid w:val="0022312E"/>
    <w:rsid w:val="0022386C"/>
    <w:rsid w:val="00224170"/>
    <w:rsid w:val="002247DE"/>
    <w:rsid w:val="00224DC1"/>
    <w:rsid w:val="002264D9"/>
    <w:rsid w:val="00227000"/>
    <w:rsid w:val="00227841"/>
    <w:rsid w:val="00227FFC"/>
    <w:rsid w:val="00230064"/>
    <w:rsid w:val="00231C80"/>
    <w:rsid w:val="002323FB"/>
    <w:rsid w:val="00232F23"/>
    <w:rsid w:val="00233F61"/>
    <w:rsid w:val="00233F67"/>
    <w:rsid w:val="0023445D"/>
    <w:rsid w:val="00235E8F"/>
    <w:rsid w:val="0023644B"/>
    <w:rsid w:val="002367F3"/>
    <w:rsid w:val="00237781"/>
    <w:rsid w:val="002402C7"/>
    <w:rsid w:val="00240CE7"/>
    <w:rsid w:val="00241A58"/>
    <w:rsid w:val="0024314A"/>
    <w:rsid w:val="00244790"/>
    <w:rsid w:val="002466F6"/>
    <w:rsid w:val="0024727E"/>
    <w:rsid w:val="00247357"/>
    <w:rsid w:val="00250A6A"/>
    <w:rsid w:val="002541E0"/>
    <w:rsid w:val="00255379"/>
    <w:rsid w:val="00256762"/>
    <w:rsid w:val="00256D07"/>
    <w:rsid w:val="00261408"/>
    <w:rsid w:val="0026158A"/>
    <w:rsid w:val="002627C6"/>
    <w:rsid w:val="00263D95"/>
    <w:rsid w:val="00264174"/>
    <w:rsid w:val="00264FBA"/>
    <w:rsid w:val="002654DD"/>
    <w:rsid w:val="00265F2C"/>
    <w:rsid w:val="002660C1"/>
    <w:rsid w:val="002705AD"/>
    <w:rsid w:val="00270EC4"/>
    <w:rsid w:val="0027155B"/>
    <w:rsid w:val="002716B0"/>
    <w:rsid w:val="00274117"/>
    <w:rsid w:val="0027463B"/>
    <w:rsid w:val="00274F24"/>
    <w:rsid w:val="0027657E"/>
    <w:rsid w:val="002767DB"/>
    <w:rsid w:val="0027683D"/>
    <w:rsid w:val="00276E37"/>
    <w:rsid w:val="00276E5E"/>
    <w:rsid w:val="00280099"/>
    <w:rsid w:val="002806BC"/>
    <w:rsid w:val="00280C28"/>
    <w:rsid w:val="00280E09"/>
    <w:rsid w:val="00281CE4"/>
    <w:rsid w:val="00282452"/>
    <w:rsid w:val="00282F31"/>
    <w:rsid w:val="00284C45"/>
    <w:rsid w:val="0028586F"/>
    <w:rsid w:val="002866C2"/>
    <w:rsid w:val="00287CA0"/>
    <w:rsid w:val="0029160E"/>
    <w:rsid w:val="002916A1"/>
    <w:rsid w:val="00292404"/>
    <w:rsid w:val="00292901"/>
    <w:rsid w:val="00293F8B"/>
    <w:rsid w:val="00294180"/>
    <w:rsid w:val="00294F7D"/>
    <w:rsid w:val="0029602C"/>
    <w:rsid w:val="002A489E"/>
    <w:rsid w:val="002A4DE8"/>
    <w:rsid w:val="002A61C9"/>
    <w:rsid w:val="002A720F"/>
    <w:rsid w:val="002A7860"/>
    <w:rsid w:val="002B1359"/>
    <w:rsid w:val="002B18BC"/>
    <w:rsid w:val="002B2C38"/>
    <w:rsid w:val="002B3D91"/>
    <w:rsid w:val="002B3FAB"/>
    <w:rsid w:val="002B3FBB"/>
    <w:rsid w:val="002B5EE2"/>
    <w:rsid w:val="002B6BB7"/>
    <w:rsid w:val="002C08E0"/>
    <w:rsid w:val="002C0999"/>
    <w:rsid w:val="002C329C"/>
    <w:rsid w:val="002C47BC"/>
    <w:rsid w:val="002C561F"/>
    <w:rsid w:val="002C5AE0"/>
    <w:rsid w:val="002C74A2"/>
    <w:rsid w:val="002D0348"/>
    <w:rsid w:val="002D2D69"/>
    <w:rsid w:val="002D481A"/>
    <w:rsid w:val="002D5307"/>
    <w:rsid w:val="002D5825"/>
    <w:rsid w:val="002D66BF"/>
    <w:rsid w:val="002D779A"/>
    <w:rsid w:val="002E14F0"/>
    <w:rsid w:val="002E1D35"/>
    <w:rsid w:val="002E4536"/>
    <w:rsid w:val="002E4F97"/>
    <w:rsid w:val="002E5A07"/>
    <w:rsid w:val="002E6532"/>
    <w:rsid w:val="002E794D"/>
    <w:rsid w:val="002F0476"/>
    <w:rsid w:val="002F12F4"/>
    <w:rsid w:val="002F1C88"/>
    <w:rsid w:val="002F2F01"/>
    <w:rsid w:val="002F3176"/>
    <w:rsid w:val="002F324A"/>
    <w:rsid w:val="002F399C"/>
    <w:rsid w:val="002F55E3"/>
    <w:rsid w:val="00302962"/>
    <w:rsid w:val="0030407A"/>
    <w:rsid w:val="00304DBC"/>
    <w:rsid w:val="0030522D"/>
    <w:rsid w:val="003055C0"/>
    <w:rsid w:val="003068F4"/>
    <w:rsid w:val="00306B5E"/>
    <w:rsid w:val="00307D24"/>
    <w:rsid w:val="00310533"/>
    <w:rsid w:val="003109AB"/>
    <w:rsid w:val="003120D2"/>
    <w:rsid w:val="00312A79"/>
    <w:rsid w:val="00312ED8"/>
    <w:rsid w:val="00314115"/>
    <w:rsid w:val="003153D7"/>
    <w:rsid w:val="00316D57"/>
    <w:rsid w:val="003171E6"/>
    <w:rsid w:val="00321AA9"/>
    <w:rsid w:val="0032268A"/>
    <w:rsid w:val="003226A1"/>
    <w:rsid w:val="00322920"/>
    <w:rsid w:val="00323129"/>
    <w:rsid w:val="003265A8"/>
    <w:rsid w:val="003279DB"/>
    <w:rsid w:val="00327F72"/>
    <w:rsid w:val="00330F88"/>
    <w:rsid w:val="00331DB6"/>
    <w:rsid w:val="00332A89"/>
    <w:rsid w:val="00333236"/>
    <w:rsid w:val="003334FF"/>
    <w:rsid w:val="003369B7"/>
    <w:rsid w:val="00340430"/>
    <w:rsid w:val="0034173B"/>
    <w:rsid w:val="00341B9C"/>
    <w:rsid w:val="003426F6"/>
    <w:rsid w:val="00345E89"/>
    <w:rsid w:val="00346803"/>
    <w:rsid w:val="00347643"/>
    <w:rsid w:val="00347B0C"/>
    <w:rsid w:val="00347BAA"/>
    <w:rsid w:val="00360D88"/>
    <w:rsid w:val="00362765"/>
    <w:rsid w:val="0036288F"/>
    <w:rsid w:val="00362969"/>
    <w:rsid w:val="003631CB"/>
    <w:rsid w:val="00363233"/>
    <w:rsid w:val="00365FB6"/>
    <w:rsid w:val="003677C3"/>
    <w:rsid w:val="00375A4D"/>
    <w:rsid w:val="00375EB0"/>
    <w:rsid w:val="003761DD"/>
    <w:rsid w:val="003779EB"/>
    <w:rsid w:val="0038112D"/>
    <w:rsid w:val="003817C3"/>
    <w:rsid w:val="00382F12"/>
    <w:rsid w:val="0038376A"/>
    <w:rsid w:val="00384A23"/>
    <w:rsid w:val="003918C9"/>
    <w:rsid w:val="003918E3"/>
    <w:rsid w:val="003923C6"/>
    <w:rsid w:val="00393370"/>
    <w:rsid w:val="00393381"/>
    <w:rsid w:val="00394336"/>
    <w:rsid w:val="00395EB8"/>
    <w:rsid w:val="0039780D"/>
    <w:rsid w:val="003A069F"/>
    <w:rsid w:val="003A3CF0"/>
    <w:rsid w:val="003A55C2"/>
    <w:rsid w:val="003A57C9"/>
    <w:rsid w:val="003A66BF"/>
    <w:rsid w:val="003A6D1B"/>
    <w:rsid w:val="003A7577"/>
    <w:rsid w:val="003A79D5"/>
    <w:rsid w:val="003B0ED6"/>
    <w:rsid w:val="003B13F4"/>
    <w:rsid w:val="003B23E8"/>
    <w:rsid w:val="003B27BD"/>
    <w:rsid w:val="003B37BE"/>
    <w:rsid w:val="003B4CEB"/>
    <w:rsid w:val="003B5A15"/>
    <w:rsid w:val="003B6A1B"/>
    <w:rsid w:val="003B751B"/>
    <w:rsid w:val="003C040B"/>
    <w:rsid w:val="003C066B"/>
    <w:rsid w:val="003C1673"/>
    <w:rsid w:val="003C17E2"/>
    <w:rsid w:val="003C225B"/>
    <w:rsid w:val="003C54A9"/>
    <w:rsid w:val="003C6604"/>
    <w:rsid w:val="003C7985"/>
    <w:rsid w:val="003D0172"/>
    <w:rsid w:val="003D0A31"/>
    <w:rsid w:val="003D1199"/>
    <w:rsid w:val="003D3C27"/>
    <w:rsid w:val="003D4592"/>
    <w:rsid w:val="003D59CF"/>
    <w:rsid w:val="003D60DD"/>
    <w:rsid w:val="003E15FD"/>
    <w:rsid w:val="003E1FDD"/>
    <w:rsid w:val="003E2956"/>
    <w:rsid w:val="003E317E"/>
    <w:rsid w:val="003E407D"/>
    <w:rsid w:val="003E4A13"/>
    <w:rsid w:val="003E630B"/>
    <w:rsid w:val="003E7521"/>
    <w:rsid w:val="003F0A7C"/>
    <w:rsid w:val="003F1BC1"/>
    <w:rsid w:val="003F220C"/>
    <w:rsid w:val="003F22C3"/>
    <w:rsid w:val="003F2C94"/>
    <w:rsid w:val="003F36B1"/>
    <w:rsid w:val="003F3A0A"/>
    <w:rsid w:val="003F4E72"/>
    <w:rsid w:val="003F52EA"/>
    <w:rsid w:val="003F5E74"/>
    <w:rsid w:val="003F60D0"/>
    <w:rsid w:val="003F6BE2"/>
    <w:rsid w:val="003F6D54"/>
    <w:rsid w:val="003F6DF7"/>
    <w:rsid w:val="00400927"/>
    <w:rsid w:val="00400D83"/>
    <w:rsid w:val="00401491"/>
    <w:rsid w:val="004018C9"/>
    <w:rsid w:val="00401AB3"/>
    <w:rsid w:val="00401B28"/>
    <w:rsid w:val="00402E60"/>
    <w:rsid w:val="00403771"/>
    <w:rsid w:val="0040414D"/>
    <w:rsid w:val="0040496C"/>
    <w:rsid w:val="00407400"/>
    <w:rsid w:val="004074B7"/>
    <w:rsid w:val="00410DF1"/>
    <w:rsid w:val="00411074"/>
    <w:rsid w:val="004126F6"/>
    <w:rsid w:val="00413731"/>
    <w:rsid w:val="00413A49"/>
    <w:rsid w:val="0041678E"/>
    <w:rsid w:val="0041757D"/>
    <w:rsid w:val="004206A8"/>
    <w:rsid w:val="00420D12"/>
    <w:rsid w:val="00421EC8"/>
    <w:rsid w:val="00423016"/>
    <w:rsid w:val="00423CD8"/>
    <w:rsid w:val="00424C8F"/>
    <w:rsid w:val="00425254"/>
    <w:rsid w:val="004267B1"/>
    <w:rsid w:val="004267FF"/>
    <w:rsid w:val="004320D2"/>
    <w:rsid w:val="00432400"/>
    <w:rsid w:val="00432B28"/>
    <w:rsid w:val="00434998"/>
    <w:rsid w:val="00435481"/>
    <w:rsid w:val="00435A31"/>
    <w:rsid w:val="00435F05"/>
    <w:rsid w:val="004369F9"/>
    <w:rsid w:val="0043704A"/>
    <w:rsid w:val="00437F54"/>
    <w:rsid w:val="0044236F"/>
    <w:rsid w:val="0044409B"/>
    <w:rsid w:val="004441E7"/>
    <w:rsid w:val="004448F5"/>
    <w:rsid w:val="00445B20"/>
    <w:rsid w:val="00445F57"/>
    <w:rsid w:val="0044606A"/>
    <w:rsid w:val="004466DC"/>
    <w:rsid w:val="00447B02"/>
    <w:rsid w:val="00447B13"/>
    <w:rsid w:val="00447D4A"/>
    <w:rsid w:val="00450602"/>
    <w:rsid w:val="004509EB"/>
    <w:rsid w:val="004510DD"/>
    <w:rsid w:val="00451F64"/>
    <w:rsid w:val="004528E3"/>
    <w:rsid w:val="00452CA2"/>
    <w:rsid w:val="00452DB7"/>
    <w:rsid w:val="00453992"/>
    <w:rsid w:val="0045555E"/>
    <w:rsid w:val="00456DD2"/>
    <w:rsid w:val="00457230"/>
    <w:rsid w:val="0046024F"/>
    <w:rsid w:val="00462D3B"/>
    <w:rsid w:val="0046325C"/>
    <w:rsid w:val="0046346E"/>
    <w:rsid w:val="00463626"/>
    <w:rsid w:val="004644AB"/>
    <w:rsid w:val="00464946"/>
    <w:rsid w:val="00464EBE"/>
    <w:rsid w:val="004653CD"/>
    <w:rsid w:val="00465B29"/>
    <w:rsid w:val="0046608D"/>
    <w:rsid w:val="00466695"/>
    <w:rsid w:val="0046709C"/>
    <w:rsid w:val="0047103F"/>
    <w:rsid w:val="004716D1"/>
    <w:rsid w:val="0047246E"/>
    <w:rsid w:val="004751AB"/>
    <w:rsid w:val="00476788"/>
    <w:rsid w:val="00476CBC"/>
    <w:rsid w:val="00477C76"/>
    <w:rsid w:val="00477FD3"/>
    <w:rsid w:val="00480C5F"/>
    <w:rsid w:val="00482339"/>
    <w:rsid w:val="00482366"/>
    <w:rsid w:val="00483232"/>
    <w:rsid w:val="00484747"/>
    <w:rsid w:val="00490D2F"/>
    <w:rsid w:val="00494772"/>
    <w:rsid w:val="004959A4"/>
    <w:rsid w:val="004967E4"/>
    <w:rsid w:val="00496E13"/>
    <w:rsid w:val="00497315"/>
    <w:rsid w:val="0049734A"/>
    <w:rsid w:val="004A101C"/>
    <w:rsid w:val="004A1580"/>
    <w:rsid w:val="004A1D59"/>
    <w:rsid w:val="004A318B"/>
    <w:rsid w:val="004A3504"/>
    <w:rsid w:val="004A545F"/>
    <w:rsid w:val="004A5A99"/>
    <w:rsid w:val="004A6298"/>
    <w:rsid w:val="004A6D20"/>
    <w:rsid w:val="004B01B8"/>
    <w:rsid w:val="004B0DF2"/>
    <w:rsid w:val="004B16DC"/>
    <w:rsid w:val="004B369F"/>
    <w:rsid w:val="004B38E3"/>
    <w:rsid w:val="004B3BFD"/>
    <w:rsid w:val="004B40E8"/>
    <w:rsid w:val="004B4615"/>
    <w:rsid w:val="004B4A31"/>
    <w:rsid w:val="004B5FE8"/>
    <w:rsid w:val="004B77B6"/>
    <w:rsid w:val="004C23BB"/>
    <w:rsid w:val="004C25E3"/>
    <w:rsid w:val="004C2AF1"/>
    <w:rsid w:val="004C3885"/>
    <w:rsid w:val="004C4CB0"/>
    <w:rsid w:val="004C54D6"/>
    <w:rsid w:val="004C5590"/>
    <w:rsid w:val="004C6CDD"/>
    <w:rsid w:val="004C7981"/>
    <w:rsid w:val="004D0472"/>
    <w:rsid w:val="004D07B5"/>
    <w:rsid w:val="004D1B02"/>
    <w:rsid w:val="004D207A"/>
    <w:rsid w:val="004D35C4"/>
    <w:rsid w:val="004D67BD"/>
    <w:rsid w:val="004D6A16"/>
    <w:rsid w:val="004D7B9D"/>
    <w:rsid w:val="004E0FF8"/>
    <w:rsid w:val="004E2136"/>
    <w:rsid w:val="004E24BB"/>
    <w:rsid w:val="004E284E"/>
    <w:rsid w:val="004E2D2D"/>
    <w:rsid w:val="004E3190"/>
    <w:rsid w:val="004E356B"/>
    <w:rsid w:val="004E61A9"/>
    <w:rsid w:val="004E6F6A"/>
    <w:rsid w:val="004E705C"/>
    <w:rsid w:val="004E7D94"/>
    <w:rsid w:val="004F0C36"/>
    <w:rsid w:val="004F3449"/>
    <w:rsid w:val="004F34C8"/>
    <w:rsid w:val="004F374F"/>
    <w:rsid w:val="004F3FAC"/>
    <w:rsid w:val="004F5259"/>
    <w:rsid w:val="004F59BC"/>
    <w:rsid w:val="004F6EB0"/>
    <w:rsid w:val="00500887"/>
    <w:rsid w:val="00501369"/>
    <w:rsid w:val="00504359"/>
    <w:rsid w:val="00505BB2"/>
    <w:rsid w:val="00507E74"/>
    <w:rsid w:val="0051117A"/>
    <w:rsid w:val="00511C68"/>
    <w:rsid w:val="00514A9B"/>
    <w:rsid w:val="005150BF"/>
    <w:rsid w:val="00515607"/>
    <w:rsid w:val="00515616"/>
    <w:rsid w:val="00515F16"/>
    <w:rsid w:val="00517565"/>
    <w:rsid w:val="005200E8"/>
    <w:rsid w:val="00520748"/>
    <w:rsid w:val="00523D0D"/>
    <w:rsid w:val="00523E3A"/>
    <w:rsid w:val="00525131"/>
    <w:rsid w:val="00525621"/>
    <w:rsid w:val="00525B5F"/>
    <w:rsid w:val="0052744B"/>
    <w:rsid w:val="00527C71"/>
    <w:rsid w:val="00530921"/>
    <w:rsid w:val="00530AB3"/>
    <w:rsid w:val="00530EA9"/>
    <w:rsid w:val="00533D95"/>
    <w:rsid w:val="00534CFB"/>
    <w:rsid w:val="00542B5F"/>
    <w:rsid w:val="00542B64"/>
    <w:rsid w:val="00542FDF"/>
    <w:rsid w:val="005434D7"/>
    <w:rsid w:val="00544F71"/>
    <w:rsid w:val="0054513C"/>
    <w:rsid w:val="00545658"/>
    <w:rsid w:val="00546C2F"/>
    <w:rsid w:val="00546DEB"/>
    <w:rsid w:val="005479E4"/>
    <w:rsid w:val="00550E9E"/>
    <w:rsid w:val="00551431"/>
    <w:rsid w:val="00551CED"/>
    <w:rsid w:val="005555CC"/>
    <w:rsid w:val="005562D9"/>
    <w:rsid w:val="00557119"/>
    <w:rsid w:val="00557D6A"/>
    <w:rsid w:val="0056270F"/>
    <w:rsid w:val="005640CB"/>
    <w:rsid w:val="00564DD8"/>
    <w:rsid w:val="00564EB5"/>
    <w:rsid w:val="00565B50"/>
    <w:rsid w:val="00571150"/>
    <w:rsid w:val="00571A39"/>
    <w:rsid w:val="005736A6"/>
    <w:rsid w:val="00575147"/>
    <w:rsid w:val="005774C2"/>
    <w:rsid w:val="005775B7"/>
    <w:rsid w:val="00581C2D"/>
    <w:rsid w:val="005831B1"/>
    <w:rsid w:val="00584779"/>
    <w:rsid w:val="00584EC7"/>
    <w:rsid w:val="005872B5"/>
    <w:rsid w:val="00587504"/>
    <w:rsid w:val="00587BA9"/>
    <w:rsid w:val="0059436A"/>
    <w:rsid w:val="005946F0"/>
    <w:rsid w:val="00594AC5"/>
    <w:rsid w:val="00594CCB"/>
    <w:rsid w:val="00594FC5"/>
    <w:rsid w:val="00595780"/>
    <w:rsid w:val="005960C0"/>
    <w:rsid w:val="00596316"/>
    <w:rsid w:val="005966F7"/>
    <w:rsid w:val="00596841"/>
    <w:rsid w:val="00596BD6"/>
    <w:rsid w:val="00597B91"/>
    <w:rsid w:val="00597ED6"/>
    <w:rsid w:val="005A04B9"/>
    <w:rsid w:val="005A117A"/>
    <w:rsid w:val="005A15C5"/>
    <w:rsid w:val="005A1D67"/>
    <w:rsid w:val="005A3171"/>
    <w:rsid w:val="005A35F2"/>
    <w:rsid w:val="005A41DE"/>
    <w:rsid w:val="005A420F"/>
    <w:rsid w:val="005A4AA1"/>
    <w:rsid w:val="005A6B1E"/>
    <w:rsid w:val="005A7CBB"/>
    <w:rsid w:val="005B214B"/>
    <w:rsid w:val="005B231F"/>
    <w:rsid w:val="005B27C8"/>
    <w:rsid w:val="005B35A9"/>
    <w:rsid w:val="005B3618"/>
    <w:rsid w:val="005B4F0D"/>
    <w:rsid w:val="005B69C6"/>
    <w:rsid w:val="005B7579"/>
    <w:rsid w:val="005C0618"/>
    <w:rsid w:val="005C0C18"/>
    <w:rsid w:val="005C0E28"/>
    <w:rsid w:val="005C2349"/>
    <w:rsid w:val="005C3905"/>
    <w:rsid w:val="005C4981"/>
    <w:rsid w:val="005C6E26"/>
    <w:rsid w:val="005C7206"/>
    <w:rsid w:val="005D2591"/>
    <w:rsid w:val="005D59AF"/>
    <w:rsid w:val="005D60D3"/>
    <w:rsid w:val="005E0511"/>
    <w:rsid w:val="005E0F75"/>
    <w:rsid w:val="005E104F"/>
    <w:rsid w:val="005E2DC1"/>
    <w:rsid w:val="005E39D4"/>
    <w:rsid w:val="005F0F4F"/>
    <w:rsid w:val="005F1D22"/>
    <w:rsid w:val="005F2205"/>
    <w:rsid w:val="00604C2F"/>
    <w:rsid w:val="00605BD0"/>
    <w:rsid w:val="00610317"/>
    <w:rsid w:val="006103F8"/>
    <w:rsid w:val="00611776"/>
    <w:rsid w:val="00611E85"/>
    <w:rsid w:val="0061283D"/>
    <w:rsid w:val="006140CF"/>
    <w:rsid w:val="006142E6"/>
    <w:rsid w:val="00614486"/>
    <w:rsid w:val="00615F2D"/>
    <w:rsid w:val="00616D10"/>
    <w:rsid w:val="00623200"/>
    <w:rsid w:val="00623896"/>
    <w:rsid w:val="0062460F"/>
    <w:rsid w:val="00627D55"/>
    <w:rsid w:val="00630BB6"/>
    <w:rsid w:val="00630F85"/>
    <w:rsid w:val="00632A39"/>
    <w:rsid w:val="00632B3E"/>
    <w:rsid w:val="00632BD3"/>
    <w:rsid w:val="00634298"/>
    <w:rsid w:val="006342E6"/>
    <w:rsid w:val="00635C1F"/>
    <w:rsid w:val="0063774B"/>
    <w:rsid w:val="0064017D"/>
    <w:rsid w:val="0064484C"/>
    <w:rsid w:val="00646237"/>
    <w:rsid w:val="00646898"/>
    <w:rsid w:val="0064733D"/>
    <w:rsid w:val="006478F6"/>
    <w:rsid w:val="006502E5"/>
    <w:rsid w:val="00650B29"/>
    <w:rsid w:val="0065167B"/>
    <w:rsid w:val="0065413C"/>
    <w:rsid w:val="006548D4"/>
    <w:rsid w:val="0065563F"/>
    <w:rsid w:val="00656A1C"/>
    <w:rsid w:val="00660ED2"/>
    <w:rsid w:val="00662A24"/>
    <w:rsid w:val="00663E86"/>
    <w:rsid w:val="006643A6"/>
    <w:rsid w:val="006655AD"/>
    <w:rsid w:val="00666837"/>
    <w:rsid w:val="006702D0"/>
    <w:rsid w:val="0067095C"/>
    <w:rsid w:val="00671C2A"/>
    <w:rsid w:val="00673202"/>
    <w:rsid w:val="006752B8"/>
    <w:rsid w:val="006753AD"/>
    <w:rsid w:val="00675B7A"/>
    <w:rsid w:val="00675BD5"/>
    <w:rsid w:val="00676866"/>
    <w:rsid w:val="006769A3"/>
    <w:rsid w:val="00681CD7"/>
    <w:rsid w:val="00682016"/>
    <w:rsid w:val="00682897"/>
    <w:rsid w:val="00682E5D"/>
    <w:rsid w:val="00683B9A"/>
    <w:rsid w:val="00683D3A"/>
    <w:rsid w:val="00685B09"/>
    <w:rsid w:val="00687808"/>
    <w:rsid w:val="00687BAE"/>
    <w:rsid w:val="00690CEE"/>
    <w:rsid w:val="00690D03"/>
    <w:rsid w:val="00691F74"/>
    <w:rsid w:val="00692439"/>
    <w:rsid w:val="00694BAD"/>
    <w:rsid w:val="00694E41"/>
    <w:rsid w:val="00696384"/>
    <w:rsid w:val="006972D9"/>
    <w:rsid w:val="006978E0"/>
    <w:rsid w:val="006A0097"/>
    <w:rsid w:val="006A0511"/>
    <w:rsid w:val="006A1281"/>
    <w:rsid w:val="006A1B37"/>
    <w:rsid w:val="006A2709"/>
    <w:rsid w:val="006A2D8E"/>
    <w:rsid w:val="006A2F01"/>
    <w:rsid w:val="006A486C"/>
    <w:rsid w:val="006A4BED"/>
    <w:rsid w:val="006A4E97"/>
    <w:rsid w:val="006A588D"/>
    <w:rsid w:val="006B0105"/>
    <w:rsid w:val="006B0486"/>
    <w:rsid w:val="006B104E"/>
    <w:rsid w:val="006B1AB6"/>
    <w:rsid w:val="006B230A"/>
    <w:rsid w:val="006B2E89"/>
    <w:rsid w:val="006B2F9B"/>
    <w:rsid w:val="006B3424"/>
    <w:rsid w:val="006B367D"/>
    <w:rsid w:val="006B4900"/>
    <w:rsid w:val="006B4E0F"/>
    <w:rsid w:val="006B56B4"/>
    <w:rsid w:val="006B6ABE"/>
    <w:rsid w:val="006B7144"/>
    <w:rsid w:val="006C51BE"/>
    <w:rsid w:val="006C54DB"/>
    <w:rsid w:val="006C5A5B"/>
    <w:rsid w:val="006D14EA"/>
    <w:rsid w:val="006D1B19"/>
    <w:rsid w:val="006D1C42"/>
    <w:rsid w:val="006D1DD8"/>
    <w:rsid w:val="006D4851"/>
    <w:rsid w:val="006D587D"/>
    <w:rsid w:val="006D6757"/>
    <w:rsid w:val="006E0E5A"/>
    <w:rsid w:val="006E155D"/>
    <w:rsid w:val="006E3854"/>
    <w:rsid w:val="006E468F"/>
    <w:rsid w:val="006E49AB"/>
    <w:rsid w:val="006E529D"/>
    <w:rsid w:val="006F0271"/>
    <w:rsid w:val="006F0E08"/>
    <w:rsid w:val="006F0E7D"/>
    <w:rsid w:val="006F1E12"/>
    <w:rsid w:val="006F29FE"/>
    <w:rsid w:val="006F3ECD"/>
    <w:rsid w:val="006F47CC"/>
    <w:rsid w:val="006F4CD4"/>
    <w:rsid w:val="006F4E9C"/>
    <w:rsid w:val="006F5B42"/>
    <w:rsid w:val="006F708B"/>
    <w:rsid w:val="006F7994"/>
    <w:rsid w:val="00701F36"/>
    <w:rsid w:val="007029C1"/>
    <w:rsid w:val="00703A35"/>
    <w:rsid w:val="00704FC9"/>
    <w:rsid w:val="00706630"/>
    <w:rsid w:val="00707726"/>
    <w:rsid w:val="00711E5B"/>
    <w:rsid w:val="00714282"/>
    <w:rsid w:val="00714C83"/>
    <w:rsid w:val="00715382"/>
    <w:rsid w:val="007161AB"/>
    <w:rsid w:val="00716441"/>
    <w:rsid w:val="007176F3"/>
    <w:rsid w:val="00717E45"/>
    <w:rsid w:val="007207B4"/>
    <w:rsid w:val="00721286"/>
    <w:rsid w:val="00722835"/>
    <w:rsid w:val="00723C11"/>
    <w:rsid w:val="007244A4"/>
    <w:rsid w:val="007253C6"/>
    <w:rsid w:val="007254FD"/>
    <w:rsid w:val="00726DA1"/>
    <w:rsid w:val="0072748B"/>
    <w:rsid w:val="00730616"/>
    <w:rsid w:val="007315CE"/>
    <w:rsid w:val="00732A0E"/>
    <w:rsid w:val="007334B0"/>
    <w:rsid w:val="00733E62"/>
    <w:rsid w:val="00735FB8"/>
    <w:rsid w:val="0073627C"/>
    <w:rsid w:val="007378C0"/>
    <w:rsid w:val="00742B90"/>
    <w:rsid w:val="00745360"/>
    <w:rsid w:val="007506E9"/>
    <w:rsid w:val="007507CE"/>
    <w:rsid w:val="0075108A"/>
    <w:rsid w:val="007526CA"/>
    <w:rsid w:val="007538E9"/>
    <w:rsid w:val="00753BB1"/>
    <w:rsid w:val="00756AFF"/>
    <w:rsid w:val="0075755A"/>
    <w:rsid w:val="00760309"/>
    <w:rsid w:val="00761C52"/>
    <w:rsid w:val="007620B3"/>
    <w:rsid w:val="00762271"/>
    <w:rsid w:val="007642EB"/>
    <w:rsid w:val="007659DC"/>
    <w:rsid w:val="00765CD6"/>
    <w:rsid w:val="007663E0"/>
    <w:rsid w:val="00767DB9"/>
    <w:rsid w:val="00770AD0"/>
    <w:rsid w:val="007713E1"/>
    <w:rsid w:val="0077196F"/>
    <w:rsid w:val="007767FB"/>
    <w:rsid w:val="00776EA3"/>
    <w:rsid w:val="007774C5"/>
    <w:rsid w:val="007805C8"/>
    <w:rsid w:val="0078163D"/>
    <w:rsid w:val="00782CFF"/>
    <w:rsid w:val="007849A3"/>
    <w:rsid w:val="00785548"/>
    <w:rsid w:val="00786590"/>
    <w:rsid w:val="00787356"/>
    <w:rsid w:val="007875F9"/>
    <w:rsid w:val="00787CAD"/>
    <w:rsid w:val="00791291"/>
    <w:rsid w:val="0079228B"/>
    <w:rsid w:val="007924FD"/>
    <w:rsid w:val="00792723"/>
    <w:rsid w:val="007935C4"/>
    <w:rsid w:val="007950C8"/>
    <w:rsid w:val="00796347"/>
    <w:rsid w:val="007979A9"/>
    <w:rsid w:val="007A0DAA"/>
    <w:rsid w:val="007A1E13"/>
    <w:rsid w:val="007A2630"/>
    <w:rsid w:val="007A3E5C"/>
    <w:rsid w:val="007A55A7"/>
    <w:rsid w:val="007A65FA"/>
    <w:rsid w:val="007A72A1"/>
    <w:rsid w:val="007B029C"/>
    <w:rsid w:val="007B060B"/>
    <w:rsid w:val="007B0D7C"/>
    <w:rsid w:val="007B11EE"/>
    <w:rsid w:val="007B1222"/>
    <w:rsid w:val="007B1239"/>
    <w:rsid w:val="007B1A1D"/>
    <w:rsid w:val="007B345A"/>
    <w:rsid w:val="007B4CA5"/>
    <w:rsid w:val="007B5882"/>
    <w:rsid w:val="007B69DE"/>
    <w:rsid w:val="007B7432"/>
    <w:rsid w:val="007B7BA4"/>
    <w:rsid w:val="007C0752"/>
    <w:rsid w:val="007C0C00"/>
    <w:rsid w:val="007C0DD7"/>
    <w:rsid w:val="007C1650"/>
    <w:rsid w:val="007C4C1A"/>
    <w:rsid w:val="007C4E87"/>
    <w:rsid w:val="007C5304"/>
    <w:rsid w:val="007C702A"/>
    <w:rsid w:val="007D07FA"/>
    <w:rsid w:val="007D1D53"/>
    <w:rsid w:val="007D25A3"/>
    <w:rsid w:val="007D4B02"/>
    <w:rsid w:val="007D505D"/>
    <w:rsid w:val="007D5597"/>
    <w:rsid w:val="007D64FD"/>
    <w:rsid w:val="007D65BE"/>
    <w:rsid w:val="007D7477"/>
    <w:rsid w:val="007D784C"/>
    <w:rsid w:val="007E0D06"/>
    <w:rsid w:val="007E1040"/>
    <w:rsid w:val="007E151D"/>
    <w:rsid w:val="007E29ED"/>
    <w:rsid w:val="007E3D8C"/>
    <w:rsid w:val="007E5929"/>
    <w:rsid w:val="007E5AAD"/>
    <w:rsid w:val="007E5B74"/>
    <w:rsid w:val="007E5D1A"/>
    <w:rsid w:val="007E7344"/>
    <w:rsid w:val="007F0E97"/>
    <w:rsid w:val="007F0F70"/>
    <w:rsid w:val="007F0FF7"/>
    <w:rsid w:val="007F12A5"/>
    <w:rsid w:val="007F1D5D"/>
    <w:rsid w:val="007F39AC"/>
    <w:rsid w:val="007F40FB"/>
    <w:rsid w:val="007F451B"/>
    <w:rsid w:val="007F5C5F"/>
    <w:rsid w:val="007F5CAB"/>
    <w:rsid w:val="007F7132"/>
    <w:rsid w:val="00800DAC"/>
    <w:rsid w:val="00802FEC"/>
    <w:rsid w:val="008057B3"/>
    <w:rsid w:val="00805B7F"/>
    <w:rsid w:val="00805E56"/>
    <w:rsid w:val="00805ED3"/>
    <w:rsid w:val="00805EDC"/>
    <w:rsid w:val="00806472"/>
    <w:rsid w:val="00806EAB"/>
    <w:rsid w:val="00806FA1"/>
    <w:rsid w:val="0080740F"/>
    <w:rsid w:val="008102F9"/>
    <w:rsid w:val="008126A0"/>
    <w:rsid w:val="00813EBF"/>
    <w:rsid w:val="0081418E"/>
    <w:rsid w:val="00815879"/>
    <w:rsid w:val="00816977"/>
    <w:rsid w:val="00816DCC"/>
    <w:rsid w:val="008200C5"/>
    <w:rsid w:val="00821359"/>
    <w:rsid w:val="008217D4"/>
    <w:rsid w:val="00824D0A"/>
    <w:rsid w:val="008252D2"/>
    <w:rsid w:val="008255F8"/>
    <w:rsid w:val="00826A15"/>
    <w:rsid w:val="00827A88"/>
    <w:rsid w:val="00827F4E"/>
    <w:rsid w:val="00830105"/>
    <w:rsid w:val="00830E27"/>
    <w:rsid w:val="008315DF"/>
    <w:rsid w:val="00831E0C"/>
    <w:rsid w:val="00831F25"/>
    <w:rsid w:val="00840647"/>
    <w:rsid w:val="008407DF"/>
    <w:rsid w:val="0084190F"/>
    <w:rsid w:val="0084200E"/>
    <w:rsid w:val="00843355"/>
    <w:rsid w:val="00843BEF"/>
    <w:rsid w:val="00844854"/>
    <w:rsid w:val="008449CF"/>
    <w:rsid w:val="008465A1"/>
    <w:rsid w:val="00847498"/>
    <w:rsid w:val="008514F6"/>
    <w:rsid w:val="00851E3B"/>
    <w:rsid w:val="00852096"/>
    <w:rsid w:val="008525AD"/>
    <w:rsid w:val="00852FE5"/>
    <w:rsid w:val="008535F2"/>
    <w:rsid w:val="00853D45"/>
    <w:rsid w:val="00855CB6"/>
    <w:rsid w:val="00856074"/>
    <w:rsid w:val="00856533"/>
    <w:rsid w:val="008578C6"/>
    <w:rsid w:val="008618B3"/>
    <w:rsid w:val="00862A77"/>
    <w:rsid w:val="00862B40"/>
    <w:rsid w:val="00864263"/>
    <w:rsid w:val="00865D31"/>
    <w:rsid w:val="00866442"/>
    <w:rsid w:val="00866F01"/>
    <w:rsid w:val="008676BF"/>
    <w:rsid w:val="008717E0"/>
    <w:rsid w:val="00871971"/>
    <w:rsid w:val="00871C49"/>
    <w:rsid w:val="00873CA6"/>
    <w:rsid w:val="00873D5F"/>
    <w:rsid w:val="00874125"/>
    <w:rsid w:val="00874565"/>
    <w:rsid w:val="008754B0"/>
    <w:rsid w:val="0087604C"/>
    <w:rsid w:val="00876469"/>
    <w:rsid w:val="00876FCD"/>
    <w:rsid w:val="00877CCE"/>
    <w:rsid w:val="00882079"/>
    <w:rsid w:val="00882273"/>
    <w:rsid w:val="00882B19"/>
    <w:rsid w:val="0088520C"/>
    <w:rsid w:val="0088520E"/>
    <w:rsid w:val="00886FC0"/>
    <w:rsid w:val="00887621"/>
    <w:rsid w:val="00890296"/>
    <w:rsid w:val="00891576"/>
    <w:rsid w:val="0089168F"/>
    <w:rsid w:val="00891B1A"/>
    <w:rsid w:val="00892218"/>
    <w:rsid w:val="00892440"/>
    <w:rsid w:val="008934F3"/>
    <w:rsid w:val="00894A51"/>
    <w:rsid w:val="00895B25"/>
    <w:rsid w:val="0089636D"/>
    <w:rsid w:val="008969CD"/>
    <w:rsid w:val="008A0507"/>
    <w:rsid w:val="008A06BD"/>
    <w:rsid w:val="008A3242"/>
    <w:rsid w:val="008A5832"/>
    <w:rsid w:val="008A5A19"/>
    <w:rsid w:val="008A5FA3"/>
    <w:rsid w:val="008A6042"/>
    <w:rsid w:val="008A60C2"/>
    <w:rsid w:val="008A677B"/>
    <w:rsid w:val="008A6E84"/>
    <w:rsid w:val="008B3B67"/>
    <w:rsid w:val="008B3F6B"/>
    <w:rsid w:val="008B483B"/>
    <w:rsid w:val="008B61BD"/>
    <w:rsid w:val="008B6E91"/>
    <w:rsid w:val="008B7651"/>
    <w:rsid w:val="008B7B84"/>
    <w:rsid w:val="008C0434"/>
    <w:rsid w:val="008C0975"/>
    <w:rsid w:val="008C0C03"/>
    <w:rsid w:val="008C20FA"/>
    <w:rsid w:val="008C22D7"/>
    <w:rsid w:val="008C248E"/>
    <w:rsid w:val="008C30A6"/>
    <w:rsid w:val="008C3D02"/>
    <w:rsid w:val="008C4BE6"/>
    <w:rsid w:val="008C4FD0"/>
    <w:rsid w:val="008C6322"/>
    <w:rsid w:val="008C6E21"/>
    <w:rsid w:val="008C750C"/>
    <w:rsid w:val="008D008F"/>
    <w:rsid w:val="008D0854"/>
    <w:rsid w:val="008D20BA"/>
    <w:rsid w:val="008D240D"/>
    <w:rsid w:val="008D3C40"/>
    <w:rsid w:val="008D4C9E"/>
    <w:rsid w:val="008D53FA"/>
    <w:rsid w:val="008D5850"/>
    <w:rsid w:val="008D63A0"/>
    <w:rsid w:val="008D6832"/>
    <w:rsid w:val="008D6B4F"/>
    <w:rsid w:val="008D6C73"/>
    <w:rsid w:val="008D75C1"/>
    <w:rsid w:val="008D7F20"/>
    <w:rsid w:val="008E0424"/>
    <w:rsid w:val="008E085C"/>
    <w:rsid w:val="008E09FE"/>
    <w:rsid w:val="008E0A2F"/>
    <w:rsid w:val="008E2DDB"/>
    <w:rsid w:val="008E385D"/>
    <w:rsid w:val="008E3AE3"/>
    <w:rsid w:val="008E424E"/>
    <w:rsid w:val="008E48FB"/>
    <w:rsid w:val="008E5F64"/>
    <w:rsid w:val="008E6ABA"/>
    <w:rsid w:val="008F1653"/>
    <w:rsid w:val="008F25F8"/>
    <w:rsid w:val="008F2A14"/>
    <w:rsid w:val="008F59E5"/>
    <w:rsid w:val="008F5ACB"/>
    <w:rsid w:val="008F6147"/>
    <w:rsid w:val="0090001A"/>
    <w:rsid w:val="009014AE"/>
    <w:rsid w:val="009017E2"/>
    <w:rsid w:val="00902007"/>
    <w:rsid w:val="009027E9"/>
    <w:rsid w:val="0090656E"/>
    <w:rsid w:val="00910160"/>
    <w:rsid w:val="009113FD"/>
    <w:rsid w:val="00911B79"/>
    <w:rsid w:val="00912201"/>
    <w:rsid w:val="009156DB"/>
    <w:rsid w:val="0091645F"/>
    <w:rsid w:val="0091739E"/>
    <w:rsid w:val="009202A6"/>
    <w:rsid w:val="00920BF0"/>
    <w:rsid w:val="009219AF"/>
    <w:rsid w:val="00922983"/>
    <w:rsid w:val="00923E9C"/>
    <w:rsid w:val="00923F66"/>
    <w:rsid w:val="009250B2"/>
    <w:rsid w:val="00925AEB"/>
    <w:rsid w:val="00926D68"/>
    <w:rsid w:val="009306BE"/>
    <w:rsid w:val="009308F3"/>
    <w:rsid w:val="00932A10"/>
    <w:rsid w:val="0093316F"/>
    <w:rsid w:val="00933362"/>
    <w:rsid w:val="0093368A"/>
    <w:rsid w:val="009338FD"/>
    <w:rsid w:val="00933DE0"/>
    <w:rsid w:val="00933ED9"/>
    <w:rsid w:val="009341F9"/>
    <w:rsid w:val="009351D3"/>
    <w:rsid w:val="009351F7"/>
    <w:rsid w:val="00935509"/>
    <w:rsid w:val="00936124"/>
    <w:rsid w:val="0094090B"/>
    <w:rsid w:val="00940DCC"/>
    <w:rsid w:val="00941EB1"/>
    <w:rsid w:val="00943450"/>
    <w:rsid w:val="00944077"/>
    <w:rsid w:val="00944B02"/>
    <w:rsid w:val="00947150"/>
    <w:rsid w:val="0095075A"/>
    <w:rsid w:val="009509E0"/>
    <w:rsid w:val="00950EE4"/>
    <w:rsid w:val="00951C18"/>
    <w:rsid w:val="00952007"/>
    <w:rsid w:val="00952794"/>
    <w:rsid w:val="00952C64"/>
    <w:rsid w:val="0095318F"/>
    <w:rsid w:val="009539A4"/>
    <w:rsid w:val="00955869"/>
    <w:rsid w:val="009566E6"/>
    <w:rsid w:val="00956B57"/>
    <w:rsid w:val="00960039"/>
    <w:rsid w:val="0096126C"/>
    <w:rsid w:val="00964CB6"/>
    <w:rsid w:val="00965DE2"/>
    <w:rsid w:val="00965DF7"/>
    <w:rsid w:val="009660D6"/>
    <w:rsid w:val="009660E7"/>
    <w:rsid w:val="00966360"/>
    <w:rsid w:val="00966A52"/>
    <w:rsid w:val="00967A6D"/>
    <w:rsid w:val="00971AFE"/>
    <w:rsid w:val="009728A4"/>
    <w:rsid w:val="00972CBE"/>
    <w:rsid w:val="009732CF"/>
    <w:rsid w:val="009743A3"/>
    <w:rsid w:val="00975584"/>
    <w:rsid w:val="00975A7E"/>
    <w:rsid w:val="00975C69"/>
    <w:rsid w:val="00975FEA"/>
    <w:rsid w:val="0097628D"/>
    <w:rsid w:val="009766D6"/>
    <w:rsid w:val="009779AE"/>
    <w:rsid w:val="00977B94"/>
    <w:rsid w:val="009805DC"/>
    <w:rsid w:val="009808A1"/>
    <w:rsid w:val="009809ED"/>
    <w:rsid w:val="00980FE3"/>
    <w:rsid w:val="009818FA"/>
    <w:rsid w:val="00981B42"/>
    <w:rsid w:val="009827FC"/>
    <w:rsid w:val="00982A57"/>
    <w:rsid w:val="009858E0"/>
    <w:rsid w:val="00985E60"/>
    <w:rsid w:val="00985E80"/>
    <w:rsid w:val="00986580"/>
    <w:rsid w:val="00987962"/>
    <w:rsid w:val="00987D0C"/>
    <w:rsid w:val="00987E01"/>
    <w:rsid w:val="00987FA2"/>
    <w:rsid w:val="00990BA2"/>
    <w:rsid w:val="00990D83"/>
    <w:rsid w:val="009918D1"/>
    <w:rsid w:val="00991F51"/>
    <w:rsid w:val="009920F9"/>
    <w:rsid w:val="00992998"/>
    <w:rsid w:val="009939D4"/>
    <w:rsid w:val="00993C98"/>
    <w:rsid w:val="00994090"/>
    <w:rsid w:val="00995785"/>
    <w:rsid w:val="00995DB8"/>
    <w:rsid w:val="009A0E36"/>
    <w:rsid w:val="009A3DC2"/>
    <w:rsid w:val="009A4FC7"/>
    <w:rsid w:val="009A655B"/>
    <w:rsid w:val="009B07C1"/>
    <w:rsid w:val="009B2530"/>
    <w:rsid w:val="009B32FB"/>
    <w:rsid w:val="009B7045"/>
    <w:rsid w:val="009B7341"/>
    <w:rsid w:val="009B73C4"/>
    <w:rsid w:val="009B7537"/>
    <w:rsid w:val="009B77B7"/>
    <w:rsid w:val="009C1232"/>
    <w:rsid w:val="009C3605"/>
    <w:rsid w:val="009C373B"/>
    <w:rsid w:val="009C4003"/>
    <w:rsid w:val="009C4347"/>
    <w:rsid w:val="009C4764"/>
    <w:rsid w:val="009C4819"/>
    <w:rsid w:val="009C6563"/>
    <w:rsid w:val="009C68ED"/>
    <w:rsid w:val="009C6A14"/>
    <w:rsid w:val="009C7F76"/>
    <w:rsid w:val="009D0161"/>
    <w:rsid w:val="009D083B"/>
    <w:rsid w:val="009D0887"/>
    <w:rsid w:val="009D0C1A"/>
    <w:rsid w:val="009D2BC5"/>
    <w:rsid w:val="009D3B6D"/>
    <w:rsid w:val="009D5BC3"/>
    <w:rsid w:val="009D6014"/>
    <w:rsid w:val="009D78B8"/>
    <w:rsid w:val="009E007A"/>
    <w:rsid w:val="009E17BF"/>
    <w:rsid w:val="009E1A71"/>
    <w:rsid w:val="009E2BB0"/>
    <w:rsid w:val="009E37CA"/>
    <w:rsid w:val="009E421E"/>
    <w:rsid w:val="009E4784"/>
    <w:rsid w:val="009E6AE5"/>
    <w:rsid w:val="009E727B"/>
    <w:rsid w:val="009E7E0F"/>
    <w:rsid w:val="009F0F82"/>
    <w:rsid w:val="009F17EF"/>
    <w:rsid w:val="009F7FE6"/>
    <w:rsid w:val="00A00987"/>
    <w:rsid w:val="00A02CD6"/>
    <w:rsid w:val="00A03234"/>
    <w:rsid w:val="00A03837"/>
    <w:rsid w:val="00A0404C"/>
    <w:rsid w:val="00A05BCC"/>
    <w:rsid w:val="00A06273"/>
    <w:rsid w:val="00A06895"/>
    <w:rsid w:val="00A079E0"/>
    <w:rsid w:val="00A10699"/>
    <w:rsid w:val="00A10958"/>
    <w:rsid w:val="00A12C2D"/>
    <w:rsid w:val="00A13DD2"/>
    <w:rsid w:val="00A14B6B"/>
    <w:rsid w:val="00A17176"/>
    <w:rsid w:val="00A17E3F"/>
    <w:rsid w:val="00A208F8"/>
    <w:rsid w:val="00A212DD"/>
    <w:rsid w:val="00A21539"/>
    <w:rsid w:val="00A23865"/>
    <w:rsid w:val="00A23F5F"/>
    <w:rsid w:val="00A244FD"/>
    <w:rsid w:val="00A25293"/>
    <w:rsid w:val="00A271BD"/>
    <w:rsid w:val="00A277BC"/>
    <w:rsid w:val="00A3027B"/>
    <w:rsid w:val="00A3242D"/>
    <w:rsid w:val="00A3267A"/>
    <w:rsid w:val="00A3524A"/>
    <w:rsid w:val="00A35972"/>
    <w:rsid w:val="00A37CBE"/>
    <w:rsid w:val="00A402B8"/>
    <w:rsid w:val="00A41976"/>
    <w:rsid w:val="00A42116"/>
    <w:rsid w:val="00A42896"/>
    <w:rsid w:val="00A45582"/>
    <w:rsid w:val="00A45F90"/>
    <w:rsid w:val="00A47545"/>
    <w:rsid w:val="00A50F43"/>
    <w:rsid w:val="00A51024"/>
    <w:rsid w:val="00A518B1"/>
    <w:rsid w:val="00A51D26"/>
    <w:rsid w:val="00A53100"/>
    <w:rsid w:val="00A5363C"/>
    <w:rsid w:val="00A54783"/>
    <w:rsid w:val="00A55EC2"/>
    <w:rsid w:val="00A56924"/>
    <w:rsid w:val="00A56EC3"/>
    <w:rsid w:val="00A62FD2"/>
    <w:rsid w:val="00A63E3E"/>
    <w:rsid w:val="00A644F2"/>
    <w:rsid w:val="00A648F6"/>
    <w:rsid w:val="00A654B9"/>
    <w:rsid w:val="00A65BA4"/>
    <w:rsid w:val="00A660CF"/>
    <w:rsid w:val="00A661FD"/>
    <w:rsid w:val="00A668CE"/>
    <w:rsid w:val="00A70882"/>
    <w:rsid w:val="00A70A53"/>
    <w:rsid w:val="00A7108C"/>
    <w:rsid w:val="00A74BDE"/>
    <w:rsid w:val="00A75A10"/>
    <w:rsid w:val="00A75FC4"/>
    <w:rsid w:val="00A76324"/>
    <w:rsid w:val="00A76EFB"/>
    <w:rsid w:val="00A770B7"/>
    <w:rsid w:val="00A80AEC"/>
    <w:rsid w:val="00A80F70"/>
    <w:rsid w:val="00A82D01"/>
    <w:rsid w:val="00A84CAF"/>
    <w:rsid w:val="00A84D0B"/>
    <w:rsid w:val="00A85DB3"/>
    <w:rsid w:val="00A87190"/>
    <w:rsid w:val="00A9007E"/>
    <w:rsid w:val="00A9418D"/>
    <w:rsid w:val="00A9458F"/>
    <w:rsid w:val="00A97107"/>
    <w:rsid w:val="00A97C9A"/>
    <w:rsid w:val="00AA1970"/>
    <w:rsid w:val="00AA2006"/>
    <w:rsid w:val="00AA2C4F"/>
    <w:rsid w:val="00AA3A6B"/>
    <w:rsid w:val="00AA3C16"/>
    <w:rsid w:val="00AA5CA2"/>
    <w:rsid w:val="00AA6BA3"/>
    <w:rsid w:val="00AA718F"/>
    <w:rsid w:val="00AB04F3"/>
    <w:rsid w:val="00AB06F8"/>
    <w:rsid w:val="00AB21EB"/>
    <w:rsid w:val="00AB3DD9"/>
    <w:rsid w:val="00AB521F"/>
    <w:rsid w:val="00AB549C"/>
    <w:rsid w:val="00AB7AAD"/>
    <w:rsid w:val="00AC3466"/>
    <w:rsid w:val="00AC349A"/>
    <w:rsid w:val="00AC4383"/>
    <w:rsid w:val="00AC4469"/>
    <w:rsid w:val="00AC451C"/>
    <w:rsid w:val="00AC5A6D"/>
    <w:rsid w:val="00AC6FBD"/>
    <w:rsid w:val="00AD00A1"/>
    <w:rsid w:val="00AD0F7B"/>
    <w:rsid w:val="00AD2DFC"/>
    <w:rsid w:val="00AD3C71"/>
    <w:rsid w:val="00AD4485"/>
    <w:rsid w:val="00AD5E4B"/>
    <w:rsid w:val="00AD773E"/>
    <w:rsid w:val="00AD7DB8"/>
    <w:rsid w:val="00AE45C8"/>
    <w:rsid w:val="00AE5170"/>
    <w:rsid w:val="00AE52F6"/>
    <w:rsid w:val="00AE68C4"/>
    <w:rsid w:val="00AF0177"/>
    <w:rsid w:val="00AF02F0"/>
    <w:rsid w:val="00AF0AA8"/>
    <w:rsid w:val="00AF0EFC"/>
    <w:rsid w:val="00AF1B3A"/>
    <w:rsid w:val="00AF28D7"/>
    <w:rsid w:val="00AF430E"/>
    <w:rsid w:val="00AF5674"/>
    <w:rsid w:val="00AF5778"/>
    <w:rsid w:val="00AF588F"/>
    <w:rsid w:val="00AF589A"/>
    <w:rsid w:val="00AF5A4B"/>
    <w:rsid w:val="00AF5DC2"/>
    <w:rsid w:val="00AF6139"/>
    <w:rsid w:val="00AF7E77"/>
    <w:rsid w:val="00B022DB"/>
    <w:rsid w:val="00B02E19"/>
    <w:rsid w:val="00B02E9D"/>
    <w:rsid w:val="00B03DC6"/>
    <w:rsid w:val="00B04838"/>
    <w:rsid w:val="00B057CE"/>
    <w:rsid w:val="00B06685"/>
    <w:rsid w:val="00B06718"/>
    <w:rsid w:val="00B0674B"/>
    <w:rsid w:val="00B11DD5"/>
    <w:rsid w:val="00B12A36"/>
    <w:rsid w:val="00B12CF9"/>
    <w:rsid w:val="00B12FE7"/>
    <w:rsid w:val="00B131FB"/>
    <w:rsid w:val="00B13E1D"/>
    <w:rsid w:val="00B14310"/>
    <w:rsid w:val="00B14931"/>
    <w:rsid w:val="00B150C1"/>
    <w:rsid w:val="00B16D28"/>
    <w:rsid w:val="00B170B5"/>
    <w:rsid w:val="00B17590"/>
    <w:rsid w:val="00B20CCE"/>
    <w:rsid w:val="00B215E8"/>
    <w:rsid w:val="00B22997"/>
    <w:rsid w:val="00B22BF0"/>
    <w:rsid w:val="00B23253"/>
    <w:rsid w:val="00B237D3"/>
    <w:rsid w:val="00B238A9"/>
    <w:rsid w:val="00B23B27"/>
    <w:rsid w:val="00B24A69"/>
    <w:rsid w:val="00B2655E"/>
    <w:rsid w:val="00B26813"/>
    <w:rsid w:val="00B27AEA"/>
    <w:rsid w:val="00B27F0B"/>
    <w:rsid w:val="00B30578"/>
    <w:rsid w:val="00B3109A"/>
    <w:rsid w:val="00B33D4A"/>
    <w:rsid w:val="00B35C08"/>
    <w:rsid w:val="00B3668B"/>
    <w:rsid w:val="00B379C8"/>
    <w:rsid w:val="00B41ED8"/>
    <w:rsid w:val="00B42CD7"/>
    <w:rsid w:val="00B42E40"/>
    <w:rsid w:val="00B44F8D"/>
    <w:rsid w:val="00B45E26"/>
    <w:rsid w:val="00B461CE"/>
    <w:rsid w:val="00B50C28"/>
    <w:rsid w:val="00B5136A"/>
    <w:rsid w:val="00B515F4"/>
    <w:rsid w:val="00B5269F"/>
    <w:rsid w:val="00B532D0"/>
    <w:rsid w:val="00B53F5E"/>
    <w:rsid w:val="00B560A0"/>
    <w:rsid w:val="00B56BC4"/>
    <w:rsid w:val="00B609EA"/>
    <w:rsid w:val="00B614FF"/>
    <w:rsid w:val="00B6236E"/>
    <w:rsid w:val="00B62397"/>
    <w:rsid w:val="00B65BE7"/>
    <w:rsid w:val="00B71717"/>
    <w:rsid w:val="00B71BBA"/>
    <w:rsid w:val="00B71BCA"/>
    <w:rsid w:val="00B71E34"/>
    <w:rsid w:val="00B73832"/>
    <w:rsid w:val="00B7475D"/>
    <w:rsid w:val="00B75ED2"/>
    <w:rsid w:val="00B76617"/>
    <w:rsid w:val="00B76BA1"/>
    <w:rsid w:val="00B77201"/>
    <w:rsid w:val="00B807FD"/>
    <w:rsid w:val="00B80E00"/>
    <w:rsid w:val="00B80F3C"/>
    <w:rsid w:val="00B8314A"/>
    <w:rsid w:val="00B83DD1"/>
    <w:rsid w:val="00B8495D"/>
    <w:rsid w:val="00B84E87"/>
    <w:rsid w:val="00B85223"/>
    <w:rsid w:val="00B86320"/>
    <w:rsid w:val="00B864F1"/>
    <w:rsid w:val="00B8752A"/>
    <w:rsid w:val="00B87DCA"/>
    <w:rsid w:val="00B9190D"/>
    <w:rsid w:val="00B93980"/>
    <w:rsid w:val="00B95041"/>
    <w:rsid w:val="00BA0D4D"/>
    <w:rsid w:val="00BA0D56"/>
    <w:rsid w:val="00BA14D4"/>
    <w:rsid w:val="00BA1BA6"/>
    <w:rsid w:val="00BA1D54"/>
    <w:rsid w:val="00BA3582"/>
    <w:rsid w:val="00BA3E82"/>
    <w:rsid w:val="00BA7DB3"/>
    <w:rsid w:val="00BB1C96"/>
    <w:rsid w:val="00BB3EBE"/>
    <w:rsid w:val="00BB7057"/>
    <w:rsid w:val="00BB7B31"/>
    <w:rsid w:val="00BB7DFB"/>
    <w:rsid w:val="00BC03A4"/>
    <w:rsid w:val="00BC0FF7"/>
    <w:rsid w:val="00BC1243"/>
    <w:rsid w:val="00BC1967"/>
    <w:rsid w:val="00BC3748"/>
    <w:rsid w:val="00BC3F95"/>
    <w:rsid w:val="00BC40A9"/>
    <w:rsid w:val="00BC44C6"/>
    <w:rsid w:val="00BC4AE3"/>
    <w:rsid w:val="00BC5184"/>
    <w:rsid w:val="00BC6B47"/>
    <w:rsid w:val="00BD0C36"/>
    <w:rsid w:val="00BD0CF1"/>
    <w:rsid w:val="00BD10EF"/>
    <w:rsid w:val="00BD1779"/>
    <w:rsid w:val="00BD19D9"/>
    <w:rsid w:val="00BD23E4"/>
    <w:rsid w:val="00BD34FE"/>
    <w:rsid w:val="00BD651F"/>
    <w:rsid w:val="00BD65C4"/>
    <w:rsid w:val="00BE01F2"/>
    <w:rsid w:val="00BE150B"/>
    <w:rsid w:val="00BE1705"/>
    <w:rsid w:val="00BE5092"/>
    <w:rsid w:val="00BE71F3"/>
    <w:rsid w:val="00BE7FC0"/>
    <w:rsid w:val="00BF0938"/>
    <w:rsid w:val="00BF143C"/>
    <w:rsid w:val="00BF14EA"/>
    <w:rsid w:val="00BF3FB6"/>
    <w:rsid w:val="00BF55AC"/>
    <w:rsid w:val="00BF5EF4"/>
    <w:rsid w:val="00BF716B"/>
    <w:rsid w:val="00BF71DE"/>
    <w:rsid w:val="00BF7796"/>
    <w:rsid w:val="00BF7F55"/>
    <w:rsid w:val="00C009FA"/>
    <w:rsid w:val="00C0119C"/>
    <w:rsid w:val="00C01B7F"/>
    <w:rsid w:val="00C03740"/>
    <w:rsid w:val="00C0470A"/>
    <w:rsid w:val="00C0600E"/>
    <w:rsid w:val="00C06819"/>
    <w:rsid w:val="00C075DC"/>
    <w:rsid w:val="00C0779D"/>
    <w:rsid w:val="00C077A7"/>
    <w:rsid w:val="00C10A9D"/>
    <w:rsid w:val="00C10F8E"/>
    <w:rsid w:val="00C11225"/>
    <w:rsid w:val="00C1168D"/>
    <w:rsid w:val="00C13731"/>
    <w:rsid w:val="00C13950"/>
    <w:rsid w:val="00C163E1"/>
    <w:rsid w:val="00C165BE"/>
    <w:rsid w:val="00C16C22"/>
    <w:rsid w:val="00C16CA1"/>
    <w:rsid w:val="00C21767"/>
    <w:rsid w:val="00C22CB4"/>
    <w:rsid w:val="00C232A6"/>
    <w:rsid w:val="00C24764"/>
    <w:rsid w:val="00C26A4D"/>
    <w:rsid w:val="00C27345"/>
    <w:rsid w:val="00C275A6"/>
    <w:rsid w:val="00C31116"/>
    <w:rsid w:val="00C31F8C"/>
    <w:rsid w:val="00C32351"/>
    <w:rsid w:val="00C32461"/>
    <w:rsid w:val="00C33D86"/>
    <w:rsid w:val="00C353F1"/>
    <w:rsid w:val="00C356EB"/>
    <w:rsid w:val="00C36250"/>
    <w:rsid w:val="00C42273"/>
    <w:rsid w:val="00C42749"/>
    <w:rsid w:val="00C42D3B"/>
    <w:rsid w:val="00C43383"/>
    <w:rsid w:val="00C43EC2"/>
    <w:rsid w:val="00C43EE2"/>
    <w:rsid w:val="00C447F7"/>
    <w:rsid w:val="00C454D6"/>
    <w:rsid w:val="00C45A20"/>
    <w:rsid w:val="00C45E1A"/>
    <w:rsid w:val="00C46E1D"/>
    <w:rsid w:val="00C47F47"/>
    <w:rsid w:val="00C5005E"/>
    <w:rsid w:val="00C51B7B"/>
    <w:rsid w:val="00C52996"/>
    <w:rsid w:val="00C56A85"/>
    <w:rsid w:val="00C57CB3"/>
    <w:rsid w:val="00C61401"/>
    <w:rsid w:val="00C6189C"/>
    <w:rsid w:val="00C62695"/>
    <w:rsid w:val="00C634E2"/>
    <w:rsid w:val="00C636EE"/>
    <w:rsid w:val="00C65845"/>
    <w:rsid w:val="00C67EDD"/>
    <w:rsid w:val="00C67F5B"/>
    <w:rsid w:val="00C70564"/>
    <w:rsid w:val="00C70B6C"/>
    <w:rsid w:val="00C70D9F"/>
    <w:rsid w:val="00C71CC6"/>
    <w:rsid w:val="00C71CD8"/>
    <w:rsid w:val="00C7208E"/>
    <w:rsid w:val="00C765D8"/>
    <w:rsid w:val="00C811E6"/>
    <w:rsid w:val="00C826F0"/>
    <w:rsid w:val="00C853C0"/>
    <w:rsid w:val="00C86315"/>
    <w:rsid w:val="00C86D45"/>
    <w:rsid w:val="00C87EDA"/>
    <w:rsid w:val="00C90BD1"/>
    <w:rsid w:val="00C91C8C"/>
    <w:rsid w:val="00C92450"/>
    <w:rsid w:val="00C927E0"/>
    <w:rsid w:val="00C928A9"/>
    <w:rsid w:val="00C92C95"/>
    <w:rsid w:val="00C93BAA"/>
    <w:rsid w:val="00C941E2"/>
    <w:rsid w:val="00C94A68"/>
    <w:rsid w:val="00C94D7E"/>
    <w:rsid w:val="00C94DBE"/>
    <w:rsid w:val="00C951AF"/>
    <w:rsid w:val="00C9573C"/>
    <w:rsid w:val="00C96B7E"/>
    <w:rsid w:val="00C96FF3"/>
    <w:rsid w:val="00C9746E"/>
    <w:rsid w:val="00C976C8"/>
    <w:rsid w:val="00CA0183"/>
    <w:rsid w:val="00CA08D2"/>
    <w:rsid w:val="00CA30DD"/>
    <w:rsid w:val="00CA30E7"/>
    <w:rsid w:val="00CA3DE9"/>
    <w:rsid w:val="00CA41EF"/>
    <w:rsid w:val="00CA4385"/>
    <w:rsid w:val="00CA5EE3"/>
    <w:rsid w:val="00CA64DD"/>
    <w:rsid w:val="00CB2865"/>
    <w:rsid w:val="00CB4908"/>
    <w:rsid w:val="00CB564F"/>
    <w:rsid w:val="00CB6553"/>
    <w:rsid w:val="00CB65AF"/>
    <w:rsid w:val="00CB7B31"/>
    <w:rsid w:val="00CC05CC"/>
    <w:rsid w:val="00CC1421"/>
    <w:rsid w:val="00CC252F"/>
    <w:rsid w:val="00CC26A5"/>
    <w:rsid w:val="00CC2A75"/>
    <w:rsid w:val="00CC3B90"/>
    <w:rsid w:val="00CC6176"/>
    <w:rsid w:val="00CC787D"/>
    <w:rsid w:val="00CC7E2A"/>
    <w:rsid w:val="00CD1538"/>
    <w:rsid w:val="00CD16B2"/>
    <w:rsid w:val="00CD1CAF"/>
    <w:rsid w:val="00CD2F1D"/>
    <w:rsid w:val="00CD3056"/>
    <w:rsid w:val="00CD427B"/>
    <w:rsid w:val="00CD459D"/>
    <w:rsid w:val="00CD75F5"/>
    <w:rsid w:val="00CE05C6"/>
    <w:rsid w:val="00CE09FE"/>
    <w:rsid w:val="00CE10C9"/>
    <w:rsid w:val="00CE2895"/>
    <w:rsid w:val="00CE3874"/>
    <w:rsid w:val="00CE65A3"/>
    <w:rsid w:val="00CE6939"/>
    <w:rsid w:val="00CE732E"/>
    <w:rsid w:val="00CF0DD8"/>
    <w:rsid w:val="00CF37C0"/>
    <w:rsid w:val="00CF3C48"/>
    <w:rsid w:val="00CF3CA2"/>
    <w:rsid w:val="00CF3D89"/>
    <w:rsid w:val="00CF5255"/>
    <w:rsid w:val="00CF6228"/>
    <w:rsid w:val="00CF6376"/>
    <w:rsid w:val="00CF68E8"/>
    <w:rsid w:val="00CF6CB0"/>
    <w:rsid w:val="00CF7CE1"/>
    <w:rsid w:val="00D00456"/>
    <w:rsid w:val="00D0288A"/>
    <w:rsid w:val="00D02A2C"/>
    <w:rsid w:val="00D0328F"/>
    <w:rsid w:val="00D049B0"/>
    <w:rsid w:val="00D04E70"/>
    <w:rsid w:val="00D05B6D"/>
    <w:rsid w:val="00D07435"/>
    <w:rsid w:val="00D075A5"/>
    <w:rsid w:val="00D102C9"/>
    <w:rsid w:val="00D10529"/>
    <w:rsid w:val="00D10FA3"/>
    <w:rsid w:val="00D1325B"/>
    <w:rsid w:val="00D136C7"/>
    <w:rsid w:val="00D16202"/>
    <w:rsid w:val="00D16CC4"/>
    <w:rsid w:val="00D20EA8"/>
    <w:rsid w:val="00D227DD"/>
    <w:rsid w:val="00D23E74"/>
    <w:rsid w:val="00D25A58"/>
    <w:rsid w:val="00D27709"/>
    <w:rsid w:val="00D30BC0"/>
    <w:rsid w:val="00D336D2"/>
    <w:rsid w:val="00D3393F"/>
    <w:rsid w:val="00D34512"/>
    <w:rsid w:val="00D34F48"/>
    <w:rsid w:val="00D35021"/>
    <w:rsid w:val="00D36211"/>
    <w:rsid w:val="00D36B1D"/>
    <w:rsid w:val="00D36DBB"/>
    <w:rsid w:val="00D36DCD"/>
    <w:rsid w:val="00D3786C"/>
    <w:rsid w:val="00D417D6"/>
    <w:rsid w:val="00D4204C"/>
    <w:rsid w:val="00D4592A"/>
    <w:rsid w:val="00D52FDB"/>
    <w:rsid w:val="00D54F94"/>
    <w:rsid w:val="00D556B7"/>
    <w:rsid w:val="00D56658"/>
    <w:rsid w:val="00D56877"/>
    <w:rsid w:val="00D57B96"/>
    <w:rsid w:val="00D60244"/>
    <w:rsid w:val="00D609E8"/>
    <w:rsid w:val="00D615AF"/>
    <w:rsid w:val="00D634EB"/>
    <w:rsid w:val="00D63B83"/>
    <w:rsid w:val="00D646B8"/>
    <w:rsid w:val="00D64EDB"/>
    <w:rsid w:val="00D65A0E"/>
    <w:rsid w:val="00D67683"/>
    <w:rsid w:val="00D67865"/>
    <w:rsid w:val="00D67E37"/>
    <w:rsid w:val="00D71B5D"/>
    <w:rsid w:val="00D72320"/>
    <w:rsid w:val="00D739E2"/>
    <w:rsid w:val="00D74E27"/>
    <w:rsid w:val="00D77866"/>
    <w:rsid w:val="00D80DF2"/>
    <w:rsid w:val="00D8111F"/>
    <w:rsid w:val="00D813C1"/>
    <w:rsid w:val="00D81836"/>
    <w:rsid w:val="00D82C0E"/>
    <w:rsid w:val="00D83482"/>
    <w:rsid w:val="00D83CCC"/>
    <w:rsid w:val="00D842E7"/>
    <w:rsid w:val="00D84378"/>
    <w:rsid w:val="00D84421"/>
    <w:rsid w:val="00D85A65"/>
    <w:rsid w:val="00D864B9"/>
    <w:rsid w:val="00D86531"/>
    <w:rsid w:val="00D86DA6"/>
    <w:rsid w:val="00D8728D"/>
    <w:rsid w:val="00D877B3"/>
    <w:rsid w:val="00D907C1"/>
    <w:rsid w:val="00D91266"/>
    <w:rsid w:val="00D92A3A"/>
    <w:rsid w:val="00D9454D"/>
    <w:rsid w:val="00D94B2F"/>
    <w:rsid w:val="00D94B40"/>
    <w:rsid w:val="00D956EA"/>
    <w:rsid w:val="00D95B23"/>
    <w:rsid w:val="00D95D29"/>
    <w:rsid w:val="00D95FF2"/>
    <w:rsid w:val="00D960AF"/>
    <w:rsid w:val="00D97663"/>
    <w:rsid w:val="00D97D3E"/>
    <w:rsid w:val="00DA0B35"/>
    <w:rsid w:val="00DA211A"/>
    <w:rsid w:val="00DA48ED"/>
    <w:rsid w:val="00DA66DC"/>
    <w:rsid w:val="00DB0EE8"/>
    <w:rsid w:val="00DB2094"/>
    <w:rsid w:val="00DB2FF7"/>
    <w:rsid w:val="00DC0567"/>
    <w:rsid w:val="00DC1541"/>
    <w:rsid w:val="00DC16DF"/>
    <w:rsid w:val="00DC18A9"/>
    <w:rsid w:val="00DC4A9C"/>
    <w:rsid w:val="00DC6F8C"/>
    <w:rsid w:val="00DD002F"/>
    <w:rsid w:val="00DD0B8F"/>
    <w:rsid w:val="00DD0EFB"/>
    <w:rsid w:val="00DD5F47"/>
    <w:rsid w:val="00DD6381"/>
    <w:rsid w:val="00DE16D8"/>
    <w:rsid w:val="00DE24EA"/>
    <w:rsid w:val="00DE368D"/>
    <w:rsid w:val="00DE3C40"/>
    <w:rsid w:val="00DE5961"/>
    <w:rsid w:val="00DE5ADC"/>
    <w:rsid w:val="00DE636D"/>
    <w:rsid w:val="00DE6FE7"/>
    <w:rsid w:val="00DE70B8"/>
    <w:rsid w:val="00DF1566"/>
    <w:rsid w:val="00DF2407"/>
    <w:rsid w:val="00DF2AE8"/>
    <w:rsid w:val="00DF32EA"/>
    <w:rsid w:val="00DF414B"/>
    <w:rsid w:val="00DF5112"/>
    <w:rsid w:val="00DF638F"/>
    <w:rsid w:val="00DF7D5B"/>
    <w:rsid w:val="00E00CF1"/>
    <w:rsid w:val="00E00DFA"/>
    <w:rsid w:val="00E00ED8"/>
    <w:rsid w:val="00E018BF"/>
    <w:rsid w:val="00E01C89"/>
    <w:rsid w:val="00E03637"/>
    <w:rsid w:val="00E04506"/>
    <w:rsid w:val="00E05244"/>
    <w:rsid w:val="00E05492"/>
    <w:rsid w:val="00E05942"/>
    <w:rsid w:val="00E10A04"/>
    <w:rsid w:val="00E119FD"/>
    <w:rsid w:val="00E140B0"/>
    <w:rsid w:val="00E143CD"/>
    <w:rsid w:val="00E14752"/>
    <w:rsid w:val="00E14A18"/>
    <w:rsid w:val="00E16C5E"/>
    <w:rsid w:val="00E20926"/>
    <w:rsid w:val="00E21F23"/>
    <w:rsid w:val="00E21F7F"/>
    <w:rsid w:val="00E252F5"/>
    <w:rsid w:val="00E25A66"/>
    <w:rsid w:val="00E263D7"/>
    <w:rsid w:val="00E3053A"/>
    <w:rsid w:val="00E30665"/>
    <w:rsid w:val="00E32D8B"/>
    <w:rsid w:val="00E33AD6"/>
    <w:rsid w:val="00E40348"/>
    <w:rsid w:val="00E43706"/>
    <w:rsid w:val="00E4421E"/>
    <w:rsid w:val="00E44659"/>
    <w:rsid w:val="00E46710"/>
    <w:rsid w:val="00E46BE8"/>
    <w:rsid w:val="00E477FC"/>
    <w:rsid w:val="00E50073"/>
    <w:rsid w:val="00E50883"/>
    <w:rsid w:val="00E51917"/>
    <w:rsid w:val="00E5298A"/>
    <w:rsid w:val="00E538C0"/>
    <w:rsid w:val="00E54D54"/>
    <w:rsid w:val="00E55D30"/>
    <w:rsid w:val="00E60385"/>
    <w:rsid w:val="00E612D5"/>
    <w:rsid w:val="00E64D5A"/>
    <w:rsid w:val="00E65019"/>
    <w:rsid w:val="00E705F1"/>
    <w:rsid w:val="00E727DF"/>
    <w:rsid w:val="00E72A4A"/>
    <w:rsid w:val="00E72BC3"/>
    <w:rsid w:val="00E73417"/>
    <w:rsid w:val="00E73881"/>
    <w:rsid w:val="00E7406D"/>
    <w:rsid w:val="00E746B0"/>
    <w:rsid w:val="00E768E5"/>
    <w:rsid w:val="00E80E6A"/>
    <w:rsid w:val="00E813E4"/>
    <w:rsid w:val="00E8151F"/>
    <w:rsid w:val="00E81C88"/>
    <w:rsid w:val="00E8277D"/>
    <w:rsid w:val="00E82B9E"/>
    <w:rsid w:val="00E82D2F"/>
    <w:rsid w:val="00E83281"/>
    <w:rsid w:val="00E8482C"/>
    <w:rsid w:val="00E85108"/>
    <w:rsid w:val="00E851AD"/>
    <w:rsid w:val="00E8551E"/>
    <w:rsid w:val="00E86FB0"/>
    <w:rsid w:val="00E87BED"/>
    <w:rsid w:val="00E87C3E"/>
    <w:rsid w:val="00E90BCD"/>
    <w:rsid w:val="00E919EA"/>
    <w:rsid w:val="00E92BB4"/>
    <w:rsid w:val="00E92F60"/>
    <w:rsid w:val="00E9366B"/>
    <w:rsid w:val="00E94305"/>
    <w:rsid w:val="00E96576"/>
    <w:rsid w:val="00E96846"/>
    <w:rsid w:val="00E96EB9"/>
    <w:rsid w:val="00E97081"/>
    <w:rsid w:val="00E9738A"/>
    <w:rsid w:val="00E978CB"/>
    <w:rsid w:val="00EA0D3E"/>
    <w:rsid w:val="00EA1C98"/>
    <w:rsid w:val="00EA34BC"/>
    <w:rsid w:val="00EA3E80"/>
    <w:rsid w:val="00EA3F4C"/>
    <w:rsid w:val="00EA517F"/>
    <w:rsid w:val="00EA6604"/>
    <w:rsid w:val="00EA6AA4"/>
    <w:rsid w:val="00EB1093"/>
    <w:rsid w:val="00EB1396"/>
    <w:rsid w:val="00EB1614"/>
    <w:rsid w:val="00EB246D"/>
    <w:rsid w:val="00EB25B2"/>
    <w:rsid w:val="00EB438E"/>
    <w:rsid w:val="00EB6DD1"/>
    <w:rsid w:val="00EB7174"/>
    <w:rsid w:val="00EB76CD"/>
    <w:rsid w:val="00EB7A70"/>
    <w:rsid w:val="00EC047E"/>
    <w:rsid w:val="00EC28A8"/>
    <w:rsid w:val="00EC28EA"/>
    <w:rsid w:val="00EC4A2B"/>
    <w:rsid w:val="00ED1416"/>
    <w:rsid w:val="00ED21FA"/>
    <w:rsid w:val="00ED2D57"/>
    <w:rsid w:val="00ED3D91"/>
    <w:rsid w:val="00ED47F6"/>
    <w:rsid w:val="00ED683A"/>
    <w:rsid w:val="00EE0A56"/>
    <w:rsid w:val="00EE10BF"/>
    <w:rsid w:val="00EE3BF5"/>
    <w:rsid w:val="00EE6315"/>
    <w:rsid w:val="00EE646D"/>
    <w:rsid w:val="00EE65E6"/>
    <w:rsid w:val="00EE6A4B"/>
    <w:rsid w:val="00EF04C0"/>
    <w:rsid w:val="00EF153D"/>
    <w:rsid w:val="00EF172F"/>
    <w:rsid w:val="00EF28CF"/>
    <w:rsid w:val="00EF2A63"/>
    <w:rsid w:val="00EF4BB7"/>
    <w:rsid w:val="00EF4D52"/>
    <w:rsid w:val="00EF60B1"/>
    <w:rsid w:val="00EF7A19"/>
    <w:rsid w:val="00EF7F17"/>
    <w:rsid w:val="00F03D2A"/>
    <w:rsid w:val="00F040FA"/>
    <w:rsid w:val="00F043FA"/>
    <w:rsid w:val="00F04E0C"/>
    <w:rsid w:val="00F05721"/>
    <w:rsid w:val="00F10E5E"/>
    <w:rsid w:val="00F11F92"/>
    <w:rsid w:val="00F12EE4"/>
    <w:rsid w:val="00F130E8"/>
    <w:rsid w:val="00F1334B"/>
    <w:rsid w:val="00F13531"/>
    <w:rsid w:val="00F15642"/>
    <w:rsid w:val="00F165E7"/>
    <w:rsid w:val="00F20B7D"/>
    <w:rsid w:val="00F21BCE"/>
    <w:rsid w:val="00F22D9A"/>
    <w:rsid w:val="00F23716"/>
    <w:rsid w:val="00F2418C"/>
    <w:rsid w:val="00F24AA9"/>
    <w:rsid w:val="00F256F2"/>
    <w:rsid w:val="00F266D7"/>
    <w:rsid w:val="00F27061"/>
    <w:rsid w:val="00F273A0"/>
    <w:rsid w:val="00F2747E"/>
    <w:rsid w:val="00F27816"/>
    <w:rsid w:val="00F30107"/>
    <w:rsid w:val="00F30CC1"/>
    <w:rsid w:val="00F30D8B"/>
    <w:rsid w:val="00F31ADE"/>
    <w:rsid w:val="00F33F49"/>
    <w:rsid w:val="00F3479A"/>
    <w:rsid w:val="00F35703"/>
    <w:rsid w:val="00F35AB2"/>
    <w:rsid w:val="00F35DFF"/>
    <w:rsid w:val="00F363CD"/>
    <w:rsid w:val="00F36B05"/>
    <w:rsid w:val="00F36B07"/>
    <w:rsid w:val="00F36DA4"/>
    <w:rsid w:val="00F373DA"/>
    <w:rsid w:val="00F3759D"/>
    <w:rsid w:val="00F3771D"/>
    <w:rsid w:val="00F43690"/>
    <w:rsid w:val="00F4406D"/>
    <w:rsid w:val="00F44B86"/>
    <w:rsid w:val="00F457D6"/>
    <w:rsid w:val="00F45B56"/>
    <w:rsid w:val="00F45ED8"/>
    <w:rsid w:val="00F50498"/>
    <w:rsid w:val="00F511BB"/>
    <w:rsid w:val="00F51918"/>
    <w:rsid w:val="00F5281A"/>
    <w:rsid w:val="00F535C1"/>
    <w:rsid w:val="00F5511F"/>
    <w:rsid w:val="00F5590D"/>
    <w:rsid w:val="00F5654F"/>
    <w:rsid w:val="00F568A2"/>
    <w:rsid w:val="00F57079"/>
    <w:rsid w:val="00F574F0"/>
    <w:rsid w:val="00F5787C"/>
    <w:rsid w:val="00F612E6"/>
    <w:rsid w:val="00F624A3"/>
    <w:rsid w:val="00F62878"/>
    <w:rsid w:val="00F64464"/>
    <w:rsid w:val="00F64FC3"/>
    <w:rsid w:val="00F65414"/>
    <w:rsid w:val="00F657D2"/>
    <w:rsid w:val="00F65A57"/>
    <w:rsid w:val="00F66999"/>
    <w:rsid w:val="00F66B82"/>
    <w:rsid w:val="00F71DAA"/>
    <w:rsid w:val="00F7426A"/>
    <w:rsid w:val="00F7446F"/>
    <w:rsid w:val="00F75DB5"/>
    <w:rsid w:val="00F76739"/>
    <w:rsid w:val="00F76E66"/>
    <w:rsid w:val="00F77D75"/>
    <w:rsid w:val="00F81A41"/>
    <w:rsid w:val="00F82490"/>
    <w:rsid w:val="00F82A04"/>
    <w:rsid w:val="00F8313C"/>
    <w:rsid w:val="00F83735"/>
    <w:rsid w:val="00F84AB7"/>
    <w:rsid w:val="00F85588"/>
    <w:rsid w:val="00F85813"/>
    <w:rsid w:val="00F85A92"/>
    <w:rsid w:val="00F86CA7"/>
    <w:rsid w:val="00F87714"/>
    <w:rsid w:val="00F87880"/>
    <w:rsid w:val="00F87B63"/>
    <w:rsid w:val="00F910A4"/>
    <w:rsid w:val="00F91DE2"/>
    <w:rsid w:val="00F937BD"/>
    <w:rsid w:val="00F94868"/>
    <w:rsid w:val="00F94E46"/>
    <w:rsid w:val="00F9533A"/>
    <w:rsid w:val="00F95A98"/>
    <w:rsid w:val="00F9623E"/>
    <w:rsid w:val="00F963CA"/>
    <w:rsid w:val="00F96CB3"/>
    <w:rsid w:val="00F97A55"/>
    <w:rsid w:val="00F97E3D"/>
    <w:rsid w:val="00FA038B"/>
    <w:rsid w:val="00FA3B5D"/>
    <w:rsid w:val="00FA4B1F"/>
    <w:rsid w:val="00FA57E1"/>
    <w:rsid w:val="00FA65F6"/>
    <w:rsid w:val="00FA6A25"/>
    <w:rsid w:val="00FA6AA2"/>
    <w:rsid w:val="00FA7F2B"/>
    <w:rsid w:val="00FB074C"/>
    <w:rsid w:val="00FB110F"/>
    <w:rsid w:val="00FB17AF"/>
    <w:rsid w:val="00FB1B18"/>
    <w:rsid w:val="00FB1E0F"/>
    <w:rsid w:val="00FB2EF4"/>
    <w:rsid w:val="00FB34E2"/>
    <w:rsid w:val="00FB3DD3"/>
    <w:rsid w:val="00FB7519"/>
    <w:rsid w:val="00FC2029"/>
    <w:rsid w:val="00FC4BC2"/>
    <w:rsid w:val="00FC54E6"/>
    <w:rsid w:val="00FC59EE"/>
    <w:rsid w:val="00FC622F"/>
    <w:rsid w:val="00FC7290"/>
    <w:rsid w:val="00FD0639"/>
    <w:rsid w:val="00FD0C54"/>
    <w:rsid w:val="00FD2B58"/>
    <w:rsid w:val="00FD356E"/>
    <w:rsid w:val="00FD406B"/>
    <w:rsid w:val="00FD4948"/>
    <w:rsid w:val="00FD6765"/>
    <w:rsid w:val="00FE0012"/>
    <w:rsid w:val="00FE0EC8"/>
    <w:rsid w:val="00FE25DC"/>
    <w:rsid w:val="00FE299A"/>
    <w:rsid w:val="00FE3B98"/>
    <w:rsid w:val="00FE405D"/>
    <w:rsid w:val="00FE4DD6"/>
    <w:rsid w:val="00FE5E7C"/>
    <w:rsid w:val="00FE6125"/>
    <w:rsid w:val="00FF06A6"/>
    <w:rsid w:val="00FF1BC6"/>
    <w:rsid w:val="00FF4762"/>
    <w:rsid w:val="00FF4920"/>
    <w:rsid w:val="00FF4BD7"/>
    <w:rsid w:val="00FF4CCB"/>
    <w:rsid w:val="00FF5399"/>
    <w:rsid w:val="00FF599A"/>
    <w:rsid w:val="00FF5A21"/>
    <w:rsid w:val="00FF6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381517"/>
  <w15:chartTrackingRefBased/>
  <w15:docId w15:val="{36ACB417-E471-4028-B934-539D5EB4C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687"/>
    <w:rPr>
      <w:rFonts w:ascii="Times New Roman" w:hAnsi="Times New Roman"/>
      <w:sz w:val="24"/>
    </w:rPr>
  </w:style>
  <w:style w:type="paragraph" w:styleId="Heading1">
    <w:name w:val="heading 1"/>
    <w:basedOn w:val="Normal"/>
    <w:next w:val="Normal"/>
    <w:link w:val="Heading1Char"/>
    <w:uiPriority w:val="9"/>
    <w:qFormat/>
    <w:rsid w:val="007161AB"/>
    <w:pPr>
      <w:keepNext/>
      <w:keepLines/>
      <w:spacing w:before="120" w:after="120"/>
      <w:outlineLvl w:val="0"/>
    </w:pPr>
    <w:rPr>
      <w:rFonts w:ascii="Times New Roman Bold" w:eastAsiaTheme="majorEastAsia" w:hAnsi="Times New Roman Bold" w:cstheme="majorBidi"/>
      <w:b/>
      <w:caps/>
      <w:szCs w:val="32"/>
    </w:rPr>
  </w:style>
  <w:style w:type="paragraph" w:styleId="Heading2">
    <w:name w:val="heading 2"/>
    <w:basedOn w:val="Normal"/>
    <w:next w:val="Normal"/>
    <w:link w:val="Heading2Char"/>
    <w:autoRedefine/>
    <w:uiPriority w:val="9"/>
    <w:unhideWhenUsed/>
    <w:qFormat/>
    <w:rsid w:val="00B75ED2"/>
    <w:pPr>
      <w:keepNext/>
      <w:keepLines/>
      <w:spacing w:after="0" w:line="240" w:lineRule="auto"/>
      <w:outlineLvl w:val="1"/>
    </w:pPr>
    <w:rPr>
      <w:rFonts w:eastAsiaTheme="majorEastAsia" w:cs="Times New Roman"/>
      <w:b/>
      <w:iCs/>
      <w:sz w:val="22"/>
    </w:rPr>
  </w:style>
  <w:style w:type="paragraph" w:styleId="Heading3">
    <w:name w:val="heading 3"/>
    <w:basedOn w:val="Normal"/>
    <w:next w:val="Normal"/>
    <w:link w:val="Heading3Char"/>
    <w:autoRedefine/>
    <w:uiPriority w:val="9"/>
    <w:unhideWhenUsed/>
    <w:qFormat/>
    <w:rsid w:val="007D7477"/>
    <w:pPr>
      <w:keepNext/>
      <w:keepLines/>
      <w:spacing w:before="120" w:after="12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496E1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6DCC"/>
    <w:rPr>
      <w:color w:val="808080"/>
    </w:rPr>
  </w:style>
  <w:style w:type="paragraph" w:styleId="Caption">
    <w:name w:val="caption"/>
    <w:basedOn w:val="Normal"/>
    <w:next w:val="Normal"/>
    <w:uiPriority w:val="35"/>
    <w:unhideWhenUsed/>
    <w:qFormat/>
    <w:rsid w:val="004D207A"/>
    <w:pPr>
      <w:spacing w:after="200" w:line="240" w:lineRule="auto"/>
    </w:pPr>
    <w:rPr>
      <w:i/>
      <w:iCs/>
      <w:color w:val="44546A" w:themeColor="text2"/>
      <w:sz w:val="18"/>
      <w:szCs w:val="18"/>
    </w:rPr>
  </w:style>
  <w:style w:type="paragraph" w:styleId="ListParagraph">
    <w:name w:val="List Paragraph"/>
    <w:basedOn w:val="Normal"/>
    <w:uiPriority w:val="34"/>
    <w:qFormat/>
    <w:rsid w:val="00985E80"/>
    <w:pPr>
      <w:ind w:left="720"/>
      <w:contextualSpacing/>
    </w:pPr>
  </w:style>
  <w:style w:type="character" w:customStyle="1" w:styleId="Heading1Char">
    <w:name w:val="Heading 1 Char"/>
    <w:basedOn w:val="DefaultParagraphFont"/>
    <w:link w:val="Heading1"/>
    <w:uiPriority w:val="9"/>
    <w:rsid w:val="007161AB"/>
    <w:rPr>
      <w:rFonts w:ascii="Times New Roman Bold" w:eastAsiaTheme="majorEastAsia" w:hAnsi="Times New Roman Bold" w:cstheme="majorBidi"/>
      <w:b/>
      <w:caps/>
      <w:sz w:val="24"/>
      <w:szCs w:val="32"/>
    </w:rPr>
  </w:style>
  <w:style w:type="paragraph" w:styleId="Title">
    <w:name w:val="Title"/>
    <w:basedOn w:val="Normal"/>
    <w:next w:val="Normal"/>
    <w:link w:val="TitleChar"/>
    <w:uiPriority w:val="10"/>
    <w:qFormat/>
    <w:rsid w:val="000B4ADD"/>
    <w:pPr>
      <w:spacing w:after="0"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0B4ADD"/>
    <w:rPr>
      <w:rFonts w:ascii="Times New Roman" w:eastAsiaTheme="majorEastAsia" w:hAnsi="Times New Roman" w:cstheme="majorBidi"/>
      <w:b/>
      <w:spacing w:val="-10"/>
      <w:kern w:val="28"/>
      <w:sz w:val="28"/>
      <w:szCs w:val="56"/>
    </w:rPr>
  </w:style>
  <w:style w:type="character" w:customStyle="1" w:styleId="Heading4Char">
    <w:name w:val="Heading 4 Char"/>
    <w:basedOn w:val="DefaultParagraphFont"/>
    <w:link w:val="Heading4"/>
    <w:uiPriority w:val="9"/>
    <w:semiHidden/>
    <w:rsid w:val="00496E13"/>
    <w:rPr>
      <w:rFonts w:asciiTheme="majorHAnsi" w:eastAsiaTheme="majorEastAsia" w:hAnsiTheme="majorHAnsi" w:cstheme="majorBidi"/>
      <w:i/>
      <w:iCs/>
      <w:color w:val="2F5496" w:themeColor="accent1" w:themeShade="BF"/>
      <w:sz w:val="24"/>
    </w:rPr>
  </w:style>
  <w:style w:type="character" w:customStyle="1" w:styleId="Heading2Char">
    <w:name w:val="Heading 2 Char"/>
    <w:basedOn w:val="DefaultParagraphFont"/>
    <w:link w:val="Heading2"/>
    <w:uiPriority w:val="9"/>
    <w:rsid w:val="00B75ED2"/>
    <w:rPr>
      <w:rFonts w:ascii="Times New Roman" w:eastAsiaTheme="majorEastAsia" w:hAnsi="Times New Roman" w:cs="Times New Roman"/>
      <w:b/>
      <w:iCs/>
    </w:rPr>
  </w:style>
  <w:style w:type="character" w:customStyle="1" w:styleId="Heading3Char">
    <w:name w:val="Heading 3 Char"/>
    <w:basedOn w:val="DefaultParagraphFont"/>
    <w:link w:val="Heading3"/>
    <w:uiPriority w:val="9"/>
    <w:rsid w:val="007D7477"/>
    <w:rPr>
      <w:rFonts w:ascii="Times New Roman" w:eastAsiaTheme="majorEastAsia" w:hAnsi="Times New Roman" w:cstheme="majorBidi"/>
      <w:i/>
      <w:sz w:val="24"/>
      <w:szCs w:val="24"/>
    </w:rPr>
  </w:style>
  <w:style w:type="table" w:styleId="TableGrid">
    <w:name w:val="Table Grid"/>
    <w:basedOn w:val="TableNormal"/>
    <w:uiPriority w:val="39"/>
    <w:rsid w:val="008A0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D008F"/>
    <w:rPr>
      <w:sz w:val="16"/>
      <w:szCs w:val="16"/>
    </w:rPr>
  </w:style>
  <w:style w:type="paragraph" w:styleId="CommentText">
    <w:name w:val="annotation text"/>
    <w:basedOn w:val="Normal"/>
    <w:link w:val="CommentTextChar"/>
    <w:uiPriority w:val="99"/>
    <w:unhideWhenUsed/>
    <w:rsid w:val="008D008F"/>
    <w:pPr>
      <w:spacing w:line="240" w:lineRule="auto"/>
    </w:pPr>
    <w:rPr>
      <w:sz w:val="20"/>
      <w:szCs w:val="20"/>
    </w:rPr>
  </w:style>
  <w:style w:type="character" w:customStyle="1" w:styleId="CommentTextChar">
    <w:name w:val="Comment Text Char"/>
    <w:basedOn w:val="DefaultParagraphFont"/>
    <w:link w:val="CommentText"/>
    <w:uiPriority w:val="99"/>
    <w:rsid w:val="008D008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D008F"/>
    <w:rPr>
      <w:b/>
      <w:bCs/>
    </w:rPr>
  </w:style>
  <w:style w:type="character" w:customStyle="1" w:styleId="CommentSubjectChar">
    <w:name w:val="Comment Subject Char"/>
    <w:basedOn w:val="CommentTextChar"/>
    <w:link w:val="CommentSubject"/>
    <w:uiPriority w:val="99"/>
    <w:semiHidden/>
    <w:rsid w:val="008D008F"/>
    <w:rPr>
      <w:rFonts w:ascii="Times New Roman" w:hAnsi="Times New Roman"/>
      <w:b/>
      <w:bCs/>
      <w:sz w:val="20"/>
      <w:szCs w:val="20"/>
    </w:rPr>
  </w:style>
  <w:style w:type="paragraph" w:styleId="Revision">
    <w:name w:val="Revision"/>
    <w:hidden/>
    <w:uiPriority w:val="99"/>
    <w:semiHidden/>
    <w:rsid w:val="00843BEF"/>
    <w:pPr>
      <w:spacing w:after="0" w:line="240" w:lineRule="auto"/>
    </w:pPr>
    <w:rPr>
      <w:rFonts w:ascii="Times New Roman" w:hAnsi="Times New Roman"/>
      <w:sz w:val="24"/>
    </w:rPr>
  </w:style>
  <w:style w:type="character" w:styleId="Hyperlink">
    <w:name w:val="Hyperlink"/>
    <w:basedOn w:val="DefaultParagraphFont"/>
    <w:uiPriority w:val="99"/>
    <w:unhideWhenUsed/>
    <w:rsid w:val="009D78B8"/>
    <w:rPr>
      <w:color w:val="0563C1" w:themeColor="hyperlink"/>
      <w:u w:val="single"/>
    </w:rPr>
  </w:style>
  <w:style w:type="character" w:styleId="UnresolvedMention">
    <w:name w:val="Unresolved Mention"/>
    <w:basedOn w:val="DefaultParagraphFont"/>
    <w:uiPriority w:val="99"/>
    <w:semiHidden/>
    <w:unhideWhenUsed/>
    <w:rsid w:val="009D78B8"/>
    <w:rPr>
      <w:color w:val="605E5C"/>
      <w:shd w:val="clear" w:color="auto" w:fill="E1DFDD"/>
    </w:rPr>
  </w:style>
  <w:style w:type="paragraph" w:styleId="Header">
    <w:name w:val="header"/>
    <w:basedOn w:val="Normal"/>
    <w:link w:val="HeaderChar"/>
    <w:uiPriority w:val="99"/>
    <w:unhideWhenUsed/>
    <w:rsid w:val="000E2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8AE"/>
    <w:rPr>
      <w:rFonts w:ascii="Times New Roman" w:hAnsi="Times New Roman"/>
      <w:sz w:val="24"/>
    </w:rPr>
  </w:style>
  <w:style w:type="paragraph" w:styleId="Footer">
    <w:name w:val="footer"/>
    <w:basedOn w:val="Normal"/>
    <w:link w:val="FooterChar"/>
    <w:uiPriority w:val="99"/>
    <w:unhideWhenUsed/>
    <w:rsid w:val="000E2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8AE"/>
    <w:rPr>
      <w:rFonts w:ascii="Times New Roman" w:hAnsi="Times New Roman"/>
      <w:sz w:val="24"/>
    </w:rPr>
  </w:style>
  <w:style w:type="character" w:styleId="LineNumber">
    <w:name w:val="line number"/>
    <w:basedOn w:val="DefaultParagraphFont"/>
    <w:uiPriority w:val="99"/>
    <w:semiHidden/>
    <w:unhideWhenUsed/>
    <w:rsid w:val="004D0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066081">
      <w:bodyDiv w:val="1"/>
      <w:marLeft w:val="0"/>
      <w:marRight w:val="0"/>
      <w:marTop w:val="0"/>
      <w:marBottom w:val="0"/>
      <w:divBdr>
        <w:top w:val="none" w:sz="0" w:space="0" w:color="auto"/>
        <w:left w:val="none" w:sz="0" w:space="0" w:color="auto"/>
        <w:bottom w:val="none" w:sz="0" w:space="0" w:color="auto"/>
        <w:right w:val="none" w:sz="0" w:space="0" w:color="auto"/>
      </w:divBdr>
    </w:div>
    <w:div w:id="209408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footer" Target="footer3.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5D321-36F5-41D8-ABD0-B1149489E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7285</Words>
  <Characters>39604</Characters>
  <Application>Microsoft Office Word</Application>
  <DocSecurity>0</DocSecurity>
  <Lines>882</Lines>
  <Paragraphs>312</Paragraphs>
  <ScaleCrop>false</ScaleCrop>
  <HeadingPairs>
    <vt:vector size="2" baseType="variant">
      <vt:variant>
        <vt:lpstr>Title</vt:lpstr>
      </vt:variant>
      <vt:variant>
        <vt:i4>1</vt:i4>
      </vt:variant>
    </vt:vector>
  </HeadingPairs>
  <TitlesOfParts>
    <vt:vector size="1" baseType="lpstr">
      <vt:lpstr/>
    </vt:vector>
  </TitlesOfParts>
  <Company>Virginia Tech Transportation Institute</Company>
  <LinksUpToDate>false</LinksUpToDate>
  <CharactersWithSpaces>48646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Samer Katicha</dc:creator>
  <cp:keywords/>
  <dc:description/>
  <cp:lastModifiedBy>Eric Perrone</cp:lastModifiedBy>
  <cp:revision>6</cp:revision>
  <cp:lastPrinted>2024-11-25T16:52:00Z</cp:lastPrinted>
  <dcterms:created xsi:type="dcterms:W3CDTF">2024-11-25T16:52:00Z</dcterms:created>
  <dcterms:modified xsi:type="dcterms:W3CDTF">2026-04-22T20:20:00Z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979a4530-ff32-4a8f-9213-4bc399e7f425</vt:lpwstr>
  </property>
  <property fmtid="{D5CDD505-2E9C-101B-9397-08002B2CF9AE}" pid="3" name="ClassificationContentMarkingFooterShapeIds">
    <vt:lpwstr>54cce695,8a1c2e6,644d1464</vt:lpwstr>
  </property>
  <property fmtid="{D5CDD505-2E9C-101B-9397-08002B2CF9AE}" pid="4" name="ClassificationContentMarkingFooterFontProps">
    <vt:lpwstr>#000000,10,Aptos</vt:lpwstr>
  </property>
  <property fmtid="{D5CDD505-2E9C-101B-9397-08002B2CF9AE}" pid="5" name="ClassificationContentMarkingFooterText">
    <vt:lpwstr>Mott MacDonald Restricted</vt:lpwstr>
  </property>
  <property fmtid="{D5CDD505-2E9C-101B-9397-08002B2CF9AE}" pid="6" name="MSIP_Label_f49efa9f-42fe-4312-9503-c89a219c0830_Enabled">
    <vt:lpwstr>true</vt:lpwstr>
  </property>
  <property fmtid="{D5CDD505-2E9C-101B-9397-08002B2CF9AE}" pid="7" name="MSIP_Label_f49efa9f-42fe-4312-9503-c89a219c0830_SetDate">
    <vt:lpwstr>2026-04-09T16:04:35Z</vt:lpwstr>
  </property>
  <property fmtid="{D5CDD505-2E9C-101B-9397-08002B2CF9AE}" pid="8" name="MSIP_Label_f49efa9f-42fe-4312-9503-c89a219c0830_Method">
    <vt:lpwstr>Standard</vt:lpwstr>
  </property>
  <property fmtid="{D5CDD505-2E9C-101B-9397-08002B2CF9AE}" pid="9" name="MSIP_Label_f49efa9f-42fe-4312-9503-c89a219c0830_Name">
    <vt:lpwstr>MM RESTRICTED</vt:lpwstr>
  </property>
  <property fmtid="{D5CDD505-2E9C-101B-9397-08002B2CF9AE}" pid="10" name="MSIP_Label_f49efa9f-42fe-4312-9503-c89a219c0830_SiteId">
    <vt:lpwstr>a2bed0c4-5957-4f73-b0c2-a811407590fb</vt:lpwstr>
  </property>
  <property fmtid="{D5CDD505-2E9C-101B-9397-08002B2CF9AE}" pid="11" name="MSIP_Label_f49efa9f-42fe-4312-9503-c89a219c0830_ActionId">
    <vt:lpwstr>6395c5f6-5878-4896-90c6-e7230eb5ff69</vt:lpwstr>
  </property>
  <property fmtid="{D5CDD505-2E9C-101B-9397-08002B2CF9AE}" pid="12" name="MSIP_Label_f49efa9f-42fe-4312-9503-c89a219c0830_ContentBits">
    <vt:lpwstr>2</vt:lpwstr>
  </property>
  <property fmtid="{D5CDD505-2E9C-101B-9397-08002B2CF9AE}" pid="13" name="MSIP_Label_f49efa9f-42fe-4312-9503-c89a219c0830_Tag">
    <vt:lpwstr>10, 3, 0, 1</vt:lpwstr>
  </property>
  <property fmtid="{D5CDD505-2E9C-101B-9397-08002B2CF9AE}" pid="14" name="DocumentIntegrity">
    <vt:lpwstr>native</vt:lpwstr>
  </property>
  <property fmtid="{D5CDD505-2E9C-101B-9397-08002B2CF9AE}" pid="15" name="SavedOnce">
    <vt:lpwstr>true</vt:lpwstr>
  </property>
</Properties>
</file>