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B0B26" w14:textId="1F931969" w:rsidR="00E93D23" w:rsidRPr="00941BE9" w:rsidRDefault="00E93D23" w:rsidP="00B046FD">
      <w:pPr>
        <w:rPr>
          <w:rFonts w:ascii="DIN-Rg" w:eastAsia="Times New Roman" w:hAnsi="DIN-Rg" w:cs="Arial"/>
          <w:bCs/>
          <w:color w:val="A40037"/>
          <w:kern w:val="36"/>
          <w:sz w:val="20"/>
          <w:szCs w:val="20"/>
          <w:lang w:eastAsia="fr-FR"/>
        </w:rPr>
      </w:pPr>
      <w:r w:rsidRPr="00941BE9">
        <w:rPr>
          <w:rFonts w:ascii="DIN-Rg" w:eastAsia="Times New Roman" w:hAnsi="DIN-Rg" w:cs="Arial"/>
          <w:bCs/>
          <w:color w:val="A40037"/>
          <w:kern w:val="36"/>
          <w:sz w:val="20"/>
          <w:szCs w:val="20"/>
          <w:lang w:eastAsia="fr-FR"/>
        </w:rPr>
        <w:t>Les champs entre crochets sont à mod</w:t>
      </w:r>
      <w:r w:rsidR="00517826">
        <w:rPr>
          <w:rFonts w:ascii="DIN-Rg" w:eastAsia="Times New Roman" w:hAnsi="DIN-Rg" w:cs="Arial"/>
          <w:bCs/>
          <w:color w:val="A40037"/>
          <w:kern w:val="36"/>
          <w:sz w:val="20"/>
          <w:szCs w:val="20"/>
          <w:lang w:eastAsia="fr-FR"/>
        </w:rPr>
        <w:t>ifier pour adapter ce document au concours réalisé</w:t>
      </w:r>
      <w:r w:rsidRPr="00941BE9">
        <w:rPr>
          <w:rFonts w:ascii="DIN-Rg" w:eastAsia="Times New Roman" w:hAnsi="DIN-Rg" w:cs="Arial"/>
          <w:bCs/>
          <w:color w:val="A40037"/>
          <w:kern w:val="36"/>
          <w:sz w:val="20"/>
          <w:szCs w:val="20"/>
          <w:lang w:eastAsia="fr-FR"/>
        </w:rPr>
        <w:t>.</w:t>
      </w:r>
    </w:p>
    <w:p w14:paraId="46F79762" w14:textId="12AE25B7" w:rsidR="00E93D23" w:rsidRPr="00941BE9" w:rsidRDefault="00815FFD" w:rsidP="00B046FD">
      <w:pPr>
        <w:rPr>
          <w:rFonts w:ascii="DIN-Rg" w:eastAsia="Times New Roman" w:hAnsi="DIN-Rg" w:cs="Arial"/>
          <w:bCs/>
          <w:color w:val="A40037"/>
          <w:kern w:val="36"/>
          <w:sz w:val="20"/>
          <w:szCs w:val="20"/>
          <w:lang w:eastAsia="fr-FR"/>
        </w:rPr>
      </w:pPr>
      <w:r w:rsidRPr="00941BE9">
        <w:rPr>
          <w:rFonts w:ascii="DIN-Rg" w:eastAsia="Times New Roman" w:hAnsi="DIN-Rg" w:cs="Arial"/>
          <w:bCs/>
          <w:color w:val="A40037"/>
          <w:kern w:val="36"/>
          <w:sz w:val="20"/>
          <w:szCs w:val="20"/>
          <w:lang w:eastAsia="fr-FR"/>
        </w:rPr>
        <w:t>Les informations en rouge</w:t>
      </w:r>
      <w:r w:rsidR="00E93D23" w:rsidRPr="00941BE9">
        <w:rPr>
          <w:rFonts w:ascii="DIN-Rg" w:eastAsia="Times New Roman" w:hAnsi="DIN-Rg" w:cs="Arial"/>
          <w:bCs/>
          <w:color w:val="A40037"/>
          <w:kern w:val="36"/>
          <w:sz w:val="20"/>
          <w:szCs w:val="20"/>
          <w:lang w:eastAsia="fr-FR"/>
        </w:rPr>
        <w:t xml:space="preserve"> sont des conseils pour vous aider à remplir le document ; elles ne doivent pas figurer sur le document une fois celui-ci rempli.</w:t>
      </w:r>
    </w:p>
    <w:p w14:paraId="1B5AF564" w14:textId="77777777" w:rsidR="00F36CC9" w:rsidRPr="00941BE9" w:rsidRDefault="00F36CC9" w:rsidP="00B046FD">
      <w:pPr>
        <w:rPr>
          <w:rFonts w:ascii="DIN-Rg" w:eastAsia="Times New Roman" w:hAnsi="DIN-Rg" w:cs="Arial"/>
          <w:bCs/>
          <w:color w:val="A40037"/>
          <w:kern w:val="36"/>
          <w:sz w:val="20"/>
          <w:szCs w:val="20"/>
          <w:lang w:eastAsia="fr-FR"/>
        </w:rPr>
      </w:pPr>
    </w:p>
    <w:p w14:paraId="1C09F46E" w14:textId="44F2F095" w:rsidR="00B81A85" w:rsidRPr="00941BE9" w:rsidRDefault="00F36CC9" w:rsidP="00B046FD">
      <w:pPr>
        <w:rPr>
          <w:rFonts w:ascii="DIN-Rg" w:eastAsia="Times New Roman" w:hAnsi="DIN-Rg" w:cs="Arial"/>
          <w:bCs/>
          <w:color w:val="A40037"/>
          <w:kern w:val="36"/>
          <w:sz w:val="20"/>
          <w:szCs w:val="20"/>
          <w:u w:val="single"/>
          <w:lang w:eastAsia="fr-FR"/>
        </w:rPr>
      </w:pPr>
      <w:r w:rsidRPr="00941BE9">
        <w:rPr>
          <w:rFonts w:ascii="DIN-Rg" w:eastAsia="Times New Roman" w:hAnsi="DIN-Rg" w:cs="Arial"/>
          <w:bCs/>
          <w:color w:val="A40037"/>
          <w:kern w:val="36"/>
          <w:sz w:val="20"/>
          <w:szCs w:val="20"/>
          <w:lang w:eastAsia="fr-FR"/>
        </w:rPr>
        <w:t>Pour rendre ce document vendeur, vous pouvez utiliser des thèmes comme on peut en trouver ici :</w:t>
      </w:r>
      <w:r w:rsidR="00B36F3F" w:rsidRPr="00941BE9">
        <w:rPr>
          <w:rFonts w:ascii="DIN-Rg" w:hAnsi="DIN-Rg"/>
          <w:color w:val="A40037"/>
          <w:sz w:val="20"/>
          <w:szCs w:val="20"/>
        </w:rPr>
        <w:t xml:space="preserve"> </w:t>
      </w:r>
      <w:hyperlink r:id="rId8" w:history="1">
        <w:r w:rsidR="00B36F3F" w:rsidRPr="00941BE9">
          <w:rPr>
            <w:rStyle w:val="Lienhypertexte"/>
            <w:rFonts w:ascii="DIN-Rg" w:eastAsia="Times New Roman" w:hAnsi="DIN-Rg" w:cs="Arial"/>
            <w:bCs/>
            <w:color w:val="A40037"/>
            <w:kern w:val="36"/>
            <w:sz w:val="20"/>
            <w:szCs w:val="20"/>
            <w:lang w:eastAsia="fr-FR"/>
          </w:rPr>
          <w:t>http://www.psdtemplatesblog.com/print-templates-psd/48-best-business-proposal-templates-in-indesign-psd-ms-word/</w:t>
        </w:r>
      </w:hyperlink>
    </w:p>
    <w:p w14:paraId="40252748" w14:textId="2C805F03" w:rsidR="00B81A85" w:rsidRPr="00941BE9" w:rsidRDefault="00B81A85" w:rsidP="00B046FD">
      <w:pPr>
        <w:rPr>
          <w:rFonts w:ascii="DIN-Rg" w:eastAsia="Times New Roman" w:hAnsi="DIN-Rg" w:cs="Arial"/>
          <w:bCs/>
          <w:color w:val="A40037"/>
          <w:kern w:val="36"/>
          <w:sz w:val="20"/>
          <w:szCs w:val="20"/>
          <w:lang w:eastAsia="fr-FR"/>
        </w:rPr>
      </w:pPr>
    </w:p>
    <w:p w14:paraId="0E18075D" w14:textId="2DBFAAEB" w:rsidR="00C90128" w:rsidRPr="00941BE9" w:rsidRDefault="00C90128" w:rsidP="00B046FD">
      <w:pPr>
        <w:rPr>
          <w:rFonts w:ascii="DIN-Rg" w:eastAsia="Times New Roman" w:hAnsi="DIN-Rg" w:cs="Arial"/>
          <w:bCs/>
          <w:color w:val="A40037"/>
          <w:kern w:val="36"/>
          <w:sz w:val="20"/>
          <w:szCs w:val="20"/>
          <w:lang w:eastAsia="fr-FR"/>
        </w:rPr>
      </w:pPr>
      <w:r w:rsidRPr="00941BE9">
        <w:rPr>
          <w:rFonts w:ascii="DIN-Rg" w:eastAsia="Times New Roman" w:hAnsi="DIN-Rg" w:cs="Arial"/>
          <w:bCs/>
          <w:color w:val="A40037"/>
          <w:kern w:val="36"/>
          <w:sz w:val="20"/>
          <w:szCs w:val="20"/>
          <w:lang w:eastAsia="fr-FR"/>
        </w:rPr>
        <w:t>Vous pourrez trouver des icônes et photos de bonne qualité ici :</w:t>
      </w:r>
    </w:p>
    <w:p w14:paraId="4D677282" w14:textId="77777777" w:rsidR="00C90128" w:rsidRPr="00941BE9" w:rsidRDefault="00C90128" w:rsidP="00B046FD">
      <w:pPr>
        <w:rPr>
          <w:rFonts w:ascii="DIN-Rg" w:eastAsia="Times New Roman" w:hAnsi="DIN-Rg" w:cs="Arial"/>
          <w:bCs/>
          <w:color w:val="A40037"/>
          <w:kern w:val="36"/>
          <w:sz w:val="20"/>
          <w:szCs w:val="20"/>
          <w:lang w:eastAsia="fr-FR"/>
        </w:rPr>
      </w:pPr>
      <w:hyperlink r:id="rId9" w:history="1">
        <w:r w:rsidRPr="00941BE9">
          <w:rPr>
            <w:rStyle w:val="Lienhypertexte"/>
            <w:rFonts w:ascii="DIN-Rg" w:eastAsia="Times New Roman" w:hAnsi="DIN-Rg" w:cs="Arial"/>
            <w:bCs/>
            <w:color w:val="A40037"/>
            <w:kern w:val="36"/>
            <w:sz w:val="20"/>
            <w:szCs w:val="20"/>
            <w:lang w:eastAsia="fr-FR"/>
          </w:rPr>
          <w:t>http://www.flaticon.com</w:t>
        </w:r>
      </w:hyperlink>
    </w:p>
    <w:p w14:paraId="52FD5F5B" w14:textId="14A0C1C4" w:rsidR="00C90128" w:rsidRPr="00941BE9" w:rsidRDefault="00C90128" w:rsidP="00B046FD">
      <w:pPr>
        <w:rPr>
          <w:rFonts w:ascii="DIN-Rg" w:eastAsia="Times New Roman" w:hAnsi="DIN-Rg" w:cs="Arial"/>
          <w:bCs/>
          <w:color w:val="A40037"/>
          <w:kern w:val="36"/>
          <w:sz w:val="20"/>
          <w:szCs w:val="20"/>
          <w:lang w:eastAsia="fr-FR"/>
        </w:rPr>
      </w:pPr>
      <w:hyperlink r:id="rId10" w:history="1">
        <w:r w:rsidRPr="00941BE9">
          <w:rPr>
            <w:rStyle w:val="Lienhypertexte"/>
            <w:rFonts w:ascii="DIN-Rg" w:eastAsia="Times New Roman" w:hAnsi="DIN-Rg" w:cs="Arial"/>
            <w:bCs/>
            <w:color w:val="A40037"/>
            <w:kern w:val="36"/>
            <w:sz w:val="20"/>
            <w:szCs w:val="20"/>
            <w:lang w:eastAsia="fr-FR"/>
          </w:rPr>
          <w:t>http://thenounproject.com</w:t>
        </w:r>
      </w:hyperlink>
    </w:p>
    <w:p w14:paraId="6994673E" w14:textId="37DCFBE0" w:rsidR="00C90128" w:rsidRPr="00941BE9" w:rsidRDefault="00C90128" w:rsidP="00B046FD">
      <w:pPr>
        <w:rPr>
          <w:rFonts w:ascii="DIN-Rg" w:eastAsia="Times New Roman" w:hAnsi="DIN-Rg" w:cs="Arial"/>
          <w:bCs/>
          <w:color w:val="A40037"/>
          <w:kern w:val="36"/>
          <w:sz w:val="20"/>
          <w:szCs w:val="20"/>
          <w:lang w:eastAsia="fr-FR"/>
        </w:rPr>
      </w:pPr>
      <w:hyperlink r:id="rId11" w:history="1">
        <w:r w:rsidRPr="00941BE9">
          <w:rPr>
            <w:rStyle w:val="Lienhypertexte"/>
            <w:rFonts w:ascii="DIN-Rg" w:eastAsia="Times New Roman" w:hAnsi="DIN-Rg" w:cs="Arial"/>
            <w:bCs/>
            <w:color w:val="A40037"/>
            <w:kern w:val="36"/>
            <w:sz w:val="20"/>
            <w:szCs w:val="20"/>
            <w:lang w:eastAsia="fr-FR"/>
          </w:rPr>
          <w:t>http://allthefreestock.com</w:t>
        </w:r>
      </w:hyperlink>
      <w:r w:rsidRPr="00941BE9">
        <w:rPr>
          <w:rFonts w:ascii="DIN-Rg" w:eastAsia="Times New Roman" w:hAnsi="DIN-Rg" w:cs="Arial"/>
          <w:bCs/>
          <w:color w:val="A40037"/>
          <w:kern w:val="36"/>
          <w:sz w:val="20"/>
          <w:szCs w:val="20"/>
          <w:lang w:eastAsia="fr-FR"/>
        </w:rPr>
        <w:t xml:space="preserve"> </w:t>
      </w:r>
    </w:p>
    <w:p w14:paraId="237757A1" w14:textId="77777777" w:rsidR="00E93D23" w:rsidRPr="00941BE9" w:rsidRDefault="00E93D23" w:rsidP="00B046FD">
      <w:pPr>
        <w:rPr>
          <w:rFonts w:ascii="DIN-Rg" w:eastAsia="Times New Roman" w:hAnsi="DIN-Rg" w:cs="Arial"/>
          <w:bCs/>
          <w:color w:val="A40037"/>
          <w:kern w:val="36"/>
          <w:sz w:val="20"/>
          <w:szCs w:val="20"/>
          <w:lang w:eastAsia="fr-FR"/>
        </w:rPr>
      </w:pPr>
    </w:p>
    <w:p w14:paraId="3F5708BA" w14:textId="4D31210A" w:rsidR="003543B5" w:rsidRPr="00941BE9" w:rsidRDefault="003543B5" w:rsidP="00B046FD">
      <w:pPr>
        <w:rPr>
          <w:rFonts w:ascii="DIN-Rg" w:eastAsia="Times New Roman" w:hAnsi="DIN-Rg" w:cs="Arial"/>
          <w:b/>
          <w:bCs/>
          <w:color w:val="00B0F0"/>
          <w:kern w:val="36"/>
          <w:sz w:val="20"/>
          <w:szCs w:val="20"/>
          <w:lang w:eastAsia="fr-FR"/>
        </w:rPr>
      </w:pPr>
    </w:p>
    <w:p w14:paraId="70CD5725" w14:textId="25188963" w:rsidR="00815FFD" w:rsidRPr="00941BE9" w:rsidRDefault="00815FFD" w:rsidP="00B046FD">
      <w:pPr>
        <w:rPr>
          <w:rFonts w:ascii="DIN-Rg" w:eastAsia="Times New Roman" w:hAnsi="DIN-Rg" w:cs="Arial"/>
          <w:b/>
          <w:bCs/>
          <w:color w:val="00B0F0"/>
          <w:kern w:val="36"/>
          <w:sz w:val="20"/>
          <w:szCs w:val="20"/>
          <w:lang w:eastAsia="fr-FR"/>
        </w:rPr>
      </w:pPr>
    </w:p>
    <w:p w14:paraId="395B62D2" w14:textId="77777777" w:rsidR="00815FFD" w:rsidRPr="00941BE9" w:rsidRDefault="00815FFD" w:rsidP="00B046FD">
      <w:pPr>
        <w:rPr>
          <w:rFonts w:ascii="DIN-Rg" w:eastAsia="Times New Roman" w:hAnsi="DIN-Rg" w:cs="Arial"/>
          <w:b/>
          <w:bCs/>
          <w:color w:val="00B0F0"/>
          <w:kern w:val="36"/>
          <w:sz w:val="20"/>
          <w:szCs w:val="20"/>
          <w:lang w:eastAsia="fr-FR"/>
        </w:rPr>
      </w:pPr>
    </w:p>
    <w:p w14:paraId="34698AD7" w14:textId="6A5DA850" w:rsidR="00E93D23" w:rsidRPr="001B48B1" w:rsidRDefault="001B48B1" w:rsidP="00815FFD">
      <w:pPr>
        <w:jc w:val="center"/>
        <w:rPr>
          <w:rFonts w:ascii="Bree" w:eastAsia="Times New Roman" w:hAnsi="Bree" w:cs="Arial"/>
          <w:bCs/>
          <w:color w:val="222222"/>
          <w:kern w:val="36"/>
          <w:sz w:val="96"/>
          <w:szCs w:val="50"/>
          <w:lang w:eastAsia="fr-FR"/>
        </w:rPr>
      </w:pPr>
      <w:r w:rsidRPr="001B48B1">
        <w:rPr>
          <w:rFonts w:ascii="Bree" w:eastAsia="Times New Roman" w:hAnsi="Bree" w:cs="Arial"/>
          <w:bCs/>
          <w:color w:val="222222"/>
          <w:kern w:val="36"/>
          <w:sz w:val="96"/>
          <w:szCs w:val="50"/>
          <w:lang w:eastAsia="fr-FR"/>
        </w:rPr>
        <w:t xml:space="preserve">Règlement du Concours </w:t>
      </w:r>
    </w:p>
    <w:p w14:paraId="52719493" w14:textId="260EE7E5" w:rsidR="001B48B1" w:rsidRPr="001B48B1" w:rsidRDefault="001B48B1" w:rsidP="00815FFD">
      <w:pPr>
        <w:jc w:val="center"/>
        <w:rPr>
          <w:rFonts w:ascii="Bree" w:eastAsia="Times New Roman" w:hAnsi="Bree" w:cs="Arial"/>
          <w:bCs/>
          <w:color w:val="222222"/>
          <w:kern w:val="36"/>
          <w:sz w:val="96"/>
          <w:szCs w:val="50"/>
          <w:lang w:eastAsia="fr-FR"/>
        </w:rPr>
      </w:pPr>
      <w:r w:rsidRPr="001B48B1">
        <w:rPr>
          <w:rFonts w:ascii="Bree" w:eastAsia="Times New Roman" w:hAnsi="Bree" w:cs="Arial"/>
          <w:bCs/>
          <w:color w:val="222222"/>
          <w:kern w:val="36"/>
          <w:sz w:val="96"/>
          <w:szCs w:val="50"/>
          <w:lang w:eastAsia="fr-FR"/>
        </w:rPr>
        <w:t>[Nom du concours]</w:t>
      </w:r>
    </w:p>
    <w:p w14:paraId="1F8B3E43" w14:textId="46765F08" w:rsidR="00592C21" w:rsidRPr="00941BE9" w:rsidRDefault="00592C21">
      <w:pPr>
        <w:rPr>
          <w:rFonts w:ascii="DIN-Rg" w:hAnsi="DIN-Rg" w:hint="eastAsia"/>
          <w:sz w:val="20"/>
          <w:szCs w:val="20"/>
        </w:rPr>
      </w:pPr>
    </w:p>
    <w:p w14:paraId="6D6AEC52" w14:textId="77777777" w:rsidR="004E7FCE" w:rsidRPr="00941BE9" w:rsidRDefault="004E7FCE">
      <w:pPr>
        <w:rPr>
          <w:rFonts w:ascii="DIN-Rg" w:hAnsi="DIN-Rg" w:hint="eastAsia"/>
          <w:sz w:val="20"/>
          <w:szCs w:val="20"/>
        </w:rPr>
      </w:pPr>
    </w:p>
    <w:p w14:paraId="4416298B" w14:textId="77777777" w:rsidR="004E7FCE" w:rsidRPr="00941BE9" w:rsidRDefault="004E7FCE">
      <w:pPr>
        <w:rPr>
          <w:rFonts w:ascii="DIN-Rg" w:hAnsi="DIN-Rg" w:hint="eastAsia"/>
          <w:sz w:val="20"/>
          <w:szCs w:val="20"/>
        </w:rPr>
      </w:pPr>
    </w:p>
    <w:p w14:paraId="21449164" w14:textId="77777777" w:rsidR="004E7FCE" w:rsidRPr="00941BE9" w:rsidRDefault="004E7FCE">
      <w:pPr>
        <w:rPr>
          <w:rFonts w:ascii="DIN-Rg" w:hAnsi="DIN-Rg" w:hint="eastAsia"/>
          <w:sz w:val="20"/>
          <w:szCs w:val="20"/>
        </w:rPr>
      </w:pPr>
    </w:p>
    <w:p w14:paraId="5E8A5F46" w14:textId="77777777" w:rsidR="004E7FCE" w:rsidRPr="00941BE9" w:rsidRDefault="004E7FCE">
      <w:pPr>
        <w:rPr>
          <w:rFonts w:ascii="DIN-Rg" w:hAnsi="DIN-Rg" w:hint="eastAsia"/>
          <w:sz w:val="20"/>
          <w:szCs w:val="20"/>
        </w:rPr>
      </w:pPr>
    </w:p>
    <w:p w14:paraId="7D75F83D" w14:textId="77777777" w:rsidR="004E7FCE" w:rsidRPr="00941BE9" w:rsidRDefault="004E7FCE">
      <w:pPr>
        <w:rPr>
          <w:rFonts w:ascii="DIN-Rg" w:hAnsi="DIN-Rg" w:hint="eastAsia"/>
          <w:sz w:val="20"/>
          <w:szCs w:val="20"/>
        </w:rPr>
      </w:pPr>
    </w:p>
    <w:p w14:paraId="31C12702" w14:textId="77777777" w:rsidR="004E7FCE" w:rsidRPr="00941BE9" w:rsidRDefault="004E7FCE">
      <w:pPr>
        <w:rPr>
          <w:rFonts w:ascii="DIN-Rg" w:hAnsi="DIN-Rg" w:hint="eastAsia"/>
          <w:sz w:val="20"/>
          <w:szCs w:val="20"/>
        </w:rPr>
      </w:pPr>
    </w:p>
    <w:p w14:paraId="5A025277" w14:textId="77777777" w:rsidR="004E7FCE" w:rsidRPr="00941BE9" w:rsidRDefault="004E7FCE">
      <w:pPr>
        <w:rPr>
          <w:rFonts w:ascii="DIN-Rg" w:hAnsi="DIN-Rg" w:hint="eastAsia"/>
          <w:sz w:val="20"/>
          <w:szCs w:val="20"/>
        </w:rPr>
      </w:pPr>
    </w:p>
    <w:p w14:paraId="262277CC" w14:textId="77777777" w:rsidR="004E7FCE" w:rsidRPr="00941BE9" w:rsidRDefault="004E7FCE">
      <w:pPr>
        <w:rPr>
          <w:rFonts w:ascii="DIN-Rg" w:hAnsi="DIN-Rg" w:hint="eastAsia"/>
          <w:sz w:val="20"/>
          <w:szCs w:val="20"/>
        </w:rPr>
      </w:pPr>
    </w:p>
    <w:p w14:paraId="135A9B6A" w14:textId="77777777" w:rsidR="004E7FCE" w:rsidRPr="00941BE9" w:rsidRDefault="004E7FCE">
      <w:pPr>
        <w:rPr>
          <w:rFonts w:ascii="DIN-Rg" w:hAnsi="DIN-Rg" w:hint="eastAsia"/>
          <w:sz w:val="20"/>
          <w:szCs w:val="20"/>
        </w:rPr>
      </w:pPr>
    </w:p>
    <w:p w14:paraId="09A0D16A" w14:textId="2AE9643A" w:rsidR="00F36CC9" w:rsidRPr="00941BE9" w:rsidRDefault="00F36CC9">
      <w:pPr>
        <w:rPr>
          <w:rFonts w:ascii="DIN-Rg" w:hAnsi="DIN-Rg" w:hint="eastAsia"/>
          <w:sz w:val="20"/>
          <w:szCs w:val="20"/>
        </w:rPr>
      </w:pPr>
      <w:r w:rsidRPr="00941BE9">
        <w:rPr>
          <w:rFonts w:ascii="DIN-Rg" w:hAnsi="DIN-Rg"/>
          <w:sz w:val="20"/>
          <w:szCs w:val="20"/>
        </w:rPr>
        <w:br w:type="page"/>
      </w:r>
    </w:p>
    <w:tbl>
      <w:tblPr>
        <w:tblStyle w:val="Grillecouleur-Accent1"/>
        <w:tblW w:w="9828" w:type="dxa"/>
        <w:shd w:val="clear" w:color="auto" w:fill="808080" w:themeFill="background1" w:themeFillShade="80"/>
        <w:tblLook w:val="01E0" w:firstRow="1" w:lastRow="1" w:firstColumn="1" w:lastColumn="1" w:noHBand="0" w:noVBand="0"/>
      </w:tblPr>
      <w:tblGrid>
        <w:gridCol w:w="9828"/>
      </w:tblGrid>
      <w:tr w:rsidR="00592C21" w:rsidRPr="00941BE9" w14:paraId="10DBB02C" w14:textId="77777777" w:rsidTr="00941BE9">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9828" w:type="dxa"/>
            <w:shd w:val="clear" w:color="auto" w:fill="808080" w:themeFill="background1" w:themeFillShade="80"/>
            <w:vAlign w:val="center"/>
          </w:tcPr>
          <w:p w14:paraId="1815A15A" w14:textId="624E3598" w:rsidR="00592C21" w:rsidRPr="00941BE9" w:rsidRDefault="004E7FCE" w:rsidP="00941BE9">
            <w:pPr>
              <w:tabs>
                <w:tab w:val="left" w:pos="2356"/>
                <w:tab w:val="center" w:pos="4806"/>
              </w:tabs>
              <w:jc w:val="center"/>
              <w:outlineLvl w:val="0"/>
              <w:rPr>
                <w:rFonts w:ascii="Bree Rg" w:eastAsia="Times New Roman" w:hAnsi="Bree Rg" w:cs="Arial"/>
                <w:b w:val="0"/>
                <w:color w:val="FFFFFF"/>
                <w:sz w:val="20"/>
                <w:szCs w:val="20"/>
              </w:rPr>
            </w:pPr>
            <w:bookmarkStart w:id="0" w:name="_Toc165018918"/>
            <w:bookmarkStart w:id="1" w:name="_Toc200288577"/>
            <w:bookmarkStart w:id="2" w:name="_Toc220074599"/>
            <w:bookmarkStart w:id="3" w:name="_Toc221193246"/>
            <w:bookmarkStart w:id="4" w:name="_Toc325561372"/>
            <w:bookmarkStart w:id="5" w:name="_Toc51320248"/>
            <w:bookmarkStart w:id="6" w:name="_Toc105501781"/>
            <w:r w:rsidRPr="00941BE9">
              <w:rPr>
                <w:rFonts w:ascii="Bree Rg" w:eastAsia="Times New Roman" w:hAnsi="Bree Rg" w:cs="Arial"/>
                <w:sz w:val="20"/>
                <w:szCs w:val="20"/>
              </w:rPr>
              <w:lastRenderedPageBreak/>
              <w:t>S</w:t>
            </w:r>
            <w:r w:rsidR="00592C21" w:rsidRPr="00941BE9">
              <w:rPr>
                <w:rFonts w:ascii="Bree Rg" w:eastAsia="Times New Roman" w:hAnsi="Bree Rg" w:cs="Arial"/>
                <w:sz w:val="20"/>
                <w:szCs w:val="20"/>
              </w:rPr>
              <w:t>OMMAIRE</w:t>
            </w:r>
            <w:bookmarkEnd w:id="0"/>
            <w:bookmarkEnd w:id="1"/>
            <w:bookmarkEnd w:id="2"/>
            <w:bookmarkEnd w:id="3"/>
            <w:bookmarkEnd w:id="4"/>
            <w:bookmarkEnd w:id="5"/>
          </w:p>
        </w:tc>
      </w:tr>
    </w:tbl>
    <w:p w14:paraId="57023D7B" w14:textId="77777777" w:rsidR="00592C21" w:rsidRPr="00941BE9" w:rsidRDefault="00592C21" w:rsidP="00592C21">
      <w:pPr>
        <w:jc w:val="center"/>
        <w:rPr>
          <w:rFonts w:ascii="DIN-Rg" w:hAnsi="DIN-Rg" w:hint="eastAsia"/>
          <w:sz w:val="20"/>
          <w:szCs w:val="20"/>
        </w:rPr>
      </w:pPr>
    </w:p>
    <w:p w14:paraId="0BFD8C0D" w14:textId="77777777" w:rsidR="00592C21" w:rsidRPr="00941BE9" w:rsidRDefault="00592C21" w:rsidP="00592C21">
      <w:pPr>
        <w:jc w:val="center"/>
        <w:rPr>
          <w:rFonts w:ascii="DIN-Rg" w:hAnsi="DIN-Rg" w:hint="eastAsia"/>
          <w:color w:val="000000"/>
          <w:sz w:val="20"/>
          <w:szCs w:val="20"/>
        </w:rPr>
      </w:pPr>
    </w:p>
    <w:p w14:paraId="6D9F425B" w14:textId="77777777" w:rsidR="00043334" w:rsidRDefault="00592C21">
      <w:pPr>
        <w:pStyle w:val="TM1"/>
        <w:rPr>
          <w:rFonts w:asciiTheme="minorHAnsi" w:eastAsiaTheme="minorEastAsia" w:hAnsiTheme="minorHAnsi" w:cstheme="minorBidi"/>
          <w:b w:val="0"/>
          <w:bCs w:val="0"/>
          <w:caps w:val="0"/>
          <w:noProof/>
          <w:sz w:val="22"/>
          <w:szCs w:val="22"/>
          <w:lang w:eastAsia="fr-FR"/>
        </w:rPr>
      </w:pPr>
      <w:r w:rsidRPr="00A75148">
        <w:rPr>
          <w:rFonts w:ascii="DIN" w:hAnsi="DIN"/>
          <w:highlight w:val="yellow"/>
          <w:u w:val="single"/>
        </w:rPr>
        <w:fldChar w:fldCharType="begin"/>
      </w:r>
      <w:r w:rsidRPr="00A75148">
        <w:rPr>
          <w:rFonts w:ascii="DIN" w:hAnsi="DIN"/>
          <w:highlight w:val="yellow"/>
          <w:u w:val="single"/>
        </w:rPr>
        <w:instrText xml:space="preserve"> </w:instrText>
      </w:r>
      <w:r w:rsidR="00334E0B" w:rsidRPr="00A75148">
        <w:rPr>
          <w:rFonts w:ascii="DIN" w:hAnsi="DIN"/>
          <w:highlight w:val="yellow"/>
          <w:u w:val="single"/>
        </w:rPr>
        <w:instrText>TOC</w:instrText>
      </w:r>
      <w:r w:rsidRPr="00A75148">
        <w:rPr>
          <w:rFonts w:ascii="DIN" w:hAnsi="DIN"/>
          <w:highlight w:val="yellow"/>
          <w:u w:val="single"/>
        </w:rPr>
        <w:instrText xml:space="preserve"> \o "1-3" \h \z \u </w:instrText>
      </w:r>
      <w:r w:rsidRPr="00A75148">
        <w:rPr>
          <w:rFonts w:ascii="DIN" w:hAnsi="DIN"/>
          <w:highlight w:val="yellow"/>
          <w:u w:val="single"/>
        </w:rPr>
        <w:fldChar w:fldCharType="separate"/>
      </w:r>
      <w:hyperlink w:anchor="_Toc51320248" w:history="1">
        <w:r w:rsidR="00043334" w:rsidRPr="00992F09">
          <w:rPr>
            <w:rStyle w:val="Lienhypertexte"/>
            <w:rFonts w:ascii="Bree Rg" w:eastAsia="Times New Roman" w:hAnsi="Bree Rg" w:cs="Arial"/>
            <w:noProof/>
          </w:rPr>
          <w:t>SOMMAIRE</w:t>
        </w:r>
        <w:r w:rsidR="00043334">
          <w:rPr>
            <w:noProof/>
            <w:webHidden/>
          </w:rPr>
          <w:tab/>
        </w:r>
        <w:r w:rsidR="00043334">
          <w:rPr>
            <w:noProof/>
            <w:webHidden/>
          </w:rPr>
          <w:fldChar w:fldCharType="begin"/>
        </w:r>
        <w:r w:rsidR="00043334">
          <w:rPr>
            <w:noProof/>
            <w:webHidden/>
          </w:rPr>
          <w:instrText xml:space="preserve"> PAGEREF _Toc51320248 \h </w:instrText>
        </w:r>
        <w:r w:rsidR="00043334">
          <w:rPr>
            <w:noProof/>
            <w:webHidden/>
          </w:rPr>
        </w:r>
        <w:r w:rsidR="00043334">
          <w:rPr>
            <w:noProof/>
            <w:webHidden/>
          </w:rPr>
          <w:fldChar w:fldCharType="separate"/>
        </w:r>
        <w:r w:rsidR="00043334">
          <w:rPr>
            <w:noProof/>
            <w:webHidden/>
          </w:rPr>
          <w:t>2</w:t>
        </w:r>
        <w:r w:rsidR="00043334">
          <w:rPr>
            <w:noProof/>
            <w:webHidden/>
          </w:rPr>
          <w:fldChar w:fldCharType="end"/>
        </w:r>
      </w:hyperlink>
    </w:p>
    <w:p w14:paraId="11C18330" w14:textId="77777777" w:rsidR="00043334" w:rsidRDefault="00043334">
      <w:pPr>
        <w:pStyle w:val="TM1"/>
        <w:rPr>
          <w:rFonts w:asciiTheme="minorHAnsi" w:eastAsiaTheme="minorEastAsia" w:hAnsiTheme="minorHAnsi" w:cstheme="minorBidi"/>
          <w:b w:val="0"/>
          <w:bCs w:val="0"/>
          <w:caps w:val="0"/>
          <w:noProof/>
          <w:sz w:val="22"/>
          <w:szCs w:val="22"/>
          <w:lang w:eastAsia="fr-FR"/>
        </w:rPr>
      </w:pPr>
      <w:hyperlink w:anchor="_Toc51320249" w:history="1">
        <w:r w:rsidRPr="00992F09">
          <w:rPr>
            <w:rStyle w:val="Lienhypertexte"/>
            <w:rFonts w:ascii="Bree" w:hAnsi="Bree"/>
            <w:noProof/>
          </w:rPr>
          <w:t>Article 1 – Contexte du concours</w:t>
        </w:r>
        <w:r>
          <w:rPr>
            <w:noProof/>
            <w:webHidden/>
          </w:rPr>
          <w:tab/>
        </w:r>
        <w:r>
          <w:rPr>
            <w:noProof/>
            <w:webHidden/>
          </w:rPr>
          <w:fldChar w:fldCharType="begin"/>
        </w:r>
        <w:r>
          <w:rPr>
            <w:noProof/>
            <w:webHidden/>
          </w:rPr>
          <w:instrText xml:space="preserve"> PAGEREF _Toc51320249 \h </w:instrText>
        </w:r>
        <w:r>
          <w:rPr>
            <w:noProof/>
            <w:webHidden/>
          </w:rPr>
        </w:r>
        <w:r>
          <w:rPr>
            <w:noProof/>
            <w:webHidden/>
          </w:rPr>
          <w:fldChar w:fldCharType="separate"/>
        </w:r>
        <w:r>
          <w:rPr>
            <w:noProof/>
            <w:webHidden/>
          </w:rPr>
          <w:t>3</w:t>
        </w:r>
        <w:r>
          <w:rPr>
            <w:noProof/>
            <w:webHidden/>
          </w:rPr>
          <w:fldChar w:fldCharType="end"/>
        </w:r>
      </w:hyperlink>
    </w:p>
    <w:p w14:paraId="47D29218" w14:textId="77777777" w:rsidR="00043334" w:rsidRDefault="00043334">
      <w:pPr>
        <w:pStyle w:val="TM1"/>
        <w:rPr>
          <w:rFonts w:asciiTheme="minorHAnsi" w:eastAsiaTheme="minorEastAsia" w:hAnsiTheme="minorHAnsi" w:cstheme="minorBidi"/>
          <w:b w:val="0"/>
          <w:bCs w:val="0"/>
          <w:caps w:val="0"/>
          <w:noProof/>
          <w:sz w:val="22"/>
          <w:szCs w:val="22"/>
          <w:lang w:eastAsia="fr-FR"/>
        </w:rPr>
      </w:pPr>
      <w:hyperlink w:anchor="_Toc51320250" w:history="1">
        <w:r w:rsidRPr="00992F09">
          <w:rPr>
            <w:rStyle w:val="Lienhypertexte"/>
            <w:rFonts w:ascii="Bree" w:hAnsi="Bree"/>
            <w:noProof/>
          </w:rPr>
          <w:t>Article 2 – Conditions et modalités de participation</w:t>
        </w:r>
        <w:r>
          <w:rPr>
            <w:noProof/>
            <w:webHidden/>
          </w:rPr>
          <w:tab/>
        </w:r>
        <w:r>
          <w:rPr>
            <w:noProof/>
            <w:webHidden/>
          </w:rPr>
          <w:fldChar w:fldCharType="begin"/>
        </w:r>
        <w:r>
          <w:rPr>
            <w:noProof/>
            <w:webHidden/>
          </w:rPr>
          <w:instrText xml:space="preserve"> PAGEREF _Toc51320250 \h </w:instrText>
        </w:r>
        <w:r>
          <w:rPr>
            <w:noProof/>
            <w:webHidden/>
          </w:rPr>
        </w:r>
        <w:r>
          <w:rPr>
            <w:noProof/>
            <w:webHidden/>
          </w:rPr>
          <w:fldChar w:fldCharType="separate"/>
        </w:r>
        <w:r>
          <w:rPr>
            <w:noProof/>
            <w:webHidden/>
          </w:rPr>
          <w:t>3</w:t>
        </w:r>
        <w:r>
          <w:rPr>
            <w:noProof/>
            <w:webHidden/>
          </w:rPr>
          <w:fldChar w:fldCharType="end"/>
        </w:r>
      </w:hyperlink>
    </w:p>
    <w:p w14:paraId="743B6B65" w14:textId="77777777" w:rsidR="00043334" w:rsidRDefault="00043334">
      <w:pPr>
        <w:pStyle w:val="TM1"/>
        <w:rPr>
          <w:rFonts w:asciiTheme="minorHAnsi" w:eastAsiaTheme="minorEastAsia" w:hAnsiTheme="minorHAnsi" w:cstheme="minorBidi"/>
          <w:b w:val="0"/>
          <w:bCs w:val="0"/>
          <w:caps w:val="0"/>
          <w:noProof/>
          <w:sz w:val="22"/>
          <w:szCs w:val="22"/>
          <w:lang w:eastAsia="fr-FR"/>
        </w:rPr>
      </w:pPr>
      <w:hyperlink w:anchor="_Toc51320251" w:history="1">
        <w:r w:rsidRPr="00992F09">
          <w:rPr>
            <w:rStyle w:val="Lienhypertexte"/>
            <w:rFonts w:ascii="Bree" w:hAnsi="Bree"/>
            <w:noProof/>
          </w:rPr>
          <w:t>Article 3 – Déroulement du concours</w:t>
        </w:r>
        <w:r>
          <w:rPr>
            <w:noProof/>
            <w:webHidden/>
          </w:rPr>
          <w:tab/>
        </w:r>
        <w:r>
          <w:rPr>
            <w:noProof/>
            <w:webHidden/>
          </w:rPr>
          <w:fldChar w:fldCharType="begin"/>
        </w:r>
        <w:r>
          <w:rPr>
            <w:noProof/>
            <w:webHidden/>
          </w:rPr>
          <w:instrText xml:space="preserve"> PAGEREF _Toc51320251 \h </w:instrText>
        </w:r>
        <w:r>
          <w:rPr>
            <w:noProof/>
            <w:webHidden/>
          </w:rPr>
        </w:r>
        <w:r>
          <w:rPr>
            <w:noProof/>
            <w:webHidden/>
          </w:rPr>
          <w:fldChar w:fldCharType="separate"/>
        </w:r>
        <w:r>
          <w:rPr>
            <w:noProof/>
            <w:webHidden/>
          </w:rPr>
          <w:t>3</w:t>
        </w:r>
        <w:r>
          <w:rPr>
            <w:noProof/>
            <w:webHidden/>
          </w:rPr>
          <w:fldChar w:fldCharType="end"/>
        </w:r>
      </w:hyperlink>
    </w:p>
    <w:p w14:paraId="2694093D" w14:textId="77777777" w:rsidR="00043334" w:rsidRDefault="00043334">
      <w:pPr>
        <w:pStyle w:val="TM1"/>
        <w:rPr>
          <w:rFonts w:asciiTheme="minorHAnsi" w:eastAsiaTheme="minorEastAsia" w:hAnsiTheme="minorHAnsi" w:cstheme="minorBidi"/>
          <w:b w:val="0"/>
          <w:bCs w:val="0"/>
          <w:caps w:val="0"/>
          <w:noProof/>
          <w:sz w:val="22"/>
          <w:szCs w:val="22"/>
          <w:lang w:eastAsia="fr-FR"/>
        </w:rPr>
      </w:pPr>
      <w:hyperlink w:anchor="_Toc51320252" w:history="1">
        <w:r w:rsidRPr="00992F09">
          <w:rPr>
            <w:rStyle w:val="Lienhypertexte"/>
            <w:rFonts w:ascii="Bree" w:hAnsi="Bree"/>
            <w:noProof/>
          </w:rPr>
          <w:t>Article 4 – Critères de sélection du gagnant</w:t>
        </w:r>
        <w:r>
          <w:rPr>
            <w:noProof/>
            <w:webHidden/>
          </w:rPr>
          <w:tab/>
        </w:r>
        <w:r>
          <w:rPr>
            <w:noProof/>
            <w:webHidden/>
          </w:rPr>
          <w:fldChar w:fldCharType="begin"/>
        </w:r>
        <w:r>
          <w:rPr>
            <w:noProof/>
            <w:webHidden/>
          </w:rPr>
          <w:instrText xml:space="preserve"> PAGEREF _Toc51320252 \h </w:instrText>
        </w:r>
        <w:r>
          <w:rPr>
            <w:noProof/>
            <w:webHidden/>
          </w:rPr>
        </w:r>
        <w:r>
          <w:rPr>
            <w:noProof/>
            <w:webHidden/>
          </w:rPr>
          <w:fldChar w:fldCharType="separate"/>
        </w:r>
        <w:r>
          <w:rPr>
            <w:noProof/>
            <w:webHidden/>
          </w:rPr>
          <w:t>3</w:t>
        </w:r>
        <w:r>
          <w:rPr>
            <w:noProof/>
            <w:webHidden/>
          </w:rPr>
          <w:fldChar w:fldCharType="end"/>
        </w:r>
      </w:hyperlink>
    </w:p>
    <w:p w14:paraId="18333344" w14:textId="77777777" w:rsidR="00043334" w:rsidRDefault="00043334">
      <w:pPr>
        <w:pStyle w:val="TM1"/>
        <w:rPr>
          <w:rFonts w:asciiTheme="minorHAnsi" w:eastAsiaTheme="minorEastAsia" w:hAnsiTheme="minorHAnsi" w:cstheme="minorBidi"/>
          <w:b w:val="0"/>
          <w:bCs w:val="0"/>
          <w:caps w:val="0"/>
          <w:noProof/>
          <w:sz w:val="22"/>
          <w:szCs w:val="22"/>
          <w:lang w:eastAsia="fr-FR"/>
        </w:rPr>
      </w:pPr>
      <w:hyperlink w:anchor="_Toc51320253" w:history="1">
        <w:r w:rsidRPr="00992F09">
          <w:rPr>
            <w:rStyle w:val="Lienhypertexte"/>
            <w:rFonts w:ascii="Bree" w:hAnsi="Bree"/>
            <w:noProof/>
          </w:rPr>
          <w:t>Article 5 – Présentation du Jury</w:t>
        </w:r>
        <w:r>
          <w:rPr>
            <w:noProof/>
            <w:webHidden/>
          </w:rPr>
          <w:tab/>
        </w:r>
        <w:r>
          <w:rPr>
            <w:noProof/>
            <w:webHidden/>
          </w:rPr>
          <w:fldChar w:fldCharType="begin"/>
        </w:r>
        <w:r>
          <w:rPr>
            <w:noProof/>
            <w:webHidden/>
          </w:rPr>
          <w:instrText xml:space="preserve"> PAGEREF _Toc51320253 \h </w:instrText>
        </w:r>
        <w:r>
          <w:rPr>
            <w:noProof/>
            <w:webHidden/>
          </w:rPr>
        </w:r>
        <w:r>
          <w:rPr>
            <w:noProof/>
            <w:webHidden/>
          </w:rPr>
          <w:fldChar w:fldCharType="separate"/>
        </w:r>
        <w:r>
          <w:rPr>
            <w:noProof/>
            <w:webHidden/>
          </w:rPr>
          <w:t>4</w:t>
        </w:r>
        <w:r>
          <w:rPr>
            <w:noProof/>
            <w:webHidden/>
          </w:rPr>
          <w:fldChar w:fldCharType="end"/>
        </w:r>
      </w:hyperlink>
    </w:p>
    <w:p w14:paraId="7F4283D4" w14:textId="77777777" w:rsidR="00043334" w:rsidRDefault="00043334">
      <w:pPr>
        <w:pStyle w:val="TM1"/>
        <w:rPr>
          <w:rFonts w:asciiTheme="minorHAnsi" w:eastAsiaTheme="minorEastAsia" w:hAnsiTheme="minorHAnsi" w:cstheme="minorBidi"/>
          <w:b w:val="0"/>
          <w:bCs w:val="0"/>
          <w:caps w:val="0"/>
          <w:noProof/>
          <w:sz w:val="22"/>
          <w:szCs w:val="22"/>
          <w:lang w:eastAsia="fr-FR"/>
        </w:rPr>
      </w:pPr>
      <w:hyperlink w:anchor="_Toc51320254" w:history="1">
        <w:r w:rsidRPr="00992F09">
          <w:rPr>
            <w:rStyle w:val="Lienhypertexte"/>
            <w:rFonts w:ascii="Bree" w:hAnsi="Bree"/>
            <w:noProof/>
          </w:rPr>
          <w:t>Article 6 – Récompense(s)</w:t>
        </w:r>
        <w:r>
          <w:rPr>
            <w:noProof/>
            <w:webHidden/>
          </w:rPr>
          <w:tab/>
        </w:r>
        <w:r>
          <w:rPr>
            <w:noProof/>
            <w:webHidden/>
          </w:rPr>
          <w:fldChar w:fldCharType="begin"/>
        </w:r>
        <w:r>
          <w:rPr>
            <w:noProof/>
            <w:webHidden/>
          </w:rPr>
          <w:instrText xml:space="preserve"> PAGEREF _Toc51320254 \h </w:instrText>
        </w:r>
        <w:r>
          <w:rPr>
            <w:noProof/>
            <w:webHidden/>
          </w:rPr>
        </w:r>
        <w:r>
          <w:rPr>
            <w:noProof/>
            <w:webHidden/>
          </w:rPr>
          <w:fldChar w:fldCharType="separate"/>
        </w:r>
        <w:r>
          <w:rPr>
            <w:noProof/>
            <w:webHidden/>
          </w:rPr>
          <w:t>4</w:t>
        </w:r>
        <w:r>
          <w:rPr>
            <w:noProof/>
            <w:webHidden/>
          </w:rPr>
          <w:fldChar w:fldCharType="end"/>
        </w:r>
      </w:hyperlink>
    </w:p>
    <w:p w14:paraId="35C84AD6" w14:textId="77777777" w:rsidR="00043334" w:rsidRDefault="00043334">
      <w:pPr>
        <w:pStyle w:val="TM1"/>
        <w:rPr>
          <w:rFonts w:asciiTheme="minorHAnsi" w:eastAsiaTheme="minorEastAsia" w:hAnsiTheme="minorHAnsi" w:cstheme="minorBidi"/>
          <w:b w:val="0"/>
          <w:bCs w:val="0"/>
          <w:caps w:val="0"/>
          <w:noProof/>
          <w:sz w:val="22"/>
          <w:szCs w:val="22"/>
          <w:lang w:eastAsia="fr-FR"/>
        </w:rPr>
      </w:pPr>
      <w:hyperlink w:anchor="_Toc51320255" w:history="1">
        <w:r w:rsidRPr="00992F09">
          <w:rPr>
            <w:rStyle w:val="Lienhypertexte"/>
            <w:rFonts w:ascii="Bree" w:hAnsi="Bree"/>
            <w:noProof/>
          </w:rPr>
          <w:t>Article 7 - Données nominatives et personnelles</w:t>
        </w:r>
        <w:r>
          <w:rPr>
            <w:noProof/>
            <w:webHidden/>
          </w:rPr>
          <w:tab/>
        </w:r>
        <w:r>
          <w:rPr>
            <w:noProof/>
            <w:webHidden/>
          </w:rPr>
          <w:fldChar w:fldCharType="begin"/>
        </w:r>
        <w:r>
          <w:rPr>
            <w:noProof/>
            <w:webHidden/>
          </w:rPr>
          <w:instrText xml:space="preserve"> PAGEREF _Toc51320255 \h </w:instrText>
        </w:r>
        <w:r>
          <w:rPr>
            <w:noProof/>
            <w:webHidden/>
          </w:rPr>
        </w:r>
        <w:r>
          <w:rPr>
            <w:noProof/>
            <w:webHidden/>
          </w:rPr>
          <w:fldChar w:fldCharType="separate"/>
        </w:r>
        <w:r>
          <w:rPr>
            <w:noProof/>
            <w:webHidden/>
          </w:rPr>
          <w:t>4</w:t>
        </w:r>
        <w:r>
          <w:rPr>
            <w:noProof/>
            <w:webHidden/>
          </w:rPr>
          <w:fldChar w:fldCharType="end"/>
        </w:r>
      </w:hyperlink>
    </w:p>
    <w:p w14:paraId="5FEBC018" w14:textId="77777777" w:rsidR="00043334" w:rsidRDefault="00043334">
      <w:pPr>
        <w:pStyle w:val="TM1"/>
        <w:rPr>
          <w:rFonts w:asciiTheme="minorHAnsi" w:eastAsiaTheme="minorEastAsia" w:hAnsiTheme="minorHAnsi" w:cstheme="minorBidi"/>
          <w:b w:val="0"/>
          <w:bCs w:val="0"/>
          <w:caps w:val="0"/>
          <w:noProof/>
          <w:sz w:val="22"/>
          <w:szCs w:val="22"/>
          <w:lang w:eastAsia="fr-FR"/>
        </w:rPr>
      </w:pPr>
      <w:hyperlink w:anchor="_Toc51320256" w:history="1">
        <w:r w:rsidRPr="00992F09">
          <w:rPr>
            <w:rStyle w:val="Lienhypertexte"/>
            <w:rFonts w:ascii="Bree" w:hAnsi="Bree"/>
            <w:noProof/>
          </w:rPr>
          <w:t>Article 8 - Responsabilités et Droits</w:t>
        </w:r>
        <w:r>
          <w:rPr>
            <w:noProof/>
            <w:webHidden/>
          </w:rPr>
          <w:tab/>
        </w:r>
        <w:r>
          <w:rPr>
            <w:noProof/>
            <w:webHidden/>
          </w:rPr>
          <w:fldChar w:fldCharType="begin"/>
        </w:r>
        <w:r>
          <w:rPr>
            <w:noProof/>
            <w:webHidden/>
          </w:rPr>
          <w:instrText xml:space="preserve"> PAGEREF _Toc51320256 \h </w:instrText>
        </w:r>
        <w:r>
          <w:rPr>
            <w:noProof/>
            <w:webHidden/>
          </w:rPr>
        </w:r>
        <w:r>
          <w:rPr>
            <w:noProof/>
            <w:webHidden/>
          </w:rPr>
          <w:fldChar w:fldCharType="separate"/>
        </w:r>
        <w:r>
          <w:rPr>
            <w:noProof/>
            <w:webHidden/>
          </w:rPr>
          <w:t>4</w:t>
        </w:r>
        <w:r>
          <w:rPr>
            <w:noProof/>
            <w:webHidden/>
          </w:rPr>
          <w:fldChar w:fldCharType="end"/>
        </w:r>
      </w:hyperlink>
    </w:p>
    <w:p w14:paraId="72353614" w14:textId="77777777" w:rsidR="00043334" w:rsidRDefault="00043334">
      <w:pPr>
        <w:pStyle w:val="TM1"/>
        <w:rPr>
          <w:rFonts w:asciiTheme="minorHAnsi" w:eastAsiaTheme="minorEastAsia" w:hAnsiTheme="minorHAnsi" w:cstheme="minorBidi"/>
          <w:b w:val="0"/>
          <w:bCs w:val="0"/>
          <w:caps w:val="0"/>
          <w:noProof/>
          <w:sz w:val="22"/>
          <w:szCs w:val="22"/>
          <w:lang w:eastAsia="fr-FR"/>
        </w:rPr>
      </w:pPr>
      <w:hyperlink w:anchor="_Toc51320257" w:history="1">
        <w:r w:rsidRPr="00992F09">
          <w:rPr>
            <w:rStyle w:val="Lienhypertexte"/>
            <w:rFonts w:ascii="Bree" w:hAnsi="Bree"/>
            <w:noProof/>
          </w:rPr>
          <w:t>Article 9 - Conditions d'exclusion</w:t>
        </w:r>
        <w:r>
          <w:rPr>
            <w:noProof/>
            <w:webHidden/>
          </w:rPr>
          <w:tab/>
        </w:r>
        <w:r>
          <w:rPr>
            <w:noProof/>
            <w:webHidden/>
          </w:rPr>
          <w:fldChar w:fldCharType="begin"/>
        </w:r>
        <w:r>
          <w:rPr>
            <w:noProof/>
            <w:webHidden/>
          </w:rPr>
          <w:instrText xml:space="preserve"> PAGEREF _Toc51320257 \h </w:instrText>
        </w:r>
        <w:r>
          <w:rPr>
            <w:noProof/>
            <w:webHidden/>
          </w:rPr>
        </w:r>
        <w:r>
          <w:rPr>
            <w:noProof/>
            <w:webHidden/>
          </w:rPr>
          <w:fldChar w:fldCharType="separate"/>
        </w:r>
        <w:r>
          <w:rPr>
            <w:noProof/>
            <w:webHidden/>
          </w:rPr>
          <w:t>4</w:t>
        </w:r>
        <w:r>
          <w:rPr>
            <w:noProof/>
            <w:webHidden/>
          </w:rPr>
          <w:fldChar w:fldCharType="end"/>
        </w:r>
      </w:hyperlink>
    </w:p>
    <w:p w14:paraId="7E68838A" w14:textId="77777777" w:rsidR="00043334" w:rsidRDefault="00043334">
      <w:pPr>
        <w:pStyle w:val="TM1"/>
        <w:rPr>
          <w:rFonts w:asciiTheme="minorHAnsi" w:eastAsiaTheme="minorEastAsia" w:hAnsiTheme="minorHAnsi" w:cstheme="minorBidi"/>
          <w:b w:val="0"/>
          <w:bCs w:val="0"/>
          <w:caps w:val="0"/>
          <w:noProof/>
          <w:sz w:val="22"/>
          <w:szCs w:val="22"/>
          <w:lang w:eastAsia="fr-FR"/>
        </w:rPr>
      </w:pPr>
      <w:hyperlink w:anchor="_Toc51320258" w:history="1">
        <w:r w:rsidRPr="00992F09">
          <w:rPr>
            <w:rStyle w:val="Lienhypertexte"/>
            <w:rFonts w:ascii="Bree" w:hAnsi="Bree"/>
            <w:noProof/>
          </w:rPr>
          <w:t>Article 10 - Juridictions compétentes</w:t>
        </w:r>
        <w:r>
          <w:rPr>
            <w:noProof/>
            <w:webHidden/>
          </w:rPr>
          <w:tab/>
        </w:r>
        <w:r>
          <w:rPr>
            <w:noProof/>
            <w:webHidden/>
          </w:rPr>
          <w:fldChar w:fldCharType="begin"/>
        </w:r>
        <w:r>
          <w:rPr>
            <w:noProof/>
            <w:webHidden/>
          </w:rPr>
          <w:instrText xml:space="preserve"> PAGEREF _Toc51320258 \h </w:instrText>
        </w:r>
        <w:r>
          <w:rPr>
            <w:noProof/>
            <w:webHidden/>
          </w:rPr>
        </w:r>
        <w:r>
          <w:rPr>
            <w:noProof/>
            <w:webHidden/>
          </w:rPr>
          <w:fldChar w:fldCharType="separate"/>
        </w:r>
        <w:r>
          <w:rPr>
            <w:noProof/>
            <w:webHidden/>
          </w:rPr>
          <w:t>5</w:t>
        </w:r>
        <w:r>
          <w:rPr>
            <w:noProof/>
            <w:webHidden/>
          </w:rPr>
          <w:fldChar w:fldCharType="end"/>
        </w:r>
      </w:hyperlink>
    </w:p>
    <w:p w14:paraId="0A8B4317" w14:textId="77777777" w:rsidR="00043334" w:rsidRDefault="00043334">
      <w:pPr>
        <w:pStyle w:val="TM1"/>
        <w:rPr>
          <w:rFonts w:asciiTheme="minorHAnsi" w:eastAsiaTheme="minorEastAsia" w:hAnsiTheme="minorHAnsi" w:cstheme="minorBidi"/>
          <w:b w:val="0"/>
          <w:bCs w:val="0"/>
          <w:caps w:val="0"/>
          <w:noProof/>
          <w:sz w:val="22"/>
          <w:szCs w:val="22"/>
          <w:lang w:eastAsia="fr-FR"/>
        </w:rPr>
      </w:pPr>
      <w:hyperlink w:anchor="_Toc51320259" w:history="1">
        <w:r w:rsidRPr="00992F09">
          <w:rPr>
            <w:rStyle w:val="Lienhypertexte"/>
            <w:rFonts w:ascii="Bree" w:hAnsi="Bree"/>
            <w:noProof/>
          </w:rPr>
          <w:t>Signature du règlement (à conserver par [Nom Junior]</w:t>
        </w:r>
        <w:r>
          <w:rPr>
            <w:noProof/>
            <w:webHidden/>
          </w:rPr>
          <w:tab/>
        </w:r>
        <w:r>
          <w:rPr>
            <w:noProof/>
            <w:webHidden/>
          </w:rPr>
          <w:fldChar w:fldCharType="begin"/>
        </w:r>
        <w:r>
          <w:rPr>
            <w:noProof/>
            <w:webHidden/>
          </w:rPr>
          <w:instrText xml:space="preserve"> PAGEREF _Toc51320259 \h </w:instrText>
        </w:r>
        <w:r>
          <w:rPr>
            <w:noProof/>
            <w:webHidden/>
          </w:rPr>
        </w:r>
        <w:r>
          <w:rPr>
            <w:noProof/>
            <w:webHidden/>
          </w:rPr>
          <w:fldChar w:fldCharType="separate"/>
        </w:r>
        <w:r>
          <w:rPr>
            <w:noProof/>
            <w:webHidden/>
          </w:rPr>
          <w:t>6</w:t>
        </w:r>
        <w:r>
          <w:rPr>
            <w:noProof/>
            <w:webHidden/>
          </w:rPr>
          <w:fldChar w:fldCharType="end"/>
        </w:r>
      </w:hyperlink>
    </w:p>
    <w:p w14:paraId="25459614" w14:textId="0784C99D" w:rsidR="00592C21" w:rsidRPr="00941BE9" w:rsidRDefault="00592C21" w:rsidP="00592C21">
      <w:pPr>
        <w:spacing w:before="120"/>
        <w:jc w:val="both"/>
        <w:rPr>
          <w:rFonts w:ascii="DIN-Rg" w:hAnsi="DIN-Rg" w:hint="eastAsia"/>
          <w:b/>
          <w:sz w:val="20"/>
          <w:szCs w:val="20"/>
          <w:u w:val="single"/>
        </w:rPr>
      </w:pPr>
      <w:r w:rsidRPr="00A75148">
        <w:rPr>
          <w:rFonts w:ascii="DIN" w:hAnsi="DIN"/>
          <w:b/>
          <w:sz w:val="20"/>
          <w:szCs w:val="20"/>
          <w:highlight w:val="yellow"/>
          <w:u w:val="single"/>
        </w:rPr>
        <w:fldChar w:fldCharType="end"/>
      </w:r>
    </w:p>
    <w:p w14:paraId="799B311D" w14:textId="77777777" w:rsidR="00592C21" w:rsidRPr="00941BE9" w:rsidRDefault="00592C21" w:rsidP="00592C21">
      <w:pPr>
        <w:rPr>
          <w:rFonts w:ascii="DIN-Rg" w:hAnsi="DIN-Rg" w:hint="eastAsia"/>
          <w:b/>
          <w:sz w:val="20"/>
          <w:szCs w:val="20"/>
          <w:u w:val="single"/>
        </w:rPr>
      </w:pPr>
    </w:p>
    <w:p w14:paraId="51B81A0C" w14:textId="77777777" w:rsidR="00304892" w:rsidRPr="00941BE9" w:rsidRDefault="00592C21" w:rsidP="00592C21">
      <w:pPr>
        <w:rPr>
          <w:rFonts w:ascii="DIN-Rg" w:hAnsi="DIN-Rg" w:hint="eastAsia"/>
          <w:sz w:val="20"/>
          <w:szCs w:val="20"/>
        </w:rPr>
      </w:pPr>
      <w:r w:rsidRPr="00941BE9">
        <w:rPr>
          <w:rFonts w:ascii="DIN-Rg" w:hAnsi="DIN-Rg"/>
          <w:sz w:val="20"/>
          <w:szCs w:val="20"/>
        </w:rPr>
        <w:br w:type="page"/>
      </w:r>
    </w:p>
    <w:tbl>
      <w:tblPr>
        <w:tblStyle w:val="Grillemoyenne3-Accent1"/>
        <w:tblW w:w="9723" w:type="dxa"/>
        <w:shd w:val="clear" w:color="auto" w:fill="808080" w:themeFill="background1" w:themeFillShade="80"/>
        <w:tblLook w:val="01E0" w:firstRow="1" w:lastRow="1" w:firstColumn="1" w:lastColumn="1" w:noHBand="0" w:noVBand="0"/>
      </w:tblPr>
      <w:tblGrid>
        <w:gridCol w:w="9723"/>
      </w:tblGrid>
      <w:tr w:rsidR="00304892" w:rsidRPr="00A75148" w14:paraId="19641033" w14:textId="77777777" w:rsidTr="00D76372">
        <w:trPr>
          <w:cnfStyle w:val="100000000000" w:firstRow="1" w:lastRow="0" w:firstColumn="0" w:lastColumn="0" w:oddVBand="0" w:evenVBand="0" w:oddHBand="0"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9723" w:type="dxa"/>
            <w:shd w:val="clear" w:color="auto" w:fill="808080" w:themeFill="background1" w:themeFillShade="80"/>
          </w:tcPr>
          <w:p w14:paraId="1ECC2996" w14:textId="72B9915D" w:rsidR="00304892" w:rsidRPr="00A75148" w:rsidRDefault="00304892" w:rsidP="00A75148">
            <w:pPr>
              <w:pStyle w:val="Titre1"/>
              <w:jc w:val="center"/>
              <w:rPr>
                <w:rFonts w:ascii="Bree" w:hAnsi="Bree"/>
                <w:color w:val="FFFFFF"/>
                <w:sz w:val="20"/>
                <w:szCs w:val="20"/>
              </w:rPr>
            </w:pPr>
            <w:r w:rsidRPr="00A75148">
              <w:rPr>
                <w:rFonts w:ascii="DIN-Rg" w:hAnsi="DIN-Rg"/>
                <w:sz w:val="20"/>
                <w:szCs w:val="20"/>
              </w:rPr>
              <w:lastRenderedPageBreak/>
              <w:br w:type="page"/>
            </w:r>
            <w:bookmarkStart w:id="7" w:name="_Toc51320249"/>
            <w:r w:rsidR="001B48B1" w:rsidRPr="00A75148">
              <w:rPr>
                <w:rFonts w:ascii="Bree" w:hAnsi="Bree"/>
                <w:sz w:val="20"/>
                <w:szCs w:val="20"/>
              </w:rPr>
              <w:t xml:space="preserve">Article 1 </w:t>
            </w:r>
            <w:r w:rsidR="00A75148">
              <w:rPr>
                <w:rFonts w:ascii="Bree" w:hAnsi="Bree"/>
                <w:sz w:val="20"/>
                <w:szCs w:val="20"/>
              </w:rPr>
              <w:t>–</w:t>
            </w:r>
            <w:r w:rsidR="001B48B1" w:rsidRPr="00A75148">
              <w:rPr>
                <w:rFonts w:ascii="Bree" w:hAnsi="Bree"/>
                <w:sz w:val="20"/>
                <w:szCs w:val="20"/>
              </w:rPr>
              <w:t xml:space="preserve"> </w:t>
            </w:r>
            <w:r w:rsidR="00A75148">
              <w:rPr>
                <w:rFonts w:ascii="Bree" w:hAnsi="Bree"/>
                <w:sz w:val="20"/>
                <w:szCs w:val="20"/>
              </w:rPr>
              <w:t>Contexte du concours</w:t>
            </w:r>
            <w:bookmarkEnd w:id="7"/>
          </w:p>
        </w:tc>
      </w:tr>
    </w:tbl>
    <w:p w14:paraId="2ECE2A8D" w14:textId="77777777" w:rsidR="00304892" w:rsidRDefault="00304892" w:rsidP="00304892">
      <w:pPr>
        <w:outlineLvl w:val="1"/>
        <w:rPr>
          <w:rFonts w:ascii="DIN-Rg" w:hAnsi="DIN-Rg" w:hint="eastAsia"/>
          <w:sz w:val="20"/>
          <w:szCs w:val="20"/>
        </w:rPr>
      </w:pPr>
    </w:p>
    <w:p w14:paraId="5238B0FE" w14:textId="2C571A7C" w:rsidR="00A75148" w:rsidRPr="00FB3282" w:rsidRDefault="00A75148" w:rsidP="00FB3282">
      <w:pPr>
        <w:rPr>
          <w:rFonts w:ascii="DIN" w:hAnsi="DIN"/>
          <w:sz w:val="20"/>
        </w:rPr>
      </w:pPr>
      <w:r w:rsidRPr="00FB3282">
        <w:rPr>
          <w:rFonts w:ascii="DIN" w:hAnsi="DIN"/>
          <w:sz w:val="20"/>
          <w:highlight w:val="yellow"/>
        </w:rPr>
        <w:t>[Nom Junior]</w:t>
      </w:r>
      <w:r w:rsidRPr="00FB3282">
        <w:rPr>
          <w:rFonts w:ascii="DIN" w:hAnsi="DIN"/>
          <w:sz w:val="20"/>
        </w:rPr>
        <w:t xml:space="preserve"> organise le concours </w:t>
      </w:r>
      <w:r w:rsidRPr="00FB3282">
        <w:rPr>
          <w:rFonts w:ascii="DIN" w:hAnsi="DIN"/>
          <w:sz w:val="20"/>
          <w:highlight w:val="yellow"/>
        </w:rPr>
        <w:t>[nom concours]</w:t>
      </w:r>
      <w:r w:rsidRPr="00FB3282">
        <w:rPr>
          <w:rFonts w:ascii="DIN" w:hAnsi="DIN"/>
          <w:sz w:val="20"/>
        </w:rPr>
        <w:t xml:space="preserve"> pour </w:t>
      </w:r>
      <w:r w:rsidRPr="00FB3282">
        <w:rPr>
          <w:rFonts w:ascii="DIN" w:hAnsi="DIN"/>
          <w:sz w:val="20"/>
          <w:highlight w:val="yellow"/>
        </w:rPr>
        <w:t xml:space="preserve">[justification de la plus-value pédagogique ou de l’intérêt du concours pour </w:t>
      </w:r>
      <w:proofErr w:type="gramStart"/>
      <w:r w:rsidRPr="00FB3282">
        <w:rPr>
          <w:rFonts w:ascii="DIN" w:hAnsi="DIN"/>
          <w:sz w:val="20"/>
          <w:highlight w:val="yellow"/>
        </w:rPr>
        <w:t>la Junior</w:t>
      </w:r>
      <w:proofErr w:type="gramEnd"/>
      <w:r w:rsidRPr="00FB3282">
        <w:rPr>
          <w:rFonts w:ascii="DIN" w:hAnsi="DIN"/>
          <w:sz w:val="20"/>
          <w:highlight w:val="yellow"/>
        </w:rPr>
        <w:t>]</w:t>
      </w:r>
      <w:r w:rsidR="00BC4DB4" w:rsidRPr="00FB3282">
        <w:rPr>
          <w:rFonts w:ascii="DIN" w:hAnsi="DIN"/>
          <w:sz w:val="20"/>
        </w:rPr>
        <w:t xml:space="preserve"> dans le contexte </w:t>
      </w:r>
      <w:r w:rsidR="00BC4DB4" w:rsidRPr="00FB3282">
        <w:rPr>
          <w:rFonts w:ascii="DIN" w:hAnsi="DIN"/>
          <w:sz w:val="20"/>
          <w:highlight w:val="yellow"/>
        </w:rPr>
        <w:t>[présentation du contexte du concours].</w:t>
      </w:r>
    </w:p>
    <w:p w14:paraId="3B2E0177" w14:textId="77777777" w:rsidR="00A75148" w:rsidRPr="00FB3282" w:rsidRDefault="00A75148" w:rsidP="00FB3282">
      <w:pPr>
        <w:rPr>
          <w:rFonts w:ascii="DIN" w:hAnsi="DIN"/>
          <w:sz w:val="20"/>
        </w:rPr>
      </w:pPr>
    </w:p>
    <w:p w14:paraId="307AFB2B" w14:textId="7F4387DE" w:rsidR="00A75148" w:rsidRPr="00FB3282" w:rsidRDefault="00A75148" w:rsidP="00FB3282">
      <w:pPr>
        <w:rPr>
          <w:rFonts w:ascii="DIN" w:hAnsi="DIN"/>
          <w:sz w:val="20"/>
        </w:rPr>
      </w:pPr>
      <w:r w:rsidRPr="00FB3282">
        <w:rPr>
          <w:rFonts w:ascii="DIN" w:hAnsi="DIN"/>
          <w:sz w:val="20"/>
        </w:rPr>
        <w:t xml:space="preserve">Le concours </w:t>
      </w:r>
      <w:r w:rsidR="00BC4DB4" w:rsidRPr="00FB3282">
        <w:rPr>
          <w:rFonts w:ascii="DIN" w:hAnsi="DIN"/>
          <w:sz w:val="20"/>
        </w:rPr>
        <w:t xml:space="preserve">se déroulera du </w:t>
      </w:r>
      <w:r w:rsidR="00BC4DB4" w:rsidRPr="00FB3282">
        <w:rPr>
          <w:rFonts w:ascii="DIN" w:hAnsi="DIN"/>
          <w:sz w:val="20"/>
          <w:highlight w:val="yellow"/>
        </w:rPr>
        <w:t>[JJ/MM/AAAA]</w:t>
      </w:r>
      <w:r w:rsidR="00BC4DB4" w:rsidRPr="00FB3282">
        <w:rPr>
          <w:rFonts w:ascii="DIN" w:hAnsi="DIN"/>
          <w:sz w:val="20"/>
        </w:rPr>
        <w:t xml:space="preserve"> au </w:t>
      </w:r>
      <w:r w:rsidR="00BC4DB4" w:rsidRPr="00FB3282">
        <w:rPr>
          <w:rFonts w:ascii="DIN" w:hAnsi="DIN"/>
          <w:sz w:val="20"/>
          <w:highlight w:val="yellow"/>
        </w:rPr>
        <w:t>[JJ/MM/AAAA]</w:t>
      </w:r>
      <w:r w:rsidR="00BC4DB4" w:rsidRPr="00FB3282">
        <w:rPr>
          <w:rFonts w:ascii="DIN" w:hAnsi="DIN"/>
          <w:sz w:val="20"/>
        </w:rPr>
        <w:t xml:space="preserve"> et respectera les modalités définies dans ce présent règlement. </w:t>
      </w:r>
    </w:p>
    <w:p w14:paraId="6ADFD135" w14:textId="77777777" w:rsidR="00804F7C" w:rsidRPr="00A75148" w:rsidRDefault="00804F7C" w:rsidP="001B48B1">
      <w:pPr>
        <w:pStyle w:val="Paragraphedeliste"/>
        <w:jc w:val="both"/>
        <w:rPr>
          <w:rFonts w:ascii="DIN-Rg" w:hAnsi="DIN-Rg" w:hint="eastAsia"/>
          <w:sz w:val="20"/>
          <w:szCs w:val="20"/>
        </w:rPr>
      </w:pPr>
    </w:p>
    <w:tbl>
      <w:tblPr>
        <w:tblStyle w:val="Grillemoyenne3-Accent1"/>
        <w:tblW w:w="9723" w:type="dxa"/>
        <w:shd w:val="clear" w:color="auto" w:fill="808080" w:themeFill="background1" w:themeFillShade="80"/>
        <w:tblLook w:val="01E0" w:firstRow="1" w:lastRow="1" w:firstColumn="1" w:lastColumn="1" w:noHBand="0" w:noVBand="0"/>
      </w:tblPr>
      <w:tblGrid>
        <w:gridCol w:w="9723"/>
      </w:tblGrid>
      <w:tr w:rsidR="00804F7C" w:rsidRPr="00A75148" w14:paraId="24F392B9" w14:textId="77777777" w:rsidTr="0078532F">
        <w:trPr>
          <w:cnfStyle w:val="100000000000" w:firstRow="1" w:lastRow="0" w:firstColumn="0" w:lastColumn="0" w:oddVBand="0" w:evenVBand="0" w:oddHBand="0"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9723" w:type="dxa"/>
            <w:shd w:val="clear" w:color="auto" w:fill="808080" w:themeFill="background1" w:themeFillShade="80"/>
          </w:tcPr>
          <w:p w14:paraId="6829C190" w14:textId="3639349D" w:rsidR="00804F7C" w:rsidRPr="00A75148" w:rsidRDefault="00804F7C" w:rsidP="00941BE9">
            <w:pPr>
              <w:pStyle w:val="Titre1"/>
              <w:jc w:val="center"/>
              <w:rPr>
                <w:rFonts w:ascii="Bree" w:hAnsi="Bree"/>
                <w:color w:val="FFFFFF"/>
                <w:sz w:val="20"/>
                <w:szCs w:val="20"/>
              </w:rPr>
            </w:pPr>
            <w:r w:rsidRPr="00A75148">
              <w:rPr>
                <w:rFonts w:ascii="DIN-Rg" w:hAnsi="DIN-Rg"/>
                <w:sz w:val="20"/>
                <w:szCs w:val="20"/>
              </w:rPr>
              <w:br w:type="page"/>
            </w:r>
            <w:bookmarkStart w:id="8" w:name="_Toc51320250"/>
            <w:r w:rsidR="001B48B1" w:rsidRPr="00A75148">
              <w:rPr>
                <w:rFonts w:ascii="Bree" w:hAnsi="Bree"/>
                <w:sz w:val="20"/>
                <w:szCs w:val="20"/>
              </w:rPr>
              <w:t xml:space="preserve">Article 2 </w:t>
            </w:r>
            <w:r w:rsidR="00FB3282">
              <w:rPr>
                <w:rFonts w:ascii="Bree" w:hAnsi="Bree"/>
                <w:sz w:val="20"/>
                <w:szCs w:val="20"/>
              </w:rPr>
              <w:t>–</w:t>
            </w:r>
            <w:r w:rsidR="001B48B1" w:rsidRPr="00A75148">
              <w:rPr>
                <w:rFonts w:ascii="Bree" w:hAnsi="Bree"/>
                <w:sz w:val="20"/>
                <w:szCs w:val="20"/>
              </w:rPr>
              <w:t xml:space="preserve"> Conditions</w:t>
            </w:r>
            <w:r w:rsidR="00FB3282">
              <w:rPr>
                <w:rFonts w:ascii="Bree" w:hAnsi="Bree"/>
                <w:sz w:val="20"/>
                <w:szCs w:val="20"/>
              </w:rPr>
              <w:t xml:space="preserve"> et modalités</w:t>
            </w:r>
            <w:r w:rsidR="001B48B1" w:rsidRPr="00A75148">
              <w:rPr>
                <w:rFonts w:ascii="Bree" w:hAnsi="Bree"/>
                <w:sz w:val="20"/>
                <w:szCs w:val="20"/>
              </w:rPr>
              <w:t xml:space="preserve"> de participation</w:t>
            </w:r>
            <w:bookmarkEnd w:id="8"/>
          </w:p>
        </w:tc>
      </w:tr>
    </w:tbl>
    <w:p w14:paraId="468A9968" w14:textId="791168B8" w:rsidR="005C16CF" w:rsidRDefault="005C16CF" w:rsidP="005C16CF">
      <w:pPr>
        <w:spacing w:line="360" w:lineRule="auto"/>
        <w:jc w:val="both"/>
        <w:rPr>
          <w:rFonts w:ascii="DIN-Rg" w:hAnsi="DIN-Rg" w:hint="eastAsia"/>
          <w:sz w:val="20"/>
          <w:szCs w:val="20"/>
        </w:rPr>
      </w:pPr>
    </w:p>
    <w:p w14:paraId="7D9C52D9" w14:textId="3AB07E52" w:rsidR="00BC4DB4" w:rsidRPr="00FB3282" w:rsidRDefault="00BC4DB4" w:rsidP="00BC4DB4">
      <w:pPr>
        <w:spacing w:line="360" w:lineRule="auto"/>
        <w:jc w:val="both"/>
        <w:rPr>
          <w:rFonts w:ascii="DIN" w:hAnsi="DIN"/>
          <w:sz w:val="20"/>
          <w:szCs w:val="20"/>
        </w:rPr>
      </w:pPr>
      <w:r w:rsidRPr="00FB3282">
        <w:rPr>
          <w:rFonts w:ascii="DIN" w:hAnsi="DIN"/>
          <w:sz w:val="20"/>
          <w:szCs w:val="20"/>
        </w:rPr>
        <w:t xml:space="preserve">Ce concours est ouvert à tous les étudiants de </w:t>
      </w:r>
      <w:r w:rsidRPr="00FB3282">
        <w:rPr>
          <w:rFonts w:ascii="DIN" w:hAnsi="DIN"/>
          <w:sz w:val="20"/>
          <w:szCs w:val="20"/>
          <w:highlight w:val="yellow"/>
        </w:rPr>
        <w:t>[Nom Ecole]</w:t>
      </w:r>
      <w:r w:rsidRPr="00FB3282">
        <w:rPr>
          <w:rFonts w:ascii="DIN" w:hAnsi="DIN"/>
          <w:sz w:val="20"/>
          <w:szCs w:val="20"/>
        </w:rPr>
        <w:t xml:space="preserve"> après acceptation d</w:t>
      </w:r>
      <w:r w:rsidR="00FB3282" w:rsidRPr="00FB3282">
        <w:rPr>
          <w:rFonts w:ascii="DIN" w:hAnsi="DIN"/>
          <w:sz w:val="20"/>
          <w:szCs w:val="20"/>
        </w:rPr>
        <w:t xml:space="preserve">es conditions de participation. </w:t>
      </w:r>
    </w:p>
    <w:p w14:paraId="36BFF35E" w14:textId="10EF8522" w:rsidR="00FB3282" w:rsidRPr="00FB3282" w:rsidRDefault="00FB3282" w:rsidP="00FB3282">
      <w:pPr>
        <w:spacing w:line="360" w:lineRule="auto"/>
        <w:jc w:val="both"/>
        <w:rPr>
          <w:rFonts w:ascii="DIN" w:hAnsi="DIN"/>
          <w:i/>
          <w:color w:val="FF0000"/>
          <w:sz w:val="20"/>
          <w:szCs w:val="20"/>
        </w:rPr>
      </w:pPr>
      <w:r>
        <w:rPr>
          <w:rFonts w:ascii="DIN" w:hAnsi="DIN"/>
          <w:i/>
          <w:color w:val="FF0000"/>
          <w:sz w:val="20"/>
          <w:szCs w:val="20"/>
        </w:rPr>
        <w:t>[</w:t>
      </w:r>
      <w:r w:rsidRPr="00FB3282">
        <w:rPr>
          <w:rFonts w:ascii="DIN" w:hAnsi="DIN"/>
          <w:i/>
          <w:color w:val="FF0000"/>
          <w:sz w:val="20"/>
          <w:szCs w:val="20"/>
        </w:rPr>
        <w:t>D</w:t>
      </w:r>
      <w:r w:rsidR="00BC4DB4" w:rsidRPr="00FB3282">
        <w:rPr>
          <w:rFonts w:ascii="DIN" w:hAnsi="DIN"/>
          <w:i/>
          <w:color w:val="FF0000"/>
          <w:sz w:val="20"/>
          <w:szCs w:val="20"/>
        </w:rPr>
        <w:t>éfinir d’autres spécifications si nécessaire en fonction du concours</w:t>
      </w:r>
      <w:r w:rsidRPr="00FB3282">
        <w:rPr>
          <w:rFonts w:ascii="DIN" w:hAnsi="DIN"/>
          <w:i/>
          <w:color w:val="FF0000"/>
          <w:sz w:val="20"/>
          <w:szCs w:val="20"/>
        </w:rPr>
        <w:t xml:space="preserve">, exemples : </w:t>
      </w:r>
    </w:p>
    <w:p w14:paraId="2B8EA073" w14:textId="0E77DBAE" w:rsidR="00FB3282" w:rsidRPr="00FB3282" w:rsidRDefault="00FB3282" w:rsidP="00FB3282">
      <w:pPr>
        <w:pStyle w:val="Paragraphedeliste"/>
        <w:numPr>
          <w:ilvl w:val="0"/>
          <w:numId w:val="43"/>
        </w:numPr>
        <w:spacing w:line="360" w:lineRule="auto"/>
        <w:jc w:val="both"/>
        <w:rPr>
          <w:rFonts w:ascii="DIN" w:hAnsi="DIN"/>
          <w:i/>
          <w:color w:val="FF0000"/>
          <w:sz w:val="20"/>
          <w:szCs w:val="20"/>
        </w:rPr>
      </w:pPr>
      <w:r w:rsidRPr="00FB3282">
        <w:rPr>
          <w:rFonts w:ascii="DIN" w:hAnsi="DIN"/>
          <w:i/>
          <w:color w:val="FF0000"/>
          <w:sz w:val="20"/>
          <w:szCs w:val="20"/>
        </w:rPr>
        <w:t xml:space="preserve">Un participant ne pourra s’inscrire qu’une unique fois au concours. </w:t>
      </w:r>
    </w:p>
    <w:p w14:paraId="273364C0" w14:textId="0B05EC60" w:rsidR="00FB3282" w:rsidRPr="00FB3282" w:rsidRDefault="00FB3282" w:rsidP="00FB3282">
      <w:pPr>
        <w:pStyle w:val="Paragraphedeliste"/>
        <w:numPr>
          <w:ilvl w:val="0"/>
          <w:numId w:val="43"/>
        </w:numPr>
        <w:spacing w:line="360" w:lineRule="auto"/>
        <w:jc w:val="both"/>
        <w:rPr>
          <w:rFonts w:ascii="DIN" w:hAnsi="DIN"/>
          <w:i/>
          <w:color w:val="FF0000"/>
          <w:sz w:val="20"/>
          <w:szCs w:val="20"/>
        </w:rPr>
      </w:pPr>
      <w:r w:rsidRPr="00FB3282">
        <w:rPr>
          <w:rFonts w:ascii="DIN" w:hAnsi="DIN"/>
          <w:i/>
          <w:color w:val="FF0000"/>
          <w:sz w:val="20"/>
          <w:szCs w:val="20"/>
        </w:rPr>
        <w:t xml:space="preserve">Un participant ne pourra rejoindre qu’une seule équipe à la fois. </w:t>
      </w:r>
    </w:p>
    <w:p w14:paraId="526590CA" w14:textId="4FD326B8" w:rsidR="00FB3282" w:rsidRPr="00FB3282" w:rsidRDefault="00FB3282" w:rsidP="00FB3282">
      <w:pPr>
        <w:pStyle w:val="Paragraphedeliste"/>
        <w:numPr>
          <w:ilvl w:val="0"/>
          <w:numId w:val="43"/>
        </w:numPr>
        <w:spacing w:line="360" w:lineRule="auto"/>
        <w:jc w:val="both"/>
        <w:rPr>
          <w:rFonts w:ascii="DIN" w:hAnsi="DIN"/>
          <w:i/>
          <w:color w:val="FF0000"/>
          <w:sz w:val="20"/>
          <w:szCs w:val="20"/>
        </w:rPr>
      </w:pPr>
      <w:r w:rsidRPr="00FB3282">
        <w:rPr>
          <w:rFonts w:ascii="DIN" w:hAnsi="DIN"/>
          <w:i/>
          <w:color w:val="FF0000"/>
          <w:sz w:val="20"/>
          <w:szCs w:val="20"/>
        </w:rPr>
        <w:t>…</w:t>
      </w:r>
      <w:r>
        <w:rPr>
          <w:rFonts w:ascii="DIN" w:hAnsi="DIN"/>
          <w:i/>
          <w:color w:val="FF0000"/>
          <w:sz w:val="20"/>
          <w:szCs w:val="20"/>
        </w:rPr>
        <w:t>]</w:t>
      </w:r>
    </w:p>
    <w:p w14:paraId="7CA128DD" w14:textId="77777777" w:rsidR="00FB3282" w:rsidRPr="00FB3282" w:rsidRDefault="00FB3282" w:rsidP="00FB3282">
      <w:pPr>
        <w:pStyle w:val="Paragraphedeliste"/>
        <w:spacing w:line="360" w:lineRule="auto"/>
        <w:jc w:val="both"/>
        <w:rPr>
          <w:rFonts w:ascii="DIN" w:hAnsi="DIN"/>
          <w:sz w:val="20"/>
          <w:szCs w:val="20"/>
        </w:rPr>
      </w:pPr>
    </w:p>
    <w:p w14:paraId="0CBC47EA" w14:textId="66644AE1" w:rsidR="00FB3282" w:rsidRPr="00FB3282" w:rsidRDefault="00FB3282" w:rsidP="00FB3282">
      <w:pPr>
        <w:jc w:val="both"/>
        <w:rPr>
          <w:rFonts w:ascii="DIN" w:hAnsi="DIN" w:cs="Verdana"/>
          <w:sz w:val="20"/>
          <w:szCs w:val="20"/>
        </w:rPr>
      </w:pPr>
      <w:r w:rsidRPr="00FB3282">
        <w:rPr>
          <w:rFonts w:ascii="DIN" w:hAnsi="DIN" w:cs="Verdana"/>
          <w:sz w:val="20"/>
          <w:szCs w:val="20"/>
        </w:rPr>
        <w:t xml:space="preserve">Afin que la participation soit validée, le participant devra </w:t>
      </w:r>
      <w:r>
        <w:rPr>
          <w:rFonts w:ascii="DIN" w:hAnsi="DIN" w:cs="Verdana"/>
          <w:sz w:val="20"/>
          <w:szCs w:val="20"/>
        </w:rPr>
        <w:t>e</w:t>
      </w:r>
      <w:r w:rsidRPr="00FB3282">
        <w:rPr>
          <w:rFonts w:ascii="DIN" w:hAnsi="DIN" w:cs="Verdana"/>
          <w:sz w:val="20"/>
          <w:szCs w:val="20"/>
        </w:rPr>
        <w:t>nvoyer un mail à</w:t>
      </w:r>
      <w:r>
        <w:rPr>
          <w:rFonts w:ascii="DIN" w:hAnsi="DIN" w:cs="Verdana"/>
          <w:sz w:val="20"/>
          <w:szCs w:val="20"/>
        </w:rPr>
        <w:t xml:space="preserve"> </w:t>
      </w:r>
      <w:r w:rsidRPr="00FB3282">
        <w:rPr>
          <w:rFonts w:ascii="DIN" w:hAnsi="DIN" w:cs="Verdana"/>
          <w:sz w:val="20"/>
          <w:szCs w:val="20"/>
          <w:highlight w:val="yellow"/>
        </w:rPr>
        <w:t>[adresse mail choisi pour le concours]</w:t>
      </w:r>
      <w:r w:rsidRPr="00FB3282">
        <w:rPr>
          <w:rFonts w:ascii="DIN" w:hAnsi="DIN" w:cs="Verdana"/>
          <w:sz w:val="20"/>
          <w:szCs w:val="20"/>
        </w:rPr>
        <w:t xml:space="preserve"> </w:t>
      </w:r>
      <w:r w:rsidRPr="00FB3282">
        <w:rPr>
          <w:rFonts w:ascii="DIN" w:hAnsi="DIN" w:cs="Verdana"/>
          <w:i/>
          <w:color w:val="FF0000"/>
          <w:sz w:val="20"/>
          <w:szCs w:val="20"/>
        </w:rPr>
        <w:t>(ou tout autre moyen incluant une trace écrite – inscription site web, signature d’une demande de participation…)</w:t>
      </w:r>
      <w:r w:rsidRPr="00FB3282">
        <w:rPr>
          <w:rFonts w:ascii="DIN" w:hAnsi="DIN" w:cs="Verdana"/>
          <w:color w:val="FF0000"/>
          <w:sz w:val="20"/>
          <w:szCs w:val="20"/>
        </w:rPr>
        <w:t xml:space="preserve"> </w:t>
      </w:r>
      <w:r w:rsidRPr="00FB3282">
        <w:rPr>
          <w:rFonts w:ascii="DIN" w:hAnsi="DIN" w:cs="Verdana"/>
          <w:sz w:val="20"/>
          <w:szCs w:val="20"/>
        </w:rPr>
        <w:t xml:space="preserve">avant le </w:t>
      </w:r>
      <w:r w:rsidRPr="00FB3282">
        <w:rPr>
          <w:rFonts w:ascii="DIN" w:hAnsi="DIN" w:cs="Verdana"/>
          <w:sz w:val="20"/>
          <w:szCs w:val="20"/>
          <w:highlight w:val="yellow"/>
        </w:rPr>
        <w:t>[JJ/MM/AAAA]</w:t>
      </w:r>
      <w:r w:rsidRPr="00FB3282">
        <w:rPr>
          <w:rFonts w:ascii="DIN" w:hAnsi="DIN" w:cs="Verdana"/>
          <w:sz w:val="20"/>
          <w:szCs w:val="20"/>
        </w:rPr>
        <w:t xml:space="preserve"> </w:t>
      </w:r>
    </w:p>
    <w:p w14:paraId="14695E7E" w14:textId="4AAE928B" w:rsidR="00592C21" w:rsidRPr="00A75148" w:rsidRDefault="00592C21">
      <w:pPr>
        <w:rPr>
          <w:rFonts w:ascii="DIN-Rg" w:hAnsi="DIN-Rg" w:hint="eastAsia"/>
          <w:sz w:val="20"/>
          <w:szCs w:val="20"/>
        </w:rPr>
      </w:pPr>
    </w:p>
    <w:tbl>
      <w:tblPr>
        <w:tblW w:w="9720" w:type="dxa"/>
        <w:tblInd w:w="-72" w:type="dxa"/>
        <w:shd w:val="clear" w:color="auto" w:fill="808080" w:themeFill="background1" w:themeFillShade="80"/>
        <w:tblLook w:val="01E0" w:firstRow="1" w:lastRow="1" w:firstColumn="1" w:lastColumn="1" w:noHBand="0" w:noVBand="0"/>
      </w:tblPr>
      <w:tblGrid>
        <w:gridCol w:w="9720"/>
      </w:tblGrid>
      <w:tr w:rsidR="00592C21" w:rsidRPr="00A75148" w14:paraId="193E72E1" w14:textId="77777777" w:rsidTr="00941BE9">
        <w:trPr>
          <w:trHeight w:val="284"/>
        </w:trPr>
        <w:tc>
          <w:tcPr>
            <w:tcW w:w="9720" w:type="dxa"/>
            <w:shd w:val="clear" w:color="auto" w:fill="808080" w:themeFill="background1" w:themeFillShade="80"/>
            <w:vAlign w:val="center"/>
          </w:tcPr>
          <w:p w14:paraId="295ABE2C" w14:textId="1FB8F527" w:rsidR="00592C21" w:rsidRPr="00A75148" w:rsidRDefault="001B48B1" w:rsidP="00FB3282">
            <w:pPr>
              <w:pStyle w:val="Titre1"/>
              <w:jc w:val="center"/>
              <w:rPr>
                <w:rFonts w:ascii="Bree" w:hAnsi="Bree"/>
                <w:b w:val="0"/>
                <w:sz w:val="20"/>
                <w:szCs w:val="20"/>
              </w:rPr>
            </w:pPr>
            <w:bookmarkStart w:id="9" w:name="_Toc51320251"/>
            <w:bookmarkEnd w:id="6"/>
            <w:r w:rsidRPr="00A75148">
              <w:rPr>
                <w:rFonts w:ascii="Bree" w:hAnsi="Bree"/>
                <w:b w:val="0"/>
                <w:sz w:val="20"/>
                <w:szCs w:val="20"/>
              </w:rPr>
              <w:t>A</w:t>
            </w:r>
            <w:r w:rsidR="00A75148" w:rsidRPr="00A75148">
              <w:rPr>
                <w:rFonts w:ascii="Bree" w:hAnsi="Bree"/>
                <w:b w:val="0"/>
                <w:sz w:val="20"/>
                <w:szCs w:val="20"/>
              </w:rPr>
              <w:t>rticle 3</w:t>
            </w:r>
            <w:r w:rsidRPr="00A75148">
              <w:rPr>
                <w:rFonts w:ascii="Bree" w:hAnsi="Bree"/>
                <w:b w:val="0"/>
                <w:sz w:val="20"/>
                <w:szCs w:val="20"/>
              </w:rPr>
              <w:t xml:space="preserve"> </w:t>
            </w:r>
            <w:r w:rsidR="00FB3282">
              <w:rPr>
                <w:rFonts w:ascii="Bree" w:hAnsi="Bree"/>
                <w:b w:val="0"/>
                <w:sz w:val="20"/>
                <w:szCs w:val="20"/>
              </w:rPr>
              <w:t>– Déroulement du concours</w:t>
            </w:r>
            <w:bookmarkEnd w:id="9"/>
          </w:p>
        </w:tc>
      </w:tr>
    </w:tbl>
    <w:p w14:paraId="0BC9F3DD" w14:textId="77777777" w:rsidR="00592C21" w:rsidRPr="00A75148" w:rsidRDefault="00592C21" w:rsidP="00592C21">
      <w:pPr>
        <w:ind w:firstLine="432"/>
        <w:jc w:val="both"/>
        <w:rPr>
          <w:rFonts w:ascii="DIN-Rg" w:hAnsi="DIN-Rg" w:cs="Verdana" w:hint="eastAsia"/>
          <w:sz w:val="20"/>
          <w:szCs w:val="20"/>
        </w:rPr>
      </w:pPr>
    </w:p>
    <w:p w14:paraId="219474C3" w14:textId="20211663" w:rsidR="00FB3282" w:rsidRPr="00FB3282" w:rsidRDefault="00FB3282" w:rsidP="00FB3282">
      <w:pPr>
        <w:jc w:val="both"/>
        <w:rPr>
          <w:rFonts w:ascii="DIN" w:hAnsi="DIN" w:cs="Verdana"/>
          <w:sz w:val="20"/>
          <w:szCs w:val="20"/>
        </w:rPr>
      </w:pPr>
      <w:r>
        <w:rPr>
          <w:rFonts w:ascii="DIN" w:hAnsi="DIN" w:cs="Verdana"/>
          <w:sz w:val="20"/>
          <w:szCs w:val="20"/>
        </w:rPr>
        <w:t xml:space="preserve">Le déroulement du concours s’effectuera de la manière suivante : </w:t>
      </w:r>
    </w:p>
    <w:p w14:paraId="57502CB6" w14:textId="77777777" w:rsidR="00FB3282" w:rsidRDefault="00FB3282" w:rsidP="00FB3282">
      <w:pPr>
        <w:jc w:val="both"/>
        <w:rPr>
          <w:rFonts w:ascii="DIN" w:hAnsi="DIN" w:cs="Verdana"/>
          <w:i/>
          <w:color w:val="FF0000"/>
          <w:sz w:val="20"/>
          <w:szCs w:val="20"/>
        </w:rPr>
      </w:pPr>
    </w:p>
    <w:p w14:paraId="744D772D" w14:textId="52160674" w:rsidR="00FB3282" w:rsidRPr="00FB3282" w:rsidRDefault="00FB3282" w:rsidP="00FB3282">
      <w:pPr>
        <w:jc w:val="both"/>
        <w:rPr>
          <w:rFonts w:ascii="DIN" w:hAnsi="DIN" w:cs="Verdana"/>
          <w:i/>
          <w:color w:val="FF0000"/>
          <w:sz w:val="20"/>
          <w:szCs w:val="20"/>
        </w:rPr>
      </w:pPr>
      <w:r>
        <w:rPr>
          <w:rFonts w:ascii="DIN" w:hAnsi="DIN" w:cs="Verdana"/>
          <w:i/>
          <w:color w:val="FF0000"/>
          <w:sz w:val="20"/>
          <w:szCs w:val="20"/>
        </w:rPr>
        <w:t>[</w:t>
      </w:r>
      <w:r w:rsidRPr="00FB3282">
        <w:rPr>
          <w:rFonts w:ascii="DIN" w:hAnsi="DIN" w:cs="Verdana"/>
          <w:i/>
          <w:color w:val="FF0000"/>
          <w:sz w:val="20"/>
          <w:szCs w:val="20"/>
        </w:rPr>
        <w:t>Décrire ici de manière exhaustive</w:t>
      </w:r>
    </w:p>
    <w:p w14:paraId="1B569724" w14:textId="77777777" w:rsidR="00FB3282" w:rsidRPr="00FB3282" w:rsidRDefault="00FB3282" w:rsidP="00C679AC">
      <w:pPr>
        <w:pStyle w:val="Paragraphedeliste"/>
        <w:numPr>
          <w:ilvl w:val="0"/>
          <w:numId w:val="44"/>
        </w:numPr>
        <w:jc w:val="both"/>
        <w:rPr>
          <w:rFonts w:ascii="DIN" w:hAnsi="DIN" w:cs="Verdana"/>
          <w:i/>
          <w:color w:val="FF0000"/>
          <w:sz w:val="20"/>
          <w:szCs w:val="20"/>
        </w:rPr>
      </w:pPr>
      <w:r w:rsidRPr="00FB3282">
        <w:rPr>
          <w:rFonts w:ascii="DIN" w:hAnsi="DIN" w:cs="Verdana"/>
          <w:i/>
          <w:color w:val="FF0000"/>
          <w:sz w:val="20"/>
          <w:szCs w:val="20"/>
        </w:rPr>
        <w:t xml:space="preserve">Les phases éventuelles du concours </w:t>
      </w:r>
    </w:p>
    <w:p w14:paraId="7272BE5F" w14:textId="77777777" w:rsidR="00FB3282" w:rsidRPr="00FB3282" w:rsidRDefault="00FB3282" w:rsidP="000C19E4">
      <w:pPr>
        <w:pStyle w:val="Paragraphedeliste"/>
        <w:numPr>
          <w:ilvl w:val="0"/>
          <w:numId w:val="44"/>
        </w:numPr>
        <w:jc w:val="both"/>
        <w:rPr>
          <w:rFonts w:ascii="DIN" w:hAnsi="DIN" w:cs="Verdana"/>
          <w:i/>
          <w:color w:val="FF0000"/>
          <w:sz w:val="20"/>
          <w:szCs w:val="20"/>
        </w:rPr>
      </w:pPr>
      <w:r w:rsidRPr="00FB3282">
        <w:rPr>
          <w:rFonts w:ascii="DIN" w:hAnsi="DIN" w:cs="Verdana"/>
          <w:i/>
          <w:color w:val="FF0000"/>
          <w:sz w:val="20"/>
          <w:szCs w:val="20"/>
        </w:rPr>
        <w:t>Le dossier éventuel ou documents à remettre</w:t>
      </w:r>
    </w:p>
    <w:p w14:paraId="5962E2F6" w14:textId="32026975" w:rsidR="00FB3282" w:rsidRPr="00FB3282" w:rsidRDefault="00FB3282" w:rsidP="000C19E4">
      <w:pPr>
        <w:pStyle w:val="Paragraphedeliste"/>
        <w:numPr>
          <w:ilvl w:val="0"/>
          <w:numId w:val="44"/>
        </w:numPr>
        <w:jc w:val="both"/>
        <w:rPr>
          <w:rFonts w:ascii="DIN" w:hAnsi="DIN" w:cs="Verdana"/>
          <w:i/>
          <w:color w:val="FF0000"/>
          <w:sz w:val="20"/>
          <w:szCs w:val="20"/>
        </w:rPr>
      </w:pPr>
      <w:r w:rsidRPr="00FB3282">
        <w:rPr>
          <w:rFonts w:ascii="DIN" w:hAnsi="DIN" w:cs="Verdana"/>
          <w:i/>
          <w:color w:val="FF0000"/>
          <w:sz w:val="20"/>
          <w:szCs w:val="20"/>
        </w:rPr>
        <w:t>Les échéances intermédiaires éventuelles</w:t>
      </w:r>
      <w:r>
        <w:rPr>
          <w:rFonts w:ascii="DIN" w:hAnsi="DIN" w:cs="Verdana"/>
          <w:i/>
          <w:color w:val="FF0000"/>
          <w:sz w:val="20"/>
          <w:szCs w:val="20"/>
        </w:rPr>
        <w:t>]</w:t>
      </w:r>
    </w:p>
    <w:p w14:paraId="4DA9A776" w14:textId="77777777" w:rsidR="00FB3282" w:rsidRPr="00A75148" w:rsidRDefault="00FB3282" w:rsidP="00B6065B">
      <w:pPr>
        <w:ind w:left="709"/>
        <w:jc w:val="both"/>
        <w:rPr>
          <w:rFonts w:ascii="DIN-Rg" w:hAnsi="DIN-Rg" w:cs="Verdana" w:hint="eastAsia"/>
          <w:sz w:val="20"/>
          <w:szCs w:val="20"/>
        </w:rPr>
      </w:pPr>
    </w:p>
    <w:tbl>
      <w:tblPr>
        <w:tblW w:w="9720" w:type="dxa"/>
        <w:tblInd w:w="-72" w:type="dxa"/>
        <w:shd w:val="clear" w:color="auto" w:fill="808080" w:themeFill="background1" w:themeFillShade="80"/>
        <w:tblLook w:val="01E0" w:firstRow="1" w:lastRow="1" w:firstColumn="1" w:lastColumn="1" w:noHBand="0" w:noVBand="0"/>
      </w:tblPr>
      <w:tblGrid>
        <w:gridCol w:w="9720"/>
      </w:tblGrid>
      <w:tr w:rsidR="00592C21" w:rsidRPr="00A75148" w14:paraId="2A249AB7" w14:textId="77777777" w:rsidTr="00941BE9">
        <w:trPr>
          <w:trHeight w:val="284"/>
        </w:trPr>
        <w:tc>
          <w:tcPr>
            <w:tcW w:w="9720" w:type="dxa"/>
            <w:shd w:val="clear" w:color="auto" w:fill="808080" w:themeFill="background1" w:themeFillShade="80"/>
            <w:vAlign w:val="center"/>
          </w:tcPr>
          <w:p w14:paraId="2A76C9B3" w14:textId="25A3C2E0" w:rsidR="00161F83" w:rsidRPr="00A75148" w:rsidRDefault="00592C21" w:rsidP="00FB3282">
            <w:pPr>
              <w:pStyle w:val="Titre1"/>
              <w:jc w:val="center"/>
              <w:rPr>
                <w:rFonts w:ascii="Bree" w:hAnsi="Bree"/>
                <w:b w:val="0"/>
                <w:sz w:val="20"/>
                <w:szCs w:val="20"/>
              </w:rPr>
            </w:pPr>
            <w:r w:rsidRPr="00A75148">
              <w:rPr>
                <w:rFonts w:ascii="DIN-Rg" w:hAnsi="DIN-Rg"/>
                <w:b w:val="0"/>
                <w:sz w:val="20"/>
                <w:szCs w:val="20"/>
              </w:rPr>
              <w:br w:type="page"/>
            </w:r>
            <w:bookmarkStart w:id="10" w:name="_Toc51320252"/>
            <w:r w:rsidR="001B48B1" w:rsidRPr="00A75148">
              <w:rPr>
                <w:rFonts w:ascii="Bree" w:hAnsi="Bree"/>
                <w:b w:val="0"/>
                <w:sz w:val="20"/>
                <w:szCs w:val="20"/>
              </w:rPr>
              <w:t xml:space="preserve">Article </w:t>
            </w:r>
            <w:r w:rsidR="00A75148" w:rsidRPr="00A75148">
              <w:rPr>
                <w:rFonts w:ascii="Bree" w:hAnsi="Bree"/>
                <w:b w:val="0"/>
                <w:sz w:val="20"/>
                <w:szCs w:val="20"/>
              </w:rPr>
              <w:t>4</w:t>
            </w:r>
            <w:r w:rsidR="001B48B1" w:rsidRPr="00A75148">
              <w:rPr>
                <w:rFonts w:ascii="Bree" w:hAnsi="Bree"/>
                <w:b w:val="0"/>
                <w:sz w:val="20"/>
                <w:szCs w:val="20"/>
              </w:rPr>
              <w:t xml:space="preserve"> </w:t>
            </w:r>
            <w:r w:rsidR="00A75148" w:rsidRPr="00A75148">
              <w:rPr>
                <w:rFonts w:ascii="Bree" w:hAnsi="Bree"/>
                <w:b w:val="0"/>
                <w:sz w:val="20"/>
                <w:szCs w:val="20"/>
              </w:rPr>
              <w:t>–</w:t>
            </w:r>
            <w:r w:rsidR="00A75148">
              <w:rPr>
                <w:rFonts w:ascii="Bree" w:hAnsi="Bree"/>
                <w:b w:val="0"/>
                <w:sz w:val="20"/>
                <w:szCs w:val="20"/>
              </w:rPr>
              <w:t xml:space="preserve"> </w:t>
            </w:r>
            <w:r w:rsidR="00FB3282">
              <w:rPr>
                <w:rFonts w:ascii="Bree" w:hAnsi="Bree"/>
                <w:b w:val="0"/>
                <w:sz w:val="20"/>
                <w:szCs w:val="20"/>
              </w:rPr>
              <w:t xml:space="preserve">Critères de sélection du </w:t>
            </w:r>
            <w:r w:rsidR="00043334">
              <w:rPr>
                <w:rFonts w:ascii="Bree" w:hAnsi="Bree"/>
                <w:b w:val="0"/>
                <w:sz w:val="20"/>
                <w:szCs w:val="20"/>
              </w:rPr>
              <w:t>gagnant</w:t>
            </w:r>
            <w:bookmarkEnd w:id="10"/>
          </w:p>
        </w:tc>
      </w:tr>
    </w:tbl>
    <w:p w14:paraId="59502B48" w14:textId="77777777" w:rsidR="00592C21" w:rsidRDefault="00592C21" w:rsidP="00592C21">
      <w:pPr>
        <w:jc w:val="both"/>
        <w:rPr>
          <w:rFonts w:ascii="DIN-Rg" w:hAnsi="DIN-Rg" w:cs="Verdana" w:hint="eastAsia"/>
          <w:sz w:val="20"/>
          <w:szCs w:val="20"/>
        </w:rPr>
      </w:pPr>
    </w:p>
    <w:p w14:paraId="5F456BF3" w14:textId="309C87F9" w:rsidR="00DF6357" w:rsidRDefault="00043334" w:rsidP="00DF752F">
      <w:pPr>
        <w:jc w:val="both"/>
        <w:rPr>
          <w:rFonts w:ascii="DIN" w:hAnsi="DIN" w:cs="Verdana"/>
          <w:i/>
          <w:color w:val="FF0000"/>
          <w:sz w:val="20"/>
          <w:szCs w:val="20"/>
        </w:rPr>
      </w:pPr>
      <w:r w:rsidRPr="00043334">
        <w:rPr>
          <w:rFonts w:ascii="DIN" w:hAnsi="DIN" w:cs="Verdana"/>
          <w:i/>
          <w:color w:val="FF0000"/>
          <w:sz w:val="20"/>
          <w:szCs w:val="20"/>
        </w:rPr>
        <w:t>[Insérer ici toute matrice de critère</w:t>
      </w:r>
      <w:r>
        <w:rPr>
          <w:rFonts w:ascii="DIN" w:hAnsi="DIN" w:cs="Verdana"/>
          <w:i/>
          <w:color w:val="FF0000"/>
          <w:sz w:val="20"/>
          <w:szCs w:val="20"/>
        </w:rPr>
        <w:t>s</w:t>
      </w:r>
      <w:r w:rsidRPr="00043334">
        <w:rPr>
          <w:rFonts w:ascii="DIN" w:hAnsi="DIN" w:cs="Verdana"/>
          <w:i/>
          <w:color w:val="FF0000"/>
          <w:sz w:val="20"/>
          <w:szCs w:val="20"/>
        </w:rPr>
        <w:t xml:space="preserve"> de sélection, tout élément présent dans cette matrice doit permettre d’</w:t>
      </w:r>
      <w:r>
        <w:rPr>
          <w:rFonts w:ascii="DIN" w:hAnsi="DIN" w:cs="Verdana"/>
          <w:i/>
          <w:color w:val="FF0000"/>
          <w:sz w:val="20"/>
          <w:szCs w:val="20"/>
        </w:rPr>
        <w:t xml:space="preserve">identifier un gagnant </w:t>
      </w:r>
      <w:r w:rsidRPr="00043334">
        <w:rPr>
          <w:rFonts w:ascii="DIN" w:hAnsi="DIN" w:cs="Verdana"/>
          <w:i/>
          <w:color w:val="FF0000"/>
          <w:sz w:val="20"/>
          <w:szCs w:val="20"/>
        </w:rPr>
        <w:t>ou un</w:t>
      </w:r>
      <w:r>
        <w:rPr>
          <w:rFonts w:ascii="DIN" w:hAnsi="DIN" w:cs="Verdana"/>
          <w:i/>
          <w:color w:val="FF0000"/>
          <w:sz w:val="20"/>
          <w:szCs w:val="20"/>
        </w:rPr>
        <w:t>e équipe gagnante</w:t>
      </w:r>
      <w:r w:rsidRPr="00043334">
        <w:rPr>
          <w:rFonts w:ascii="DIN" w:hAnsi="DIN" w:cs="Verdana"/>
          <w:i/>
          <w:color w:val="FF0000"/>
          <w:sz w:val="20"/>
          <w:szCs w:val="20"/>
        </w:rPr>
        <w:t xml:space="preserve"> de ma</w:t>
      </w:r>
      <w:r>
        <w:rPr>
          <w:rFonts w:ascii="DIN" w:hAnsi="DIN" w:cs="Verdana"/>
          <w:i/>
          <w:color w:val="FF0000"/>
          <w:sz w:val="20"/>
          <w:szCs w:val="20"/>
        </w:rPr>
        <w:t>nière objective et transparente.</w:t>
      </w:r>
    </w:p>
    <w:p w14:paraId="36BAC2EE" w14:textId="77777777" w:rsidR="00043334" w:rsidRDefault="00043334" w:rsidP="00DF752F">
      <w:pPr>
        <w:jc w:val="both"/>
        <w:rPr>
          <w:rFonts w:ascii="DIN" w:hAnsi="DIN" w:cs="Verdana"/>
          <w:i/>
          <w:color w:val="FF0000"/>
          <w:sz w:val="20"/>
          <w:szCs w:val="20"/>
        </w:rPr>
      </w:pPr>
    </w:p>
    <w:p w14:paraId="35D4E979" w14:textId="775D0419" w:rsidR="00043334" w:rsidRDefault="00043334" w:rsidP="00DF752F">
      <w:pPr>
        <w:jc w:val="both"/>
        <w:rPr>
          <w:rFonts w:ascii="DIN" w:hAnsi="DIN" w:cs="Verdana"/>
          <w:i/>
          <w:color w:val="FF0000"/>
          <w:sz w:val="20"/>
          <w:szCs w:val="20"/>
        </w:rPr>
      </w:pPr>
      <w:r>
        <w:rPr>
          <w:rFonts w:ascii="DIN" w:hAnsi="DIN" w:cs="Verdana"/>
          <w:i/>
          <w:color w:val="FF0000"/>
          <w:sz w:val="20"/>
          <w:szCs w:val="20"/>
        </w:rPr>
        <w:t xml:space="preserve">Exemple de matrice de critères de sélection : </w:t>
      </w:r>
    </w:p>
    <w:p w14:paraId="4DB6C2D3" w14:textId="77777777" w:rsidR="00043334" w:rsidRDefault="00043334" w:rsidP="00DF752F">
      <w:pPr>
        <w:jc w:val="both"/>
        <w:rPr>
          <w:rFonts w:ascii="DIN" w:hAnsi="DIN" w:cs="Verdana"/>
          <w:i/>
          <w:color w:val="FF0000"/>
          <w:sz w:val="20"/>
          <w:szCs w:val="20"/>
        </w:rPr>
      </w:pPr>
    </w:p>
    <w:tbl>
      <w:tblPr>
        <w:tblStyle w:val="Grilledutableau"/>
        <w:tblW w:w="0" w:type="auto"/>
        <w:tblLook w:val="04A0" w:firstRow="1" w:lastRow="0" w:firstColumn="1" w:lastColumn="0" w:noHBand="0" w:noVBand="1"/>
      </w:tblPr>
      <w:tblGrid>
        <w:gridCol w:w="2434"/>
        <w:gridCol w:w="2434"/>
        <w:gridCol w:w="2434"/>
        <w:gridCol w:w="2434"/>
      </w:tblGrid>
      <w:tr w:rsidR="00043334" w14:paraId="03646518" w14:textId="77777777" w:rsidTr="00043334">
        <w:tc>
          <w:tcPr>
            <w:tcW w:w="2434" w:type="dxa"/>
          </w:tcPr>
          <w:p w14:paraId="3F77A98B" w14:textId="34FD35EB" w:rsidR="00043334" w:rsidRDefault="00043334" w:rsidP="00DF752F">
            <w:pPr>
              <w:jc w:val="both"/>
              <w:rPr>
                <w:rFonts w:ascii="DIN" w:hAnsi="DIN" w:cs="Verdana"/>
                <w:i/>
                <w:color w:val="FF0000"/>
                <w:sz w:val="20"/>
                <w:szCs w:val="20"/>
              </w:rPr>
            </w:pPr>
            <w:r>
              <w:rPr>
                <w:rFonts w:ascii="DIN" w:hAnsi="DIN" w:cs="Verdana"/>
                <w:i/>
                <w:color w:val="FF0000"/>
                <w:sz w:val="20"/>
                <w:szCs w:val="20"/>
              </w:rPr>
              <w:t>Participants/Critères</w:t>
            </w:r>
          </w:p>
        </w:tc>
        <w:tc>
          <w:tcPr>
            <w:tcW w:w="2434" w:type="dxa"/>
          </w:tcPr>
          <w:p w14:paraId="6CB004F2" w14:textId="710A51D5" w:rsidR="00043334" w:rsidRDefault="00043334" w:rsidP="00DF752F">
            <w:pPr>
              <w:jc w:val="both"/>
              <w:rPr>
                <w:rFonts w:ascii="DIN" w:hAnsi="DIN" w:cs="Verdana"/>
                <w:i/>
                <w:color w:val="FF0000"/>
                <w:sz w:val="20"/>
                <w:szCs w:val="20"/>
              </w:rPr>
            </w:pPr>
            <w:r>
              <w:rPr>
                <w:rFonts w:ascii="DIN" w:hAnsi="DIN" w:cs="Verdana"/>
                <w:i/>
                <w:color w:val="FF0000"/>
                <w:sz w:val="20"/>
                <w:szCs w:val="20"/>
              </w:rPr>
              <w:t>Critère 1 (/5)</w:t>
            </w:r>
          </w:p>
        </w:tc>
        <w:tc>
          <w:tcPr>
            <w:tcW w:w="2434" w:type="dxa"/>
          </w:tcPr>
          <w:p w14:paraId="37BAB4BF" w14:textId="33F253F0" w:rsidR="00043334" w:rsidRDefault="00043334" w:rsidP="00DF752F">
            <w:pPr>
              <w:jc w:val="both"/>
              <w:rPr>
                <w:rFonts w:ascii="DIN" w:hAnsi="DIN" w:cs="Verdana"/>
                <w:i/>
                <w:color w:val="FF0000"/>
                <w:sz w:val="20"/>
                <w:szCs w:val="20"/>
              </w:rPr>
            </w:pPr>
            <w:r>
              <w:rPr>
                <w:rFonts w:ascii="DIN" w:hAnsi="DIN" w:cs="Verdana"/>
                <w:i/>
                <w:color w:val="FF0000"/>
                <w:sz w:val="20"/>
                <w:szCs w:val="20"/>
              </w:rPr>
              <w:t>Critère 2 (/5)</w:t>
            </w:r>
          </w:p>
        </w:tc>
        <w:tc>
          <w:tcPr>
            <w:tcW w:w="2434" w:type="dxa"/>
          </w:tcPr>
          <w:p w14:paraId="10B4CE8B" w14:textId="484ABAAB" w:rsidR="00043334" w:rsidRDefault="00043334" w:rsidP="00DF752F">
            <w:pPr>
              <w:jc w:val="both"/>
              <w:rPr>
                <w:rFonts w:ascii="DIN" w:hAnsi="DIN" w:cs="Verdana"/>
                <w:i/>
                <w:color w:val="FF0000"/>
                <w:sz w:val="20"/>
                <w:szCs w:val="20"/>
              </w:rPr>
            </w:pPr>
            <w:r>
              <w:rPr>
                <w:rFonts w:ascii="DIN" w:hAnsi="DIN" w:cs="Verdana"/>
                <w:i/>
                <w:color w:val="FF0000"/>
                <w:sz w:val="20"/>
                <w:szCs w:val="20"/>
              </w:rPr>
              <w:t>Nombre de [prospects obtenus, etc…]</w:t>
            </w:r>
          </w:p>
        </w:tc>
      </w:tr>
      <w:tr w:rsidR="00043334" w14:paraId="2C7D8482" w14:textId="77777777" w:rsidTr="00043334">
        <w:tc>
          <w:tcPr>
            <w:tcW w:w="2434" w:type="dxa"/>
          </w:tcPr>
          <w:p w14:paraId="3D86FED8" w14:textId="7880ED79" w:rsidR="00043334" w:rsidRDefault="00043334" w:rsidP="00DF752F">
            <w:pPr>
              <w:jc w:val="both"/>
              <w:rPr>
                <w:rFonts w:ascii="DIN" w:hAnsi="DIN" w:cs="Verdana"/>
                <w:i/>
                <w:color w:val="FF0000"/>
                <w:sz w:val="20"/>
                <w:szCs w:val="20"/>
              </w:rPr>
            </w:pPr>
            <w:r>
              <w:rPr>
                <w:rFonts w:ascii="DIN" w:hAnsi="DIN" w:cs="Verdana"/>
                <w:i/>
                <w:color w:val="FF0000"/>
                <w:sz w:val="20"/>
                <w:szCs w:val="20"/>
              </w:rPr>
              <w:t xml:space="preserve">Participant 1 </w:t>
            </w:r>
          </w:p>
        </w:tc>
        <w:tc>
          <w:tcPr>
            <w:tcW w:w="2434" w:type="dxa"/>
          </w:tcPr>
          <w:p w14:paraId="7EEB75FD" w14:textId="77777777" w:rsidR="00043334" w:rsidRDefault="00043334" w:rsidP="00DF752F">
            <w:pPr>
              <w:jc w:val="both"/>
              <w:rPr>
                <w:rFonts w:ascii="DIN" w:hAnsi="DIN" w:cs="Verdana"/>
                <w:i/>
                <w:color w:val="FF0000"/>
                <w:sz w:val="20"/>
                <w:szCs w:val="20"/>
              </w:rPr>
            </w:pPr>
          </w:p>
        </w:tc>
        <w:tc>
          <w:tcPr>
            <w:tcW w:w="2434" w:type="dxa"/>
          </w:tcPr>
          <w:p w14:paraId="2A1A5CBA" w14:textId="77777777" w:rsidR="00043334" w:rsidRDefault="00043334" w:rsidP="00DF752F">
            <w:pPr>
              <w:jc w:val="both"/>
              <w:rPr>
                <w:rFonts w:ascii="DIN" w:hAnsi="DIN" w:cs="Verdana"/>
                <w:i/>
                <w:color w:val="FF0000"/>
                <w:sz w:val="20"/>
                <w:szCs w:val="20"/>
              </w:rPr>
            </w:pPr>
          </w:p>
        </w:tc>
        <w:tc>
          <w:tcPr>
            <w:tcW w:w="2434" w:type="dxa"/>
          </w:tcPr>
          <w:p w14:paraId="5064221D" w14:textId="77777777" w:rsidR="00043334" w:rsidRDefault="00043334" w:rsidP="00DF752F">
            <w:pPr>
              <w:jc w:val="both"/>
              <w:rPr>
                <w:rFonts w:ascii="DIN" w:hAnsi="DIN" w:cs="Verdana"/>
                <w:i/>
                <w:color w:val="FF0000"/>
                <w:sz w:val="20"/>
                <w:szCs w:val="20"/>
              </w:rPr>
            </w:pPr>
          </w:p>
        </w:tc>
      </w:tr>
      <w:tr w:rsidR="00043334" w14:paraId="57FBF8B4" w14:textId="77777777" w:rsidTr="00043334">
        <w:tc>
          <w:tcPr>
            <w:tcW w:w="2434" w:type="dxa"/>
          </w:tcPr>
          <w:p w14:paraId="66513E20" w14:textId="0523443B" w:rsidR="00043334" w:rsidRDefault="00043334" w:rsidP="00DF752F">
            <w:pPr>
              <w:jc w:val="both"/>
              <w:rPr>
                <w:rFonts w:ascii="DIN" w:hAnsi="DIN" w:cs="Verdana"/>
                <w:i/>
                <w:color w:val="FF0000"/>
                <w:sz w:val="20"/>
                <w:szCs w:val="20"/>
              </w:rPr>
            </w:pPr>
            <w:r>
              <w:rPr>
                <w:rFonts w:ascii="DIN" w:hAnsi="DIN" w:cs="Verdana"/>
                <w:i/>
                <w:color w:val="FF0000"/>
                <w:sz w:val="20"/>
                <w:szCs w:val="20"/>
              </w:rPr>
              <w:t>Participant 2</w:t>
            </w:r>
          </w:p>
        </w:tc>
        <w:tc>
          <w:tcPr>
            <w:tcW w:w="2434" w:type="dxa"/>
          </w:tcPr>
          <w:p w14:paraId="55C935BA" w14:textId="77777777" w:rsidR="00043334" w:rsidRDefault="00043334" w:rsidP="00DF752F">
            <w:pPr>
              <w:jc w:val="both"/>
              <w:rPr>
                <w:rFonts w:ascii="DIN" w:hAnsi="DIN" w:cs="Verdana"/>
                <w:i/>
                <w:color w:val="FF0000"/>
                <w:sz w:val="20"/>
                <w:szCs w:val="20"/>
              </w:rPr>
            </w:pPr>
          </w:p>
        </w:tc>
        <w:tc>
          <w:tcPr>
            <w:tcW w:w="2434" w:type="dxa"/>
          </w:tcPr>
          <w:p w14:paraId="231F1430" w14:textId="77777777" w:rsidR="00043334" w:rsidRDefault="00043334" w:rsidP="00DF752F">
            <w:pPr>
              <w:jc w:val="both"/>
              <w:rPr>
                <w:rFonts w:ascii="DIN" w:hAnsi="DIN" w:cs="Verdana"/>
                <w:i/>
                <w:color w:val="FF0000"/>
                <w:sz w:val="20"/>
                <w:szCs w:val="20"/>
              </w:rPr>
            </w:pPr>
          </w:p>
        </w:tc>
        <w:tc>
          <w:tcPr>
            <w:tcW w:w="2434" w:type="dxa"/>
          </w:tcPr>
          <w:p w14:paraId="7A563353" w14:textId="77777777" w:rsidR="00043334" w:rsidRDefault="00043334" w:rsidP="00DF752F">
            <w:pPr>
              <w:jc w:val="both"/>
              <w:rPr>
                <w:rFonts w:ascii="DIN" w:hAnsi="DIN" w:cs="Verdana"/>
                <w:i/>
                <w:color w:val="FF0000"/>
                <w:sz w:val="20"/>
                <w:szCs w:val="20"/>
              </w:rPr>
            </w:pPr>
          </w:p>
        </w:tc>
      </w:tr>
    </w:tbl>
    <w:p w14:paraId="30648FE9" w14:textId="4F8F3797" w:rsidR="00FB3282" w:rsidRDefault="00043334" w:rsidP="00DF752F">
      <w:pPr>
        <w:jc w:val="both"/>
        <w:rPr>
          <w:rFonts w:ascii="DIN" w:hAnsi="DIN" w:cs="Verdana"/>
          <w:i/>
          <w:color w:val="FF0000"/>
          <w:sz w:val="20"/>
          <w:szCs w:val="20"/>
        </w:rPr>
      </w:pPr>
      <w:r>
        <w:rPr>
          <w:rFonts w:ascii="DIN" w:hAnsi="DIN" w:cs="Verdana"/>
          <w:i/>
          <w:color w:val="FF0000"/>
          <w:sz w:val="20"/>
          <w:szCs w:val="20"/>
        </w:rPr>
        <w:t>]</w:t>
      </w:r>
    </w:p>
    <w:p w14:paraId="5AF04B8D" w14:textId="77777777" w:rsidR="00043334" w:rsidRDefault="00043334" w:rsidP="00DF752F">
      <w:pPr>
        <w:jc w:val="both"/>
        <w:rPr>
          <w:rFonts w:ascii="DIN" w:hAnsi="DIN" w:cs="Verdana"/>
          <w:sz w:val="20"/>
          <w:szCs w:val="20"/>
        </w:rPr>
      </w:pPr>
    </w:p>
    <w:p w14:paraId="1CF19D1C" w14:textId="5DF40642" w:rsidR="00FB3282" w:rsidRPr="00FB3282" w:rsidRDefault="00043334" w:rsidP="00DF752F">
      <w:pPr>
        <w:jc w:val="both"/>
        <w:rPr>
          <w:rFonts w:ascii="DIN" w:hAnsi="DIN" w:cs="Verdana"/>
          <w:sz w:val="20"/>
          <w:szCs w:val="20"/>
        </w:rPr>
      </w:pPr>
      <w:r>
        <w:rPr>
          <w:rFonts w:ascii="DIN" w:hAnsi="DIN" w:cs="Verdana"/>
          <w:sz w:val="20"/>
          <w:szCs w:val="20"/>
        </w:rPr>
        <w:t>Le gagnant</w:t>
      </w:r>
      <w:r w:rsidR="00FB3282">
        <w:rPr>
          <w:rFonts w:ascii="DIN" w:hAnsi="DIN" w:cs="Verdana"/>
          <w:sz w:val="20"/>
          <w:szCs w:val="20"/>
        </w:rPr>
        <w:t xml:space="preserve"> ne pourra pas être un membre du Conseil d’Administration de </w:t>
      </w:r>
      <w:r w:rsidR="00FB3282" w:rsidRPr="00FB3282">
        <w:rPr>
          <w:rFonts w:ascii="DIN" w:hAnsi="DIN" w:cs="Verdana"/>
          <w:sz w:val="20"/>
          <w:szCs w:val="20"/>
          <w:highlight w:val="yellow"/>
        </w:rPr>
        <w:t>[Nom Junior].</w:t>
      </w:r>
      <w:r w:rsidR="00FB3282">
        <w:rPr>
          <w:rFonts w:ascii="DIN" w:hAnsi="DIN" w:cs="Verdana"/>
          <w:sz w:val="20"/>
          <w:szCs w:val="20"/>
        </w:rPr>
        <w:t xml:space="preserve"> </w:t>
      </w:r>
    </w:p>
    <w:p w14:paraId="07D54743" w14:textId="0D802342" w:rsidR="00DF6357" w:rsidRPr="00A75148" w:rsidRDefault="00DF6357" w:rsidP="00DF752F">
      <w:pPr>
        <w:ind w:left="360"/>
        <w:rPr>
          <w:rFonts w:ascii="DIN-Rg" w:hAnsi="DIN-Rg" w:cs="Verdana" w:hint="eastAsia"/>
          <w:sz w:val="20"/>
          <w:szCs w:val="20"/>
        </w:rPr>
      </w:pPr>
    </w:p>
    <w:tbl>
      <w:tblPr>
        <w:tblW w:w="9720" w:type="dxa"/>
        <w:tblInd w:w="-72" w:type="dxa"/>
        <w:shd w:val="clear" w:color="auto" w:fill="808080" w:themeFill="background1" w:themeFillShade="80"/>
        <w:tblLook w:val="01E0" w:firstRow="1" w:lastRow="1" w:firstColumn="1" w:lastColumn="1" w:noHBand="0" w:noVBand="0"/>
      </w:tblPr>
      <w:tblGrid>
        <w:gridCol w:w="9720"/>
      </w:tblGrid>
      <w:tr w:rsidR="000F5977" w:rsidRPr="00A75148" w14:paraId="5D17E880" w14:textId="77777777" w:rsidTr="00941BE9">
        <w:trPr>
          <w:trHeight w:val="284"/>
        </w:trPr>
        <w:tc>
          <w:tcPr>
            <w:tcW w:w="9720" w:type="dxa"/>
            <w:shd w:val="clear" w:color="auto" w:fill="808080" w:themeFill="background1" w:themeFillShade="80"/>
            <w:vAlign w:val="center"/>
          </w:tcPr>
          <w:p w14:paraId="73494639" w14:textId="2769F624" w:rsidR="000F5977" w:rsidRPr="00BC4DB4" w:rsidRDefault="000F5977" w:rsidP="00FB3282">
            <w:pPr>
              <w:pStyle w:val="Titre1"/>
              <w:jc w:val="center"/>
              <w:rPr>
                <w:rFonts w:ascii="Bree" w:hAnsi="Bree"/>
                <w:b w:val="0"/>
                <w:sz w:val="20"/>
                <w:szCs w:val="20"/>
              </w:rPr>
            </w:pPr>
            <w:r w:rsidRPr="00A75148">
              <w:rPr>
                <w:rFonts w:ascii="DIN-Rg" w:hAnsi="DIN-Rg"/>
                <w:b w:val="0"/>
                <w:sz w:val="20"/>
                <w:szCs w:val="20"/>
              </w:rPr>
              <w:lastRenderedPageBreak/>
              <w:br w:type="page"/>
            </w:r>
            <w:bookmarkStart w:id="11" w:name="_Toc51320253"/>
            <w:r w:rsidR="001B48B1" w:rsidRPr="00BC4DB4">
              <w:rPr>
                <w:rFonts w:ascii="Bree" w:hAnsi="Bree"/>
                <w:b w:val="0"/>
                <w:sz w:val="20"/>
                <w:szCs w:val="20"/>
              </w:rPr>
              <w:t xml:space="preserve">Article </w:t>
            </w:r>
            <w:r w:rsidR="00A75148" w:rsidRPr="00BC4DB4">
              <w:rPr>
                <w:rFonts w:ascii="Bree" w:hAnsi="Bree"/>
                <w:b w:val="0"/>
                <w:sz w:val="20"/>
                <w:szCs w:val="20"/>
              </w:rPr>
              <w:t>5</w:t>
            </w:r>
            <w:r w:rsidR="001B48B1" w:rsidRPr="00BC4DB4">
              <w:rPr>
                <w:rFonts w:ascii="Bree" w:hAnsi="Bree"/>
                <w:b w:val="0"/>
                <w:sz w:val="20"/>
                <w:szCs w:val="20"/>
              </w:rPr>
              <w:t xml:space="preserve"> </w:t>
            </w:r>
            <w:r w:rsidR="00FB3282">
              <w:rPr>
                <w:rFonts w:ascii="Bree" w:hAnsi="Bree"/>
                <w:b w:val="0"/>
                <w:sz w:val="20"/>
                <w:szCs w:val="20"/>
              </w:rPr>
              <w:t>–</w:t>
            </w:r>
            <w:r w:rsidR="001B48B1" w:rsidRPr="00BC4DB4">
              <w:rPr>
                <w:rFonts w:ascii="Bree" w:hAnsi="Bree"/>
                <w:b w:val="0"/>
                <w:sz w:val="20"/>
                <w:szCs w:val="20"/>
              </w:rPr>
              <w:t xml:space="preserve"> </w:t>
            </w:r>
            <w:r w:rsidR="00FB3282">
              <w:rPr>
                <w:rFonts w:ascii="Bree" w:hAnsi="Bree"/>
                <w:b w:val="0"/>
                <w:sz w:val="20"/>
                <w:szCs w:val="20"/>
              </w:rPr>
              <w:t>Présentation du Jury</w:t>
            </w:r>
            <w:bookmarkEnd w:id="11"/>
          </w:p>
        </w:tc>
      </w:tr>
    </w:tbl>
    <w:p w14:paraId="793F50A3" w14:textId="77777777" w:rsidR="000F5977" w:rsidRDefault="000F5977" w:rsidP="000F5977">
      <w:pPr>
        <w:jc w:val="both"/>
        <w:rPr>
          <w:rFonts w:ascii="DIN-Rg" w:hAnsi="DIN-Rg" w:cs="Verdana" w:hint="eastAsia"/>
          <w:sz w:val="20"/>
          <w:szCs w:val="20"/>
        </w:rPr>
      </w:pPr>
    </w:p>
    <w:p w14:paraId="70285059" w14:textId="77777777" w:rsidR="00043334" w:rsidRPr="00043334" w:rsidRDefault="00043334" w:rsidP="000F5977">
      <w:pPr>
        <w:jc w:val="both"/>
        <w:rPr>
          <w:rFonts w:ascii="DIN" w:hAnsi="DIN" w:cs="Verdana"/>
          <w:sz w:val="20"/>
          <w:szCs w:val="20"/>
        </w:rPr>
      </w:pPr>
      <w:r w:rsidRPr="00043334">
        <w:rPr>
          <w:rFonts w:ascii="DIN" w:hAnsi="DIN" w:cs="Verdana"/>
          <w:sz w:val="20"/>
          <w:szCs w:val="20"/>
        </w:rPr>
        <w:t xml:space="preserve">Le jury se compose de : </w:t>
      </w:r>
    </w:p>
    <w:p w14:paraId="5BE8ED13" w14:textId="77777777" w:rsidR="00043334" w:rsidRPr="00043334" w:rsidRDefault="00043334" w:rsidP="000F5977">
      <w:pPr>
        <w:jc w:val="both"/>
        <w:rPr>
          <w:rFonts w:ascii="DIN" w:hAnsi="DIN" w:cs="Verdana"/>
          <w:sz w:val="20"/>
          <w:szCs w:val="20"/>
        </w:rPr>
      </w:pPr>
    </w:p>
    <w:p w14:paraId="44546DC1" w14:textId="2F8749B7" w:rsidR="00043334" w:rsidRPr="00043334" w:rsidRDefault="00043334" w:rsidP="00043334">
      <w:pPr>
        <w:pStyle w:val="Paragraphedeliste"/>
        <w:numPr>
          <w:ilvl w:val="0"/>
          <w:numId w:val="45"/>
        </w:numPr>
        <w:jc w:val="both"/>
        <w:rPr>
          <w:rFonts w:ascii="DIN" w:hAnsi="DIN" w:cs="Verdana"/>
          <w:sz w:val="20"/>
          <w:szCs w:val="20"/>
        </w:rPr>
      </w:pPr>
      <w:r w:rsidRPr="00043334">
        <w:rPr>
          <w:rFonts w:ascii="DIN" w:hAnsi="DIN" w:cs="Verdana"/>
          <w:sz w:val="20"/>
          <w:szCs w:val="20"/>
          <w:highlight w:val="yellow"/>
        </w:rPr>
        <w:t>[</w:t>
      </w:r>
      <w:proofErr w:type="gramStart"/>
      <w:r w:rsidRPr="00043334">
        <w:rPr>
          <w:rFonts w:ascii="DIN" w:hAnsi="DIN" w:cs="Verdana"/>
          <w:sz w:val="20"/>
          <w:szCs w:val="20"/>
          <w:highlight w:val="yellow"/>
        </w:rPr>
        <w:t>nom</w:t>
      </w:r>
      <w:proofErr w:type="gramEnd"/>
      <w:r w:rsidRPr="00043334">
        <w:rPr>
          <w:rFonts w:ascii="DIN" w:hAnsi="DIN" w:cs="Verdana"/>
          <w:sz w:val="20"/>
          <w:szCs w:val="20"/>
          <w:highlight w:val="yellow"/>
        </w:rPr>
        <w:t>(s), prénom(s), lien éventuel avec la Junior]</w:t>
      </w:r>
    </w:p>
    <w:p w14:paraId="3A6106B6" w14:textId="4D45377F" w:rsidR="000F5977" w:rsidRPr="00FB3282" w:rsidRDefault="000F5977">
      <w:pPr>
        <w:rPr>
          <w:rFonts w:ascii="DIN" w:hAnsi="DIN" w:cs="Verdana"/>
          <w:sz w:val="20"/>
          <w:szCs w:val="20"/>
        </w:rPr>
      </w:pPr>
      <w:bookmarkStart w:id="12" w:name="_MON_1424704374"/>
      <w:bookmarkStart w:id="13" w:name="_MON_1396454553"/>
      <w:bookmarkStart w:id="14" w:name="_MON_1399302024"/>
      <w:bookmarkStart w:id="15" w:name="_MON_1399302069"/>
      <w:bookmarkStart w:id="16" w:name="_MON_1424703548"/>
      <w:bookmarkEnd w:id="12"/>
      <w:bookmarkEnd w:id="13"/>
      <w:bookmarkEnd w:id="14"/>
      <w:bookmarkEnd w:id="15"/>
      <w:bookmarkEnd w:id="16"/>
    </w:p>
    <w:p w14:paraId="736ED45B" w14:textId="77777777" w:rsidR="00A75148" w:rsidRPr="00A75148" w:rsidRDefault="00A75148">
      <w:pPr>
        <w:rPr>
          <w:rFonts w:ascii="DIN-Rg" w:hAnsi="DIN-Rg" w:cs="Verdana" w:hint="eastAsia"/>
          <w:i/>
          <w:sz w:val="20"/>
          <w:szCs w:val="20"/>
        </w:rPr>
      </w:pPr>
    </w:p>
    <w:tbl>
      <w:tblPr>
        <w:tblW w:w="9720" w:type="dxa"/>
        <w:tblInd w:w="-72" w:type="dxa"/>
        <w:shd w:val="clear" w:color="auto" w:fill="808080" w:themeFill="background1" w:themeFillShade="80"/>
        <w:tblLook w:val="01E0" w:firstRow="1" w:lastRow="1" w:firstColumn="1" w:lastColumn="1" w:noHBand="0" w:noVBand="0"/>
      </w:tblPr>
      <w:tblGrid>
        <w:gridCol w:w="9720"/>
      </w:tblGrid>
      <w:tr w:rsidR="000F5977" w:rsidRPr="00A75148" w14:paraId="74E84ADE" w14:textId="77777777" w:rsidTr="0078532F">
        <w:trPr>
          <w:trHeight w:val="284"/>
        </w:trPr>
        <w:tc>
          <w:tcPr>
            <w:tcW w:w="9720" w:type="dxa"/>
            <w:shd w:val="clear" w:color="auto" w:fill="808080" w:themeFill="background1" w:themeFillShade="80"/>
          </w:tcPr>
          <w:p w14:paraId="0B5FCA80" w14:textId="3281B4AB" w:rsidR="000F5977" w:rsidRPr="00A75148" w:rsidRDefault="000F5977" w:rsidP="001B48B1">
            <w:pPr>
              <w:pStyle w:val="Titre1"/>
              <w:jc w:val="center"/>
              <w:rPr>
                <w:rFonts w:ascii="Bree" w:hAnsi="Bree"/>
                <w:b w:val="0"/>
                <w:sz w:val="20"/>
                <w:szCs w:val="20"/>
              </w:rPr>
            </w:pPr>
            <w:r w:rsidRPr="00A75148">
              <w:rPr>
                <w:rFonts w:ascii="DIN-Rg" w:hAnsi="DIN-Rg"/>
                <w:b w:val="0"/>
                <w:sz w:val="20"/>
                <w:szCs w:val="20"/>
              </w:rPr>
              <w:br w:type="page"/>
            </w:r>
            <w:bookmarkStart w:id="17" w:name="_Toc51320254"/>
            <w:r w:rsidR="001B48B1" w:rsidRPr="00A75148">
              <w:rPr>
                <w:rFonts w:ascii="Bree" w:hAnsi="Bree"/>
                <w:b w:val="0"/>
                <w:sz w:val="20"/>
                <w:szCs w:val="20"/>
              </w:rPr>
              <w:t>A</w:t>
            </w:r>
            <w:r w:rsidR="00A75148" w:rsidRPr="00A75148">
              <w:rPr>
                <w:rFonts w:ascii="Bree" w:hAnsi="Bree"/>
                <w:b w:val="0"/>
                <w:sz w:val="20"/>
                <w:szCs w:val="20"/>
              </w:rPr>
              <w:t>rticle 6</w:t>
            </w:r>
            <w:r w:rsidR="001B48B1" w:rsidRPr="00A75148">
              <w:rPr>
                <w:rFonts w:ascii="Bree" w:hAnsi="Bree"/>
                <w:b w:val="0"/>
                <w:sz w:val="20"/>
                <w:szCs w:val="20"/>
              </w:rPr>
              <w:t xml:space="preserve"> </w:t>
            </w:r>
            <w:r w:rsidR="00BC4DB4">
              <w:rPr>
                <w:rFonts w:ascii="Bree" w:hAnsi="Bree"/>
                <w:b w:val="0"/>
                <w:sz w:val="20"/>
                <w:szCs w:val="20"/>
              </w:rPr>
              <w:t>–</w:t>
            </w:r>
            <w:r w:rsidR="001B48B1" w:rsidRPr="00A75148">
              <w:rPr>
                <w:rFonts w:ascii="Bree" w:hAnsi="Bree"/>
                <w:b w:val="0"/>
                <w:sz w:val="20"/>
                <w:szCs w:val="20"/>
              </w:rPr>
              <w:t xml:space="preserve"> Récompense</w:t>
            </w:r>
            <w:r w:rsidR="00BC4DB4">
              <w:rPr>
                <w:rFonts w:ascii="Bree" w:hAnsi="Bree"/>
                <w:b w:val="0"/>
                <w:sz w:val="20"/>
                <w:szCs w:val="20"/>
              </w:rPr>
              <w:t>(s)</w:t>
            </w:r>
            <w:bookmarkEnd w:id="17"/>
          </w:p>
        </w:tc>
      </w:tr>
    </w:tbl>
    <w:p w14:paraId="0E8D1399" w14:textId="77777777" w:rsidR="000F5977" w:rsidRDefault="000F5977" w:rsidP="000F5977">
      <w:pPr>
        <w:rPr>
          <w:rFonts w:ascii="DIN-Rg" w:hAnsi="DIN-Rg" w:hint="eastAsia"/>
          <w:bCs/>
          <w:sz w:val="20"/>
          <w:szCs w:val="20"/>
        </w:rPr>
      </w:pPr>
    </w:p>
    <w:p w14:paraId="00C3CADA" w14:textId="5187F228" w:rsidR="00BC4DB4" w:rsidRDefault="00043334" w:rsidP="000F5977">
      <w:pPr>
        <w:rPr>
          <w:rFonts w:ascii="DIN" w:hAnsi="DIN"/>
          <w:bCs/>
          <w:sz w:val="20"/>
          <w:szCs w:val="20"/>
        </w:rPr>
      </w:pPr>
      <w:r>
        <w:rPr>
          <w:rFonts w:ascii="DIN" w:hAnsi="DIN"/>
          <w:bCs/>
          <w:sz w:val="20"/>
          <w:szCs w:val="20"/>
        </w:rPr>
        <w:t xml:space="preserve">Le gagnant se verra remettre : </w:t>
      </w:r>
    </w:p>
    <w:p w14:paraId="455F6BD8" w14:textId="77777777" w:rsidR="00043334" w:rsidRDefault="00043334" w:rsidP="000F5977">
      <w:pPr>
        <w:rPr>
          <w:rFonts w:ascii="DIN" w:hAnsi="DIN"/>
          <w:bCs/>
          <w:sz w:val="20"/>
          <w:szCs w:val="20"/>
        </w:rPr>
      </w:pPr>
    </w:p>
    <w:p w14:paraId="78B9041F" w14:textId="31FB31E6" w:rsidR="00043334" w:rsidRDefault="00043334" w:rsidP="00043334">
      <w:pPr>
        <w:pStyle w:val="Paragraphedeliste"/>
        <w:numPr>
          <w:ilvl w:val="0"/>
          <w:numId w:val="45"/>
        </w:numPr>
        <w:rPr>
          <w:rFonts w:ascii="DIN" w:hAnsi="DIN"/>
          <w:bCs/>
          <w:sz w:val="20"/>
          <w:szCs w:val="20"/>
        </w:rPr>
      </w:pPr>
      <w:r w:rsidRPr="00043334">
        <w:rPr>
          <w:rFonts w:ascii="DIN" w:hAnsi="DIN"/>
          <w:bCs/>
          <w:sz w:val="20"/>
          <w:szCs w:val="20"/>
          <w:highlight w:val="yellow"/>
        </w:rPr>
        <w:t>[Nom du cadeau et description éventuelle]</w:t>
      </w:r>
      <w:r>
        <w:rPr>
          <w:rFonts w:ascii="DIN" w:hAnsi="DIN"/>
          <w:bCs/>
          <w:sz w:val="20"/>
          <w:szCs w:val="20"/>
        </w:rPr>
        <w:t xml:space="preserve"> d’une somme de </w:t>
      </w:r>
      <w:r w:rsidRPr="00043334">
        <w:rPr>
          <w:rFonts w:ascii="DIN" w:hAnsi="DIN"/>
          <w:bCs/>
          <w:sz w:val="20"/>
          <w:szCs w:val="20"/>
          <w:highlight w:val="yellow"/>
        </w:rPr>
        <w:t>[somme TTC]</w:t>
      </w:r>
      <w:r>
        <w:rPr>
          <w:rFonts w:ascii="DIN" w:hAnsi="DIN"/>
          <w:bCs/>
          <w:sz w:val="20"/>
          <w:szCs w:val="20"/>
        </w:rPr>
        <w:t xml:space="preserve"> €. </w:t>
      </w:r>
    </w:p>
    <w:p w14:paraId="0CB608E5" w14:textId="77777777" w:rsidR="00043334" w:rsidRDefault="00043334" w:rsidP="00043334">
      <w:pPr>
        <w:rPr>
          <w:rFonts w:ascii="DIN" w:hAnsi="DIN"/>
          <w:bCs/>
          <w:sz w:val="20"/>
          <w:szCs w:val="20"/>
        </w:rPr>
      </w:pPr>
    </w:p>
    <w:p w14:paraId="7F25E00E" w14:textId="709B4AE7" w:rsidR="00043334" w:rsidRPr="00043334" w:rsidRDefault="00043334" w:rsidP="00043334">
      <w:pPr>
        <w:rPr>
          <w:rFonts w:ascii="DIN" w:hAnsi="DIN"/>
          <w:bCs/>
          <w:sz w:val="20"/>
          <w:szCs w:val="20"/>
        </w:rPr>
      </w:pPr>
      <w:r>
        <w:rPr>
          <w:rFonts w:ascii="DIN" w:hAnsi="DIN"/>
          <w:bCs/>
          <w:sz w:val="20"/>
          <w:szCs w:val="20"/>
        </w:rPr>
        <w:t xml:space="preserve">Le gagnant devra impérativement signer l’attestation de remise du cadeau le jour de la remise pour se voir remettre ce dernier. </w:t>
      </w:r>
    </w:p>
    <w:p w14:paraId="775D4E0B" w14:textId="77777777" w:rsidR="00043334" w:rsidRDefault="00043334" w:rsidP="000F5977">
      <w:pPr>
        <w:rPr>
          <w:rFonts w:ascii="DIN" w:hAnsi="DIN"/>
          <w:bCs/>
          <w:sz w:val="20"/>
          <w:szCs w:val="20"/>
        </w:rPr>
      </w:pPr>
    </w:p>
    <w:p w14:paraId="6761D39A" w14:textId="213A6F52" w:rsidR="00043334" w:rsidRDefault="00043334" w:rsidP="00043334">
      <w:pPr>
        <w:rPr>
          <w:rFonts w:ascii="DIN" w:hAnsi="DIN"/>
          <w:bCs/>
          <w:sz w:val="20"/>
          <w:szCs w:val="20"/>
        </w:rPr>
      </w:pPr>
    </w:p>
    <w:p w14:paraId="0EBFC28C" w14:textId="28B8E4A2" w:rsidR="00043334" w:rsidRPr="00043334" w:rsidRDefault="00043334" w:rsidP="00043334">
      <w:pPr>
        <w:rPr>
          <w:rFonts w:ascii="DIN" w:hAnsi="DIN"/>
          <w:bCs/>
          <w:i/>
          <w:color w:val="FF0000"/>
          <w:sz w:val="20"/>
          <w:szCs w:val="20"/>
        </w:rPr>
      </w:pPr>
      <w:r w:rsidRPr="00043334">
        <w:rPr>
          <w:rFonts w:ascii="DIN" w:hAnsi="DIN"/>
          <w:bCs/>
          <w:i/>
          <w:color w:val="FF0000"/>
          <w:sz w:val="20"/>
          <w:szCs w:val="20"/>
        </w:rPr>
        <w:t>[Vous pouvez é</w:t>
      </w:r>
      <w:r>
        <w:rPr>
          <w:rFonts w:ascii="DIN" w:hAnsi="DIN"/>
          <w:bCs/>
          <w:i/>
          <w:color w:val="FF0000"/>
          <w:sz w:val="20"/>
          <w:szCs w:val="20"/>
        </w:rPr>
        <w:t xml:space="preserve">galement définir plusieurs lots, dans ce cas-là il faudra adapter l’article 6). </w:t>
      </w:r>
    </w:p>
    <w:p w14:paraId="062642FE" w14:textId="77777777" w:rsidR="00BC4DB4" w:rsidRDefault="00BC4DB4" w:rsidP="00BC4DB4">
      <w:pPr>
        <w:rPr>
          <w:rFonts w:ascii="Times New Roman" w:eastAsia="Times New Roman" w:hAnsi="Times New Roman"/>
          <w:lang w:eastAsia="fr-FR"/>
        </w:rPr>
      </w:pPr>
    </w:p>
    <w:p w14:paraId="04E4C3F9" w14:textId="2A7604DB" w:rsidR="00BC4DB4" w:rsidRPr="00BC4DB4" w:rsidRDefault="00BC4DB4" w:rsidP="00BC4DB4">
      <w:pPr>
        <w:rPr>
          <w:rFonts w:ascii="DIN" w:eastAsia="Times New Roman" w:hAnsi="DIN"/>
          <w:i/>
          <w:color w:val="FF0000"/>
          <w:sz w:val="20"/>
          <w:szCs w:val="20"/>
          <w:lang w:eastAsia="fr-FR"/>
        </w:rPr>
      </w:pPr>
      <w:r>
        <w:rPr>
          <w:rFonts w:ascii="DIN" w:eastAsia="Times New Roman" w:hAnsi="DIN"/>
          <w:i/>
          <w:color w:val="FF0000"/>
          <w:sz w:val="20"/>
          <w:szCs w:val="20"/>
          <w:lang w:eastAsia="fr-FR"/>
        </w:rPr>
        <w:t>[</w:t>
      </w:r>
      <w:r w:rsidRPr="00BC4DB4">
        <w:rPr>
          <w:rFonts w:ascii="DIN" w:eastAsia="Times New Roman" w:hAnsi="DIN"/>
          <w:i/>
          <w:color w:val="FF0000"/>
          <w:sz w:val="20"/>
          <w:szCs w:val="20"/>
          <w:lang w:eastAsia="fr-FR"/>
        </w:rPr>
        <w:t xml:space="preserve">Pour rappel : </w:t>
      </w:r>
    </w:p>
    <w:p w14:paraId="65914C13" w14:textId="1F3D6BFA" w:rsidR="00BC4DB4" w:rsidRPr="00BC4DB4" w:rsidRDefault="00BC4DB4" w:rsidP="00BC4DB4">
      <w:pPr>
        <w:rPr>
          <w:rFonts w:ascii="DIN" w:eastAsia="Times New Roman" w:hAnsi="DIN"/>
          <w:i/>
          <w:color w:val="FF0000"/>
          <w:sz w:val="20"/>
          <w:szCs w:val="20"/>
          <w:lang w:eastAsia="fr-FR"/>
        </w:rPr>
      </w:pPr>
      <w:r w:rsidRPr="00BC4DB4">
        <w:rPr>
          <w:rFonts w:ascii="DIN" w:eastAsia="Times New Roman" w:hAnsi="DIN"/>
          <w:i/>
          <w:color w:val="FF0000"/>
          <w:sz w:val="20"/>
          <w:szCs w:val="20"/>
          <w:lang w:eastAsia="fr-FR"/>
        </w:rPr>
        <w:t xml:space="preserve">Le cadeau doit </w:t>
      </w:r>
      <w:r w:rsidR="00043334">
        <w:rPr>
          <w:rFonts w:ascii="DIN" w:eastAsia="Times New Roman" w:hAnsi="DIN"/>
          <w:i/>
          <w:color w:val="FF0000"/>
          <w:sz w:val="20"/>
          <w:szCs w:val="20"/>
          <w:lang w:eastAsia="fr-FR"/>
        </w:rPr>
        <w:t xml:space="preserve">être à vocation pédagogique </w:t>
      </w:r>
      <w:r w:rsidRPr="00BC4DB4">
        <w:rPr>
          <w:rFonts w:ascii="DIN" w:eastAsia="Times New Roman" w:hAnsi="DIN"/>
          <w:i/>
          <w:color w:val="FF0000"/>
          <w:sz w:val="20"/>
          <w:szCs w:val="20"/>
          <w:lang w:eastAsia="fr-FR"/>
        </w:rPr>
        <w:t xml:space="preserve">et ne peut excéder : </w:t>
      </w:r>
    </w:p>
    <w:p w14:paraId="610153A1" w14:textId="77777777" w:rsidR="00BC4DB4" w:rsidRPr="00BC4DB4" w:rsidRDefault="00BC4DB4" w:rsidP="00BC4DB4">
      <w:pPr>
        <w:numPr>
          <w:ilvl w:val="0"/>
          <w:numId w:val="38"/>
        </w:numPr>
        <w:spacing w:before="100" w:beforeAutospacing="1" w:after="100" w:afterAutospacing="1"/>
        <w:rPr>
          <w:rFonts w:ascii="DIN" w:eastAsia="Times New Roman" w:hAnsi="DIN"/>
          <w:i/>
          <w:color w:val="FF0000"/>
          <w:sz w:val="20"/>
          <w:szCs w:val="20"/>
          <w:lang w:eastAsia="fr-FR"/>
        </w:rPr>
      </w:pPr>
      <w:r w:rsidRPr="00BC4DB4">
        <w:rPr>
          <w:rFonts w:ascii="DIN" w:eastAsia="Times New Roman" w:hAnsi="DIN"/>
          <w:i/>
          <w:color w:val="FF0000"/>
          <w:sz w:val="20"/>
          <w:szCs w:val="20"/>
          <w:lang w:eastAsia="fr-FR"/>
        </w:rPr>
        <w:t>2% du CA plafonné à 2000</w:t>
      </w:r>
      <w:r w:rsidRPr="00BC4DB4">
        <w:rPr>
          <w:rFonts w:ascii="Times New Roman" w:eastAsia="Times New Roman" w:hAnsi="Times New Roman"/>
          <w:i/>
          <w:color w:val="FF0000"/>
          <w:sz w:val="20"/>
          <w:szCs w:val="20"/>
          <w:lang w:eastAsia="fr-FR"/>
        </w:rPr>
        <w:t>€</w:t>
      </w:r>
      <w:r w:rsidRPr="00BC4DB4">
        <w:rPr>
          <w:rFonts w:ascii="DIN" w:eastAsia="Times New Roman" w:hAnsi="DIN"/>
          <w:i/>
          <w:color w:val="FF0000"/>
          <w:sz w:val="20"/>
          <w:szCs w:val="20"/>
          <w:lang w:eastAsia="fr-FR"/>
        </w:rPr>
        <w:t xml:space="preserve"> pour les Juniors dont le chiffre d</w:t>
      </w:r>
      <w:r w:rsidRPr="00BC4DB4">
        <w:rPr>
          <w:rFonts w:ascii="DIN" w:eastAsia="Times New Roman" w:hAnsi="DIN" w:cs="DIN"/>
          <w:i/>
          <w:color w:val="FF0000"/>
          <w:sz w:val="20"/>
          <w:szCs w:val="20"/>
          <w:lang w:eastAsia="fr-FR"/>
        </w:rPr>
        <w:t>’</w:t>
      </w:r>
      <w:r w:rsidRPr="00BC4DB4">
        <w:rPr>
          <w:rFonts w:ascii="DIN" w:eastAsia="Times New Roman" w:hAnsi="DIN"/>
          <w:i/>
          <w:color w:val="FF0000"/>
          <w:sz w:val="20"/>
          <w:szCs w:val="20"/>
          <w:lang w:eastAsia="fr-FR"/>
        </w:rPr>
        <w:t>affaires est sup</w:t>
      </w:r>
      <w:r w:rsidRPr="00BC4DB4">
        <w:rPr>
          <w:rFonts w:ascii="DIN" w:eastAsia="Times New Roman" w:hAnsi="DIN" w:cs="DIN"/>
          <w:i/>
          <w:color w:val="FF0000"/>
          <w:sz w:val="20"/>
          <w:szCs w:val="20"/>
          <w:lang w:eastAsia="fr-FR"/>
        </w:rPr>
        <w:t>é</w:t>
      </w:r>
      <w:r w:rsidRPr="00BC4DB4">
        <w:rPr>
          <w:rFonts w:ascii="DIN" w:eastAsia="Times New Roman" w:hAnsi="DIN"/>
          <w:i/>
          <w:color w:val="FF0000"/>
          <w:sz w:val="20"/>
          <w:szCs w:val="20"/>
          <w:lang w:eastAsia="fr-FR"/>
        </w:rPr>
        <w:t xml:space="preserve">rieur </w:t>
      </w:r>
      <w:r w:rsidRPr="00BC4DB4">
        <w:rPr>
          <w:rFonts w:ascii="DIN" w:eastAsia="Times New Roman" w:hAnsi="DIN" w:cs="DIN"/>
          <w:i/>
          <w:color w:val="FF0000"/>
          <w:sz w:val="20"/>
          <w:szCs w:val="20"/>
          <w:lang w:eastAsia="fr-FR"/>
        </w:rPr>
        <w:t>à</w:t>
      </w:r>
      <w:r w:rsidRPr="00BC4DB4">
        <w:rPr>
          <w:rFonts w:ascii="DIN" w:eastAsia="Times New Roman" w:hAnsi="DIN"/>
          <w:i/>
          <w:color w:val="FF0000"/>
          <w:sz w:val="20"/>
          <w:szCs w:val="20"/>
          <w:lang w:eastAsia="fr-FR"/>
        </w:rPr>
        <w:t xml:space="preserve"> 40 000</w:t>
      </w:r>
      <w:r w:rsidRPr="00BC4DB4">
        <w:rPr>
          <w:rFonts w:ascii="Times New Roman" w:eastAsia="Times New Roman" w:hAnsi="Times New Roman"/>
          <w:i/>
          <w:color w:val="FF0000"/>
          <w:sz w:val="20"/>
          <w:szCs w:val="20"/>
          <w:lang w:eastAsia="fr-FR"/>
        </w:rPr>
        <w:t>€</w:t>
      </w:r>
      <w:r w:rsidRPr="00BC4DB4">
        <w:rPr>
          <w:rFonts w:ascii="DIN" w:eastAsia="Times New Roman" w:hAnsi="DIN"/>
          <w:i/>
          <w:color w:val="FF0000"/>
          <w:sz w:val="20"/>
          <w:szCs w:val="20"/>
          <w:lang w:eastAsia="fr-FR"/>
        </w:rPr>
        <w:t xml:space="preserve"> ;</w:t>
      </w:r>
    </w:p>
    <w:p w14:paraId="30B7846B" w14:textId="4357C058" w:rsidR="00824953" w:rsidRDefault="00BC4DB4" w:rsidP="00BC4DB4">
      <w:pPr>
        <w:numPr>
          <w:ilvl w:val="0"/>
          <w:numId w:val="38"/>
        </w:numPr>
        <w:spacing w:before="100" w:beforeAutospacing="1" w:after="100" w:afterAutospacing="1"/>
        <w:rPr>
          <w:rFonts w:ascii="DIN" w:eastAsia="Times New Roman" w:hAnsi="DIN"/>
          <w:color w:val="FF0000"/>
          <w:sz w:val="20"/>
          <w:szCs w:val="20"/>
          <w:lang w:eastAsia="fr-FR"/>
        </w:rPr>
      </w:pPr>
      <w:r w:rsidRPr="00BC4DB4">
        <w:rPr>
          <w:rFonts w:ascii="DIN" w:eastAsia="Times New Roman" w:hAnsi="DIN"/>
          <w:i/>
          <w:color w:val="FF0000"/>
          <w:sz w:val="20"/>
          <w:szCs w:val="20"/>
          <w:lang w:eastAsia="fr-FR"/>
        </w:rPr>
        <w:t>500</w:t>
      </w:r>
      <w:r w:rsidRPr="00BC4DB4">
        <w:rPr>
          <w:rFonts w:ascii="Times New Roman" w:eastAsia="Times New Roman" w:hAnsi="Times New Roman"/>
          <w:i/>
          <w:color w:val="FF0000"/>
          <w:sz w:val="20"/>
          <w:szCs w:val="20"/>
          <w:lang w:eastAsia="fr-FR"/>
        </w:rPr>
        <w:t>€</w:t>
      </w:r>
      <w:r w:rsidRPr="00BC4DB4">
        <w:rPr>
          <w:rFonts w:ascii="DIN" w:eastAsia="Times New Roman" w:hAnsi="DIN"/>
          <w:i/>
          <w:color w:val="FF0000"/>
          <w:sz w:val="20"/>
          <w:szCs w:val="20"/>
          <w:lang w:eastAsia="fr-FR"/>
        </w:rPr>
        <w:t xml:space="preserve"> par </w:t>
      </w:r>
      <w:r w:rsidRPr="00BC4DB4">
        <w:rPr>
          <w:rFonts w:ascii="DIN" w:eastAsia="Times New Roman" w:hAnsi="DIN" w:cs="DIN"/>
          <w:i/>
          <w:color w:val="FF0000"/>
          <w:sz w:val="20"/>
          <w:szCs w:val="20"/>
          <w:lang w:eastAsia="fr-FR"/>
        </w:rPr>
        <w:t>é</w:t>
      </w:r>
      <w:r w:rsidRPr="00BC4DB4">
        <w:rPr>
          <w:rFonts w:ascii="DIN" w:eastAsia="Times New Roman" w:hAnsi="DIN"/>
          <w:i/>
          <w:color w:val="FF0000"/>
          <w:sz w:val="20"/>
          <w:szCs w:val="20"/>
          <w:lang w:eastAsia="fr-FR"/>
        </w:rPr>
        <w:t>tudiant</w:t>
      </w:r>
      <w:r w:rsidRPr="00BC4DB4">
        <w:rPr>
          <w:rFonts w:ascii="DIN" w:eastAsia="Times New Roman" w:hAnsi="DIN"/>
          <w:color w:val="FF0000"/>
          <w:sz w:val="20"/>
          <w:szCs w:val="20"/>
          <w:lang w:eastAsia="fr-FR"/>
        </w:rPr>
        <w:t>.</w:t>
      </w:r>
    </w:p>
    <w:p w14:paraId="126425D9" w14:textId="187ABE32" w:rsidR="00043334" w:rsidRPr="00BC4DB4" w:rsidRDefault="00043334" w:rsidP="00043334">
      <w:pPr>
        <w:spacing w:before="100" w:beforeAutospacing="1" w:after="100" w:afterAutospacing="1"/>
        <w:rPr>
          <w:rFonts w:ascii="DIN" w:eastAsia="Times New Roman" w:hAnsi="DIN"/>
          <w:color w:val="FF0000"/>
          <w:sz w:val="20"/>
          <w:szCs w:val="20"/>
          <w:lang w:eastAsia="fr-FR"/>
        </w:rPr>
      </w:pPr>
      <w:r>
        <w:rPr>
          <w:rFonts w:ascii="DIN" w:eastAsia="Times New Roman" w:hAnsi="DIN"/>
          <w:i/>
          <w:color w:val="FF0000"/>
          <w:sz w:val="20"/>
          <w:szCs w:val="20"/>
          <w:lang w:eastAsia="fr-FR"/>
        </w:rPr>
        <w:t>En aucun cas, le cadeau ne pourra être une somme d’argent</w:t>
      </w:r>
      <w:proofErr w:type="gramStart"/>
      <w:r w:rsidRPr="00043334">
        <w:rPr>
          <w:rFonts w:ascii="DIN" w:eastAsia="Times New Roman" w:hAnsi="DIN"/>
          <w:color w:val="FF0000"/>
          <w:sz w:val="20"/>
          <w:szCs w:val="20"/>
          <w:lang w:eastAsia="fr-FR"/>
        </w:rPr>
        <w:t>.</w:t>
      </w:r>
      <w:r>
        <w:rPr>
          <w:rFonts w:ascii="DIN" w:eastAsia="Times New Roman" w:hAnsi="DIN"/>
          <w:color w:val="FF0000"/>
          <w:sz w:val="20"/>
          <w:szCs w:val="20"/>
          <w:lang w:eastAsia="fr-FR"/>
        </w:rPr>
        <w:t xml:space="preserve"> ]</w:t>
      </w:r>
      <w:proofErr w:type="gramEnd"/>
    </w:p>
    <w:p w14:paraId="76F0D852" w14:textId="6A909660" w:rsidR="00C23EE5" w:rsidRPr="00BC4DB4" w:rsidRDefault="00C23EE5" w:rsidP="00C23EE5">
      <w:pPr>
        <w:spacing w:line="360" w:lineRule="auto"/>
        <w:jc w:val="both"/>
        <w:rPr>
          <w:rFonts w:ascii="DIN" w:hAnsi="DIN" w:cs="Verdana"/>
          <w:sz w:val="20"/>
          <w:szCs w:val="20"/>
        </w:rPr>
      </w:pPr>
    </w:p>
    <w:tbl>
      <w:tblPr>
        <w:tblW w:w="9720" w:type="dxa"/>
        <w:tblInd w:w="-72" w:type="dxa"/>
        <w:shd w:val="clear" w:color="auto" w:fill="808080" w:themeFill="background1" w:themeFillShade="80"/>
        <w:tblLook w:val="01E0" w:firstRow="1" w:lastRow="1" w:firstColumn="1" w:lastColumn="1" w:noHBand="0" w:noVBand="0"/>
      </w:tblPr>
      <w:tblGrid>
        <w:gridCol w:w="9720"/>
      </w:tblGrid>
      <w:tr w:rsidR="00C23EE5" w:rsidRPr="00A75148" w14:paraId="27074BCE" w14:textId="77777777" w:rsidTr="0078532F">
        <w:trPr>
          <w:trHeight w:val="284"/>
        </w:trPr>
        <w:tc>
          <w:tcPr>
            <w:tcW w:w="9720" w:type="dxa"/>
            <w:shd w:val="clear" w:color="auto" w:fill="808080" w:themeFill="background1" w:themeFillShade="80"/>
          </w:tcPr>
          <w:p w14:paraId="1A28B728" w14:textId="79C6B0D8" w:rsidR="00C23EE5" w:rsidRPr="00BC4DB4" w:rsidRDefault="00C23EE5" w:rsidP="001B48B1">
            <w:pPr>
              <w:pStyle w:val="Titre1"/>
              <w:jc w:val="center"/>
              <w:rPr>
                <w:rFonts w:ascii="Bree" w:hAnsi="Bree"/>
                <w:b w:val="0"/>
                <w:sz w:val="20"/>
                <w:szCs w:val="20"/>
              </w:rPr>
            </w:pPr>
            <w:r w:rsidRPr="00A75148">
              <w:rPr>
                <w:rFonts w:ascii="DIN-Rg" w:hAnsi="DIN-Rg"/>
                <w:b w:val="0"/>
                <w:sz w:val="20"/>
                <w:szCs w:val="20"/>
              </w:rPr>
              <w:br w:type="page"/>
            </w:r>
            <w:bookmarkStart w:id="18" w:name="_Toc51320255"/>
            <w:r w:rsidR="001B48B1" w:rsidRPr="00BC4DB4">
              <w:rPr>
                <w:rFonts w:ascii="Bree" w:hAnsi="Bree"/>
                <w:b w:val="0"/>
                <w:sz w:val="20"/>
                <w:szCs w:val="20"/>
              </w:rPr>
              <w:t>Article 7 - Données nominatives et personnelles</w:t>
            </w:r>
            <w:bookmarkEnd w:id="18"/>
          </w:p>
        </w:tc>
      </w:tr>
    </w:tbl>
    <w:p w14:paraId="1EA9E092" w14:textId="01EFBF05" w:rsidR="00364AE2" w:rsidRPr="00A75148" w:rsidRDefault="00364AE2" w:rsidP="00AC77B3">
      <w:pPr>
        <w:rPr>
          <w:rFonts w:ascii="DIN-Rg" w:hAnsi="DIN-Rg" w:hint="eastAsia"/>
          <w:bCs/>
          <w:sz w:val="20"/>
          <w:szCs w:val="20"/>
        </w:rPr>
      </w:pPr>
    </w:p>
    <w:p w14:paraId="657FCB33" w14:textId="08E96291" w:rsidR="00AC77B3" w:rsidRPr="00A75148" w:rsidRDefault="00AC77B3" w:rsidP="00A75148">
      <w:pPr>
        <w:jc w:val="both"/>
        <w:rPr>
          <w:rFonts w:ascii="DIN" w:hAnsi="DIN"/>
          <w:bCs/>
          <w:sz w:val="20"/>
          <w:szCs w:val="20"/>
        </w:rPr>
      </w:pPr>
      <w:r w:rsidRPr="00A75148">
        <w:rPr>
          <w:rFonts w:ascii="DIN" w:hAnsi="DIN"/>
          <w:bCs/>
          <w:sz w:val="20"/>
          <w:szCs w:val="20"/>
          <w:highlight w:val="yellow"/>
        </w:rPr>
        <w:t>[Nom Junior]</w:t>
      </w:r>
      <w:r w:rsidRPr="00A75148">
        <w:rPr>
          <w:rFonts w:ascii="DIN" w:hAnsi="DIN"/>
          <w:bCs/>
          <w:sz w:val="20"/>
          <w:szCs w:val="20"/>
        </w:rPr>
        <w:t xml:space="preserve"> s’engage à ne récolter que les données personnelles nécessaires au bon déroulement du concours. </w:t>
      </w:r>
      <w:r w:rsidR="00A75148" w:rsidRPr="00A75148">
        <w:rPr>
          <w:rFonts w:ascii="DIN" w:hAnsi="DIN"/>
          <w:bCs/>
          <w:sz w:val="20"/>
          <w:szCs w:val="20"/>
        </w:rPr>
        <w:t>Les données personnelles récoltées ne seront pas utilisées à des fins commerciales, ni vendues.</w:t>
      </w:r>
    </w:p>
    <w:p w14:paraId="36033A7F" w14:textId="2974C140" w:rsidR="003D6298" w:rsidRPr="00A75148" w:rsidRDefault="003D6298">
      <w:pPr>
        <w:rPr>
          <w:rFonts w:ascii="DIN-Rg" w:hAnsi="DIN-Rg" w:hint="eastAsia"/>
          <w:bCs/>
          <w:sz w:val="20"/>
          <w:szCs w:val="20"/>
        </w:rPr>
      </w:pPr>
    </w:p>
    <w:tbl>
      <w:tblPr>
        <w:tblW w:w="9720" w:type="dxa"/>
        <w:tblInd w:w="-72" w:type="dxa"/>
        <w:shd w:val="clear" w:color="auto" w:fill="808080" w:themeFill="background1" w:themeFillShade="80"/>
        <w:tblLook w:val="01E0" w:firstRow="1" w:lastRow="1" w:firstColumn="1" w:lastColumn="1" w:noHBand="0" w:noVBand="0"/>
      </w:tblPr>
      <w:tblGrid>
        <w:gridCol w:w="9720"/>
      </w:tblGrid>
      <w:tr w:rsidR="003D6298" w:rsidRPr="00A75148" w14:paraId="3BDBFFFC" w14:textId="77777777" w:rsidTr="0078532F">
        <w:trPr>
          <w:trHeight w:val="284"/>
        </w:trPr>
        <w:tc>
          <w:tcPr>
            <w:tcW w:w="9720" w:type="dxa"/>
            <w:shd w:val="clear" w:color="auto" w:fill="808080" w:themeFill="background1" w:themeFillShade="80"/>
          </w:tcPr>
          <w:p w14:paraId="685FBCD4" w14:textId="1C913115" w:rsidR="003D6298" w:rsidRPr="00A75148" w:rsidRDefault="003D6298" w:rsidP="001B48B1">
            <w:pPr>
              <w:pStyle w:val="Titre1"/>
              <w:jc w:val="center"/>
              <w:rPr>
                <w:rFonts w:ascii="Bree" w:hAnsi="Bree"/>
                <w:b w:val="0"/>
                <w:sz w:val="20"/>
                <w:szCs w:val="20"/>
              </w:rPr>
            </w:pPr>
            <w:r w:rsidRPr="00A75148">
              <w:rPr>
                <w:rFonts w:ascii="DIN-Rg" w:hAnsi="DIN-Rg"/>
                <w:b w:val="0"/>
                <w:sz w:val="20"/>
                <w:szCs w:val="20"/>
              </w:rPr>
              <w:br w:type="page"/>
            </w:r>
            <w:bookmarkStart w:id="19" w:name="_Toc51320256"/>
            <w:r w:rsidR="001B48B1" w:rsidRPr="00A75148">
              <w:rPr>
                <w:rFonts w:ascii="Bree" w:hAnsi="Bree"/>
                <w:b w:val="0"/>
                <w:sz w:val="20"/>
                <w:szCs w:val="20"/>
              </w:rPr>
              <w:t>Article 8 - Responsabilités et Droits</w:t>
            </w:r>
            <w:bookmarkEnd w:id="19"/>
          </w:p>
        </w:tc>
      </w:tr>
    </w:tbl>
    <w:p w14:paraId="41D80BDF" w14:textId="77777777" w:rsidR="003D6298" w:rsidRPr="00A75148" w:rsidRDefault="003D6298" w:rsidP="003D6298">
      <w:pPr>
        <w:rPr>
          <w:rFonts w:ascii="DIN-Rg" w:hAnsi="DIN-Rg" w:hint="eastAsia"/>
          <w:sz w:val="20"/>
          <w:szCs w:val="20"/>
        </w:rPr>
      </w:pPr>
    </w:p>
    <w:p w14:paraId="5F813297" w14:textId="19686279" w:rsidR="00AC77B3" w:rsidRPr="00A75148" w:rsidRDefault="00AC77B3" w:rsidP="00AC77B3">
      <w:pPr>
        <w:rPr>
          <w:rFonts w:ascii="DIN" w:hAnsi="DIN"/>
          <w:bCs/>
          <w:sz w:val="20"/>
          <w:szCs w:val="20"/>
        </w:rPr>
      </w:pPr>
      <w:r w:rsidRPr="00A75148">
        <w:rPr>
          <w:rFonts w:ascii="DIN" w:hAnsi="DIN"/>
          <w:bCs/>
          <w:sz w:val="20"/>
          <w:szCs w:val="20"/>
          <w:highlight w:val="yellow"/>
        </w:rPr>
        <w:t>[Nom Junior]</w:t>
      </w:r>
      <w:r w:rsidRPr="00A75148">
        <w:rPr>
          <w:rFonts w:ascii="DIN" w:hAnsi="DIN"/>
          <w:bCs/>
          <w:sz w:val="20"/>
          <w:szCs w:val="20"/>
        </w:rPr>
        <w:t xml:space="preserve"> et son Conseil d’Administration, se réservent le droit de modifier, de proroger, d’écourter, de limiter les gains ou d’annuler ce concours en cas de force majeure tel que défini par la jurisprudence. En conséquence, leur responsabilité ne saurait être engagée de ce fait. </w:t>
      </w:r>
    </w:p>
    <w:p w14:paraId="2DCFDDDF" w14:textId="77777777" w:rsidR="00AC77B3" w:rsidRPr="00A75148" w:rsidRDefault="00AC77B3" w:rsidP="00AC77B3">
      <w:pPr>
        <w:rPr>
          <w:rFonts w:ascii="DIN" w:hAnsi="DIN"/>
          <w:bCs/>
          <w:sz w:val="20"/>
          <w:szCs w:val="20"/>
        </w:rPr>
      </w:pPr>
    </w:p>
    <w:tbl>
      <w:tblPr>
        <w:tblW w:w="9720" w:type="dxa"/>
        <w:tblInd w:w="-72" w:type="dxa"/>
        <w:shd w:val="clear" w:color="auto" w:fill="808080" w:themeFill="background1" w:themeFillShade="80"/>
        <w:tblLook w:val="01E0" w:firstRow="1" w:lastRow="1" w:firstColumn="1" w:lastColumn="1" w:noHBand="0" w:noVBand="0"/>
      </w:tblPr>
      <w:tblGrid>
        <w:gridCol w:w="9720"/>
      </w:tblGrid>
      <w:tr w:rsidR="00592C21" w:rsidRPr="00A75148" w14:paraId="611C7841" w14:textId="77777777" w:rsidTr="0078532F">
        <w:trPr>
          <w:trHeight w:val="284"/>
        </w:trPr>
        <w:tc>
          <w:tcPr>
            <w:tcW w:w="9720" w:type="dxa"/>
            <w:shd w:val="clear" w:color="auto" w:fill="808080" w:themeFill="background1" w:themeFillShade="80"/>
            <w:vAlign w:val="center"/>
          </w:tcPr>
          <w:p w14:paraId="027F1A31" w14:textId="54968742" w:rsidR="00592C21" w:rsidRPr="00A75148" w:rsidRDefault="00C23EE5" w:rsidP="0078532F">
            <w:pPr>
              <w:pStyle w:val="Titre1"/>
              <w:jc w:val="center"/>
              <w:rPr>
                <w:rFonts w:ascii="Bree" w:hAnsi="Bree"/>
                <w:b w:val="0"/>
                <w:sz w:val="20"/>
                <w:szCs w:val="20"/>
              </w:rPr>
            </w:pPr>
            <w:r w:rsidRPr="00A75148">
              <w:rPr>
                <w:rFonts w:ascii="DIN-Rg" w:hAnsi="DIN-Rg"/>
                <w:b w:val="0"/>
                <w:i/>
                <w:sz w:val="20"/>
                <w:szCs w:val="20"/>
              </w:rPr>
              <w:br w:type="page"/>
            </w:r>
            <w:bookmarkStart w:id="20" w:name="_Toc51320257"/>
            <w:r w:rsidR="001B48B1" w:rsidRPr="00A75148">
              <w:rPr>
                <w:rFonts w:ascii="Bree" w:hAnsi="Bree"/>
                <w:b w:val="0"/>
                <w:sz w:val="20"/>
                <w:szCs w:val="20"/>
              </w:rPr>
              <w:t>Article 9 - Conditions d'exclusion</w:t>
            </w:r>
            <w:bookmarkEnd w:id="20"/>
          </w:p>
        </w:tc>
      </w:tr>
    </w:tbl>
    <w:p w14:paraId="1C3E4722" w14:textId="46413050" w:rsidR="00592C21" w:rsidRPr="00A75148" w:rsidRDefault="00592C21" w:rsidP="00592C21">
      <w:pPr>
        <w:jc w:val="both"/>
        <w:rPr>
          <w:rFonts w:ascii="DIN-Rg" w:hAnsi="DIN-Rg" w:cs="Verdana" w:hint="eastAsia"/>
          <w:sz w:val="20"/>
          <w:szCs w:val="20"/>
        </w:rPr>
      </w:pPr>
    </w:p>
    <w:p w14:paraId="4DE73A63" w14:textId="10C25791" w:rsidR="0078532F" w:rsidRPr="00A75148" w:rsidRDefault="001B48B1" w:rsidP="00592C21">
      <w:pPr>
        <w:jc w:val="both"/>
        <w:rPr>
          <w:rFonts w:ascii="DIN" w:hAnsi="DIN" w:cs="Verdana"/>
          <w:sz w:val="20"/>
          <w:szCs w:val="20"/>
        </w:rPr>
      </w:pPr>
      <w:r w:rsidRPr="00A75148">
        <w:rPr>
          <w:rFonts w:ascii="DIN" w:hAnsi="DIN" w:cs="Verdana"/>
          <w:sz w:val="20"/>
          <w:szCs w:val="20"/>
        </w:rPr>
        <w:t xml:space="preserve">La participation à ce concours implique l’acceptation pleine et entière des modalités énoncées dans le présent règlement sans aucune réserve ni condition préalable du Participant, le non-respect dudit règlement, entraînant l’exclusion du concours, la nullité pure et simple de sa participation et de l’attribution de récompenses. </w:t>
      </w:r>
    </w:p>
    <w:p w14:paraId="221B27EA" w14:textId="77777777" w:rsidR="001B48B1" w:rsidRPr="00A75148" w:rsidRDefault="001B48B1" w:rsidP="00592C21">
      <w:pPr>
        <w:jc w:val="both"/>
        <w:rPr>
          <w:rFonts w:ascii="DIN" w:hAnsi="DIN" w:cs="Verdana"/>
          <w:sz w:val="20"/>
          <w:szCs w:val="20"/>
        </w:rPr>
      </w:pPr>
    </w:p>
    <w:p w14:paraId="39F641EF" w14:textId="1A7F8742" w:rsidR="001B48B1" w:rsidRPr="00A75148" w:rsidRDefault="001B48B1" w:rsidP="00AC77B3">
      <w:pPr>
        <w:jc w:val="both"/>
        <w:rPr>
          <w:rFonts w:ascii="DIN" w:hAnsi="DIN" w:cs="Verdana"/>
          <w:sz w:val="20"/>
          <w:szCs w:val="20"/>
        </w:rPr>
      </w:pPr>
      <w:r w:rsidRPr="00A75148">
        <w:rPr>
          <w:rFonts w:ascii="DIN" w:hAnsi="DIN" w:cs="Verdana"/>
          <w:sz w:val="20"/>
          <w:szCs w:val="20"/>
        </w:rPr>
        <w:t xml:space="preserve">L’exclusion sera formulée par le Conseil d’Administration de </w:t>
      </w:r>
      <w:r w:rsidRPr="00A75148">
        <w:rPr>
          <w:rFonts w:ascii="DIN" w:hAnsi="DIN" w:cs="Verdana"/>
          <w:sz w:val="20"/>
          <w:szCs w:val="20"/>
          <w:highlight w:val="yellow"/>
        </w:rPr>
        <w:t>[Nom Junior]</w:t>
      </w:r>
      <w:r w:rsidRPr="00A75148">
        <w:rPr>
          <w:rFonts w:ascii="DIN" w:hAnsi="DIN" w:cs="Verdana"/>
          <w:sz w:val="20"/>
          <w:szCs w:val="20"/>
        </w:rPr>
        <w:t xml:space="preserve"> et adressée directement au candidat par mail. </w:t>
      </w:r>
      <w:r w:rsidR="00AC77B3" w:rsidRPr="00A75148">
        <w:rPr>
          <w:rFonts w:ascii="DIN" w:hAnsi="DIN" w:cs="Verdana"/>
          <w:i/>
          <w:color w:val="FF0000"/>
          <w:sz w:val="20"/>
          <w:szCs w:val="20"/>
        </w:rPr>
        <w:t>[</w:t>
      </w:r>
      <w:proofErr w:type="gramStart"/>
      <w:r w:rsidR="00AC77B3" w:rsidRPr="00A75148">
        <w:rPr>
          <w:rFonts w:ascii="DIN" w:hAnsi="DIN" w:cs="Verdana"/>
          <w:i/>
          <w:color w:val="FF0000"/>
          <w:sz w:val="20"/>
          <w:szCs w:val="20"/>
        </w:rPr>
        <w:t>ou</w:t>
      </w:r>
      <w:proofErr w:type="gramEnd"/>
      <w:r w:rsidR="00AC77B3" w:rsidRPr="00A75148">
        <w:rPr>
          <w:rFonts w:ascii="DIN" w:hAnsi="DIN" w:cs="Verdana"/>
          <w:i/>
          <w:color w:val="FF0000"/>
          <w:sz w:val="20"/>
          <w:szCs w:val="20"/>
        </w:rPr>
        <w:t xml:space="preserve"> tout autre moyen incluant une trace écrite]</w:t>
      </w:r>
    </w:p>
    <w:p w14:paraId="374C3801" w14:textId="77777777" w:rsidR="001B48B1" w:rsidRDefault="001B48B1"/>
    <w:tbl>
      <w:tblPr>
        <w:tblW w:w="9720" w:type="dxa"/>
        <w:tblInd w:w="-72" w:type="dxa"/>
        <w:shd w:val="clear" w:color="auto" w:fill="808080" w:themeFill="background1" w:themeFillShade="80"/>
        <w:tblLook w:val="01E0" w:firstRow="1" w:lastRow="1" w:firstColumn="1" w:lastColumn="1" w:noHBand="0" w:noVBand="0"/>
      </w:tblPr>
      <w:tblGrid>
        <w:gridCol w:w="9720"/>
      </w:tblGrid>
      <w:tr w:rsidR="0038350B" w:rsidRPr="00815FFD" w14:paraId="63FA76F0" w14:textId="77777777" w:rsidTr="0078532F">
        <w:trPr>
          <w:trHeight w:val="284"/>
        </w:trPr>
        <w:tc>
          <w:tcPr>
            <w:tcW w:w="9720" w:type="dxa"/>
            <w:shd w:val="clear" w:color="auto" w:fill="808080" w:themeFill="background1" w:themeFillShade="80"/>
            <w:vAlign w:val="center"/>
          </w:tcPr>
          <w:p w14:paraId="12DA83AE" w14:textId="6C07B158" w:rsidR="0038350B" w:rsidRPr="001B48B1" w:rsidRDefault="00910004" w:rsidP="001B48B1">
            <w:pPr>
              <w:pStyle w:val="Titre1"/>
              <w:jc w:val="center"/>
              <w:rPr>
                <w:rFonts w:ascii="Bree" w:hAnsi="Bree"/>
                <w:b w:val="0"/>
                <w:sz w:val="20"/>
                <w:szCs w:val="20"/>
              </w:rPr>
            </w:pPr>
            <w:r>
              <w:rPr>
                <w:rFonts w:ascii="DIN-Rg" w:hAnsi="DIN-Rg" w:hint="eastAsia"/>
                <w:b w:val="0"/>
                <w:sz w:val="20"/>
                <w:szCs w:val="20"/>
                <w:u w:val="single"/>
              </w:rPr>
              <w:lastRenderedPageBreak/>
              <w:br w:type="page"/>
            </w:r>
            <w:r w:rsidR="0038350B" w:rsidRPr="0078532F">
              <w:rPr>
                <w:rFonts w:ascii="Bree Rg" w:hAnsi="Bree Rg"/>
                <w:b w:val="0"/>
                <w:sz w:val="20"/>
                <w:szCs w:val="20"/>
              </w:rPr>
              <w:br w:type="page"/>
            </w:r>
            <w:r w:rsidR="0038350B" w:rsidRPr="0078532F">
              <w:rPr>
                <w:rFonts w:ascii="Bree Rg" w:hAnsi="Bree Rg"/>
                <w:b w:val="0"/>
                <w:sz w:val="20"/>
                <w:szCs w:val="20"/>
              </w:rPr>
              <w:br w:type="page"/>
            </w:r>
            <w:bookmarkStart w:id="21" w:name="_Toc51320258"/>
            <w:r w:rsidR="001B48B1" w:rsidRPr="001B48B1">
              <w:rPr>
                <w:rFonts w:ascii="Bree" w:hAnsi="Bree"/>
                <w:b w:val="0"/>
                <w:sz w:val="20"/>
                <w:szCs w:val="20"/>
              </w:rPr>
              <w:t>Article 10 - Juridictions compétentes</w:t>
            </w:r>
            <w:bookmarkEnd w:id="21"/>
          </w:p>
        </w:tc>
      </w:tr>
    </w:tbl>
    <w:p w14:paraId="43281EBD" w14:textId="77777777" w:rsidR="0038350B" w:rsidRPr="00815FFD" w:rsidRDefault="0038350B">
      <w:pPr>
        <w:rPr>
          <w:rFonts w:ascii="DIN-Rg" w:hAnsi="DIN-Rg" w:hint="eastAsia"/>
          <w:sz w:val="20"/>
          <w:szCs w:val="20"/>
        </w:rPr>
      </w:pPr>
    </w:p>
    <w:p w14:paraId="5FFB22F7" w14:textId="46ECD79B" w:rsidR="001B48B1" w:rsidRPr="00076C7D" w:rsidRDefault="001B48B1" w:rsidP="00076C7D">
      <w:pPr>
        <w:jc w:val="both"/>
        <w:rPr>
          <w:rFonts w:ascii="DIN" w:hAnsi="DIN" w:hint="eastAsia"/>
          <w:sz w:val="20"/>
          <w:szCs w:val="20"/>
        </w:rPr>
      </w:pPr>
      <w:r w:rsidRPr="001B48B1">
        <w:rPr>
          <w:rFonts w:ascii="DIN" w:hAnsi="DIN"/>
          <w:sz w:val="20"/>
          <w:szCs w:val="20"/>
        </w:rPr>
        <w:t>Le présent règlement est soumis à la loi française. Les partis s’efforcent de résoudre à l’amiable tout différen</w:t>
      </w:r>
      <w:r w:rsidR="00076C7D">
        <w:rPr>
          <w:rFonts w:ascii="DIN" w:hAnsi="DIN"/>
          <w:sz w:val="20"/>
          <w:szCs w:val="20"/>
        </w:rPr>
        <w:t>d</w:t>
      </w:r>
      <w:r w:rsidRPr="001B48B1">
        <w:rPr>
          <w:rFonts w:ascii="DIN" w:hAnsi="DIN"/>
          <w:sz w:val="20"/>
          <w:szCs w:val="20"/>
        </w:rPr>
        <w:t xml:space="preserve"> né de l’interprétation ou de l’exécution du présent règlement. Si le désaccord persiste, il sera soumis aux tribunaux compétents. Le participant reconnaît avoir pris connaissance du présent règlement, de l’accepter </w:t>
      </w:r>
      <w:proofErr w:type="gramStart"/>
      <w:r w:rsidRPr="001B48B1">
        <w:rPr>
          <w:rFonts w:ascii="DIN" w:hAnsi="DIN"/>
          <w:sz w:val="20"/>
          <w:szCs w:val="20"/>
        </w:rPr>
        <w:t>sans réserves</w:t>
      </w:r>
      <w:proofErr w:type="gramEnd"/>
      <w:r w:rsidRPr="001B48B1">
        <w:rPr>
          <w:rFonts w:ascii="DIN" w:hAnsi="DIN"/>
          <w:sz w:val="20"/>
          <w:szCs w:val="20"/>
        </w:rPr>
        <w:t xml:space="preserve"> et de s’y conformer. </w:t>
      </w:r>
    </w:p>
    <w:p w14:paraId="33C783D7" w14:textId="43DF7C2E" w:rsidR="00A75148" w:rsidRDefault="00A75148">
      <w:pPr>
        <w:rPr>
          <w:rFonts w:ascii="DIN-Rg" w:hAnsi="DIN-Rg" w:hint="eastAsia"/>
          <w:i/>
          <w:sz w:val="20"/>
          <w:szCs w:val="20"/>
        </w:rPr>
      </w:pPr>
    </w:p>
    <w:tbl>
      <w:tblPr>
        <w:tblW w:w="9720" w:type="dxa"/>
        <w:tblInd w:w="-72" w:type="dxa"/>
        <w:shd w:val="clear" w:color="auto" w:fill="808080" w:themeFill="background1" w:themeFillShade="80"/>
        <w:tblLook w:val="01E0" w:firstRow="1" w:lastRow="1" w:firstColumn="1" w:lastColumn="1" w:noHBand="0" w:noVBand="0"/>
      </w:tblPr>
      <w:tblGrid>
        <w:gridCol w:w="9720"/>
      </w:tblGrid>
      <w:tr w:rsidR="00592C21" w:rsidRPr="00815FFD" w14:paraId="545C5AA1" w14:textId="77777777" w:rsidTr="0078532F">
        <w:trPr>
          <w:trHeight w:val="284"/>
        </w:trPr>
        <w:tc>
          <w:tcPr>
            <w:tcW w:w="9720" w:type="dxa"/>
            <w:shd w:val="clear" w:color="auto" w:fill="808080" w:themeFill="background1" w:themeFillShade="80"/>
            <w:vAlign w:val="center"/>
          </w:tcPr>
          <w:p w14:paraId="4AFC83E2" w14:textId="57F45A7D" w:rsidR="00592C21" w:rsidRPr="001B48B1" w:rsidRDefault="00592C21" w:rsidP="00517826">
            <w:pPr>
              <w:pStyle w:val="Titre1"/>
              <w:jc w:val="center"/>
              <w:rPr>
                <w:rFonts w:ascii="Bree" w:hAnsi="Bree"/>
                <w:b w:val="0"/>
                <w:sz w:val="20"/>
                <w:szCs w:val="20"/>
              </w:rPr>
            </w:pPr>
            <w:r w:rsidRPr="00815FFD">
              <w:rPr>
                <w:rFonts w:ascii="DIN-Rg" w:hAnsi="DIN-Rg"/>
                <w:sz w:val="20"/>
                <w:szCs w:val="20"/>
              </w:rPr>
              <w:br w:type="page"/>
            </w:r>
            <w:r w:rsidRPr="00815FFD">
              <w:rPr>
                <w:rFonts w:ascii="DIN-Rg" w:hAnsi="DIN-Rg"/>
                <w:sz w:val="20"/>
                <w:szCs w:val="20"/>
              </w:rPr>
              <w:br w:type="page"/>
            </w:r>
            <w:r w:rsidR="00517826">
              <w:rPr>
                <w:rFonts w:ascii="Bree" w:hAnsi="Bree"/>
                <w:b w:val="0"/>
                <w:sz w:val="20"/>
                <w:szCs w:val="20"/>
              </w:rPr>
              <w:t xml:space="preserve">Article 11 – Reconnaissance et accès au règlement </w:t>
            </w:r>
          </w:p>
        </w:tc>
      </w:tr>
    </w:tbl>
    <w:p w14:paraId="760DB10B" w14:textId="77777777" w:rsidR="00592C21" w:rsidRPr="00815FFD" w:rsidRDefault="00592C21" w:rsidP="00592C21">
      <w:pPr>
        <w:ind w:firstLine="432"/>
        <w:jc w:val="both"/>
        <w:rPr>
          <w:rFonts w:ascii="DIN-Rg" w:hAnsi="DIN-Rg" w:cs="Verdana" w:hint="eastAsia"/>
          <w:sz w:val="20"/>
          <w:szCs w:val="20"/>
        </w:rPr>
      </w:pPr>
    </w:p>
    <w:p w14:paraId="2512892F" w14:textId="757F4A8D" w:rsidR="002068B9" w:rsidRPr="00815FFD" w:rsidRDefault="002068B9">
      <w:pPr>
        <w:rPr>
          <w:rFonts w:ascii="DIN-Rg" w:hAnsi="DIN-Rg" w:hint="eastAsia"/>
          <w:b/>
          <w:bCs/>
          <w:sz w:val="20"/>
          <w:szCs w:val="20"/>
        </w:rPr>
        <w:sectPr w:rsidR="002068B9" w:rsidRPr="00815FFD" w:rsidSect="00815FFD">
          <w:headerReference w:type="default" r:id="rId12"/>
          <w:footerReference w:type="even" r:id="rId13"/>
          <w:footerReference w:type="default" r:id="rId14"/>
          <w:headerReference w:type="first" r:id="rId15"/>
          <w:footerReference w:type="first" r:id="rId16"/>
          <w:pgSz w:w="11906" w:h="16838" w:code="9"/>
          <w:pgMar w:top="1440" w:right="1080" w:bottom="1440" w:left="1080" w:header="567" w:footer="1021" w:gutter="0"/>
          <w:cols w:space="708"/>
          <w:titlePg/>
          <w:docGrid w:linePitch="360"/>
        </w:sectPr>
      </w:pPr>
    </w:p>
    <w:p w14:paraId="3969F067" w14:textId="77777777" w:rsidR="001B48B1" w:rsidRDefault="001B48B1" w:rsidP="001B48B1">
      <w:pPr>
        <w:rPr>
          <w:rFonts w:ascii="DIN-Rg" w:hAnsi="DIN-Rg" w:hint="eastAsia"/>
          <w:sz w:val="20"/>
          <w:szCs w:val="20"/>
        </w:rPr>
      </w:pPr>
    </w:p>
    <w:p w14:paraId="544064C5" w14:textId="7EFA69FC" w:rsidR="00517826" w:rsidRDefault="00517826" w:rsidP="001B48B1">
      <w:pPr>
        <w:jc w:val="both"/>
        <w:rPr>
          <w:rFonts w:ascii="DIN" w:hAnsi="DIN"/>
          <w:sz w:val="20"/>
          <w:szCs w:val="20"/>
        </w:rPr>
      </w:pPr>
      <w:r>
        <w:rPr>
          <w:rFonts w:ascii="DIN" w:hAnsi="DIN"/>
          <w:sz w:val="20"/>
          <w:szCs w:val="20"/>
        </w:rPr>
        <w:t xml:space="preserve">Le participant reconnaît avoir pris connaissance du présent règlement, de l’accepter </w:t>
      </w:r>
      <w:proofErr w:type="gramStart"/>
      <w:r>
        <w:rPr>
          <w:rFonts w:ascii="DIN" w:hAnsi="DIN"/>
          <w:sz w:val="20"/>
          <w:szCs w:val="20"/>
        </w:rPr>
        <w:t>sans réserves</w:t>
      </w:r>
      <w:proofErr w:type="gramEnd"/>
      <w:r>
        <w:rPr>
          <w:rFonts w:ascii="DIN" w:hAnsi="DIN"/>
          <w:sz w:val="20"/>
          <w:szCs w:val="20"/>
        </w:rPr>
        <w:t xml:space="preserve"> et de s’y conformer. </w:t>
      </w:r>
    </w:p>
    <w:p w14:paraId="7076EB02" w14:textId="0EFBB745" w:rsidR="00517826" w:rsidRDefault="00517826" w:rsidP="001B48B1">
      <w:pPr>
        <w:jc w:val="both"/>
        <w:rPr>
          <w:rFonts w:ascii="DIN" w:hAnsi="DIN"/>
          <w:sz w:val="20"/>
          <w:szCs w:val="20"/>
        </w:rPr>
      </w:pPr>
    </w:p>
    <w:p w14:paraId="69B27F65" w14:textId="20E67A7C" w:rsidR="00517826" w:rsidRDefault="00517826" w:rsidP="001B48B1">
      <w:pPr>
        <w:jc w:val="both"/>
        <w:rPr>
          <w:rFonts w:ascii="DIN" w:hAnsi="DIN"/>
          <w:sz w:val="20"/>
          <w:szCs w:val="20"/>
        </w:rPr>
      </w:pPr>
      <w:r>
        <w:rPr>
          <w:rFonts w:ascii="DIN" w:hAnsi="DIN"/>
          <w:sz w:val="20"/>
          <w:szCs w:val="20"/>
        </w:rPr>
        <w:t xml:space="preserve">Le présent règlement peut être obtenu sur simple demande </w:t>
      </w:r>
      <w:r w:rsidRPr="00517826">
        <w:rPr>
          <w:rFonts w:ascii="DIN" w:hAnsi="DIN"/>
          <w:sz w:val="20"/>
          <w:szCs w:val="20"/>
          <w:highlight w:val="yellow"/>
        </w:rPr>
        <w:t>à [Nom Junior] [ou sur [lien d’un site drive ou autre le cas échéant]]</w:t>
      </w:r>
      <w:r>
        <w:rPr>
          <w:rFonts w:ascii="DIN" w:hAnsi="DIN"/>
          <w:sz w:val="20"/>
          <w:szCs w:val="20"/>
        </w:rPr>
        <w:t xml:space="preserve"> pendant toute la durée du jeu. </w:t>
      </w:r>
    </w:p>
    <w:p w14:paraId="4566C0F8" w14:textId="77777777" w:rsidR="00517826" w:rsidRDefault="00517826" w:rsidP="001B48B1">
      <w:pPr>
        <w:jc w:val="both"/>
        <w:rPr>
          <w:rFonts w:ascii="DIN" w:hAnsi="DIN"/>
          <w:sz w:val="20"/>
          <w:szCs w:val="20"/>
        </w:rPr>
      </w:pPr>
    </w:p>
    <w:p w14:paraId="30387357" w14:textId="1E34CE56" w:rsidR="001B48B1" w:rsidRPr="001B48B1" w:rsidRDefault="001B48B1" w:rsidP="001B48B1">
      <w:pPr>
        <w:jc w:val="both"/>
        <w:rPr>
          <w:rFonts w:ascii="DIN" w:hAnsi="DIN"/>
          <w:sz w:val="20"/>
          <w:szCs w:val="20"/>
        </w:rPr>
      </w:pPr>
      <w:proofErr w:type="gramStart"/>
      <w:r w:rsidRPr="001B48B1">
        <w:rPr>
          <w:rFonts w:ascii="DIN" w:hAnsi="DIN"/>
          <w:sz w:val="20"/>
          <w:szCs w:val="20"/>
        </w:rPr>
        <w:t>Fait le</w:t>
      </w:r>
      <w:proofErr w:type="gramEnd"/>
      <w:r w:rsidRPr="001B48B1">
        <w:rPr>
          <w:rFonts w:ascii="DIN" w:hAnsi="DIN"/>
          <w:sz w:val="20"/>
          <w:szCs w:val="20"/>
        </w:rPr>
        <w:t xml:space="preserve"> </w:t>
      </w:r>
      <w:r w:rsidRPr="00A75148">
        <w:rPr>
          <w:rFonts w:ascii="DIN" w:hAnsi="DIN"/>
          <w:sz w:val="20"/>
          <w:szCs w:val="20"/>
          <w:highlight w:val="yellow"/>
        </w:rPr>
        <w:t>[JJ/MM/AAAA]</w:t>
      </w:r>
      <w:r w:rsidRPr="001B48B1">
        <w:rPr>
          <w:rFonts w:ascii="DIN" w:hAnsi="DIN"/>
          <w:sz w:val="20"/>
          <w:szCs w:val="20"/>
        </w:rPr>
        <w:t xml:space="preserve"> à </w:t>
      </w:r>
      <w:r w:rsidRPr="00A75148">
        <w:rPr>
          <w:rFonts w:ascii="DIN" w:hAnsi="DIN"/>
          <w:sz w:val="20"/>
          <w:szCs w:val="20"/>
          <w:highlight w:val="yellow"/>
        </w:rPr>
        <w:t>[Lieu]</w:t>
      </w:r>
      <w:r w:rsidRPr="001B48B1">
        <w:rPr>
          <w:rFonts w:ascii="DIN" w:hAnsi="DIN"/>
          <w:sz w:val="20"/>
          <w:szCs w:val="20"/>
        </w:rPr>
        <w:t xml:space="preserve"> </w:t>
      </w:r>
    </w:p>
    <w:p w14:paraId="573287B6" w14:textId="77777777" w:rsidR="001B48B1" w:rsidRPr="001B48B1" w:rsidRDefault="001B48B1" w:rsidP="001B48B1">
      <w:pPr>
        <w:jc w:val="both"/>
        <w:rPr>
          <w:rFonts w:ascii="DIN" w:hAnsi="DIN"/>
          <w:sz w:val="20"/>
          <w:szCs w:val="20"/>
        </w:rPr>
      </w:pPr>
    </w:p>
    <w:p w14:paraId="488D4452" w14:textId="77777777" w:rsidR="001B48B1" w:rsidRPr="001B48B1" w:rsidRDefault="001B48B1" w:rsidP="001B48B1">
      <w:pPr>
        <w:jc w:val="both"/>
        <w:rPr>
          <w:rFonts w:ascii="DIN" w:hAnsi="DIN"/>
          <w:sz w:val="20"/>
          <w:szCs w:val="20"/>
        </w:rPr>
      </w:pPr>
    </w:p>
    <w:p w14:paraId="00AD94DF" w14:textId="73E31B38" w:rsidR="001B48B1" w:rsidRPr="001B48B1" w:rsidRDefault="00517826" w:rsidP="001B48B1">
      <w:pPr>
        <w:jc w:val="both"/>
        <w:rPr>
          <w:rFonts w:ascii="DIN" w:hAnsi="DIN"/>
          <w:sz w:val="20"/>
          <w:szCs w:val="20"/>
        </w:rPr>
      </w:pPr>
      <w:r>
        <w:rPr>
          <w:rFonts w:ascii="DIN" w:hAnsi="DIN"/>
          <w:sz w:val="20"/>
          <w:szCs w:val="20"/>
          <w:highlight w:val="yellow"/>
        </w:rPr>
        <w:t xml:space="preserve">[Nom prénom du Président de </w:t>
      </w:r>
      <w:proofErr w:type="gramStart"/>
      <w:r>
        <w:rPr>
          <w:rFonts w:ascii="DIN" w:hAnsi="DIN"/>
          <w:sz w:val="20"/>
          <w:szCs w:val="20"/>
          <w:highlight w:val="yellow"/>
        </w:rPr>
        <w:t>la Junior</w:t>
      </w:r>
      <w:proofErr w:type="gramEnd"/>
      <w:r>
        <w:rPr>
          <w:rFonts w:ascii="DIN" w:hAnsi="DIN"/>
          <w:sz w:val="20"/>
          <w:szCs w:val="20"/>
          <w:highlight w:val="yellow"/>
        </w:rPr>
        <w:t>]</w:t>
      </w:r>
      <w:r w:rsidR="001B48B1" w:rsidRPr="001B48B1">
        <w:rPr>
          <w:rFonts w:ascii="DIN" w:hAnsi="DIN"/>
          <w:sz w:val="20"/>
          <w:szCs w:val="20"/>
        </w:rPr>
        <w:t xml:space="preserve"> </w:t>
      </w:r>
    </w:p>
    <w:p w14:paraId="009CB82F" w14:textId="77777777" w:rsidR="001B48B1" w:rsidRPr="001B48B1" w:rsidRDefault="001B48B1" w:rsidP="001B48B1">
      <w:pPr>
        <w:jc w:val="both"/>
        <w:rPr>
          <w:rFonts w:ascii="DIN" w:hAnsi="DIN"/>
          <w:sz w:val="20"/>
          <w:szCs w:val="20"/>
        </w:rPr>
      </w:pPr>
    </w:p>
    <w:p w14:paraId="17529BDF" w14:textId="77777777" w:rsidR="001B48B1" w:rsidRPr="001B48B1" w:rsidRDefault="001B48B1" w:rsidP="001B48B1">
      <w:pPr>
        <w:jc w:val="both"/>
        <w:rPr>
          <w:rFonts w:ascii="DIN" w:hAnsi="DIN"/>
          <w:sz w:val="20"/>
          <w:szCs w:val="20"/>
        </w:rPr>
      </w:pPr>
    </w:p>
    <w:p w14:paraId="0F0B23D2" w14:textId="6B8878FB" w:rsidR="001B48B1" w:rsidRPr="001B48B1" w:rsidRDefault="00517826" w:rsidP="001B48B1">
      <w:pPr>
        <w:jc w:val="both"/>
        <w:rPr>
          <w:rFonts w:ascii="DIN" w:hAnsi="DIN"/>
          <w:i/>
          <w:sz w:val="20"/>
          <w:szCs w:val="20"/>
        </w:rPr>
      </w:pPr>
      <w:r>
        <w:rPr>
          <w:rFonts w:ascii="DIN" w:hAnsi="DIN"/>
          <w:sz w:val="20"/>
          <w:szCs w:val="20"/>
          <w:highlight w:val="yellow"/>
        </w:rPr>
        <w:t>[Signature du Président</w:t>
      </w:r>
      <w:r w:rsidR="001B48B1" w:rsidRPr="00A75148">
        <w:rPr>
          <w:rFonts w:ascii="DIN" w:hAnsi="DIN"/>
          <w:sz w:val="20"/>
          <w:szCs w:val="20"/>
          <w:highlight w:val="yellow"/>
        </w:rPr>
        <w:t>]</w:t>
      </w:r>
    </w:p>
    <w:p w14:paraId="453E1CE1" w14:textId="77777777" w:rsidR="0078532F" w:rsidRPr="00815FFD" w:rsidRDefault="0078532F" w:rsidP="00B046FD">
      <w:pPr>
        <w:rPr>
          <w:rFonts w:ascii="DIN-Rg" w:hAnsi="DIN-Rg" w:hint="eastAsia"/>
          <w:sz w:val="20"/>
          <w:szCs w:val="20"/>
        </w:rPr>
      </w:pPr>
    </w:p>
    <w:sectPr w:rsidR="0078532F" w:rsidRPr="00815FFD" w:rsidSect="0078532F">
      <w:type w:val="continuous"/>
      <w:pgSz w:w="11906" w:h="16838" w:code="9"/>
      <w:pgMar w:top="1440" w:right="1080" w:bottom="1440" w:left="1080" w:header="567" w:footer="10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C2DE7" w14:textId="77777777" w:rsidR="00D102CE" w:rsidRDefault="00D102CE">
      <w:r>
        <w:separator/>
      </w:r>
    </w:p>
  </w:endnote>
  <w:endnote w:type="continuationSeparator" w:id="0">
    <w:p w14:paraId="54B27646" w14:textId="77777777" w:rsidR="00D102CE" w:rsidRDefault="00D10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DIN">
    <w:panose1 w:val="00000400000000000000"/>
    <w:charset w:val="00"/>
    <w:family w:val="auto"/>
    <w:pitch w:val="variable"/>
    <w:sig w:usb0="A00000AF" w:usb1="40002048" w:usb2="00000000" w:usb3="00000000" w:csb0="00000111" w:csb1="00000000"/>
  </w:font>
  <w:font w:name="DIN-Rg">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Bree">
    <w:altName w:val="Calibri"/>
    <w:charset w:val="00"/>
    <w:family w:val="auto"/>
    <w:pitch w:val="variable"/>
    <w:sig w:usb0="A00000AF" w:usb1="5000205B" w:usb2="00000000" w:usb3="00000000" w:csb0="0000009B" w:csb1="00000000"/>
  </w:font>
  <w:font w:name="Bree Rg">
    <w:altName w:val="Times New Roman"/>
    <w:panose1 w:val="02000503000000020004"/>
    <w:charset w:val="00"/>
    <w:family w:val="modern"/>
    <w:notTrueType/>
    <w:pitch w:val="variable"/>
    <w:sig w:usb0="A00000AF" w:usb1="5000205B"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72E3A" w14:textId="77777777" w:rsidR="0078532F" w:rsidRDefault="0078532F" w:rsidP="003543B5">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62C543E8" w14:textId="77777777" w:rsidR="0078532F" w:rsidRDefault="0078532F" w:rsidP="00592C2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003E8" w14:textId="1924C9AE" w:rsidR="0078532F" w:rsidRPr="0078532F" w:rsidRDefault="0078532F" w:rsidP="0078532F">
    <w:pPr>
      <w:pStyle w:val="Pieddepage"/>
      <w:framePr w:wrap="none" w:vAnchor="text" w:hAnchor="margin" w:xAlign="center" w:y="1"/>
      <w:rPr>
        <w:rStyle w:val="Numrodepage"/>
        <w:rFonts w:ascii="DIN-Rg" w:hAnsi="DIN-Rg" w:hint="eastAsia"/>
        <w:sz w:val="22"/>
      </w:rPr>
    </w:pPr>
    <w:r w:rsidRPr="0078532F">
      <w:rPr>
        <w:rStyle w:val="Numrodepage"/>
        <w:rFonts w:ascii="DIN-Rg" w:hAnsi="DIN-Rg"/>
        <w:sz w:val="22"/>
      </w:rPr>
      <w:fldChar w:fldCharType="begin"/>
    </w:r>
    <w:r w:rsidRPr="0078532F">
      <w:rPr>
        <w:rStyle w:val="Numrodepage"/>
        <w:rFonts w:ascii="DIN-Rg" w:hAnsi="DIN-Rg"/>
        <w:sz w:val="22"/>
      </w:rPr>
      <w:instrText xml:space="preserve">PAGE  </w:instrText>
    </w:r>
    <w:r w:rsidRPr="0078532F">
      <w:rPr>
        <w:rStyle w:val="Numrodepage"/>
        <w:rFonts w:ascii="DIN-Rg" w:hAnsi="DIN-Rg"/>
        <w:sz w:val="22"/>
      </w:rPr>
      <w:fldChar w:fldCharType="separate"/>
    </w:r>
    <w:r w:rsidR="00517826">
      <w:rPr>
        <w:rStyle w:val="Numrodepage"/>
        <w:rFonts w:ascii="DIN-Rg" w:hAnsi="DIN-Rg" w:hint="eastAsia"/>
        <w:noProof/>
        <w:sz w:val="22"/>
      </w:rPr>
      <w:t>5</w:t>
    </w:r>
    <w:r w:rsidRPr="0078532F">
      <w:rPr>
        <w:rStyle w:val="Numrodepage"/>
        <w:rFonts w:ascii="DIN-Rg" w:hAnsi="DIN-Rg"/>
        <w:sz w:val="22"/>
      </w:rPr>
      <w:fldChar w:fldCharType="end"/>
    </w:r>
    <w:r w:rsidRPr="0078532F">
      <w:rPr>
        <w:rStyle w:val="Numrodepage"/>
        <w:rFonts w:ascii="DIN-Rg" w:hAnsi="DIN-Rg"/>
        <w:sz w:val="22"/>
      </w:rPr>
      <w:t>/[XX]</w:t>
    </w:r>
  </w:p>
  <w:p w14:paraId="1AEEBB72" w14:textId="77777777" w:rsidR="0078532F" w:rsidRDefault="0078532F" w:rsidP="003543B5">
    <w:pPr>
      <w:rPr>
        <w:rStyle w:val="Accentuation"/>
        <w:i w:val="0"/>
        <w:sz w:val="20"/>
        <w:szCs w:val="26"/>
      </w:rPr>
    </w:pPr>
  </w:p>
  <w:p w14:paraId="5399BA49" w14:textId="564ED4B0" w:rsidR="0078532F" w:rsidRPr="003543B5" w:rsidRDefault="0078532F" w:rsidP="003543B5">
    <w:pPr>
      <w:jc w:val="center"/>
      <w:rPr>
        <w:rStyle w:val="Accentuation"/>
        <w:i w:val="0"/>
        <w:sz w:val="8"/>
        <w:szCs w:val="26"/>
      </w:rPr>
    </w:pPr>
    <w:r w:rsidRPr="003543B5">
      <w:rPr>
        <w:iCs/>
        <w:noProof/>
        <w:sz w:val="15"/>
        <w:szCs w:val="26"/>
        <w:lang w:eastAsia="fr-FR"/>
      </w:rPr>
      <mc:AlternateContent>
        <mc:Choice Requires="wps">
          <w:drawing>
            <wp:anchor distT="0" distB="0" distL="114300" distR="114300" simplePos="0" relativeHeight="251658752" behindDoc="0" locked="0" layoutInCell="1" allowOverlap="1" wp14:anchorId="5C6B17A5" wp14:editId="4E4AF352">
              <wp:simplePos x="0" y="0"/>
              <wp:positionH relativeFrom="column">
                <wp:posOffset>15240</wp:posOffset>
              </wp:positionH>
              <wp:positionV relativeFrom="paragraph">
                <wp:posOffset>58934</wp:posOffset>
              </wp:positionV>
              <wp:extent cx="60960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609600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080CFCB" id="Straight Connector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2pt,4.65pt" to="481.2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" strokecolor="black [3213]"/>
          </w:pict>
        </mc:Fallback>
      </mc:AlternateContent>
    </w:r>
  </w:p>
  <w:p w14:paraId="28D1154D" w14:textId="77777777" w:rsidR="0078532F" w:rsidRDefault="0078532F" w:rsidP="003543B5">
    <w:pPr>
      <w:jc w:val="center"/>
      <w:rPr>
        <w:rStyle w:val="Accentuation"/>
        <w:rFonts w:ascii="DIN-Rg" w:hAnsi="DIN-Rg" w:hint="eastAsia"/>
        <w:i w:val="0"/>
        <w:sz w:val="14"/>
        <w:szCs w:val="14"/>
      </w:rPr>
    </w:pPr>
  </w:p>
  <w:p w14:paraId="64018BB2" w14:textId="2185E5E4" w:rsidR="0078532F" w:rsidRPr="00815FFD" w:rsidRDefault="0078532F" w:rsidP="003543B5">
    <w:pPr>
      <w:jc w:val="center"/>
      <w:rPr>
        <w:rStyle w:val="Numrodepage"/>
        <w:rFonts w:ascii="DIN-Rg" w:hAnsi="DIN-Rg" w:hint="eastAsia"/>
        <w:iCs/>
        <w:sz w:val="14"/>
        <w:szCs w:val="14"/>
      </w:rPr>
    </w:pPr>
    <w:r>
      <w:rPr>
        <w:rStyle w:val="Accentuation"/>
        <w:rFonts w:ascii="DIN-Rg" w:hAnsi="DIN-Rg"/>
        <w:i w:val="0"/>
        <w:sz w:val="14"/>
        <w:szCs w:val="14"/>
      </w:rPr>
      <w:t>Tous droits réservés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2EBD6" w14:textId="35B78167" w:rsidR="0078532F" w:rsidRPr="00815FFD" w:rsidRDefault="0078532F" w:rsidP="0078532F">
    <w:pPr>
      <w:pStyle w:val="Pieddepage"/>
      <w:framePr w:wrap="none" w:vAnchor="text" w:hAnchor="margin" w:xAlign="center" w:y="1"/>
      <w:rPr>
        <w:rStyle w:val="Numrodepage"/>
        <w:rFonts w:ascii="DIN-Rg" w:hAnsi="DIN-Rg" w:hint="eastAsia"/>
        <w:sz w:val="22"/>
      </w:rPr>
    </w:pPr>
    <w:r w:rsidRPr="00815FFD">
      <w:rPr>
        <w:rStyle w:val="Numrodepage"/>
        <w:rFonts w:ascii="DIN-Rg" w:hAnsi="DIN-Rg"/>
        <w:sz w:val="22"/>
      </w:rPr>
      <w:fldChar w:fldCharType="begin"/>
    </w:r>
    <w:r w:rsidRPr="00815FFD">
      <w:rPr>
        <w:rStyle w:val="Numrodepage"/>
        <w:rFonts w:ascii="DIN-Rg" w:hAnsi="DIN-Rg"/>
        <w:sz w:val="22"/>
      </w:rPr>
      <w:instrText xml:space="preserve">PAGE  </w:instrText>
    </w:r>
    <w:r w:rsidRPr="00815FFD">
      <w:rPr>
        <w:rStyle w:val="Numrodepage"/>
        <w:rFonts w:ascii="DIN-Rg" w:hAnsi="DIN-Rg"/>
        <w:sz w:val="22"/>
      </w:rPr>
      <w:fldChar w:fldCharType="separate"/>
    </w:r>
    <w:r w:rsidR="00517826">
      <w:rPr>
        <w:rStyle w:val="Numrodepage"/>
        <w:rFonts w:ascii="DIN-Rg" w:hAnsi="DIN-Rg" w:hint="eastAsia"/>
        <w:noProof/>
        <w:sz w:val="22"/>
      </w:rPr>
      <w:t>1</w:t>
    </w:r>
    <w:r w:rsidRPr="00815FFD">
      <w:rPr>
        <w:rStyle w:val="Numrodepage"/>
        <w:rFonts w:ascii="DIN-Rg" w:hAnsi="DIN-Rg"/>
        <w:sz w:val="22"/>
      </w:rPr>
      <w:fldChar w:fldCharType="end"/>
    </w:r>
    <w:r>
      <w:rPr>
        <w:rStyle w:val="Numrodepage"/>
        <w:rFonts w:ascii="DIN-Rg" w:hAnsi="DIN-Rg"/>
        <w:sz w:val="22"/>
      </w:rPr>
      <w:t>/[XX]</w:t>
    </w:r>
  </w:p>
  <w:p w14:paraId="09B859FA" w14:textId="77777777" w:rsidR="0078532F" w:rsidRDefault="0078532F" w:rsidP="003543B5">
    <w:pPr>
      <w:pStyle w:val="Pieddepage"/>
      <w:pBdr>
        <w:bottom w:val="single" w:sz="4" w:space="1" w:color="auto"/>
      </w:pBdr>
      <w:jc w:val="center"/>
    </w:pPr>
  </w:p>
  <w:p w14:paraId="7CB7AF09" w14:textId="034FDCB5" w:rsidR="0078532F" w:rsidRPr="00815FFD" w:rsidRDefault="0078532F" w:rsidP="003543B5">
    <w:pPr>
      <w:jc w:val="center"/>
      <w:rPr>
        <w:rStyle w:val="Accentuation"/>
        <w:rFonts w:ascii="DIN-Rg" w:hAnsi="DIN-Rg" w:hint="eastAsia"/>
        <w:i w:val="0"/>
        <w:sz w:val="14"/>
        <w:szCs w:val="26"/>
      </w:rPr>
    </w:pPr>
    <w:r w:rsidRPr="00815FFD">
      <w:rPr>
        <w:rStyle w:val="Accentuation"/>
        <w:rFonts w:ascii="DIN-Rg" w:hAnsi="DIN-Rg"/>
        <w:i w:val="0"/>
        <w:sz w:val="14"/>
        <w:szCs w:val="26"/>
      </w:rPr>
      <w:t xml:space="preserve">[Nom </w:t>
    </w:r>
    <w:proofErr w:type="gramStart"/>
    <w:r w:rsidRPr="00815FFD">
      <w:rPr>
        <w:rStyle w:val="Accentuation"/>
        <w:rFonts w:ascii="DIN-Rg" w:hAnsi="DIN-Rg"/>
        <w:i w:val="0"/>
        <w:sz w:val="14"/>
        <w:szCs w:val="26"/>
      </w:rPr>
      <w:t>de la Junior</w:t>
    </w:r>
    <w:proofErr w:type="gramEnd"/>
    <w:r w:rsidRPr="00815FFD">
      <w:rPr>
        <w:rStyle w:val="Accentuation"/>
        <w:rFonts w:ascii="DIN-Rg" w:hAnsi="DIN-Rg"/>
        <w:i w:val="0"/>
        <w:sz w:val="14"/>
        <w:szCs w:val="26"/>
      </w:rPr>
      <w:t>] – [Nom de l’établissement] – Association régie par la loi 1901 – Membre de la Confédération Nationale des Junior-Entreprises</w:t>
    </w:r>
  </w:p>
  <w:p w14:paraId="4477E8B5" w14:textId="0EEF6066" w:rsidR="0078532F" w:rsidRPr="00815FFD" w:rsidRDefault="0078532F" w:rsidP="003543B5">
    <w:pPr>
      <w:jc w:val="center"/>
      <w:rPr>
        <w:rStyle w:val="Accentuation"/>
        <w:rFonts w:ascii="DIN-Rg" w:hAnsi="DIN-Rg" w:hint="eastAsia"/>
        <w:i w:val="0"/>
        <w:sz w:val="14"/>
        <w:szCs w:val="26"/>
      </w:rPr>
    </w:pPr>
    <w:r w:rsidRPr="00815FFD">
      <w:rPr>
        <w:rStyle w:val="Accentuation"/>
        <w:rFonts w:ascii="DIN-Rg" w:hAnsi="DIN-Rg"/>
        <w:i w:val="0"/>
        <w:sz w:val="14"/>
        <w:szCs w:val="26"/>
      </w:rPr>
      <w:t xml:space="preserve">[Adresse </w:t>
    </w:r>
    <w:proofErr w:type="gramStart"/>
    <w:r w:rsidRPr="00815FFD">
      <w:rPr>
        <w:rStyle w:val="Accentuation"/>
        <w:rFonts w:ascii="DIN-Rg" w:hAnsi="DIN-Rg"/>
        <w:i w:val="0"/>
        <w:sz w:val="14"/>
        <w:szCs w:val="26"/>
      </w:rPr>
      <w:t>de la Junior</w:t>
    </w:r>
    <w:proofErr w:type="gramEnd"/>
    <w:r w:rsidRPr="00815FFD">
      <w:rPr>
        <w:rStyle w:val="Accentuation"/>
        <w:rFonts w:ascii="DIN-Rg" w:hAnsi="DIN-Rg"/>
        <w:i w:val="0"/>
        <w:sz w:val="14"/>
        <w:szCs w:val="26"/>
      </w:rPr>
      <w:t>]</w:t>
    </w:r>
  </w:p>
  <w:p w14:paraId="133AD769" w14:textId="472752E7" w:rsidR="0078532F" w:rsidRPr="00815FFD" w:rsidRDefault="0078532F" w:rsidP="003543B5">
    <w:pPr>
      <w:jc w:val="center"/>
      <w:rPr>
        <w:rStyle w:val="Accentuation"/>
        <w:rFonts w:ascii="DIN-Rg" w:hAnsi="DIN-Rg" w:hint="eastAsia"/>
        <w:i w:val="0"/>
        <w:sz w:val="14"/>
        <w:szCs w:val="26"/>
      </w:rPr>
    </w:pPr>
    <w:r w:rsidRPr="00815FFD">
      <w:rPr>
        <w:rStyle w:val="Accentuation"/>
        <w:rFonts w:ascii="DIN-Rg" w:hAnsi="DIN-Rg"/>
        <w:i w:val="0"/>
        <w:sz w:val="14"/>
        <w:szCs w:val="26"/>
      </w:rPr>
      <w:t xml:space="preserve">[Téléphone </w:t>
    </w:r>
    <w:proofErr w:type="gramStart"/>
    <w:r w:rsidRPr="00815FFD">
      <w:rPr>
        <w:rStyle w:val="Accentuation"/>
        <w:rFonts w:ascii="DIN-Rg" w:hAnsi="DIN-Rg"/>
        <w:i w:val="0"/>
        <w:sz w:val="14"/>
        <w:szCs w:val="26"/>
      </w:rPr>
      <w:t>de la Junior</w:t>
    </w:r>
    <w:proofErr w:type="gramEnd"/>
    <w:r w:rsidRPr="00815FFD">
      <w:rPr>
        <w:rStyle w:val="Accentuation"/>
        <w:rFonts w:ascii="DIN-Rg" w:hAnsi="DIN-Rg"/>
        <w:i w:val="0"/>
        <w:sz w:val="14"/>
        <w:szCs w:val="26"/>
      </w:rPr>
      <w:t>] - [Mail de la Junior] – [Adresse internet de la Junior]</w:t>
    </w:r>
  </w:p>
  <w:p w14:paraId="53A1A08F" w14:textId="521F1EDA" w:rsidR="0078532F" w:rsidRPr="00815FFD" w:rsidRDefault="0078532F" w:rsidP="003543B5">
    <w:pPr>
      <w:jc w:val="center"/>
      <w:rPr>
        <w:rStyle w:val="Accentuation"/>
        <w:rFonts w:ascii="DIN-Rg" w:hAnsi="DIN-Rg" w:hint="eastAsia"/>
        <w:i w:val="0"/>
        <w:sz w:val="14"/>
        <w:szCs w:val="26"/>
      </w:rPr>
    </w:pPr>
    <w:r w:rsidRPr="00815FFD">
      <w:rPr>
        <w:rStyle w:val="Accentuation"/>
        <w:rFonts w:ascii="DIN-Rg" w:hAnsi="DIN-Rg"/>
        <w:i w:val="0"/>
        <w:sz w:val="14"/>
        <w:szCs w:val="26"/>
      </w:rPr>
      <w:t>NºSIRET : [SIRET Junior] – Code APE : [code APE] – Nº de TVA intracommunautaire : [</w:t>
    </w:r>
    <w:proofErr w:type="spellStart"/>
    <w:r w:rsidRPr="00815FFD">
      <w:rPr>
        <w:rStyle w:val="Accentuation"/>
        <w:rFonts w:ascii="DIN-Rg" w:hAnsi="DIN-Rg"/>
        <w:i w:val="0"/>
        <w:sz w:val="14"/>
        <w:szCs w:val="26"/>
      </w:rPr>
      <w:t>nºTVA</w:t>
    </w:r>
    <w:proofErr w:type="spellEnd"/>
    <w:r w:rsidRPr="00815FFD">
      <w:rPr>
        <w:rStyle w:val="Accentuation"/>
        <w:rFonts w:ascii="DIN-Rg" w:hAnsi="DIN-Rg"/>
        <w:i w:val="0"/>
        <w:sz w:val="14"/>
        <w:szCs w:val="2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3F055" w14:textId="77777777" w:rsidR="00D102CE" w:rsidRDefault="00D102CE">
      <w:r>
        <w:separator/>
      </w:r>
    </w:p>
  </w:footnote>
  <w:footnote w:type="continuationSeparator" w:id="0">
    <w:p w14:paraId="7BCEDC95" w14:textId="77777777" w:rsidR="00D102CE" w:rsidRDefault="00D10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C8A7B" w14:textId="1D62233F" w:rsidR="0078532F" w:rsidRDefault="0078532F">
    <w:pPr>
      <w:pStyle w:val="En-tte"/>
    </w:pPr>
    <w:r>
      <w:rPr>
        <w:noProof/>
        <w:lang w:eastAsia="fr-FR"/>
      </w:rPr>
      <w:drawing>
        <wp:anchor distT="0" distB="0" distL="114300" distR="114300" simplePos="0" relativeHeight="251660800" behindDoc="1" locked="0" layoutInCell="1" allowOverlap="1" wp14:anchorId="58EEF68F" wp14:editId="48CA28A5">
          <wp:simplePos x="0" y="0"/>
          <wp:positionH relativeFrom="page">
            <wp:posOffset>5419725</wp:posOffset>
          </wp:positionH>
          <wp:positionV relativeFrom="paragraph">
            <wp:posOffset>-209550</wp:posOffset>
          </wp:positionV>
          <wp:extent cx="2289810" cy="1982470"/>
          <wp:effectExtent l="0" t="0" r="0" b="0"/>
          <wp:wrapNone/>
          <wp:docPr id="6" name="Image 6" descr="/Users/antoninpedotti/Desktop/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ntoninpedotti/Desktop/Elem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a:off x="0" y="0"/>
                    <a:ext cx="2289810" cy="19824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E2A16" w14:textId="1AFC35A5" w:rsidR="0078532F" w:rsidRDefault="0078532F">
    <w:pPr>
      <w:pStyle w:val="En-tte"/>
    </w:pPr>
    <w:r>
      <w:rPr>
        <w:noProof/>
        <w:lang w:eastAsia="fr-FR"/>
      </w:rPr>
      <w:drawing>
        <wp:anchor distT="0" distB="0" distL="114300" distR="114300" simplePos="0" relativeHeight="251662848" behindDoc="1" locked="0" layoutInCell="1" allowOverlap="1" wp14:anchorId="4776BB3E" wp14:editId="11D976D9">
          <wp:simplePos x="0" y="0"/>
          <wp:positionH relativeFrom="page">
            <wp:posOffset>5419725</wp:posOffset>
          </wp:positionH>
          <wp:positionV relativeFrom="paragraph">
            <wp:posOffset>-209550</wp:posOffset>
          </wp:positionV>
          <wp:extent cx="2289810" cy="1982470"/>
          <wp:effectExtent l="0" t="0" r="0" b="0"/>
          <wp:wrapNone/>
          <wp:docPr id="7" name="Image 7" descr="/Users/antoninpedotti/Desktop/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ntoninpedotti/Desktop/Elem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a:off x="0" y="0"/>
                    <a:ext cx="2289810" cy="1982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04996A" w14:textId="7A4DEFFA" w:rsidR="0078532F" w:rsidRDefault="0078532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B298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7E156F"/>
    <w:multiLevelType w:val="hybridMultilevel"/>
    <w:tmpl w:val="DF381F3E"/>
    <w:lvl w:ilvl="0" w:tplc="040C000F">
      <w:start w:val="1"/>
      <w:numFmt w:val="decimal"/>
      <w:lvlText w:val="%1."/>
      <w:lvlJc w:val="left"/>
      <w:pPr>
        <w:ind w:left="1778" w:hanging="360"/>
      </w:p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2" w15:restartNumberingAfterBreak="0">
    <w:nsid w:val="036C7D83"/>
    <w:multiLevelType w:val="hybridMultilevel"/>
    <w:tmpl w:val="4AD07A9C"/>
    <w:lvl w:ilvl="0" w:tplc="D674C796">
      <w:start w:val="3"/>
      <w:numFmt w:val="bullet"/>
      <w:lvlText w:val="-"/>
      <w:lvlJc w:val="left"/>
      <w:pPr>
        <w:ind w:left="720" w:hanging="360"/>
      </w:pPr>
      <w:rPr>
        <w:rFonts w:ascii="Calibri" w:eastAsia="Batang" w:hAnsi="Calibri" w:cs="Verdan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F84044"/>
    <w:multiLevelType w:val="hybridMultilevel"/>
    <w:tmpl w:val="43BA8DAE"/>
    <w:lvl w:ilvl="0" w:tplc="BB58C522">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Trebuchet MS" w:hint="default"/>
      </w:rPr>
    </w:lvl>
    <w:lvl w:ilvl="2" w:tplc="040C0005">
      <w:start w:val="1"/>
      <w:numFmt w:val="bullet"/>
      <w:lvlText w:val=""/>
      <w:lvlJc w:val="left"/>
      <w:pPr>
        <w:tabs>
          <w:tab w:val="num" w:pos="2160"/>
        </w:tabs>
        <w:ind w:left="2160" w:hanging="360"/>
      </w:pPr>
      <w:rPr>
        <w:rFonts w:ascii="Wingdings" w:hAnsi="Wingdings" w:cs="Trebuchet MS" w:hint="default"/>
      </w:rPr>
    </w:lvl>
    <w:lvl w:ilvl="3" w:tplc="040C0001">
      <w:start w:val="1"/>
      <w:numFmt w:val="bullet"/>
      <w:lvlText w:val=""/>
      <w:lvlJc w:val="left"/>
      <w:pPr>
        <w:tabs>
          <w:tab w:val="num" w:pos="2880"/>
        </w:tabs>
        <w:ind w:left="2880" w:hanging="360"/>
      </w:pPr>
      <w:rPr>
        <w:rFonts w:ascii="Symbol" w:hAnsi="Symbol" w:cs="Trebuchet MS" w:hint="default"/>
      </w:rPr>
    </w:lvl>
    <w:lvl w:ilvl="4" w:tplc="040C0003">
      <w:start w:val="1"/>
      <w:numFmt w:val="bullet"/>
      <w:lvlText w:val="o"/>
      <w:lvlJc w:val="left"/>
      <w:pPr>
        <w:tabs>
          <w:tab w:val="num" w:pos="3600"/>
        </w:tabs>
        <w:ind w:left="3600" w:hanging="360"/>
      </w:pPr>
      <w:rPr>
        <w:rFonts w:ascii="Courier New" w:hAnsi="Courier New" w:cs="Trebuchet MS" w:hint="default"/>
      </w:rPr>
    </w:lvl>
    <w:lvl w:ilvl="5" w:tplc="040C0005">
      <w:start w:val="1"/>
      <w:numFmt w:val="bullet"/>
      <w:lvlText w:val=""/>
      <w:lvlJc w:val="left"/>
      <w:pPr>
        <w:tabs>
          <w:tab w:val="num" w:pos="4320"/>
        </w:tabs>
        <w:ind w:left="4320" w:hanging="360"/>
      </w:pPr>
      <w:rPr>
        <w:rFonts w:ascii="Wingdings" w:hAnsi="Wingdings" w:cs="Trebuchet MS" w:hint="default"/>
      </w:rPr>
    </w:lvl>
    <w:lvl w:ilvl="6" w:tplc="040C0001">
      <w:start w:val="1"/>
      <w:numFmt w:val="bullet"/>
      <w:lvlText w:val=""/>
      <w:lvlJc w:val="left"/>
      <w:pPr>
        <w:tabs>
          <w:tab w:val="num" w:pos="5040"/>
        </w:tabs>
        <w:ind w:left="5040" w:hanging="360"/>
      </w:pPr>
      <w:rPr>
        <w:rFonts w:ascii="Symbol" w:hAnsi="Symbol" w:cs="Trebuchet MS" w:hint="default"/>
      </w:rPr>
    </w:lvl>
    <w:lvl w:ilvl="7" w:tplc="040C0003">
      <w:start w:val="1"/>
      <w:numFmt w:val="bullet"/>
      <w:lvlText w:val="o"/>
      <w:lvlJc w:val="left"/>
      <w:pPr>
        <w:tabs>
          <w:tab w:val="num" w:pos="5760"/>
        </w:tabs>
        <w:ind w:left="5760" w:hanging="360"/>
      </w:pPr>
      <w:rPr>
        <w:rFonts w:ascii="Courier New" w:hAnsi="Courier New" w:cs="Trebuchet MS" w:hint="default"/>
      </w:rPr>
    </w:lvl>
    <w:lvl w:ilvl="8" w:tplc="040C0005">
      <w:start w:val="1"/>
      <w:numFmt w:val="bullet"/>
      <w:lvlText w:val=""/>
      <w:lvlJc w:val="left"/>
      <w:pPr>
        <w:tabs>
          <w:tab w:val="num" w:pos="6480"/>
        </w:tabs>
        <w:ind w:left="6480" w:hanging="360"/>
      </w:pPr>
      <w:rPr>
        <w:rFonts w:ascii="Wingdings" w:hAnsi="Wingdings" w:cs="Trebuchet MS" w:hint="default"/>
      </w:rPr>
    </w:lvl>
  </w:abstractNum>
  <w:abstractNum w:abstractNumId="4" w15:restartNumberingAfterBreak="0">
    <w:nsid w:val="10AA045E"/>
    <w:multiLevelType w:val="hybridMultilevel"/>
    <w:tmpl w:val="BA946710"/>
    <w:lvl w:ilvl="0" w:tplc="F4C84E6A">
      <w:start w:val="8"/>
      <w:numFmt w:val="bullet"/>
      <w:lvlText w:val="-"/>
      <w:lvlJc w:val="left"/>
      <w:pPr>
        <w:ind w:left="720" w:hanging="360"/>
      </w:pPr>
      <w:rPr>
        <w:rFonts w:ascii="DIN" w:eastAsia="Batang" w:hAnsi="DI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ED6A61"/>
    <w:multiLevelType w:val="hybridMultilevel"/>
    <w:tmpl w:val="EF4E43D8"/>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rPr>
        <w:rFont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25D60AE2">
      <w:start w:val="1"/>
      <w:numFmt w:val="bullet"/>
      <w:lvlText w:val="-"/>
      <w:lvlJc w:val="left"/>
      <w:pPr>
        <w:tabs>
          <w:tab w:val="num" w:pos="3600"/>
        </w:tabs>
        <w:ind w:left="3600" w:hanging="360"/>
      </w:pPr>
      <w:rPr>
        <w:rFonts w:ascii="Times New Roman" w:eastAsia="Batang" w:hAnsi="Times New Roman" w:cs="Times New Roman"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Trebuchet M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CC3AEC"/>
    <w:multiLevelType w:val="hybridMultilevel"/>
    <w:tmpl w:val="9126E5CC"/>
    <w:lvl w:ilvl="0" w:tplc="898E8AC8">
      <w:start w:val="2"/>
      <w:numFmt w:val="bullet"/>
      <w:lvlText w:val="-"/>
      <w:lvlJc w:val="left"/>
      <w:pPr>
        <w:ind w:left="720" w:hanging="360"/>
      </w:pPr>
      <w:rPr>
        <w:rFonts w:ascii="DIN-Rg" w:eastAsia="Batang" w:hAnsi="DIN-Rg"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68088A"/>
    <w:multiLevelType w:val="hybridMultilevel"/>
    <w:tmpl w:val="3CFC04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7470F5"/>
    <w:multiLevelType w:val="multilevel"/>
    <w:tmpl w:val="BC4E7CC0"/>
    <w:lvl w:ilvl="0">
      <w:start w:val="1"/>
      <w:numFmt w:val="upperRoman"/>
      <w:lvlText w:val="%1."/>
      <w:lvlJc w:val="right"/>
      <w:pPr>
        <w:tabs>
          <w:tab w:val="num" w:pos="180"/>
        </w:tabs>
        <w:ind w:left="180" w:hanging="180"/>
      </w:p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571"/>
        </w:tabs>
        <w:ind w:left="1571"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9" w15:restartNumberingAfterBreak="0">
    <w:nsid w:val="1779282E"/>
    <w:multiLevelType w:val="hybridMultilevel"/>
    <w:tmpl w:val="9BA0B878"/>
    <w:lvl w:ilvl="0" w:tplc="3A3219CA">
      <w:start w:val="2"/>
      <w:numFmt w:val="bullet"/>
      <w:lvlText w:val="-"/>
      <w:lvlJc w:val="left"/>
      <w:pPr>
        <w:ind w:left="720" w:hanging="360"/>
      </w:pPr>
      <w:rPr>
        <w:rFonts w:ascii="DIN-Rg" w:eastAsia="Batang" w:hAnsi="DIN-Rg"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A96015"/>
    <w:multiLevelType w:val="hybridMultilevel"/>
    <w:tmpl w:val="3648E9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AC35C4B"/>
    <w:multiLevelType w:val="hybridMultilevel"/>
    <w:tmpl w:val="CE82E3EA"/>
    <w:lvl w:ilvl="0" w:tplc="EC4E2BCE">
      <w:start w:val="2"/>
      <w:numFmt w:val="bullet"/>
      <w:lvlText w:val="-"/>
      <w:lvlJc w:val="left"/>
      <w:pPr>
        <w:ind w:left="720" w:hanging="360"/>
      </w:pPr>
      <w:rPr>
        <w:rFonts w:ascii="DIN-Rg" w:eastAsia="Batang" w:hAnsi="DIN-Rg"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0D3AE6"/>
    <w:multiLevelType w:val="multilevel"/>
    <w:tmpl w:val="8F3C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B4EED"/>
    <w:multiLevelType w:val="multilevel"/>
    <w:tmpl w:val="244824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F139B"/>
    <w:multiLevelType w:val="hybridMultilevel"/>
    <w:tmpl w:val="77B8582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4737606"/>
    <w:multiLevelType w:val="hybridMultilevel"/>
    <w:tmpl w:val="245A1B20"/>
    <w:lvl w:ilvl="0" w:tplc="26A25A6A">
      <w:numFmt w:val="bullet"/>
      <w:lvlText w:val="-"/>
      <w:lvlJc w:val="left"/>
      <w:pPr>
        <w:tabs>
          <w:tab w:val="num" w:pos="2490"/>
        </w:tabs>
        <w:ind w:left="2490" w:hanging="360"/>
      </w:pPr>
      <w:rPr>
        <w:rFonts w:ascii="Times New Roman" w:eastAsia="Batang" w:hAnsi="Times New Roman" w:cs="Times New Roman" w:hint="default"/>
      </w:rPr>
    </w:lvl>
    <w:lvl w:ilvl="1" w:tplc="040C0003" w:tentative="1">
      <w:start w:val="1"/>
      <w:numFmt w:val="bullet"/>
      <w:lvlText w:val="o"/>
      <w:lvlJc w:val="left"/>
      <w:pPr>
        <w:tabs>
          <w:tab w:val="num" w:pos="3210"/>
        </w:tabs>
        <w:ind w:left="3210" w:hanging="360"/>
      </w:pPr>
      <w:rPr>
        <w:rFonts w:ascii="Courier New" w:hAnsi="Courier New" w:cs="Trebuchet MS" w:hint="default"/>
      </w:rPr>
    </w:lvl>
    <w:lvl w:ilvl="2" w:tplc="040C0005" w:tentative="1">
      <w:start w:val="1"/>
      <w:numFmt w:val="bullet"/>
      <w:lvlText w:val=""/>
      <w:lvlJc w:val="left"/>
      <w:pPr>
        <w:tabs>
          <w:tab w:val="num" w:pos="3930"/>
        </w:tabs>
        <w:ind w:left="3930" w:hanging="360"/>
      </w:pPr>
      <w:rPr>
        <w:rFonts w:ascii="Wingdings" w:hAnsi="Wingdings" w:hint="default"/>
      </w:rPr>
    </w:lvl>
    <w:lvl w:ilvl="3" w:tplc="040C0001" w:tentative="1">
      <w:start w:val="1"/>
      <w:numFmt w:val="bullet"/>
      <w:lvlText w:val=""/>
      <w:lvlJc w:val="left"/>
      <w:pPr>
        <w:tabs>
          <w:tab w:val="num" w:pos="4650"/>
        </w:tabs>
        <w:ind w:left="4650" w:hanging="360"/>
      </w:pPr>
      <w:rPr>
        <w:rFonts w:ascii="Symbol" w:hAnsi="Symbol" w:hint="default"/>
      </w:rPr>
    </w:lvl>
    <w:lvl w:ilvl="4" w:tplc="040C0003" w:tentative="1">
      <w:start w:val="1"/>
      <w:numFmt w:val="bullet"/>
      <w:lvlText w:val="o"/>
      <w:lvlJc w:val="left"/>
      <w:pPr>
        <w:tabs>
          <w:tab w:val="num" w:pos="5370"/>
        </w:tabs>
        <w:ind w:left="5370" w:hanging="360"/>
      </w:pPr>
      <w:rPr>
        <w:rFonts w:ascii="Courier New" w:hAnsi="Courier New" w:cs="Trebuchet MS" w:hint="default"/>
      </w:rPr>
    </w:lvl>
    <w:lvl w:ilvl="5" w:tplc="040C0005" w:tentative="1">
      <w:start w:val="1"/>
      <w:numFmt w:val="bullet"/>
      <w:lvlText w:val=""/>
      <w:lvlJc w:val="left"/>
      <w:pPr>
        <w:tabs>
          <w:tab w:val="num" w:pos="6090"/>
        </w:tabs>
        <w:ind w:left="6090" w:hanging="360"/>
      </w:pPr>
      <w:rPr>
        <w:rFonts w:ascii="Wingdings" w:hAnsi="Wingdings" w:hint="default"/>
      </w:rPr>
    </w:lvl>
    <w:lvl w:ilvl="6" w:tplc="040C0001" w:tentative="1">
      <w:start w:val="1"/>
      <w:numFmt w:val="bullet"/>
      <w:lvlText w:val=""/>
      <w:lvlJc w:val="left"/>
      <w:pPr>
        <w:tabs>
          <w:tab w:val="num" w:pos="6810"/>
        </w:tabs>
        <w:ind w:left="6810" w:hanging="360"/>
      </w:pPr>
      <w:rPr>
        <w:rFonts w:ascii="Symbol" w:hAnsi="Symbol" w:hint="default"/>
      </w:rPr>
    </w:lvl>
    <w:lvl w:ilvl="7" w:tplc="040C0003" w:tentative="1">
      <w:start w:val="1"/>
      <w:numFmt w:val="bullet"/>
      <w:lvlText w:val="o"/>
      <w:lvlJc w:val="left"/>
      <w:pPr>
        <w:tabs>
          <w:tab w:val="num" w:pos="7530"/>
        </w:tabs>
        <w:ind w:left="7530" w:hanging="360"/>
      </w:pPr>
      <w:rPr>
        <w:rFonts w:ascii="Courier New" w:hAnsi="Courier New" w:cs="Trebuchet MS" w:hint="default"/>
      </w:rPr>
    </w:lvl>
    <w:lvl w:ilvl="8" w:tplc="040C0005" w:tentative="1">
      <w:start w:val="1"/>
      <w:numFmt w:val="bullet"/>
      <w:lvlText w:val=""/>
      <w:lvlJc w:val="left"/>
      <w:pPr>
        <w:tabs>
          <w:tab w:val="num" w:pos="8250"/>
        </w:tabs>
        <w:ind w:left="8250" w:hanging="360"/>
      </w:pPr>
      <w:rPr>
        <w:rFonts w:ascii="Wingdings" w:hAnsi="Wingdings" w:hint="default"/>
      </w:rPr>
    </w:lvl>
  </w:abstractNum>
  <w:abstractNum w:abstractNumId="16" w15:restartNumberingAfterBreak="0">
    <w:nsid w:val="2BB758D3"/>
    <w:multiLevelType w:val="hybridMultilevel"/>
    <w:tmpl w:val="1310AC8E"/>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17" w15:restartNumberingAfterBreak="0">
    <w:nsid w:val="2E0B2A25"/>
    <w:multiLevelType w:val="multilevel"/>
    <w:tmpl w:val="F996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B690D"/>
    <w:multiLevelType w:val="multilevel"/>
    <w:tmpl w:val="E7C8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035B1C"/>
    <w:multiLevelType w:val="hybridMultilevel"/>
    <w:tmpl w:val="E23E149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0CE4DA7"/>
    <w:multiLevelType w:val="multilevel"/>
    <w:tmpl w:val="6634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C42E44"/>
    <w:multiLevelType w:val="hybridMultilevel"/>
    <w:tmpl w:val="24C27AC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C65A56"/>
    <w:multiLevelType w:val="hybridMultilevel"/>
    <w:tmpl w:val="197AC8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83851A0"/>
    <w:multiLevelType w:val="hybridMultilevel"/>
    <w:tmpl w:val="73F6302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Trebuchet M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Trebuchet M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Trebuchet M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4A6CC6"/>
    <w:multiLevelType w:val="hybridMultilevel"/>
    <w:tmpl w:val="BA06E662"/>
    <w:lvl w:ilvl="0" w:tplc="C208207C">
      <w:start w:val="5"/>
      <w:numFmt w:val="decimal"/>
      <w:lvlText w:val="%1"/>
      <w:lvlJc w:val="left"/>
      <w:pPr>
        <w:ind w:left="405" w:hanging="360"/>
      </w:pPr>
      <w:rPr>
        <w:rFonts w:cs="Times New Roman"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25" w15:restartNumberingAfterBreak="0">
    <w:nsid w:val="4C104660"/>
    <w:multiLevelType w:val="hybridMultilevel"/>
    <w:tmpl w:val="3B9E897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Trebuchet M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Trebuchet M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Trebuchet M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A714B8"/>
    <w:multiLevelType w:val="multilevel"/>
    <w:tmpl w:val="0B1A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E747D5"/>
    <w:multiLevelType w:val="multilevel"/>
    <w:tmpl w:val="F990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B97D85"/>
    <w:multiLevelType w:val="multilevel"/>
    <w:tmpl w:val="5DEE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C878CA"/>
    <w:multiLevelType w:val="hybridMultilevel"/>
    <w:tmpl w:val="CDD6374E"/>
    <w:lvl w:ilvl="0" w:tplc="1EF020E4">
      <w:start w:val="1"/>
      <w:numFmt w:val="upperRoman"/>
      <w:lvlText w:val="%1."/>
      <w:lvlJc w:val="right"/>
      <w:pPr>
        <w:tabs>
          <w:tab w:val="num" w:pos="180"/>
        </w:tabs>
        <w:ind w:left="180" w:hanging="180"/>
      </w:pPr>
    </w:lvl>
    <w:lvl w:ilvl="1" w:tplc="0C30E25A">
      <w:numFmt w:val="none"/>
      <w:lvlText w:val=""/>
      <w:lvlJc w:val="left"/>
      <w:pPr>
        <w:tabs>
          <w:tab w:val="num" w:pos="360"/>
        </w:tabs>
      </w:pPr>
    </w:lvl>
    <w:lvl w:ilvl="2" w:tplc="371461F6">
      <w:numFmt w:val="none"/>
      <w:lvlText w:val=""/>
      <w:lvlJc w:val="left"/>
      <w:pPr>
        <w:tabs>
          <w:tab w:val="num" w:pos="360"/>
        </w:tabs>
      </w:pPr>
    </w:lvl>
    <w:lvl w:ilvl="3" w:tplc="719A9084">
      <w:numFmt w:val="none"/>
      <w:lvlText w:val=""/>
      <w:lvlJc w:val="left"/>
      <w:pPr>
        <w:tabs>
          <w:tab w:val="num" w:pos="360"/>
        </w:tabs>
      </w:pPr>
    </w:lvl>
    <w:lvl w:ilvl="4" w:tplc="C10A144C">
      <w:numFmt w:val="none"/>
      <w:lvlText w:val=""/>
      <w:lvlJc w:val="left"/>
      <w:pPr>
        <w:tabs>
          <w:tab w:val="num" w:pos="360"/>
        </w:tabs>
      </w:pPr>
    </w:lvl>
    <w:lvl w:ilvl="5" w:tplc="1C264632">
      <w:numFmt w:val="none"/>
      <w:lvlText w:val=""/>
      <w:lvlJc w:val="left"/>
      <w:pPr>
        <w:tabs>
          <w:tab w:val="num" w:pos="360"/>
        </w:tabs>
      </w:pPr>
    </w:lvl>
    <w:lvl w:ilvl="6" w:tplc="6B4C9E26">
      <w:numFmt w:val="none"/>
      <w:lvlText w:val=""/>
      <w:lvlJc w:val="left"/>
      <w:pPr>
        <w:tabs>
          <w:tab w:val="num" w:pos="360"/>
        </w:tabs>
      </w:pPr>
    </w:lvl>
    <w:lvl w:ilvl="7" w:tplc="C4268DB2">
      <w:numFmt w:val="none"/>
      <w:lvlText w:val=""/>
      <w:lvlJc w:val="left"/>
      <w:pPr>
        <w:tabs>
          <w:tab w:val="num" w:pos="360"/>
        </w:tabs>
      </w:pPr>
    </w:lvl>
    <w:lvl w:ilvl="8" w:tplc="7AD0E1EA">
      <w:numFmt w:val="none"/>
      <w:lvlText w:val=""/>
      <w:lvlJc w:val="left"/>
      <w:pPr>
        <w:tabs>
          <w:tab w:val="num" w:pos="360"/>
        </w:tabs>
      </w:pPr>
    </w:lvl>
  </w:abstractNum>
  <w:abstractNum w:abstractNumId="30" w15:restartNumberingAfterBreak="0">
    <w:nsid w:val="53594C2D"/>
    <w:multiLevelType w:val="hybridMultilevel"/>
    <w:tmpl w:val="843C7EDA"/>
    <w:lvl w:ilvl="0" w:tplc="040C000F">
      <w:start w:val="1"/>
      <w:numFmt w:val="decimal"/>
      <w:lvlText w:val="%1."/>
      <w:lvlJc w:val="left"/>
      <w:pPr>
        <w:ind w:left="644" w:hanging="360"/>
      </w:pPr>
      <w:rPr>
        <w:rFonts w:hint="default"/>
        <w:b w:val="0"/>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1" w15:restartNumberingAfterBreak="0">
    <w:nsid w:val="5AAE12D6"/>
    <w:multiLevelType w:val="hybridMultilevel"/>
    <w:tmpl w:val="518E4366"/>
    <w:lvl w:ilvl="0" w:tplc="B31CE7B2">
      <w:numFmt w:val="bullet"/>
      <w:lvlText w:val="-"/>
      <w:lvlJc w:val="left"/>
      <w:pPr>
        <w:ind w:left="720" w:hanging="360"/>
      </w:pPr>
      <w:rPr>
        <w:rFonts w:ascii="Calibri" w:eastAsia="Batang" w:hAnsi="Calibri"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DB194E"/>
    <w:multiLevelType w:val="hybridMultilevel"/>
    <w:tmpl w:val="F2D8FCF6"/>
    <w:lvl w:ilvl="0" w:tplc="EC4E2BCE">
      <w:start w:val="2"/>
      <w:numFmt w:val="bullet"/>
      <w:lvlText w:val="-"/>
      <w:lvlJc w:val="left"/>
      <w:pPr>
        <w:ind w:left="720" w:hanging="360"/>
      </w:pPr>
      <w:rPr>
        <w:rFonts w:ascii="DIN-Rg" w:eastAsia="Batang" w:hAnsi="DIN-Rg"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D972FC9"/>
    <w:multiLevelType w:val="multilevel"/>
    <w:tmpl w:val="0EB697E4"/>
    <w:lvl w:ilvl="0">
      <w:start w:val="1"/>
      <w:numFmt w:val="decimal"/>
      <w:lvlText w:val="%1."/>
      <w:lvlJc w:val="left"/>
      <w:pPr>
        <w:tabs>
          <w:tab w:val="num" w:pos="720"/>
        </w:tabs>
        <w:ind w:left="720" w:hanging="360"/>
      </w:p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571"/>
        </w:tabs>
        <w:ind w:left="1571"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4" w15:restartNumberingAfterBreak="0">
    <w:nsid w:val="5EF77365"/>
    <w:multiLevelType w:val="hybridMultilevel"/>
    <w:tmpl w:val="5C7C712A"/>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5" w15:restartNumberingAfterBreak="0">
    <w:nsid w:val="60402F4F"/>
    <w:multiLevelType w:val="hybridMultilevel"/>
    <w:tmpl w:val="2F3C6F0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6" w15:restartNumberingAfterBreak="0">
    <w:nsid w:val="628312F2"/>
    <w:multiLevelType w:val="multilevel"/>
    <w:tmpl w:val="00F0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E3694D"/>
    <w:multiLevelType w:val="multilevel"/>
    <w:tmpl w:val="E5FE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00547C"/>
    <w:multiLevelType w:val="hybridMultilevel"/>
    <w:tmpl w:val="B254DBB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9" w15:restartNumberingAfterBreak="0">
    <w:nsid w:val="6B7373BC"/>
    <w:multiLevelType w:val="multilevel"/>
    <w:tmpl w:val="80CA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DF6DE3"/>
    <w:multiLevelType w:val="hybridMultilevel"/>
    <w:tmpl w:val="D3A4B9D0"/>
    <w:lvl w:ilvl="0" w:tplc="EC4E2BCE">
      <w:start w:val="2"/>
      <w:numFmt w:val="bullet"/>
      <w:lvlText w:val="-"/>
      <w:lvlJc w:val="left"/>
      <w:pPr>
        <w:ind w:left="720" w:hanging="360"/>
      </w:pPr>
      <w:rPr>
        <w:rFonts w:ascii="DIN-Rg" w:eastAsia="Batang" w:hAnsi="DIN-Rg"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D856018"/>
    <w:multiLevelType w:val="multilevel"/>
    <w:tmpl w:val="8CA8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F65DAE"/>
    <w:multiLevelType w:val="hybridMultilevel"/>
    <w:tmpl w:val="589E29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51A2FFC"/>
    <w:multiLevelType w:val="multilevel"/>
    <w:tmpl w:val="4C88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8D0BE4"/>
    <w:multiLevelType w:val="hybridMultilevel"/>
    <w:tmpl w:val="7F987AB4"/>
    <w:lvl w:ilvl="0" w:tplc="E6F626BC">
      <w:start w:val="5"/>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9643A6F"/>
    <w:multiLevelType w:val="hybridMultilevel"/>
    <w:tmpl w:val="FFA27BEC"/>
    <w:lvl w:ilvl="0" w:tplc="EC4E2BCE">
      <w:start w:val="2"/>
      <w:numFmt w:val="bullet"/>
      <w:lvlText w:val="-"/>
      <w:lvlJc w:val="left"/>
      <w:pPr>
        <w:ind w:left="720" w:hanging="360"/>
      </w:pPr>
      <w:rPr>
        <w:rFonts w:ascii="DIN-Rg" w:eastAsia="Batang" w:hAnsi="DIN-Rg"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AC6473A"/>
    <w:multiLevelType w:val="hybridMultilevel"/>
    <w:tmpl w:val="657CB0D0"/>
    <w:lvl w:ilvl="0" w:tplc="040C0001">
      <w:start w:val="1"/>
      <w:numFmt w:val="bullet"/>
      <w:lvlText w:val=""/>
      <w:lvlJc w:val="left"/>
      <w:pPr>
        <w:ind w:left="1473" w:hanging="360"/>
      </w:pPr>
      <w:rPr>
        <w:rFonts w:ascii="Symbol" w:hAnsi="Symbol" w:hint="default"/>
      </w:rPr>
    </w:lvl>
    <w:lvl w:ilvl="1" w:tplc="040C0003" w:tentative="1">
      <w:start w:val="1"/>
      <w:numFmt w:val="bullet"/>
      <w:lvlText w:val="o"/>
      <w:lvlJc w:val="left"/>
      <w:pPr>
        <w:ind w:left="2193" w:hanging="360"/>
      </w:pPr>
      <w:rPr>
        <w:rFonts w:ascii="Courier New" w:hAnsi="Courier New" w:cs="Trebuchet MS"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Trebuchet MS"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Trebuchet MS" w:hint="default"/>
      </w:rPr>
    </w:lvl>
    <w:lvl w:ilvl="8" w:tplc="040C0005" w:tentative="1">
      <w:start w:val="1"/>
      <w:numFmt w:val="bullet"/>
      <w:lvlText w:val=""/>
      <w:lvlJc w:val="left"/>
      <w:pPr>
        <w:ind w:left="7233" w:hanging="360"/>
      </w:pPr>
      <w:rPr>
        <w:rFonts w:ascii="Wingdings" w:hAnsi="Wingdings" w:hint="default"/>
      </w:rPr>
    </w:lvl>
  </w:abstractNum>
  <w:abstractNum w:abstractNumId="47" w15:restartNumberingAfterBreak="0">
    <w:nsid w:val="7C522697"/>
    <w:multiLevelType w:val="hybridMultilevel"/>
    <w:tmpl w:val="6B9004FA"/>
    <w:lvl w:ilvl="0" w:tplc="040C000F">
      <w:start w:val="1"/>
      <w:numFmt w:val="decimal"/>
      <w:lvlText w:val="%1."/>
      <w:lvlJc w:val="left"/>
      <w:pPr>
        <w:ind w:left="2498" w:hanging="360"/>
      </w:pPr>
    </w:lvl>
    <w:lvl w:ilvl="1" w:tplc="040C0019" w:tentative="1">
      <w:start w:val="1"/>
      <w:numFmt w:val="lowerLetter"/>
      <w:lvlText w:val="%2."/>
      <w:lvlJc w:val="left"/>
      <w:pPr>
        <w:ind w:left="3218" w:hanging="360"/>
      </w:pPr>
    </w:lvl>
    <w:lvl w:ilvl="2" w:tplc="040C001B" w:tentative="1">
      <w:start w:val="1"/>
      <w:numFmt w:val="lowerRoman"/>
      <w:lvlText w:val="%3."/>
      <w:lvlJc w:val="right"/>
      <w:pPr>
        <w:ind w:left="3938" w:hanging="180"/>
      </w:pPr>
    </w:lvl>
    <w:lvl w:ilvl="3" w:tplc="040C000F" w:tentative="1">
      <w:start w:val="1"/>
      <w:numFmt w:val="decimal"/>
      <w:lvlText w:val="%4."/>
      <w:lvlJc w:val="left"/>
      <w:pPr>
        <w:ind w:left="4658" w:hanging="360"/>
      </w:pPr>
    </w:lvl>
    <w:lvl w:ilvl="4" w:tplc="040C0019" w:tentative="1">
      <w:start w:val="1"/>
      <w:numFmt w:val="lowerLetter"/>
      <w:lvlText w:val="%5."/>
      <w:lvlJc w:val="left"/>
      <w:pPr>
        <w:ind w:left="5378" w:hanging="360"/>
      </w:pPr>
    </w:lvl>
    <w:lvl w:ilvl="5" w:tplc="040C001B" w:tentative="1">
      <w:start w:val="1"/>
      <w:numFmt w:val="lowerRoman"/>
      <w:lvlText w:val="%6."/>
      <w:lvlJc w:val="right"/>
      <w:pPr>
        <w:ind w:left="6098" w:hanging="180"/>
      </w:pPr>
    </w:lvl>
    <w:lvl w:ilvl="6" w:tplc="040C000F" w:tentative="1">
      <w:start w:val="1"/>
      <w:numFmt w:val="decimal"/>
      <w:lvlText w:val="%7."/>
      <w:lvlJc w:val="left"/>
      <w:pPr>
        <w:ind w:left="6818" w:hanging="360"/>
      </w:pPr>
    </w:lvl>
    <w:lvl w:ilvl="7" w:tplc="040C0019" w:tentative="1">
      <w:start w:val="1"/>
      <w:numFmt w:val="lowerLetter"/>
      <w:lvlText w:val="%8."/>
      <w:lvlJc w:val="left"/>
      <w:pPr>
        <w:ind w:left="7538" w:hanging="360"/>
      </w:pPr>
    </w:lvl>
    <w:lvl w:ilvl="8" w:tplc="040C001B" w:tentative="1">
      <w:start w:val="1"/>
      <w:numFmt w:val="lowerRoman"/>
      <w:lvlText w:val="%9."/>
      <w:lvlJc w:val="right"/>
      <w:pPr>
        <w:ind w:left="8258" w:hanging="180"/>
      </w:pPr>
    </w:lvl>
  </w:abstractNum>
  <w:num w:numId="1" w16cid:durableId="329874716">
    <w:abstractNumId w:val="15"/>
  </w:num>
  <w:num w:numId="2" w16cid:durableId="523983122">
    <w:abstractNumId w:val="3"/>
  </w:num>
  <w:num w:numId="3" w16cid:durableId="789780718">
    <w:abstractNumId w:val="23"/>
  </w:num>
  <w:num w:numId="4" w16cid:durableId="1209957837">
    <w:abstractNumId w:val="41"/>
  </w:num>
  <w:num w:numId="5" w16cid:durableId="1927106930">
    <w:abstractNumId w:val="39"/>
  </w:num>
  <w:num w:numId="6" w16cid:durableId="1031540346">
    <w:abstractNumId w:val="27"/>
  </w:num>
  <w:num w:numId="7" w16cid:durableId="1946109707">
    <w:abstractNumId w:val="36"/>
  </w:num>
  <w:num w:numId="8" w16cid:durableId="1982539300">
    <w:abstractNumId w:val="13"/>
  </w:num>
  <w:num w:numId="9" w16cid:durableId="863401792">
    <w:abstractNumId w:val="12"/>
  </w:num>
  <w:num w:numId="10" w16cid:durableId="235676959">
    <w:abstractNumId w:val="18"/>
  </w:num>
  <w:num w:numId="11" w16cid:durableId="2002661369">
    <w:abstractNumId w:val="20"/>
  </w:num>
  <w:num w:numId="12" w16cid:durableId="736392260">
    <w:abstractNumId w:val="17"/>
  </w:num>
  <w:num w:numId="13" w16cid:durableId="1272860901">
    <w:abstractNumId w:val="37"/>
  </w:num>
  <w:num w:numId="14" w16cid:durableId="1916238516">
    <w:abstractNumId w:val="43"/>
  </w:num>
  <w:num w:numId="15" w16cid:durableId="670569241">
    <w:abstractNumId w:val="28"/>
  </w:num>
  <w:num w:numId="16" w16cid:durableId="1065758503">
    <w:abstractNumId w:val="29"/>
  </w:num>
  <w:num w:numId="17" w16cid:durableId="247618427">
    <w:abstractNumId w:val="5"/>
  </w:num>
  <w:num w:numId="18" w16cid:durableId="1899129535">
    <w:abstractNumId w:val="25"/>
  </w:num>
  <w:num w:numId="19" w16cid:durableId="1201549923">
    <w:abstractNumId w:val="33"/>
  </w:num>
  <w:num w:numId="20" w16cid:durableId="899245316">
    <w:abstractNumId w:val="8"/>
  </w:num>
  <w:num w:numId="21" w16cid:durableId="1085760365">
    <w:abstractNumId w:val="46"/>
  </w:num>
  <w:num w:numId="22" w16cid:durableId="1756975392">
    <w:abstractNumId w:val="0"/>
  </w:num>
  <w:num w:numId="23" w16cid:durableId="1487089643">
    <w:abstractNumId w:val="16"/>
  </w:num>
  <w:num w:numId="24" w16cid:durableId="999888922">
    <w:abstractNumId w:val="21"/>
  </w:num>
  <w:num w:numId="25" w16cid:durableId="1348213908">
    <w:abstractNumId w:val="30"/>
  </w:num>
  <w:num w:numId="26" w16cid:durableId="2142458842">
    <w:abstractNumId w:val="35"/>
  </w:num>
  <w:num w:numId="27" w16cid:durableId="1416900116">
    <w:abstractNumId w:val="1"/>
  </w:num>
  <w:num w:numId="28" w16cid:durableId="380402294">
    <w:abstractNumId w:val="47"/>
  </w:num>
  <w:num w:numId="29" w16cid:durableId="796264985">
    <w:abstractNumId w:val="38"/>
  </w:num>
  <w:num w:numId="30" w16cid:durableId="1033847328">
    <w:abstractNumId w:val="34"/>
  </w:num>
  <w:num w:numId="31" w16cid:durableId="1155998991">
    <w:abstractNumId w:val="2"/>
  </w:num>
  <w:num w:numId="32" w16cid:durableId="1105658209">
    <w:abstractNumId w:val="22"/>
  </w:num>
  <w:num w:numId="33" w16cid:durableId="1480267637">
    <w:abstractNumId w:val="31"/>
  </w:num>
  <w:num w:numId="34" w16cid:durableId="1777289686">
    <w:abstractNumId w:val="42"/>
  </w:num>
  <w:num w:numId="35" w16cid:durableId="2042433219">
    <w:abstractNumId w:val="24"/>
  </w:num>
  <w:num w:numId="36" w16cid:durableId="826558230">
    <w:abstractNumId w:val="44"/>
  </w:num>
  <w:num w:numId="37" w16cid:durableId="589582061">
    <w:abstractNumId w:val="4"/>
  </w:num>
  <w:num w:numId="38" w16cid:durableId="46615999">
    <w:abstractNumId w:val="26"/>
  </w:num>
  <w:num w:numId="39" w16cid:durableId="1105493597">
    <w:abstractNumId w:val="9"/>
  </w:num>
  <w:num w:numId="40" w16cid:durableId="134838558">
    <w:abstractNumId w:val="6"/>
  </w:num>
  <w:num w:numId="41" w16cid:durableId="995064030">
    <w:abstractNumId w:val="19"/>
  </w:num>
  <w:num w:numId="42" w16cid:durableId="1381325388">
    <w:abstractNumId w:val="14"/>
  </w:num>
  <w:num w:numId="43" w16cid:durableId="193664903">
    <w:abstractNumId w:val="32"/>
  </w:num>
  <w:num w:numId="44" w16cid:durableId="1854419200">
    <w:abstractNumId w:val="7"/>
  </w:num>
  <w:num w:numId="45" w16cid:durableId="557277641">
    <w:abstractNumId w:val="10"/>
  </w:num>
  <w:num w:numId="46" w16cid:durableId="1472551390">
    <w:abstractNumId w:val="45"/>
  </w:num>
  <w:num w:numId="47" w16cid:durableId="1429234935">
    <w:abstractNumId w:val="11"/>
  </w:num>
  <w:num w:numId="48" w16cid:durableId="119160686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B4"/>
    <w:rsid w:val="00007740"/>
    <w:rsid w:val="00016700"/>
    <w:rsid w:val="00043334"/>
    <w:rsid w:val="000559E1"/>
    <w:rsid w:val="0006487C"/>
    <w:rsid w:val="00076A67"/>
    <w:rsid w:val="00076C7D"/>
    <w:rsid w:val="00085107"/>
    <w:rsid w:val="000973F0"/>
    <w:rsid w:val="000A26FE"/>
    <w:rsid w:val="000B2C26"/>
    <w:rsid w:val="000B30AC"/>
    <w:rsid w:val="000C3971"/>
    <w:rsid w:val="000D1A36"/>
    <w:rsid w:val="000E1E4A"/>
    <w:rsid w:val="000E29DB"/>
    <w:rsid w:val="000F5977"/>
    <w:rsid w:val="00110B42"/>
    <w:rsid w:val="001217F6"/>
    <w:rsid w:val="00142CA4"/>
    <w:rsid w:val="0015630C"/>
    <w:rsid w:val="00161F83"/>
    <w:rsid w:val="001730FA"/>
    <w:rsid w:val="001779B4"/>
    <w:rsid w:val="00177DE6"/>
    <w:rsid w:val="00185F3A"/>
    <w:rsid w:val="00186527"/>
    <w:rsid w:val="001A1E64"/>
    <w:rsid w:val="001B262C"/>
    <w:rsid w:val="001B48B1"/>
    <w:rsid w:val="001C6503"/>
    <w:rsid w:val="001D17F6"/>
    <w:rsid w:val="001D2D1B"/>
    <w:rsid w:val="001E17D8"/>
    <w:rsid w:val="002011E4"/>
    <w:rsid w:val="002068B9"/>
    <w:rsid w:val="00217794"/>
    <w:rsid w:val="002309BF"/>
    <w:rsid w:val="002345B2"/>
    <w:rsid w:val="00241668"/>
    <w:rsid w:val="0024561A"/>
    <w:rsid w:val="0025524C"/>
    <w:rsid w:val="00271447"/>
    <w:rsid w:val="0028013D"/>
    <w:rsid w:val="00282336"/>
    <w:rsid w:val="00293D3D"/>
    <w:rsid w:val="002A5A62"/>
    <w:rsid w:val="002B67C2"/>
    <w:rsid w:val="002C40EA"/>
    <w:rsid w:val="002E3E68"/>
    <w:rsid w:val="002E4C02"/>
    <w:rsid w:val="002E5067"/>
    <w:rsid w:val="002E63D8"/>
    <w:rsid w:val="00304892"/>
    <w:rsid w:val="00311451"/>
    <w:rsid w:val="00334E0B"/>
    <w:rsid w:val="003543B5"/>
    <w:rsid w:val="00355318"/>
    <w:rsid w:val="0035739A"/>
    <w:rsid w:val="00361AC5"/>
    <w:rsid w:val="00362504"/>
    <w:rsid w:val="00364AE2"/>
    <w:rsid w:val="0038350B"/>
    <w:rsid w:val="00385525"/>
    <w:rsid w:val="00392D22"/>
    <w:rsid w:val="003B54C7"/>
    <w:rsid w:val="003B63D1"/>
    <w:rsid w:val="003B76F7"/>
    <w:rsid w:val="003C348D"/>
    <w:rsid w:val="003D6298"/>
    <w:rsid w:val="003E3CF2"/>
    <w:rsid w:val="00444DB4"/>
    <w:rsid w:val="004509FD"/>
    <w:rsid w:val="00467D6A"/>
    <w:rsid w:val="00477BFE"/>
    <w:rsid w:val="00482091"/>
    <w:rsid w:val="0048756A"/>
    <w:rsid w:val="0049108C"/>
    <w:rsid w:val="00497AF3"/>
    <w:rsid w:val="004A2108"/>
    <w:rsid w:val="004A5056"/>
    <w:rsid w:val="004B53C3"/>
    <w:rsid w:val="004B7ABF"/>
    <w:rsid w:val="004D23E3"/>
    <w:rsid w:val="004D3B28"/>
    <w:rsid w:val="004E3A7E"/>
    <w:rsid w:val="004E7C81"/>
    <w:rsid w:val="004E7FCE"/>
    <w:rsid w:val="00510ED0"/>
    <w:rsid w:val="00512F44"/>
    <w:rsid w:val="005133AE"/>
    <w:rsid w:val="0051431C"/>
    <w:rsid w:val="00517826"/>
    <w:rsid w:val="005368C9"/>
    <w:rsid w:val="0055054E"/>
    <w:rsid w:val="00554E1A"/>
    <w:rsid w:val="00557222"/>
    <w:rsid w:val="00557AC5"/>
    <w:rsid w:val="00561DF2"/>
    <w:rsid w:val="00562B08"/>
    <w:rsid w:val="005707DA"/>
    <w:rsid w:val="00570BC3"/>
    <w:rsid w:val="00576A9D"/>
    <w:rsid w:val="0058088A"/>
    <w:rsid w:val="00592C21"/>
    <w:rsid w:val="005975DD"/>
    <w:rsid w:val="005A4007"/>
    <w:rsid w:val="005C15E4"/>
    <w:rsid w:val="005C16CF"/>
    <w:rsid w:val="005D51B7"/>
    <w:rsid w:val="005D6F89"/>
    <w:rsid w:val="005E1791"/>
    <w:rsid w:val="005E6322"/>
    <w:rsid w:val="005F4F73"/>
    <w:rsid w:val="006001ED"/>
    <w:rsid w:val="006144EA"/>
    <w:rsid w:val="00643D5B"/>
    <w:rsid w:val="00653442"/>
    <w:rsid w:val="006552D7"/>
    <w:rsid w:val="006719B7"/>
    <w:rsid w:val="006976DE"/>
    <w:rsid w:val="006A0B14"/>
    <w:rsid w:val="006A5407"/>
    <w:rsid w:val="006A7AA0"/>
    <w:rsid w:val="006C0C8B"/>
    <w:rsid w:val="006D2697"/>
    <w:rsid w:val="006D5B63"/>
    <w:rsid w:val="006D6E2D"/>
    <w:rsid w:val="006E3922"/>
    <w:rsid w:val="00701E98"/>
    <w:rsid w:val="007049B5"/>
    <w:rsid w:val="00712163"/>
    <w:rsid w:val="00740F03"/>
    <w:rsid w:val="00756213"/>
    <w:rsid w:val="0078532F"/>
    <w:rsid w:val="0078757D"/>
    <w:rsid w:val="007930D9"/>
    <w:rsid w:val="00795196"/>
    <w:rsid w:val="007A13D6"/>
    <w:rsid w:val="007A4516"/>
    <w:rsid w:val="007A6BC7"/>
    <w:rsid w:val="007B3EF8"/>
    <w:rsid w:val="007D6654"/>
    <w:rsid w:val="007E5C0F"/>
    <w:rsid w:val="007F6FD4"/>
    <w:rsid w:val="008031B1"/>
    <w:rsid w:val="00804F7C"/>
    <w:rsid w:val="008067B8"/>
    <w:rsid w:val="00815FFD"/>
    <w:rsid w:val="00816F1F"/>
    <w:rsid w:val="00820E23"/>
    <w:rsid w:val="0082174C"/>
    <w:rsid w:val="00824953"/>
    <w:rsid w:val="00862C2D"/>
    <w:rsid w:val="00863F30"/>
    <w:rsid w:val="00870BB9"/>
    <w:rsid w:val="00882414"/>
    <w:rsid w:val="00885FD9"/>
    <w:rsid w:val="0089340F"/>
    <w:rsid w:val="008A3307"/>
    <w:rsid w:val="008C0861"/>
    <w:rsid w:val="008D363E"/>
    <w:rsid w:val="008E22A4"/>
    <w:rsid w:val="008E611E"/>
    <w:rsid w:val="008F6FE2"/>
    <w:rsid w:val="00910004"/>
    <w:rsid w:val="00911F10"/>
    <w:rsid w:val="00921921"/>
    <w:rsid w:val="00930824"/>
    <w:rsid w:val="00941BE9"/>
    <w:rsid w:val="00944A0F"/>
    <w:rsid w:val="0095206B"/>
    <w:rsid w:val="00956B18"/>
    <w:rsid w:val="00957BD4"/>
    <w:rsid w:val="0096686A"/>
    <w:rsid w:val="00976AE6"/>
    <w:rsid w:val="009B0BE8"/>
    <w:rsid w:val="009B49A7"/>
    <w:rsid w:val="009D0CA5"/>
    <w:rsid w:val="009D6FC3"/>
    <w:rsid w:val="00A12081"/>
    <w:rsid w:val="00A151D8"/>
    <w:rsid w:val="00A15CCB"/>
    <w:rsid w:val="00A23F65"/>
    <w:rsid w:val="00A30BD2"/>
    <w:rsid w:val="00A54388"/>
    <w:rsid w:val="00A603BA"/>
    <w:rsid w:val="00A66339"/>
    <w:rsid w:val="00A669DB"/>
    <w:rsid w:val="00A74881"/>
    <w:rsid w:val="00A75148"/>
    <w:rsid w:val="00A75A58"/>
    <w:rsid w:val="00A769B8"/>
    <w:rsid w:val="00A900A2"/>
    <w:rsid w:val="00AA394A"/>
    <w:rsid w:val="00AC77B3"/>
    <w:rsid w:val="00AD2C4A"/>
    <w:rsid w:val="00B046FD"/>
    <w:rsid w:val="00B1077A"/>
    <w:rsid w:val="00B171E9"/>
    <w:rsid w:val="00B26FF2"/>
    <w:rsid w:val="00B36F3F"/>
    <w:rsid w:val="00B4091D"/>
    <w:rsid w:val="00B45899"/>
    <w:rsid w:val="00B6065B"/>
    <w:rsid w:val="00B66B52"/>
    <w:rsid w:val="00B81A85"/>
    <w:rsid w:val="00BC4DB4"/>
    <w:rsid w:val="00C16AD0"/>
    <w:rsid w:val="00C239B6"/>
    <w:rsid w:val="00C23EE5"/>
    <w:rsid w:val="00C36B06"/>
    <w:rsid w:val="00C40288"/>
    <w:rsid w:val="00C43127"/>
    <w:rsid w:val="00C506E2"/>
    <w:rsid w:val="00C753DD"/>
    <w:rsid w:val="00C90128"/>
    <w:rsid w:val="00C90FC3"/>
    <w:rsid w:val="00C93D41"/>
    <w:rsid w:val="00CA6650"/>
    <w:rsid w:val="00CA7F8E"/>
    <w:rsid w:val="00CC55C3"/>
    <w:rsid w:val="00CD06A8"/>
    <w:rsid w:val="00CE1468"/>
    <w:rsid w:val="00CE2BFA"/>
    <w:rsid w:val="00CE78E3"/>
    <w:rsid w:val="00D102CE"/>
    <w:rsid w:val="00D22499"/>
    <w:rsid w:val="00D24FF7"/>
    <w:rsid w:val="00D40566"/>
    <w:rsid w:val="00D46BA7"/>
    <w:rsid w:val="00D515B8"/>
    <w:rsid w:val="00D6193F"/>
    <w:rsid w:val="00D63398"/>
    <w:rsid w:val="00D743DA"/>
    <w:rsid w:val="00D76372"/>
    <w:rsid w:val="00D834EB"/>
    <w:rsid w:val="00D97E49"/>
    <w:rsid w:val="00DA4C91"/>
    <w:rsid w:val="00DA549E"/>
    <w:rsid w:val="00DC014F"/>
    <w:rsid w:val="00DE1B20"/>
    <w:rsid w:val="00DF6357"/>
    <w:rsid w:val="00DF752F"/>
    <w:rsid w:val="00E12CCE"/>
    <w:rsid w:val="00E22336"/>
    <w:rsid w:val="00E23A3B"/>
    <w:rsid w:val="00E26C03"/>
    <w:rsid w:val="00E51771"/>
    <w:rsid w:val="00E523ED"/>
    <w:rsid w:val="00E52D1F"/>
    <w:rsid w:val="00E55E49"/>
    <w:rsid w:val="00E6227B"/>
    <w:rsid w:val="00E855EF"/>
    <w:rsid w:val="00E92E04"/>
    <w:rsid w:val="00E93706"/>
    <w:rsid w:val="00E93D23"/>
    <w:rsid w:val="00EA5195"/>
    <w:rsid w:val="00EA54BC"/>
    <w:rsid w:val="00EA6593"/>
    <w:rsid w:val="00EB1F34"/>
    <w:rsid w:val="00EB258E"/>
    <w:rsid w:val="00EB6149"/>
    <w:rsid w:val="00EB65A5"/>
    <w:rsid w:val="00EC1DD6"/>
    <w:rsid w:val="00ED0078"/>
    <w:rsid w:val="00ED2DD6"/>
    <w:rsid w:val="00ED596D"/>
    <w:rsid w:val="00ED7E48"/>
    <w:rsid w:val="00EE4EE5"/>
    <w:rsid w:val="00EF1603"/>
    <w:rsid w:val="00EF7767"/>
    <w:rsid w:val="00EF7D5C"/>
    <w:rsid w:val="00F227B1"/>
    <w:rsid w:val="00F30404"/>
    <w:rsid w:val="00F310E4"/>
    <w:rsid w:val="00F33D19"/>
    <w:rsid w:val="00F36CC9"/>
    <w:rsid w:val="00F635CA"/>
    <w:rsid w:val="00F705A8"/>
    <w:rsid w:val="00F76EB7"/>
    <w:rsid w:val="00FA44A9"/>
    <w:rsid w:val="00FB3282"/>
    <w:rsid w:val="00FD243C"/>
    <w:rsid w:val="00FD54C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DC599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n-GB"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0AA9"/>
    <w:rPr>
      <w:rFonts w:ascii="Calibri" w:hAnsi="Calibri"/>
      <w:sz w:val="24"/>
      <w:szCs w:val="24"/>
      <w:lang w:val="fr-FR" w:eastAsia="ko-KR"/>
    </w:rPr>
  </w:style>
  <w:style w:type="paragraph" w:styleId="Titre1">
    <w:name w:val="heading 1"/>
    <w:basedOn w:val="Normal"/>
    <w:next w:val="Normal"/>
    <w:link w:val="Titre1Car"/>
    <w:qFormat/>
    <w:rsid w:val="00E92E04"/>
    <w:pPr>
      <w:keepNext/>
      <w:spacing w:before="240" w:after="60"/>
      <w:outlineLvl w:val="0"/>
    </w:pPr>
    <w:rPr>
      <w:rFonts w:ascii="Arial" w:hAnsi="Arial" w:cs="Arial"/>
      <w:b/>
      <w:bCs/>
      <w:color w:val="FFFFFF" w:themeColor="background1"/>
      <w:kern w:val="32"/>
      <w:sz w:val="32"/>
      <w:szCs w:val="32"/>
    </w:rPr>
  </w:style>
  <w:style w:type="paragraph" w:styleId="Titre2">
    <w:name w:val="heading 2"/>
    <w:basedOn w:val="Normal"/>
    <w:next w:val="Normal"/>
    <w:link w:val="Titre2Car"/>
    <w:qFormat/>
    <w:rsid w:val="00926472"/>
    <w:pPr>
      <w:keepNext/>
      <w:spacing w:before="240" w:after="60"/>
      <w:outlineLvl w:val="1"/>
    </w:pPr>
    <w:rPr>
      <w:rFonts w:ascii="Arial" w:eastAsia="Times New Roman" w:hAnsi="Arial" w:cs="Arial"/>
      <w:b/>
      <w:bCs/>
      <w:i/>
      <w:iCs/>
      <w:sz w:val="28"/>
      <w:szCs w:val="28"/>
      <w:lang w:eastAsia="fr-FR"/>
    </w:rPr>
  </w:style>
  <w:style w:type="paragraph" w:styleId="Titre3">
    <w:name w:val="heading 3"/>
    <w:basedOn w:val="Normal"/>
    <w:qFormat/>
    <w:rsid w:val="00926472"/>
    <w:pPr>
      <w:spacing w:before="100" w:beforeAutospacing="1" w:after="100" w:afterAutospacing="1"/>
      <w:outlineLvl w:val="2"/>
    </w:pPr>
    <w:rPr>
      <w:rFonts w:eastAsia="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rsid w:val="00A94D21"/>
    <w:pPr>
      <w:tabs>
        <w:tab w:val="center" w:pos="4536"/>
        <w:tab w:val="right" w:pos="9072"/>
      </w:tabs>
    </w:pPr>
  </w:style>
  <w:style w:type="character" w:styleId="Numrodepage">
    <w:name w:val="page number"/>
    <w:basedOn w:val="Policepardfaut"/>
    <w:rsid w:val="00A94D21"/>
  </w:style>
  <w:style w:type="character" w:styleId="Lienhypertexte">
    <w:name w:val="Hyperlink"/>
    <w:uiPriority w:val="99"/>
    <w:rsid w:val="00A80F2C"/>
    <w:rPr>
      <w:color w:val="0000FF"/>
      <w:u w:val="single"/>
    </w:rPr>
  </w:style>
  <w:style w:type="character" w:styleId="Lienhypertextesuivivisit">
    <w:name w:val="FollowedHyperlink"/>
    <w:rsid w:val="00A80F2C"/>
    <w:rPr>
      <w:color w:val="800080"/>
      <w:u w:val="single"/>
    </w:rPr>
  </w:style>
  <w:style w:type="character" w:styleId="MachinecrireHTML">
    <w:name w:val="HTML Typewriter"/>
    <w:rsid w:val="009A6CC2"/>
    <w:rPr>
      <w:rFonts w:ascii="Courier New" w:eastAsia="Batang" w:hAnsi="Courier New" w:cs="Courier New"/>
      <w:sz w:val="20"/>
      <w:szCs w:val="20"/>
    </w:rPr>
  </w:style>
  <w:style w:type="paragraph" w:styleId="Textebrut">
    <w:name w:val="Plain Text"/>
    <w:basedOn w:val="Normal"/>
    <w:rsid w:val="0010135B"/>
    <w:rPr>
      <w:rFonts w:ascii="Courier New" w:eastAsia="Times New Roman" w:hAnsi="Courier New" w:cs="Courier New"/>
      <w:sz w:val="20"/>
      <w:szCs w:val="20"/>
      <w:lang w:eastAsia="fr-FR"/>
    </w:rPr>
  </w:style>
  <w:style w:type="paragraph" w:styleId="En-tte">
    <w:name w:val="header"/>
    <w:basedOn w:val="Normal"/>
    <w:link w:val="En-tteCar"/>
    <w:uiPriority w:val="99"/>
    <w:rsid w:val="00987FF4"/>
    <w:pPr>
      <w:tabs>
        <w:tab w:val="center" w:pos="4536"/>
        <w:tab w:val="right" w:pos="9072"/>
      </w:tabs>
    </w:pPr>
  </w:style>
  <w:style w:type="table" w:styleId="Grilledutableau">
    <w:name w:val="Table Grid"/>
    <w:basedOn w:val="TableauNormal"/>
    <w:rsid w:val="000E3AE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traitcorpsdetexte">
    <w:name w:val="Body Text Indent"/>
    <w:basedOn w:val="Normal"/>
    <w:rsid w:val="00926472"/>
    <w:pPr>
      <w:suppressAutoHyphens/>
      <w:ind w:firstLine="708"/>
      <w:jc w:val="both"/>
    </w:pPr>
    <w:rPr>
      <w:rFonts w:ascii="Trebuchet MS" w:eastAsia="Times New Roman" w:hAnsi="Trebuchet MS"/>
      <w:color w:val="0000FF"/>
      <w:lang w:eastAsia="ar-SA"/>
    </w:rPr>
  </w:style>
  <w:style w:type="paragraph" w:styleId="Retraitcorpsdetexte2">
    <w:name w:val="Body Text Indent 2"/>
    <w:basedOn w:val="Normal"/>
    <w:rsid w:val="00926472"/>
    <w:pPr>
      <w:autoSpaceDE w:val="0"/>
      <w:autoSpaceDN w:val="0"/>
      <w:adjustRightInd w:val="0"/>
      <w:ind w:firstLine="708"/>
      <w:jc w:val="both"/>
    </w:pPr>
    <w:rPr>
      <w:rFonts w:ascii="Trebuchet MS" w:eastAsia="Times New Roman" w:hAnsi="Trebuchet MS"/>
      <w:b/>
      <w:bCs/>
      <w:iCs/>
      <w:color w:val="0000FF"/>
      <w:lang w:eastAsia="fr-FR"/>
    </w:rPr>
  </w:style>
  <w:style w:type="paragraph" w:styleId="Corpsdetexte">
    <w:name w:val="Body Text"/>
    <w:basedOn w:val="Normal"/>
    <w:rsid w:val="00926472"/>
    <w:pPr>
      <w:suppressAutoHyphens/>
      <w:spacing w:after="120"/>
    </w:pPr>
    <w:rPr>
      <w:rFonts w:eastAsia="Times New Roman"/>
      <w:lang w:eastAsia="ar-SA"/>
    </w:rPr>
  </w:style>
  <w:style w:type="paragraph" w:customStyle="1" w:styleId="NormalGauche0">
    <w:name w:val="Normal + Gauche :  0"/>
    <w:aliases w:val="63 cm"/>
    <w:basedOn w:val="Normal"/>
    <w:rsid w:val="00926472"/>
    <w:pPr>
      <w:ind w:left="360"/>
    </w:pPr>
    <w:rPr>
      <w:rFonts w:eastAsia="Times New Roman"/>
      <w:lang w:eastAsia="fr-FR"/>
    </w:rPr>
  </w:style>
  <w:style w:type="paragraph" w:styleId="TM1">
    <w:name w:val="toc 1"/>
    <w:basedOn w:val="Normal"/>
    <w:next w:val="Normal"/>
    <w:autoRedefine/>
    <w:uiPriority w:val="39"/>
    <w:rsid w:val="0054698F"/>
    <w:pPr>
      <w:tabs>
        <w:tab w:val="right" w:leader="dot" w:pos="9736"/>
      </w:tabs>
      <w:spacing w:before="120" w:after="120" w:line="276" w:lineRule="auto"/>
    </w:pPr>
    <w:rPr>
      <w:b/>
      <w:bCs/>
      <w:caps/>
      <w:sz w:val="20"/>
      <w:szCs w:val="20"/>
    </w:rPr>
  </w:style>
  <w:style w:type="paragraph" w:styleId="TM2">
    <w:name w:val="toc 2"/>
    <w:basedOn w:val="Normal"/>
    <w:next w:val="Normal"/>
    <w:autoRedefine/>
    <w:uiPriority w:val="39"/>
    <w:rsid w:val="006F5C0E"/>
    <w:pPr>
      <w:ind w:left="240"/>
    </w:pPr>
    <w:rPr>
      <w:smallCaps/>
      <w:sz w:val="20"/>
      <w:szCs w:val="20"/>
    </w:rPr>
  </w:style>
  <w:style w:type="paragraph" w:styleId="TM3">
    <w:name w:val="toc 3"/>
    <w:basedOn w:val="Normal"/>
    <w:next w:val="Normal"/>
    <w:autoRedefine/>
    <w:uiPriority w:val="39"/>
    <w:rsid w:val="006F5C0E"/>
    <w:pPr>
      <w:ind w:left="480"/>
    </w:pPr>
    <w:rPr>
      <w:i/>
      <w:iCs/>
      <w:sz w:val="20"/>
      <w:szCs w:val="20"/>
    </w:rPr>
  </w:style>
  <w:style w:type="paragraph" w:styleId="TM4">
    <w:name w:val="toc 4"/>
    <w:basedOn w:val="Normal"/>
    <w:next w:val="Normal"/>
    <w:autoRedefine/>
    <w:uiPriority w:val="39"/>
    <w:semiHidden/>
    <w:rsid w:val="006F5C0E"/>
    <w:pPr>
      <w:ind w:left="720"/>
    </w:pPr>
    <w:rPr>
      <w:sz w:val="18"/>
      <w:szCs w:val="18"/>
    </w:rPr>
  </w:style>
  <w:style w:type="paragraph" w:styleId="TM5">
    <w:name w:val="toc 5"/>
    <w:basedOn w:val="Normal"/>
    <w:next w:val="Normal"/>
    <w:autoRedefine/>
    <w:uiPriority w:val="39"/>
    <w:semiHidden/>
    <w:rsid w:val="006F5C0E"/>
    <w:pPr>
      <w:ind w:left="960"/>
    </w:pPr>
    <w:rPr>
      <w:sz w:val="18"/>
      <w:szCs w:val="18"/>
    </w:rPr>
  </w:style>
  <w:style w:type="paragraph" w:styleId="TM6">
    <w:name w:val="toc 6"/>
    <w:basedOn w:val="Normal"/>
    <w:next w:val="Normal"/>
    <w:autoRedefine/>
    <w:uiPriority w:val="39"/>
    <w:semiHidden/>
    <w:rsid w:val="006F5C0E"/>
    <w:pPr>
      <w:ind w:left="1200"/>
    </w:pPr>
    <w:rPr>
      <w:sz w:val="18"/>
      <w:szCs w:val="18"/>
    </w:rPr>
  </w:style>
  <w:style w:type="paragraph" w:styleId="TM7">
    <w:name w:val="toc 7"/>
    <w:basedOn w:val="Normal"/>
    <w:next w:val="Normal"/>
    <w:autoRedefine/>
    <w:uiPriority w:val="39"/>
    <w:semiHidden/>
    <w:rsid w:val="006F5C0E"/>
    <w:pPr>
      <w:ind w:left="1440"/>
    </w:pPr>
    <w:rPr>
      <w:sz w:val="18"/>
      <w:szCs w:val="18"/>
    </w:rPr>
  </w:style>
  <w:style w:type="paragraph" w:styleId="TM8">
    <w:name w:val="toc 8"/>
    <w:basedOn w:val="Normal"/>
    <w:next w:val="Normal"/>
    <w:autoRedefine/>
    <w:uiPriority w:val="39"/>
    <w:semiHidden/>
    <w:rsid w:val="006F5C0E"/>
    <w:pPr>
      <w:ind w:left="1680"/>
    </w:pPr>
    <w:rPr>
      <w:sz w:val="18"/>
      <w:szCs w:val="18"/>
    </w:rPr>
  </w:style>
  <w:style w:type="paragraph" w:styleId="TM9">
    <w:name w:val="toc 9"/>
    <w:basedOn w:val="Normal"/>
    <w:next w:val="Normal"/>
    <w:autoRedefine/>
    <w:uiPriority w:val="39"/>
    <w:semiHidden/>
    <w:rsid w:val="006F5C0E"/>
    <w:pPr>
      <w:ind w:left="1920"/>
    </w:pPr>
    <w:rPr>
      <w:sz w:val="18"/>
      <w:szCs w:val="18"/>
    </w:rPr>
  </w:style>
  <w:style w:type="paragraph" w:customStyle="1" w:styleId="StyleTitre1LatinVerdana">
    <w:name w:val="Style Titre 1 + (Latin) Verdana"/>
    <w:basedOn w:val="Titre1"/>
    <w:link w:val="StyleTitre1LatinVerdanaCar"/>
    <w:rsid w:val="00767127"/>
    <w:rPr>
      <w:rFonts w:ascii="Calibri" w:hAnsi="Calibri"/>
      <w:sz w:val="36"/>
    </w:rPr>
  </w:style>
  <w:style w:type="character" w:customStyle="1" w:styleId="Titre1Car">
    <w:name w:val="Titre 1 Car"/>
    <w:link w:val="Titre1"/>
    <w:rsid w:val="00E92E04"/>
    <w:rPr>
      <w:rFonts w:ascii="Arial" w:hAnsi="Arial" w:cs="Arial"/>
      <w:b/>
      <w:bCs/>
      <w:color w:val="FFFFFF" w:themeColor="background1"/>
      <w:kern w:val="32"/>
      <w:sz w:val="32"/>
      <w:szCs w:val="32"/>
      <w:lang w:val="fr-FR" w:eastAsia="ko-KR"/>
    </w:rPr>
  </w:style>
  <w:style w:type="character" w:customStyle="1" w:styleId="StyleTitre1LatinVerdanaCar">
    <w:name w:val="Style Titre 1 + (Latin) Verdana Car"/>
    <w:link w:val="StyleTitre1LatinVerdana"/>
    <w:rsid w:val="00767127"/>
    <w:rPr>
      <w:rFonts w:ascii="Calibri" w:eastAsia="Batang" w:hAnsi="Calibri" w:cs="Arial"/>
      <w:b/>
      <w:bCs/>
      <w:kern w:val="32"/>
      <w:sz w:val="36"/>
      <w:szCs w:val="32"/>
      <w:lang w:val="fr-FR" w:eastAsia="ko-KR" w:bidi="ar-SA"/>
    </w:rPr>
  </w:style>
  <w:style w:type="paragraph" w:customStyle="1" w:styleId="Style1">
    <w:name w:val="Style1"/>
    <w:basedOn w:val="Titre1"/>
    <w:rsid w:val="00767127"/>
    <w:rPr>
      <w:rFonts w:ascii="Calibri" w:eastAsia="Times New Roman" w:hAnsi="Calibri"/>
      <w:color w:val="FFFFFF"/>
      <w:sz w:val="40"/>
    </w:rPr>
  </w:style>
  <w:style w:type="paragraph" w:customStyle="1" w:styleId="Style2">
    <w:name w:val="Style2"/>
    <w:basedOn w:val="Titre1"/>
    <w:rsid w:val="00767127"/>
    <w:pPr>
      <w:outlineLvl w:val="9"/>
    </w:pPr>
    <w:rPr>
      <w:rFonts w:ascii="Calibri" w:eastAsia="Times New Roman" w:hAnsi="Calibri"/>
      <w:sz w:val="40"/>
    </w:rPr>
  </w:style>
  <w:style w:type="paragraph" w:customStyle="1" w:styleId="Style3">
    <w:name w:val="Style3"/>
    <w:basedOn w:val="StyleTitre1LatinVerdana"/>
    <w:rsid w:val="00767127"/>
    <w:pPr>
      <w:outlineLvl w:val="9"/>
    </w:pPr>
    <w:rPr>
      <w:rFonts w:eastAsia="Times New Roman"/>
      <w:color w:val="FFFFFF"/>
    </w:rPr>
  </w:style>
  <w:style w:type="paragraph" w:customStyle="1" w:styleId="Sansinterligne1">
    <w:name w:val="Sans interligne1"/>
    <w:uiPriority w:val="1"/>
    <w:qFormat/>
    <w:rsid w:val="003149D3"/>
    <w:rPr>
      <w:sz w:val="24"/>
      <w:szCs w:val="24"/>
      <w:lang w:val="fr-FR" w:eastAsia="ko-KR"/>
    </w:rPr>
  </w:style>
  <w:style w:type="character" w:styleId="Marquedecommentaire">
    <w:name w:val="annotation reference"/>
    <w:rsid w:val="001E17D8"/>
    <w:rPr>
      <w:sz w:val="16"/>
      <w:szCs w:val="16"/>
    </w:rPr>
  </w:style>
  <w:style w:type="paragraph" w:styleId="Commentaire">
    <w:name w:val="annotation text"/>
    <w:basedOn w:val="Normal"/>
    <w:link w:val="CommentaireCar"/>
    <w:rsid w:val="001E17D8"/>
    <w:rPr>
      <w:sz w:val="20"/>
      <w:szCs w:val="20"/>
    </w:rPr>
  </w:style>
  <w:style w:type="character" w:customStyle="1" w:styleId="CommentaireCar">
    <w:name w:val="Commentaire Car"/>
    <w:link w:val="Commentaire"/>
    <w:rsid w:val="001E17D8"/>
    <w:rPr>
      <w:rFonts w:ascii="Calibri" w:hAnsi="Calibri"/>
      <w:lang w:eastAsia="ko-KR"/>
    </w:rPr>
  </w:style>
  <w:style w:type="paragraph" w:styleId="Objetducommentaire">
    <w:name w:val="annotation subject"/>
    <w:basedOn w:val="Commentaire"/>
    <w:next w:val="Commentaire"/>
    <w:link w:val="ObjetducommentaireCar"/>
    <w:rsid w:val="001E17D8"/>
    <w:rPr>
      <w:b/>
      <w:bCs/>
    </w:rPr>
  </w:style>
  <w:style w:type="character" w:customStyle="1" w:styleId="ObjetducommentaireCar">
    <w:name w:val="Objet du commentaire Car"/>
    <w:link w:val="Objetducommentaire"/>
    <w:rsid w:val="001E17D8"/>
    <w:rPr>
      <w:rFonts w:ascii="Calibri" w:hAnsi="Calibri"/>
      <w:b/>
      <w:bCs/>
      <w:lang w:eastAsia="ko-KR"/>
    </w:rPr>
  </w:style>
  <w:style w:type="paragraph" w:styleId="Textedebulles">
    <w:name w:val="Balloon Text"/>
    <w:basedOn w:val="Normal"/>
    <w:link w:val="TextedebullesCar"/>
    <w:rsid w:val="001E17D8"/>
    <w:rPr>
      <w:rFonts w:ascii="Tahoma" w:hAnsi="Tahoma" w:cs="Tahoma"/>
      <w:sz w:val="16"/>
      <w:szCs w:val="16"/>
    </w:rPr>
  </w:style>
  <w:style w:type="character" w:customStyle="1" w:styleId="TextedebullesCar">
    <w:name w:val="Texte de bulles Car"/>
    <w:link w:val="Textedebulles"/>
    <w:rsid w:val="001E17D8"/>
    <w:rPr>
      <w:rFonts w:ascii="Tahoma" w:hAnsi="Tahoma" w:cs="Tahoma"/>
      <w:sz w:val="16"/>
      <w:szCs w:val="16"/>
      <w:lang w:eastAsia="ko-KR"/>
    </w:rPr>
  </w:style>
  <w:style w:type="character" w:styleId="Accentuation">
    <w:name w:val="Emphasis"/>
    <w:basedOn w:val="Policepardfaut"/>
    <w:uiPriority w:val="20"/>
    <w:qFormat/>
    <w:rsid w:val="003B54C7"/>
    <w:rPr>
      <w:i/>
      <w:iCs/>
    </w:rPr>
  </w:style>
  <w:style w:type="table" w:styleId="Grillecouleur-Accent1">
    <w:name w:val="Colorful Grid Accent 1"/>
    <w:basedOn w:val="TableauNormal"/>
    <w:rsid w:val="00A75A5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3-Accent1">
    <w:name w:val="Medium Grid 3 Accent 1"/>
    <w:basedOn w:val="TableauNormal"/>
    <w:rsid w:val="007A6BC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1-Accent1">
    <w:name w:val="Medium Grid 1 Accent 1"/>
    <w:basedOn w:val="TableauNormal"/>
    <w:rsid w:val="00F310E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laire-Accent1">
    <w:name w:val="Light Grid Accent 1"/>
    <w:basedOn w:val="TableauNormal"/>
    <w:rsid w:val="00E523E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aragraphedeliste">
    <w:name w:val="List Paragraph"/>
    <w:basedOn w:val="Normal"/>
    <w:rsid w:val="00B45899"/>
    <w:pPr>
      <w:ind w:left="720"/>
      <w:contextualSpacing/>
    </w:pPr>
  </w:style>
  <w:style w:type="paragraph" w:customStyle="1" w:styleId="StyleList2">
    <w:name w:val="Style List 2"/>
    <w:aliases w:val="text niv 3 + Left:  05 cm First line:  05 cm"/>
    <w:basedOn w:val="Liste2"/>
    <w:rsid w:val="00930824"/>
    <w:pPr>
      <w:spacing w:before="240" w:after="240"/>
      <w:ind w:left="285" w:firstLine="285"/>
      <w:contextualSpacing w:val="0"/>
      <w:jc w:val="both"/>
    </w:pPr>
    <w:rPr>
      <w:rFonts w:asciiTheme="minorHAnsi" w:eastAsia="Times New Roman" w:hAnsiTheme="minorHAnsi" w:cstheme="minorHAnsi"/>
      <w:szCs w:val="20"/>
      <w:lang w:eastAsia="fr-FR"/>
    </w:rPr>
  </w:style>
  <w:style w:type="paragraph" w:styleId="Liste2">
    <w:name w:val="List 2"/>
    <w:basedOn w:val="Normal"/>
    <w:rsid w:val="00930824"/>
    <w:pPr>
      <w:ind w:left="566" w:hanging="283"/>
      <w:contextualSpacing/>
    </w:pPr>
  </w:style>
  <w:style w:type="character" w:customStyle="1" w:styleId="apple-converted-space">
    <w:name w:val="apple-converted-space"/>
    <w:basedOn w:val="Policepardfaut"/>
    <w:rsid w:val="006D2697"/>
  </w:style>
  <w:style w:type="character" w:styleId="AcronymeHTML">
    <w:name w:val="HTML Acronym"/>
    <w:basedOn w:val="Policepardfaut"/>
    <w:uiPriority w:val="99"/>
    <w:semiHidden/>
    <w:unhideWhenUsed/>
    <w:rsid w:val="006D2697"/>
  </w:style>
  <w:style w:type="character" w:customStyle="1" w:styleId="PieddepageCar">
    <w:name w:val="Pied de page Car"/>
    <w:basedOn w:val="Policepardfaut"/>
    <w:link w:val="Pieddepage"/>
    <w:uiPriority w:val="99"/>
    <w:rsid w:val="007B3EF8"/>
    <w:rPr>
      <w:rFonts w:ascii="Calibri" w:hAnsi="Calibri"/>
      <w:sz w:val="24"/>
      <w:szCs w:val="24"/>
      <w:lang w:val="fr-FR" w:eastAsia="ko-KR"/>
    </w:rPr>
  </w:style>
  <w:style w:type="character" w:customStyle="1" w:styleId="En-tteCar">
    <w:name w:val="En-tête Car"/>
    <w:basedOn w:val="Policepardfaut"/>
    <w:link w:val="En-tte"/>
    <w:uiPriority w:val="99"/>
    <w:rsid w:val="007B3EF8"/>
    <w:rPr>
      <w:rFonts w:ascii="Calibri" w:hAnsi="Calibri"/>
      <w:sz w:val="24"/>
      <w:szCs w:val="24"/>
      <w:lang w:val="fr-FR" w:eastAsia="ko-KR"/>
    </w:rPr>
  </w:style>
  <w:style w:type="paragraph" w:styleId="En-ttedetabledesmatires">
    <w:name w:val="TOC Heading"/>
    <w:basedOn w:val="Titre1"/>
    <w:next w:val="Normal"/>
    <w:uiPriority w:val="39"/>
    <w:unhideWhenUsed/>
    <w:qFormat/>
    <w:rsid w:val="00E92E04"/>
    <w:pPr>
      <w:keepLines/>
      <w:spacing w:after="0" w:line="259" w:lineRule="auto"/>
      <w:outlineLvl w:val="9"/>
    </w:pPr>
    <w:rPr>
      <w:rFonts w:asciiTheme="majorHAnsi" w:eastAsiaTheme="majorEastAsia" w:hAnsiTheme="majorHAnsi" w:cstheme="majorBidi"/>
      <w:b w:val="0"/>
      <w:bCs w:val="0"/>
      <w:color w:val="365F91" w:themeColor="accent1" w:themeShade="BF"/>
      <w:kern w:val="0"/>
      <w:lang w:eastAsia="fr-FR"/>
    </w:rPr>
  </w:style>
  <w:style w:type="paragraph" w:styleId="NormalWeb">
    <w:name w:val="Normal (Web)"/>
    <w:basedOn w:val="Normal"/>
    <w:uiPriority w:val="99"/>
    <w:unhideWhenUsed/>
    <w:rsid w:val="00E93D23"/>
    <w:pPr>
      <w:spacing w:before="100" w:beforeAutospacing="1" w:after="100" w:afterAutospacing="1"/>
    </w:pPr>
    <w:rPr>
      <w:rFonts w:ascii="Times New Roman" w:eastAsia="Times New Roman" w:hAnsi="Times New Roman"/>
      <w:lang w:eastAsia="fr-FR"/>
    </w:rPr>
  </w:style>
  <w:style w:type="character" w:customStyle="1" w:styleId="Titre2Car">
    <w:name w:val="Titre 2 Car"/>
    <w:basedOn w:val="Policepardfaut"/>
    <w:link w:val="Titre2"/>
    <w:rsid w:val="00D76372"/>
    <w:rPr>
      <w:rFonts w:ascii="Arial" w:eastAsia="Times New Roman" w:hAnsi="Arial" w:cs="Arial"/>
      <w:b/>
      <w:bCs/>
      <w:i/>
      <w:iCs/>
      <w:sz w:val="28"/>
      <w:szCs w:val="2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25350">
      <w:bodyDiv w:val="1"/>
      <w:marLeft w:val="0"/>
      <w:marRight w:val="0"/>
      <w:marTop w:val="0"/>
      <w:marBottom w:val="0"/>
      <w:divBdr>
        <w:top w:val="none" w:sz="0" w:space="0" w:color="auto"/>
        <w:left w:val="none" w:sz="0" w:space="0" w:color="auto"/>
        <w:bottom w:val="none" w:sz="0" w:space="0" w:color="auto"/>
        <w:right w:val="none" w:sz="0" w:space="0" w:color="auto"/>
      </w:divBdr>
    </w:div>
    <w:div w:id="471866824">
      <w:bodyDiv w:val="1"/>
      <w:marLeft w:val="0"/>
      <w:marRight w:val="0"/>
      <w:marTop w:val="0"/>
      <w:marBottom w:val="0"/>
      <w:divBdr>
        <w:top w:val="none" w:sz="0" w:space="0" w:color="auto"/>
        <w:left w:val="none" w:sz="0" w:space="0" w:color="auto"/>
        <w:bottom w:val="none" w:sz="0" w:space="0" w:color="auto"/>
        <w:right w:val="none" w:sz="0" w:space="0" w:color="auto"/>
      </w:divBdr>
    </w:div>
    <w:div w:id="566108687">
      <w:bodyDiv w:val="1"/>
      <w:marLeft w:val="0"/>
      <w:marRight w:val="0"/>
      <w:marTop w:val="0"/>
      <w:marBottom w:val="0"/>
      <w:divBdr>
        <w:top w:val="none" w:sz="0" w:space="0" w:color="auto"/>
        <w:left w:val="none" w:sz="0" w:space="0" w:color="auto"/>
        <w:bottom w:val="none" w:sz="0" w:space="0" w:color="auto"/>
        <w:right w:val="none" w:sz="0" w:space="0" w:color="auto"/>
      </w:divBdr>
    </w:div>
    <w:div w:id="715549526">
      <w:bodyDiv w:val="1"/>
      <w:marLeft w:val="0"/>
      <w:marRight w:val="0"/>
      <w:marTop w:val="0"/>
      <w:marBottom w:val="0"/>
      <w:divBdr>
        <w:top w:val="none" w:sz="0" w:space="0" w:color="auto"/>
        <w:left w:val="none" w:sz="0" w:space="0" w:color="auto"/>
        <w:bottom w:val="none" w:sz="0" w:space="0" w:color="auto"/>
        <w:right w:val="none" w:sz="0" w:space="0" w:color="auto"/>
      </w:divBdr>
    </w:div>
    <w:div w:id="914168438">
      <w:bodyDiv w:val="1"/>
      <w:marLeft w:val="0"/>
      <w:marRight w:val="0"/>
      <w:marTop w:val="0"/>
      <w:marBottom w:val="0"/>
      <w:divBdr>
        <w:top w:val="none" w:sz="0" w:space="0" w:color="auto"/>
        <w:left w:val="none" w:sz="0" w:space="0" w:color="auto"/>
        <w:bottom w:val="none" w:sz="0" w:space="0" w:color="auto"/>
        <w:right w:val="none" w:sz="0" w:space="0" w:color="auto"/>
      </w:divBdr>
    </w:div>
    <w:div w:id="1021393908">
      <w:bodyDiv w:val="1"/>
      <w:marLeft w:val="0"/>
      <w:marRight w:val="0"/>
      <w:marTop w:val="0"/>
      <w:marBottom w:val="0"/>
      <w:divBdr>
        <w:top w:val="none" w:sz="0" w:space="0" w:color="auto"/>
        <w:left w:val="none" w:sz="0" w:space="0" w:color="auto"/>
        <w:bottom w:val="none" w:sz="0" w:space="0" w:color="auto"/>
        <w:right w:val="none" w:sz="0" w:space="0" w:color="auto"/>
      </w:divBdr>
    </w:div>
    <w:div w:id="1037437275">
      <w:bodyDiv w:val="1"/>
      <w:marLeft w:val="0"/>
      <w:marRight w:val="0"/>
      <w:marTop w:val="0"/>
      <w:marBottom w:val="0"/>
      <w:divBdr>
        <w:top w:val="none" w:sz="0" w:space="0" w:color="auto"/>
        <w:left w:val="none" w:sz="0" w:space="0" w:color="auto"/>
        <w:bottom w:val="none" w:sz="0" w:space="0" w:color="auto"/>
        <w:right w:val="none" w:sz="0" w:space="0" w:color="auto"/>
      </w:divBdr>
    </w:div>
    <w:div w:id="1060832369">
      <w:bodyDiv w:val="1"/>
      <w:marLeft w:val="0"/>
      <w:marRight w:val="0"/>
      <w:marTop w:val="0"/>
      <w:marBottom w:val="0"/>
      <w:divBdr>
        <w:top w:val="none" w:sz="0" w:space="0" w:color="auto"/>
        <w:left w:val="none" w:sz="0" w:space="0" w:color="auto"/>
        <w:bottom w:val="none" w:sz="0" w:space="0" w:color="auto"/>
        <w:right w:val="none" w:sz="0" w:space="0" w:color="auto"/>
      </w:divBdr>
    </w:div>
    <w:div w:id="1124739767">
      <w:bodyDiv w:val="1"/>
      <w:marLeft w:val="0"/>
      <w:marRight w:val="0"/>
      <w:marTop w:val="0"/>
      <w:marBottom w:val="0"/>
      <w:divBdr>
        <w:top w:val="none" w:sz="0" w:space="0" w:color="auto"/>
        <w:left w:val="none" w:sz="0" w:space="0" w:color="auto"/>
        <w:bottom w:val="none" w:sz="0" w:space="0" w:color="auto"/>
        <w:right w:val="none" w:sz="0" w:space="0" w:color="auto"/>
      </w:divBdr>
    </w:div>
    <w:div w:id="1169710011">
      <w:bodyDiv w:val="1"/>
      <w:marLeft w:val="0"/>
      <w:marRight w:val="0"/>
      <w:marTop w:val="0"/>
      <w:marBottom w:val="0"/>
      <w:divBdr>
        <w:top w:val="none" w:sz="0" w:space="0" w:color="auto"/>
        <w:left w:val="none" w:sz="0" w:space="0" w:color="auto"/>
        <w:bottom w:val="none" w:sz="0" w:space="0" w:color="auto"/>
        <w:right w:val="none" w:sz="0" w:space="0" w:color="auto"/>
      </w:divBdr>
    </w:div>
    <w:div w:id="1190029322">
      <w:bodyDiv w:val="1"/>
      <w:marLeft w:val="0"/>
      <w:marRight w:val="0"/>
      <w:marTop w:val="0"/>
      <w:marBottom w:val="0"/>
      <w:divBdr>
        <w:top w:val="none" w:sz="0" w:space="0" w:color="auto"/>
        <w:left w:val="none" w:sz="0" w:space="0" w:color="auto"/>
        <w:bottom w:val="none" w:sz="0" w:space="0" w:color="auto"/>
        <w:right w:val="none" w:sz="0" w:space="0" w:color="auto"/>
      </w:divBdr>
    </w:div>
    <w:div w:id="1217282554">
      <w:bodyDiv w:val="1"/>
      <w:marLeft w:val="0"/>
      <w:marRight w:val="0"/>
      <w:marTop w:val="0"/>
      <w:marBottom w:val="0"/>
      <w:divBdr>
        <w:top w:val="none" w:sz="0" w:space="0" w:color="auto"/>
        <w:left w:val="none" w:sz="0" w:space="0" w:color="auto"/>
        <w:bottom w:val="none" w:sz="0" w:space="0" w:color="auto"/>
        <w:right w:val="none" w:sz="0" w:space="0" w:color="auto"/>
      </w:divBdr>
    </w:div>
    <w:div w:id="1268150561">
      <w:bodyDiv w:val="1"/>
      <w:marLeft w:val="0"/>
      <w:marRight w:val="0"/>
      <w:marTop w:val="0"/>
      <w:marBottom w:val="0"/>
      <w:divBdr>
        <w:top w:val="none" w:sz="0" w:space="0" w:color="auto"/>
        <w:left w:val="none" w:sz="0" w:space="0" w:color="auto"/>
        <w:bottom w:val="none" w:sz="0" w:space="0" w:color="auto"/>
        <w:right w:val="none" w:sz="0" w:space="0" w:color="auto"/>
      </w:divBdr>
    </w:div>
    <w:div w:id="1350374772">
      <w:bodyDiv w:val="1"/>
      <w:marLeft w:val="0"/>
      <w:marRight w:val="0"/>
      <w:marTop w:val="0"/>
      <w:marBottom w:val="0"/>
      <w:divBdr>
        <w:top w:val="none" w:sz="0" w:space="0" w:color="auto"/>
        <w:left w:val="none" w:sz="0" w:space="0" w:color="auto"/>
        <w:bottom w:val="none" w:sz="0" w:space="0" w:color="auto"/>
        <w:right w:val="none" w:sz="0" w:space="0" w:color="auto"/>
      </w:divBdr>
    </w:div>
    <w:div w:id="1416895416">
      <w:bodyDiv w:val="1"/>
      <w:marLeft w:val="0"/>
      <w:marRight w:val="0"/>
      <w:marTop w:val="0"/>
      <w:marBottom w:val="0"/>
      <w:divBdr>
        <w:top w:val="none" w:sz="0" w:space="0" w:color="auto"/>
        <w:left w:val="none" w:sz="0" w:space="0" w:color="auto"/>
        <w:bottom w:val="none" w:sz="0" w:space="0" w:color="auto"/>
        <w:right w:val="none" w:sz="0" w:space="0" w:color="auto"/>
      </w:divBdr>
    </w:div>
    <w:div w:id="1515338621">
      <w:bodyDiv w:val="1"/>
      <w:marLeft w:val="0"/>
      <w:marRight w:val="0"/>
      <w:marTop w:val="0"/>
      <w:marBottom w:val="0"/>
      <w:divBdr>
        <w:top w:val="none" w:sz="0" w:space="0" w:color="auto"/>
        <w:left w:val="none" w:sz="0" w:space="0" w:color="auto"/>
        <w:bottom w:val="none" w:sz="0" w:space="0" w:color="auto"/>
        <w:right w:val="none" w:sz="0" w:space="0" w:color="auto"/>
      </w:divBdr>
    </w:div>
    <w:div w:id="1694258106">
      <w:bodyDiv w:val="1"/>
      <w:marLeft w:val="0"/>
      <w:marRight w:val="0"/>
      <w:marTop w:val="0"/>
      <w:marBottom w:val="0"/>
      <w:divBdr>
        <w:top w:val="none" w:sz="0" w:space="0" w:color="auto"/>
        <w:left w:val="none" w:sz="0" w:space="0" w:color="auto"/>
        <w:bottom w:val="none" w:sz="0" w:space="0" w:color="auto"/>
        <w:right w:val="none" w:sz="0" w:space="0" w:color="auto"/>
      </w:divBdr>
    </w:div>
    <w:div w:id="1786533839">
      <w:bodyDiv w:val="1"/>
      <w:marLeft w:val="0"/>
      <w:marRight w:val="0"/>
      <w:marTop w:val="0"/>
      <w:marBottom w:val="0"/>
      <w:divBdr>
        <w:top w:val="none" w:sz="0" w:space="0" w:color="auto"/>
        <w:left w:val="none" w:sz="0" w:space="0" w:color="auto"/>
        <w:bottom w:val="none" w:sz="0" w:space="0" w:color="auto"/>
        <w:right w:val="none" w:sz="0" w:space="0" w:color="auto"/>
      </w:divBdr>
    </w:div>
    <w:div w:id="1881430974">
      <w:bodyDiv w:val="1"/>
      <w:marLeft w:val="0"/>
      <w:marRight w:val="0"/>
      <w:marTop w:val="0"/>
      <w:marBottom w:val="0"/>
      <w:divBdr>
        <w:top w:val="none" w:sz="0" w:space="0" w:color="auto"/>
        <w:left w:val="none" w:sz="0" w:space="0" w:color="auto"/>
        <w:bottom w:val="none" w:sz="0" w:space="0" w:color="auto"/>
        <w:right w:val="none" w:sz="0" w:space="0" w:color="auto"/>
      </w:divBdr>
    </w:div>
    <w:div w:id="2009408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dtemplatesblog.com/print-templates-psd/48-best-business-proposal-templates-in-indesign-psd-ms-word/"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llthefreestock.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thenounproject.com" TargetMode="External"/><Relationship Id="rId4" Type="http://schemas.openxmlformats.org/officeDocument/2006/relationships/settings" Target="settings.xml"/><Relationship Id="rId9" Type="http://schemas.openxmlformats.org/officeDocument/2006/relationships/hyperlink" Target="http://www.flaticon.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7DEE6-E8C0-456B-ACBA-2FC7172F6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1018</Words>
  <Characters>5603</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Doc Type - Avant Projet</vt:lpstr>
      <vt:lpstr>Doc Type - Avant Projet</vt:lpstr>
    </vt:vector>
  </TitlesOfParts>
  <Company>VGerone</Company>
  <LinksUpToDate>false</LinksUpToDate>
  <CharactersWithSpaces>6608</CharactersWithSpaces>
  <SharedDoc>false</SharedDoc>
  <HLinks>
    <vt:vector size="24" baseType="variant">
      <vt:variant>
        <vt:i4>3407997</vt:i4>
      </vt:variant>
      <vt:variant>
        <vt:i4>-1</vt:i4>
      </vt:variant>
      <vt:variant>
        <vt:i4>2062</vt:i4>
      </vt:variant>
      <vt:variant>
        <vt:i4>1</vt:i4>
      </vt:variant>
      <vt:variant>
        <vt:lpwstr>logov4</vt:lpwstr>
      </vt:variant>
      <vt:variant>
        <vt:lpwstr/>
      </vt:variant>
      <vt:variant>
        <vt:i4>3735664</vt:i4>
      </vt:variant>
      <vt:variant>
        <vt:i4>-1</vt:i4>
      </vt:variant>
      <vt:variant>
        <vt:i4>2067</vt:i4>
      </vt:variant>
      <vt:variant>
        <vt:i4>1</vt:i4>
      </vt:variant>
      <vt:variant>
        <vt:lpwstr>feuille_jeece</vt:lpwstr>
      </vt:variant>
      <vt:variant>
        <vt:lpwstr/>
      </vt:variant>
      <vt:variant>
        <vt:i4>3735664</vt:i4>
      </vt:variant>
      <vt:variant>
        <vt:i4>-1</vt:i4>
      </vt:variant>
      <vt:variant>
        <vt:i4>2069</vt:i4>
      </vt:variant>
      <vt:variant>
        <vt:i4>1</vt:i4>
      </vt:variant>
      <vt:variant>
        <vt:lpwstr>feuille_jeece</vt:lpwstr>
      </vt:variant>
      <vt:variant>
        <vt:lpwstr/>
      </vt:variant>
      <vt:variant>
        <vt:i4>3407997</vt:i4>
      </vt:variant>
      <vt:variant>
        <vt:i4>-1</vt:i4>
      </vt:variant>
      <vt:variant>
        <vt:i4>1102</vt:i4>
      </vt:variant>
      <vt:variant>
        <vt:i4>1</vt:i4>
      </vt:variant>
      <vt:variant>
        <vt:lpwstr>logov4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Type - Avant Projet</dc:title>
  <dc:creator>Sébastien</dc:creator>
  <cp:lastModifiedBy>Lucas Hocine</cp:lastModifiedBy>
  <cp:revision>2</cp:revision>
  <cp:lastPrinted>2006-05-30T12:58:00Z</cp:lastPrinted>
  <dcterms:created xsi:type="dcterms:W3CDTF">2025-02-08T10:38:00Z</dcterms:created>
  <dcterms:modified xsi:type="dcterms:W3CDTF">2025-02-08T10:38:00Z</dcterms:modified>
</cp:coreProperties>
</file>