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FF41F" w14:textId="77777777" w:rsidR="006C3ADA" w:rsidRPr="006A64F0" w:rsidRDefault="006C3ADA" w:rsidP="00B27361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Les champs entre crochets sont à modifier pour adapter ce document à l'étude réalisée.</w:t>
      </w:r>
    </w:p>
    <w:p w14:paraId="3C553BAE" w14:textId="77777777" w:rsidR="006C3ADA" w:rsidRPr="006A64F0" w:rsidRDefault="005A63FA" w:rsidP="00B27361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</w:pPr>
      <w:r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Les informations en rouge</w:t>
      </w:r>
      <w:r w:rsidR="006C3ADA" w:rsidRPr="006A64F0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 xml:space="preserve"> sont des conseils pour vous aider à remplir le document ; </w:t>
      </w:r>
      <w:r w:rsidR="003633FD" w:rsidRPr="006A64F0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elles</w:t>
      </w:r>
      <w:r w:rsidR="006C3ADA" w:rsidRPr="006A64F0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 xml:space="preserve"> ne doivent pas figurer sur le document une fois celui-ci rempli.</w:t>
      </w:r>
    </w:p>
    <w:p w14:paraId="2CDF43B3" w14:textId="77777777" w:rsidR="004300CC" w:rsidRPr="006A64F0" w:rsidRDefault="004300CC" w:rsidP="00B27361">
      <w:pPr>
        <w:pStyle w:val="NormalWeb"/>
        <w:spacing w:before="0" w:beforeAutospacing="0" w:after="150" w:afterAutospacing="0" w:line="360" w:lineRule="atLeast"/>
        <w:jc w:val="both"/>
        <w:rPr>
          <w:rFonts w:ascii="DIN-Rg" w:hAnsi="DIN-Rg" w:cs="Helvetica"/>
          <w:color w:val="000000"/>
          <w:kern w:val="36"/>
          <w:sz w:val="22"/>
          <w:szCs w:val="38"/>
        </w:rPr>
      </w:pPr>
    </w:p>
    <w:p w14:paraId="0C34FA6E" w14:textId="77777777" w:rsidR="004300CC" w:rsidRPr="00DA4273" w:rsidRDefault="004300CC" w:rsidP="00DA4273">
      <w:pPr>
        <w:pStyle w:val="NormalWeb"/>
        <w:spacing w:before="0" w:beforeAutospacing="0" w:after="150" w:afterAutospacing="0" w:line="360" w:lineRule="atLeast"/>
        <w:jc w:val="center"/>
        <w:rPr>
          <w:rFonts w:ascii="Bree Rg" w:hAnsi="Bree Rg" w:cs="Arial"/>
          <w:b/>
          <w:bCs/>
          <w:color w:val="222222"/>
          <w:kern w:val="36"/>
          <w:sz w:val="50"/>
          <w:szCs w:val="50"/>
        </w:rPr>
      </w:pPr>
      <w:r w:rsidRPr="00DA4273">
        <w:rPr>
          <w:rFonts w:ascii="Bree Rg" w:hAnsi="Bree Rg" w:cs="Arial"/>
          <w:b/>
          <w:bCs/>
          <w:color w:val="222222"/>
          <w:kern w:val="36"/>
          <w:sz w:val="50"/>
          <w:szCs w:val="50"/>
        </w:rPr>
        <w:t xml:space="preserve">PROCÈS-VERBAL DE RECETTE </w:t>
      </w:r>
      <w:r w:rsidR="006C2949" w:rsidRPr="00DA4273">
        <w:rPr>
          <w:rFonts w:ascii="Bree Rg" w:hAnsi="Bree Rg" w:cs="Arial"/>
          <w:b/>
          <w:bCs/>
          <w:color w:val="222222"/>
          <w:kern w:val="36"/>
          <w:sz w:val="50"/>
          <w:szCs w:val="50"/>
        </w:rPr>
        <w:t>FINALE</w:t>
      </w:r>
    </w:p>
    <w:p w14:paraId="6777FD9D" w14:textId="77777777" w:rsidR="004300CC" w:rsidRPr="006A64F0" w:rsidRDefault="00B27361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proofErr w:type="spellStart"/>
      <w:r w:rsidRPr="006A64F0">
        <w:rPr>
          <w:rFonts w:ascii="DIN-Rg" w:hAnsi="DIN-Rg" w:cs="Arial"/>
          <w:color w:val="000000"/>
          <w:sz w:val="20"/>
          <w:szCs w:val="18"/>
        </w:rPr>
        <w:t>Ref</w:t>
      </w:r>
      <w:proofErr w:type="spellEnd"/>
      <w:r w:rsidRPr="006A64F0">
        <w:rPr>
          <w:rFonts w:ascii="DIN-Rg" w:hAnsi="DIN-Rg" w:cs="Arial"/>
          <w:color w:val="000000"/>
          <w:sz w:val="20"/>
          <w:szCs w:val="18"/>
        </w:rPr>
        <w:t xml:space="preserve"> : </w:t>
      </w:r>
      <w:r w:rsidRPr="00FC0E82">
        <w:rPr>
          <w:rFonts w:ascii="DIN-Rg" w:hAnsi="DIN-Rg" w:cs="Arial"/>
          <w:color w:val="000000"/>
          <w:sz w:val="20"/>
          <w:szCs w:val="18"/>
          <w:highlight w:val="yellow"/>
        </w:rPr>
        <w:t>[Réf PVRF</w:t>
      </w:r>
      <w:r w:rsidR="004300CC" w:rsidRPr="00FC0E82">
        <w:rPr>
          <w:rFonts w:ascii="DIN-Rg" w:hAnsi="DIN-Rg" w:cs="Arial"/>
          <w:color w:val="000000"/>
          <w:sz w:val="20"/>
          <w:szCs w:val="18"/>
          <w:highlight w:val="yellow"/>
        </w:rPr>
        <w:t>]</w:t>
      </w:r>
    </w:p>
    <w:p w14:paraId="01495DF6" w14:textId="31081BFA" w:rsidR="003633FD" w:rsidRPr="006A64F0" w:rsidRDefault="00386472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000000"/>
          <w:sz w:val="20"/>
          <w:szCs w:val="18"/>
        </w:rPr>
        <w:t>Relatif à la Convention d’</w:t>
      </w:r>
      <w:r w:rsidR="001D4DB1">
        <w:rPr>
          <w:rFonts w:ascii="DIN-Rg" w:hAnsi="DIN-Rg" w:cs="Arial"/>
          <w:color w:val="000000"/>
          <w:sz w:val="20"/>
          <w:szCs w:val="18"/>
        </w:rPr>
        <w:t>É</w:t>
      </w:r>
      <w:r>
        <w:rPr>
          <w:rFonts w:ascii="DIN-Rg" w:hAnsi="DIN-Rg" w:cs="Arial"/>
          <w:color w:val="000000"/>
          <w:sz w:val="20"/>
          <w:szCs w:val="18"/>
        </w:rPr>
        <w:t>tude</w:t>
      </w:r>
      <w:r w:rsidR="003633FD" w:rsidRPr="006A64F0">
        <w:rPr>
          <w:rFonts w:ascii="DIN-Rg" w:hAnsi="DIN-Rg" w:cs="Arial"/>
          <w:color w:val="000000"/>
          <w:sz w:val="20"/>
          <w:szCs w:val="18"/>
        </w:rPr>
        <w:t xml:space="preserve"> </w:t>
      </w:r>
      <w:r w:rsidRPr="00FC0E82">
        <w:rPr>
          <w:rFonts w:ascii="DIN-Rg" w:hAnsi="DIN-Rg" w:cs="Arial"/>
          <w:sz w:val="20"/>
          <w:szCs w:val="18"/>
          <w:highlight w:val="yellow"/>
        </w:rPr>
        <w:t>[Réf Convention d’Etude</w:t>
      </w:r>
      <w:r w:rsidR="003633FD" w:rsidRPr="00FC0E82">
        <w:rPr>
          <w:rFonts w:ascii="DIN-Rg" w:hAnsi="DIN-Rg" w:cs="Arial"/>
          <w:color w:val="000000"/>
          <w:sz w:val="20"/>
          <w:szCs w:val="18"/>
          <w:highlight w:val="yellow"/>
        </w:rPr>
        <w:t>]</w:t>
      </w:r>
      <w:r w:rsidR="003633FD" w:rsidRPr="006A64F0">
        <w:rPr>
          <w:rFonts w:ascii="DIN-Rg" w:hAnsi="DIN-Rg" w:cs="Arial"/>
          <w:color w:val="000000"/>
          <w:sz w:val="20"/>
          <w:szCs w:val="18"/>
        </w:rPr>
        <w:t xml:space="preserve"> </w:t>
      </w:r>
      <w:r w:rsidR="003633FD" w:rsidRPr="006A64F0">
        <w:rPr>
          <w:rFonts w:ascii="DIN-Rg" w:hAnsi="DIN-Rg" w:cs="Arial"/>
          <w:color w:val="B60645"/>
          <w:sz w:val="20"/>
          <w:szCs w:val="18"/>
        </w:rPr>
        <w:t>(à ajouter si nécessaire)</w:t>
      </w:r>
      <w:r w:rsidR="003633FD" w:rsidRPr="006A64F0">
        <w:rPr>
          <w:rFonts w:ascii="DIN-Rg" w:hAnsi="DIN-Rg" w:cs="Arial"/>
          <w:color w:val="00B0F0"/>
          <w:sz w:val="20"/>
          <w:szCs w:val="18"/>
        </w:rPr>
        <w:t xml:space="preserve"> </w:t>
      </w:r>
      <w:r w:rsidR="003633FD" w:rsidRPr="006A64F0">
        <w:rPr>
          <w:rFonts w:ascii="DIN-Rg" w:hAnsi="DIN-Rg" w:cs="Arial"/>
          <w:color w:val="000000"/>
          <w:sz w:val="20"/>
          <w:szCs w:val="18"/>
        </w:rPr>
        <w:t>modifiée par l’Avenant</w:t>
      </w:r>
      <w:r w:rsidR="001D4DB1">
        <w:rPr>
          <w:rFonts w:ascii="DIN-Rg" w:hAnsi="DIN-Rg" w:cs="Arial"/>
          <w:color w:val="000000"/>
          <w:sz w:val="20"/>
          <w:szCs w:val="18"/>
        </w:rPr>
        <w:t>/les Avenants</w:t>
      </w:r>
      <w:r w:rsidR="003633FD" w:rsidRPr="006A64F0">
        <w:rPr>
          <w:rFonts w:ascii="DIN-Rg" w:hAnsi="DIN-Rg" w:cs="Arial"/>
          <w:color w:val="000000"/>
          <w:sz w:val="20"/>
          <w:szCs w:val="18"/>
        </w:rPr>
        <w:t xml:space="preserve"> </w:t>
      </w:r>
      <w:r w:rsidRPr="00FC0E82">
        <w:rPr>
          <w:rFonts w:ascii="DIN-Rg" w:hAnsi="DIN-Rg" w:cs="Arial"/>
          <w:sz w:val="20"/>
          <w:szCs w:val="18"/>
          <w:highlight w:val="yellow"/>
        </w:rPr>
        <w:t xml:space="preserve">[Réf </w:t>
      </w:r>
      <w:r w:rsidR="001D4DB1">
        <w:rPr>
          <w:rFonts w:ascii="DIN-Rg" w:hAnsi="DIN-Rg" w:cs="Arial"/>
          <w:sz w:val="20"/>
          <w:szCs w:val="18"/>
          <w:highlight w:val="yellow"/>
        </w:rPr>
        <w:t>du/des</w:t>
      </w:r>
      <w:r w:rsidRPr="00FC0E82">
        <w:rPr>
          <w:rFonts w:ascii="DIN-Rg" w:hAnsi="DIN-Rg" w:cs="Arial"/>
          <w:sz w:val="20"/>
          <w:szCs w:val="18"/>
          <w:highlight w:val="yellow"/>
        </w:rPr>
        <w:t xml:space="preserve"> Avenant</w:t>
      </w:r>
      <w:r w:rsidR="001D4DB1">
        <w:rPr>
          <w:rFonts w:ascii="DIN-Rg" w:hAnsi="DIN-Rg" w:cs="Arial"/>
          <w:sz w:val="20"/>
          <w:szCs w:val="18"/>
          <w:highlight w:val="yellow"/>
        </w:rPr>
        <w:t>(s)</w:t>
      </w:r>
      <w:r w:rsidRPr="00FC0E82">
        <w:rPr>
          <w:rFonts w:ascii="DIN-Rg" w:hAnsi="DIN-Rg" w:cs="Arial"/>
          <w:sz w:val="20"/>
          <w:szCs w:val="18"/>
          <w:highlight w:val="yellow"/>
        </w:rPr>
        <w:t xml:space="preserve"> Convention d’Etude</w:t>
      </w:r>
      <w:r w:rsidR="00B27361" w:rsidRPr="00FC0E82">
        <w:rPr>
          <w:rFonts w:ascii="DIN-Rg" w:hAnsi="DIN-Rg" w:cs="Arial"/>
          <w:sz w:val="20"/>
          <w:szCs w:val="18"/>
          <w:highlight w:val="yellow"/>
        </w:rPr>
        <w:t>]</w:t>
      </w:r>
      <w:r w:rsidR="00B27361" w:rsidRPr="006A64F0">
        <w:rPr>
          <w:rFonts w:ascii="DIN-Rg" w:hAnsi="DIN-Rg" w:cs="Arial"/>
          <w:sz w:val="20"/>
          <w:szCs w:val="18"/>
        </w:rPr>
        <w:t>.</w:t>
      </w:r>
    </w:p>
    <w:p w14:paraId="76A64562" w14:textId="77777777" w:rsidR="004300CC" w:rsidRDefault="004300CC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</w:p>
    <w:p w14:paraId="7705DF1E" w14:textId="7AE495DB" w:rsidR="00FC0E82" w:rsidRPr="006A64F0" w:rsidRDefault="00FC0E82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B60645"/>
          <w:sz w:val="20"/>
          <w:szCs w:val="18"/>
        </w:rPr>
        <w:t>Dans le cas d’une Convention Cadre et d’un Bon de Commande, il faudra remplacer la réf de la Convention d’Étude et la réf du</w:t>
      </w:r>
      <w:r w:rsidR="00A72FE2">
        <w:rPr>
          <w:rFonts w:ascii="DIN-Rg" w:hAnsi="DIN-Rg" w:cs="Arial"/>
          <w:color w:val="B60645"/>
          <w:sz w:val="20"/>
          <w:szCs w:val="18"/>
        </w:rPr>
        <w:t xml:space="preserve">/des </w:t>
      </w:r>
      <w:r>
        <w:rPr>
          <w:rFonts w:ascii="DIN-Rg" w:hAnsi="DIN-Rg" w:cs="Arial"/>
          <w:color w:val="B60645"/>
          <w:sz w:val="20"/>
          <w:szCs w:val="18"/>
        </w:rPr>
        <w:t>Avenant</w:t>
      </w:r>
      <w:r w:rsidR="00A72FE2">
        <w:rPr>
          <w:rFonts w:ascii="DIN-Rg" w:hAnsi="DIN-Rg" w:cs="Arial"/>
          <w:color w:val="B60645"/>
          <w:sz w:val="20"/>
          <w:szCs w:val="18"/>
        </w:rPr>
        <w:t>(s)</w:t>
      </w:r>
      <w:r>
        <w:rPr>
          <w:rFonts w:ascii="DIN-Rg" w:hAnsi="DIN-Rg" w:cs="Arial"/>
          <w:color w:val="B60645"/>
          <w:sz w:val="20"/>
          <w:szCs w:val="18"/>
        </w:rPr>
        <w:t xml:space="preserve"> à la Convention d’Étude par la réf de la Convention Cadre, la réf du Bon de Commande et la réf du dernier Bon de Commande Rectificatif partout dans le document !</w:t>
      </w:r>
    </w:p>
    <w:p w14:paraId="63C0C872" w14:textId="7BC6CB40" w:rsidR="004300CC" w:rsidRPr="006A64F0" w:rsidRDefault="004300CC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6A64F0">
        <w:rPr>
          <w:rFonts w:ascii="DIN-Rg" w:hAnsi="DIN-Rg" w:cs="Arial"/>
          <w:color w:val="000000"/>
          <w:sz w:val="20"/>
          <w:szCs w:val="18"/>
        </w:rPr>
        <w:br/>
        <w:t>Le présent Procès-</w:t>
      </w:r>
      <w:r w:rsidR="001D4DB1">
        <w:rPr>
          <w:rFonts w:ascii="DIN-Rg" w:hAnsi="DIN-Rg" w:cs="Arial"/>
          <w:color w:val="000000"/>
          <w:sz w:val="20"/>
          <w:szCs w:val="18"/>
        </w:rPr>
        <w:t>V</w:t>
      </w:r>
      <w:r w:rsidRPr="006A64F0">
        <w:rPr>
          <w:rFonts w:ascii="DIN-Rg" w:hAnsi="DIN-Rg" w:cs="Arial"/>
          <w:color w:val="000000"/>
          <w:sz w:val="20"/>
          <w:szCs w:val="18"/>
        </w:rPr>
        <w:t xml:space="preserve">erbal de Recette </w:t>
      </w:r>
      <w:r w:rsidR="00FC0E82">
        <w:rPr>
          <w:rFonts w:ascii="DIN-Rg" w:hAnsi="DIN-Rg" w:cs="Arial"/>
          <w:color w:val="000000"/>
          <w:sz w:val="20"/>
          <w:szCs w:val="18"/>
        </w:rPr>
        <w:t xml:space="preserve">Finale </w:t>
      </w:r>
      <w:r w:rsidRPr="006A64F0">
        <w:rPr>
          <w:rFonts w:ascii="DIN-Rg" w:hAnsi="DIN-Rg" w:cs="Arial"/>
          <w:color w:val="000000"/>
          <w:sz w:val="20"/>
          <w:szCs w:val="18"/>
        </w:rPr>
        <w:t>est établi entre les parties soussignées</w:t>
      </w:r>
    </w:p>
    <w:p w14:paraId="75D6AEED" w14:textId="77777777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Entre : 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[Nom complet de la Junior]</w:t>
      </w:r>
    </w:p>
    <w:p w14:paraId="4801C16B" w14:textId="77777777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située 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[Adresse de la Junior]</w:t>
      </w:r>
    </w:p>
    <w:p w14:paraId="06660183" w14:textId="77777777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représentée par son Président 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</w:t>
      </w:r>
      <w:r w:rsidR="00B27361"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Prénom et NOM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 du Président]</w:t>
      </w: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1254B7B0" w14:textId="34B3D904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00B0F0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ci-après dénommée 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[Nom de la Junior]</w:t>
      </w: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  </w:t>
      </w:r>
      <w:r w:rsidRPr="006A64F0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N'utilisez cette mention que si votre Junior possède un nom long, que vous ne souhait</w:t>
      </w:r>
      <w:r w:rsidR="0038647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ez pas écrire en entier dans le PVRF </w:t>
      </w:r>
      <w:r w:rsidRPr="006A64F0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(par exemple, "Bisounours Junior Conseil, ci</w:t>
      </w:r>
      <w:r w:rsidR="00712FC3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-</w:t>
      </w:r>
      <w:r w:rsidRPr="006A64F0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après dénommée BJC").</w:t>
      </w:r>
    </w:p>
    <w:p w14:paraId="57179E26" w14:textId="77777777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D'une part,</w:t>
      </w:r>
    </w:p>
    <w:p w14:paraId="401AEF06" w14:textId="77777777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br/>
        <w:t xml:space="preserve">Et : 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[Raison sociale du client]</w:t>
      </w: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64507D23" w14:textId="77777777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situé 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[Adresse du client]</w:t>
      </w: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7EDD9E3F" w14:textId="77777777" w:rsidR="004300CC" w:rsidRPr="006A64F0" w:rsidRDefault="00B27361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représenté par </w:t>
      </w:r>
      <w:r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[Prénom et NOM</w:t>
      </w:r>
      <w:r w:rsidR="004300CC"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 du signataire]</w:t>
      </w:r>
      <w:r w:rsidR="004300CC"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, </w:t>
      </w:r>
      <w:r w:rsidR="004300CC" w:rsidRPr="00FC0E82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[Fonction du signataire]</w:t>
      </w:r>
    </w:p>
    <w:p w14:paraId="170CE4BB" w14:textId="77777777" w:rsidR="003633FD" w:rsidRPr="006A64F0" w:rsidRDefault="003633FD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ci-après dénommée le </w:t>
      </w:r>
      <w:r w:rsidR="00B27361"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Client</w:t>
      </w: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 </w:t>
      </w:r>
    </w:p>
    <w:p w14:paraId="64AF8790" w14:textId="77777777" w:rsidR="004300CC" w:rsidRPr="006A64F0" w:rsidRDefault="004300CC" w:rsidP="00B27361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D'autre part,</w:t>
      </w:r>
    </w:p>
    <w:p w14:paraId="3CF090E8" w14:textId="77777777" w:rsidR="0038341F" w:rsidRPr="006A64F0" w:rsidRDefault="004300CC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6A64F0">
        <w:rPr>
          <w:rFonts w:ascii="DIN-Rg" w:hAnsi="DIN-Rg" w:cs="Arial"/>
          <w:color w:val="000000"/>
          <w:sz w:val="20"/>
          <w:szCs w:val="18"/>
        </w:rPr>
        <w:br/>
      </w:r>
    </w:p>
    <w:p w14:paraId="60E60F38" w14:textId="5A118750" w:rsidR="001D4DB1" w:rsidRDefault="0038341F" w:rsidP="00FC0E82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6A64F0">
        <w:rPr>
          <w:rFonts w:ascii="DIN-Rg" w:hAnsi="DIN-Rg" w:cs="Arial"/>
          <w:color w:val="000000"/>
          <w:sz w:val="20"/>
          <w:szCs w:val="18"/>
        </w:rPr>
        <w:t xml:space="preserve">Par la signature de ce Procès-Verbal de Recette </w:t>
      </w:r>
      <w:r w:rsidR="003633FD" w:rsidRPr="006A64F0">
        <w:rPr>
          <w:rFonts w:ascii="DIN-Rg" w:hAnsi="DIN-Rg" w:cs="Arial"/>
          <w:color w:val="000000"/>
          <w:sz w:val="20"/>
          <w:szCs w:val="18"/>
        </w:rPr>
        <w:t xml:space="preserve">Finale, le </w:t>
      </w:r>
      <w:r w:rsidR="00B27361" w:rsidRPr="006A64F0">
        <w:rPr>
          <w:rFonts w:ascii="DIN-Rg" w:hAnsi="DIN-Rg" w:cs="Arial"/>
          <w:color w:val="000000"/>
          <w:sz w:val="20"/>
          <w:szCs w:val="18"/>
        </w:rPr>
        <w:t>Client</w:t>
      </w:r>
      <w:r w:rsidRPr="006A64F0">
        <w:rPr>
          <w:rFonts w:ascii="DIN-Rg" w:hAnsi="DIN-Rg" w:cs="Arial"/>
          <w:color w:val="000000"/>
          <w:sz w:val="20"/>
          <w:szCs w:val="18"/>
        </w:rPr>
        <w:t xml:space="preserve"> valide la bonne réalisation par </w:t>
      </w:r>
      <w:r w:rsidRPr="00FC0E82">
        <w:rPr>
          <w:rFonts w:ascii="DIN-Rg" w:hAnsi="DIN-Rg" w:cs="Arial"/>
          <w:color w:val="000000"/>
          <w:sz w:val="20"/>
          <w:szCs w:val="18"/>
          <w:highlight w:val="yellow"/>
        </w:rPr>
        <w:t>[Nom de la Junior]</w:t>
      </w:r>
      <w:r w:rsidRPr="006A64F0">
        <w:rPr>
          <w:rFonts w:ascii="DIN-Rg" w:hAnsi="DIN-Rg" w:cs="Arial"/>
          <w:color w:val="000000"/>
          <w:sz w:val="20"/>
          <w:szCs w:val="18"/>
        </w:rPr>
        <w:t xml:space="preserve"> </w:t>
      </w:r>
      <w:r w:rsidR="006C2949" w:rsidRPr="006A64F0">
        <w:rPr>
          <w:rFonts w:ascii="DIN-Rg" w:hAnsi="DIN-Rg" w:cs="Arial"/>
          <w:color w:val="000000"/>
          <w:sz w:val="20"/>
          <w:szCs w:val="18"/>
        </w:rPr>
        <w:t>de l'ense</w:t>
      </w:r>
      <w:r w:rsidR="00B27361" w:rsidRPr="006A64F0">
        <w:rPr>
          <w:rFonts w:ascii="DIN-Rg" w:hAnsi="DIN-Rg" w:cs="Arial"/>
          <w:color w:val="000000"/>
          <w:sz w:val="20"/>
          <w:szCs w:val="18"/>
        </w:rPr>
        <w:t>mble de l'étude</w:t>
      </w:r>
      <w:r w:rsidR="006C2949" w:rsidRPr="006A64F0">
        <w:rPr>
          <w:rFonts w:ascii="DIN-Rg" w:hAnsi="DIN-Rg" w:cs="Arial"/>
          <w:color w:val="000000"/>
          <w:sz w:val="20"/>
          <w:szCs w:val="18"/>
        </w:rPr>
        <w:t xml:space="preserve">, </w:t>
      </w:r>
      <w:r w:rsidR="001D4DB1" w:rsidRPr="00A45070">
        <w:rPr>
          <w:rFonts w:ascii="DIN-Rg" w:hAnsi="DIN-Rg" w:cs="Arial"/>
          <w:color w:val="000000"/>
          <w:sz w:val="20"/>
          <w:szCs w:val="18"/>
        </w:rPr>
        <w:t xml:space="preserve">telle </w:t>
      </w:r>
      <w:r w:rsidR="001D4DB1">
        <w:rPr>
          <w:rFonts w:ascii="DIN-Rg" w:hAnsi="DIN-Rg" w:cs="Arial"/>
          <w:color w:val="000000"/>
          <w:sz w:val="20"/>
          <w:szCs w:val="18"/>
        </w:rPr>
        <w:t xml:space="preserve">que décrite </w:t>
      </w:r>
      <w:r w:rsidR="001D4DB1">
        <w:rPr>
          <w:rFonts w:ascii="DIN-Rg" w:hAnsi="DIN-Rg" w:cs="Arial"/>
          <w:color w:val="000000"/>
          <w:sz w:val="20"/>
          <w:szCs w:val="18"/>
        </w:rPr>
        <w:t>dans la Convention d’Étude et les éventuels Avenants, ci-dessus référencés.</w:t>
      </w:r>
      <w:r w:rsidR="001D4DB1" w:rsidRPr="00A45070">
        <w:rPr>
          <w:rFonts w:ascii="DIN-Rg" w:hAnsi="DIN-Rg" w:cs="Arial"/>
          <w:color w:val="000000"/>
          <w:sz w:val="20"/>
          <w:szCs w:val="18"/>
        </w:rPr>
        <w:t xml:space="preserve"> </w:t>
      </w:r>
    </w:p>
    <w:p w14:paraId="0EFE5E76" w14:textId="0D5DC1F2" w:rsidR="00FC0E82" w:rsidRDefault="00FC0E82" w:rsidP="00FC0E82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000000"/>
          <w:sz w:val="20"/>
          <w:szCs w:val="18"/>
        </w:rPr>
        <w:t xml:space="preserve">Le </w:t>
      </w:r>
      <w:r w:rsidRPr="00A45070">
        <w:rPr>
          <w:rFonts w:ascii="DIN-Rg" w:hAnsi="DIN-Rg" w:cs="Arial"/>
          <w:color w:val="000000"/>
          <w:sz w:val="20"/>
          <w:szCs w:val="18"/>
        </w:rPr>
        <w:t>Client valide</w:t>
      </w:r>
      <w:r>
        <w:rPr>
          <w:rFonts w:ascii="DIN-Rg" w:hAnsi="DIN-Rg" w:cs="Arial"/>
          <w:color w:val="000000"/>
          <w:sz w:val="20"/>
          <w:szCs w:val="18"/>
        </w:rPr>
        <w:t xml:space="preserve"> ainsi 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la bonne réalisation par </w:t>
      </w:r>
      <w:r w:rsidRPr="00B4018F">
        <w:rPr>
          <w:rFonts w:ascii="DIN-Rg" w:hAnsi="DIN-Rg" w:cs="Arial"/>
          <w:color w:val="000000"/>
          <w:sz w:val="20"/>
          <w:szCs w:val="18"/>
          <w:highlight w:val="yellow"/>
        </w:rPr>
        <w:t>[Nom de la Junior]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 des phases suivantes : </w:t>
      </w:r>
    </w:p>
    <w:p w14:paraId="4F7AA03F" w14:textId="77777777" w:rsidR="00FC0E82" w:rsidRDefault="00FC0E82" w:rsidP="00FC0E82">
      <w:pPr>
        <w:pStyle w:val="NormalWeb"/>
        <w:numPr>
          <w:ilvl w:val="0"/>
          <w:numId w:val="3"/>
        </w:numPr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000000"/>
          <w:sz w:val="20"/>
          <w:szCs w:val="18"/>
        </w:rPr>
        <w:t>Phase … : [Nom de la phase] – … JEH</w:t>
      </w:r>
    </w:p>
    <w:p w14:paraId="2E626063" w14:textId="77777777" w:rsidR="00FC0E82" w:rsidRPr="00B4018F" w:rsidRDefault="00FC0E82" w:rsidP="00FC0E82">
      <w:pPr>
        <w:pStyle w:val="NormalWeb"/>
        <w:numPr>
          <w:ilvl w:val="0"/>
          <w:numId w:val="3"/>
        </w:numPr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000000"/>
          <w:sz w:val="20"/>
          <w:szCs w:val="18"/>
        </w:rPr>
        <w:t>Phase … : [Nom de la phase] – … JEH</w:t>
      </w:r>
    </w:p>
    <w:p w14:paraId="6C5F96D5" w14:textId="4F54FF97" w:rsidR="0038341F" w:rsidRPr="00FC0E82" w:rsidRDefault="00FC0E82" w:rsidP="00FC0E82">
      <w:pPr>
        <w:spacing w:after="0" w:line="280" w:lineRule="auto"/>
        <w:jc w:val="both"/>
        <w:rPr>
          <w:rFonts w:ascii="DIN-Rg" w:hAnsi="DIN-Rg" w:cs="Arial"/>
          <w:color w:val="B60645"/>
          <w:sz w:val="20"/>
          <w:szCs w:val="18"/>
        </w:rPr>
      </w:pPr>
      <w:r w:rsidRPr="008C30D7">
        <w:rPr>
          <w:rFonts w:ascii="DIN-Rg" w:hAnsi="DIN-Rg" w:cs="Arial"/>
          <w:color w:val="B60645"/>
          <w:sz w:val="20"/>
          <w:szCs w:val="18"/>
        </w:rPr>
        <w:t xml:space="preserve">détaillez ici </w:t>
      </w:r>
      <w:proofErr w:type="spellStart"/>
      <w:r w:rsidRPr="008C30D7">
        <w:rPr>
          <w:rFonts w:ascii="DIN-Rg" w:hAnsi="DIN-Rg" w:cs="Arial"/>
          <w:color w:val="B60645"/>
          <w:sz w:val="20"/>
          <w:szCs w:val="18"/>
        </w:rPr>
        <w:t>la</w:t>
      </w:r>
      <w:proofErr w:type="spellEnd"/>
      <w:r w:rsidRPr="008C30D7">
        <w:rPr>
          <w:rFonts w:ascii="DIN-Rg" w:hAnsi="DIN-Rg" w:cs="Arial"/>
          <w:color w:val="B60645"/>
          <w:sz w:val="20"/>
          <w:szCs w:val="18"/>
        </w:rPr>
        <w:t xml:space="preserve"> ou les phases réalisées (n° de phase, nom de la phase, nombre de JEH)</w:t>
      </w:r>
      <w:r>
        <w:rPr>
          <w:rFonts w:ascii="DIN-Rg" w:hAnsi="DIN-Rg" w:cs="Arial"/>
          <w:color w:val="B60645"/>
          <w:sz w:val="20"/>
          <w:szCs w:val="18"/>
        </w:rPr>
        <w:t xml:space="preserve"> qui n’ont pas encore été validées par un Procès-Verbal de Recette Intermédiaire</w:t>
      </w:r>
      <w:r w:rsidR="00371686">
        <w:rPr>
          <w:rFonts w:ascii="DIN-Rg" w:hAnsi="DIN-Rg" w:cs="Arial"/>
          <w:color w:val="B60645"/>
          <w:sz w:val="20"/>
          <w:szCs w:val="18"/>
        </w:rPr>
        <w:t>.</w:t>
      </w:r>
    </w:p>
    <w:p w14:paraId="5D86D6BE" w14:textId="77777777" w:rsidR="00FC0E82" w:rsidRDefault="00FC0E82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</w:p>
    <w:p w14:paraId="2A2A61CA" w14:textId="54520873" w:rsidR="004300CC" w:rsidRPr="006A64F0" w:rsidRDefault="004300CC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6A64F0">
        <w:rPr>
          <w:rFonts w:ascii="DIN-Rg" w:hAnsi="DIN-Rg" w:cs="Arial"/>
          <w:color w:val="000000"/>
          <w:sz w:val="20"/>
          <w:szCs w:val="18"/>
        </w:rPr>
        <w:t xml:space="preserve">D'un commun accord entre les parties, </w:t>
      </w:r>
      <w:r w:rsidRPr="001B06B8">
        <w:rPr>
          <w:rFonts w:ascii="DIN-Rg" w:hAnsi="DIN-Rg" w:cs="Arial"/>
          <w:color w:val="000000"/>
          <w:sz w:val="20"/>
          <w:szCs w:val="18"/>
          <w:highlight w:val="yellow"/>
        </w:rPr>
        <w:t>[Nom de la Junior]</w:t>
      </w:r>
      <w:r w:rsidRPr="006A64F0">
        <w:rPr>
          <w:rFonts w:ascii="DIN-Rg" w:hAnsi="DIN-Rg" w:cs="Arial"/>
          <w:color w:val="000000"/>
          <w:sz w:val="20"/>
          <w:szCs w:val="18"/>
        </w:rPr>
        <w:t xml:space="preserve"> remet ce jour, </w:t>
      </w:r>
      <w:r w:rsidRPr="001B06B8">
        <w:rPr>
          <w:rFonts w:ascii="DIN-Rg" w:hAnsi="DIN-Rg" w:cs="Arial"/>
          <w:color w:val="000000"/>
          <w:sz w:val="20"/>
          <w:szCs w:val="18"/>
          <w:highlight w:val="yellow"/>
        </w:rPr>
        <w:t xml:space="preserve">[Date de signature du </w:t>
      </w:r>
      <w:r w:rsidR="00B27361" w:rsidRPr="001B06B8">
        <w:rPr>
          <w:rFonts w:ascii="DIN-Rg" w:hAnsi="DIN-Rg" w:cs="Arial"/>
          <w:color w:val="000000"/>
          <w:sz w:val="20"/>
          <w:szCs w:val="18"/>
          <w:highlight w:val="yellow"/>
        </w:rPr>
        <w:t>PVRF</w:t>
      </w:r>
      <w:r w:rsidR="003633FD" w:rsidRPr="001B06B8">
        <w:rPr>
          <w:rFonts w:ascii="DIN-Rg" w:hAnsi="DIN-Rg" w:cs="Arial"/>
          <w:color w:val="000000"/>
          <w:sz w:val="20"/>
          <w:szCs w:val="18"/>
          <w:highlight w:val="yellow"/>
        </w:rPr>
        <w:t>]</w:t>
      </w:r>
      <w:r w:rsidR="003633FD" w:rsidRPr="006A64F0">
        <w:rPr>
          <w:rFonts w:ascii="DIN-Rg" w:hAnsi="DIN-Rg" w:cs="Arial"/>
          <w:color w:val="000000"/>
          <w:sz w:val="20"/>
          <w:szCs w:val="18"/>
        </w:rPr>
        <w:t xml:space="preserve">, au </w:t>
      </w:r>
      <w:r w:rsidR="00B27361" w:rsidRPr="006A64F0">
        <w:rPr>
          <w:rFonts w:ascii="DIN-Rg" w:hAnsi="DIN-Rg" w:cs="Arial"/>
          <w:color w:val="000000"/>
          <w:sz w:val="20"/>
          <w:szCs w:val="18"/>
        </w:rPr>
        <w:t>Client</w:t>
      </w:r>
      <w:r w:rsidRPr="006A64F0">
        <w:rPr>
          <w:rFonts w:ascii="DIN-Rg" w:hAnsi="DIN-Rg" w:cs="Arial"/>
          <w:color w:val="000000"/>
          <w:sz w:val="20"/>
          <w:szCs w:val="18"/>
        </w:rPr>
        <w:t xml:space="preserve">, </w:t>
      </w:r>
      <w:r w:rsidR="001B06B8">
        <w:rPr>
          <w:rFonts w:ascii="DIN-Rg" w:hAnsi="DIN-Rg" w:cs="Arial"/>
          <w:color w:val="000000"/>
          <w:sz w:val="20"/>
          <w:szCs w:val="18"/>
        </w:rPr>
        <w:t xml:space="preserve">les livrables suivants </w:t>
      </w:r>
      <w:r w:rsidRPr="006A64F0">
        <w:rPr>
          <w:rFonts w:ascii="DIN-Rg" w:hAnsi="DIN-Rg" w:cs="Arial"/>
          <w:color w:val="000000"/>
          <w:sz w:val="20"/>
          <w:szCs w:val="18"/>
        </w:rPr>
        <w:t>:</w:t>
      </w:r>
    </w:p>
    <w:p w14:paraId="36F65854" w14:textId="77777777" w:rsidR="004300CC" w:rsidRPr="006A64F0" w:rsidRDefault="004300CC" w:rsidP="00B2736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B60645"/>
          <w:sz w:val="20"/>
          <w:szCs w:val="18"/>
        </w:rPr>
      </w:pPr>
      <w:r w:rsidRPr="006A64F0">
        <w:rPr>
          <w:rFonts w:ascii="DIN-Rg" w:hAnsi="DIN-Rg" w:cs="Arial"/>
          <w:color w:val="B60645"/>
          <w:sz w:val="20"/>
          <w:szCs w:val="18"/>
        </w:rPr>
        <w:t>détaillez ici le ou les livrable(s) remis, de façon exhaustive</w:t>
      </w:r>
    </w:p>
    <w:p w14:paraId="3929D8EF" w14:textId="77777777" w:rsidR="001D4DB1" w:rsidRPr="00A45070" w:rsidRDefault="001D4DB1" w:rsidP="001D4DB1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t xml:space="preserve">conformément à </w:t>
      </w:r>
      <w:r>
        <w:rPr>
          <w:rFonts w:ascii="DIN-Rg" w:hAnsi="DIN-Rg" w:cs="Arial"/>
          <w:color w:val="000000"/>
          <w:sz w:val="20"/>
          <w:szCs w:val="18"/>
        </w:rPr>
        <w:t>la Convention d’Étude et aux éventuels Avenants, ci-dessus référencés.</w:t>
      </w:r>
    </w:p>
    <w:p w14:paraId="608672E3" w14:textId="77777777" w:rsidR="001B06B8" w:rsidRDefault="001B06B8" w:rsidP="001B06B8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</w:p>
    <w:p w14:paraId="0B708883" w14:textId="292B4E62" w:rsidR="001B06B8" w:rsidRPr="00D90F24" w:rsidRDefault="001B06B8" w:rsidP="00B27361">
      <w:pPr>
        <w:pStyle w:val="NormalWeb"/>
        <w:spacing w:before="0" w:beforeAutospacing="0" w:after="15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B4018F">
        <w:rPr>
          <w:rFonts w:ascii="DIN-Rg" w:hAnsi="DIN-Rg" w:cs="Arial"/>
          <w:sz w:val="20"/>
          <w:szCs w:val="18"/>
        </w:rPr>
        <w:t xml:space="preserve">Toute réserve devra être formulée dans un délai de </w:t>
      </w:r>
      <w:r w:rsidR="00D90F24" w:rsidRPr="001B06B8">
        <w:rPr>
          <w:rFonts w:ascii="DIN-Rg" w:hAnsi="DIN-Rg" w:cs="Arial"/>
          <w:color w:val="000000"/>
          <w:sz w:val="20"/>
          <w:szCs w:val="18"/>
          <w:highlight w:val="yellow"/>
        </w:rPr>
        <w:t>[Durée de la garantie de conformité]</w:t>
      </w:r>
      <w:r w:rsidR="00A548F6">
        <w:rPr>
          <w:rFonts w:ascii="DIN-Rg" w:hAnsi="DIN-Rg" w:cs="Arial"/>
          <w:sz w:val="20"/>
          <w:szCs w:val="18"/>
        </w:rPr>
        <w:t xml:space="preserve">, à compter du jour de la </w:t>
      </w:r>
      <w:r w:rsidR="00FF6831">
        <w:rPr>
          <w:rFonts w:ascii="DIN-Rg" w:hAnsi="DIN-Rg" w:cs="Arial"/>
          <w:sz w:val="20"/>
          <w:szCs w:val="18"/>
        </w:rPr>
        <w:t>signature du présent Procès-Verbal de Recette Finale</w:t>
      </w:r>
      <w:r w:rsidR="00A548F6">
        <w:rPr>
          <w:rFonts w:ascii="DIN-Rg" w:hAnsi="DIN-Rg" w:cs="Arial"/>
          <w:sz w:val="20"/>
          <w:szCs w:val="18"/>
        </w:rPr>
        <w:t>,</w:t>
      </w:r>
      <w:r w:rsidRPr="00B4018F">
        <w:rPr>
          <w:rFonts w:ascii="DIN-Rg" w:hAnsi="DIN-Rg" w:cs="Arial"/>
          <w:sz w:val="20"/>
          <w:szCs w:val="18"/>
        </w:rPr>
        <w:t xml:space="preserve"> </w:t>
      </w:r>
      <w:r w:rsidR="00D90F24" w:rsidRPr="00B4018F">
        <w:rPr>
          <w:rFonts w:ascii="DIN-Rg" w:hAnsi="DIN-Rg" w:cs="Arial"/>
          <w:sz w:val="20"/>
          <w:szCs w:val="18"/>
        </w:rPr>
        <w:t xml:space="preserve">par </w:t>
      </w:r>
      <w:r w:rsidR="00D90F24">
        <w:rPr>
          <w:rFonts w:ascii="DIN-Rg" w:hAnsi="DIN-Rg" w:cs="Arial"/>
          <w:sz w:val="20"/>
          <w:szCs w:val="18"/>
        </w:rPr>
        <w:t>voie électronique en utilisant les adresses de courriers électroniques indiquées dans la Convention d’Étude ou par l</w:t>
      </w:r>
      <w:r w:rsidR="00D90F24" w:rsidRPr="00B4018F">
        <w:rPr>
          <w:rFonts w:ascii="DIN-Rg" w:hAnsi="DIN-Rg" w:cs="Arial"/>
          <w:sz w:val="20"/>
          <w:szCs w:val="18"/>
        </w:rPr>
        <w:t>ettre recommandée avec accusé de réception</w:t>
      </w:r>
      <w:r w:rsidR="00D90F24">
        <w:rPr>
          <w:rFonts w:ascii="DIN-Rg" w:hAnsi="DIN-Rg" w:cs="Arial"/>
          <w:sz w:val="20"/>
          <w:szCs w:val="18"/>
        </w:rPr>
        <w:t>.</w:t>
      </w:r>
      <w:r w:rsidR="002E6955">
        <w:rPr>
          <w:rFonts w:ascii="DIN-Rg" w:hAnsi="DIN-Rg" w:cs="Arial"/>
          <w:sz w:val="20"/>
          <w:szCs w:val="18"/>
        </w:rPr>
        <w:t xml:space="preserve"> À défaut, le</w:t>
      </w:r>
      <w:r w:rsidRPr="00B4018F">
        <w:rPr>
          <w:rFonts w:ascii="DIN-Rg" w:hAnsi="DIN-Rg" w:cs="Arial"/>
          <w:sz w:val="20"/>
          <w:szCs w:val="18"/>
        </w:rPr>
        <w:t xml:space="preserve"> </w:t>
      </w:r>
      <w:r w:rsidR="002E6955">
        <w:rPr>
          <w:rFonts w:ascii="DIN-Rg" w:hAnsi="DIN-Rg" w:cs="Arial"/>
          <w:sz w:val="20"/>
          <w:szCs w:val="18"/>
        </w:rPr>
        <w:t>C</w:t>
      </w:r>
      <w:r w:rsidRPr="00B4018F">
        <w:rPr>
          <w:rFonts w:ascii="DIN-Rg" w:hAnsi="DIN-Rg" w:cs="Arial"/>
          <w:sz w:val="20"/>
          <w:szCs w:val="18"/>
        </w:rPr>
        <w:t>lient sera réputé avoir accepté sans réserve le</w:t>
      </w:r>
      <w:r w:rsidR="002E6955">
        <w:rPr>
          <w:rFonts w:ascii="DIN-Rg" w:hAnsi="DIN-Rg" w:cs="Arial"/>
          <w:sz w:val="20"/>
          <w:szCs w:val="18"/>
        </w:rPr>
        <w:t>(</w:t>
      </w:r>
      <w:r w:rsidRPr="00B4018F">
        <w:rPr>
          <w:rFonts w:ascii="DIN-Rg" w:hAnsi="DIN-Rg" w:cs="Arial"/>
          <w:sz w:val="20"/>
          <w:szCs w:val="18"/>
        </w:rPr>
        <w:t>s</w:t>
      </w:r>
      <w:r w:rsidR="002E6955">
        <w:rPr>
          <w:rFonts w:ascii="DIN-Rg" w:hAnsi="DIN-Rg" w:cs="Arial"/>
          <w:sz w:val="20"/>
          <w:szCs w:val="18"/>
        </w:rPr>
        <w:t>)</w:t>
      </w:r>
      <w:r w:rsidRPr="00B4018F">
        <w:rPr>
          <w:rFonts w:ascii="DIN-Rg" w:hAnsi="DIN-Rg" w:cs="Arial"/>
          <w:sz w:val="20"/>
          <w:szCs w:val="18"/>
        </w:rPr>
        <w:t>dit</w:t>
      </w:r>
      <w:r w:rsidR="002E6955">
        <w:rPr>
          <w:rFonts w:ascii="DIN-Rg" w:hAnsi="DIN-Rg" w:cs="Arial"/>
          <w:sz w:val="20"/>
          <w:szCs w:val="18"/>
        </w:rPr>
        <w:t>(</w:t>
      </w:r>
      <w:r w:rsidRPr="00B4018F">
        <w:rPr>
          <w:rFonts w:ascii="DIN-Rg" w:hAnsi="DIN-Rg" w:cs="Arial"/>
          <w:sz w:val="20"/>
          <w:szCs w:val="18"/>
        </w:rPr>
        <w:t>s</w:t>
      </w:r>
      <w:r w:rsidR="002E6955">
        <w:rPr>
          <w:rFonts w:ascii="DIN-Rg" w:hAnsi="DIN-Rg" w:cs="Arial"/>
          <w:sz w:val="20"/>
          <w:szCs w:val="18"/>
        </w:rPr>
        <w:t>)</w:t>
      </w:r>
      <w:r w:rsidRPr="00B4018F">
        <w:rPr>
          <w:rFonts w:ascii="DIN-Rg" w:hAnsi="DIN-Rg" w:cs="Arial"/>
          <w:sz w:val="20"/>
          <w:szCs w:val="18"/>
        </w:rPr>
        <w:t xml:space="preserve"> livrable</w:t>
      </w:r>
      <w:r w:rsidR="002E6955">
        <w:rPr>
          <w:rFonts w:ascii="DIN-Rg" w:hAnsi="DIN-Rg" w:cs="Arial"/>
          <w:sz w:val="20"/>
          <w:szCs w:val="18"/>
        </w:rPr>
        <w:t>(</w:t>
      </w:r>
      <w:r w:rsidRPr="00B4018F">
        <w:rPr>
          <w:rFonts w:ascii="DIN-Rg" w:hAnsi="DIN-Rg" w:cs="Arial"/>
          <w:sz w:val="20"/>
          <w:szCs w:val="18"/>
        </w:rPr>
        <w:t>s</w:t>
      </w:r>
      <w:r w:rsidR="002E6955">
        <w:rPr>
          <w:rFonts w:ascii="DIN-Rg" w:hAnsi="DIN-Rg" w:cs="Arial"/>
          <w:sz w:val="20"/>
          <w:szCs w:val="18"/>
        </w:rPr>
        <w:t>)</w:t>
      </w:r>
      <w:r w:rsidRPr="00B4018F">
        <w:rPr>
          <w:rFonts w:ascii="DIN-Rg" w:hAnsi="DIN-Rg" w:cs="Arial"/>
          <w:sz w:val="20"/>
          <w:szCs w:val="18"/>
        </w:rPr>
        <w:t xml:space="preserve">. </w:t>
      </w:r>
      <w:r w:rsidR="00D90F24" w:rsidRPr="006A64F0">
        <w:rPr>
          <w:rFonts w:ascii="DIN-Rg" w:hAnsi="DIN-Rg" w:cs="Arial"/>
          <w:color w:val="000000"/>
          <w:sz w:val="20"/>
          <w:szCs w:val="18"/>
        </w:rPr>
        <w:t>Ces observations ne pourront porter que sur des éléments du cahier des ch</w:t>
      </w:r>
      <w:r w:rsidR="00D90F24">
        <w:rPr>
          <w:rFonts w:ascii="DIN-Rg" w:hAnsi="DIN-Rg" w:cs="Arial"/>
          <w:color w:val="000000"/>
          <w:sz w:val="20"/>
          <w:szCs w:val="18"/>
        </w:rPr>
        <w:t xml:space="preserve">arges défini </w:t>
      </w:r>
      <w:r w:rsidR="00D90F24" w:rsidRPr="00A45070">
        <w:rPr>
          <w:rFonts w:ascii="DIN-Rg" w:hAnsi="DIN-Rg" w:cs="Arial"/>
          <w:color w:val="000000"/>
          <w:sz w:val="20"/>
          <w:szCs w:val="18"/>
        </w:rPr>
        <w:t>dans</w:t>
      </w:r>
      <w:r w:rsidR="00D90F24">
        <w:rPr>
          <w:rFonts w:ascii="DIN-Rg" w:hAnsi="DIN-Rg" w:cs="Arial"/>
          <w:color w:val="000000"/>
          <w:sz w:val="20"/>
          <w:szCs w:val="18"/>
        </w:rPr>
        <w:t xml:space="preserve"> la Convention d’Étude et les éventuels Avenants, ci-dessus référencés. </w:t>
      </w:r>
      <w:r w:rsidRPr="00B4018F">
        <w:rPr>
          <w:rFonts w:ascii="DIN-Rg" w:hAnsi="DIN-Rg" w:cs="Arial"/>
          <w:sz w:val="20"/>
          <w:szCs w:val="18"/>
        </w:rPr>
        <w:t xml:space="preserve">Les </w:t>
      </w:r>
      <w:r w:rsidR="0078489C">
        <w:rPr>
          <w:rFonts w:ascii="DIN-Rg" w:hAnsi="DIN-Rg" w:cs="Arial"/>
          <w:sz w:val="20"/>
          <w:szCs w:val="18"/>
        </w:rPr>
        <w:t>réserves notifiées par</w:t>
      </w:r>
      <w:r w:rsidRPr="00B4018F">
        <w:rPr>
          <w:rFonts w:ascii="DIN-Rg" w:hAnsi="DIN-Rg" w:cs="Arial"/>
          <w:sz w:val="20"/>
          <w:szCs w:val="18"/>
        </w:rPr>
        <w:t xml:space="preserve"> lettre recommandée avec accusé de réception seront présumées avoir été faites à la date de leur présentation à l’adresse du destinataire</w:t>
      </w:r>
      <w:r w:rsidRPr="00B4018F">
        <w:rPr>
          <w:rFonts w:ascii="DIN-Rg" w:hAnsi="DIN-Rg" w:cs="Arial"/>
          <w:i/>
          <w:iCs/>
          <w:color w:val="000000"/>
          <w:sz w:val="20"/>
          <w:szCs w:val="18"/>
        </w:rPr>
        <w:t>.</w:t>
      </w:r>
      <w:r>
        <w:rPr>
          <w:rFonts w:ascii="DIN-Rg" w:hAnsi="DIN-Rg" w:cs="Arial"/>
          <w:color w:val="000000"/>
          <w:sz w:val="20"/>
          <w:szCs w:val="18"/>
        </w:rPr>
        <w:t xml:space="preserve"> </w:t>
      </w:r>
    </w:p>
    <w:p w14:paraId="6F722434" w14:textId="77777777" w:rsidR="00490A4D" w:rsidRDefault="00490A4D">
      <w:pPr>
        <w:rPr>
          <w:rFonts w:ascii="DIN-Rg" w:eastAsia="Times New Roman" w:hAnsi="DIN-Rg" w:cs="Arial"/>
          <w:color w:val="000000"/>
          <w:sz w:val="20"/>
          <w:szCs w:val="18"/>
          <w:lang w:eastAsia="fr-FR"/>
        </w:rPr>
      </w:pPr>
      <w:r>
        <w:rPr>
          <w:rFonts w:ascii="DIN-Rg" w:hAnsi="DIN-Rg" w:cs="Arial"/>
          <w:color w:val="000000"/>
          <w:sz w:val="20"/>
          <w:szCs w:val="18"/>
        </w:rPr>
        <w:br w:type="page"/>
      </w:r>
    </w:p>
    <w:p w14:paraId="6484462B" w14:textId="4F043500" w:rsidR="006A64F0" w:rsidRDefault="004300CC" w:rsidP="006A64F0">
      <w:pPr>
        <w:pStyle w:val="NormalWeb"/>
        <w:spacing w:before="0" w:beforeAutospacing="0" w:after="0" w:afterAutospacing="0" w:line="32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6A64F0">
        <w:rPr>
          <w:rFonts w:ascii="DIN-Rg" w:hAnsi="DIN-Rg" w:cs="Arial"/>
          <w:color w:val="000000"/>
          <w:sz w:val="20"/>
          <w:szCs w:val="18"/>
        </w:rPr>
        <w:lastRenderedPageBreak/>
        <w:t xml:space="preserve">Document fait à </w:t>
      </w:r>
      <w:r w:rsidRPr="001B06B8">
        <w:rPr>
          <w:rFonts w:ascii="DIN-Rg" w:hAnsi="DIN-Rg" w:cs="Arial"/>
          <w:color w:val="000000"/>
          <w:sz w:val="20"/>
          <w:szCs w:val="18"/>
          <w:highlight w:val="yellow"/>
        </w:rPr>
        <w:t>[Lieu de signature]</w:t>
      </w:r>
      <w:r w:rsidRPr="006A64F0">
        <w:rPr>
          <w:rFonts w:ascii="DIN-Rg" w:hAnsi="DIN-Rg" w:cs="Arial"/>
          <w:color w:val="000000"/>
          <w:sz w:val="20"/>
          <w:szCs w:val="18"/>
        </w:rPr>
        <w:t xml:space="preserve"> en deux exemplaires, le </w:t>
      </w:r>
      <w:r w:rsidRPr="001B06B8">
        <w:rPr>
          <w:rFonts w:ascii="DIN-Rg" w:hAnsi="DIN-Rg" w:cs="Arial"/>
          <w:color w:val="000000"/>
          <w:sz w:val="20"/>
          <w:szCs w:val="18"/>
          <w:highlight w:val="yellow"/>
        </w:rPr>
        <w:t>[Date de signature]</w:t>
      </w:r>
      <w:r w:rsidRPr="006A64F0">
        <w:rPr>
          <w:rFonts w:ascii="DIN-Rg" w:hAnsi="DIN-Rg" w:cs="Arial"/>
          <w:color w:val="000000"/>
          <w:sz w:val="20"/>
          <w:szCs w:val="18"/>
        </w:rPr>
        <w:t>,</w:t>
      </w:r>
      <w:r w:rsidR="001B06B8">
        <w:rPr>
          <w:rFonts w:ascii="DIN-Rg" w:hAnsi="DIN-Rg" w:cs="Arial"/>
          <w:color w:val="000000"/>
          <w:sz w:val="20"/>
          <w:szCs w:val="18"/>
        </w:rPr>
        <w:t xml:space="preserve"> </w:t>
      </w:r>
      <w:r w:rsidR="001B06B8">
        <w:rPr>
          <w:rFonts w:ascii="DIN-Rg" w:hAnsi="DIN-Rg" w:cs="Arial"/>
          <w:color w:val="B60645"/>
          <w:sz w:val="20"/>
          <w:szCs w:val="18"/>
        </w:rPr>
        <w:t>(mention à supprimer</w:t>
      </w:r>
      <w:r w:rsidR="001B06B8" w:rsidRPr="008C30D7">
        <w:rPr>
          <w:rFonts w:ascii="DIN-Rg" w:hAnsi="DIN-Rg" w:cs="Arial"/>
          <w:color w:val="B60645"/>
          <w:sz w:val="20"/>
          <w:szCs w:val="18"/>
        </w:rPr>
        <w:t xml:space="preserve"> </w:t>
      </w:r>
      <w:r w:rsidR="001B06B8">
        <w:rPr>
          <w:rFonts w:ascii="DIN-Rg" w:hAnsi="DIN-Rg" w:cs="Arial"/>
          <w:color w:val="B60645"/>
          <w:sz w:val="20"/>
          <w:szCs w:val="18"/>
        </w:rPr>
        <w:t>en cas de signature électronique)</w:t>
      </w:r>
    </w:p>
    <w:p w14:paraId="4184C90C" w14:textId="77777777" w:rsidR="006A64F0" w:rsidRDefault="006A64F0" w:rsidP="006A64F0">
      <w:pPr>
        <w:pStyle w:val="NormalWeb"/>
        <w:spacing w:before="0" w:beforeAutospacing="0" w:after="0" w:afterAutospacing="0" w:line="320" w:lineRule="atLeast"/>
        <w:jc w:val="both"/>
        <w:rPr>
          <w:rFonts w:ascii="DIN-Rg" w:hAnsi="DIN-Rg" w:cs="Arial"/>
          <w:color w:val="000000"/>
          <w:sz w:val="20"/>
          <w:szCs w:val="18"/>
        </w:rPr>
      </w:pPr>
    </w:p>
    <w:p w14:paraId="1E219AA4" w14:textId="77777777" w:rsidR="006A64F0" w:rsidRDefault="006A64F0" w:rsidP="006A64F0">
      <w:pPr>
        <w:pStyle w:val="NormalWeb"/>
        <w:numPr>
          <w:ilvl w:val="0"/>
          <w:numId w:val="2"/>
        </w:numPr>
        <w:spacing w:before="0" w:beforeAutospacing="0" w:after="0" w:afterAutospacing="0" w:line="320" w:lineRule="atLeast"/>
        <w:jc w:val="both"/>
        <w:rPr>
          <w:rFonts w:ascii="DIN-Rg" w:hAnsi="DIN-Rg" w:cs="Arial"/>
          <w:color w:val="B60645"/>
          <w:spacing w:val="4"/>
          <w:sz w:val="20"/>
          <w:szCs w:val="18"/>
        </w:rPr>
      </w:pPr>
      <w:r w:rsidRPr="006A64F0">
        <w:rPr>
          <w:rFonts w:ascii="DIN-Rg" w:hAnsi="DIN-Rg" w:cs="Arial"/>
          <w:color w:val="B60645"/>
          <w:spacing w:val="4"/>
          <w:sz w:val="20"/>
          <w:szCs w:val="18"/>
        </w:rPr>
        <w:t xml:space="preserve">La date de signature du </w:t>
      </w:r>
      <w:r w:rsidR="00CF574E" w:rsidRPr="006A64F0">
        <w:rPr>
          <w:rFonts w:ascii="DIN-Rg" w:hAnsi="DIN-Rg" w:cs="Arial"/>
          <w:color w:val="B60645"/>
          <w:spacing w:val="4"/>
          <w:sz w:val="20"/>
          <w:szCs w:val="18"/>
        </w:rPr>
        <w:t>PVR est antérieure à la date</w:t>
      </w:r>
      <w:r w:rsidR="00F67D22" w:rsidRPr="006A64F0">
        <w:rPr>
          <w:rFonts w:ascii="DIN-Rg" w:hAnsi="DIN-Rg" w:cs="Arial"/>
          <w:color w:val="B60645"/>
          <w:spacing w:val="4"/>
          <w:sz w:val="20"/>
          <w:szCs w:val="18"/>
        </w:rPr>
        <w:t xml:space="preserve"> prévue</w:t>
      </w:r>
      <w:r w:rsidR="00CF574E" w:rsidRPr="006A64F0">
        <w:rPr>
          <w:rFonts w:ascii="DIN-Rg" w:hAnsi="DIN-Rg" w:cs="Arial"/>
          <w:color w:val="B60645"/>
          <w:spacing w:val="4"/>
          <w:sz w:val="20"/>
          <w:szCs w:val="18"/>
        </w:rPr>
        <w:t xml:space="preserve"> de fin d’étude.</w:t>
      </w:r>
    </w:p>
    <w:p w14:paraId="0A3651C9" w14:textId="18D0A723" w:rsidR="006A64F0" w:rsidRDefault="003633FD" w:rsidP="006A64F0">
      <w:pPr>
        <w:pStyle w:val="NormalWeb"/>
        <w:numPr>
          <w:ilvl w:val="0"/>
          <w:numId w:val="2"/>
        </w:numPr>
        <w:spacing w:before="0" w:beforeAutospacing="0" w:after="0" w:afterAutospacing="0" w:line="320" w:lineRule="atLeast"/>
        <w:jc w:val="both"/>
        <w:rPr>
          <w:rFonts w:ascii="DIN-Rg" w:hAnsi="DIN-Rg" w:cs="Arial"/>
          <w:color w:val="B60645"/>
          <w:sz w:val="20"/>
          <w:szCs w:val="18"/>
        </w:rPr>
      </w:pPr>
      <w:r w:rsidRPr="006A64F0">
        <w:rPr>
          <w:rFonts w:ascii="DIN-Rg" w:hAnsi="DIN-Rg" w:cs="Arial"/>
          <w:color w:val="B60645"/>
          <w:sz w:val="20"/>
          <w:szCs w:val="18"/>
        </w:rPr>
        <w:t>Les références de</w:t>
      </w:r>
      <w:r w:rsidR="00CF574E" w:rsidRPr="006A64F0">
        <w:rPr>
          <w:rFonts w:ascii="DIN-Rg" w:hAnsi="DIN-Rg" w:cs="Arial"/>
          <w:color w:val="B60645"/>
          <w:sz w:val="20"/>
          <w:szCs w:val="18"/>
        </w:rPr>
        <w:t xml:space="preserve"> l’étude, de</w:t>
      </w:r>
      <w:r w:rsidRPr="006A64F0">
        <w:rPr>
          <w:rFonts w:ascii="DIN-Rg" w:hAnsi="DIN-Rg" w:cs="Arial"/>
          <w:color w:val="B60645"/>
          <w:sz w:val="20"/>
          <w:szCs w:val="18"/>
        </w:rPr>
        <w:t xml:space="preserve"> la Convention </w:t>
      </w:r>
      <w:r w:rsidR="00386472">
        <w:rPr>
          <w:rFonts w:ascii="DIN-Rg" w:hAnsi="DIN-Rg" w:cs="Arial"/>
          <w:color w:val="B60645"/>
          <w:sz w:val="20"/>
          <w:szCs w:val="18"/>
        </w:rPr>
        <w:t>d’Etude</w:t>
      </w:r>
      <w:r w:rsidRPr="006A64F0">
        <w:rPr>
          <w:rFonts w:ascii="DIN-Rg" w:hAnsi="DIN-Rg" w:cs="Arial"/>
          <w:color w:val="B60645"/>
          <w:sz w:val="20"/>
          <w:szCs w:val="18"/>
        </w:rPr>
        <w:t xml:space="preserve">, et si nécessaire du dernier Avenant à la Convention </w:t>
      </w:r>
      <w:r w:rsidR="00386472">
        <w:rPr>
          <w:rFonts w:ascii="DIN-Rg" w:hAnsi="DIN-Rg" w:cs="Arial"/>
          <w:color w:val="B60645"/>
          <w:sz w:val="20"/>
          <w:szCs w:val="18"/>
        </w:rPr>
        <w:t>d’Etude</w:t>
      </w:r>
      <w:r w:rsidRPr="006A64F0">
        <w:rPr>
          <w:rFonts w:ascii="DIN-Rg" w:hAnsi="DIN-Rg" w:cs="Arial"/>
          <w:color w:val="B60645"/>
          <w:sz w:val="20"/>
          <w:szCs w:val="18"/>
        </w:rPr>
        <w:t xml:space="preserve"> </w:t>
      </w:r>
      <w:r w:rsidR="001B06B8">
        <w:rPr>
          <w:rFonts w:ascii="DIN-Rg" w:hAnsi="DIN-Rg" w:cs="Arial"/>
          <w:color w:val="B60645"/>
          <w:sz w:val="20"/>
          <w:szCs w:val="18"/>
        </w:rPr>
        <w:t xml:space="preserve">ou bien les références de la Convention Cadre, du Bon de Commande et si nécessaire du dernier Bon de Commande Rectificatif </w:t>
      </w:r>
      <w:r w:rsidR="001B06B8" w:rsidRPr="008C30D7">
        <w:rPr>
          <w:rFonts w:ascii="DIN-Rg" w:hAnsi="DIN-Rg" w:cs="Arial"/>
          <w:color w:val="B60645"/>
          <w:sz w:val="20"/>
          <w:szCs w:val="18"/>
        </w:rPr>
        <w:t>sont correctes</w:t>
      </w:r>
      <w:r w:rsidRPr="006A64F0">
        <w:rPr>
          <w:rFonts w:ascii="DIN-Rg" w:hAnsi="DIN-Rg" w:cs="Arial"/>
          <w:color w:val="B60645"/>
          <w:sz w:val="20"/>
          <w:szCs w:val="18"/>
        </w:rPr>
        <w:t>.</w:t>
      </w:r>
    </w:p>
    <w:p w14:paraId="60EC3514" w14:textId="3A7B0716" w:rsidR="006A64F0" w:rsidRPr="006A64F0" w:rsidRDefault="003633FD" w:rsidP="006A64F0">
      <w:pPr>
        <w:pStyle w:val="NormalWeb"/>
        <w:numPr>
          <w:ilvl w:val="0"/>
          <w:numId w:val="2"/>
        </w:numPr>
        <w:spacing w:before="0" w:beforeAutospacing="0" w:after="0" w:afterAutospacing="0" w:line="32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6A64F0">
        <w:rPr>
          <w:rFonts w:ascii="DIN-Rg" w:hAnsi="DIN-Rg" w:cs="Arial"/>
          <w:color w:val="B60645"/>
          <w:spacing w:val="4"/>
          <w:sz w:val="20"/>
          <w:szCs w:val="18"/>
        </w:rPr>
        <w:t>La liste des phases réalisées et le nombre de JEH associés sont cohérents avec la méthodolo</w:t>
      </w:r>
      <w:r w:rsidR="00386472">
        <w:rPr>
          <w:rFonts w:ascii="DIN-Rg" w:hAnsi="DIN-Rg" w:cs="Arial"/>
          <w:color w:val="B60645"/>
          <w:spacing w:val="4"/>
          <w:sz w:val="20"/>
          <w:szCs w:val="18"/>
        </w:rPr>
        <w:t>gie définie dans la Convention d’Etude</w:t>
      </w:r>
      <w:r w:rsidR="001B06B8">
        <w:rPr>
          <w:rFonts w:ascii="DIN-Rg" w:hAnsi="DIN-Rg" w:cs="Arial"/>
          <w:color w:val="B60645"/>
          <w:spacing w:val="4"/>
          <w:sz w:val="20"/>
          <w:szCs w:val="18"/>
        </w:rPr>
        <w:t xml:space="preserve"> ou le Bon de Commande</w:t>
      </w:r>
      <w:r w:rsidR="006A64F0">
        <w:rPr>
          <w:rFonts w:ascii="DIN-Rg" w:hAnsi="DIN-Rg" w:cs="Arial"/>
          <w:color w:val="B60645"/>
          <w:spacing w:val="4"/>
          <w:sz w:val="20"/>
          <w:szCs w:val="18"/>
        </w:rPr>
        <w:t>.</w:t>
      </w:r>
    </w:p>
    <w:p w14:paraId="72DDBA17" w14:textId="231849C2" w:rsidR="003903CC" w:rsidRPr="003903CC" w:rsidRDefault="003633FD" w:rsidP="003903CC">
      <w:pPr>
        <w:pStyle w:val="NormalWeb"/>
        <w:numPr>
          <w:ilvl w:val="0"/>
          <w:numId w:val="2"/>
        </w:numPr>
        <w:spacing w:before="0" w:beforeAutospacing="0" w:after="0" w:afterAutospacing="0" w:line="32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6A64F0">
        <w:rPr>
          <w:rFonts w:ascii="DIN-Rg" w:hAnsi="DIN-Rg" w:cs="Arial"/>
          <w:color w:val="B60645"/>
          <w:spacing w:val="4"/>
          <w:sz w:val="20"/>
          <w:szCs w:val="18"/>
        </w:rPr>
        <w:t xml:space="preserve">La durée de garantie </w:t>
      </w:r>
      <w:r w:rsidR="003903CC">
        <w:rPr>
          <w:rFonts w:ascii="DIN-Rg" w:hAnsi="DIN-Rg" w:cs="Arial"/>
          <w:color w:val="B60645"/>
          <w:spacing w:val="4"/>
          <w:sz w:val="20"/>
          <w:szCs w:val="18"/>
        </w:rPr>
        <w:t xml:space="preserve">de conformité </w:t>
      </w:r>
      <w:r w:rsidRPr="006A64F0">
        <w:rPr>
          <w:rFonts w:ascii="DIN-Rg" w:hAnsi="DIN-Rg" w:cs="Arial"/>
          <w:color w:val="B60645"/>
          <w:spacing w:val="4"/>
          <w:sz w:val="20"/>
          <w:szCs w:val="18"/>
        </w:rPr>
        <w:t xml:space="preserve">correspond au type de livrable rendu et est cohérente avec celle donné à l’article 7 de la Convention </w:t>
      </w:r>
      <w:r w:rsidR="00386472">
        <w:rPr>
          <w:rFonts w:ascii="DIN-Rg" w:hAnsi="DIN-Rg" w:cs="Arial"/>
          <w:color w:val="B60645"/>
          <w:spacing w:val="4"/>
          <w:sz w:val="20"/>
          <w:szCs w:val="18"/>
        </w:rPr>
        <w:t>d’Etude</w:t>
      </w:r>
      <w:r w:rsidR="003903CC">
        <w:rPr>
          <w:rFonts w:ascii="DIN-Rg" w:hAnsi="DIN-Rg" w:cs="Arial"/>
          <w:color w:val="B60645"/>
          <w:spacing w:val="4"/>
          <w:sz w:val="20"/>
          <w:szCs w:val="18"/>
        </w:rPr>
        <w:t xml:space="preserve"> ou à l’article 9 de la Convention Cadre</w:t>
      </w:r>
      <w:r w:rsidRPr="006A64F0">
        <w:rPr>
          <w:rFonts w:ascii="DIN-Rg" w:hAnsi="DIN-Rg" w:cs="Arial"/>
          <w:color w:val="B60645"/>
          <w:spacing w:val="4"/>
          <w:sz w:val="20"/>
          <w:szCs w:val="18"/>
        </w:rPr>
        <w:t>.</w:t>
      </w:r>
    </w:p>
    <w:p w14:paraId="6343CED3" w14:textId="77777777" w:rsidR="003903CC" w:rsidRDefault="003903CC" w:rsidP="003903CC">
      <w:pPr>
        <w:spacing w:after="0" w:line="240" w:lineRule="auto"/>
        <w:jc w:val="both"/>
        <w:rPr>
          <w:rFonts w:ascii="DIN-Rg" w:hAnsi="DIN-Rg" w:cs="Helvetica"/>
          <w:color w:val="000000"/>
          <w:sz w:val="21"/>
          <w:szCs w:val="19"/>
        </w:rPr>
      </w:pPr>
    </w:p>
    <w:p w14:paraId="1B2A7784" w14:textId="3BCA8457" w:rsidR="003903CC" w:rsidRPr="00A45070" w:rsidRDefault="003903CC" w:rsidP="003903CC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hAnsi="DIN-Rg" w:cs="Helvetica"/>
          <w:color w:val="000000"/>
          <w:sz w:val="21"/>
          <w:szCs w:val="19"/>
        </w:rPr>
        <w:br/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Pour </w:t>
      </w:r>
      <w:r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[Nom de la Junior]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4737D65A" w14:textId="77777777" w:rsidR="003903CC" w:rsidRPr="00A45070" w:rsidRDefault="003903CC" w:rsidP="003903CC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[Prénom et NOM du Président]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 Président,</w:t>
      </w:r>
    </w:p>
    <w:p w14:paraId="44270B8B" w14:textId="77777777" w:rsidR="003903CC" w:rsidRPr="00A45070" w:rsidRDefault="003903CC" w:rsidP="003903CC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(Signature)</w:t>
      </w:r>
    </w:p>
    <w:p w14:paraId="2E7FAD96" w14:textId="77777777" w:rsidR="004300CC" w:rsidRPr="006A64F0" w:rsidRDefault="004300CC" w:rsidP="00B27361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</w:p>
    <w:p w14:paraId="7333162D" w14:textId="77777777" w:rsidR="004300CC" w:rsidRPr="006A64F0" w:rsidRDefault="00B27361" w:rsidP="00B27361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br/>
        <w:t xml:space="preserve">Pour </w:t>
      </w:r>
      <w:r w:rsidRPr="003903CC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[Raison sociale </w:t>
      </w:r>
      <w:r w:rsidR="004300CC" w:rsidRPr="003903CC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du </w:t>
      </w:r>
      <w:r w:rsidRPr="003903CC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Client</w:t>
      </w:r>
      <w:r w:rsidR="004300CC" w:rsidRPr="003903CC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]</w:t>
      </w:r>
      <w:r w:rsidR="004300CC"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09E6AF84" w14:textId="77777777" w:rsidR="004300CC" w:rsidRPr="006A64F0" w:rsidRDefault="00B27361" w:rsidP="00B27361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3903CC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[Prénom et NOM</w:t>
      </w:r>
      <w:r w:rsidR="004300CC" w:rsidRPr="003903CC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 du signataire]</w:t>
      </w:r>
      <w:r w:rsidR="004300CC"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, </w:t>
      </w:r>
      <w:r w:rsidR="004300CC" w:rsidRPr="003903CC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[Fonction du signataire]</w:t>
      </w:r>
      <w:r w:rsidR="004300CC"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71E81578" w14:textId="77777777" w:rsidR="004300CC" w:rsidRPr="006A64F0" w:rsidRDefault="004300CC" w:rsidP="00B27361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6A64F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(Signature)</w:t>
      </w:r>
    </w:p>
    <w:sectPr w:rsidR="004300CC" w:rsidRPr="006A64F0" w:rsidSect="006A64F0">
      <w:headerReference w:type="default" r:id="rId7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5B21E" w14:textId="77777777" w:rsidR="0070511A" w:rsidRDefault="0070511A" w:rsidP="00386472">
      <w:pPr>
        <w:spacing w:after="0" w:line="240" w:lineRule="auto"/>
      </w:pPr>
      <w:r>
        <w:separator/>
      </w:r>
    </w:p>
  </w:endnote>
  <w:endnote w:type="continuationSeparator" w:id="0">
    <w:p w14:paraId="5AB095BD" w14:textId="77777777" w:rsidR="0070511A" w:rsidRDefault="0070511A" w:rsidP="0038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g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ee Rg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BE91E" w14:textId="77777777" w:rsidR="0070511A" w:rsidRDefault="0070511A" w:rsidP="00386472">
      <w:pPr>
        <w:spacing w:after="0" w:line="240" w:lineRule="auto"/>
      </w:pPr>
      <w:r>
        <w:separator/>
      </w:r>
    </w:p>
  </w:footnote>
  <w:footnote w:type="continuationSeparator" w:id="0">
    <w:p w14:paraId="510F644B" w14:textId="77777777" w:rsidR="0070511A" w:rsidRDefault="0070511A" w:rsidP="0038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F0BE3" w14:textId="77777777" w:rsidR="00386472" w:rsidRDefault="00386472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D5A292" wp14:editId="62CA6958">
          <wp:simplePos x="0" y="0"/>
          <wp:positionH relativeFrom="page">
            <wp:posOffset>5417820</wp:posOffset>
          </wp:positionH>
          <wp:positionV relativeFrom="paragraph">
            <wp:posOffset>-300355</wp:posOffset>
          </wp:positionV>
          <wp:extent cx="2289810" cy="1982470"/>
          <wp:effectExtent l="0" t="152400" r="0" b="0"/>
          <wp:wrapNone/>
          <wp:docPr id="26" name="Image 26" descr="/Users/antoninpedotti/Desktop/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toninpedotti/Desktop/Elem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17D909" w14:textId="77777777" w:rsidR="00386472" w:rsidRDefault="003864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F786C0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02421524" o:spid="_x0000_i1025" type="#_x0000_t75" style="width:9.6pt;height:9.6pt;visibility:visible;mso-wrap-style:square">
            <v:imagedata r:id="rId1" o:title=""/>
          </v:shape>
        </w:pict>
      </mc:Choice>
      <mc:Fallback>
        <w:drawing>
          <wp:inline distT="0" distB="0" distL="0" distR="0" wp14:anchorId="5C8EF72D" wp14:editId="73AD72CE">
            <wp:extent cx="121920" cy="121920"/>
            <wp:effectExtent l="0" t="0" r="0" b="0"/>
            <wp:docPr id="1602421524" name="Image 160242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371803"/>
    <w:multiLevelType w:val="hybridMultilevel"/>
    <w:tmpl w:val="A4222838"/>
    <w:lvl w:ilvl="0" w:tplc="38DCD1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36E3"/>
    <w:multiLevelType w:val="hybridMultilevel"/>
    <w:tmpl w:val="2070E5C4"/>
    <w:lvl w:ilvl="0" w:tplc="1BB6637C">
      <w:start w:val="101"/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778A"/>
    <w:multiLevelType w:val="hybridMultilevel"/>
    <w:tmpl w:val="EE5254CC"/>
    <w:lvl w:ilvl="0" w:tplc="A48E7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6064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518711">
    <w:abstractNumId w:val="0"/>
  </w:num>
  <w:num w:numId="2" w16cid:durableId="896549266">
    <w:abstractNumId w:val="2"/>
  </w:num>
  <w:num w:numId="3" w16cid:durableId="107604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ADA"/>
    <w:rsid w:val="00015FEE"/>
    <w:rsid w:val="00047E42"/>
    <w:rsid w:val="001774DB"/>
    <w:rsid w:val="00195155"/>
    <w:rsid w:val="001B06B8"/>
    <w:rsid w:val="001D4DB1"/>
    <w:rsid w:val="001E7D2D"/>
    <w:rsid w:val="0025674E"/>
    <w:rsid w:val="002947B5"/>
    <w:rsid w:val="002B5709"/>
    <w:rsid w:val="002E5738"/>
    <w:rsid w:val="002E6955"/>
    <w:rsid w:val="003633FD"/>
    <w:rsid w:val="00371686"/>
    <w:rsid w:val="0038341F"/>
    <w:rsid w:val="00386472"/>
    <w:rsid w:val="003903CC"/>
    <w:rsid w:val="003922FD"/>
    <w:rsid w:val="00425619"/>
    <w:rsid w:val="004300CC"/>
    <w:rsid w:val="00441F68"/>
    <w:rsid w:val="00490A4D"/>
    <w:rsid w:val="00497903"/>
    <w:rsid w:val="00532948"/>
    <w:rsid w:val="00563630"/>
    <w:rsid w:val="005801F3"/>
    <w:rsid w:val="005A63FA"/>
    <w:rsid w:val="005D2BD0"/>
    <w:rsid w:val="005D4981"/>
    <w:rsid w:val="00614327"/>
    <w:rsid w:val="00636CA0"/>
    <w:rsid w:val="00697EA6"/>
    <w:rsid w:val="006A64F0"/>
    <w:rsid w:val="006C2949"/>
    <w:rsid w:val="006C3ADA"/>
    <w:rsid w:val="0070511A"/>
    <w:rsid w:val="00712FC3"/>
    <w:rsid w:val="00754B05"/>
    <w:rsid w:val="0078489C"/>
    <w:rsid w:val="007F07C5"/>
    <w:rsid w:val="00880830"/>
    <w:rsid w:val="0088471D"/>
    <w:rsid w:val="008960C9"/>
    <w:rsid w:val="008C59B8"/>
    <w:rsid w:val="009F0D08"/>
    <w:rsid w:val="00A0767E"/>
    <w:rsid w:val="00A548F6"/>
    <w:rsid w:val="00A72FE2"/>
    <w:rsid w:val="00A9469D"/>
    <w:rsid w:val="00AD39E2"/>
    <w:rsid w:val="00B27361"/>
    <w:rsid w:val="00B3050A"/>
    <w:rsid w:val="00B85CC5"/>
    <w:rsid w:val="00BB73E9"/>
    <w:rsid w:val="00C44C1A"/>
    <w:rsid w:val="00C6269E"/>
    <w:rsid w:val="00CC4343"/>
    <w:rsid w:val="00CF574E"/>
    <w:rsid w:val="00D10BDF"/>
    <w:rsid w:val="00D52367"/>
    <w:rsid w:val="00D90F24"/>
    <w:rsid w:val="00DA4273"/>
    <w:rsid w:val="00DE2917"/>
    <w:rsid w:val="00E81614"/>
    <w:rsid w:val="00EF4ED1"/>
    <w:rsid w:val="00F41187"/>
    <w:rsid w:val="00F470DD"/>
    <w:rsid w:val="00F67D22"/>
    <w:rsid w:val="00FB6221"/>
    <w:rsid w:val="00FC0E82"/>
    <w:rsid w:val="00FC27BD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3C0F"/>
  <w15:docId w15:val="{D906A3E0-CC30-44FA-9937-8C51AD3E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67"/>
  </w:style>
  <w:style w:type="paragraph" w:styleId="Titre1">
    <w:name w:val="heading 1"/>
    <w:basedOn w:val="Normal"/>
    <w:link w:val="Titre1Car"/>
    <w:uiPriority w:val="9"/>
    <w:qFormat/>
    <w:rsid w:val="006C3ADA"/>
    <w:pPr>
      <w:spacing w:before="100" w:beforeAutospacing="1" w:after="100" w:afterAutospacing="1" w:line="240" w:lineRule="auto"/>
      <w:jc w:val="both"/>
      <w:outlineLvl w:val="0"/>
    </w:pPr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ADA"/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6C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947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47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47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47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47B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7B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633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6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472"/>
  </w:style>
  <w:style w:type="paragraph" w:styleId="Pieddepage">
    <w:name w:val="footer"/>
    <w:basedOn w:val="Normal"/>
    <w:link w:val="PieddepageCar"/>
    <w:uiPriority w:val="99"/>
    <w:unhideWhenUsed/>
    <w:rsid w:val="00386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611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Benoît Lebrun</cp:lastModifiedBy>
  <cp:revision>22</cp:revision>
  <dcterms:created xsi:type="dcterms:W3CDTF">2017-12-20T22:55:00Z</dcterms:created>
  <dcterms:modified xsi:type="dcterms:W3CDTF">2025-02-20T14:50:00Z</dcterms:modified>
</cp:coreProperties>
</file>