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4FDD" w14:textId="3F6468C4" w:rsidR="003A0E60" w:rsidRPr="003A0E60" w:rsidRDefault="003A0E60" w:rsidP="003A0E60">
      <w:pPr>
        <w:rPr>
          <w:b/>
          <w:bCs/>
          <w:sz w:val="22"/>
          <w:szCs w:val="22"/>
          <w:lang w:val="en-US"/>
        </w:rPr>
      </w:pPr>
      <w:r w:rsidRPr="003A0E60">
        <w:rPr>
          <w:b/>
          <w:bCs/>
          <w:sz w:val="22"/>
          <w:szCs w:val="22"/>
          <w:lang w:val="en-US"/>
        </w:rPr>
        <w:t xml:space="preserve">Idea 1: </w:t>
      </w:r>
      <w:r w:rsidR="009F2C34" w:rsidRPr="009F2C34">
        <w:rPr>
          <w:b/>
          <w:bCs/>
          <w:sz w:val="22"/>
          <w:szCs w:val="22"/>
          <w:lang w:val="en-US"/>
        </w:rPr>
        <w:t>Seasonal Shifts and Consistent Trends</w:t>
      </w:r>
      <w:r w:rsidR="00FC4F2C">
        <w:rPr>
          <w:b/>
          <w:bCs/>
          <w:sz w:val="22"/>
          <w:szCs w:val="22"/>
          <w:lang w:val="en-US"/>
        </w:rPr>
        <w:t xml:space="preserve"> of </w:t>
      </w:r>
      <w:r w:rsidR="009F2C34" w:rsidRPr="009F2C34">
        <w:rPr>
          <w:b/>
          <w:bCs/>
          <w:sz w:val="22"/>
          <w:szCs w:val="22"/>
          <w:lang w:val="en-US"/>
        </w:rPr>
        <w:t xml:space="preserve">YouTube </w:t>
      </w:r>
      <w:r w:rsidR="00FC4F2C">
        <w:rPr>
          <w:b/>
          <w:bCs/>
          <w:sz w:val="22"/>
          <w:szCs w:val="22"/>
          <w:lang w:val="en-US"/>
        </w:rPr>
        <w:t>c</w:t>
      </w:r>
      <w:r w:rsidR="009F2C34" w:rsidRPr="009F2C34">
        <w:rPr>
          <w:b/>
          <w:bCs/>
          <w:sz w:val="22"/>
          <w:szCs w:val="22"/>
          <w:lang w:val="en-US"/>
        </w:rPr>
        <w:t>ategor</w:t>
      </w:r>
      <w:r w:rsidR="00FC4F2C">
        <w:rPr>
          <w:b/>
          <w:bCs/>
          <w:sz w:val="22"/>
          <w:szCs w:val="22"/>
          <w:lang w:val="en-US"/>
        </w:rPr>
        <w:t>ies</w:t>
      </w:r>
    </w:p>
    <w:p w14:paraId="2046A693" w14:textId="3C6662BD" w:rsidR="003A0E60" w:rsidRPr="003A0E60" w:rsidRDefault="003A0E60" w:rsidP="003A0E60">
      <w:pPr>
        <w:rPr>
          <w:sz w:val="22"/>
          <w:szCs w:val="22"/>
          <w:lang w:val="en-US"/>
        </w:rPr>
      </w:pPr>
      <w:r w:rsidRPr="003A0E60">
        <w:rPr>
          <w:sz w:val="22"/>
          <w:szCs w:val="22"/>
          <w:lang w:val="en-US"/>
        </w:rPr>
        <w:t xml:space="preserve">How do YouTube video categories evolve in popularity over time? </w:t>
      </w:r>
      <w:r w:rsidR="000C3BCA">
        <w:rPr>
          <w:sz w:val="22"/>
          <w:szCs w:val="22"/>
          <w:lang w:val="en-US"/>
        </w:rPr>
        <w:t>The idea is to</w:t>
      </w:r>
      <w:r w:rsidRPr="003A0E60">
        <w:rPr>
          <w:sz w:val="22"/>
          <w:szCs w:val="22"/>
          <w:lang w:val="en-US"/>
        </w:rPr>
        <w:t xml:space="preserve"> analyze the top YouTube video categories from 2005 to 2019 by creating a ranking for each year. This will </w:t>
      </w:r>
      <w:proofErr w:type="gramStart"/>
      <w:r w:rsidRPr="003A0E60">
        <w:rPr>
          <w:sz w:val="22"/>
          <w:szCs w:val="22"/>
          <w:lang w:val="en-US"/>
        </w:rPr>
        <w:t>allow</w:t>
      </w:r>
      <w:proofErr w:type="gramEnd"/>
      <w:r w:rsidRPr="003A0E60">
        <w:rPr>
          <w:sz w:val="22"/>
          <w:szCs w:val="22"/>
          <w:lang w:val="en-US"/>
        </w:rPr>
        <w:t xml:space="preserve"> to identify which categories were the most popular in any given year, and if certain categories consistently dominate the platform. Furthermore, I </w:t>
      </w:r>
      <w:r w:rsidR="000C3BCA">
        <w:rPr>
          <w:sz w:val="22"/>
          <w:szCs w:val="22"/>
          <w:lang w:val="en-US"/>
        </w:rPr>
        <w:t>would</w:t>
      </w:r>
      <w:r w:rsidRPr="003A0E60">
        <w:rPr>
          <w:sz w:val="22"/>
          <w:szCs w:val="22"/>
          <w:lang w:val="en-US"/>
        </w:rPr>
        <w:t xml:space="preserve"> explore if there </w:t>
      </w:r>
      <w:proofErr w:type="gramStart"/>
      <w:r w:rsidRPr="003A0E60">
        <w:rPr>
          <w:sz w:val="22"/>
          <w:szCs w:val="22"/>
          <w:lang w:val="en-US"/>
        </w:rPr>
        <w:t>are</w:t>
      </w:r>
      <w:proofErr w:type="gramEnd"/>
      <w:r w:rsidRPr="003A0E60">
        <w:rPr>
          <w:sz w:val="22"/>
          <w:szCs w:val="22"/>
          <w:lang w:val="en-US"/>
        </w:rPr>
        <w:t xml:space="preserve"> seasonal patterns by examining category trends on a monthly basis over </w:t>
      </w:r>
      <w:r w:rsidR="000C3BCA">
        <w:rPr>
          <w:sz w:val="22"/>
          <w:szCs w:val="22"/>
          <w:lang w:val="en-US"/>
        </w:rPr>
        <w:t xml:space="preserve">selected years only, to keep it simpler to handle. </w:t>
      </w:r>
      <w:r w:rsidRPr="003A0E60">
        <w:rPr>
          <w:sz w:val="22"/>
          <w:szCs w:val="22"/>
          <w:lang w:val="en-US"/>
        </w:rPr>
        <w:t xml:space="preserve">For example, do DIY and crafting categories spike during the Christmas </w:t>
      </w:r>
      <w:r w:rsidR="000C3BCA">
        <w:rPr>
          <w:sz w:val="22"/>
          <w:szCs w:val="22"/>
          <w:lang w:val="en-US"/>
        </w:rPr>
        <w:t xml:space="preserve">or Halloween </w:t>
      </w:r>
      <w:r w:rsidRPr="003A0E60">
        <w:rPr>
          <w:sz w:val="22"/>
          <w:szCs w:val="22"/>
          <w:lang w:val="en-US"/>
        </w:rPr>
        <w:t xml:space="preserve">season, while summer vlogs trend in the warmer months? Alternatively, are there categories, like gaming, that maintain consistent popularity throughout the year without major seasonal shifts? </w:t>
      </w:r>
      <w:r w:rsidR="000C3BCA">
        <w:rPr>
          <w:sz w:val="22"/>
          <w:szCs w:val="22"/>
          <w:lang w:val="en-US"/>
        </w:rPr>
        <w:t xml:space="preserve">One could also look if </w:t>
      </w:r>
      <w:r w:rsidRPr="003A0E60">
        <w:rPr>
          <w:sz w:val="22"/>
          <w:szCs w:val="22"/>
          <w:lang w:val="en-US"/>
        </w:rPr>
        <w:t>categories take breaks at predictable times—identifying possible trends in video uploads</w:t>
      </w:r>
      <w:r w:rsidR="000C3BCA">
        <w:rPr>
          <w:sz w:val="22"/>
          <w:szCs w:val="22"/>
          <w:lang w:val="en-US"/>
        </w:rPr>
        <w:t xml:space="preserve">, thus investigating </w:t>
      </w:r>
      <w:r w:rsidRPr="003A0E60">
        <w:rPr>
          <w:sz w:val="22"/>
          <w:szCs w:val="22"/>
          <w:lang w:val="en-US"/>
        </w:rPr>
        <w:t>whether YouTube video popularity follows a predictable rhythm over the year, or if certain categories have their own unique patterns of consistency or breaks.</w:t>
      </w:r>
    </w:p>
    <w:p w14:paraId="517106A1" w14:textId="50B5EED4" w:rsidR="003A0E60" w:rsidRPr="003A0E60" w:rsidRDefault="003A0E60" w:rsidP="003A0E60">
      <w:pPr>
        <w:rPr>
          <w:b/>
          <w:bCs/>
          <w:sz w:val="22"/>
          <w:szCs w:val="22"/>
          <w:lang w:val="en-US"/>
        </w:rPr>
      </w:pPr>
      <w:r w:rsidRPr="003A0E60">
        <w:rPr>
          <w:b/>
          <w:bCs/>
          <w:sz w:val="22"/>
          <w:szCs w:val="22"/>
          <w:lang w:val="en-US"/>
        </w:rPr>
        <w:t xml:space="preserve">Idea 2: Exploring YouTube as a </w:t>
      </w:r>
      <w:r w:rsidR="00FC4F2C">
        <w:rPr>
          <w:b/>
          <w:bCs/>
          <w:sz w:val="22"/>
          <w:szCs w:val="22"/>
          <w:lang w:val="en-US"/>
        </w:rPr>
        <w:t>p</w:t>
      </w:r>
      <w:r w:rsidRPr="003A0E60">
        <w:rPr>
          <w:b/>
          <w:bCs/>
          <w:sz w:val="22"/>
          <w:szCs w:val="22"/>
          <w:lang w:val="en-US"/>
        </w:rPr>
        <w:t xml:space="preserve">latform for </w:t>
      </w:r>
      <w:r w:rsidR="00FC4F2C">
        <w:rPr>
          <w:b/>
          <w:bCs/>
          <w:sz w:val="22"/>
          <w:szCs w:val="22"/>
          <w:lang w:val="en-US"/>
        </w:rPr>
        <w:t>l</w:t>
      </w:r>
      <w:r w:rsidRPr="003A0E60">
        <w:rPr>
          <w:b/>
          <w:bCs/>
          <w:sz w:val="22"/>
          <w:szCs w:val="22"/>
          <w:lang w:val="en-US"/>
        </w:rPr>
        <w:t xml:space="preserve">earning </w:t>
      </w:r>
      <w:r w:rsidR="00FC4F2C">
        <w:rPr>
          <w:b/>
          <w:bCs/>
          <w:sz w:val="22"/>
          <w:szCs w:val="22"/>
          <w:lang w:val="en-US"/>
        </w:rPr>
        <w:t>d</w:t>
      </w:r>
      <w:r w:rsidRPr="003A0E60">
        <w:rPr>
          <w:b/>
          <w:bCs/>
          <w:sz w:val="22"/>
          <w:szCs w:val="22"/>
          <w:lang w:val="en-US"/>
        </w:rPr>
        <w:t xml:space="preserve">uring </w:t>
      </w:r>
      <w:r w:rsidR="00FC4F2C">
        <w:rPr>
          <w:b/>
          <w:bCs/>
          <w:sz w:val="22"/>
          <w:szCs w:val="22"/>
          <w:lang w:val="en-US"/>
        </w:rPr>
        <w:t>k</w:t>
      </w:r>
      <w:r w:rsidRPr="003A0E60">
        <w:rPr>
          <w:b/>
          <w:bCs/>
          <w:sz w:val="22"/>
          <w:szCs w:val="22"/>
          <w:lang w:val="en-US"/>
        </w:rPr>
        <w:t xml:space="preserve">ey </w:t>
      </w:r>
      <w:r w:rsidR="00FC4F2C">
        <w:rPr>
          <w:b/>
          <w:bCs/>
          <w:sz w:val="22"/>
          <w:szCs w:val="22"/>
          <w:lang w:val="en-US"/>
        </w:rPr>
        <w:t>e</w:t>
      </w:r>
      <w:r w:rsidRPr="003A0E60">
        <w:rPr>
          <w:b/>
          <w:bCs/>
          <w:sz w:val="22"/>
          <w:szCs w:val="22"/>
          <w:lang w:val="en-US"/>
        </w:rPr>
        <w:t>vents</w:t>
      </w:r>
    </w:p>
    <w:p w14:paraId="53C139D0" w14:textId="23BF43B5" w:rsidR="003A0E60" w:rsidRPr="003A0E60" w:rsidRDefault="003A0E60" w:rsidP="003A0E60">
      <w:pPr>
        <w:rPr>
          <w:sz w:val="22"/>
          <w:szCs w:val="22"/>
          <w:lang w:val="en-US"/>
        </w:rPr>
      </w:pPr>
      <w:r w:rsidRPr="003A0E60">
        <w:rPr>
          <w:sz w:val="22"/>
          <w:szCs w:val="22"/>
          <w:lang w:val="en-US"/>
        </w:rPr>
        <w:t xml:space="preserve">Has YouTube become a key source of </w:t>
      </w:r>
      <w:r w:rsidR="009F2C34">
        <w:rPr>
          <w:sz w:val="22"/>
          <w:szCs w:val="22"/>
          <w:lang w:val="en-US"/>
        </w:rPr>
        <w:t xml:space="preserve">public </w:t>
      </w:r>
      <w:r w:rsidRPr="003A0E60">
        <w:rPr>
          <w:sz w:val="22"/>
          <w:szCs w:val="22"/>
          <w:lang w:val="en-US"/>
        </w:rPr>
        <w:t>information for major global events? Th</w:t>
      </w:r>
      <w:r w:rsidR="000C3BCA">
        <w:rPr>
          <w:sz w:val="22"/>
          <w:szCs w:val="22"/>
          <w:lang w:val="en-US"/>
        </w:rPr>
        <w:t>e goal here is to e</w:t>
      </w:r>
      <w:r w:rsidRPr="003A0E60">
        <w:rPr>
          <w:sz w:val="22"/>
          <w:szCs w:val="22"/>
          <w:lang w:val="en-US"/>
        </w:rPr>
        <w:t>xplore how viewers use YouTube to learn about important real-world events</w:t>
      </w:r>
      <w:r w:rsidR="000C3BCA">
        <w:rPr>
          <w:sz w:val="22"/>
          <w:szCs w:val="22"/>
          <w:lang w:val="en-US"/>
        </w:rPr>
        <w:t>.</w:t>
      </w:r>
      <w:r w:rsidRPr="003A0E60">
        <w:rPr>
          <w:sz w:val="22"/>
          <w:szCs w:val="22"/>
          <w:lang w:val="en-US"/>
        </w:rPr>
        <w:t xml:space="preserve"> </w:t>
      </w:r>
      <w:r w:rsidR="000C3BCA">
        <w:rPr>
          <w:sz w:val="22"/>
          <w:szCs w:val="22"/>
          <w:lang w:val="en-US"/>
        </w:rPr>
        <w:t xml:space="preserve">In our case, I identify </w:t>
      </w:r>
      <w:r w:rsidRPr="003A0E60">
        <w:rPr>
          <w:sz w:val="22"/>
          <w:szCs w:val="22"/>
          <w:lang w:val="en-US"/>
        </w:rPr>
        <w:t>a set of significant historical events</w:t>
      </w:r>
      <w:r w:rsidR="000C3BCA">
        <w:rPr>
          <w:sz w:val="22"/>
          <w:szCs w:val="22"/>
          <w:lang w:val="en-US"/>
        </w:rPr>
        <w:t xml:space="preserve"> in the timespan of our dataset (2005-2019)</w:t>
      </w:r>
      <w:r w:rsidRPr="003A0E60">
        <w:rPr>
          <w:sz w:val="22"/>
          <w:szCs w:val="22"/>
          <w:lang w:val="en-US"/>
        </w:rPr>
        <w:t xml:space="preserve"> and investigate how video views in related categories evolved </w:t>
      </w:r>
      <w:r w:rsidR="009F2C34">
        <w:rPr>
          <w:sz w:val="22"/>
          <w:szCs w:val="22"/>
          <w:lang w:val="en-US"/>
        </w:rPr>
        <w:t xml:space="preserve">before, </w:t>
      </w:r>
      <w:r w:rsidRPr="003A0E60">
        <w:rPr>
          <w:sz w:val="22"/>
          <w:szCs w:val="22"/>
          <w:lang w:val="en-US"/>
        </w:rPr>
        <w:t xml:space="preserve">during and after those events. For instance, did the 2016 U.S. presidential campaign lead to increased views in political commentary categories? Did the #MeToo movement in 2017 see a surge in personal testimony </w:t>
      </w:r>
      <w:r w:rsidR="009F2C34">
        <w:rPr>
          <w:sz w:val="22"/>
          <w:szCs w:val="22"/>
          <w:lang w:val="en-US"/>
        </w:rPr>
        <w:t>of sexual harassment and abuse</w:t>
      </w:r>
      <w:r w:rsidRPr="003A0E60">
        <w:rPr>
          <w:sz w:val="22"/>
          <w:szCs w:val="22"/>
          <w:lang w:val="en-US"/>
        </w:rPr>
        <w:t>?</w:t>
      </w:r>
      <w:r w:rsidR="009F2C34">
        <w:rPr>
          <w:sz w:val="22"/>
          <w:szCs w:val="22"/>
          <w:lang w:val="en-US"/>
        </w:rPr>
        <w:t xml:space="preserve"> </w:t>
      </w:r>
      <w:r w:rsidRPr="003A0E60">
        <w:rPr>
          <w:sz w:val="22"/>
          <w:szCs w:val="22"/>
          <w:lang w:val="en-US"/>
        </w:rPr>
        <w:t>Other potential events include the swine flu pandemic in 2009 and the Malaysia Airlines Flight 370 disappearance in 2014, both of which could have led to spikes</w:t>
      </w:r>
      <w:r w:rsidR="009F2C34">
        <w:rPr>
          <w:sz w:val="22"/>
          <w:szCs w:val="22"/>
          <w:lang w:val="en-US"/>
        </w:rPr>
        <w:t xml:space="preserve"> in views of categories such as</w:t>
      </w:r>
      <w:r w:rsidRPr="003A0E60">
        <w:rPr>
          <w:sz w:val="22"/>
          <w:szCs w:val="22"/>
          <w:lang w:val="en-US"/>
        </w:rPr>
        <w:t xml:space="preserve"> </w:t>
      </w:r>
      <w:r w:rsidR="009F2C34">
        <w:rPr>
          <w:sz w:val="22"/>
          <w:szCs w:val="22"/>
          <w:lang w:val="en-US"/>
        </w:rPr>
        <w:t>medical biology</w:t>
      </w:r>
      <w:r w:rsidRPr="003A0E60">
        <w:rPr>
          <w:sz w:val="22"/>
          <w:szCs w:val="22"/>
          <w:lang w:val="en-US"/>
        </w:rPr>
        <w:t xml:space="preserve"> or aviation. By tracking the growth of relevant categories around these significant moments, this project aims to determine if YouTube has indeed become a preferred platform for users seeking to stay informed or to learn about major societal issues.</w:t>
      </w:r>
    </w:p>
    <w:p w14:paraId="36D3C9FD" w14:textId="5D5BF099" w:rsidR="003A0E60" w:rsidRPr="003A0E60" w:rsidRDefault="003A0E60" w:rsidP="003A0E60">
      <w:pPr>
        <w:rPr>
          <w:b/>
          <w:bCs/>
          <w:sz w:val="22"/>
          <w:szCs w:val="22"/>
          <w:lang w:val="en-US"/>
        </w:rPr>
      </w:pPr>
      <w:r w:rsidRPr="003A0E60">
        <w:rPr>
          <w:b/>
          <w:bCs/>
          <w:sz w:val="22"/>
          <w:szCs w:val="22"/>
          <w:lang w:val="en-US"/>
        </w:rPr>
        <w:t xml:space="preserve">Idea 3: Understanding the </w:t>
      </w:r>
      <w:r w:rsidR="00FC4F2C">
        <w:rPr>
          <w:b/>
          <w:bCs/>
          <w:sz w:val="22"/>
          <w:szCs w:val="22"/>
          <w:lang w:val="en-US"/>
        </w:rPr>
        <w:t>v</w:t>
      </w:r>
      <w:r w:rsidRPr="003A0E60">
        <w:rPr>
          <w:b/>
          <w:bCs/>
          <w:sz w:val="22"/>
          <w:szCs w:val="22"/>
          <w:lang w:val="en-US"/>
        </w:rPr>
        <w:t>irality of "Challenges" on YouTube</w:t>
      </w:r>
    </w:p>
    <w:p w14:paraId="76D681DC" w14:textId="502425E9" w:rsidR="003A0E60" w:rsidRPr="003A0E60" w:rsidRDefault="003A0E60" w:rsidP="003A0E60">
      <w:pPr>
        <w:rPr>
          <w:sz w:val="22"/>
          <w:szCs w:val="22"/>
          <w:lang w:val="en-US"/>
        </w:rPr>
      </w:pPr>
      <w:r w:rsidRPr="003A0E60">
        <w:rPr>
          <w:sz w:val="22"/>
          <w:szCs w:val="22"/>
          <w:lang w:val="en-US"/>
        </w:rPr>
        <w:t xml:space="preserve">What makes YouTube challenges go viral, and how do they spread across the platform? </w:t>
      </w:r>
      <w:r w:rsidR="009F2C34">
        <w:rPr>
          <w:sz w:val="22"/>
          <w:szCs w:val="22"/>
          <w:lang w:val="en-US"/>
        </w:rPr>
        <w:t>Here we want to analyze</w:t>
      </w:r>
      <w:r w:rsidRPr="003A0E60">
        <w:rPr>
          <w:sz w:val="22"/>
          <w:szCs w:val="22"/>
          <w:lang w:val="en-US"/>
        </w:rPr>
        <w:t xml:space="preserve"> the lifecycle of viral YouTube challenges like the "Ice Bucket Challenge" or the "Cinnamon Challenge" to understand how these trends develop and spread. Using videos with challenge-related keywords, I </w:t>
      </w:r>
      <w:r w:rsidR="009F2C34">
        <w:rPr>
          <w:sz w:val="22"/>
          <w:szCs w:val="22"/>
          <w:lang w:val="en-US"/>
        </w:rPr>
        <w:t>would</w:t>
      </w:r>
      <w:r w:rsidRPr="003A0E60">
        <w:rPr>
          <w:sz w:val="22"/>
          <w:szCs w:val="22"/>
          <w:lang w:val="en-US"/>
        </w:rPr>
        <w:t xml:space="preserve"> gather key data such as upload dates, view counts, likes, comments, and channel categories to map out the growth of </w:t>
      </w:r>
      <w:r w:rsidR="009F2C34">
        <w:rPr>
          <w:sz w:val="22"/>
          <w:szCs w:val="22"/>
          <w:lang w:val="en-US"/>
        </w:rPr>
        <w:t>such</w:t>
      </w:r>
      <w:r w:rsidRPr="003A0E60">
        <w:rPr>
          <w:sz w:val="22"/>
          <w:szCs w:val="22"/>
          <w:lang w:val="en-US"/>
        </w:rPr>
        <w:t xml:space="preserve"> viral trends over time.</w:t>
      </w:r>
      <w:r w:rsidR="009F2C34">
        <w:rPr>
          <w:sz w:val="22"/>
          <w:szCs w:val="22"/>
          <w:lang w:val="en-US"/>
        </w:rPr>
        <w:t xml:space="preserve"> </w:t>
      </w:r>
      <w:r w:rsidR="009F2C34" w:rsidRPr="009F2C34">
        <w:rPr>
          <w:sz w:val="22"/>
          <w:szCs w:val="22"/>
          <w:lang w:val="en-US"/>
        </w:rPr>
        <w:t xml:space="preserve">When </w:t>
      </w:r>
      <w:r w:rsidRPr="003A0E60">
        <w:rPr>
          <w:sz w:val="22"/>
          <w:szCs w:val="22"/>
          <w:lang w:val="en-US"/>
        </w:rPr>
        <w:t xml:space="preserve">do challenges first appear on YouTube, and how quickly do they gain traction across different channels? I </w:t>
      </w:r>
      <w:r w:rsidR="009F2C34">
        <w:rPr>
          <w:sz w:val="22"/>
          <w:szCs w:val="22"/>
          <w:lang w:val="en-US"/>
        </w:rPr>
        <w:t>would</w:t>
      </w:r>
      <w:r w:rsidRPr="003A0E60">
        <w:rPr>
          <w:sz w:val="22"/>
          <w:szCs w:val="22"/>
          <w:lang w:val="en-US"/>
        </w:rPr>
        <w:t xml:space="preserve"> also track the peak times for challenges and visualize how their popularity rises and falls. This project could be extended by attempting to predict which challenges will become viral based on early performance indicators, such as initial views, comments, and shares</w:t>
      </w:r>
      <w:r w:rsidR="009F2C34">
        <w:rPr>
          <w:sz w:val="22"/>
          <w:szCs w:val="22"/>
          <w:lang w:val="en-US"/>
        </w:rPr>
        <w:t>.</w:t>
      </w:r>
    </w:p>
    <w:p w14:paraId="3ACE45AD" w14:textId="77777777" w:rsidR="00472037" w:rsidRPr="00472037" w:rsidRDefault="00472037">
      <w:pPr>
        <w:rPr>
          <w:lang w:val="en-US"/>
        </w:rPr>
      </w:pPr>
    </w:p>
    <w:p w14:paraId="4658727D" w14:textId="77777777" w:rsidR="00472037" w:rsidRPr="00472037" w:rsidRDefault="00472037">
      <w:pPr>
        <w:rPr>
          <w:lang w:val="en-US"/>
        </w:rPr>
      </w:pPr>
    </w:p>
    <w:sectPr w:rsidR="00472037" w:rsidRPr="00472037" w:rsidSect="003A0E60">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D1BD7"/>
    <w:multiLevelType w:val="hybridMultilevel"/>
    <w:tmpl w:val="BA90C562"/>
    <w:lvl w:ilvl="0" w:tplc="D42409FE">
      <w:start w:val="1"/>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6A44F49"/>
    <w:multiLevelType w:val="multilevel"/>
    <w:tmpl w:val="DF963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A40AAA"/>
    <w:multiLevelType w:val="multilevel"/>
    <w:tmpl w:val="8DB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219786">
    <w:abstractNumId w:val="0"/>
  </w:num>
  <w:num w:numId="2" w16cid:durableId="1374228266">
    <w:abstractNumId w:val="1"/>
  </w:num>
  <w:num w:numId="3" w16cid:durableId="919027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37"/>
    <w:rsid w:val="000C3BCA"/>
    <w:rsid w:val="0025324C"/>
    <w:rsid w:val="002B10BB"/>
    <w:rsid w:val="003A0E60"/>
    <w:rsid w:val="00413D5C"/>
    <w:rsid w:val="00472037"/>
    <w:rsid w:val="004C0291"/>
    <w:rsid w:val="0061123D"/>
    <w:rsid w:val="009F2C34"/>
    <w:rsid w:val="00B32339"/>
    <w:rsid w:val="00D65D10"/>
    <w:rsid w:val="00DD5C14"/>
    <w:rsid w:val="00E570D9"/>
    <w:rsid w:val="00E77F67"/>
    <w:rsid w:val="00F53762"/>
    <w:rsid w:val="00FC4F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B755"/>
  <w15:chartTrackingRefBased/>
  <w15:docId w15:val="{6AF9989A-3DB5-4866-B184-709525BB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2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72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7203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203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203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203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203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203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203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203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7203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7203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203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203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203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203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203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2037"/>
    <w:rPr>
      <w:rFonts w:eastAsiaTheme="majorEastAsia" w:cstheme="majorBidi"/>
      <w:color w:val="272727" w:themeColor="text1" w:themeTint="D8"/>
    </w:rPr>
  </w:style>
  <w:style w:type="paragraph" w:styleId="Titre">
    <w:name w:val="Title"/>
    <w:basedOn w:val="Normal"/>
    <w:next w:val="Normal"/>
    <w:link w:val="TitreCar"/>
    <w:uiPriority w:val="10"/>
    <w:qFormat/>
    <w:rsid w:val="00472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203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203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203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2037"/>
    <w:pPr>
      <w:spacing w:before="160"/>
      <w:jc w:val="center"/>
    </w:pPr>
    <w:rPr>
      <w:i/>
      <w:iCs/>
      <w:color w:val="404040" w:themeColor="text1" w:themeTint="BF"/>
    </w:rPr>
  </w:style>
  <w:style w:type="character" w:customStyle="1" w:styleId="CitationCar">
    <w:name w:val="Citation Car"/>
    <w:basedOn w:val="Policepardfaut"/>
    <w:link w:val="Citation"/>
    <w:uiPriority w:val="29"/>
    <w:rsid w:val="00472037"/>
    <w:rPr>
      <w:i/>
      <w:iCs/>
      <w:color w:val="404040" w:themeColor="text1" w:themeTint="BF"/>
    </w:rPr>
  </w:style>
  <w:style w:type="paragraph" w:styleId="Paragraphedeliste">
    <w:name w:val="List Paragraph"/>
    <w:basedOn w:val="Normal"/>
    <w:uiPriority w:val="34"/>
    <w:qFormat/>
    <w:rsid w:val="00472037"/>
    <w:pPr>
      <w:ind w:left="720"/>
      <w:contextualSpacing/>
    </w:pPr>
  </w:style>
  <w:style w:type="character" w:styleId="Accentuationintense">
    <w:name w:val="Intense Emphasis"/>
    <w:basedOn w:val="Policepardfaut"/>
    <w:uiPriority w:val="21"/>
    <w:qFormat/>
    <w:rsid w:val="00472037"/>
    <w:rPr>
      <w:i/>
      <w:iCs/>
      <w:color w:val="0F4761" w:themeColor="accent1" w:themeShade="BF"/>
    </w:rPr>
  </w:style>
  <w:style w:type="paragraph" w:styleId="Citationintense">
    <w:name w:val="Intense Quote"/>
    <w:basedOn w:val="Normal"/>
    <w:next w:val="Normal"/>
    <w:link w:val="CitationintenseCar"/>
    <w:uiPriority w:val="30"/>
    <w:qFormat/>
    <w:rsid w:val="00472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2037"/>
    <w:rPr>
      <w:i/>
      <w:iCs/>
      <w:color w:val="0F4761" w:themeColor="accent1" w:themeShade="BF"/>
    </w:rPr>
  </w:style>
  <w:style w:type="character" w:styleId="Rfrenceintense">
    <w:name w:val="Intense Reference"/>
    <w:basedOn w:val="Policepardfaut"/>
    <w:uiPriority w:val="32"/>
    <w:qFormat/>
    <w:rsid w:val="004720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702449">
      <w:bodyDiv w:val="1"/>
      <w:marLeft w:val="0"/>
      <w:marRight w:val="0"/>
      <w:marTop w:val="0"/>
      <w:marBottom w:val="0"/>
      <w:divBdr>
        <w:top w:val="none" w:sz="0" w:space="0" w:color="auto"/>
        <w:left w:val="none" w:sz="0" w:space="0" w:color="auto"/>
        <w:bottom w:val="none" w:sz="0" w:space="0" w:color="auto"/>
        <w:right w:val="none" w:sz="0" w:space="0" w:color="auto"/>
      </w:divBdr>
      <w:divsChild>
        <w:div w:id="1446459061">
          <w:marLeft w:val="0"/>
          <w:marRight w:val="0"/>
          <w:marTop w:val="0"/>
          <w:marBottom w:val="0"/>
          <w:divBdr>
            <w:top w:val="none" w:sz="0" w:space="0" w:color="auto"/>
            <w:left w:val="none" w:sz="0" w:space="0" w:color="auto"/>
            <w:bottom w:val="none" w:sz="0" w:space="0" w:color="auto"/>
            <w:right w:val="none" w:sz="0" w:space="0" w:color="auto"/>
          </w:divBdr>
          <w:divsChild>
            <w:div w:id="1968773474">
              <w:marLeft w:val="0"/>
              <w:marRight w:val="0"/>
              <w:marTop w:val="0"/>
              <w:marBottom w:val="0"/>
              <w:divBdr>
                <w:top w:val="none" w:sz="0" w:space="0" w:color="auto"/>
                <w:left w:val="none" w:sz="0" w:space="0" w:color="auto"/>
                <w:bottom w:val="none" w:sz="0" w:space="0" w:color="auto"/>
                <w:right w:val="none" w:sz="0" w:space="0" w:color="auto"/>
              </w:divBdr>
              <w:divsChild>
                <w:div w:id="2112897485">
                  <w:marLeft w:val="0"/>
                  <w:marRight w:val="0"/>
                  <w:marTop w:val="0"/>
                  <w:marBottom w:val="0"/>
                  <w:divBdr>
                    <w:top w:val="none" w:sz="0" w:space="0" w:color="auto"/>
                    <w:left w:val="none" w:sz="0" w:space="0" w:color="auto"/>
                    <w:bottom w:val="none" w:sz="0" w:space="0" w:color="auto"/>
                    <w:right w:val="none" w:sz="0" w:space="0" w:color="auto"/>
                  </w:divBdr>
                  <w:divsChild>
                    <w:div w:id="1895005576">
                      <w:marLeft w:val="0"/>
                      <w:marRight w:val="0"/>
                      <w:marTop w:val="0"/>
                      <w:marBottom w:val="0"/>
                      <w:divBdr>
                        <w:top w:val="none" w:sz="0" w:space="0" w:color="auto"/>
                        <w:left w:val="none" w:sz="0" w:space="0" w:color="auto"/>
                        <w:bottom w:val="none" w:sz="0" w:space="0" w:color="auto"/>
                        <w:right w:val="none" w:sz="0" w:space="0" w:color="auto"/>
                      </w:divBdr>
                      <w:divsChild>
                        <w:div w:id="755513507">
                          <w:marLeft w:val="0"/>
                          <w:marRight w:val="0"/>
                          <w:marTop w:val="0"/>
                          <w:marBottom w:val="0"/>
                          <w:divBdr>
                            <w:top w:val="none" w:sz="0" w:space="0" w:color="auto"/>
                            <w:left w:val="none" w:sz="0" w:space="0" w:color="auto"/>
                            <w:bottom w:val="none" w:sz="0" w:space="0" w:color="auto"/>
                            <w:right w:val="none" w:sz="0" w:space="0" w:color="auto"/>
                          </w:divBdr>
                          <w:divsChild>
                            <w:div w:id="11396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10963">
      <w:bodyDiv w:val="1"/>
      <w:marLeft w:val="0"/>
      <w:marRight w:val="0"/>
      <w:marTop w:val="0"/>
      <w:marBottom w:val="0"/>
      <w:divBdr>
        <w:top w:val="none" w:sz="0" w:space="0" w:color="auto"/>
        <w:left w:val="none" w:sz="0" w:space="0" w:color="auto"/>
        <w:bottom w:val="none" w:sz="0" w:space="0" w:color="auto"/>
        <w:right w:val="none" w:sz="0" w:space="0" w:color="auto"/>
      </w:divBdr>
    </w:div>
    <w:div w:id="2022975718">
      <w:bodyDiv w:val="1"/>
      <w:marLeft w:val="0"/>
      <w:marRight w:val="0"/>
      <w:marTop w:val="0"/>
      <w:marBottom w:val="0"/>
      <w:divBdr>
        <w:top w:val="none" w:sz="0" w:space="0" w:color="auto"/>
        <w:left w:val="none" w:sz="0" w:space="0" w:color="auto"/>
        <w:bottom w:val="none" w:sz="0" w:space="0" w:color="auto"/>
        <w:right w:val="none" w:sz="0" w:space="0" w:color="auto"/>
      </w:divBdr>
      <w:divsChild>
        <w:div w:id="393243031">
          <w:marLeft w:val="0"/>
          <w:marRight w:val="0"/>
          <w:marTop w:val="0"/>
          <w:marBottom w:val="0"/>
          <w:divBdr>
            <w:top w:val="none" w:sz="0" w:space="0" w:color="auto"/>
            <w:left w:val="none" w:sz="0" w:space="0" w:color="auto"/>
            <w:bottom w:val="none" w:sz="0" w:space="0" w:color="auto"/>
            <w:right w:val="none" w:sz="0" w:space="0" w:color="auto"/>
          </w:divBdr>
          <w:divsChild>
            <w:div w:id="975337724">
              <w:marLeft w:val="0"/>
              <w:marRight w:val="0"/>
              <w:marTop w:val="0"/>
              <w:marBottom w:val="0"/>
              <w:divBdr>
                <w:top w:val="none" w:sz="0" w:space="0" w:color="auto"/>
                <w:left w:val="none" w:sz="0" w:space="0" w:color="auto"/>
                <w:bottom w:val="none" w:sz="0" w:space="0" w:color="auto"/>
                <w:right w:val="none" w:sz="0" w:space="0" w:color="auto"/>
              </w:divBdr>
              <w:divsChild>
                <w:div w:id="674767232">
                  <w:marLeft w:val="0"/>
                  <w:marRight w:val="0"/>
                  <w:marTop w:val="0"/>
                  <w:marBottom w:val="0"/>
                  <w:divBdr>
                    <w:top w:val="none" w:sz="0" w:space="0" w:color="auto"/>
                    <w:left w:val="none" w:sz="0" w:space="0" w:color="auto"/>
                    <w:bottom w:val="none" w:sz="0" w:space="0" w:color="auto"/>
                    <w:right w:val="none" w:sz="0" w:space="0" w:color="auto"/>
                  </w:divBdr>
                  <w:divsChild>
                    <w:div w:id="1181430595">
                      <w:marLeft w:val="0"/>
                      <w:marRight w:val="0"/>
                      <w:marTop w:val="0"/>
                      <w:marBottom w:val="0"/>
                      <w:divBdr>
                        <w:top w:val="none" w:sz="0" w:space="0" w:color="auto"/>
                        <w:left w:val="none" w:sz="0" w:space="0" w:color="auto"/>
                        <w:bottom w:val="none" w:sz="0" w:space="0" w:color="auto"/>
                        <w:right w:val="none" w:sz="0" w:space="0" w:color="auto"/>
                      </w:divBdr>
                      <w:divsChild>
                        <w:div w:id="471485781">
                          <w:marLeft w:val="0"/>
                          <w:marRight w:val="0"/>
                          <w:marTop w:val="0"/>
                          <w:marBottom w:val="0"/>
                          <w:divBdr>
                            <w:top w:val="none" w:sz="0" w:space="0" w:color="auto"/>
                            <w:left w:val="none" w:sz="0" w:space="0" w:color="auto"/>
                            <w:bottom w:val="none" w:sz="0" w:space="0" w:color="auto"/>
                            <w:right w:val="none" w:sz="0" w:space="0" w:color="auto"/>
                          </w:divBdr>
                          <w:divsChild>
                            <w:div w:id="5693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55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2669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Valli</dc:creator>
  <cp:keywords/>
  <dc:description/>
  <cp:lastModifiedBy>Mila Valli</cp:lastModifiedBy>
  <cp:revision>3</cp:revision>
  <dcterms:created xsi:type="dcterms:W3CDTF">2024-10-04T11:59:00Z</dcterms:created>
  <dcterms:modified xsi:type="dcterms:W3CDTF">2024-10-22T08:40:00Z</dcterms:modified>
</cp:coreProperties>
</file>