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01" w:rsidRDefault="004B5F01" w:rsidP="004B5F01">
      <w:r>
        <w:t xml:space="preserve">Jennifer </w:t>
      </w:r>
      <w:proofErr w:type="spellStart"/>
      <w:r>
        <w:t>Ngadiuba</w:t>
      </w:r>
      <w:proofErr w:type="spellEnd"/>
    </w:p>
    <w:p w:rsidR="004B5F01" w:rsidRDefault="004B5F01" w:rsidP="004B5F01">
      <w:bookmarkStart w:id="0" w:name="_GoBack"/>
      <w:bookmarkEnd w:id="0"/>
    </w:p>
    <w:p w:rsidR="004B5F01" w:rsidRDefault="004B5F01" w:rsidP="004B5F01">
      <w:r>
        <w:t>I am a researcher in particle physics at CERN and over several years I have contributed to the high-energy physics research program of CERN within the CMS Collaboration covering various aspects from detector development to data analysis.</w:t>
      </w:r>
    </w:p>
    <w:p w:rsidR="004B5F01" w:rsidRDefault="004B5F01" w:rsidP="004B5F01">
      <w:r>
        <w:t>I analyze large amount data from the LHC proton-proton collisions to search for physics phenomena beyond the standard model with the aim of advancing the understanding of the fundamental nature of matter and energy.</w:t>
      </w:r>
    </w:p>
    <w:p w:rsidR="004B5F01" w:rsidRDefault="004B5F01" w:rsidP="004B5F01">
      <w:r>
        <w:t>The LHC will provide a rich physics program for at least the next 20 years. In order to fully explore the new high-energy frontier, it will necessitate in mid-</w:t>
      </w:r>
      <w:proofErr w:type="gramStart"/>
      <w:r>
        <w:t>2020?s</w:t>
      </w:r>
      <w:proofErr w:type="gramEnd"/>
      <w:r>
        <w:t xml:space="preserve"> an upgrade to HL-LHC, aimed at increasing the luminosity of the machine by a factor of 5. With data rates more than 10 times previously achieved, this upgrade of the collider will pose major challenges to the entire detector system.</w:t>
      </w:r>
    </w:p>
    <w:p w:rsidR="000D4173" w:rsidRDefault="004B5F01" w:rsidP="004B5F01">
      <w:r>
        <w:t>Looking for rare physics processes in such complex collision environment will require novel online and offline data-acquisition techniques and algorithms. I am working on novel deep-learning methods offering the possibility to efficiently separate rare signals from a large noisy background. The idea here is to perform real-time inference (few microseconds) of deep neural networks on AI-oriented electronic devices, such as Field Programmable Gate Arrays, Tensor Processing Units, and other custom integrated circuits with great advantage for the detector physics performance.</w:t>
      </w:r>
    </w:p>
    <w:sectPr w:rsidR="000D4173" w:rsidSect="00DB79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01"/>
    <w:rsid w:val="004B5F01"/>
    <w:rsid w:val="00DB79A3"/>
    <w:rsid w:val="00E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62D4"/>
  <w15:chartTrackingRefBased/>
  <w15:docId w15:val="{33FD4512-20A1-CF44-A634-AA2ED060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2019-01-08T10:17:00Z</dcterms:created>
  <dcterms:modified xsi:type="dcterms:W3CDTF">2019-01-08T10:18:00Z</dcterms:modified>
</cp:coreProperties>
</file>