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E3A" w:rsidRPr="00E47D38" w:rsidRDefault="002F7E3A" w:rsidP="00E47D38">
      <w:pPr>
        <w:pStyle w:val="Heading2"/>
        <w:jc w:val="both"/>
      </w:pPr>
    </w:p>
    <w:p w:rsidR="006818F6" w:rsidRPr="00E47D38" w:rsidRDefault="006818F6" w:rsidP="00E47D38">
      <w:pPr>
        <w:jc w:val="both"/>
        <w:rPr>
          <w:color w:val="7F7F7F" w:themeColor="text1" w:themeTint="80"/>
        </w:rPr>
      </w:pPr>
    </w:p>
    <w:p w:rsidR="00E47D38" w:rsidRPr="00E47D38" w:rsidRDefault="006818F6" w:rsidP="00E47D38">
      <w:pPr>
        <w:jc w:val="both"/>
        <w:rPr>
          <w:rFonts w:ascii="Calibri" w:hAnsi="Calibri" w:cs="Calibri"/>
          <w:color w:val="7F7F7F" w:themeColor="text1" w:themeTint="80"/>
          <w:sz w:val="29"/>
          <w:szCs w:val="29"/>
        </w:rPr>
      </w:pPr>
      <w:bookmarkStart w:id="0" w:name="_GoBack"/>
      <w:r w:rsidRPr="00E47D38">
        <w:rPr>
          <w:color w:val="7F7F7F" w:themeColor="text1" w:themeTint="80"/>
        </w:rPr>
        <w:t>Paula Hidal</w:t>
      </w:r>
      <w:r w:rsidR="007062A2" w:rsidRPr="00E47D38">
        <w:rPr>
          <w:color w:val="7F7F7F" w:themeColor="text1" w:themeTint="80"/>
        </w:rPr>
        <w:t>g</w:t>
      </w:r>
      <w:r w:rsidRPr="00E47D38">
        <w:rPr>
          <w:color w:val="7F7F7F" w:themeColor="text1" w:themeTint="80"/>
        </w:rPr>
        <w:t xml:space="preserve">o-Sanchis </w:t>
      </w:r>
      <w:r w:rsidR="007062A2" w:rsidRPr="00E47D38">
        <w:rPr>
          <w:color w:val="7F7F7F" w:themeColor="text1" w:themeTint="80"/>
        </w:rPr>
        <w:t>works</w:t>
      </w:r>
      <w:r w:rsidR="002D5E98" w:rsidRPr="00E47D38">
        <w:rPr>
          <w:color w:val="7F7F7F" w:themeColor="text1" w:themeTint="80"/>
        </w:rPr>
        <w:t xml:space="preserve"> as</w:t>
      </w:r>
      <w:r w:rsidR="007062A2" w:rsidRPr="00E47D38">
        <w:rPr>
          <w:color w:val="7F7F7F" w:themeColor="text1" w:themeTint="80"/>
        </w:rPr>
        <w:t xml:space="preserve"> Manger of Pulse Lab Kampala at United Nations Global Pulse.  The Lab </w:t>
      </w:r>
      <w:r w:rsidR="002D5E98" w:rsidRPr="00E47D38">
        <w:rPr>
          <w:color w:val="7F7F7F" w:themeColor="text1" w:themeTint="80"/>
        </w:rPr>
        <w:t>develops technology tools based on</w:t>
      </w:r>
      <w:r w:rsidR="00E47D38" w:rsidRPr="00E47D38">
        <w:rPr>
          <w:color w:val="7F7F7F" w:themeColor="text1" w:themeTint="80"/>
        </w:rPr>
        <w:t xml:space="preserve"> machine learning and AI </w:t>
      </w:r>
      <w:r w:rsidR="002D5E98" w:rsidRPr="00E47D38">
        <w:rPr>
          <w:color w:val="7F7F7F" w:themeColor="text1" w:themeTint="80"/>
        </w:rPr>
        <w:t xml:space="preserve">for humanitarian action and </w:t>
      </w:r>
      <w:r w:rsidR="003D698D" w:rsidRPr="00E47D38">
        <w:rPr>
          <w:color w:val="7F7F7F" w:themeColor="text1" w:themeTint="80"/>
        </w:rPr>
        <w:t xml:space="preserve">sustainable development. She led the team </w:t>
      </w:r>
      <w:r w:rsidR="00E47D38" w:rsidRPr="00E47D38">
        <w:rPr>
          <w:color w:val="7F7F7F" w:themeColor="text1" w:themeTint="80"/>
        </w:rPr>
        <w:t xml:space="preserve">at the Lab </w:t>
      </w:r>
      <w:r w:rsidR="003D698D" w:rsidRPr="00E47D38">
        <w:rPr>
          <w:color w:val="7F7F7F" w:themeColor="text1" w:themeTint="80"/>
        </w:rPr>
        <w:t xml:space="preserve">to develop </w:t>
      </w:r>
      <w:r w:rsidR="00E47D38" w:rsidRPr="00E47D38">
        <w:rPr>
          <w:color w:val="7F7F7F" w:themeColor="text1" w:themeTint="80"/>
        </w:rPr>
        <w:t xml:space="preserve">a radio mining tool with transcription of African languages that is a </w:t>
      </w:r>
      <w:r w:rsidR="003D698D" w:rsidRPr="00E47D38">
        <w:rPr>
          <w:color w:val="7F7F7F" w:themeColor="text1" w:themeTint="80"/>
        </w:rPr>
        <w:t>worldwide innovation</w:t>
      </w:r>
      <w:r w:rsidR="00E47D38" w:rsidRPr="00E47D38">
        <w:rPr>
          <w:color w:val="7F7F7F" w:themeColor="text1" w:themeTint="80"/>
        </w:rPr>
        <w:t xml:space="preserve">. </w:t>
      </w:r>
      <w:r w:rsidR="003D698D" w:rsidRPr="00E47D38">
        <w:rPr>
          <w:color w:val="7F7F7F" w:themeColor="text1" w:themeTint="80"/>
        </w:rPr>
        <w:t xml:space="preserve"> </w:t>
      </w:r>
      <w:r w:rsidR="002D5E98" w:rsidRPr="00E47D38">
        <w:rPr>
          <w:color w:val="7F7F7F" w:themeColor="text1" w:themeTint="80"/>
        </w:rPr>
        <w:t xml:space="preserve">Paula has </w:t>
      </w:r>
      <w:r w:rsidR="002D5E98" w:rsidRPr="00E47D38">
        <w:rPr>
          <w:rFonts w:ascii="Calibri" w:hAnsi="Calibri" w:cs="Calibri"/>
          <w:color w:val="7F7F7F" w:themeColor="text1" w:themeTint="80"/>
          <w:sz w:val="29"/>
          <w:szCs w:val="29"/>
        </w:rPr>
        <w:t>worked as Manager of Innovations</w:t>
      </w:r>
      <w:r w:rsidR="002D5E98" w:rsidRPr="00E47D38">
        <w:rPr>
          <w:rFonts w:ascii="Calibri" w:hAnsi="Calibri" w:cs="Calibri"/>
          <w:color w:val="7F7F7F" w:themeColor="text1" w:themeTint="80"/>
          <w:sz w:val="29"/>
          <w:szCs w:val="29"/>
        </w:rPr>
        <w:t xml:space="preserve">, </w:t>
      </w:r>
      <w:r w:rsidR="002D5E98" w:rsidRPr="00E47D38">
        <w:rPr>
          <w:rFonts w:ascii="Calibri" w:hAnsi="Calibri" w:cs="Calibri"/>
          <w:color w:val="7F7F7F" w:themeColor="text1" w:themeTint="80"/>
          <w:sz w:val="29"/>
          <w:szCs w:val="29"/>
        </w:rPr>
        <w:t xml:space="preserve">Social Policy Advisor and Analyst </w:t>
      </w:r>
      <w:r w:rsidR="002D5E98" w:rsidRPr="00E47D38">
        <w:rPr>
          <w:rFonts w:ascii="Calibri" w:hAnsi="Calibri" w:cs="Calibri"/>
          <w:color w:val="7F7F7F" w:themeColor="text1" w:themeTint="80"/>
          <w:sz w:val="29"/>
          <w:szCs w:val="29"/>
        </w:rPr>
        <w:t xml:space="preserve">based </w:t>
      </w:r>
      <w:r w:rsidR="002D5E98" w:rsidRPr="00E47D38">
        <w:rPr>
          <w:rFonts w:ascii="Calibri" w:hAnsi="Calibri" w:cs="Calibri"/>
          <w:color w:val="7F7F7F" w:themeColor="text1" w:themeTint="80"/>
          <w:sz w:val="29"/>
          <w:szCs w:val="29"/>
        </w:rPr>
        <w:t>in Africa</w:t>
      </w:r>
      <w:r w:rsidR="002D5E98" w:rsidRPr="00E47D38">
        <w:rPr>
          <w:rFonts w:ascii="Calibri" w:hAnsi="Calibri" w:cs="Calibri"/>
          <w:color w:val="7F7F7F" w:themeColor="text1" w:themeTint="80"/>
          <w:sz w:val="29"/>
          <w:szCs w:val="29"/>
        </w:rPr>
        <w:t xml:space="preserve">, </w:t>
      </w:r>
      <w:r w:rsidR="002D5E98" w:rsidRPr="00E47D38">
        <w:rPr>
          <w:rFonts w:ascii="Calibri" w:hAnsi="Calibri" w:cs="Calibri"/>
          <w:color w:val="7F7F7F" w:themeColor="text1" w:themeTint="80"/>
          <w:sz w:val="29"/>
          <w:szCs w:val="29"/>
        </w:rPr>
        <w:t>Asia</w:t>
      </w:r>
      <w:r w:rsidR="002D5E98" w:rsidRPr="00E47D38">
        <w:rPr>
          <w:rFonts w:ascii="Calibri" w:hAnsi="Calibri" w:cs="Calibri"/>
          <w:color w:val="7F7F7F" w:themeColor="text1" w:themeTint="80"/>
          <w:sz w:val="29"/>
          <w:szCs w:val="29"/>
        </w:rPr>
        <w:t xml:space="preserve"> and </w:t>
      </w:r>
      <w:r w:rsidR="002D5E98" w:rsidRPr="00E47D38">
        <w:rPr>
          <w:rFonts w:ascii="Calibri" w:hAnsi="Calibri" w:cs="Calibri"/>
          <w:color w:val="7F7F7F" w:themeColor="text1" w:themeTint="80"/>
          <w:sz w:val="29"/>
          <w:szCs w:val="29"/>
        </w:rPr>
        <w:t xml:space="preserve">America. </w:t>
      </w:r>
      <w:r w:rsidR="00E47D38" w:rsidRPr="00E47D38">
        <w:rPr>
          <w:rFonts w:ascii="Calibri" w:hAnsi="Calibri" w:cs="Calibri"/>
          <w:color w:val="7F7F7F" w:themeColor="text1" w:themeTint="80"/>
          <w:sz w:val="29"/>
          <w:szCs w:val="29"/>
        </w:rPr>
        <w:t xml:space="preserve">She holds a PhD in Geography and is passionate about </w:t>
      </w:r>
      <w:r w:rsidR="00E47D38" w:rsidRPr="00E47D38">
        <w:rPr>
          <w:rFonts w:ascii="Calibri" w:hAnsi="Calibri" w:cs="Calibri"/>
          <w:color w:val="7F7F7F" w:themeColor="text1" w:themeTint="80"/>
          <w:sz w:val="29"/>
          <w:szCs w:val="29"/>
        </w:rPr>
        <w:t>promoting the use of big data,</w:t>
      </w:r>
      <w:r w:rsidR="00E47D38" w:rsidRPr="00E47D38">
        <w:rPr>
          <w:rFonts w:ascii="Calibri" w:hAnsi="Calibri" w:cs="Calibri"/>
          <w:color w:val="7F7F7F" w:themeColor="text1" w:themeTint="80"/>
          <w:sz w:val="29"/>
          <w:szCs w:val="29"/>
        </w:rPr>
        <w:t xml:space="preserve"> </w:t>
      </w:r>
      <w:r w:rsidR="00E47D38" w:rsidRPr="00E47D38">
        <w:rPr>
          <w:rFonts w:ascii="Calibri" w:hAnsi="Calibri" w:cs="Calibri"/>
          <w:color w:val="7F7F7F" w:themeColor="text1" w:themeTint="80"/>
          <w:sz w:val="29"/>
          <w:szCs w:val="29"/>
        </w:rPr>
        <w:t xml:space="preserve">machine learning and AI for human development. </w:t>
      </w:r>
    </w:p>
    <w:p w:rsidR="002D5E98" w:rsidRPr="00E47D38" w:rsidRDefault="002D5E98" w:rsidP="00E47D38">
      <w:pPr>
        <w:jc w:val="both"/>
        <w:rPr>
          <w:color w:val="7F7F7F" w:themeColor="text1" w:themeTint="80"/>
        </w:rPr>
      </w:pPr>
    </w:p>
    <w:p w:rsidR="007062A2" w:rsidRPr="00E47D38" w:rsidRDefault="007062A2" w:rsidP="00E47D38">
      <w:pPr>
        <w:jc w:val="both"/>
        <w:rPr>
          <w:color w:val="7F7F7F" w:themeColor="text1" w:themeTint="80"/>
        </w:rPr>
      </w:pPr>
      <w:r w:rsidRPr="00E47D38">
        <w:rPr>
          <w:color w:val="7F7F7F" w:themeColor="text1" w:themeTint="80"/>
        </w:rPr>
        <w:t xml:space="preserve">Paula can be reached on LinkedIn. </w:t>
      </w:r>
    </w:p>
    <w:p w:rsidR="007062A2" w:rsidRPr="00E47D38" w:rsidRDefault="007062A2" w:rsidP="00E47D38">
      <w:pPr>
        <w:jc w:val="both"/>
        <w:rPr>
          <w:color w:val="7F7F7F" w:themeColor="text1" w:themeTint="80"/>
        </w:rPr>
      </w:pPr>
      <w:hyperlink r:id="rId7" w:history="1">
        <w:r w:rsidRPr="00E47D38">
          <w:rPr>
            <w:rStyle w:val="Hyperlink"/>
            <w:color w:val="7F7F7F" w:themeColor="text1" w:themeTint="80"/>
            <w:u w:val="none"/>
          </w:rPr>
          <w:t>https://www.unglobalpulse.org/kampala</w:t>
        </w:r>
      </w:hyperlink>
    </w:p>
    <w:bookmarkEnd w:id="0"/>
    <w:p w:rsidR="007062A2" w:rsidRPr="006818F6" w:rsidRDefault="007062A2" w:rsidP="006818F6"/>
    <w:sectPr w:rsidR="007062A2" w:rsidRPr="006818F6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A47" w:rsidRDefault="00984A47">
      <w:r>
        <w:separator/>
      </w:r>
    </w:p>
    <w:p w:rsidR="00984A47" w:rsidRDefault="00984A47"/>
  </w:endnote>
  <w:endnote w:type="continuationSeparator" w:id="0">
    <w:p w:rsidR="00984A47" w:rsidRDefault="00984A47">
      <w:r>
        <w:continuationSeparator/>
      </w:r>
    </w:p>
    <w:p w:rsidR="00984A47" w:rsidRDefault="00984A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7E3A" w:rsidRDefault="00984A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A47" w:rsidRDefault="00984A47">
      <w:r>
        <w:separator/>
      </w:r>
    </w:p>
    <w:p w:rsidR="00984A47" w:rsidRDefault="00984A47"/>
  </w:footnote>
  <w:footnote w:type="continuationSeparator" w:id="0">
    <w:p w:rsidR="00984A47" w:rsidRDefault="00984A47">
      <w:r>
        <w:continuationSeparator/>
      </w:r>
    </w:p>
    <w:p w:rsidR="00984A47" w:rsidRDefault="00984A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F6"/>
    <w:rsid w:val="001C5479"/>
    <w:rsid w:val="002D5E98"/>
    <w:rsid w:val="002F7E3A"/>
    <w:rsid w:val="003D698D"/>
    <w:rsid w:val="006818F6"/>
    <w:rsid w:val="007062A2"/>
    <w:rsid w:val="00984A47"/>
    <w:rsid w:val="00E4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8B2AC3"/>
  <w15:chartTrackingRefBased/>
  <w15:docId w15:val="{EA9AF340-915C-9E48-94AA-0B2E63D3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unglobalpulse.org/kampa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aulahs/Library/Containers/com.microsoft.Word/Data/Library/Application%20Support/Microsoft/Office/16.0/DTS/en-US%7b02960859-2639-114B-AAE6-07B367F27E85%7d/%7b7BB09C60-404F-734D-8244-B6E236F973ED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hidalgo-sanchis</dc:creator>
  <cp:keywords/>
  <dc:description/>
  <cp:lastModifiedBy>paula hidalgo-sanchis</cp:lastModifiedBy>
  <cp:revision>2</cp:revision>
  <dcterms:created xsi:type="dcterms:W3CDTF">2019-01-16T06:19:00Z</dcterms:created>
  <dcterms:modified xsi:type="dcterms:W3CDTF">2019-01-16T07:10:00Z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