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TRUPEST — ARCHITECTURE EXECUTION PLAN (AEP)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APPROVED FOR EXECUTION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Reference: SRS v2.6 &amp; GDD v2.6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Target Audience: Lead Engineer, Tech Leads, DevOps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Purpose: Panduan teknis praktis untuk mengubah SRS v2.6 menjadi code + infra yang bisa dibangun, diuji, dan di-deploy. Fokus pada modul, boundary, API contracts, data ownership, dan deployment pattern.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HIGH-LEVEL GOALS &amp; CONSTRAINTS (PILOT)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Principle: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be server-authoritative, deterministic, and 100% replayable based on event logs.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Latency SLO: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Request RTT (95%): &lt; 200 ms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Trick Processing Time: &lt; 200 ms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Broadcast Fan-out: &lt; 100 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Scale Target (Initial Prod):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5,000 concurrent matches (supports auto-scale to 50k).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 Stack:</w:t>
      </w:r>
    </w:p>
    <w:p w:rsidR="00000000" w:rsidDel="00000000" w:rsidP="00000000" w:rsidRDefault="00000000" w:rsidRPr="00000000" w14:paraId="0000000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Game Server: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Node.js + TypeScript (Strict typing shared with frontend).</w:t>
      </w:r>
    </w:p>
    <w:p w:rsidR="00000000" w:rsidDel="00000000" w:rsidP="00000000" w:rsidRDefault="00000000" w:rsidRPr="00000000" w14:paraId="0000000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Performance Services: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 (Optional for heavy math/matchmaking).</w:t>
      </w:r>
    </w:p>
    <w:p w:rsidR="00000000" w:rsidDel="00000000" w:rsidP="00000000" w:rsidRDefault="00000000" w:rsidRPr="00000000" w14:paraId="0000001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Hot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Redis Cluster (Session, State, Streams).</w:t>
      </w:r>
    </w:p>
    <w:p w:rsidR="00000000" w:rsidDel="00000000" w:rsidP="00000000" w:rsidRDefault="00000000" w:rsidRPr="00000000" w14:paraId="0000001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Persistent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PostgreSQL (Match Logs, Users).</w:t>
      </w:r>
    </w:p>
    <w:p w:rsidR="00000000" w:rsidDel="00000000" w:rsidP="00000000" w:rsidRDefault="00000000" w:rsidRPr="00000000" w14:paraId="0000001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Orchestration: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Kubernetes (K8s).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MODULE BREAKDOWN (MICROSERVICES)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Setiap modul adalah service terpisah (K8s Deployment) dengan tanggung jawab dan API boundary yang jelas.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Gateway / WebSocket Layer (ws-gateway)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Authenticate WS clients (JWT), Rate-limiting (DDoS protection), Route messages to Coordinator/Workers via internal gRPC. Maintain short-lived session metadata (socketId &lt;-&gt; playerId).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JSON over WebSocket (Public) ↔ gRPC (Internal).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Deploy: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HPA (Horizontal Pod Autoscaler) behind Load Balancer. Sticky sessions optional if using Redis-backed session mapping.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Matchmaking Service (matchmaker)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Queue management (Redis Sorted Sets), Match assembly (finding 4 players), Anti-boost checks, Pairing policy enforcement. Notifies ws-gateway when a match is found.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REST/gRPC /matchmaking/join, /leave, /status.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Reads player_meta (Redis); Writes assignments to Redis + Event Stream.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Match Coordinator (match-coordinator)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match instances, Spawns/Assigns match-worker, Coordinates player join/ready state, Persists initial match_log header.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match-worker, ws-gateway, persistence-writer.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Match Worker (match-worker) 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CORE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Host game logic (Trick engine, Bidding, Freeze timeout, legalMask computation, Hidden Trump handling).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Traits:</w:t>
      </w:r>
    </w:p>
    <w:p w:rsidR="00000000" w:rsidDel="00000000" w:rsidP="00000000" w:rsidRDefault="00000000" w:rsidRPr="00000000" w14:paraId="0000002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Stateful: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In-memory authoritative state per match.</w:t>
      </w:r>
    </w:p>
    <w:p w:rsidR="00000000" w:rsidDel="00000000" w:rsidP="00000000" w:rsidRDefault="00000000" w:rsidRPr="00000000" w14:paraId="0000002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Tick 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Runs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20Hz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(50ms) to enforce timers (TURN_TIME_LIMIT).</w:t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serverSeed for all RNG.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Emits Event Log to Redis Stream (XADD). Creates Snapshot per Trick.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Scale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Multiplexing (One worker process handles N matches via event loop) to avoid pod explosion.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AI Worker Pool (ai-worker)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Inference for Tier B (Standard) &amp; Tier C (Tournament).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Receives MatchState from match-worker → Calculates Move → Returns Action.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Fallback: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AI takes too long, match-worker falls back to inline Basic Bot.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2.6 Persistence Writer (persistence-writer)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Drains Redis Streams (Consumer Group) → Batches writes → Inserts into PostgreSQL (match_log, event_store) and updates player_rank.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Decouples game loop latency from DB write latency.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2.7 Replay Service (replay-service)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Reads event_log pointer, Assembles deterministic replay payload, Provides API for Client Replay Viewer.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2.8 Anti-Abuse &amp; Analytics (anti-abuse)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detectors (pair_count check, timing anomaly), Flagging suspicious accounts.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 OWNERSHIP &amp; SCHEMAS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 (Hot / Volatile)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session:{playerId}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JWT/Socket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queue:{region}:{mode}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Matchmaking 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match:{matchId}:snapshot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JSON Snapshot (Last Trick)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match_stream:{matchId}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Full Event Log (XADD)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24h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pair_count:{a}:{b}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Anti-boost counter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player_meta:{playerId}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Rank, Region, Ping stats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7d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 (Persistent)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match_log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Header (UUID, Seeds, Winner, Timestamps, Pointer to EventBlob).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event_store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(Optional) JSONB of critical events if not using Blob Storage.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player_rank_history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MMR deltas.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player_misconduct_log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Bans, Penalties.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Blob Storage (S3/GCS)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Archived Event Logs (Long-term storage for replays).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MATCH WORKER DETAILED DESIGN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Lifecycle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Spawn: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Created by match-coordinator with serverSeed &amp; Player List.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Initialize MatchState (Deck, Hands, Scores).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Event-driven + Tick Scheduler (20Hz).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Management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In-Memory: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Authoritative MatchState.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Persistence: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 of Trick: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Serialize State → Redis SET match:{id}:snapshot.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XADD match_stream:{id} (Deal, Bid, Play, Reveal).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to Gateway (RPC)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Receives: play_card, bid, ready (Validates sequenceId &amp; nonce).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Failover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worker crashes: Coordinator detects failure → Spawns new worker → Loads last Snapshot from Redis → Replays events from Stream since snapshot → Resumes.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WEBSOCKET &amp; MESSAGING CONTRACT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Sequence &amp; Nonce: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client message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include sequenceId (monotonic). Server rejects out-of-order.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 → Gateway (JSON)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 "op": "auth", "token": "jwt..." }</w:t>
        <w:br w:type="textWrapping"/>
        <w:t xml:space="preserve">{ "op": "play_card", "matchId": "...", "seq": 10, "card": "S:A", "ts": 123456 }</w:t>
        <w:br w:type="textWrapping"/>
        <w:t xml:space="preserve">{ "op": "bid", "matchId": "...", "seq": 11, "val": 8 }</w:t>
        <w:br w:type="textWrapping"/>
        <w:t xml:space="preserve">{ "op": "heartbeat" }</w:t>
        <w:br w:type="textWrapping"/>
        <w:br w:type="textWrapping"/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 → Client (Events)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 "evt": "turn_update", "seq": 50, "active": "p1", "legalMask": [true, false...], "expires": 123499 }</w:t>
        <w:br w:type="textWrapping"/>
        <w:t xml:space="preserve">{ "evt": "card_played", "seq": 51, "seat": 0, "card": "S:A", "hidden": false }</w:t>
        <w:br w:type="textWrapping"/>
        <w:t xml:space="preserve">{ "evt": "trick_resolve", "seq": 55, "cards": [...], "winner": 2 }</w:t>
        <w:br w:type="textWrapping"/>
        <w:br w:type="textWrapping"/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PERSISTENCE &amp; EVENT LOG FLOW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Atomic 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match-worker memproses logic, update memori, lalu melakukan XADD ke Redis Stream (match_stream:{id}).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Buffer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Data aman di Redis (Memory + Disk AOF).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Async Write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persistence-writer (sebagai Consumer Group) menarik event dari stream.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Batching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Writer mengumpulkan event (misal: buffer 100 event atau 1 detik).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Bulk insert ke Postgres atau upload Blob ke S3.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Pointer Update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Update tabel match_log dengan pointer ke event log.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Reason: Memisahkan latency database dari game loop 20Hz. Game jalan terus meski DB lambat.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AI INTEGRATION &amp; BUDGET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A (Basic)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Implemented inline function di match-worker.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Zero network latency.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 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Fallback saat timeout, AI tier rendah.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B/C (Standard/Tournament)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match-worker mengirim MatchState (sanitized) ke ai-worker via gRPC.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Budget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 ms</w:t>
      </w:r>
    </w:p>
    <w:p w:rsidR="00000000" w:rsidDel="00000000" w:rsidP="00000000" w:rsidRDefault="00000000" w:rsidRPr="00000000" w14:paraId="0000007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Tournament: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300 ms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Timeout Handling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Jika gRPC timeout, match-worker membatalkan request dan menjalankan Basic Bot inline untuk mencegah game stall.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Telemetry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Log aiInferTimeMs ke Prometheus.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DEPLOYMENT TOPOLOGY &amp; SCALING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Kubernetes Clusters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Node Pool A (Stateless)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ws-gateway, match-coordinator, API services.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Scale berdasarkan CPU &amp; Network I/O.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Node Pool B (Stateful/High Memory)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match-worker.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Multiplexing. 1 Pod menjalankan Event Loop yang menangani ~10-50 match aktif sekaligus.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Menghindari overhead ribuan pod untuk ribuan match. Node.js efisien menangani I/O concurrency.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Node Pool C (Compute)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ai-worker (CPU optimized).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Scale berdasarkan Queue Depth.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CI/CD &amp; RELEASE STRATEGY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Monorepo (TypeScript) direkomendasikan untuk sharing Interface/Types antara Frontend, Backend, dan AI Worker.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Pipelines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Lint &amp; Typecheck.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Unit Tests.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Deterministic Replay Test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Pipeline menjalankan ulang log match yang sudah ada (recorded matches) melalui engine baru. Output harus 100% identik.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Build Docker Images.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Deploy: Dev -&gt; Staging -&gt; Canary (5%) -&gt; Prod (100%).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OBSERVABILITY &amp; SLOs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Critical Metrics (Prometheus)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active_matches_count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trick_process_time_ms (SLO: &lt; 200ms)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broadcast_latency_ms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ai_inference_latency (p95)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matchmaking_queue_time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Alerts (PagerDuty/Slack)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trick_process_time &gt; 200ms selama 1 menit.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Redis Memory usage &gt; 80%.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AI Fallback Rate &gt; 5% (Indikasi ai-worker overload).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SECURITY &amp; ANTI-CHEAT OPS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Short-lived JWT.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SequenceID + Server Nonce di setiap perubahan state.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Rate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Strict limiting per opcode (e.g., play_card max 1/detik) di level Gateway.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Monitor pair_count saat match assembly.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Log anomali latensi client (e.g., varians latensi terlalu stabil/rendah yang tidak wajar).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TEST STRATEGY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Test fungsi inti (evaluate_main_suit, isEligibleBid8, legalMask).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Simulasi full match dengan Seed yang diketahui.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 Test (k6)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Simulasi 5k user konkuren, ukur latensi WebSocket dan throughput database.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 Engineering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Matikan pod match-worker secara acak saat game berjalan, verifikasi recovery Snapshot dalam &lt; 2 detik.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Replay Verification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Script yang menarik 1000 match lama dan menjalankannya ulang di engine versi baru untuk memastikan backward compatibility.</w:t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IMPLEMENTATION MILESTONES (SPRINTS)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AEP Sign-off, Infra Skeleton, Repo Setup, DB Provisioning.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match-worker Core (Deal, Bidding, Trick Loop, LegalMask), Deterministic Shuffle.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WebSocket Contract, ws-gateway, Freeze Logic (Client Sim).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Persistence Writer, Redis Streams, Basic Replay Service.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Matchmaker, Anti-Abuse (Pair Count), Queue Tests.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AI Basic Integration, Takeover Logic.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Load Testing, Autoscaling Rules, Dashboards.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Sprint 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Production Launch / Standard AI Rollout.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RISKS &amp; MITIGATIONS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 Explosion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1 Pod per match tidak scalable.</w:t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Gunakan Multiplexing (1 Worker Pod = 50 active matches).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Redis Single Point of Failure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Kehilangan state game aktif.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Redis Cluster + AOF Persistence + Snapshotting rutin.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Latency Spikes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Game stall menunggu bot mikir.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Strict Timeouts + Fallback otomatis ke Basic Bot.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Desync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State client beda dengan server.</w:t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Server mengirim hash state berkala; Client request re-sync jika hash mismatch.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