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659CA" w:rsidRDefault="00A453F4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noProof/>
          <w:sz w:val="24"/>
          <w:szCs w:val="24"/>
        </w:rPr>
        <w:t xml:space="preserve"> </w:t>
      </w:r>
    </w:p>
    <w:p w:rsidR="007164D7" w:rsidRDefault="00D659CA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noProof/>
          <w:sz w:val="24"/>
          <w:szCs w:val="24"/>
        </w:rPr>
        <w:drawing>
          <wp:inline distT="0" distB="0" distL="0" distR="0">
            <wp:extent cx="1571625" cy="1562100"/>
            <wp:effectExtent l="0" t="0" r="952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logo.jp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71625" cy="156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sz w:val="24"/>
          <w:szCs w:val="24"/>
        </w:rPr>
        <w:br w:type="textWrapping" w:clear="all"/>
      </w:r>
    </w:p>
    <w:p w:rsidR="007164D7" w:rsidRDefault="007164D7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IGNITE KENYA-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78"/>
        <w:gridCol w:w="2879"/>
        <w:gridCol w:w="2879"/>
      </w:tblGrid>
      <w:tr w:rsidR="006A09EA" w:rsidTr="006A09EA">
        <w:tc>
          <w:tcPr>
            <w:tcW w:w="2878" w:type="dxa"/>
          </w:tcPr>
          <w:p w:rsidR="006A09EA" w:rsidRPr="006A09EA" w:rsidRDefault="006A09E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I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nspire</w:t>
            </w:r>
          </w:p>
        </w:tc>
        <w:tc>
          <w:tcPr>
            <w:tcW w:w="2879" w:type="dxa"/>
          </w:tcPr>
          <w:p w:rsidR="006A09EA" w:rsidRPr="000267D2" w:rsidRDefault="000267D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I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nspire</w:t>
            </w:r>
          </w:p>
        </w:tc>
        <w:tc>
          <w:tcPr>
            <w:tcW w:w="2879" w:type="dxa"/>
          </w:tcPr>
          <w:p w:rsidR="006A09EA" w:rsidRPr="000267D2" w:rsidRDefault="000267D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I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magine</w:t>
            </w:r>
          </w:p>
        </w:tc>
      </w:tr>
      <w:tr w:rsidR="006A09EA" w:rsidTr="006A09EA">
        <w:tc>
          <w:tcPr>
            <w:tcW w:w="2878" w:type="dxa"/>
          </w:tcPr>
          <w:p w:rsidR="006A09EA" w:rsidRPr="006A09EA" w:rsidRDefault="006A09E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G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row </w:t>
            </w:r>
          </w:p>
        </w:tc>
        <w:tc>
          <w:tcPr>
            <w:tcW w:w="2879" w:type="dxa"/>
          </w:tcPr>
          <w:p w:rsidR="006A09EA" w:rsidRPr="000267D2" w:rsidRDefault="000267D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G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</w:t>
            </w:r>
          </w:p>
        </w:tc>
        <w:tc>
          <w:tcPr>
            <w:tcW w:w="2879" w:type="dxa"/>
          </w:tcPr>
          <w:p w:rsidR="006A09EA" w:rsidRPr="000267D2" w:rsidRDefault="000267D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G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ather</w:t>
            </w:r>
          </w:p>
        </w:tc>
      </w:tr>
      <w:tr w:rsidR="006A09EA" w:rsidTr="006A09EA">
        <w:tc>
          <w:tcPr>
            <w:tcW w:w="2878" w:type="dxa"/>
          </w:tcPr>
          <w:p w:rsidR="006A09EA" w:rsidRPr="006A09EA" w:rsidRDefault="006A09E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N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etwork</w:t>
            </w:r>
          </w:p>
        </w:tc>
        <w:tc>
          <w:tcPr>
            <w:tcW w:w="2879" w:type="dxa"/>
          </w:tcPr>
          <w:p w:rsidR="006A09EA" w:rsidRPr="000267D2" w:rsidRDefault="000267D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N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ow</w:t>
            </w:r>
          </w:p>
        </w:tc>
        <w:tc>
          <w:tcPr>
            <w:tcW w:w="2879" w:type="dxa"/>
          </w:tcPr>
          <w:p w:rsidR="006A09EA" w:rsidRPr="000267D2" w:rsidRDefault="000267D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N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ext</w:t>
            </w:r>
          </w:p>
        </w:tc>
      </w:tr>
      <w:tr w:rsidR="006A09EA" w:rsidTr="006A09EA">
        <w:tc>
          <w:tcPr>
            <w:tcW w:w="2878" w:type="dxa"/>
          </w:tcPr>
          <w:p w:rsidR="006A09EA" w:rsidRPr="006A09EA" w:rsidRDefault="006A09E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I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mpact </w:t>
            </w:r>
          </w:p>
        </w:tc>
        <w:tc>
          <w:tcPr>
            <w:tcW w:w="2879" w:type="dxa"/>
          </w:tcPr>
          <w:p w:rsidR="006A09EA" w:rsidRPr="000267D2" w:rsidRDefault="000267D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I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nvolve </w:t>
            </w:r>
          </w:p>
        </w:tc>
        <w:tc>
          <w:tcPr>
            <w:tcW w:w="2879" w:type="dxa"/>
          </w:tcPr>
          <w:p w:rsidR="006A09EA" w:rsidRPr="000267D2" w:rsidRDefault="000267D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I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nitiate</w:t>
            </w:r>
          </w:p>
        </w:tc>
      </w:tr>
      <w:tr w:rsidR="006A09EA" w:rsidTr="006A09EA">
        <w:tc>
          <w:tcPr>
            <w:tcW w:w="2878" w:type="dxa"/>
          </w:tcPr>
          <w:p w:rsidR="006A09EA" w:rsidRPr="006A09EA" w:rsidRDefault="006A09E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ransform </w:t>
            </w:r>
          </w:p>
        </w:tc>
        <w:tc>
          <w:tcPr>
            <w:tcW w:w="2879" w:type="dxa"/>
          </w:tcPr>
          <w:p w:rsidR="006A09EA" w:rsidRPr="000267D2" w:rsidRDefault="000267D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ry</w:t>
            </w:r>
          </w:p>
        </w:tc>
        <w:tc>
          <w:tcPr>
            <w:tcW w:w="2879" w:type="dxa"/>
          </w:tcPr>
          <w:p w:rsidR="006A09EA" w:rsidRPr="000267D2" w:rsidRDefault="000267D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eam</w:t>
            </w:r>
          </w:p>
        </w:tc>
      </w:tr>
      <w:tr w:rsidR="006A09EA" w:rsidTr="006A09EA">
        <w:tc>
          <w:tcPr>
            <w:tcW w:w="2878" w:type="dxa"/>
          </w:tcPr>
          <w:p w:rsidR="006A09EA" w:rsidRPr="006A09EA" w:rsidRDefault="006A09E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mpower</w:t>
            </w:r>
          </w:p>
        </w:tc>
        <w:tc>
          <w:tcPr>
            <w:tcW w:w="2879" w:type="dxa"/>
          </w:tcPr>
          <w:p w:rsidR="006A09EA" w:rsidRPr="000267D2" w:rsidRDefault="000267D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nergize</w:t>
            </w:r>
          </w:p>
        </w:tc>
        <w:tc>
          <w:tcPr>
            <w:tcW w:w="2879" w:type="dxa"/>
          </w:tcPr>
          <w:p w:rsidR="006A09EA" w:rsidRPr="000267D2" w:rsidRDefault="000267D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volve</w:t>
            </w:r>
          </w:p>
        </w:tc>
      </w:tr>
    </w:tbl>
    <w:p w:rsidR="003077A7" w:rsidRDefault="003077A7">
      <w:pPr>
        <w:rPr>
          <w:rFonts w:ascii="Times New Roman" w:hAnsi="Times New Roman" w:cs="Times New Roman"/>
          <w:b/>
          <w:sz w:val="24"/>
          <w:szCs w:val="24"/>
        </w:rPr>
      </w:pPr>
    </w:p>
    <w:p w:rsidR="009971EB" w:rsidRDefault="007164D7">
      <w:pPr>
        <w:rPr>
          <w:rFonts w:ascii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0267D2" w:rsidRPr="000267D2">
        <w:rPr>
          <w:rFonts w:ascii="Times New Roman" w:hAnsi="Times New Roman" w:cs="Times New Roman"/>
          <w:b/>
          <w:sz w:val="24"/>
          <w:szCs w:val="24"/>
          <w:u w:val="single"/>
        </w:rPr>
        <w:t>TAG LINES</w:t>
      </w:r>
    </w:p>
    <w:p w:rsidR="00A453F4" w:rsidRDefault="00A453F4" w:rsidP="00A453F4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Youth on fire for change</w:t>
      </w:r>
    </w:p>
    <w:p w:rsidR="00A453F4" w:rsidRDefault="00A453F4" w:rsidP="00A453F4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Spark your potential</w:t>
      </w:r>
    </w:p>
    <w:p w:rsidR="00A453F4" w:rsidRDefault="00A453F4" w:rsidP="00A453F4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Igniting hope building tomorrow</w:t>
      </w:r>
    </w:p>
    <w:p w:rsidR="00A453F4" w:rsidRPr="00A453F4" w:rsidRDefault="00A453F4" w:rsidP="00A453F4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Unleash your inner flame</w:t>
      </w:r>
      <w:r w:rsidR="00743423">
        <w:rPr>
          <w:rFonts w:ascii="Times New Roman" w:hAnsi="Times New Roman" w:cs="Times New Roman"/>
          <w:sz w:val="24"/>
          <w:szCs w:val="24"/>
        </w:rPr>
        <w:t xml:space="preserve">  </w:t>
      </w:r>
    </w:p>
    <w:p w:rsidR="00E96011" w:rsidRPr="00E96011" w:rsidRDefault="00E96011" w:rsidP="007478C0">
      <w:pPr>
        <w:spacing w:after="21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ABOUT - </w:t>
      </w:r>
      <w:r w:rsidRPr="00077187">
        <w:rPr>
          <w:rFonts w:ascii="Times New Roman" w:eastAsia="inter" w:hAnsi="Times New Roman" w:cs="Times New Roman"/>
          <w:color w:val="000000"/>
          <w:sz w:val="24"/>
          <w:szCs w:val="24"/>
        </w:rPr>
        <w:t>IGNITE Kenya is a nonprofit organization dedicated to harnessing the power of artistic expression to promote meaningful youth participation in decision-maki</w:t>
      </w:r>
      <w:r w:rsidR="00C93893" w:rsidRPr="00077187">
        <w:rPr>
          <w:rFonts w:ascii="Times New Roman" w:eastAsia="inter" w:hAnsi="Times New Roman" w:cs="Times New Roman"/>
          <w:color w:val="000000"/>
          <w:sz w:val="24"/>
          <w:szCs w:val="24"/>
        </w:rPr>
        <w:t xml:space="preserve">ng spheres. We believe that art </w:t>
      </w:r>
      <w:r w:rsidRPr="00077187">
        <w:rPr>
          <w:rFonts w:ascii="Times New Roman" w:eastAsia="inter" w:hAnsi="Times New Roman" w:cs="Times New Roman"/>
          <w:color w:val="000000"/>
          <w:sz w:val="24"/>
          <w:szCs w:val="24"/>
        </w:rPr>
        <w:t>whether</w:t>
      </w:r>
      <w:r w:rsidR="00C93893" w:rsidRPr="00077187">
        <w:rPr>
          <w:rFonts w:ascii="Times New Roman" w:eastAsia="inter" w:hAnsi="Times New Roman" w:cs="Times New Roman"/>
          <w:color w:val="000000"/>
          <w:sz w:val="24"/>
          <w:szCs w:val="24"/>
        </w:rPr>
        <w:t xml:space="preserve"> visual, performing, or digital </w:t>
      </w:r>
      <w:r w:rsidRPr="00077187">
        <w:rPr>
          <w:rFonts w:ascii="Times New Roman" w:eastAsia="inter" w:hAnsi="Times New Roman" w:cs="Times New Roman"/>
          <w:color w:val="000000"/>
          <w:sz w:val="24"/>
          <w:szCs w:val="24"/>
        </w:rPr>
        <w:t>provides a compelling platform for young people to communicate ideas, challenge norms, and advocate for change.</w:t>
      </w:r>
      <w:r w:rsidR="00077187" w:rsidRPr="00077187">
        <w:rPr>
          <w:rFonts w:ascii="Times New Roman" w:eastAsia="inter" w:hAnsi="Times New Roman" w:cs="Times New Roman"/>
          <w:color w:val="000000"/>
          <w:sz w:val="24"/>
          <w:szCs w:val="24"/>
        </w:rPr>
        <w:t xml:space="preserve"> </w:t>
      </w:r>
      <w:r w:rsidRPr="00E96011">
        <w:rPr>
          <w:rFonts w:ascii="Times New Roman" w:eastAsia="inter" w:hAnsi="Times New Roman" w:cs="Times New Roman"/>
          <w:color w:val="000000"/>
          <w:sz w:val="24"/>
          <w:szCs w:val="24"/>
        </w:rPr>
        <w:t>Our programs nurture leadership, critical thinking, and civic engagement through workshops, exhibitions, advocacy campaigns, and public dialogues.</w:t>
      </w:r>
    </w:p>
    <w:p w:rsidR="000267D2" w:rsidRPr="000267D2" w:rsidRDefault="00077187" w:rsidP="007478C0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IGNITE KENYA was registered under the department of social services in 2022. It is a youth-led community based organization</w:t>
      </w:r>
      <w:r w:rsidR="007478C0">
        <w:rPr>
          <w:rFonts w:ascii="Times New Roman" w:hAnsi="Times New Roman" w:cs="Times New Roman"/>
          <w:sz w:val="24"/>
          <w:szCs w:val="24"/>
        </w:rPr>
        <w:t xml:space="preserve"> that</w:t>
      </w:r>
      <w:r w:rsidR="002B4558">
        <w:rPr>
          <w:rFonts w:ascii="Times New Roman" w:hAnsi="Times New Roman" w:cs="Times New Roman"/>
          <w:sz w:val="24"/>
          <w:szCs w:val="24"/>
        </w:rPr>
        <w:t xml:space="preserve"> </w:t>
      </w:r>
      <w:r w:rsidR="00960CD2">
        <w:rPr>
          <w:rFonts w:ascii="Times New Roman" w:hAnsi="Times New Roman" w:cs="Times New Roman"/>
          <w:sz w:val="24"/>
          <w:szCs w:val="24"/>
        </w:rPr>
        <w:t>operates within Nak</w:t>
      </w:r>
      <w:r w:rsidR="00EC07B3">
        <w:rPr>
          <w:rFonts w:ascii="Times New Roman" w:hAnsi="Times New Roman" w:cs="Times New Roman"/>
          <w:sz w:val="24"/>
          <w:szCs w:val="24"/>
        </w:rPr>
        <w:t xml:space="preserve">uru County </w:t>
      </w:r>
      <w:r w:rsidR="007478C0">
        <w:rPr>
          <w:rFonts w:ascii="Times New Roman" w:hAnsi="Times New Roman" w:cs="Times New Roman"/>
          <w:sz w:val="24"/>
          <w:szCs w:val="24"/>
        </w:rPr>
        <w:t>with a keen focus on youths</w:t>
      </w:r>
      <w:r w:rsidR="00EC07B3">
        <w:rPr>
          <w:rFonts w:ascii="Times New Roman" w:hAnsi="Times New Roman" w:cs="Times New Roman"/>
          <w:sz w:val="24"/>
          <w:szCs w:val="24"/>
        </w:rPr>
        <w:t xml:space="preserve"> from informal settlements</w:t>
      </w:r>
      <w:r w:rsidR="007478C0">
        <w:rPr>
          <w:rFonts w:ascii="Times New Roman" w:hAnsi="Times New Roman" w:cs="Times New Roman"/>
          <w:sz w:val="24"/>
          <w:szCs w:val="24"/>
        </w:rPr>
        <w:t>. IGNITE targets youths from the age of 5 – 29 years.</w:t>
      </w:r>
    </w:p>
    <w:p w:rsidR="007164D7" w:rsidRPr="007164D7" w:rsidRDefault="007164D7" w:rsidP="00BD0ABD">
      <w:pPr>
        <w:spacing w:after="21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MISSION </w:t>
      </w:r>
      <w:r>
        <w:rPr>
          <w:rFonts w:ascii="Times New Roman" w:hAnsi="Times New Roman" w:cs="Times New Roman"/>
          <w:sz w:val="24"/>
          <w:szCs w:val="24"/>
        </w:rPr>
        <w:t>-</w:t>
      </w:r>
      <w:r w:rsidR="00BD0ABD">
        <w:rPr>
          <w:rFonts w:ascii="Times New Roman" w:hAnsi="Times New Roman" w:cs="Times New Roman"/>
          <w:sz w:val="24"/>
          <w:szCs w:val="24"/>
        </w:rPr>
        <w:t xml:space="preserve"> </w:t>
      </w:r>
      <w:r w:rsidR="00BD0ABD" w:rsidRPr="00BD0ABD">
        <w:rPr>
          <w:rFonts w:ascii="Times New Roman" w:eastAsia="inter" w:hAnsi="Times New Roman" w:cs="Times New Roman"/>
          <w:color w:val="000000"/>
          <w:sz w:val="24"/>
          <w:szCs w:val="24"/>
        </w:rPr>
        <w:t>Empowering young people through art to actively engage and influence decision-making processes in their communities, ensuring their voices are heard and valued.</w:t>
      </w:r>
    </w:p>
    <w:p w:rsidR="00E96011" w:rsidRDefault="007164D7" w:rsidP="00E96011">
      <w:pPr>
        <w:rPr>
          <w:rFonts w:ascii="inter" w:eastAsia="inter" w:hAnsi="inter" w:cs="inter"/>
          <w:color w:val="000000"/>
          <w:sz w:val="21"/>
        </w:rPr>
      </w:pPr>
      <w:r>
        <w:rPr>
          <w:rFonts w:ascii="Times New Roman" w:hAnsi="Times New Roman" w:cs="Times New Roman"/>
          <w:b/>
          <w:sz w:val="24"/>
          <w:szCs w:val="24"/>
        </w:rPr>
        <w:lastRenderedPageBreak/>
        <w:t>VISSION-</w:t>
      </w:r>
      <w:r w:rsidR="00E96011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E96011" w:rsidRPr="00E96011">
        <w:rPr>
          <w:rFonts w:ascii="Times New Roman" w:eastAsia="inter" w:hAnsi="Times New Roman" w:cs="Times New Roman"/>
          <w:color w:val="000000"/>
          <w:sz w:val="24"/>
          <w:szCs w:val="24"/>
        </w:rPr>
        <w:t>A s</w:t>
      </w:r>
      <w:r w:rsidR="00E96011">
        <w:rPr>
          <w:rFonts w:ascii="Times New Roman" w:eastAsia="inter" w:hAnsi="Times New Roman" w:cs="Times New Roman"/>
          <w:color w:val="000000"/>
          <w:sz w:val="24"/>
          <w:szCs w:val="24"/>
        </w:rPr>
        <w:t xml:space="preserve">ociety where </w:t>
      </w:r>
      <w:r w:rsidR="00E96011" w:rsidRPr="00E96011">
        <w:rPr>
          <w:rFonts w:ascii="Times New Roman" w:eastAsia="inter" w:hAnsi="Times New Roman" w:cs="Times New Roman"/>
          <w:color w:val="000000"/>
          <w:sz w:val="24"/>
          <w:szCs w:val="24"/>
        </w:rPr>
        <w:t>creativity shapes policies and social change, fostering inclusive, transparent, and effective governance</w:t>
      </w:r>
      <w:r w:rsidR="00E96011" w:rsidRPr="00E96011">
        <w:rPr>
          <w:rFonts w:ascii="inter" w:eastAsia="inter" w:hAnsi="inter" w:cs="inter"/>
          <w:color w:val="000000"/>
          <w:sz w:val="21"/>
        </w:rPr>
        <w:t>.</w:t>
      </w:r>
    </w:p>
    <w:p w:rsidR="00B11D33" w:rsidRDefault="00B11D33" w:rsidP="00E96011">
      <w:pPr>
        <w:rPr>
          <w:rFonts w:ascii="inter" w:eastAsia="inter" w:hAnsi="inter" w:cs="inter"/>
          <w:b/>
          <w:color w:val="000000"/>
          <w:sz w:val="21"/>
        </w:rPr>
      </w:pPr>
      <w:r>
        <w:rPr>
          <w:rFonts w:ascii="inter" w:eastAsia="inter" w:hAnsi="inter" w:cs="inter"/>
          <w:b/>
          <w:color w:val="000000"/>
          <w:sz w:val="21"/>
        </w:rPr>
        <w:t>THEMATIC AREAS</w:t>
      </w:r>
    </w:p>
    <w:p w:rsidR="00B11D33" w:rsidRDefault="00B11D33" w:rsidP="00B11D33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Youth empowerment </w:t>
      </w:r>
    </w:p>
    <w:p w:rsidR="00B11D33" w:rsidRDefault="00B11D33" w:rsidP="00B11D33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Social justice  </w:t>
      </w:r>
    </w:p>
    <w:p w:rsidR="00B11D33" w:rsidRPr="00B11D33" w:rsidRDefault="00B11D33" w:rsidP="00B11D33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Wellness </w:t>
      </w:r>
    </w:p>
    <w:p w:rsidR="00E96011" w:rsidRPr="00E96011" w:rsidRDefault="00E96011">
      <w:pPr>
        <w:rPr>
          <w:rFonts w:ascii="Times New Roman" w:hAnsi="Times New Roman" w:cs="Times New Roman"/>
          <w:sz w:val="24"/>
          <w:szCs w:val="24"/>
        </w:rPr>
      </w:pPr>
    </w:p>
    <w:p w:rsidR="007164D7" w:rsidRDefault="009071EC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CORE-VALUES</w:t>
      </w:r>
    </w:p>
    <w:p w:rsidR="009071EC" w:rsidRDefault="009071EC" w:rsidP="009071EC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9071EC">
        <w:rPr>
          <w:rFonts w:ascii="Times New Roman" w:hAnsi="Times New Roman" w:cs="Times New Roman"/>
          <w:b/>
          <w:sz w:val="24"/>
          <w:szCs w:val="24"/>
        </w:rPr>
        <w:t>Creativity-</w:t>
      </w:r>
      <w:r w:rsidRPr="009071EC">
        <w:rPr>
          <w:rFonts w:ascii="Times New Roman" w:hAnsi="Times New Roman" w:cs="Times New Roman"/>
          <w:sz w:val="24"/>
          <w:szCs w:val="24"/>
        </w:rPr>
        <w:t xml:space="preserve"> encouraging innovative artistic expression as a tool for youth voices to be heard</w:t>
      </w:r>
    </w:p>
    <w:p w:rsidR="009071EC" w:rsidRDefault="009071EC" w:rsidP="009071EC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Empowerment –</w:t>
      </w:r>
      <w:r>
        <w:rPr>
          <w:rFonts w:ascii="Times New Roman" w:hAnsi="Times New Roman" w:cs="Times New Roman"/>
          <w:sz w:val="24"/>
          <w:szCs w:val="24"/>
        </w:rPr>
        <w:t xml:space="preserve"> supporting youth to take ownership of their ideas and actively participating in shaping communities.</w:t>
      </w:r>
    </w:p>
    <w:p w:rsidR="009071EC" w:rsidRDefault="009071EC" w:rsidP="009071EC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Social impact –</w:t>
      </w:r>
      <w:r>
        <w:rPr>
          <w:rFonts w:ascii="Times New Roman" w:hAnsi="Times New Roman" w:cs="Times New Roman"/>
          <w:sz w:val="24"/>
          <w:szCs w:val="24"/>
        </w:rPr>
        <w:t xml:space="preserve"> using art intentionally to raise awareness, inspire change, and advocate for issues that matter to young people.</w:t>
      </w:r>
    </w:p>
    <w:p w:rsidR="009071EC" w:rsidRDefault="009071EC" w:rsidP="001C151B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FB30E1">
        <w:rPr>
          <w:rFonts w:ascii="Times New Roman" w:hAnsi="Times New Roman" w:cs="Times New Roman"/>
          <w:b/>
          <w:sz w:val="24"/>
          <w:szCs w:val="24"/>
        </w:rPr>
        <w:t>Collaboration –</w:t>
      </w:r>
      <w:r w:rsidRPr="00FB30E1">
        <w:rPr>
          <w:rFonts w:ascii="Times New Roman" w:hAnsi="Times New Roman" w:cs="Times New Roman"/>
          <w:sz w:val="24"/>
          <w:szCs w:val="24"/>
        </w:rPr>
        <w:t xml:space="preserve"> building partnerships</w:t>
      </w:r>
      <w:r w:rsidR="00FB30E1">
        <w:rPr>
          <w:rFonts w:ascii="Times New Roman" w:hAnsi="Times New Roman" w:cs="Times New Roman"/>
          <w:sz w:val="24"/>
          <w:szCs w:val="24"/>
        </w:rPr>
        <w:t xml:space="preserve"> among youth and other stakeholders to strengthen collective influence.</w:t>
      </w:r>
    </w:p>
    <w:p w:rsidR="00FB30E1" w:rsidRPr="00FB30E1" w:rsidRDefault="00FB30E1" w:rsidP="001C151B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Integrity –</w:t>
      </w:r>
      <w:r>
        <w:rPr>
          <w:rFonts w:ascii="Times New Roman" w:hAnsi="Times New Roman" w:cs="Times New Roman"/>
          <w:sz w:val="24"/>
          <w:szCs w:val="24"/>
        </w:rPr>
        <w:t xml:space="preserve"> acting honestly and transparently, ensuring youth participation is genuine and meaningful rather than symbolic.</w:t>
      </w:r>
    </w:p>
    <w:p w:rsidR="009071EC" w:rsidRPr="009071EC" w:rsidRDefault="009071EC">
      <w:pPr>
        <w:rPr>
          <w:rFonts w:ascii="Times New Roman" w:hAnsi="Times New Roman" w:cs="Times New Roman"/>
          <w:sz w:val="24"/>
          <w:szCs w:val="24"/>
        </w:rPr>
      </w:pPr>
    </w:p>
    <w:p w:rsidR="00A02995" w:rsidRDefault="00FB30E1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PROGRAMS</w:t>
      </w:r>
    </w:p>
    <w:p w:rsidR="00A02995" w:rsidRPr="00A02995" w:rsidRDefault="00A02995" w:rsidP="00A02995">
      <w:pPr>
        <w:numPr>
          <w:ilvl w:val="0"/>
          <w:numId w:val="1"/>
        </w:numPr>
        <w:spacing w:before="105" w:after="105" w:line="360" w:lineRule="auto"/>
        <w:rPr>
          <w:rFonts w:ascii="Times New Roman" w:hAnsi="Times New Roman" w:cs="Times New Roman"/>
          <w:sz w:val="24"/>
          <w:szCs w:val="24"/>
        </w:rPr>
      </w:pPr>
      <w:r w:rsidRPr="00A02995">
        <w:rPr>
          <w:rFonts w:ascii="Times New Roman" w:eastAsia="inter" w:hAnsi="Times New Roman" w:cs="Times New Roman"/>
          <w:b/>
          <w:color w:val="000000"/>
          <w:sz w:val="24"/>
          <w:szCs w:val="24"/>
        </w:rPr>
        <w:t>Art for Change Workshops:</w:t>
      </w:r>
      <w:r w:rsidRPr="00A02995">
        <w:rPr>
          <w:rFonts w:ascii="Times New Roman" w:eastAsia="inter" w:hAnsi="Times New Roman" w:cs="Times New Roman"/>
          <w:color w:val="000000"/>
          <w:sz w:val="24"/>
          <w:szCs w:val="24"/>
        </w:rPr>
        <w:t xml:space="preserve"> Facilitating participatory art projects that foster critical discussions on social and political issues.</w:t>
      </w:r>
    </w:p>
    <w:p w:rsidR="00A02995" w:rsidRPr="00A02995" w:rsidRDefault="00A02995" w:rsidP="00A02995">
      <w:pPr>
        <w:numPr>
          <w:ilvl w:val="0"/>
          <w:numId w:val="1"/>
        </w:numPr>
        <w:spacing w:before="105" w:after="105" w:line="360" w:lineRule="auto"/>
        <w:rPr>
          <w:rFonts w:ascii="Times New Roman" w:hAnsi="Times New Roman" w:cs="Times New Roman"/>
          <w:sz w:val="24"/>
          <w:szCs w:val="24"/>
        </w:rPr>
      </w:pPr>
      <w:r w:rsidRPr="00A02995">
        <w:rPr>
          <w:rFonts w:ascii="Times New Roman" w:eastAsia="inter" w:hAnsi="Times New Roman" w:cs="Times New Roman"/>
          <w:b/>
          <w:color w:val="000000"/>
          <w:sz w:val="24"/>
          <w:szCs w:val="24"/>
        </w:rPr>
        <w:t>Youth Leadership Labs:</w:t>
      </w:r>
      <w:r w:rsidRPr="00A02995">
        <w:rPr>
          <w:rFonts w:ascii="Times New Roman" w:eastAsia="inter" w:hAnsi="Times New Roman" w:cs="Times New Roman"/>
          <w:color w:val="000000"/>
          <w:sz w:val="24"/>
          <w:szCs w:val="24"/>
        </w:rPr>
        <w:t xml:space="preserve"> Training young leaders to use art-based strategies to influence policy and community planning.</w:t>
      </w:r>
    </w:p>
    <w:p w:rsidR="00A02995" w:rsidRPr="00A02995" w:rsidRDefault="00A02995" w:rsidP="00A02995">
      <w:pPr>
        <w:numPr>
          <w:ilvl w:val="0"/>
          <w:numId w:val="1"/>
        </w:numPr>
        <w:spacing w:before="105" w:after="105" w:line="360" w:lineRule="auto"/>
        <w:rPr>
          <w:rFonts w:ascii="Times New Roman" w:hAnsi="Times New Roman" w:cs="Times New Roman"/>
          <w:sz w:val="24"/>
          <w:szCs w:val="24"/>
        </w:rPr>
      </w:pPr>
      <w:r w:rsidRPr="00A02995">
        <w:rPr>
          <w:rFonts w:ascii="Times New Roman" w:eastAsia="inter" w:hAnsi="Times New Roman" w:cs="Times New Roman"/>
          <w:b/>
          <w:color w:val="000000"/>
          <w:sz w:val="24"/>
          <w:szCs w:val="24"/>
        </w:rPr>
        <w:t>Public Exhibition Series:</w:t>
      </w:r>
      <w:r w:rsidRPr="00A02995">
        <w:rPr>
          <w:rFonts w:ascii="Times New Roman" w:eastAsia="inter" w:hAnsi="Times New Roman" w:cs="Times New Roman"/>
          <w:color w:val="000000"/>
          <w:sz w:val="24"/>
          <w:szCs w:val="24"/>
        </w:rPr>
        <w:t xml:space="preserve"> Showcasing youth artwork linked to local decision-making topics, inviting public and official engagement.</w:t>
      </w:r>
    </w:p>
    <w:p w:rsidR="00A02995" w:rsidRPr="0019774E" w:rsidRDefault="00A02995" w:rsidP="00A02995">
      <w:pPr>
        <w:numPr>
          <w:ilvl w:val="0"/>
          <w:numId w:val="1"/>
        </w:numPr>
        <w:spacing w:before="105" w:after="105" w:line="360" w:lineRule="auto"/>
        <w:rPr>
          <w:rFonts w:ascii="Times New Roman" w:hAnsi="Times New Roman" w:cs="Times New Roman"/>
          <w:sz w:val="24"/>
          <w:szCs w:val="24"/>
        </w:rPr>
      </w:pPr>
      <w:r w:rsidRPr="00A02995">
        <w:rPr>
          <w:rFonts w:ascii="Times New Roman" w:eastAsia="inter" w:hAnsi="Times New Roman" w:cs="Times New Roman"/>
          <w:b/>
          <w:color w:val="000000"/>
          <w:sz w:val="24"/>
          <w:szCs w:val="24"/>
        </w:rPr>
        <w:t>Advocacy Campaigns:</w:t>
      </w:r>
      <w:r w:rsidRPr="00A02995">
        <w:rPr>
          <w:rFonts w:ascii="Times New Roman" w:eastAsia="inter" w:hAnsi="Times New Roman" w:cs="Times New Roman"/>
          <w:color w:val="000000"/>
          <w:sz w:val="24"/>
          <w:szCs w:val="24"/>
        </w:rPr>
        <w:t xml:space="preserve"> Partnering with youth to design multimedia art campaigns that highlight key policy concerns.</w:t>
      </w:r>
    </w:p>
    <w:p w:rsidR="0019774E" w:rsidRPr="00A02995" w:rsidRDefault="0019774E" w:rsidP="00A02995">
      <w:pPr>
        <w:numPr>
          <w:ilvl w:val="0"/>
          <w:numId w:val="1"/>
        </w:numPr>
        <w:spacing w:before="105" w:after="105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inter" w:hAnsi="Times New Roman" w:cs="Times New Roman"/>
          <w:b/>
          <w:color w:val="000000"/>
          <w:sz w:val="24"/>
          <w:szCs w:val="24"/>
        </w:rPr>
        <w:t>School programs-</w:t>
      </w:r>
      <w:r>
        <w:rPr>
          <w:rFonts w:ascii="Times New Roman" w:hAnsi="Times New Roman" w:cs="Times New Roman"/>
          <w:sz w:val="24"/>
          <w:szCs w:val="24"/>
        </w:rPr>
        <w:t xml:space="preserve"> establishing leadership clubs in high schools in Nakuru. This will be an extension of IGNITE in local schools. T</w:t>
      </w:r>
      <w:r w:rsidR="00551D4B">
        <w:rPr>
          <w:rFonts w:ascii="Times New Roman" w:hAnsi="Times New Roman" w:cs="Times New Roman"/>
          <w:sz w:val="24"/>
          <w:szCs w:val="24"/>
        </w:rPr>
        <w:t>he”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551D4B">
        <w:rPr>
          <w:rFonts w:ascii="Times New Roman" w:hAnsi="Times New Roman" w:cs="Times New Roman"/>
          <w:sz w:val="24"/>
          <w:szCs w:val="24"/>
        </w:rPr>
        <w:t>leading self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D659CA">
        <w:rPr>
          <w:rFonts w:ascii="Times New Roman" w:hAnsi="Times New Roman" w:cs="Times New Roman"/>
          <w:sz w:val="24"/>
          <w:szCs w:val="24"/>
        </w:rPr>
        <w:t>“module</w:t>
      </w:r>
      <w:r w:rsidR="00551D4B">
        <w:rPr>
          <w:rFonts w:ascii="Times New Roman" w:hAnsi="Times New Roman" w:cs="Times New Roman"/>
          <w:sz w:val="24"/>
          <w:szCs w:val="24"/>
        </w:rPr>
        <w:t xml:space="preserve"> will be used to facilitate dialogues in all schools.</w:t>
      </w:r>
    </w:p>
    <w:p w:rsidR="00A02995" w:rsidRDefault="00A02995">
      <w:pPr>
        <w:rPr>
          <w:rFonts w:ascii="Times New Roman" w:hAnsi="Times New Roman" w:cs="Times New Roman"/>
          <w:b/>
          <w:sz w:val="24"/>
          <w:szCs w:val="24"/>
        </w:rPr>
      </w:pPr>
      <w:bookmarkStart w:id="0" w:name="_GoBack"/>
      <w:bookmarkEnd w:id="0"/>
    </w:p>
    <w:p w:rsidR="007164D7" w:rsidRDefault="007164D7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lastRenderedPageBreak/>
        <w:t>SERVICES</w:t>
      </w:r>
    </w:p>
    <w:p w:rsidR="00B95935" w:rsidRPr="00B95935" w:rsidRDefault="00A02995" w:rsidP="00A02995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sz w:val="24"/>
          <w:szCs w:val="24"/>
        </w:rPr>
      </w:pPr>
      <w:r w:rsidRPr="00B95935">
        <w:rPr>
          <w:rFonts w:ascii="Times New Roman" w:hAnsi="Times New Roman" w:cs="Times New Roman"/>
          <w:b/>
          <w:sz w:val="24"/>
          <w:szCs w:val="24"/>
        </w:rPr>
        <w:t>Membership and subscription fees</w:t>
      </w:r>
      <w:r>
        <w:rPr>
          <w:rFonts w:ascii="Times New Roman" w:hAnsi="Times New Roman" w:cs="Times New Roman"/>
          <w:sz w:val="24"/>
          <w:szCs w:val="24"/>
        </w:rPr>
        <w:t xml:space="preserve">- offering membership packages for youth participants, alumni, </w:t>
      </w:r>
      <w:r w:rsidR="00B95935">
        <w:rPr>
          <w:rFonts w:ascii="Times New Roman" w:hAnsi="Times New Roman" w:cs="Times New Roman"/>
          <w:sz w:val="24"/>
          <w:szCs w:val="24"/>
        </w:rPr>
        <w:t>or supporters</w:t>
      </w:r>
      <w:r>
        <w:rPr>
          <w:rFonts w:ascii="Times New Roman" w:hAnsi="Times New Roman" w:cs="Times New Roman"/>
          <w:sz w:val="24"/>
          <w:szCs w:val="24"/>
        </w:rPr>
        <w:t xml:space="preserve"> that include exclusive access</w:t>
      </w:r>
      <w:r w:rsidR="00B95935">
        <w:rPr>
          <w:rFonts w:ascii="Times New Roman" w:hAnsi="Times New Roman" w:cs="Times New Roman"/>
          <w:sz w:val="24"/>
          <w:szCs w:val="24"/>
        </w:rPr>
        <w:t xml:space="preserve"> to events, training or merchandise.</w:t>
      </w:r>
    </w:p>
    <w:p w:rsidR="00A02995" w:rsidRPr="00B95935" w:rsidRDefault="00B95935" w:rsidP="00A02995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Merchandise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 xml:space="preserve">sales- </w:t>
      </w:r>
      <w:r>
        <w:rPr>
          <w:rFonts w:ascii="Times New Roman" w:hAnsi="Times New Roman" w:cs="Times New Roman"/>
          <w:sz w:val="24"/>
          <w:szCs w:val="24"/>
        </w:rPr>
        <w:t>selling branded skate gear, apparel, or creative works by youth participants.</w:t>
      </w:r>
    </w:p>
    <w:p w:rsidR="007164D7" w:rsidRPr="00C240FF" w:rsidRDefault="00B95935" w:rsidP="00C240FF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Events – </w:t>
      </w:r>
      <w:r>
        <w:rPr>
          <w:rFonts w:ascii="Times New Roman" w:hAnsi="Times New Roman" w:cs="Times New Roman"/>
          <w:sz w:val="24"/>
          <w:szCs w:val="24"/>
        </w:rPr>
        <w:t xml:space="preserve">selling tickets for fundraising events such skating competitions, community skating days or benefit galas. </w:t>
      </w:r>
    </w:p>
    <w:p w:rsidR="009C0E65" w:rsidRDefault="00C240FF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IMPACT GOALS</w:t>
      </w:r>
    </w:p>
    <w:p w:rsidR="009C0E65" w:rsidRPr="009C0E65" w:rsidRDefault="009C0E65" w:rsidP="009C0E65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Increase youth representation in local decision making forums by 30% within five years.</w:t>
      </w:r>
    </w:p>
    <w:p w:rsidR="009C0E65" w:rsidRPr="00551D4B" w:rsidRDefault="009C0E65" w:rsidP="009C0E65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Engage over 1000 young participants annually in creative civic engagement activities.</w:t>
      </w:r>
    </w:p>
    <w:p w:rsidR="00551D4B" w:rsidRPr="009C0E65" w:rsidRDefault="004508E1" w:rsidP="009C0E65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Influence </w:t>
      </w:r>
      <w:r w:rsidR="00393EC5">
        <w:rPr>
          <w:rFonts w:ascii="Times New Roman" w:hAnsi="Times New Roman" w:cs="Times New Roman"/>
          <w:sz w:val="24"/>
          <w:szCs w:val="24"/>
        </w:rPr>
        <w:t xml:space="preserve">budget adoptions for youth empowerment programs </w:t>
      </w:r>
    </w:p>
    <w:p w:rsidR="00B95935" w:rsidRDefault="009C0E65" w:rsidP="009C0E65">
      <w:pPr>
        <w:pStyle w:val="ListParagrap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:rsidR="00C240FF" w:rsidRDefault="00C240FF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KEY ACHIEVEMENTS</w:t>
      </w:r>
    </w:p>
    <w:p w:rsidR="009C0E65" w:rsidRDefault="005C42C6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CORE-VALUES </w:t>
      </w:r>
    </w:p>
    <w:p w:rsidR="005C42C6" w:rsidRPr="005C42C6" w:rsidRDefault="005C42C6" w:rsidP="005C42C6">
      <w:pPr>
        <w:numPr>
          <w:ilvl w:val="0"/>
          <w:numId w:val="5"/>
        </w:numPr>
        <w:spacing w:before="105" w:after="105" w:line="360" w:lineRule="auto"/>
        <w:rPr>
          <w:rFonts w:ascii="Times New Roman" w:hAnsi="Times New Roman" w:cs="Times New Roman"/>
          <w:sz w:val="24"/>
          <w:szCs w:val="24"/>
        </w:rPr>
      </w:pPr>
      <w:r w:rsidRPr="005C42C6">
        <w:rPr>
          <w:rFonts w:ascii="Times New Roman" w:eastAsia="inter" w:hAnsi="Times New Roman" w:cs="Times New Roman"/>
          <w:b/>
          <w:color w:val="000000"/>
          <w:sz w:val="24"/>
          <w:szCs w:val="24"/>
        </w:rPr>
        <w:t>Youth-Centered:</w:t>
      </w:r>
      <w:r w:rsidRPr="005C42C6">
        <w:rPr>
          <w:rFonts w:ascii="Times New Roman" w:eastAsia="inter" w:hAnsi="Times New Roman" w:cs="Times New Roman"/>
          <w:color w:val="000000"/>
          <w:sz w:val="24"/>
          <w:szCs w:val="24"/>
        </w:rPr>
        <w:t xml:space="preserve"> Prioritize the perspectives and leadership of young people.</w:t>
      </w:r>
    </w:p>
    <w:p w:rsidR="005C42C6" w:rsidRPr="005C42C6" w:rsidRDefault="005C42C6" w:rsidP="005C42C6">
      <w:pPr>
        <w:numPr>
          <w:ilvl w:val="0"/>
          <w:numId w:val="5"/>
        </w:numPr>
        <w:spacing w:before="105" w:after="105" w:line="360" w:lineRule="auto"/>
        <w:rPr>
          <w:rFonts w:ascii="Times New Roman" w:hAnsi="Times New Roman" w:cs="Times New Roman"/>
          <w:sz w:val="24"/>
          <w:szCs w:val="24"/>
        </w:rPr>
      </w:pPr>
      <w:r w:rsidRPr="005C42C6">
        <w:rPr>
          <w:rFonts w:ascii="Times New Roman" w:eastAsia="inter" w:hAnsi="Times New Roman" w:cs="Times New Roman"/>
          <w:b/>
          <w:color w:val="000000"/>
          <w:sz w:val="24"/>
          <w:szCs w:val="24"/>
        </w:rPr>
        <w:t>Creativity as Catalyst:</w:t>
      </w:r>
      <w:r w:rsidRPr="005C42C6">
        <w:rPr>
          <w:rFonts w:ascii="Times New Roman" w:eastAsia="inter" w:hAnsi="Times New Roman" w:cs="Times New Roman"/>
          <w:color w:val="000000"/>
          <w:sz w:val="24"/>
          <w:szCs w:val="24"/>
        </w:rPr>
        <w:t xml:space="preserve"> Use art to spark dialogue and inspire action.</w:t>
      </w:r>
    </w:p>
    <w:p w:rsidR="005C42C6" w:rsidRPr="005C42C6" w:rsidRDefault="005C42C6" w:rsidP="005C42C6">
      <w:pPr>
        <w:numPr>
          <w:ilvl w:val="0"/>
          <w:numId w:val="5"/>
        </w:numPr>
        <w:spacing w:before="105" w:after="105" w:line="360" w:lineRule="auto"/>
        <w:rPr>
          <w:rFonts w:ascii="Times New Roman" w:hAnsi="Times New Roman" w:cs="Times New Roman"/>
          <w:sz w:val="24"/>
          <w:szCs w:val="24"/>
        </w:rPr>
      </w:pPr>
      <w:r w:rsidRPr="005C42C6">
        <w:rPr>
          <w:rFonts w:ascii="Times New Roman" w:eastAsia="inter" w:hAnsi="Times New Roman" w:cs="Times New Roman"/>
          <w:b/>
          <w:color w:val="000000"/>
          <w:sz w:val="24"/>
          <w:szCs w:val="24"/>
        </w:rPr>
        <w:t>Inclusivity:</w:t>
      </w:r>
      <w:r w:rsidRPr="005C42C6">
        <w:rPr>
          <w:rFonts w:ascii="Times New Roman" w:eastAsia="inter" w:hAnsi="Times New Roman" w:cs="Times New Roman"/>
          <w:color w:val="000000"/>
          <w:sz w:val="24"/>
          <w:szCs w:val="24"/>
        </w:rPr>
        <w:t xml:space="preserve"> Ensure access and representation for marginalized and diverse youth.</w:t>
      </w:r>
    </w:p>
    <w:p w:rsidR="005C42C6" w:rsidRDefault="005C42C6" w:rsidP="005C42C6">
      <w:pPr>
        <w:numPr>
          <w:ilvl w:val="0"/>
          <w:numId w:val="5"/>
        </w:numPr>
        <w:spacing w:before="105" w:after="105" w:line="360" w:lineRule="auto"/>
        <w:rPr>
          <w:rFonts w:ascii="Times New Roman" w:hAnsi="Times New Roman" w:cs="Times New Roman"/>
          <w:sz w:val="24"/>
          <w:szCs w:val="24"/>
        </w:rPr>
      </w:pPr>
      <w:r w:rsidRPr="005C42C6">
        <w:rPr>
          <w:rFonts w:ascii="Times New Roman" w:eastAsia="inter" w:hAnsi="Times New Roman" w:cs="Times New Roman"/>
          <w:b/>
          <w:color w:val="000000"/>
          <w:sz w:val="24"/>
          <w:szCs w:val="24"/>
        </w:rPr>
        <w:t>Collaboration:</w:t>
      </w:r>
      <w:r w:rsidRPr="005C42C6">
        <w:rPr>
          <w:rFonts w:ascii="Times New Roman" w:eastAsia="inter" w:hAnsi="Times New Roman" w:cs="Times New Roman"/>
          <w:color w:val="000000"/>
          <w:sz w:val="24"/>
          <w:szCs w:val="24"/>
        </w:rPr>
        <w:t xml:space="preserve"> Work with partners across sectors to amplify impact.</w:t>
      </w:r>
    </w:p>
    <w:p w:rsidR="009C0E65" w:rsidRPr="005C42C6" w:rsidRDefault="005C42C6" w:rsidP="005C42C6">
      <w:pPr>
        <w:numPr>
          <w:ilvl w:val="0"/>
          <w:numId w:val="5"/>
        </w:numPr>
        <w:spacing w:before="105" w:after="105" w:line="360" w:lineRule="auto"/>
        <w:rPr>
          <w:rFonts w:ascii="Times New Roman" w:hAnsi="Times New Roman" w:cs="Times New Roman"/>
          <w:sz w:val="24"/>
          <w:szCs w:val="24"/>
        </w:rPr>
      </w:pPr>
      <w:r w:rsidRPr="005C42C6">
        <w:rPr>
          <w:rFonts w:ascii="Times New Roman" w:eastAsia="inter" w:hAnsi="Times New Roman" w:cs="Times New Roman"/>
          <w:b/>
          <w:color w:val="000000"/>
          <w:sz w:val="24"/>
          <w:szCs w:val="24"/>
        </w:rPr>
        <w:t>Transparency:</w:t>
      </w:r>
      <w:r w:rsidRPr="005C42C6">
        <w:rPr>
          <w:rFonts w:ascii="Times New Roman" w:eastAsia="inter" w:hAnsi="Times New Roman" w:cs="Times New Roman"/>
          <w:color w:val="000000"/>
          <w:sz w:val="24"/>
          <w:szCs w:val="24"/>
        </w:rPr>
        <w:t xml:space="preserve"> Operate with openness and accountability</w:t>
      </w:r>
    </w:p>
    <w:p w:rsidR="005C42C6" w:rsidRPr="005C42C6" w:rsidRDefault="005C42C6" w:rsidP="005C42C6">
      <w:pPr>
        <w:spacing w:before="105" w:after="105" w:line="360" w:lineRule="auto"/>
        <w:ind w:left="540"/>
        <w:rPr>
          <w:rFonts w:ascii="Times New Roman" w:hAnsi="Times New Roman" w:cs="Times New Roman"/>
          <w:sz w:val="24"/>
          <w:szCs w:val="24"/>
        </w:rPr>
      </w:pPr>
    </w:p>
    <w:p w:rsidR="007164D7" w:rsidRDefault="007164D7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CONTACT INFORMATION</w:t>
      </w:r>
    </w:p>
    <w:p w:rsidR="009C0E65" w:rsidRDefault="009C0E65">
      <w:pPr>
        <w:rPr>
          <w:rFonts w:ascii="Times New Roman" w:hAnsi="Times New Roman" w:cs="Times New Roman"/>
          <w:b/>
          <w:sz w:val="24"/>
          <w:szCs w:val="24"/>
        </w:rPr>
      </w:pPr>
    </w:p>
    <w:p w:rsidR="007164D7" w:rsidRDefault="007164D7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APPROACH\STRATEGY\PARTNERSHIP\TEAM\FUTURE GOALS-</w:t>
      </w:r>
    </w:p>
    <w:p w:rsidR="007164D7" w:rsidRDefault="007164D7">
      <w:pPr>
        <w:rPr>
          <w:rFonts w:ascii="Times New Roman" w:hAnsi="Times New Roman" w:cs="Times New Roman"/>
          <w:b/>
          <w:sz w:val="24"/>
          <w:szCs w:val="24"/>
        </w:rPr>
      </w:pPr>
    </w:p>
    <w:p w:rsidR="007164D7" w:rsidRPr="007164D7" w:rsidRDefault="007164D7">
      <w:pPr>
        <w:rPr>
          <w:rFonts w:ascii="Times New Roman" w:hAnsi="Times New Roman" w:cs="Times New Roman"/>
          <w:b/>
          <w:sz w:val="24"/>
          <w:szCs w:val="24"/>
        </w:rPr>
      </w:pPr>
    </w:p>
    <w:sectPr w:rsidR="007164D7" w:rsidRPr="007164D7" w:rsidSect="00FC7ED6">
      <w:pgSz w:w="12240" w:h="15840" w:code="1"/>
      <w:pgMar w:top="1440" w:right="1797" w:bottom="1440" w:left="179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inter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4360A46"/>
    <w:multiLevelType w:val="hybridMultilevel"/>
    <w:tmpl w:val="9056DA9C"/>
    <w:lvl w:ilvl="0" w:tplc="D56AE30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78F47E2"/>
    <w:multiLevelType w:val="hybridMultilevel"/>
    <w:tmpl w:val="BCAA4818"/>
    <w:lvl w:ilvl="0" w:tplc="58CE481C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BE2E81FA">
      <w:numFmt w:val="decimal"/>
      <w:lvlText w:val=""/>
      <w:lvlJc w:val="left"/>
    </w:lvl>
    <w:lvl w:ilvl="2" w:tplc="D4FE8B38">
      <w:numFmt w:val="decimal"/>
      <w:lvlText w:val=""/>
      <w:lvlJc w:val="left"/>
    </w:lvl>
    <w:lvl w:ilvl="3" w:tplc="7E54026A">
      <w:numFmt w:val="decimal"/>
      <w:lvlText w:val=""/>
      <w:lvlJc w:val="left"/>
    </w:lvl>
    <w:lvl w:ilvl="4" w:tplc="EB2EFB9E">
      <w:numFmt w:val="decimal"/>
      <w:lvlText w:val=""/>
      <w:lvlJc w:val="left"/>
    </w:lvl>
    <w:lvl w:ilvl="5" w:tplc="6D9A0EE0">
      <w:numFmt w:val="decimal"/>
      <w:lvlText w:val=""/>
      <w:lvlJc w:val="left"/>
    </w:lvl>
    <w:lvl w:ilvl="6" w:tplc="2DB4C00E">
      <w:numFmt w:val="decimal"/>
      <w:lvlText w:val=""/>
      <w:lvlJc w:val="left"/>
    </w:lvl>
    <w:lvl w:ilvl="7" w:tplc="81A4074C">
      <w:numFmt w:val="decimal"/>
      <w:lvlText w:val=""/>
      <w:lvlJc w:val="left"/>
    </w:lvl>
    <w:lvl w:ilvl="8" w:tplc="5CF0F668">
      <w:numFmt w:val="decimal"/>
      <w:lvlText w:val=""/>
      <w:lvlJc w:val="left"/>
    </w:lvl>
  </w:abstractNum>
  <w:abstractNum w:abstractNumId="2" w15:restartNumberingAfterBreak="0">
    <w:nsid w:val="439D0DF0"/>
    <w:multiLevelType w:val="hybridMultilevel"/>
    <w:tmpl w:val="BDDC194C"/>
    <w:lvl w:ilvl="0" w:tplc="D56AE30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22F43698">
      <w:numFmt w:val="decimal"/>
      <w:lvlText w:val=""/>
      <w:lvlJc w:val="left"/>
    </w:lvl>
    <w:lvl w:ilvl="2" w:tplc="F0465DBA">
      <w:numFmt w:val="decimal"/>
      <w:lvlText w:val=""/>
      <w:lvlJc w:val="left"/>
    </w:lvl>
    <w:lvl w:ilvl="3" w:tplc="06402F86">
      <w:numFmt w:val="decimal"/>
      <w:lvlText w:val=""/>
      <w:lvlJc w:val="left"/>
    </w:lvl>
    <w:lvl w:ilvl="4" w:tplc="748E03CA">
      <w:numFmt w:val="decimal"/>
      <w:lvlText w:val=""/>
      <w:lvlJc w:val="left"/>
    </w:lvl>
    <w:lvl w:ilvl="5" w:tplc="C9AE8B86">
      <w:numFmt w:val="decimal"/>
      <w:lvlText w:val=""/>
      <w:lvlJc w:val="left"/>
    </w:lvl>
    <w:lvl w:ilvl="6" w:tplc="39525CCE">
      <w:numFmt w:val="decimal"/>
      <w:lvlText w:val=""/>
      <w:lvlJc w:val="left"/>
    </w:lvl>
    <w:lvl w:ilvl="7" w:tplc="A1E8CE88">
      <w:numFmt w:val="decimal"/>
      <w:lvlText w:val=""/>
      <w:lvlJc w:val="left"/>
    </w:lvl>
    <w:lvl w:ilvl="8" w:tplc="DCE6203C">
      <w:numFmt w:val="decimal"/>
      <w:lvlText w:val=""/>
      <w:lvlJc w:val="left"/>
    </w:lvl>
  </w:abstractNum>
  <w:abstractNum w:abstractNumId="3" w15:restartNumberingAfterBreak="0">
    <w:nsid w:val="49CE1B8A"/>
    <w:multiLevelType w:val="hybridMultilevel"/>
    <w:tmpl w:val="5C32860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291409B"/>
    <w:multiLevelType w:val="hybridMultilevel"/>
    <w:tmpl w:val="820EF81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2BB198C"/>
    <w:multiLevelType w:val="hybridMultilevel"/>
    <w:tmpl w:val="9E7EE6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CE90FF6"/>
    <w:multiLevelType w:val="hybridMultilevel"/>
    <w:tmpl w:val="20445938"/>
    <w:lvl w:ilvl="0" w:tplc="D56AE30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0375815"/>
    <w:multiLevelType w:val="hybridMultilevel"/>
    <w:tmpl w:val="D42C2E6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D190A8D"/>
    <w:multiLevelType w:val="hybridMultilevel"/>
    <w:tmpl w:val="0C1E505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6"/>
  </w:num>
  <w:num w:numId="3">
    <w:abstractNumId w:val="0"/>
  </w:num>
  <w:num w:numId="4">
    <w:abstractNumId w:val="8"/>
  </w:num>
  <w:num w:numId="5">
    <w:abstractNumId w:val="1"/>
  </w:num>
  <w:num w:numId="6">
    <w:abstractNumId w:val="7"/>
  </w:num>
  <w:num w:numId="7">
    <w:abstractNumId w:val="3"/>
  </w:num>
  <w:num w:numId="8">
    <w:abstractNumId w:val="5"/>
  </w:num>
  <w:num w:numId="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164D7"/>
    <w:rsid w:val="000267D2"/>
    <w:rsid w:val="00077187"/>
    <w:rsid w:val="0019774E"/>
    <w:rsid w:val="002B4558"/>
    <w:rsid w:val="003077A7"/>
    <w:rsid w:val="00393EC5"/>
    <w:rsid w:val="004355FA"/>
    <w:rsid w:val="004508E1"/>
    <w:rsid w:val="00551D4B"/>
    <w:rsid w:val="00585F1B"/>
    <w:rsid w:val="005C42C6"/>
    <w:rsid w:val="006A09EA"/>
    <w:rsid w:val="006E75CD"/>
    <w:rsid w:val="007164D7"/>
    <w:rsid w:val="00743423"/>
    <w:rsid w:val="007478C0"/>
    <w:rsid w:val="009071EC"/>
    <w:rsid w:val="00960CD2"/>
    <w:rsid w:val="009971EB"/>
    <w:rsid w:val="009C0E65"/>
    <w:rsid w:val="00A02995"/>
    <w:rsid w:val="00A453F4"/>
    <w:rsid w:val="00A620DE"/>
    <w:rsid w:val="00B11D33"/>
    <w:rsid w:val="00B95935"/>
    <w:rsid w:val="00BD0ABD"/>
    <w:rsid w:val="00C240FF"/>
    <w:rsid w:val="00C93893"/>
    <w:rsid w:val="00CF6157"/>
    <w:rsid w:val="00D659CA"/>
    <w:rsid w:val="00DF3B4A"/>
    <w:rsid w:val="00E96011"/>
    <w:rsid w:val="00EC07B3"/>
    <w:rsid w:val="00F70833"/>
    <w:rsid w:val="00FB30E1"/>
    <w:rsid w:val="00FC155B"/>
    <w:rsid w:val="00FC7E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2DC872"/>
  <w15:chartTrackingRefBased/>
  <w15:docId w15:val="{137ACD96-5BE0-42E8-A397-E7A2B33DC4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A09E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0267D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851</TotalTime>
  <Pages>1</Pages>
  <Words>565</Words>
  <Characters>3224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Angela Kioko</dc:creator>
  <cp:keywords/>
  <dc:description/>
  <cp:lastModifiedBy>Angela Kioko</cp:lastModifiedBy>
  <cp:revision>8</cp:revision>
  <dcterms:created xsi:type="dcterms:W3CDTF">2025-11-03T09:35:00Z</dcterms:created>
  <dcterms:modified xsi:type="dcterms:W3CDTF">2025-12-01T18:50:00Z</dcterms:modified>
</cp:coreProperties>
</file>