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跨平台AI协作开发：Windows编码，Linux运行</w:t>
      </w:r>
    </w:p>
    <w:p/>
    <w:p>
      <w:pPr>
        <w:pStyle w:val="Heading1"/>
      </w:pPr>
      <w:r>
        <w:t>一、背景</w:t>
      </w:r>
    </w:p>
    <w:p>
      <w:r>
        <w:rPr>
          <w:b w:val="0"/>
          <w:i w:val="0"/>
        </w:rPr>
        <w:t>在现代软件开发中，开发者常常面临一个两难选择：是使用Windows的友好界面和丰富工具进行开发，还是使用Linux的原生环境进行构建和部署？传统做法往往需要开发者做出妥协，要么忍受Windows下的各种兼容性问题，要么放弃图形化IDE的便利。</w:t>
      </w:r>
    </w:p>
    <w:p>
      <w:r>
        <w:rPr>
          <w:b w:val="0"/>
          <w:i w:val="0"/>
        </w:rPr>
        <w:t>但是，如果我们能让AI成为这个跨平台协作的桥梁呢？让AI理解"Windows本地编码，Linux远程运行"的模式，自动处理文件传输、路径转换、环境差异等问题。这就是跨平台AI协作开发的核心理念。</w:t>
      </w:r>
    </w:p>
    <w:p>
      <w:pPr>
        <w:pStyle w:val="Heading1"/>
      </w:pPr>
      <w:r>
        <w:t>二、痛点问题</w:t>
      </w:r>
    </w:p>
    <w:p>
      <w:pPr>
        <w:pStyle w:val="Heading2"/>
      </w:pPr>
      <w:r>
        <w:t>2.1 Shell脚本兼容性</w:t>
      </w:r>
    </w:p>
    <w:p>
      <w:r>
        <w:rPr>
          <w:b w:val="0"/>
          <w:i w:val="0"/>
        </w:rPr>
        <w:t>Windows的Git Bash或WSL与原生Linux环境存在差异，许多Shell脚本在Windows上无法正确执行或产生意外结果。</w:t>
      </w:r>
    </w:p>
    <w:p>
      <w:pPr>
        <w:pStyle w:val="Heading2"/>
      </w:pPr>
      <w:r>
        <w:t>2.2 文件路径差异</w:t>
      </w:r>
    </w:p>
    <w:p>
      <w:r>
        <w:rPr>
          <w:b w:val="0"/>
          <w:i w:val="0"/>
        </w:rPr>
        <w:t>Windows使用反斜杠和盘符（D:\project），Linux使用正斜杠和根目录（/home/user/project）。路径转换容易出错。</w:t>
      </w:r>
    </w:p>
    <w:p>
      <w:pPr>
        <w:pStyle w:val="Heading2"/>
      </w:pPr>
      <w:r>
        <w:t>2.3 文件编码问题</w:t>
      </w:r>
    </w:p>
    <w:p>
      <w:r>
        <w:rPr>
          <w:b w:val="0"/>
          <w:i w:val="0"/>
        </w:rPr>
        <w:t>Windows默认使用GBK编码，Linux使用UTF-8。中文文件名在同步时经常出现乱码问题。</w:t>
      </w:r>
    </w:p>
    <w:p>
      <w:pPr>
        <w:pStyle w:val="Heading2"/>
      </w:pPr>
      <w:r>
        <w:t>2.4 文件权限差异</w:t>
      </w:r>
    </w:p>
    <w:p>
      <w:r>
        <w:rPr>
          <w:b w:val="0"/>
          <w:i w:val="0"/>
        </w:rPr>
        <w:t>Windows的文件权限模型与Linux完全不同，脚本文件同步后需要手动添加执行权限。</w:t>
      </w:r>
    </w:p>
    <w:p>
      <w:pPr>
        <w:pStyle w:val="Heading2"/>
      </w:pPr>
      <w:r>
        <w:t>2.5 环境一致性</w:t>
      </w:r>
    </w:p>
    <w:p>
      <w:r>
        <w:rPr>
          <w:b w:val="0"/>
          <w:i w:val="0"/>
        </w:rPr>
        <w:t>本地开发环境和远程运行环境的差异（依赖版本、配置等）导致"在我机器上能跑"的问题。</w:t>
      </w:r>
    </w:p>
    <w:p>
      <w:pPr>
        <w:pStyle w:val="Heading1"/>
      </w:pPr>
      <w:r>
        <w:t>三、解决思路</w:t>
      </w:r>
    </w:p>
    <w:p>
      <w:pPr>
        <w:pStyle w:val="Heading2"/>
      </w:pPr>
      <w:r>
        <w:t>3.1 架构设计</w:t>
      </w:r>
    </w:p>
    <w:p>
      <w:r>
        <w:rPr>
          <w:b w:val="0"/>
          <w:i w:val="0"/>
        </w:rPr>
        <w:t>建立清晰的职责分离架构：</w:t>
      </w:r>
    </w:p>
    <w:p>
      <w:pPr>
        <w:ind w:left="432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Windows 本地环境                              │</w:t>
        <w:br/>
        <w:t>│  - 代码编辑 (IDE/编辑器)                                         │</w:t>
        <w:br/>
        <w:t>│  - Git 版本管理                                                  │</w:t>
        <w:br/>
        <w:t>│  - Python dev CLI (通过 SSH 控制远程)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SSH (paramiko)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Linux 远程运行环境                            │</w:t>
        <w:br/>
        <w:t>│  - 所有 Shell 脚本实际执行                                        │</w:t>
        <w:br/>
        <w:t>│  - 构建/编译/测试                                                │</w:t>
        <w:br/>
        <w:t>│  - 服务启动/停止                                                 │</w:t>
        <w:br/>
        <w:t>│  - 生产流量处理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3.2 统一命令入口</w:t>
      </w:r>
    </w:p>
    <w:p>
      <w:r>
        <w:rPr>
          <w:b w:val="0"/>
          <w:i w:val="0"/>
        </w:rPr>
        <w:t>构建统一的CLI工具，封装跨平台操作：</w:t>
      </w:r>
    </w:p>
    <w:p>
      <w:pPr>
        <w:ind w:left="432"/>
      </w:pPr>
      <w:r>
        <w:rPr>
          <w:rFonts w:ascii="Consolas" w:hAnsi="Consolas"/>
          <w:sz w:val="20"/>
        </w:rPr>
        <w:t>dev CLI 命令设计：</w:t>
        <w:br/>
        <w:br/>
        <w:t>/dev sync          # 同步代码到远程</w:t>
        <w:br/>
        <w:t>/dev build [module] # 远程编译</w:t>
        <w:br/>
        <w:t>/dev test [module]  # 远程测试</w:t>
        <w:br/>
        <w:t>/dev start          # 远程启动服务</w:t>
        <w:br/>
        <w:t>/dev stop           # 远程停止服务</w:t>
        <w:br/>
        <w:t>/dev status         # 查看远程状态</w:t>
        <w:br/>
        <w:t>/dev all [module]   # 完整流水线</w:t>
        <w:br/>
        <w:br/>
        <w:t>底层实现：</w:t>
        <w:br/>
        <w:t>1. Python CLI 在 Windows 本地运行</w:t>
        <w:br/>
        <w:t>2. 通过 paramiko 建立 SSH 连接</w:t>
        <w:br/>
        <w:t>3. 将代码打包传输到远程</w:t>
        <w:br/>
        <w:t>4. 远程执行对应的 Shell 脚本</w:t>
        <w:br/>
        <w:t>5. 收集结果并返回</w:t>
      </w:r>
    </w:p>
    <w:p>
      <w:pPr>
        <w:pStyle w:val="Heading2"/>
      </w:pPr>
      <w:r>
        <w:t>3.3 编码处理机制</w:t>
      </w:r>
    </w:p>
    <w:p>
      <w:pPr>
        <w:ind w:left="432"/>
      </w:pPr>
      <w:r>
        <w:rPr>
          <w:rFonts w:ascii="Consolas" w:hAnsi="Consolas"/>
          <w:sz w:val="20"/>
        </w:rPr>
        <w:t>跨平台编码处理：</w:t>
        <w:br/>
        <w:br/>
        <w:t># Python 端处理</w:t>
        <w:br/>
        <w:t>import tarfile</w:t>
        <w:br/>
        <w:t>import io</w:t>
        <w:br/>
        <w:br/>
        <w:t># 修复 Windows 终端中文编码</w:t>
        <w:br/>
        <w:t>if sys.platform == 'win32':</w:t>
        <w:br/>
        <w:t xml:space="preserve">    sys.stdout = io.TextIOWrapper(</w:t>
        <w:br/>
        <w:t xml:space="preserve">        sys.stdout.buffer,</w:t>
        <w:br/>
        <w:t xml:space="preserve">        encoding='utf-8',</w:t>
        <w:br/>
        <w:t xml:space="preserve">        errors='replace'</w:t>
        <w:br/>
        <w:t xml:space="preserve">    )</w:t>
        <w:br/>
        <w:br/>
        <w:t># 打包时指定编码</w:t>
        <w:br/>
        <w:t>tar = tarfile.open(fileobj=buffer, mode='w:gz')</w:t>
        <w:br/>
        <w:t># 文件名使用 UTF-8 编码处理</w:t>
        <w:br/>
        <w:t>tar.add(path, arcname=arcname, encoding='utf-8')</w:t>
      </w:r>
    </w:p>
    <w:p>
      <w:pPr>
        <w:pStyle w:val="Heading2"/>
      </w:pPr>
      <w:r>
        <w:t>3.4 项目记忆机制</w:t>
      </w:r>
    </w:p>
    <w:p>
      <w:r>
        <w:rPr>
          <w:b w:val="0"/>
          <w:i w:val="0"/>
        </w:rPr>
        <w:t>通过MEMORY.md记录跨平台开发的关键信息：</w:t>
      </w:r>
    </w:p>
    <w:p>
      <w:pPr>
        <w:ind w:left="432"/>
      </w:pPr>
      <w:r>
        <w:rPr>
          <w:rFonts w:ascii="Consolas" w:hAnsi="Consolas"/>
          <w:sz w:val="20"/>
        </w:rPr>
        <w:t>MEMORY.md 示例：</w:t>
        <w:br/>
        <w:br/>
        <w:t>## 核心设计理念</w:t>
        <w:br/>
        <w:br/>
        <w:t>### Windows 开发 + Linux 远程运行</w:t>
        <w:br/>
        <w:br/>
        <w:t>**关键原则：**</w:t>
        <w:br/>
        <w:br/>
        <w:t>1. **所有脚本在 Linux 上执行**</w:t>
        <w:br/>
        <w:t xml:space="preserve">   Shell 脚本、构建、测试全部在远程 Linux 运行</w:t>
        <w:br/>
        <w:br/>
        <w:t>2. **dev CLI 是桥梁**</w:t>
        <w:br/>
        <w:t xml:space="preserve">   Python 脚本通过 SSH 连接远程执行命令</w:t>
        <w:br/>
        <w:br/>
        <w:t>3. **代码同步后生效**</w:t>
        <w:br/>
        <w:t xml:space="preserve">   修改代码后必须 `dev sync` 同步到远程</w:t>
        <w:br/>
        <w:br/>
        <w:t>4. **路径差异处理**</w:t>
        <w:br/>
        <w:t xml:space="preserve">   本地使用 Windows 路径，远程使用 Linux 路径</w:t>
        <w:br/>
        <w:br/>
        <w:t>5. **编码差异处理**</w:t>
        <w:br/>
        <w:t xml:space="preserve">   同步时需指定 UTF-8 编码处理中文文件名</w:t>
        <w:br/>
        <w:br/>
        <w:t>**注意事项：**</w:t>
        <w:br/>
        <w:br/>
        <w:t>- Windows 本地不要直接运行 Shell 脚本</w:t>
        <w:br/>
        <w:t>- 使用 `/dev` 命令来执行远程操作</w:t>
        <w:br/>
        <w:t>- 脚本中的命令检查在 Linux 环境执行</w:t>
        <w:br/>
        <w:t>- 文件权限问题在 Linux 环境处理</w:t>
      </w:r>
    </w:p>
    <w:p>
      <w:pPr>
        <w:pStyle w:val="Heading2"/>
      </w:pPr>
      <w:r>
        <w:t>3.5 Hook自动化</w:t>
      </w:r>
    </w:p>
    <w:p>
      <w:r>
        <w:rPr>
          <w:b w:val="0"/>
          <w:i w:val="0"/>
        </w:rPr>
        <w:t>通过Hook机制防止误操作：</w:t>
      </w:r>
    </w:p>
    <w:p>
      <w:pPr>
        <w:ind w:left="432"/>
      </w:pPr>
      <w:r>
        <w:rPr>
          <w:rFonts w:ascii="Consolas" w:hAnsi="Consolas"/>
          <w:sz w:val="20"/>
        </w:rPr>
        <w:t>PostToolUse Hook 检测：</w:t>
        <w:br/>
        <w:br/>
        <w:t>当检测到用户尝试在 Windows 本地执行 Shell 脚本时：</w:t>
        <w:br/>
        <w:t>- 分析命令输出中的错误特征</w:t>
        <w:br/>
        <w:t>- 提示用户使用 /dev 命令</w:t>
        <w:br/>
        <w:t>- 记录错误到状态文件</w:t>
        <w:br/>
        <w:br/>
        <w:t>典型错误检测：</w:t>
        <w:br/>
        <w:t>- "bash: command not found"</w:t>
        <w:br/>
        <w:t>- "permission denied"</w:t>
        <w:br/>
        <w:t>- 文件路径错误</w:t>
      </w:r>
    </w:p>
    <w:p>
      <w:pPr>
        <w:pStyle w:val="Heading1"/>
      </w:pPr>
      <w:r>
        <w:t>四、典型实例</w:t>
      </w:r>
    </w:p>
    <w:p>
      <w:pPr>
        <w:pStyle w:val="Heading2"/>
      </w:pPr>
      <w:r>
        <w:t>4.1 完整开发流程</w:t>
      </w:r>
    </w:p>
    <w:p>
      <w:pPr>
        <w:ind w:left="432"/>
      </w:pPr>
      <w:r>
        <w:rPr>
          <w:rFonts w:ascii="Consolas" w:hAnsi="Consolas"/>
          <w:sz w:val="20"/>
        </w:rPr>
        <w:t>典型开发流程：</w:t>
        <w:br/>
        <w:br/>
        <w:t>1. 本地编辑代码 (VS Code / IntelliJ)</w:t>
        <w:br/>
        <w:t xml:space="preserve">   ↓</w:t>
        <w:br/>
        <w:t>2. Git 提交变更</w:t>
        <w:br/>
        <w:t xml:space="preserve">   ↓</w:t>
        <w:br/>
        <w:t>3. /dev sync 同步到远程</w:t>
        <w:br/>
        <w:t xml:space="preserve">   ↓</w:t>
        <w:br/>
        <w:t>4. /dev build 编译项目</w:t>
        <w:br/>
        <w:t xml:space="preserve">   ↓</w:t>
        <w:br/>
        <w:t>5. /dev test 运行测试</w:t>
        <w:br/>
        <w:t xml:space="preserve">   ↓</w:t>
        <w:br/>
        <w:t>6. /dev start 启动服务</w:t>
        <w:br/>
        <w:br/>
        <w:t>或一键执行：</w:t>
        <w:br/>
        <w:t>/dev all</w:t>
        <w:br/>
        <w:br/>
        <w:t>流水线：sync → build → start → test</w:t>
        <w:br/>
        <w:t>失败时自动分析错误并建议修复方案</w:t>
      </w:r>
    </w:p>
    <w:p>
      <w:pPr>
        <w:pStyle w:val="Heading2"/>
      </w:pPr>
      <w:r>
        <w:t>4.2 已解决的实际问题</w:t>
      </w:r>
    </w:p>
    <w:p>
      <w:pPr>
        <w:ind w:left="432"/>
      </w:pPr>
      <w:r>
        <w:rPr>
          <w:rFonts w:ascii="Consolas" w:hAnsi="Consolas"/>
          <w:sz w:val="20"/>
        </w:rPr>
        <w:t>问题1：中文文件名乱码</w:t>
        <w:br/>
        <w:t>原因：Windows/Linux 编码差异</w:t>
        <w:br/>
        <w:t>解决：在 dev CLI 中使用 UTF-8 编码处理文件名</w:t>
        <w:br/>
        <w:br/>
        <w:t>问题2：脚本在 Windows 上执行失败</w:t>
        <w:br/>
        <w:t>原因：Windows 环境缺少必要的命令和库</w:t>
        <w:br/>
        <w:t>解决：通过 /dev 命令在远程 Linux 执行</w:t>
        <w:br/>
        <w:br/>
        <w:t>问题3：代码修改后不生效</w:t>
        <w:br/>
        <w:t>原因：未同步代码到远程</w:t>
        <w:br/>
        <w:t>解决：/dev sync 或使用 /dev all 自动同步</w:t>
        <w:br/>
        <w:br/>
        <w:t>问题4：文件权限问题</w:t>
        <w:br/>
        <w:t>原因：Windows 文件系统不支持 Linux 权限</w:t>
        <w:br/>
        <w:t>解决：远程脚本中添加 chmod 处理</w:t>
      </w:r>
    </w:p>
    <w:p>
      <w:pPr>
        <w:pStyle w:val="Heading2"/>
      </w:pPr>
      <w:r>
        <w:t>4.3 配置管理</w:t>
      </w:r>
    </w:p>
    <w:p>
      <w:pPr>
        <w:ind w:left="432"/>
      </w:pPr>
      <w:r>
        <w:rPr>
          <w:rFonts w:ascii="Consolas" w:hAnsi="Consolas"/>
          <w:sz w:val="20"/>
        </w:rPr>
        <w:t>远程服务器配置 (tools/config/dev.yaml)：</w:t>
        <w:br/>
        <w:br/>
        <w:t>remote:</w:t>
        <w:br/>
        <w:t xml:space="preserve">  host: 192.168.1.100</w:t>
        <w:br/>
        <w:t xml:space="preserve">  port: 22</w:t>
        <w:br/>
        <w:t xml:space="preserve">  user: developer</w:t>
        <w:br/>
        <w:t xml:space="preserve">  password: ******</w:t>
        <w:br/>
        <w:t xml:space="preserve">  workdir: /home/developer/project</w:t>
        <w:br/>
        <w:br/>
        <w:t>项目端口映射：</w:t>
        <w:br/>
        <w:t>| 端口 | 服务 |</w:t>
        <w:br/>
        <w:t>|------|------|</w:t>
        <w:br/>
        <w:t>| 80   | 负载均衡 HTTP |</w:t>
        <w:br/>
        <w:t>| 443  | 负载均衡 HTTPS |</w:t>
        <w:br/>
        <w:t>| 8080 | Web 管理界面 |</w:t>
        <w:br/>
        <w:t>| 5173 | 开发服务器 |</w:t>
      </w:r>
    </w:p>
    <w:p>
      <w:pPr>
        <w:pStyle w:val="Heading2"/>
      </w:pPr>
      <w:r>
        <w:t>4.4 错误诊断流程</w:t>
      </w:r>
    </w:p>
    <w:p>
      <w:pPr>
        <w:ind w:left="432"/>
      </w:pPr>
      <w:r>
        <w:rPr>
          <w:rFonts w:ascii="Consolas" w:hAnsi="Consolas"/>
          <w:sz w:val="20"/>
        </w:rPr>
        <w:t>错误自动诊断：</w:t>
        <w:br/>
        <w:br/>
        <w:t>/dev build → 编译失败</w:t>
        <w:br/>
        <w:t xml:space="preserve">     │</w:t>
        <w:br/>
        <w:t xml:space="preserve">     ▼</w:t>
        <w:br/>
        <w:t>PostToolUse Hook 分析输出</w:t>
        <w:br/>
        <w:t xml:space="preserve">     │</w:t>
        <w:br/>
        <w:t xml:space="preserve">     ├── 检测到编译错误 → 建议 /fix-compile</w:t>
        <w:br/>
        <w:t xml:space="preserve">     ├── 检测到链接错误 → 提示缺少依赖</w:t>
        <w:br/>
        <w:t xml:space="preserve">     └── 检测到权限错误 → 提示检查用户权限</w:t>
        <w:br/>
        <w:br/>
        <w:t>结果保存到 tools/results/build-*.json</w:t>
        <w:br/>
        <w:t>包含：时间戳、命令、退出码、输出、错误分析</w:t>
      </w:r>
    </w:p>
    <w:p>
      <w:pPr>
        <w:pStyle w:val="Heading1"/>
      </w:pPr>
      <w:r>
        <w:t>五、下一步方向</w:t>
      </w:r>
    </w:p>
    <w:p>
      <w:pPr>
        <w:pStyle w:val="Heading2"/>
      </w:pPr>
      <w:r>
        <w:t>5.1 实时文件同步</w:t>
      </w:r>
    </w:p>
    <w:p>
      <w:r>
        <w:rPr>
          <w:b w:val="0"/>
          <w:i w:val="0"/>
        </w:rPr>
        <w:t>实现文件变更的实时同步，无需手动执行sync命令。可以使用文件监控机制（如watchdog）自动检测变更并同步。</w:t>
      </w:r>
    </w:p>
    <w:p>
      <w:pPr>
        <w:pStyle w:val="Heading2"/>
      </w:pPr>
      <w:r>
        <w:t>5.2 多远程环境支持</w:t>
      </w:r>
    </w:p>
    <w:p>
      <w:r>
        <w:rPr>
          <w:b w:val="0"/>
          <w:i w:val="0"/>
        </w:rPr>
        <w:t>支持配置多个远程环境，方便在开发、测试、生产环境之间切换。</w:t>
      </w:r>
    </w:p>
    <w:p>
      <w:pPr>
        <w:pStyle w:val="Heading2"/>
      </w:pPr>
      <w:r>
        <w:t>5.3 容器化集成</w:t>
      </w:r>
    </w:p>
    <w:p>
      <w:r>
        <w:rPr>
          <w:b w:val="0"/>
          <w:i w:val="0"/>
        </w:rPr>
        <w:t>与Docker容器集成，实现开发环境的标准化和隔离。</w:t>
      </w:r>
    </w:p>
    <w:p>
      <w:pPr>
        <w:pStyle w:val="Heading2"/>
      </w:pPr>
      <w:r>
        <w:t>5.4 Web IDE集成</w:t>
      </w:r>
    </w:p>
    <w:p>
      <w:r>
        <w:rPr>
          <w:b w:val="0"/>
          <w:i w:val="0"/>
        </w:rPr>
        <w:t>将AI能力集成到Web IDE中，实现完全基于浏览器的跨平台开发体验。</w:t>
      </w:r>
    </w:p>
    <w:p>
      <w:pPr>
        <w:pStyle w:val="Heading1"/>
      </w:pPr>
      <w:r>
        <w:t>六、结语</w:t>
      </w:r>
    </w:p>
    <w:p>
      <w:r>
        <w:rPr>
          <w:b w:val="0"/>
          <w:i w:val="0"/>
        </w:rPr>
        <w:t>跨平台开发不应该是一种妥协，而应该是一种优势。通过AI辅助的跨平台协作模式，我们可以享受Windows的开发便利，同时获得Linux的运行稳定性。</w:t>
      </w:r>
    </w:p>
    <w:p>
      <w:r>
        <w:rPr>
          <w:b w:val="0"/>
          <w:i w:val="0"/>
        </w:rPr>
        <w:t>关键在于让AI理解这种协作模式，自动处理繁琐的细节：文件传输、编码转换、路径映射、权限处理。当这些细节被封装起来，开发者就可以专注于真正重要的事情——写出高质量的代码。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21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1A2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