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485" w:rsidRDefault="00083485" w:rsidP="00083485">
      <w:pPr>
        <w:spacing w:after="0" w:line="240" w:lineRule="auto"/>
        <w:jc w:val="center"/>
        <w:rPr>
          <w:rFonts w:ascii="Times New Roman" w:eastAsia="Times New Roman" w:hAnsi="Times New Roman" w:cs="Times New Roman"/>
          <w:b/>
          <w:bCs/>
          <w:color w:val="2D3B45"/>
          <w:sz w:val="28"/>
          <w:szCs w:val="28"/>
          <w:shd w:val="clear" w:color="auto" w:fill="FFFFFF"/>
        </w:rPr>
      </w:pPr>
      <w:r w:rsidRPr="00083485">
        <w:rPr>
          <w:rFonts w:ascii="Times New Roman" w:eastAsia="Times New Roman" w:hAnsi="Times New Roman" w:cs="Times New Roman"/>
          <w:b/>
          <w:bCs/>
          <w:color w:val="2D3B45"/>
          <w:sz w:val="28"/>
          <w:szCs w:val="28"/>
          <w:shd w:val="clear" w:color="auto" w:fill="FFFFFF"/>
        </w:rPr>
        <w:t>Further Development</w:t>
      </w:r>
    </w:p>
    <w:p w:rsidR="00083485" w:rsidRPr="00083485" w:rsidRDefault="00083485" w:rsidP="00083485">
      <w:pPr>
        <w:spacing w:after="0" w:line="240" w:lineRule="auto"/>
        <w:jc w:val="right"/>
        <w:rPr>
          <w:rFonts w:ascii="Times New Roman" w:eastAsia="Times New Roman" w:hAnsi="Times New Roman" w:cs="Times New Roman"/>
          <w:sz w:val="24"/>
          <w:szCs w:val="24"/>
        </w:rPr>
      </w:pPr>
      <w:r w:rsidRPr="00083485">
        <w:rPr>
          <w:rFonts w:ascii="Times New Roman" w:eastAsia="Times New Roman" w:hAnsi="Times New Roman" w:cs="Times New Roman"/>
          <w:bCs/>
          <w:color w:val="2D3B45"/>
          <w:sz w:val="28"/>
          <w:szCs w:val="28"/>
          <w:shd w:val="clear" w:color="auto" w:fill="FFFFFF"/>
        </w:rPr>
        <w:t xml:space="preserve">Team </w:t>
      </w:r>
      <w:proofErr w:type="spellStart"/>
      <w:r w:rsidRPr="00083485">
        <w:rPr>
          <w:rFonts w:ascii="Times New Roman" w:eastAsia="Times New Roman" w:hAnsi="Times New Roman" w:cs="Times New Roman"/>
          <w:bCs/>
          <w:color w:val="2D3B45"/>
          <w:sz w:val="28"/>
          <w:szCs w:val="28"/>
          <w:shd w:val="clear" w:color="auto" w:fill="FFFFFF"/>
        </w:rPr>
        <w:t>Intereus</w:t>
      </w:r>
      <w:proofErr w:type="spellEnd"/>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spacing w:after="0" w:line="240" w:lineRule="auto"/>
        <w:rPr>
          <w:rFonts w:ascii="Times New Roman" w:eastAsia="Times New Roman" w:hAnsi="Times New Roman" w:cs="Times New Roman"/>
          <w:sz w:val="24"/>
          <w:szCs w:val="24"/>
        </w:rPr>
      </w:pPr>
      <w:r w:rsidRPr="00083485">
        <w:rPr>
          <w:rFonts w:ascii="Times New Roman" w:eastAsia="Times New Roman" w:hAnsi="Times New Roman" w:cs="Times New Roman"/>
          <w:color w:val="2D3B45"/>
          <w:sz w:val="24"/>
          <w:szCs w:val="24"/>
          <w:shd w:val="clear" w:color="auto" w:fill="FFFFFF"/>
        </w:rPr>
        <w:t xml:space="preserve">If given time and resources, there are a number of different additions that could improve the overall experience of the system or just increase the functionality. Over the limited time that was available, only some of the intended features were able to be implemented and tested and in some cases, new features became desirable during development or through conversations with the sponsor. </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spacing w:after="0" w:line="240" w:lineRule="auto"/>
        <w:rPr>
          <w:rFonts w:ascii="Times New Roman" w:eastAsia="Times New Roman" w:hAnsi="Times New Roman" w:cs="Times New Roman"/>
          <w:sz w:val="24"/>
          <w:szCs w:val="24"/>
        </w:rPr>
      </w:pPr>
      <w:r w:rsidRPr="00083485">
        <w:rPr>
          <w:rFonts w:ascii="Times New Roman" w:eastAsia="Times New Roman" w:hAnsi="Times New Roman" w:cs="Times New Roman"/>
          <w:b/>
          <w:bCs/>
          <w:color w:val="2D3B45"/>
          <w:sz w:val="24"/>
          <w:szCs w:val="24"/>
          <w:shd w:val="clear" w:color="auto" w:fill="FFFFFF"/>
        </w:rPr>
        <w:t>Mobile Application</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spacing w:after="0" w:line="240" w:lineRule="auto"/>
        <w:rPr>
          <w:rFonts w:ascii="Times New Roman" w:eastAsia="Times New Roman" w:hAnsi="Times New Roman" w:cs="Times New Roman"/>
          <w:sz w:val="24"/>
          <w:szCs w:val="24"/>
        </w:rPr>
      </w:pPr>
      <w:r w:rsidRPr="00083485">
        <w:rPr>
          <w:rFonts w:ascii="Times New Roman" w:eastAsia="Times New Roman" w:hAnsi="Times New Roman" w:cs="Times New Roman"/>
          <w:color w:val="2D3B45"/>
          <w:sz w:val="24"/>
          <w:szCs w:val="24"/>
          <w:shd w:val="clear" w:color="auto" w:fill="FFFFFF"/>
        </w:rPr>
        <w:t>For the mobile application, there were a number of features that made it to the user interface, but were not completely implemented in code. There were also quality of life improvements that could be made.</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0"/>
          <w:numId w:val="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Social Networking (User)</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1"/>
          <w:numId w:val="2"/>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This was an item that was requested by the sponsor. She wanted users to have the ability to post directly from the app to social media outlets of their choice about their experience with a truck.</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0"/>
          <w:numId w:val="3"/>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Social Networking (Truck Owner)</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1"/>
          <w:numId w:val="4"/>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This was an item that was requested by the sponsor. Similar to the user version, she wanted truck owners to be able to post directly to various social media accounts. The difference was another feature that there was trouble with, scheduling, which will be covered shortly in the website section.</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Map Improvements</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1"/>
          <w:numId w:val="6"/>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 xml:space="preserve">This was an item discovered while testing. There was an issue with truck icons on the map screen being too close together if the map was zoomed out. Although it can be fixed currently by zooming in, there are better methods that could be implemented. </w:t>
      </w:r>
      <w:bookmarkStart w:id="0" w:name="_GoBack"/>
      <w:bookmarkEnd w:id="0"/>
    </w:p>
    <w:p w:rsidR="00083485" w:rsidRPr="00083485" w:rsidRDefault="00083485" w:rsidP="00083485">
      <w:pPr>
        <w:spacing w:after="240" w:line="240" w:lineRule="auto"/>
        <w:rPr>
          <w:rFonts w:ascii="Times New Roman" w:eastAsia="Times New Roman" w:hAnsi="Times New Roman" w:cs="Times New Roman"/>
          <w:sz w:val="24"/>
          <w:szCs w:val="24"/>
        </w:rPr>
      </w:pPr>
      <w:r w:rsidRPr="00083485">
        <w:rPr>
          <w:rFonts w:ascii="Times New Roman" w:eastAsia="Times New Roman" w:hAnsi="Times New Roman" w:cs="Times New Roman"/>
          <w:sz w:val="24"/>
          <w:szCs w:val="24"/>
        </w:rPr>
        <w:br/>
      </w:r>
      <w:r w:rsidRPr="00083485">
        <w:rPr>
          <w:rFonts w:ascii="Times New Roman" w:eastAsia="Times New Roman" w:hAnsi="Times New Roman" w:cs="Times New Roman"/>
          <w:sz w:val="24"/>
          <w:szCs w:val="24"/>
        </w:rPr>
        <w:br/>
      </w:r>
      <w:r w:rsidRPr="00083485">
        <w:rPr>
          <w:rFonts w:ascii="Times New Roman" w:eastAsia="Times New Roman" w:hAnsi="Times New Roman" w:cs="Times New Roman"/>
          <w:sz w:val="24"/>
          <w:szCs w:val="24"/>
        </w:rPr>
        <w:br/>
      </w:r>
    </w:p>
    <w:p w:rsidR="00083485" w:rsidRPr="00083485" w:rsidRDefault="00083485" w:rsidP="00083485">
      <w:pPr>
        <w:numPr>
          <w:ilvl w:val="0"/>
          <w:numId w:val="7"/>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Hotspot Button (User)</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1"/>
          <w:numId w:val="8"/>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This was an item brainstormed with the sponsor. There was an idea to create a button to allow users to try to request that trucks come to a spot where none currently come. If enough users in an area made this request, this could allow truck owners to enter a new market with less risk.</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0"/>
          <w:numId w:val="9"/>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lastRenderedPageBreak/>
        <w:t>User Accounts</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1"/>
          <w:numId w:val="1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This was an item created by the development team. The idea was to have users have their own accounts so that they could save information to their device, such as a “Liked” truck list for filtering purposes.</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0"/>
          <w:numId w:val="1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User Loyalty Reward Program</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1"/>
          <w:numId w:val="12"/>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This was an item created by the development team. Users could gain rewards by eating with app affiliated trucks, like discounts or coupons.</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spacing w:after="0" w:line="240" w:lineRule="auto"/>
        <w:rPr>
          <w:rFonts w:ascii="Times New Roman" w:eastAsia="Times New Roman" w:hAnsi="Times New Roman" w:cs="Times New Roman"/>
          <w:sz w:val="24"/>
          <w:szCs w:val="24"/>
        </w:rPr>
      </w:pPr>
      <w:r w:rsidRPr="00083485">
        <w:rPr>
          <w:rFonts w:ascii="Times New Roman" w:eastAsia="Times New Roman" w:hAnsi="Times New Roman" w:cs="Times New Roman"/>
          <w:b/>
          <w:bCs/>
          <w:color w:val="2D3B45"/>
          <w:sz w:val="24"/>
          <w:szCs w:val="24"/>
          <w:shd w:val="clear" w:color="auto" w:fill="FFFFFF"/>
        </w:rPr>
        <w:t>Website Application</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0"/>
          <w:numId w:val="13"/>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Social Media Post Scheduling</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1"/>
          <w:numId w:val="14"/>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 xml:space="preserve">This was an item requested by the sponsor. She wanted to be able to create a schedule in advance for when trucks would be active and automatically post to social media at those times and make the truck active in the system. </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spacing w:after="0" w:line="240" w:lineRule="auto"/>
        <w:rPr>
          <w:rFonts w:ascii="Times New Roman" w:eastAsia="Times New Roman" w:hAnsi="Times New Roman" w:cs="Times New Roman"/>
          <w:sz w:val="24"/>
          <w:szCs w:val="24"/>
        </w:rPr>
      </w:pPr>
      <w:r w:rsidRPr="00083485">
        <w:rPr>
          <w:rFonts w:ascii="Times New Roman" w:eastAsia="Times New Roman" w:hAnsi="Times New Roman" w:cs="Times New Roman"/>
          <w:b/>
          <w:bCs/>
          <w:color w:val="2D3B45"/>
          <w:sz w:val="24"/>
          <w:szCs w:val="24"/>
          <w:shd w:val="clear" w:color="auto" w:fill="FFFFFF"/>
        </w:rPr>
        <w:t>Both Applications</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0"/>
          <w:numId w:val="1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Design Work</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numPr>
          <w:ilvl w:val="1"/>
          <w:numId w:val="16"/>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083485">
        <w:rPr>
          <w:rFonts w:ascii="Times New Roman" w:eastAsia="Times New Roman" w:hAnsi="Times New Roman" w:cs="Times New Roman"/>
          <w:color w:val="2D3B45"/>
          <w:sz w:val="24"/>
          <w:szCs w:val="24"/>
          <w:shd w:val="clear" w:color="auto" w:fill="FFFFFF"/>
        </w:rPr>
        <w:t xml:space="preserve">Although some design materials were collected, more effort could be put into making the mobile application visually appealing. </w:t>
      </w:r>
    </w:p>
    <w:p w:rsidR="00083485" w:rsidRPr="00083485" w:rsidRDefault="00083485" w:rsidP="00083485">
      <w:pPr>
        <w:spacing w:after="0" w:line="240" w:lineRule="auto"/>
        <w:rPr>
          <w:rFonts w:ascii="Times New Roman" w:eastAsia="Times New Roman" w:hAnsi="Times New Roman" w:cs="Times New Roman"/>
          <w:sz w:val="24"/>
          <w:szCs w:val="24"/>
        </w:rPr>
      </w:pPr>
    </w:p>
    <w:p w:rsidR="00083485" w:rsidRPr="00083485" w:rsidRDefault="00083485" w:rsidP="00083485">
      <w:pPr>
        <w:spacing w:after="0" w:line="240" w:lineRule="auto"/>
        <w:rPr>
          <w:rFonts w:ascii="Times New Roman" w:eastAsia="Times New Roman" w:hAnsi="Times New Roman" w:cs="Times New Roman"/>
          <w:sz w:val="24"/>
          <w:szCs w:val="24"/>
        </w:rPr>
      </w:pPr>
      <w:r w:rsidRPr="00083485">
        <w:rPr>
          <w:rFonts w:ascii="Times New Roman" w:eastAsia="Times New Roman" w:hAnsi="Times New Roman" w:cs="Times New Roman"/>
          <w:color w:val="2D3B45"/>
          <w:sz w:val="24"/>
          <w:szCs w:val="24"/>
          <w:shd w:val="clear" w:color="auto" w:fill="FFFFFF"/>
        </w:rPr>
        <w:t xml:space="preserve">Although there are a number of items on this list, it is less indicative that not everything planned was accomplished in the time given and more indicative of the amount of growing that the app could do. </w:t>
      </w:r>
    </w:p>
    <w:p w:rsidR="003A7F6D" w:rsidRDefault="003A7F6D"/>
    <w:sectPr w:rsidR="003A7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5F3B"/>
    <w:multiLevelType w:val="multilevel"/>
    <w:tmpl w:val="645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A427F"/>
    <w:multiLevelType w:val="multilevel"/>
    <w:tmpl w:val="690C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3726F"/>
    <w:multiLevelType w:val="multilevel"/>
    <w:tmpl w:val="CB5E9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D2592"/>
    <w:multiLevelType w:val="multilevel"/>
    <w:tmpl w:val="381C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D53B6"/>
    <w:multiLevelType w:val="multilevel"/>
    <w:tmpl w:val="797AC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14C96"/>
    <w:multiLevelType w:val="multilevel"/>
    <w:tmpl w:val="D2B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D68AD"/>
    <w:multiLevelType w:val="multilevel"/>
    <w:tmpl w:val="0E6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3611"/>
    <w:multiLevelType w:val="multilevel"/>
    <w:tmpl w:val="B834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A4B86"/>
    <w:multiLevelType w:val="multilevel"/>
    <w:tmpl w:val="1F44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C059F"/>
    <w:multiLevelType w:val="multilevel"/>
    <w:tmpl w:val="BE2A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D39A0"/>
    <w:multiLevelType w:val="multilevel"/>
    <w:tmpl w:val="FD4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13674"/>
    <w:multiLevelType w:val="multilevel"/>
    <w:tmpl w:val="995AB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976D3"/>
    <w:multiLevelType w:val="multilevel"/>
    <w:tmpl w:val="B984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8225A"/>
    <w:multiLevelType w:val="multilevel"/>
    <w:tmpl w:val="007E3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62382"/>
    <w:multiLevelType w:val="multilevel"/>
    <w:tmpl w:val="EFB2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06C9A"/>
    <w:multiLevelType w:val="multilevel"/>
    <w:tmpl w:val="4808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1"/>
  </w:num>
  <w:num w:numId="5">
    <w:abstractNumId w:val="9"/>
  </w:num>
  <w:num w:numId="6">
    <w:abstractNumId w:val="12"/>
  </w:num>
  <w:num w:numId="7">
    <w:abstractNumId w:val="15"/>
  </w:num>
  <w:num w:numId="8">
    <w:abstractNumId w:val="1"/>
  </w:num>
  <w:num w:numId="9">
    <w:abstractNumId w:val="8"/>
  </w:num>
  <w:num w:numId="10">
    <w:abstractNumId w:val="13"/>
  </w:num>
  <w:num w:numId="11">
    <w:abstractNumId w:val="0"/>
  </w:num>
  <w:num w:numId="12">
    <w:abstractNumId w:val="14"/>
  </w:num>
  <w:num w:numId="13">
    <w:abstractNumId w:val="7"/>
  </w:num>
  <w:num w:numId="14">
    <w:abstractNumId w:val="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85"/>
    <w:rsid w:val="00083485"/>
    <w:rsid w:val="003A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766C5-C159-4998-BEAC-C1B07139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4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79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McGuire</dc:creator>
  <cp:keywords/>
  <dc:description/>
  <cp:lastModifiedBy>Clayton McGuire</cp:lastModifiedBy>
  <cp:revision>1</cp:revision>
  <dcterms:created xsi:type="dcterms:W3CDTF">2017-05-02T03:35:00Z</dcterms:created>
  <dcterms:modified xsi:type="dcterms:W3CDTF">2017-05-02T03:36:00Z</dcterms:modified>
</cp:coreProperties>
</file>