
<file path=[Content_Types].xml><?xml version="1.0" encoding="utf-8"?>
<Types xmlns="http://schemas.openxmlformats.org/package/2006/content-types">
  <Default Extension="xml" ContentType="application/xml"/>
  <Default Extension="jpeg" ContentType="image/jpeg"/>
  <Default Extension="bin" ContentType="application/vnd.openxmlformats-officedocument.oleObject"/>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C6BF129" w14:textId="7B1022BF" w:rsidR="00964CB7" w:rsidRDefault="009E0124" w:rsidP="009E0124">
      <w:pPr>
        <w:jc w:val="center"/>
        <w:rPr>
          <w:b/>
          <w:sz w:val="32"/>
          <w:szCs w:val="32"/>
        </w:rPr>
      </w:pPr>
      <w:r>
        <w:rPr>
          <w:rFonts w:hint="eastAsia"/>
          <w:b/>
          <w:sz w:val="32"/>
          <w:szCs w:val="32"/>
        </w:rPr>
        <w:t>北京银行车险分期消费信贷交互说明</w:t>
      </w:r>
    </w:p>
    <w:p w14:paraId="05F4E124" w14:textId="540B9794" w:rsidR="008913EC" w:rsidRDefault="008913EC" w:rsidP="008913EC">
      <w:pPr>
        <w:rPr>
          <w:b/>
          <w:sz w:val="32"/>
          <w:szCs w:val="32"/>
        </w:rPr>
      </w:pPr>
    </w:p>
    <w:p w14:paraId="3A4D0D96" w14:textId="5FA38A1E" w:rsidR="001C55E0" w:rsidRDefault="001C55E0" w:rsidP="001C55E0">
      <w:pPr>
        <w:pStyle w:val="2"/>
      </w:pPr>
      <w:r w:rsidRPr="001C55E0">
        <w:rPr>
          <w:rFonts w:hint="eastAsia"/>
        </w:rPr>
        <w:t>系统间关系</w:t>
      </w:r>
    </w:p>
    <w:p w14:paraId="08265724" w14:textId="7CCD00AE" w:rsidR="00891DF8" w:rsidRDefault="00891DF8" w:rsidP="00891DF8">
      <w:r>
        <w:rPr>
          <w:rFonts w:hint="eastAsia"/>
        </w:rPr>
        <w:t>app/H5：客户访问介质</w:t>
      </w:r>
    </w:p>
    <w:p w14:paraId="02AC8C6C" w14:textId="2B174B54" w:rsidR="00891DF8" w:rsidRDefault="00891DF8" w:rsidP="00891DF8">
      <w:r>
        <w:rPr>
          <w:rFonts w:hint="eastAsia"/>
        </w:rPr>
        <w:t>app-server：app/H5的服务端，主要负责app/H5的逻辑处理；</w:t>
      </w:r>
    </w:p>
    <w:p w14:paraId="4C89A1CA" w14:textId="5B826915" w:rsidR="00891DF8" w:rsidRDefault="00891DF8" w:rsidP="00891DF8">
      <w:r>
        <w:rPr>
          <w:rFonts w:hint="eastAsia"/>
        </w:rPr>
        <w:t>erp-server：erp系统提供的查询服务，主要查询客户信息和贷款信息；</w:t>
      </w:r>
    </w:p>
    <w:p w14:paraId="37B199B4" w14:textId="725112D7" w:rsidR="00891DF8" w:rsidRDefault="00891DF8" w:rsidP="00891DF8">
      <w:r>
        <w:rPr>
          <w:rFonts w:hint="eastAsia"/>
        </w:rPr>
        <w:t>loan-server：消费信贷系统，负责与北京银行交互，进行信贷核算操作；</w:t>
      </w:r>
    </w:p>
    <w:p w14:paraId="5D6E7A27" w14:textId="5AD8AFEA" w:rsidR="00891DF8" w:rsidRDefault="00891DF8" w:rsidP="00891DF8">
      <w:r>
        <w:rPr>
          <w:rFonts w:hint="eastAsia"/>
        </w:rPr>
        <w:t>BJ-server：北京银行提供的接口服务，进行接口交互和文件交互。</w:t>
      </w:r>
    </w:p>
    <w:p w14:paraId="6A571D98" w14:textId="6279CA4E" w:rsidR="00891DF8" w:rsidRPr="00891DF8" w:rsidRDefault="005F11CE" w:rsidP="00891DF8">
      <w:r>
        <w:object w:dxaOrig="12399" w:dyaOrig="4094" w14:anchorId="5C63247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75pt;height:136.85pt" o:ole="">
            <v:imagedata r:id="rId5" o:title=""/>
          </v:shape>
          <o:OLEObject Type="Embed" ProgID="Visio.Drawing.11" ShapeID="_x0000_i1025" DrawAspect="Content" ObjectID="_1576396218" r:id="rId6"/>
        </w:object>
      </w:r>
    </w:p>
    <w:p w14:paraId="1C004F31" w14:textId="77777777" w:rsidR="00C746EE" w:rsidRPr="00DE23B8" w:rsidRDefault="002B101D" w:rsidP="00A147C5">
      <w:pPr>
        <w:pStyle w:val="2"/>
      </w:pPr>
      <w:r w:rsidRPr="00DE23B8">
        <w:rPr>
          <w:rFonts w:hint="eastAsia"/>
        </w:rPr>
        <w:t>放款：</w:t>
      </w:r>
    </w:p>
    <w:p w14:paraId="33235A3B" w14:textId="77777777" w:rsidR="00C02E0B" w:rsidRDefault="00C02E0B" w:rsidP="0025189E">
      <w:pPr>
        <w:pStyle w:val="a3"/>
        <w:numPr>
          <w:ilvl w:val="0"/>
          <w:numId w:val="1"/>
        </w:numPr>
        <w:ind w:firstLineChars="0"/>
      </w:pPr>
      <w:r>
        <w:rPr>
          <w:rFonts w:hint="eastAsia"/>
        </w:rPr>
        <w:t>概述：</w:t>
      </w:r>
    </w:p>
    <w:p w14:paraId="4F919085" w14:textId="323784E1" w:rsidR="00F9496F" w:rsidRDefault="009C5F55" w:rsidP="0068378C">
      <w:pPr>
        <w:pStyle w:val="a3"/>
        <w:ind w:left="720" w:firstLineChars="0" w:firstLine="0"/>
      </w:pPr>
      <w:r>
        <w:t>信贷系统</w:t>
      </w:r>
      <w:r w:rsidR="002B101D">
        <w:rPr>
          <w:rFonts w:hint="eastAsia"/>
        </w:rPr>
        <w:t>T日发送放款申请到北京银行，北京银行实时返回该笔放款申请是否审批通过，对于自动审核通过的申请，</w:t>
      </w:r>
      <w:r>
        <w:t>信贷系统</w:t>
      </w:r>
      <w:r w:rsidR="002B101D">
        <w:rPr>
          <w:rFonts w:hint="eastAsia"/>
        </w:rPr>
        <w:t>对该笔放款做放款成功处理，但不垫资放款给客户，生成借据，还款计划，进行利息计提等核算操作。等到T+1日，北京银行返回放款结果后，统一放款给客户；</w:t>
      </w:r>
    </w:p>
    <w:p w14:paraId="4BD828E6" w14:textId="1C969073" w:rsidR="0025189E" w:rsidRDefault="0025189E" w:rsidP="0025189E">
      <w:pPr>
        <w:pStyle w:val="a3"/>
        <w:numPr>
          <w:ilvl w:val="0"/>
          <w:numId w:val="1"/>
        </w:numPr>
        <w:ind w:firstLineChars="0"/>
      </w:pPr>
      <w:r>
        <w:rPr>
          <w:rFonts w:hint="eastAsia"/>
        </w:rPr>
        <w:t>核算规则：</w:t>
      </w:r>
    </w:p>
    <w:p w14:paraId="57305EB9" w14:textId="534FD51B" w:rsidR="0025189E" w:rsidRDefault="0025189E" w:rsidP="0025189E">
      <w:pPr>
        <w:pStyle w:val="a3"/>
        <w:ind w:left="720" w:firstLineChars="0" w:firstLine="0"/>
      </w:pPr>
      <w:r>
        <w:rPr>
          <w:rFonts w:hint="eastAsia"/>
        </w:rPr>
        <w:t>期限：12月</w:t>
      </w:r>
    </w:p>
    <w:p w14:paraId="38AF509D" w14:textId="41EB844E" w:rsidR="0025189E" w:rsidRDefault="0025189E" w:rsidP="0025189E">
      <w:pPr>
        <w:pStyle w:val="a3"/>
        <w:ind w:left="720" w:firstLineChars="0" w:firstLine="0"/>
      </w:pPr>
      <w:r>
        <w:rPr>
          <w:rFonts w:hint="eastAsia"/>
        </w:rPr>
        <w:lastRenderedPageBreak/>
        <w:t>执行利率：</w:t>
      </w:r>
      <w:r w:rsidR="00022A0F">
        <w:t xml:space="preserve">6% = </w:t>
      </w:r>
      <w:r>
        <w:rPr>
          <w:rFonts w:hint="eastAsia"/>
        </w:rPr>
        <w:t>12</w:t>
      </w:r>
      <w:r w:rsidR="00651976">
        <w:rPr>
          <w:rFonts w:hint="eastAsia"/>
        </w:rPr>
        <w:t>月</w:t>
      </w:r>
      <w:r>
        <w:rPr>
          <w:rFonts w:hint="eastAsia"/>
        </w:rPr>
        <w:t>期基准利率 + 浮动点（与北京银行保持一致，一旦人行基准利率变更，双方约定时间线下统一修改）</w:t>
      </w:r>
    </w:p>
    <w:p w14:paraId="64BFBF23" w14:textId="72257D2E" w:rsidR="0025189E" w:rsidRDefault="0025189E" w:rsidP="0025189E">
      <w:pPr>
        <w:pStyle w:val="a3"/>
        <w:ind w:left="720" w:firstLineChars="0" w:firstLine="0"/>
      </w:pPr>
      <w:r>
        <w:rPr>
          <w:rFonts w:hint="eastAsia"/>
        </w:rPr>
        <w:t>还款方式：等额本息</w:t>
      </w:r>
    </w:p>
    <w:p w14:paraId="23404D17" w14:textId="2878E05F" w:rsidR="0025189E" w:rsidRDefault="0025189E" w:rsidP="0025189E">
      <w:pPr>
        <w:pStyle w:val="a3"/>
        <w:ind w:left="720" w:firstLineChars="0" w:firstLine="0"/>
      </w:pPr>
      <w:r>
        <w:rPr>
          <w:rFonts w:hint="eastAsia"/>
        </w:rPr>
        <w:t>还款日：固定19号</w:t>
      </w:r>
    </w:p>
    <w:p w14:paraId="31ABEA4A" w14:textId="2D124F08" w:rsidR="00F963A6" w:rsidRPr="00BF65FC" w:rsidRDefault="00F963A6" w:rsidP="00F963A6">
      <w:pPr>
        <w:ind w:leftChars="100" w:left="240"/>
      </w:pPr>
      <w:r>
        <w:rPr>
          <w:rFonts w:hint="eastAsia"/>
        </w:rPr>
        <w:t xml:space="preserve">            </w:t>
      </w:r>
      <w:r w:rsidRPr="00BF65FC">
        <w:rPr>
          <w:rFonts w:hint="eastAsia"/>
        </w:rPr>
        <w:t>a．无论当月几号放款，第一期还款日都为次月19号；</w:t>
      </w:r>
    </w:p>
    <w:p w14:paraId="057459D5" w14:textId="068518CC" w:rsidR="00F963A6" w:rsidRPr="00BF65FC" w:rsidRDefault="00F963A6" w:rsidP="00F963A6">
      <w:pPr>
        <w:pStyle w:val="a3"/>
        <w:ind w:left="720" w:firstLineChars="0" w:firstLine="0"/>
      </w:pPr>
      <w:r w:rsidRPr="00BF65FC">
        <w:rPr>
          <w:rFonts w:hint="eastAsia"/>
        </w:rPr>
        <w:t xml:space="preserve">        b．最后一期的利息算到放款日下一年的对月对日，例如：2017-08-05日放款，结清日为2018-08-05日；</w:t>
      </w:r>
    </w:p>
    <w:p w14:paraId="404460EC" w14:textId="3FD81216" w:rsidR="0025189E" w:rsidRDefault="0025189E" w:rsidP="0025189E">
      <w:pPr>
        <w:pStyle w:val="a3"/>
        <w:ind w:left="720" w:firstLineChars="0" w:firstLine="0"/>
      </w:pPr>
      <w:r>
        <w:rPr>
          <w:rFonts w:hint="eastAsia"/>
        </w:rPr>
        <w:t>利率</w:t>
      </w:r>
      <w:r w:rsidR="00651976">
        <w:rPr>
          <w:rFonts w:hint="eastAsia"/>
        </w:rPr>
        <w:t>调整方式</w:t>
      </w:r>
      <w:r>
        <w:rPr>
          <w:rFonts w:hint="eastAsia"/>
        </w:rPr>
        <w:t>：</w:t>
      </w:r>
      <w:r w:rsidR="00651976">
        <w:rPr>
          <w:rFonts w:hint="eastAsia"/>
        </w:rPr>
        <w:t>存量借据不随人行基准利率浮动</w:t>
      </w:r>
    </w:p>
    <w:p w14:paraId="736F8B56" w14:textId="113EF9E4" w:rsidR="00F963A6" w:rsidRDefault="00F963A6" w:rsidP="0025189E">
      <w:pPr>
        <w:pStyle w:val="a3"/>
        <w:ind w:left="720" w:firstLineChars="0" w:firstLine="0"/>
      </w:pPr>
      <w:r>
        <w:rPr>
          <w:rFonts w:hint="eastAsia"/>
        </w:rPr>
        <w:t>宽限期：无</w:t>
      </w:r>
    </w:p>
    <w:p w14:paraId="4D71C564" w14:textId="4BC60DCD" w:rsidR="00F963A6" w:rsidRDefault="00F963A6" w:rsidP="00F963A6">
      <w:pPr>
        <w:pStyle w:val="a3"/>
        <w:ind w:left="720" w:firstLineChars="0" w:firstLine="0"/>
      </w:pPr>
      <w:r>
        <w:rPr>
          <w:rFonts w:hint="eastAsia"/>
        </w:rPr>
        <w:t>节假日顺延：不顺延（</w:t>
      </w:r>
      <w:r w:rsidR="00651976">
        <w:rPr>
          <w:rFonts w:hint="eastAsia"/>
        </w:rPr>
        <w:t>节假日前一天到节假日结束前一天不提交放假申请</w:t>
      </w:r>
      <w:r>
        <w:rPr>
          <w:rFonts w:hint="eastAsia"/>
        </w:rPr>
        <w:t>）</w:t>
      </w:r>
    </w:p>
    <w:p w14:paraId="1C2AFE81" w14:textId="14C272B4" w:rsidR="00F963A6" w:rsidRDefault="00F963A6" w:rsidP="0025189E">
      <w:pPr>
        <w:pStyle w:val="a3"/>
        <w:ind w:left="720" w:firstLineChars="0" w:firstLine="0"/>
      </w:pPr>
      <w:r>
        <w:rPr>
          <w:rFonts w:hint="eastAsia"/>
        </w:rPr>
        <w:t>还款日变更：不允许</w:t>
      </w:r>
    </w:p>
    <w:p w14:paraId="02B71539" w14:textId="1819C5BC" w:rsidR="00F963A6" w:rsidRDefault="00651976" w:rsidP="0025189E">
      <w:pPr>
        <w:pStyle w:val="a3"/>
        <w:ind w:left="720" w:firstLineChars="0" w:firstLine="0"/>
      </w:pPr>
      <w:r>
        <w:rPr>
          <w:rFonts w:hint="eastAsia"/>
        </w:rPr>
        <w:t>还款账号变更：</w:t>
      </w:r>
      <w:r w:rsidR="00F963A6">
        <w:rPr>
          <w:rFonts w:hint="eastAsia"/>
        </w:rPr>
        <w:t>允许</w:t>
      </w:r>
      <w:r>
        <w:rPr>
          <w:rFonts w:hint="eastAsia"/>
        </w:rPr>
        <w:t>，</w:t>
      </w:r>
      <w:r w:rsidR="00954558">
        <w:rPr>
          <w:rFonts w:hint="eastAsia"/>
        </w:rPr>
        <w:t>APP上提供还款账户变更，</w:t>
      </w:r>
      <w:r>
        <w:rPr>
          <w:rFonts w:hint="eastAsia"/>
        </w:rPr>
        <w:t>扣款授权书</w:t>
      </w:r>
      <w:r w:rsidR="009F1032">
        <w:rPr>
          <w:rFonts w:hint="eastAsia"/>
        </w:rPr>
        <w:t>要重签</w:t>
      </w:r>
    </w:p>
    <w:p w14:paraId="1DA70B4E" w14:textId="11EE8429" w:rsidR="000822A2" w:rsidRDefault="000822A2" w:rsidP="0025189E">
      <w:pPr>
        <w:pStyle w:val="a3"/>
        <w:ind w:left="720" w:firstLineChars="0" w:firstLine="0"/>
      </w:pPr>
      <w:r>
        <w:rPr>
          <w:rFonts w:hint="eastAsia"/>
        </w:rPr>
        <w:t>计息规则：按日计息，按月结息，算头不算尾。</w:t>
      </w:r>
    </w:p>
    <w:p w14:paraId="094FCF41" w14:textId="16300DCC" w:rsidR="00251650" w:rsidRDefault="00251650" w:rsidP="0025189E">
      <w:pPr>
        <w:pStyle w:val="a3"/>
        <w:ind w:left="720" w:firstLineChars="0" w:firstLine="0"/>
      </w:pPr>
      <w:r>
        <w:rPr>
          <w:rFonts w:hint="eastAsia"/>
        </w:rPr>
        <w:t>还款计划：北京银行利率生成还款计划（本金、利息）</w:t>
      </w:r>
      <w:r w:rsidR="00E808E5">
        <w:rPr>
          <w:rFonts w:hint="eastAsia"/>
        </w:rPr>
        <w:t>，第1期还款计划添加服务费</w:t>
      </w:r>
      <w:r>
        <w:rPr>
          <w:rFonts w:hint="eastAsia"/>
        </w:rPr>
        <w:t xml:space="preserve"> </w:t>
      </w:r>
    </w:p>
    <w:p w14:paraId="53FFF0CD" w14:textId="4B61C7A5" w:rsidR="001E3C07" w:rsidRDefault="001E3C07" w:rsidP="0025189E">
      <w:pPr>
        <w:pStyle w:val="a3"/>
        <w:ind w:left="720" w:firstLineChars="0" w:firstLine="0"/>
      </w:pPr>
      <w:r>
        <w:rPr>
          <w:rFonts w:hint="eastAsia"/>
        </w:rPr>
        <w:t>服务费：</w:t>
      </w:r>
      <w:r w:rsidR="00E808E5">
        <w:rPr>
          <w:rFonts w:hint="eastAsia"/>
        </w:rPr>
        <w:t>贷款金额*</w:t>
      </w:r>
      <w:commentRangeStart w:id="0"/>
      <w:r w:rsidR="00E808E5">
        <w:rPr>
          <w:rFonts w:hint="eastAsia"/>
        </w:rPr>
        <w:t>6</w:t>
      </w:r>
      <w:commentRangeEnd w:id="0"/>
      <w:r w:rsidR="00651976">
        <w:rPr>
          <w:rStyle w:val="a6"/>
        </w:rPr>
        <w:commentReference w:id="0"/>
      </w:r>
      <w:r w:rsidR="00E808E5">
        <w:rPr>
          <w:rFonts w:hint="eastAsia"/>
        </w:rPr>
        <w:t>%，</w:t>
      </w:r>
      <w:r>
        <w:rPr>
          <w:rFonts w:hint="eastAsia"/>
        </w:rPr>
        <w:t>服务费在第1</w:t>
      </w:r>
      <w:r w:rsidR="00E808E5">
        <w:rPr>
          <w:rFonts w:hint="eastAsia"/>
        </w:rPr>
        <w:t>期还款时由</w:t>
      </w:r>
      <w:r w:rsidR="009C5F55">
        <w:t>信贷系统</w:t>
      </w:r>
      <w:r w:rsidR="00E808E5">
        <w:rPr>
          <w:rFonts w:hint="eastAsia"/>
        </w:rPr>
        <w:t>与第1期月供一起扣收。</w:t>
      </w:r>
    </w:p>
    <w:p w14:paraId="1DA18D01" w14:textId="762977D5" w:rsidR="00F963A6" w:rsidRDefault="00F963A6" w:rsidP="00F963A6">
      <w:pPr>
        <w:pStyle w:val="a3"/>
        <w:numPr>
          <w:ilvl w:val="0"/>
          <w:numId w:val="1"/>
        </w:numPr>
        <w:ind w:firstLineChars="0"/>
      </w:pPr>
      <w:r>
        <w:rPr>
          <w:rFonts w:hint="eastAsia"/>
        </w:rPr>
        <w:t>特殊要求：</w:t>
      </w:r>
    </w:p>
    <w:p w14:paraId="27C77EDE" w14:textId="12CF2020" w:rsidR="00A80338" w:rsidRDefault="009C5F55" w:rsidP="00C02E0B">
      <w:pPr>
        <w:pStyle w:val="a3"/>
        <w:numPr>
          <w:ilvl w:val="0"/>
          <w:numId w:val="2"/>
        </w:numPr>
        <w:ind w:firstLineChars="0"/>
      </w:pPr>
      <w:r>
        <w:t>信贷系统</w:t>
      </w:r>
      <w:r w:rsidR="00A80338">
        <w:rPr>
          <w:rFonts w:hint="eastAsia"/>
        </w:rPr>
        <w:t>在保单审批通过后，将T-1日14：55以后到T日14：55分之间的客户放款申请定时发送给北京银行（实时单笔接口）</w:t>
      </w:r>
      <w:r w:rsidR="00651976">
        <w:rPr>
          <w:rFonts w:hint="eastAsia"/>
        </w:rPr>
        <w:t>，节假日不发放款申请</w:t>
      </w:r>
      <w:r w:rsidR="00A80338">
        <w:rPr>
          <w:rFonts w:hint="eastAsia"/>
        </w:rPr>
        <w:t>，超过当日15：00，</w:t>
      </w:r>
      <w:r>
        <w:t>信贷系统</w:t>
      </w:r>
      <w:r w:rsidR="00A80338">
        <w:rPr>
          <w:rFonts w:hint="eastAsia"/>
        </w:rPr>
        <w:t>不再发送放款申请到北京银行。</w:t>
      </w:r>
    </w:p>
    <w:p w14:paraId="2E4FF2C5" w14:textId="76D0C596" w:rsidR="00F963A6" w:rsidRDefault="00F963A6" w:rsidP="00C02E0B">
      <w:pPr>
        <w:pStyle w:val="a3"/>
        <w:numPr>
          <w:ilvl w:val="0"/>
          <w:numId w:val="2"/>
        </w:numPr>
        <w:ind w:firstLineChars="0"/>
      </w:pPr>
      <w:r>
        <w:rPr>
          <w:rFonts w:hint="eastAsia"/>
        </w:rPr>
        <w:t>放款申请北京银行会实时返回自动审批结果，对于自动通过的，</w:t>
      </w:r>
      <w:r w:rsidR="00C02E0B">
        <w:rPr>
          <w:rFonts w:hint="eastAsia"/>
        </w:rPr>
        <w:t>对该笔</w:t>
      </w:r>
      <w:r>
        <w:rPr>
          <w:rFonts w:hint="eastAsia"/>
        </w:rPr>
        <w:t>做放款成功处理，没有任务转账操作</w:t>
      </w:r>
      <w:r w:rsidR="00C02E0B">
        <w:rPr>
          <w:rFonts w:hint="eastAsia"/>
        </w:rPr>
        <w:t>，生成借据，还款计划</w:t>
      </w:r>
      <w:r>
        <w:rPr>
          <w:rFonts w:hint="eastAsia"/>
        </w:rPr>
        <w:t>等核算操作</w:t>
      </w:r>
      <w:r w:rsidR="00C02E0B">
        <w:rPr>
          <w:rFonts w:hint="eastAsia"/>
        </w:rPr>
        <w:t>；</w:t>
      </w:r>
    </w:p>
    <w:p w14:paraId="379E2DA1" w14:textId="246BF9F3" w:rsidR="001309CD" w:rsidRDefault="001309CD" w:rsidP="00C02E0B">
      <w:pPr>
        <w:pStyle w:val="a3"/>
        <w:numPr>
          <w:ilvl w:val="0"/>
          <w:numId w:val="2"/>
        </w:numPr>
        <w:ind w:firstLineChars="0"/>
      </w:pPr>
      <w:r>
        <w:rPr>
          <w:rFonts w:hint="eastAsia"/>
        </w:rPr>
        <w:t>T日晚上</w:t>
      </w:r>
      <w:r w:rsidR="00E808E5">
        <w:rPr>
          <w:rFonts w:hint="eastAsia"/>
        </w:rPr>
        <w:t>22：00</w:t>
      </w:r>
      <w:r>
        <w:rPr>
          <w:rFonts w:hint="eastAsia"/>
        </w:rPr>
        <w:t>跑批</w:t>
      </w:r>
      <w:r w:rsidR="00E808E5">
        <w:rPr>
          <w:rFonts w:hint="eastAsia"/>
        </w:rPr>
        <w:t>，</w:t>
      </w:r>
      <w:r>
        <w:rPr>
          <w:rFonts w:hint="eastAsia"/>
        </w:rPr>
        <w:t>开始计息</w:t>
      </w:r>
      <w:r w:rsidR="00147ACA">
        <w:rPr>
          <w:rFonts w:hint="eastAsia"/>
        </w:rPr>
        <w:t>。</w:t>
      </w:r>
      <w:r w:rsidR="00147ACA">
        <w:t xml:space="preserve"> </w:t>
      </w:r>
    </w:p>
    <w:p w14:paraId="36160D8D" w14:textId="38202ED2" w:rsidR="00C02E0B" w:rsidRDefault="00C02E0B" w:rsidP="00C02E0B">
      <w:pPr>
        <w:pStyle w:val="a3"/>
        <w:numPr>
          <w:ilvl w:val="0"/>
          <w:numId w:val="2"/>
        </w:numPr>
        <w:ind w:firstLineChars="0"/>
      </w:pPr>
      <w:r>
        <w:rPr>
          <w:rFonts w:hint="eastAsia"/>
        </w:rPr>
        <w:t>放款核对： T+1日</w:t>
      </w:r>
      <w:r w:rsidR="00251650">
        <w:rPr>
          <w:rFonts w:hint="eastAsia"/>
        </w:rPr>
        <w:t>9点</w:t>
      </w:r>
      <w:r>
        <w:rPr>
          <w:rFonts w:hint="eastAsia"/>
        </w:rPr>
        <w:t>，系统收到北京银行放款结果后，进行系统核对，放款结果文件明细与T日</w:t>
      </w:r>
      <w:r w:rsidR="009C5F55">
        <w:t>信贷系统</w:t>
      </w:r>
      <w:r>
        <w:rPr>
          <w:rFonts w:hint="eastAsia"/>
        </w:rPr>
        <w:t>自动审批通过的客户进行比对，对于T日自动审核通过但T+1</w:t>
      </w:r>
      <w:r w:rsidR="009C5F55">
        <w:rPr>
          <w:rFonts w:hint="eastAsia"/>
        </w:rPr>
        <w:t>日放款不通过的客户，</w:t>
      </w:r>
      <w:r w:rsidR="009C5F55">
        <w:t>信贷系统</w:t>
      </w:r>
      <w:r>
        <w:rPr>
          <w:rFonts w:hint="eastAsia"/>
        </w:rPr>
        <w:t>进行放款核算上的反冲，</w:t>
      </w:r>
      <w:r w:rsidR="00032E6E">
        <w:rPr>
          <w:rFonts w:hint="eastAsia"/>
        </w:rPr>
        <w:t>直接通知客户失败，并告知失败原因。</w:t>
      </w:r>
    </w:p>
    <w:p w14:paraId="6FBCDA1D" w14:textId="796F9F31" w:rsidR="00B46547" w:rsidRPr="00157A07" w:rsidRDefault="00C45D6D" w:rsidP="00157A07">
      <w:pPr>
        <w:pStyle w:val="a3"/>
        <w:numPr>
          <w:ilvl w:val="0"/>
          <w:numId w:val="2"/>
        </w:numPr>
        <w:ind w:firstLineChars="0"/>
        <w:rPr>
          <w:rFonts w:hint="eastAsia"/>
        </w:rPr>
      </w:pPr>
      <w:commentRangeStart w:id="1"/>
      <w:r>
        <w:rPr>
          <w:rFonts w:hint="eastAsia"/>
        </w:rPr>
        <w:t>短期方案</w:t>
      </w:r>
      <w:commentRangeEnd w:id="1"/>
      <w:r w:rsidR="00AC149E">
        <w:rPr>
          <w:rStyle w:val="a6"/>
        </w:rPr>
        <w:commentReference w:id="1"/>
      </w:r>
      <w:r>
        <w:rPr>
          <w:rFonts w:hint="eastAsia"/>
        </w:rPr>
        <w:t>：</w:t>
      </w:r>
      <w:r w:rsidR="007C09D0">
        <w:rPr>
          <w:rFonts w:hint="eastAsia"/>
        </w:rPr>
        <w:t>对于放款核对成功的客户，生成放款明细，</w:t>
      </w:r>
      <w:r w:rsidR="00A0738E">
        <w:rPr>
          <w:rFonts w:hint="eastAsia"/>
        </w:rPr>
        <w:t>因初期量不大的时候，</w:t>
      </w:r>
      <w:r w:rsidR="007C09D0">
        <w:rPr>
          <w:rFonts w:hint="eastAsia"/>
        </w:rPr>
        <w:t>通过邮件发送给</w:t>
      </w:r>
      <w:r w:rsidR="00A0738E">
        <w:rPr>
          <w:rFonts w:hint="eastAsia"/>
        </w:rPr>
        <w:t>财务，财务通过网银进行手工放款</w:t>
      </w:r>
      <w:r w:rsidR="00DA53FC">
        <w:rPr>
          <w:rFonts w:hint="eastAsia"/>
        </w:rPr>
        <w:t>，财务在当天10:30将放款结果通过邮件发回给信贷系统运维人员，运维人员导入系统中，系统中进行放款结果处理，对于失败的客户，系统会生成列表在11：30发送邮件给客服，由客服联系客户确认收款信息，客</w:t>
      </w:r>
      <w:r w:rsidR="00C41549">
        <w:rPr>
          <w:rFonts w:hint="eastAsia"/>
        </w:rPr>
        <w:t>服</w:t>
      </w:r>
      <w:r w:rsidR="00DA53FC">
        <w:rPr>
          <w:rFonts w:hint="eastAsia"/>
        </w:rPr>
        <w:t>在14：00将最新的收款信息回传给信贷系统，信贷系统将最新的收款信息更新到系统后，再次发送放款失败且更新过收款信息的放款给到财务，财务再次进行放款，财务在15：30将第二次放款结果回传到信贷系统，信贷系统再次处理放款结果，对于放款失败的借据放款失败次数加1，当放款失败</w:t>
      </w:r>
      <w:bookmarkStart w:id="2" w:name="_GoBack"/>
      <w:bookmarkEnd w:id="2"/>
      <w:r w:rsidR="00DA53FC">
        <w:rPr>
          <w:rFonts w:hint="eastAsia"/>
        </w:rPr>
        <w:t>次数达到3次时，信贷系统对该笔发起提前还款处理，生效日期是第二天，且在当天16：00将放款失败需要提前还款的借据金额发送给财务，财务进行存钱操作，小于3次的则第二天继续发送给财务进行放款。</w:t>
      </w:r>
    </w:p>
    <w:p w14:paraId="62521051" w14:textId="6FCA9DED" w:rsidR="00C8781E" w:rsidRDefault="001A7A1E" w:rsidP="00A147C5">
      <w:pPr>
        <w:pStyle w:val="2"/>
      </w:pPr>
      <w:r w:rsidRPr="00DE23B8">
        <w:rPr>
          <w:rFonts w:hint="eastAsia"/>
        </w:rPr>
        <w:t>正常还款</w:t>
      </w:r>
      <w:r w:rsidR="00B46547" w:rsidRPr="00DE23B8">
        <w:rPr>
          <w:rFonts w:hint="eastAsia"/>
        </w:rPr>
        <w:t>：</w:t>
      </w:r>
      <w:r w:rsidRPr="00DE23B8">
        <w:rPr>
          <w:rFonts w:hint="eastAsia"/>
        </w:rPr>
        <w:t xml:space="preserve"> </w:t>
      </w:r>
    </w:p>
    <w:p w14:paraId="4B197ED7" w14:textId="374A6EF5" w:rsidR="00C8781E" w:rsidRDefault="00C8781E" w:rsidP="00C8781E">
      <w:pPr>
        <w:pStyle w:val="a3"/>
        <w:numPr>
          <w:ilvl w:val="0"/>
          <w:numId w:val="5"/>
        </w:numPr>
        <w:ind w:firstLineChars="0"/>
      </w:pPr>
      <w:r w:rsidRPr="00C8781E">
        <w:rPr>
          <w:rFonts w:hint="eastAsia"/>
        </w:rPr>
        <w:t>概述：</w:t>
      </w:r>
    </w:p>
    <w:p w14:paraId="2FCC4FE9" w14:textId="09D02BA2" w:rsidR="00FC510F" w:rsidRPr="00C8781E" w:rsidRDefault="009C5F55" w:rsidP="00C8781E">
      <w:pPr>
        <w:pStyle w:val="a3"/>
        <w:ind w:left="720" w:firstLineChars="0" w:firstLine="0"/>
      </w:pPr>
      <w:r>
        <w:t>信贷系统</w:t>
      </w:r>
      <w:r w:rsidR="00C8781E">
        <w:rPr>
          <w:rFonts w:hint="eastAsia"/>
        </w:rPr>
        <w:t>在19日</w:t>
      </w:r>
      <w:r w:rsidR="005A5CD9">
        <w:rPr>
          <w:rFonts w:hint="eastAsia"/>
        </w:rPr>
        <w:t>上午10：30</w:t>
      </w:r>
      <w:r w:rsidR="00F51555">
        <w:rPr>
          <w:rFonts w:hint="eastAsia"/>
        </w:rPr>
        <w:t>，生成扣款文件，通过直连中金支付的批量代收接口进行扣款操作，</w:t>
      </w:r>
      <w:commentRangeStart w:id="3"/>
      <w:r w:rsidR="00FC510F">
        <w:rPr>
          <w:rFonts w:hint="eastAsia"/>
          <w:color w:val="000000" w:themeColor="text1"/>
        </w:rPr>
        <w:t>支持节假日扣款（节假日前需要</w:t>
      </w:r>
      <w:r w:rsidR="000822A2">
        <w:rPr>
          <w:rFonts w:hint="eastAsia"/>
          <w:color w:val="000000" w:themeColor="text1"/>
        </w:rPr>
        <w:t>测算节假日期间需要给北京银行的钱</w:t>
      </w:r>
      <w:r w:rsidR="00FC510F">
        <w:rPr>
          <w:rFonts w:hint="eastAsia"/>
          <w:color w:val="000000" w:themeColor="text1"/>
        </w:rPr>
        <w:t>）</w:t>
      </w:r>
      <w:commentRangeEnd w:id="3"/>
      <w:r w:rsidR="005A5CD9">
        <w:rPr>
          <w:rStyle w:val="a6"/>
        </w:rPr>
        <w:commentReference w:id="3"/>
      </w:r>
      <w:r w:rsidR="001B298A">
        <w:rPr>
          <w:rFonts w:hint="eastAsia"/>
          <w:color w:val="000000" w:themeColor="text1"/>
        </w:rPr>
        <w:t>：</w:t>
      </w:r>
    </w:p>
    <w:p w14:paraId="36C66C01" w14:textId="42217709" w:rsidR="0024705B" w:rsidRDefault="0024705B" w:rsidP="00FC510F">
      <w:pPr>
        <w:pStyle w:val="a3"/>
        <w:numPr>
          <w:ilvl w:val="0"/>
          <w:numId w:val="5"/>
        </w:numPr>
        <w:ind w:firstLineChars="0"/>
      </w:pPr>
      <w:r>
        <w:rPr>
          <w:rFonts w:hint="eastAsia"/>
        </w:rPr>
        <w:t>处理过程：</w:t>
      </w:r>
    </w:p>
    <w:p w14:paraId="4F77C096" w14:textId="742ED712" w:rsidR="001A7A1E" w:rsidRDefault="00FC510F" w:rsidP="0024705B">
      <w:pPr>
        <w:pStyle w:val="a3"/>
        <w:numPr>
          <w:ilvl w:val="0"/>
          <w:numId w:val="6"/>
        </w:numPr>
        <w:ind w:firstLineChars="0"/>
      </w:pPr>
      <w:r>
        <w:rPr>
          <w:rFonts w:hint="eastAsia"/>
        </w:rPr>
        <w:t>北京银行在账单日前一日（19日）</w:t>
      </w:r>
      <w:r w:rsidR="0024705B">
        <w:rPr>
          <w:rFonts w:hint="eastAsia"/>
        </w:rPr>
        <w:t>上午9点</w:t>
      </w:r>
      <w:r>
        <w:rPr>
          <w:rFonts w:hint="eastAsia"/>
        </w:rPr>
        <w:t>下发还款清单</w:t>
      </w:r>
      <w:r w:rsidR="000822A2">
        <w:rPr>
          <w:rFonts w:hint="eastAsia"/>
        </w:rPr>
        <w:t>，</w:t>
      </w:r>
      <w:r w:rsidR="009C5F55">
        <w:t>信贷系统</w:t>
      </w:r>
      <w:r w:rsidR="0024705B">
        <w:rPr>
          <w:rFonts w:hint="eastAsia"/>
        </w:rPr>
        <w:t>在接到放款清单后，与北京银行的还款计划进行核对</w:t>
      </w:r>
      <w:r w:rsidR="005A5CD9">
        <w:rPr>
          <w:rFonts w:hint="eastAsia"/>
        </w:rPr>
        <w:t>，如果出现还款下发文件格式问题、下发的列表与还款计划不一致，有一条失败</w:t>
      </w:r>
      <w:r w:rsidR="009C5F55">
        <w:t>信贷</w:t>
      </w:r>
      <w:r w:rsidR="005A5CD9">
        <w:rPr>
          <w:rFonts w:hint="eastAsia"/>
        </w:rPr>
        <w:t>系统停止跑批，短信提醒，人工干预，与北京银行确认后，由北京银行重新下发还款文件。</w:t>
      </w:r>
    </w:p>
    <w:p w14:paraId="088456A4" w14:textId="3411B60C" w:rsidR="0024705B" w:rsidRDefault="009C5F55" w:rsidP="00C31C60">
      <w:pPr>
        <w:pStyle w:val="a3"/>
        <w:numPr>
          <w:ilvl w:val="0"/>
          <w:numId w:val="6"/>
        </w:numPr>
        <w:ind w:firstLineChars="0"/>
      </w:pPr>
      <w:r>
        <w:t>信贷系统</w:t>
      </w:r>
      <w:r w:rsidR="0024705B">
        <w:rPr>
          <w:rFonts w:hint="eastAsia"/>
        </w:rPr>
        <w:t>在19日上午10</w:t>
      </w:r>
      <w:r w:rsidR="001D7C65">
        <w:rPr>
          <w:rFonts w:hint="eastAsia"/>
        </w:rPr>
        <w:t>：30，</w:t>
      </w:r>
      <w:r w:rsidR="0024705B">
        <w:rPr>
          <w:rFonts w:hint="eastAsia"/>
        </w:rPr>
        <w:t>开始生成扣款文件，如果生成未异常则发送到中金进行扣款</w:t>
      </w:r>
      <w:r w:rsidR="0099667B">
        <w:rPr>
          <w:rFonts w:hint="eastAsia"/>
        </w:rPr>
        <w:t>，</w:t>
      </w:r>
      <w:r w:rsidR="001D7C65">
        <w:rPr>
          <w:rFonts w:hint="eastAsia"/>
        </w:rPr>
        <w:t>通过中金的明细查询接口定时轮循查询结果，如果查询结果中所有的记录处理状态为“代扣成功“，”代扣失败“，则</w:t>
      </w:r>
      <w:r>
        <w:t>信贷</w:t>
      </w:r>
      <w:r w:rsidR="001D7C65">
        <w:rPr>
          <w:rFonts w:hint="eastAsia"/>
        </w:rPr>
        <w:t>系统将该批次的查询结果作为回盘文件解析，并更新到本地还款情况表</w:t>
      </w:r>
    </w:p>
    <w:p w14:paraId="37FC387E" w14:textId="14EDF86F" w:rsidR="0099667B" w:rsidRDefault="00C31C60" w:rsidP="00C31C60">
      <w:pPr>
        <w:pStyle w:val="a3"/>
        <w:numPr>
          <w:ilvl w:val="0"/>
          <w:numId w:val="6"/>
        </w:numPr>
        <w:ind w:firstLineChars="0"/>
      </w:pPr>
      <w:r>
        <w:rPr>
          <w:rFonts w:hint="eastAsia"/>
        </w:rPr>
        <w:t>如果通过中金扣款结果查询结果中处理状态有“未处理“或者”处理中“时，</w:t>
      </w:r>
      <w:r w:rsidR="009C5F55">
        <w:t>信贷</w:t>
      </w:r>
      <w:r>
        <w:rPr>
          <w:rFonts w:hint="eastAsia"/>
        </w:rPr>
        <w:t>系统暂不进行后续操作，定时轮循查询，直到结果为所有的记录处理状态为“代扣成功“，”代扣失败“。如果</w:t>
      </w:r>
      <w:r w:rsidR="009C5F55">
        <w:t>信贷</w:t>
      </w:r>
      <w:r>
        <w:rPr>
          <w:rFonts w:hint="eastAsia"/>
        </w:rPr>
        <w:t>系统在</w:t>
      </w:r>
      <w:commentRangeStart w:id="4"/>
      <w:r>
        <w:rPr>
          <w:rFonts w:hint="eastAsia"/>
        </w:rPr>
        <w:t>14：00</w:t>
      </w:r>
      <w:commentRangeEnd w:id="4"/>
      <w:r>
        <w:rPr>
          <w:rStyle w:val="a6"/>
        </w:rPr>
        <w:commentReference w:id="4"/>
      </w:r>
      <w:r>
        <w:rPr>
          <w:rFonts w:hint="eastAsia"/>
        </w:rPr>
        <w:t>时中金扣款仍有“未处理“或者”处理中“时，</w:t>
      </w:r>
      <w:r w:rsidR="009C5F55">
        <w:t>信贷</w:t>
      </w:r>
      <w:r>
        <w:rPr>
          <w:rFonts w:hint="eastAsia"/>
        </w:rPr>
        <w:t>系统将查询明细结果作为回盘结果更新到还款情况表中，对于“未处理“或者”处理中“的借据进行停息停费，不作逾期处理，给北京银行的上报文件中该笔做正常还款处理，T+1日与中金明确扣款状态后，如果为扣款成功，则该笔借据当期结清，补一天计提利息，如果为扣款失败，则该笔借据当逾期处理，记罚息一天，并补一天计提。</w:t>
      </w:r>
    </w:p>
    <w:p w14:paraId="625BE7D2" w14:textId="5F9DD416" w:rsidR="0099667B" w:rsidRDefault="00C31C60" w:rsidP="00C31C60">
      <w:pPr>
        <w:pStyle w:val="a3"/>
        <w:numPr>
          <w:ilvl w:val="0"/>
          <w:numId w:val="6"/>
        </w:numPr>
        <w:ind w:firstLineChars="0"/>
      </w:pPr>
      <w:r>
        <w:rPr>
          <w:rFonts w:hint="eastAsia"/>
        </w:rPr>
        <w:t>将扣款情况与北京银行下发的清单进行核对生成还款上报文件，</w:t>
      </w:r>
      <w:r w:rsidRPr="001D7C65">
        <w:rPr>
          <w:rFonts w:hint="eastAsia"/>
        </w:rPr>
        <w:t>生成还款上报文件前必须检查北京银行下发的还款文件比对正确后才能执行</w:t>
      </w:r>
      <w:r w:rsidR="00D21B54">
        <w:rPr>
          <w:rFonts w:hint="eastAsia"/>
        </w:rPr>
        <w:t>，上报文件对方返回出错，短信提示，人工干预</w:t>
      </w:r>
      <w:r>
        <w:rPr>
          <w:rFonts w:hint="eastAsia"/>
        </w:rPr>
        <w:t>，需支持手工重新发起</w:t>
      </w:r>
      <w:r w:rsidR="00D21B54">
        <w:rPr>
          <w:rFonts w:hint="eastAsia"/>
        </w:rPr>
        <w:t>上报</w:t>
      </w:r>
      <w:r>
        <w:rPr>
          <w:rFonts w:hint="eastAsia"/>
        </w:rPr>
        <w:t>。</w:t>
      </w:r>
      <w:commentRangeStart w:id="5"/>
      <w:r w:rsidR="00090F2D">
        <w:rPr>
          <w:rFonts w:hint="eastAsia"/>
        </w:rPr>
        <w:t>北京银行会对上报文件进行校对</w:t>
      </w:r>
      <w:commentRangeEnd w:id="5"/>
      <w:r w:rsidR="00090F2D">
        <w:rPr>
          <w:rStyle w:val="a6"/>
        </w:rPr>
        <w:commentReference w:id="5"/>
      </w:r>
      <w:r w:rsidR="00090F2D">
        <w:rPr>
          <w:rFonts w:hint="eastAsia"/>
        </w:rPr>
        <w:t>。</w:t>
      </w:r>
    </w:p>
    <w:p w14:paraId="0429F401" w14:textId="3356DDB5" w:rsidR="0099667B" w:rsidRDefault="00AA2429" w:rsidP="0024705B">
      <w:pPr>
        <w:pStyle w:val="a3"/>
        <w:numPr>
          <w:ilvl w:val="0"/>
          <w:numId w:val="6"/>
        </w:numPr>
        <w:ind w:firstLineChars="0"/>
      </w:pPr>
      <w:r>
        <w:rPr>
          <w:rFonts w:hint="eastAsia"/>
        </w:rPr>
        <w:t>系统调用北京银行接口，将上报文件发给北京银行，北京银行会在20日当天晚上8点后在车家账户进行扣款。</w:t>
      </w:r>
    </w:p>
    <w:p w14:paraId="599C070B" w14:textId="7A522CC0" w:rsidR="00090F2D" w:rsidRDefault="00090F2D" w:rsidP="0024705B">
      <w:pPr>
        <w:pStyle w:val="a3"/>
        <w:numPr>
          <w:ilvl w:val="0"/>
          <w:numId w:val="6"/>
        </w:numPr>
        <w:ind w:firstLineChars="0"/>
      </w:pPr>
      <w:r>
        <w:rPr>
          <w:rFonts w:hint="eastAsia"/>
        </w:rPr>
        <w:t>21日，北京银行会将最终的扣款结果下发，</w:t>
      </w:r>
      <w:r w:rsidR="009C5F55">
        <w:t>信贷</w:t>
      </w:r>
      <w:r>
        <w:rPr>
          <w:rFonts w:hint="eastAsia"/>
        </w:rPr>
        <w:t>系统解析下发文件，</w:t>
      </w:r>
      <w:commentRangeStart w:id="6"/>
      <w:r>
        <w:rPr>
          <w:rFonts w:hint="eastAsia"/>
        </w:rPr>
        <w:t>查看是否有异常数据</w:t>
      </w:r>
      <w:commentRangeEnd w:id="6"/>
      <w:r>
        <w:rPr>
          <w:rStyle w:val="a6"/>
        </w:rPr>
        <w:commentReference w:id="6"/>
      </w:r>
      <w:r>
        <w:rPr>
          <w:rFonts w:hint="eastAsia"/>
        </w:rPr>
        <w:t>，如有扣款失败数据则短信提醒，人工介入。</w:t>
      </w:r>
    </w:p>
    <w:p w14:paraId="39B7CBED" w14:textId="32C4CCA2" w:rsidR="00C31C60" w:rsidRDefault="00C31C60" w:rsidP="0024705B">
      <w:pPr>
        <w:pStyle w:val="a3"/>
        <w:numPr>
          <w:ilvl w:val="0"/>
          <w:numId w:val="6"/>
        </w:numPr>
        <w:ind w:firstLineChars="0"/>
      </w:pPr>
      <w:r>
        <w:rPr>
          <w:rFonts w:hint="eastAsia"/>
        </w:rPr>
        <w:t>对账：</w:t>
      </w:r>
    </w:p>
    <w:p w14:paraId="1E8D6E15" w14:textId="35E17C49" w:rsidR="00C31C60" w:rsidRDefault="00782FD2" w:rsidP="00C31C60">
      <w:pPr>
        <w:pStyle w:val="a3"/>
        <w:ind w:left="1440" w:firstLineChars="0" w:firstLine="0"/>
      </w:pPr>
      <w:r w:rsidRPr="00090F2D">
        <w:rPr>
          <w:rFonts w:hint="eastAsia"/>
          <w:b/>
        </w:rPr>
        <w:t>北京银行与</w:t>
      </w:r>
      <w:r w:rsidR="009C5F55">
        <w:rPr>
          <w:b/>
        </w:rPr>
        <w:t>信贷</w:t>
      </w:r>
      <w:r w:rsidR="00090F2D">
        <w:rPr>
          <w:rFonts w:hint="eastAsia"/>
          <w:b/>
        </w:rPr>
        <w:t>系统</w:t>
      </w:r>
      <w:r>
        <w:rPr>
          <w:rFonts w:hint="eastAsia"/>
        </w:rPr>
        <w:t>：</w:t>
      </w:r>
      <w:r w:rsidR="00090F2D">
        <w:rPr>
          <w:rFonts w:hint="eastAsia"/>
        </w:rPr>
        <w:t>在进行还款文件上报时，已经对账完毕，无需再进行对账</w:t>
      </w:r>
    </w:p>
    <w:p w14:paraId="6FC8010A" w14:textId="123CD106" w:rsidR="00090F2D" w:rsidRDefault="009C5F55" w:rsidP="00C31C60">
      <w:pPr>
        <w:pStyle w:val="a3"/>
        <w:ind w:left="1440" w:firstLineChars="0" w:firstLine="0"/>
      </w:pPr>
      <w:r>
        <w:rPr>
          <w:b/>
        </w:rPr>
        <w:t>信贷</w:t>
      </w:r>
      <w:r w:rsidR="00090F2D">
        <w:rPr>
          <w:rFonts w:hint="eastAsia"/>
          <w:b/>
        </w:rPr>
        <w:t>系统</w:t>
      </w:r>
      <w:r w:rsidR="00090F2D" w:rsidRPr="00090F2D">
        <w:rPr>
          <w:rFonts w:hint="eastAsia"/>
          <w:b/>
        </w:rPr>
        <w:t>与中金：</w:t>
      </w:r>
      <w:r w:rsidR="00090F2D">
        <w:rPr>
          <w:rFonts w:hint="eastAsia"/>
        </w:rPr>
        <w:t>20日</w:t>
      </w:r>
      <w:r w:rsidR="008424B1">
        <w:rPr>
          <w:rFonts w:hint="eastAsia"/>
        </w:rPr>
        <w:t>10：00，</w:t>
      </w:r>
      <w:r>
        <w:t>信贷</w:t>
      </w:r>
      <w:r w:rsidR="008424B1">
        <w:rPr>
          <w:rFonts w:hint="eastAsia"/>
        </w:rPr>
        <w:t>系统通过批次号调用中金代扣交易明细明确前一天扣款状态不明确</w:t>
      </w:r>
      <w:r w:rsidR="002E3C22">
        <w:rPr>
          <w:rFonts w:hint="eastAsia"/>
        </w:rPr>
        <w:t>的借据。</w:t>
      </w:r>
    </w:p>
    <w:p w14:paraId="17158EB1" w14:textId="19CE58BC" w:rsidR="00090F2D" w:rsidRDefault="00090F2D" w:rsidP="00C31C60">
      <w:pPr>
        <w:pStyle w:val="a3"/>
        <w:ind w:left="1440" w:firstLineChars="0" w:firstLine="0"/>
      </w:pPr>
      <w:r>
        <w:rPr>
          <w:rFonts w:hint="eastAsia"/>
          <w:b/>
        </w:rPr>
        <w:t>财务与北京银行：</w:t>
      </w:r>
      <w:r w:rsidR="003F498C">
        <w:rPr>
          <w:rFonts w:hint="eastAsia"/>
        </w:rPr>
        <w:t>每日跑批</w:t>
      </w:r>
      <w:r w:rsidR="009C5F55">
        <w:t>信贷</w:t>
      </w:r>
      <w:r w:rsidR="003C617F">
        <w:rPr>
          <w:rFonts w:hint="eastAsia"/>
        </w:rPr>
        <w:t>系统</w:t>
      </w:r>
      <w:r w:rsidR="002F1CF0">
        <w:rPr>
          <w:rFonts w:hint="eastAsia"/>
        </w:rPr>
        <w:t>每日</w:t>
      </w:r>
      <w:r>
        <w:rPr>
          <w:rFonts w:hint="eastAsia"/>
        </w:rPr>
        <w:t>生成北京银行扣款明细文件</w:t>
      </w:r>
      <w:r w:rsidR="002F1CF0">
        <w:rPr>
          <w:rFonts w:hint="eastAsia"/>
        </w:rPr>
        <w:t>通过邮件发送给财务</w:t>
      </w:r>
      <w:r w:rsidR="003C617F">
        <w:rPr>
          <w:rFonts w:hint="eastAsia"/>
        </w:rPr>
        <w:t>，财务通过网银查询扣款账户的流水</w:t>
      </w:r>
      <w:r w:rsidR="002F1CF0">
        <w:rPr>
          <w:rFonts w:hint="eastAsia"/>
        </w:rPr>
        <w:t>进行</w:t>
      </w:r>
      <w:r w:rsidR="003C617F">
        <w:rPr>
          <w:rFonts w:hint="eastAsia"/>
        </w:rPr>
        <w:t>核对。</w:t>
      </w:r>
    </w:p>
    <w:p w14:paraId="52AB4B9C" w14:textId="4BF8FA06" w:rsidR="00AE118D" w:rsidRDefault="00090F2D" w:rsidP="00090F2D">
      <w:pPr>
        <w:pStyle w:val="a3"/>
        <w:ind w:left="1440" w:firstLineChars="0" w:firstLine="0"/>
      </w:pPr>
      <w:r>
        <w:rPr>
          <w:rFonts w:hint="eastAsia"/>
          <w:b/>
        </w:rPr>
        <w:t>财务与中金：</w:t>
      </w:r>
      <w:r w:rsidR="003F498C">
        <w:rPr>
          <w:rFonts w:hint="eastAsia"/>
        </w:rPr>
        <w:t>每日跑批</w:t>
      </w:r>
      <w:r w:rsidR="009C5F55">
        <w:t>信贷</w:t>
      </w:r>
      <w:r>
        <w:rPr>
          <w:rFonts w:hint="eastAsia"/>
        </w:rPr>
        <w:t>生成中金扣款明细文件</w:t>
      </w:r>
      <w:r w:rsidR="002F1CF0">
        <w:rPr>
          <w:rFonts w:hint="eastAsia"/>
        </w:rPr>
        <w:t>通过邮件发送给财务</w:t>
      </w:r>
      <w:r w:rsidR="003C617F">
        <w:rPr>
          <w:rFonts w:hint="eastAsia"/>
        </w:rPr>
        <w:t>，财务通过网银查询中金清算户的流水</w:t>
      </w:r>
      <w:r w:rsidR="002F1CF0">
        <w:rPr>
          <w:rFonts w:hint="eastAsia"/>
        </w:rPr>
        <w:t>进行</w:t>
      </w:r>
      <w:r w:rsidR="003C617F">
        <w:rPr>
          <w:rFonts w:hint="eastAsia"/>
        </w:rPr>
        <w:t>核对</w:t>
      </w:r>
    </w:p>
    <w:p w14:paraId="1D154EDA" w14:textId="77777777" w:rsidR="00AE67B2" w:rsidRPr="00090F2D" w:rsidRDefault="00AE67B2" w:rsidP="00090F2D">
      <w:pPr>
        <w:pStyle w:val="a3"/>
        <w:ind w:left="1440" w:firstLineChars="0" w:firstLine="0"/>
      </w:pPr>
    </w:p>
    <w:p w14:paraId="5EA1F35D" w14:textId="6C437943" w:rsidR="00E7111F" w:rsidRPr="00DE23B8" w:rsidRDefault="00E7111F" w:rsidP="00A147C5">
      <w:pPr>
        <w:pStyle w:val="2"/>
      </w:pPr>
      <w:r>
        <w:rPr>
          <w:rFonts w:hint="eastAsia"/>
        </w:rPr>
        <w:t>逾期</w:t>
      </w:r>
      <w:r w:rsidRPr="00DE23B8">
        <w:rPr>
          <w:rFonts w:hint="eastAsia"/>
        </w:rPr>
        <w:t xml:space="preserve">还款： </w:t>
      </w:r>
    </w:p>
    <w:p w14:paraId="040B949C" w14:textId="723C3014" w:rsidR="00E7111F" w:rsidRDefault="00E7111F" w:rsidP="005A5CD9">
      <w:pPr>
        <w:pStyle w:val="a3"/>
        <w:numPr>
          <w:ilvl w:val="0"/>
          <w:numId w:val="9"/>
        </w:numPr>
        <w:ind w:firstLineChars="0"/>
      </w:pPr>
      <w:r>
        <w:rPr>
          <w:rFonts w:hint="eastAsia"/>
        </w:rPr>
        <w:t>北京银行采取逾期即车家代偿的方式，车家与客户之间结算罚息，进行催收操作</w:t>
      </w:r>
    </w:p>
    <w:p w14:paraId="47F3E244" w14:textId="4B7D835F" w:rsidR="005A5CD9" w:rsidRDefault="005A5CD9" w:rsidP="005A5CD9">
      <w:pPr>
        <w:pStyle w:val="a3"/>
        <w:numPr>
          <w:ilvl w:val="0"/>
          <w:numId w:val="9"/>
        </w:numPr>
        <w:ind w:firstLineChars="0"/>
      </w:pPr>
      <w:r w:rsidRPr="005A5CD9">
        <w:t>逾期罚息采用固定年利率24%</w:t>
      </w:r>
      <w:r w:rsidR="00783762">
        <w:t>计算，只计本罚和利罚，没有复息</w:t>
      </w:r>
      <w:r w:rsidR="0098661A">
        <w:rPr>
          <w:rFonts w:hint="eastAsia"/>
        </w:rPr>
        <w:t>。</w:t>
      </w:r>
    </w:p>
    <w:p w14:paraId="3F435B71" w14:textId="34899491" w:rsidR="00090F2D" w:rsidRDefault="00090F2D" w:rsidP="005A5CD9">
      <w:pPr>
        <w:pStyle w:val="a3"/>
        <w:numPr>
          <w:ilvl w:val="0"/>
          <w:numId w:val="9"/>
        </w:numPr>
        <w:ind w:firstLineChars="0"/>
      </w:pPr>
      <w:r>
        <w:rPr>
          <w:rFonts w:hint="eastAsia"/>
        </w:rPr>
        <w:t>扣款过程与</w:t>
      </w:r>
      <w:r w:rsidR="00AE67B2">
        <w:rPr>
          <w:rFonts w:hint="eastAsia"/>
        </w:rPr>
        <w:t>正常还款过程一致</w:t>
      </w:r>
    </w:p>
    <w:p w14:paraId="215C62AF" w14:textId="09EEDAA7" w:rsidR="00E7111F" w:rsidRPr="00E7111F" w:rsidRDefault="00E7111F">
      <w:pPr>
        <w:rPr>
          <w:color w:val="538135" w:themeColor="accent6" w:themeShade="BF"/>
        </w:rPr>
      </w:pPr>
      <w:r w:rsidRPr="002B101D">
        <w:rPr>
          <w:rFonts w:hint="eastAsia"/>
          <w:color w:val="FF0000"/>
        </w:rPr>
        <w:t>问题：</w:t>
      </w:r>
      <w:r w:rsidRPr="00E7111F">
        <w:rPr>
          <w:rFonts w:hint="eastAsia"/>
          <w:color w:val="538135" w:themeColor="accent6" w:themeShade="BF"/>
        </w:rPr>
        <w:t>1）对接催收部门，如何将催收数据给他们？逾期到什么情况下</w:t>
      </w:r>
      <w:r w:rsidR="00F51555">
        <w:rPr>
          <w:rFonts w:hint="eastAsia"/>
          <w:color w:val="538135" w:themeColor="accent6" w:themeShade="BF"/>
        </w:rPr>
        <w:t>开始催收</w:t>
      </w:r>
      <w:r w:rsidRPr="00E7111F">
        <w:rPr>
          <w:rFonts w:hint="eastAsia"/>
          <w:color w:val="538135" w:themeColor="accent6" w:themeShade="BF"/>
        </w:rPr>
        <w:t>？逾期多少天算损失？</w:t>
      </w:r>
    </w:p>
    <w:p w14:paraId="41FF0021" w14:textId="77777777" w:rsidR="001A7A1E" w:rsidRDefault="001A7A1E"/>
    <w:p w14:paraId="4F31AA8C" w14:textId="3D6A224C" w:rsidR="00E7111F" w:rsidRDefault="00E7111F" w:rsidP="00A147C5">
      <w:pPr>
        <w:pStyle w:val="2"/>
      </w:pPr>
      <w:r w:rsidRPr="00E7111F">
        <w:rPr>
          <w:rFonts w:hint="eastAsia"/>
        </w:rPr>
        <w:t>提前还款：</w:t>
      </w:r>
    </w:p>
    <w:p w14:paraId="05F05D00" w14:textId="5582802E" w:rsidR="00937876" w:rsidRDefault="00E7111F" w:rsidP="00937876">
      <w:pPr>
        <w:pStyle w:val="a3"/>
        <w:numPr>
          <w:ilvl w:val="0"/>
          <w:numId w:val="8"/>
        </w:numPr>
        <w:ind w:firstLineChars="0"/>
      </w:pPr>
      <w:r>
        <w:rPr>
          <w:rFonts w:hint="eastAsia"/>
        </w:rPr>
        <w:t>客户</w:t>
      </w:r>
      <w:r w:rsidR="00E26D7C">
        <w:rPr>
          <w:rFonts w:hint="eastAsia"/>
        </w:rPr>
        <w:t>在APP上</w:t>
      </w:r>
      <w:r>
        <w:rPr>
          <w:rFonts w:hint="eastAsia"/>
        </w:rPr>
        <w:t>发起提前还款</w:t>
      </w:r>
      <w:r w:rsidR="00CA7E53">
        <w:rPr>
          <w:rFonts w:hint="eastAsia"/>
        </w:rPr>
        <w:t>，放款后第1期不允许提前还款</w:t>
      </w:r>
      <w:r>
        <w:rPr>
          <w:rFonts w:hint="eastAsia"/>
        </w:rPr>
        <w:t>，</w:t>
      </w:r>
      <w:r w:rsidR="00937876">
        <w:rPr>
          <w:rFonts w:hint="eastAsia"/>
        </w:rPr>
        <w:t>提前还款结清日期只能选择当天的第二天，且第二天不能为节假日、19日、20日，如：客户12日在APP上操作提前还款，结清日期只能选择13号，如果13号为工作日，则客户能够选择13号，且提前还款试算金额算到13日，如13号是节假日，提醒客户无法选择。</w:t>
      </w:r>
    </w:p>
    <w:p w14:paraId="022645F9" w14:textId="7794B03C" w:rsidR="00E7111F" w:rsidRDefault="009C5F55" w:rsidP="00E26D7C">
      <w:pPr>
        <w:pStyle w:val="a3"/>
        <w:numPr>
          <w:ilvl w:val="0"/>
          <w:numId w:val="8"/>
        </w:numPr>
        <w:ind w:firstLineChars="0"/>
      </w:pPr>
      <w:r>
        <w:rPr>
          <w:rFonts w:hint="eastAsia"/>
        </w:rPr>
        <w:t>App</w:t>
      </w:r>
      <w:r w:rsidR="00E26D7C">
        <w:rPr>
          <w:rFonts w:hint="eastAsia"/>
        </w:rPr>
        <w:t>展示客户提前还款意愿书并签字，将还款日期，还款金额写入意愿书</w:t>
      </w:r>
    </w:p>
    <w:p w14:paraId="0AAACB44" w14:textId="7A0E7C13" w:rsidR="00E26D7C" w:rsidRDefault="00E26D7C" w:rsidP="00E26D7C">
      <w:pPr>
        <w:pStyle w:val="a3"/>
        <w:numPr>
          <w:ilvl w:val="0"/>
          <w:numId w:val="8"/>
        </w:numPr>
        <w:ind w:firstLineChars="0"/>
      </w:pPr>
      <w:r>
        <w:rPr>
          <w:rFonts w:hint="eastAsia"/>
        </w:rPr>
        <w:t>客户提交提前还款申请后，</w:t>
      </w:r>
      <w:r w:rsidR="00937876">
        <w:rPr>
          <w:rFonts w:hint="eastAsia"/>
        </w:rPr>
        <w:t xml:space="preserve">当日不进行扣款，在第二天10：30生成提前还款文件给中金进行扣款。 </w:t>
      </w:r>
    </w:p>
    <w:p w14:paraId="56724EE4" w14:textId="6BAE55EE" w:rsidR="00AE67B2" w:rsidRDefault="00AE67B2" w:rsidP="00E26D7C">
      <w:pPr>
        <w:pStyle w:val="a3"/>
        <w:numPr>
          <w:ilvl w:val="0"/>
          <w:numId w:val="8"/>
        </w:numPr>
        <w:ind w:firstLineChars="0"/>
      </w:pPr>
      <w:r>
        <w:rPr>
          <w:rFonts w:hint="eastAsia"/>
        </w:rPr>
        <w:t>一旦客户发起提前还款，在扣款状态未明确之前，该笔借据停息停费，处理过程与正常还款一致。</w:t>
      </w:r>
    </w:p>
    <w:p w14:paraId="33C17FD4" w14:textId="6B2403B7" w:rsidR="00AE67B2" w:rsidRDefault="009C5F55" w:rsidP="00E26D7C">
      <w:pPr>
        <w:pStyle w:val="a3"/>
        <w:numPr>
          <w:ilvl w:val="0"/>
          <w:numId w:val="8"/>
        </w:numPr>
        <w:ind w:firstLineChars="0"/>
      </w:pPr>
      <w:r>
        <w:t>信贷</w:t>
      </w:r>
      <w:r>
        <w:rPr>
          <w:rFonts w:hint="eastAsia"/>
        </w:rPr>
        <w:t>系统</w:t>
      </w:r>
      <w:r w:rsidR="00AE67B2">
        <w:rPr>
          <w:rFonts w:hint="eastAsia"/>
        </w:rPr>
        <w:t>在每日14：00</w:t>
      </w:r>
      <w:r w:rsidR="00795257">
        <w:rPr>
          <w:rFonts w:hint="eastAsia"/>
        </w:rPr>
        <w:t>拿到中金扣款回盘后，</w:t>
      </w:r>
      <w:r w:rsidR="00AE67B2">
        <w:rPr>
          <w:rFonts w:hint="eastAsia"/>
        </w:rPr>
        <w:t>将截止到当前为止的提前还款申请</w:t>
      </w:r>
      <w:r w:rsidR="00010B44">
        <w:rPr>
          <w:rFonts w:hint="eastAsia"/>
        </w:rPr>
        <w:t>，车家扣款成功的</w:t>
      </w:r>
      <w:r w:rsidR="00AE67B2">
        <w:rPr>
          <w:rFonts w:hint="eastAsia"/>
        </w:rPr>
        <w:t>，进行</w:t>
      </w:r>
      <w:r w:rsidR="00795257">
        <w:rPr>
          <w:rFonts w:hint="eastAsia"/>
        </w:rPr>
        <w:t>北京银行</w:t>
      </w:r>
      <w:r w:rsidR="00AE67B2">
        <w:rPr>
          <w:rFonts w:hint="eastAsia"/>
        </w:rPr>
        <w:t>提前还款试算，并生成提前还款上报文件，发送给北京银行。</w:t>
      </w:r>
    </w:p>
    <w:p w14:paraId="586A55FC" w14:textId="1F67A82D" w:rsidR="00CA38C1" w:rsidRDefault="00473137" w:rsidP="00E26D7C">
      <w:pPr>
        <w:pStyle w:val="a3"/>
        <w:numPr>
          <w:ilvl w:val="0"/>
          <w:numId w:val="8"/>
        </w:numPr>
        <w:ind w:firstLineChars="0"/>
      </w:pPr>
      <w:r>
        <w:rPr>
          <w:rFonts w:hint="eastAsia"/>
        </w:rPr>
        <w:t>北京银行在T+1日返回提前还款处理结果</w:t>
      </w:r>
      <w:r w:rsidR="00CA38C1">
        <w:rPr>
          <w:rFonts w:hint="eastAsia"/>
        </w:rPr>
        <w:t>，</w:t>
      </w:r>
      <w:r w:rsidR="009C5F55">
        <w:t>信贷</w:t>
      </w:r>
      <w:r w:rsidR="00CA38C1">
        <w:rPr>
          <w:rFonts w:hint="eastAsia"/>
        </w:rPr>
        <w:t>系统检查提交还款结果文件是否合法，并将结果文件数据与上报数据进行核对，如有不一致，则返回北京银行错误信息。</w:t>
      </w:r>
    </w:p>
    <w:p w14:paraId="3A087E27" w14:textId="24E12D6C" w:rsidR="00473137" w:rsidRDefault="00CA38C1" w:rsidP="00E26D7C">
      <w:pPr>
        <w:pStyle w:val="a3"/>
        <w:numPr>
          <w:ilvl w:val="0"/>
          <w:numId w:val="8"/>
        </w:numPr>
        <w:ind w:firstLineChars="0"/>
      </w:pPr>
      <w:r>
        <w:rPr>
          <w:rFonts w:hint="eastAsia"/>
        </w:rPr>
        <w:t>结果文件核对完毕后，</w:t>
      </w:r>
      <w:r w:rsidR="009C5F55">
        <w:t>信贷</w:t>
      </w:r>
      <w:r w:rsidR="00473137">
        <w:rPr>
          <w:rFonts w:hint="eastAsia"/>
        </w:rPr>
        <w:t>系统检查如有失败数据</w:t>
      </w:r>
      <w:r w:rsidR="003C617F">
        <w:rPr>
          <w:rFonts w:hint="eastAsia"/>
        </w:rPr>
        <w:t>，该笔借据在</w:t>
      </w:r>
      <w:r w:rsidR="009C5F55">
        <w:t>信贷</w:t>
      </w:r>
      <w:r w:rsidR="003C617F">
        <w:rPr>
          <w:rFonts w:hint="eastAsia"/>
        </w:rPr>
        <w:t>系统提前还款置为失败，不影响与客户的提前还款</w:t>
      </w:r>
      <w:r w:rsidR="00473137">
        <w:rPr>
          <w:rFonts w:hint="eastAsia"/>
        </w:rPr>
        <w:t>，</w:t>
      </w:r>
      <w:r w:rsidR="003C617F">
        <w:rPr>
          <w:rFonts w:hint="eastAsia"/>
        </w:rPr>
        <w:t>系统提示进行人工处理</w:t>
      </w:r>
      <w:r>
        <w:rPr>
          <w:rFonts w:hint="eastAsia"/>
        </w:rPr>
        <w:t>，其他的借据即为提前还款成功</w:t>
      </w:r>
      <w:r w:rsidR="00473137">
        <w:rPr>
          <w:rFonts w:hint="eastAsia"/>
        </w:rPr>
        <w:t>，人工处理过如需要北京银行再重新扣款的，重新进行提前还款试算，与T+1日提前还款文件再次上报。</w:t>
      </w:r>
    </w:p>
    <w:p w14:paraId="639BDAF9" w14:textId="21F8A9C7" w:rsidR="003C617F" w:rsidRDefault="003C617F" w:rsidP="00E26D7C">
      <w:pPr>
        <w:pStyle w:val="a3"/>
        <w:numPr>
          <w:ilvl w:val="0"/>
          <w:numId w:val="8"/>
        </w:numPr>
        <w:ind w:firstLineChars="0"/>
      </w:pPr>
      <w:r>
        <w:rPr>
          <w:rFonts w:hint="eastAsia"/>
        </w:rPr>
        <w:t>对账：</w:t>
      </w:r>
    </w:p>
    <w:p w14:paraId="04136169" w14:textId="099B48B7" w:rsidR="003C617F" w:rsidRDefault="003C617F" w:rsidP="003C617F">
      <w:pPr>
        <w:pStyle w:val="a3"/>
        <w:ind w:left="720" w:firstLineChars="0" w:firstLine="0"/>
      </w:pPr>
      <w:r w:rsidRPr="00090F2D">
        <w:rPr>
          <w:rFonts w:hint="eastAsia"/>
          <w:b/>
        </w:rPr>
        <w:t>北京银行与</w:t>
      </w:r>
      <w:r w:rsidR="009C5F55">
        <w:rPr>
          <w:b/>
        </w:rPr>
        <w:t>信贷</w:t>
      </w:r>
      <w:r>
        <w:rPr>
          <w:rFonts w:hint="eastAsia"/>
          <w:b/>
        </w:rPr>
        <w:t>系统</w:t>
      </w:r>
      <w:r>
        <w:rPr>
          <w:rFonts w:hint="eastAsia"/>
        </w:rPr>
        <w:t>：在进行提前还款文件上报时，已经对账完毕，无需再进行对账</w:t>
      </w:r>
    </w:p>
    <w:p w14:paraId="768CBAB4" w14:textId="312EF7FF" w:rsidR="003C617F" w:rsidRDefault="009C5F55" w:rsidP="003C617F">
      <w:pPr>
        <w:pStyle w:val="a3"/>
        <w:ind w:left="720" w:firstLineChars="0" w:firstLine="0"/>
      </w:pPr>
      <w:r>
        <w:rPr>
          <w:b/>
        </w:rPr>
        <w:t>信贷</w:t>
      </w:r>
      <w:r w:rsidR="003C617F">
        <w:rPr>
          <w:rFonts w:hint="eastAsia"/>
          <w:b/>
        </w:rPr>
        <w:t>系统</w:t>
      </w:r>
      <w:r w:rsidR="003C617F" w:rsidRPr="00090F2D">
        <w:rPr>
          <w:rFonts w:hint="eastAsia"/>
          <w:b/>
        </w:rPr>
        <w:t>与中金：</w:t>
      </w:r>
      <w:r w:rsidR="003F498C">
        <w:rPr>
          <w:rFonts w:hint="eastAsia"/>
        </w:rPr>
        <w:t>每日10：00，</w:t>
      </w:r>
      <w:r>
        <w:t>信贷</w:t>
      </w:r>
      <w:r w:rsidR="003F498C">
        <w:rPr>
          <w:rFonts w:hint="eastAsia"/>
        </w:rPr>
        <w:t>系统通过批次号调用中金代扣交易明细明确前一天扣款状态不明确的借据。</w:t>
      </w:r>
    </w:p>
    <w:p w14:paraId="0FE38920" w14:textId="210AFE3D" w:rsidR="003C617F" w:rsidRDefault="003C617F" w:rsidP="003C617F">
      <w:pPr>
        <w:pStyle w:val="a3"/>
        <w:ind w:left="720" w:firstLineChars="0" w:firstLine="0"/>
      </w:pPr>
      <w:r>
        <w:rPr>
          <w:rFonts w:hint="eastAsia"/>
          <w:b/>
        </w:rPr>
        <w:t>财务与北京银行：</w:t>
      </w:r>
      <w:r w:rsidR="003F498C">
        <w:rPr>
          <w:rFonts w:hint="eastAsia"/>
        </w:rPr>
        <w:t>每</w:t>
      </w:r>
      <w:r w:rsidR="00CA38C1">
        <w:rPr>
          <w:rFonts w:hint="eastAsia"/>
        </w:rPr>
        <w:t>日</w:t>
      </w:r>
      <w:r w:rsidR="003F498C">
        <w:rPr>
          <w:rFonts w:hint="eastAsia"/>
        </w:rPr>
        <w:t>跑批</w:t>
      </w:r>
      <w:r w:rsidR="009C5F55">
        <w:t>信贷</w:t>
      </w:r>
      <w:r>
        <w:rPr>
          <w:rFonts w:hint="eastAsia"/>
        </w:rPr>
        <w:t>系统生成北京银行</w:t>
      </w:r>
      <w:r w:rsidR="00CA38C1">
        <w:rPr>
          <w:rFonts w:hint="eastAsia"/>
        </w:rPr>
        <w:t>提前还款</w:t>
      </w:r>
      <w:r>
        <w:rPr>
          <w:rFonts w:hint="eastAsia"/>
        </w:rPr>
        <w:t>扣款</w:t>
      </w:r>
      <w:r w:rsidR="00CA38C1">
        <w:rPr>
          <w:rFonts w:hint="eastAsia"/>
        </w:rPr>
        <w:t>成功</w:t>
      </w:r>
      <w:r>
        <w:rPr>
          <w:rFonts w:hint="eastAsia"/>
        </w:rPr>
        <w:t>明细文件，与财务通过网银查询扣款账户的流水核对。</w:t>
      </w:r>
    </w:p>
    <w:p w14:paraId="27103C4F" w14:textId="467E0A54" w:rsidR="003C617F" w:rsidRDefault="003C617F" w:rsidP="003C617F">
      <w:pPr>
        <w:pStyle w:val="a3"/>
        <w:ind w:left="720" w:firstLineChars="0" w:firstLine="0"/>
      </w:pPr>
      <w:r>
        <w:rPr>
          <w:rFonts w:hint="eastAsia"/>
          <w:b/>
        </w:rPr>
        <w:t>财务与中金：</w:t>
      </w:r>
      <w:r w:rsidR="003F498C">
        <w:rPr>
          <w:rFonts w:hint="eastAsia"/>
        </w:rPr>
        <w:t>每日跑批</w:t>
      </w:r>
      <w:r w:rsidR="009C5F55">
        <w:t>信贷</w:t>
      </w:r>
      <w:r w:rsidR="003F498C">
        <w:rPr>
          <w:rFonts w:hint="eastAsia"/>
        </w:rPr>
        <w:t>系统</w:t>
      </w:r>
      <w:r>
        <w:rPr>
          <w:rFonts w:hint="eastAsia"/>
        </w:rPr>
        <w:t>生成中金</w:t>
      </w:r>
      <w:r w:rsidR="00CA38C1">
        <w:rPr>
          <w:rFonts w:hint="eastAsia"/>
        </w:rPr>
        <w:t>提前还款单笔</w:t>
      </w:r>
      <w:r>
        <w:rPr>
          <w:rFonts w:hint="eastAsia"/>
        </w:rPr>
        <w:t>扣款明细文件，与财务通过网银查询中金清算户的流水核对</w:t>
      </w:r>
    </w:p>
    <w:p w14:paraId="3F17085A" w14:textId="77777777" w:rsidR="005A5CD9" w:rsidRDefault="005A5CD9" w:rsidP="00E7111F">
      <w:pPr>
        <w:rPr>
          <w:color w:val="FF0000"/>
        </w:rPr>
      </w:pPr>
    </w:p>
    <w:p w14:paraId="1389AC1F" w14:textId="239CEF0A" w:rsidR="009174A8" w:rsidRDefault="009174A8" w:rsidP="00A147C5">
      <w:pPr>
        <w:pStyle w:val="2"/>
      </w:pPr>
      <w:r>
        <w:rPr>
          <w:rFonts w:hint="eastAsia"/>
        </w:rPr>
        <w:t>强制</w:t>
      </w:r>
      <w:r w:rsidRPr="00E7111F">
        <w:rPr>
          <w:rFonts w:hint="eastAsia"/>
        </w:rPr>
        <w:t>提前还款：</w:t>
      </w:r>
    </w:p>
    <w:p w14:paraId="55686CEF" w14:textId="70C21F26" w:rsidR="00CE6149" w:rsidRDefault="009174A8" w:rsidP="00CE6149">
      <w:pPr>
        <w:pStyle w:val="a3"/>
        <w:numPr>
          <w:ilvl w:val="0"/>
          <w:numId w:val="11"/>
        </w:numPr>
        <w:ind w:firstLineChars="0"/>
      </w:pPr>
      <w:r>
        <w:rPr>
          <w:rFonts w:hint="eastAsia"/>
        </w:rPr>
        <w:t>客户逾期2期后，即由车家代偿2期后，在账号单日后一天，即21</w:t>
      </w:r>
      <w:r w:rsidR="00CE6149">
        <w:rPr>
          <w:rFonts w:hint="eastAsia"/>
        </w:rPr>
        <w:t>号8：00，北京银行下发强制提前还款清单</w:t>
      </w:r>
    </w:p>
    <w:p w14:paraId="0F0E6662" w14:textId="157B484E" w:rsidR="009174A8" w:rsidRDefault="009C5F55" w:rsidP="00CE6149">
      <w:pPr>
        <w:pStyle w:val="a3"/>
        <w:numPr>
          <w:ilvl w:val="0"/>
          <w:numId w:val="11"/>
        </w:numPr>
        <w:ind w:firstLineChars="0"/>
      </w:pPr>
      <w:r>
        <w:t>信贷</w:t>
      </w:r>
      <w:r w:rsidR="00CE6149">
        <w:rPr>
          <w:rFonts w:hint="eastAsia"/>
        </w:rPr>
        <w:t>系统进行强制提前还款核对，如出现文件不合法，数据格式不合法，下发数据不一致则将错误返回给北京银行</w:t>
      </w:r>
      <w:r w:rsidR="00CE6149">
        <w:t>，</w:t>
      </w:r>
      <w:r w:rsidR="00CE6149">
        <w:rPr>
          <w:rFonts w:hint="eastAsia"/>
        </w:rPr>
        <w:t>进行线下核对，核对无误后，由北京银行再次触发强制提前还款下发</w:t>
      </w:r>
    </w:p>
    <w:p w14:paraId="1B60EF1E" w14:textId="2B518060" w:rsidR="00CE6149" w:rsidRDefault="009C5F55" w:rsidP="00CE6149">
      <w:pPr>
        <w:pStyle w:val="a3"/>
        <w:numPr>
          <w:ilvl w:val="0"/>
          <w:numId w:val="11"/>
        </w:numPr>
        <w:ind w:firstLineChars="0"/>
      </w:pPr>
      <w:r>
        <w:t>信贷</w:t>
      </w:r>
      <w:r w:rsidR="00CE6149">
        <w:rPr>
          <w:rFonts w:hint="eastAsia"/>
        </w:rPr>
        <w:t>系统在核对无误后，在21日14：00，与当日正常提前还款客户一起生成发北京银行进行提前还款试算，并生成提前还款清单，强制提前还款客户打上</w:t>
      </w:r>
      <w:r w:rsidR="00AF65D3">
        <w:rPr>
          <w:rFonts w:hint="eastAsia"/>
        </w:rPr>
        <w:t>跟北京银行借据</w:t>
      </w:r>
      <w:r w:rsidR="00CE6149">
        <w:rPr>
          <w:rFonts w:hint="eastAsia"/>
        </w:rPr>
        <w:t>代偿</w:t>
      </w:r>
      <w:r w:rsidR="00AF65D3">
        <w:rPr>
          <w:rFonts w:hint="eastAsia"/>
        </w:rPr>
        <w:t>结清</w:t>
      </w:r>
      <w:r w:rsidR="00CE6149">
        <w:rPr>
          <w:rFonts w:hint="eastAsia"/>
        </w:rPr>
        <w:t>标志，上报给北京银行。</w:t>
      </w:r>
    </w:p>
    <w:p w14:paraId="270218E0" w14:textId="27F19A1D" w:rsidR="00CE6149" w:rsidRDefault="00CE6149" w:rsidP="00CE6149">
      <w:pPr>
        <w:pStyle w:val="a3"/>
        <w:numPr>
          <w:ilvl w:val="0"/>
          <w:numId w:val="11"/>
        </w:numPr>
        <w:ind w:firstLineChars="0"/>
      </w:pPr>
      <w:r>
        <w:rPr>
          <w:rFonts w:hint="eastAsia"/>
        </w:rPr>
        <w:t>强制提前还款客户如因车家还款账户余额不足，</w:t>
      </w:r>
      <w:commentRangeStart w:id="7"/>
      <w:r>
        <w:rPr>
          <w:rFonts w:hint="eastAsia"/>
        </w:rPr>
        <w:t>导致北京银行扣款不成功</w:t>
      </w:r>
      <w:commentRangeEnd w:id="7"/>
      <w:r>
        <w:rPr>
          <w:rStyle w:val="a6"/>
        </w:rPr>
        <w:commentReference w:id="7"/>
      </w:r>
      <w:r>
        <w:rPr>
          <w:rFonts w:hint="eastAsia"/>
        </w:rPr>
        <w:t>，北京银行会计收罚息，罚息计算规则为剩余本金*(执行利率*1.5)/360 *天数。</w:t>
      </w:r>
    </w:p>
    <w:p w14:paraId="17360DDA" w14:textId="2A25702D" w:rsidR="00CE6149" w:rsidRDefault="00CE6149" w:rsidP="00CE6149">
      <w:pPr>
        <w:pStyle w:val="a3"/>
        <w:numPr>
          <w:ilvl w:val="0"/>
          <w:numId w:val="11"/>
        </w:numPr>
        <w:ind w:firstLineChars="0"/>
      </w:pPr>
      <w:r>
        <w:rPr>
          <w:rFonts w:hint="eastAsia"/>
        </w:rPr>
        <w:t>北京银行在T+1日返回强制提前还款处理结果，</w:t>
      </w:r>
      <w:r w:rsidR="009C5F55">
        <w:t>信贷</w:t>
      </w:r>
      <w:r>
        <w:rPr>
          <w:rFonts w:hint="eastAsia"/>
        </w:rPr>
        <w:t>系统检查提交还款结果文件是否合法，并将结果文件数据与上报数据进行核对，如有不一致，则返回北京银行错误信息。</w:t>
      </w:r>
    </w:p>
    <w:p w14:paraId="0FBE10DB" w14:textId="7F15F7AB" w:rsidR="00CE6149" w:rsidRDefault="00CE6149" w:rsidP="00CE6149">
      <w:pPr>
        <w:pStyle w:val="a3"/>
        <w:numPr>
          <w:ilvl w:val="0"/>
          <w:numId w:val="11"/>
        </w:numPr>
        <w:ind w:firstLineChars="0"/>
      </w:pPr>
      <w:r>
        <w:rPr>
          <w:rFonts w:hint="eastAsia"/>
        </w:rPr>
        <w:t>结果文件核对完毕后，</w:t>
      </w:r>
      <w:r w:rsidR="009C5F55">
        <w:t>信贷</w:t>
      </w:r>
      <w:r>
        <w:rPr>
          <w:rFonts w:hint="eastAsia"/>
        </w:rPr>
        <w:t>系统检查如有失败数据，该笔借据在</w:t>
      </w:r>
      <w:r w:rsidR="009C5F55">
        <w:t>信贷</w:t>
      </w:r>
      <w:r>
        <w:rPr>
          <w:rFonts w:hint="eastAsia"/>
        </w:rPr>
        <w:t>系统与北京银行提前还款状态置为失败，不影响客户借据状态，系统提示进行人工处理</w:t>
      </w:r>
      <w:r w:rsidR="00863F8E">
        <w:rPr>
          <w:rFonts w:hint="eastAsia"/>
        </w:rPr>
        <w:t>，其他的借据即与北京银行做结清处理</w:t>
      </w:r>
      <w:r>
        <w:rPr>
          <w:rFonts w:hint="eastAsia"/>
        </w:rPr>
        <w:t>，人工处理过如需要北京银行再重新扣款的，重新进行提前还款试算，与T+1日提前还款文件</w:t>
      </w:r>
      <w:r w:rsidR="00863F8E">
        <w:rPr>
          <w:rFonts w:hint="eastAsia"/>
        </w:rPr>
        <w:t>在14：00</w:t>
      </w:r>
      <w:r>
        <w:rPr>
          <w:rFonts w:hint="eastAsia"/>
        </w:rPr>
        <w:t>再次上报。</w:t>
      </w:r>
    </w:p>
    <w:p w14:paraId="13AB2AE5" w14:textId="77777777" w:rsidR="004907A3" w:rsidRDefault="004907A3" w:rsidP="004907A3">
      <w:pPr>
        <w:rPr>
          <w:b/>
          <w:sz w:val="32"/>
          <w:szCs w:val="32"/>
        </w:rPr>
      </w:pPr>
    </w:p>
    <w:p w14:paraId="42CA50FE" w14:textId="174557C3" w:rsidR="004907A3" w:rsidRDefault="004907A3" w:rsidP="00A147C5">
      <w:pPr>
        <w:pStyle w:val="2"/>
      </w:pPr>
      <w:r>
        <w:rPr>
          <w:rFonts w:hint="eastAsia"/>
        </w:rPr>
        <w:t>催收事宜</w:t>
      </w:r>
    </w:p>
    <w:p w14:paraId="7950E2E5" w14:textId="160166BD" w:rsidR="009E0124" w:rsidRDefault="009E0124" w:rsidP="009E0124">
      <w:pPr>
        <w:pStyle w:val="2"/>
      </w:pPr>
      <w:r>
        <w:rPr>
          <w:rFonts w:hint="eastAsia"/>
        </w:rPr>
        <w:t>账户信</w:t>
      </w:r>
      <w:commentRangeStart w:id="8"/>
      <w:r>
        <w:rPr>
          <w:rFonts w:hint="eastAsia"/>
        </w:rPr>
        <w:t>息</w:t>
      </w:r>
      <w:commentRangeEnd w:id="8"/>
      <w:r>
        <w:rPr>
          <w:rStyle w:val="a6"/>
          <w:rFonts w:asciiTheme="minorHAnsi" w:eastAsiaTheme="minorEastAsia" w:hAnsiTheme="minorHAnsi" w:cstheme="minorBidi"/>
          <w:b w:val="0"/>
          <w:bCs w:val="0"/>
        </w:rPr>
        <w:commentReference w:id="8"/>
      </w:r>
    </w:p>
    <w:p w14:paraId="4ECF2AB0" w14:textId="0278D3DE" w:rsidR="009E0124" w:rsidRDefault="009E0124" w:rsidP="009E0124">
      <w:r>
        <w:rPr>
          <w:rFonts w:hint="eastAsia"/>
        </w:rPr>
        <w:t>放款账户</w:t>
      </w:r>
    </w:p>
    <w:p w14:paraId="45874577" w14:textId="6655BE77" w:rsidR="009E0124" w:rsidRDefault="009E0124" w:rsidP="009E0124">
      <w:r>
        <w:rPr>
          <w:rFonts w:hint="eastAsia"/>
        </w:rPr>
        <w:t>还款账户</w:t>
      </w:r>
    </w:p>
    <w:p w14:paraId="06B5D79D" w14:textId="37F2528D" w:rsidR="009E0124" w:rsidRPr="009E0124" w:rsidRDefault="009E0124" w:rsidP="009E0124">
      <w:r>
        <w:rPr>
          <w:rFonts w:hint="eastAsia"/>
        </w:rPr>
        <w:t>保证金账户</w:t>
      </w:r>
    </w:p>
    <w:sectPr w:rsidR="009E0124" w:rsidRPr="009E0124" w:rsidSect="00501F11">
      <w:pgSz w:w="11900" w:h="16840"/>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zhaopeng214@gmail.com" w:date="2017-12-20T17:26:00Z" w:initials="z">
    <w:p w14:paraId="178BB514" w14:textId="7F3526A9" w:rsidR="00651976" w:rsidRDefault="00651976">
      <w:pPr>
        <w:pStyle w:val="a7"/>
      </w:pPr>
      <w:r>
        <w:rPr>
          <w:rStyle w:val="a6"/>
        </w:rPr>
        <w:annotationRef/>
      </w:r>
      <w:r>
        <w:rPr>
          <w:rFonts w:hint="eastAsia"/>
        </w:rPr>
        <w:t>待定，可配置</w:t>
      </w:r>
    </w:p>
  </w:comment>
  <w:comment w:id="1" w:author="zhaopeng214@gmail.com" w:date="2018-01-02T09:40:00Z" w:initials="z">
    <w:p w14:paraId="6427A71A" w14:textId="77777777" w:rsidR="00DA53FC" w:rsidRDefault="00AC149E">
      <w:pPr>
        <w:pStyle w:val="a7"/>
        <w:rPr>
          <w:rFonts w:hint="eastAsia"/>
        </w:rPr>
      </w:pPr>
      <w:r>
        <w:rPr>
          <w:rStyle w:val="a6"/>
        </w:rPr>
        <w:annotationRef/>
      </w:r>
    </w:p>
    <w:p w14:paraId="3669309D" w14:textId="6042816F" w:rsidR="00AC149E" w:rsidRDefault="00DA53FC">
      <w:pPr>
        <w:pStyle w:val="a7"/>
      </w:pPr>
      <w:r>
        <w:rPr>
          <w:rFonts w:hint="eastAsia"/>
        </w:rPr>
        <w:t>长期方案：对于放款核对成功的客户，生成放款明细，通过erp提供的放款实时接口一批发给erp系统，erp系统解析导入系统，使用现有上海银行银企直连</w:t>
      </w:r>
      <w:r>
        <w:rPr>
          <w:rStyle w:val="a6"/>
        </w:rPr>
        <w:annotationRef/>
      </w:r>
      <w:r>
        <w:rPr>
          <w:rFonts w:hint="eastAsia"/>
        </w:rPr>
        <w:t>供财务操作放款</w:t>
      </w:r>
    </w:p>
  </w:comment>
  <w:comment w:id="3" w:author="zhaopeng214@gmail.com" w:date="2017-12-19T22:17:00Z" w:initials="z">
    <w:p w14:paraId="319963FB" w14:textId="0FA9CB2F" w:rsidR="005A5CD9" w:rsidRDefault="005A5CD9">
      <w:pPr>
        <w:pStyle w:val="a7"/>
      </w:pPr>
      <w:r>
        <w:rPr>
          <w:rStyle w:val="a6"/>
        </w:rPr>
        <w:annotationRef/>
      </w:r>
      <w:r>
        <w:rPr>
          <w:rFonts w:hint="eastAsia"/>
        </w:rPr>
        <w:t>如何预测？</w:t>
      </w:r>
    </w:p>
    <w:p w14:paraId="472E4BE9" w14:textId="6C4C05E6" w:rsidR="00866072" w:rsidRDefault="009C5F55" w:rsidP="00024B73">
      <w:pPr>
        <w:pStyle w:val="a7"/>
        <w:numPr>
          <w:ilvl w:val="0"/>
          <w:numId w:val="14"/>
        </w:numPr>
      </w:pPr>
      <w:r>
        <w:rPr>
          <w:rFonts w:hint="eastAsia"/>
        </w:rPr>
        <w:t>信贷系统</w:t>
      </w:r>
      <w:r w:rsidR="00024B73">
        <w:rPr>
          <w:rFonts w:hint="eastAsia"/>
        </w:rPr>
        <w:t>在每月9号根据还款计划计算出当月19号应还月供总金额</w:t>
      </w:r>
      <w:r w:rsidR="009F255D">
        <w:rPr>
          <w:rFonts w:hint="eastAsia"/>
        </w:rPr>
        <w:t>，并且加上上期为代偿借据的剩余本金</w:t>
      </w:r>
      <w:r w:rsidR="00F37914">
        <w:rPr>
          <w:rFonts w:hint="eastAsia"/>
        </w:rPr>
        <w:t>，通过邮件发送给财务，告知财务当月北京银行应扣金额</w:t>
      </w:r>
      <w:r w:rsidR="00024B73">
        <w:rPr>
          <w:rFonts w:hint="eastAsia"/>
        </w:rPr>
        <w:t>，如9号为节假日，财务需要在出假后，进行打款，不能晚于19号打款。</w:t>
      </w:r>
    </w:p>
    <w:p w14:paraId="1AE5B338" w14:textId="6516E528" w:rsidR="00782FD2" w:rsidRDefault="00024B73" w:rsidP="00024B73">
      <w:pPr>
        <w:pStyle w:val="a7"/>
        <w:numPr>
          <w:ilvl w:val="0"/>
          <w:numId w:val="14"/>
        </w:numPr>
      </w:pPr>
      <w:r>
        <w:rPr>
          <w:rFonts w:hint="eastAsia"/>
        </w:rPr>
        <w:t>每日跑批计算出当日</w:t>
      </w:r>
      <w:r w:rsidR="009F255D">
        <w:rPr>
          <w:rFonts w:hint="eastAsia"/>
        </w:rPr>
        <w:t>客户发起的</w:t>
      </w:r>
      <w:r>
        <w:rPr>
          <w:rFonts w:hint="eastAsia"/>
        </w:rPr>
        <w:t>提前还款总金额</w:t>
      </w:r>
      <w:r w:rsidR="00F37914">
        <w:rPr>
          <w:rFonts w:hint="eastAsia"/>
        </w:rPr>
        <w:t>（试算的本金+利息+逾期本金+逾期利息）</w:t>
      </w:r>
      <w:r>
        <w:rPr>
          <w:rFonts w:hint="eastAsia"/>
        </w:rPr>
        <w:t>，以邮件的方式告知财务T+1</w:t>
      </w:r>
      <w:r w:rsidR="00F37914">
        <w:rPr>
          <w:rFonts w:hint="eastAsia"/>
        </w:rPr>
        <w:t>日北京银行提前还款应扣金额（实际大于北京银行应扣金额），如果总金额为0，则不发邮件</w:t>
      </w:r>
    </w:p>
  </w:comment>
  <w:comment w:id="4" w:author="zhaopeng214@gmail.com" w:date="2017-12-19T22:32:00Z" w:initials="z">
    <w:p w14:paraId="4AE29103" w14:textId="2677C591" w:rsidR="00C31C60" w:rsidRDefault="00C31C60">
      <w:pPr>
        <w:pStyle w:val="a7"/>
      </w:pPr>
      <w:r>
        <w:rPr>
          <w:rStyle w:val="a6"/>
        </w:rPr>
        <w:annotationRef/>
      </w:r>
      <w:r>
        <w:rPr>
          <w:rFonts w:hint="eastAsia"/>
        </w:rPr>
        <w:t>待定</w:t>
      </w:r>
    </w:p>
  </w:comment>
  <w:comment w:id="5" w:author="zhaopeng214@gmail.com" w:date="2017-12-19T22:53:00Z" w:initials="z">
    <w:p w14:paraId="39D8715B" w14:textId="754F8ED6" w:rsidR="00090F2D" w:rsidRDefault="00090F2D">
      <w:pPr>
        <w:pStyle w:val="a7"/>
      </w:pPr>
      <w:r>
        <w:rPr>
          <w:rStyle w:val="a6"/>
        </w:rPr>
        <w:annotationRef/>
      </w:r>
      <w:r w:rsidR="00D21B54">
        <w:rPr>
          <w:rFonts w:hint="eastAsia"/>
        </w:rPr>
        <w:t>20日9点必须异常为0</w:t>
      </w:r>
    </w:p>
    <w:p w14:paraId="279927AF" w14:textId="5096E078" w:rsidR="00090F2D" w:rsidRDefault="00D21B54">
      <w:pPr>
        <w:pStyle w:val="a7"/>
      </w:pPr>
      <w:r>
        <w:rPr>
          <w:rFonts w:hint="eastAsia"/>
        </w:rPr>
        <w:t>20号为节假日出异常</w:t>
      </w:r>
      <w:r w:rsidR="00866072">
        <w:rPr>
          <w:rFonts w:hint="eastAsia"/>
        </w:rPr>
        <w:t>，人工如何处理</w:t>
      </w:r>
      <w:r>
        <w:rPr>
          <w:rFonts w:hint="eastAsia"/>
        </w:rPr>
        <w:t>？</w:t>
      </w:r>
    </w:p>
    <w:p w14:paraId="4147379F" w14:textId="5F567809" w:rsidR="00CD2DD9" w:rsidRDefault="00CD2DD9">
      <w:pPr>
        <w:pStyle w:val="a7"/>
      </w:pPr>
      <w:r>
        <w:rPr>
          <w:rFonts w:hint="eastAsia"/>
        </w:rPr>
        <w:t>答：运维人员加班处理</w:t>
      </w:r>
    </w:p>
    <w:p w14:paraId="40093431" w14:textId="4F39A7EE" w:rsidR="00090F2D" w:rsidRDefault="00090F2D">
      <w:pPr>
        <w:pStyle w:val="a7"/>
      </w:pPr>
      <w:r>
        <w:rPr>
          <w:rFonts w:hint="eastAsia"/>
        </w:rPr>
        <w:t>如果有异常，是不是再使用还款上报，直到校对一致为止？</w:t>
      </w:r>
    </w:p>
    <w:p w14:paraId="2E1BFEE0" w14:textId="7AD2E8A0" w:rsidR="00DE516B" w:rsidRDefault="00DE516B">
      <w:pPr>
        <w:pStyle w:val="a7"/>
      </w:pPr>
      <w:r>
        <w:rPr>
          <w:rFonts w:hint="eastAsia"/>
        </w:rPr>
        <w:t>答：是</w:t>
      </w:r>
    </w:p>
  </w:comment>
  <w:comment w:id="6" w:author="zhaopeng214@gmail.com" w:date="2017-12-19T22:52:00Z" w:initials="z">
    <w:p w14:paraId="527DDCBB" w14:textId="1F65357E" w:rsidR="00090F2D" w:rsidRDefault="00090F2D" w:rsidP="00783762">
      <w:pPr>
        <w:pStyle w:val="a7"/>
        <w:numPr>
          <w:ilvl w:val="0"/>
          <w:numId w:val="13"/>
        </w:numPr>
      </w:pPr>
      <w:r>
        <w:rPr>
          <w:rStyle w:val="a6"/>
        </w:rPr>
        <w:annotationRef/>
      </w:r>
      <w:r>
        <w:rPr>
          <w:rFonts w:hint="eastAsia"/>
        </w:rPr>
        <w:t>没有异常数据还会下发吗？</w:t>
      </w:r>
    </w:p>
    <w:p w14:paraId="00ED01A8" w14:textId="066F1686" w:rsidR="00783762" w:rsidRDefault="00783762" w:rsidP="00783762">
      <w:pPr>
        <w:pStyle w:val="a7"/>
      </w:pPr>
      <w:r>
        <w:rPr>
          <w:rFonts w:hint="eastAsia"/>
        </w:rPr>
        <w:t>有下发，笔数为0，明细为空</w:t>
      </w:r>
    </w:p>
    <w:p w14:paraId="1BB5999A" w14:textId="11C6C088" w:rsidR="00473137" w:rsidRDefault="00473137">
      <w:pPr>
        <w:pStyle w:val="a7"/>
      </w:pPr>
      <w:r>
        <w:rPr>
          <w:rFonts w:hint="eastAsia"/>
        </w:rPr>
        <w:t>2、如果因账户余额不足，导致扣款不成功，北京银行是会进行不足额扣款还是足额扣款？</w:t>
      </w:r>
    </w:p>
    <w:p w14:paraId="09D65842" w14:textId="3EC6A650" w:rsidR="004C16A6" w:rsidRDefault="004C16A6">
      <w:pPr>
        <w:pStyle w:val="a7"/>
      </w:pPr>
      <w:r>
        <w:rPr>
          <w:rFonts w:hint="eastAsia"/>
        </w:rPr>
        <w:t>答：不足额扣款，</w:t>
      </w:r>
      <w:r w:rsidR="00701507">
        <w:rPr>
          <w:rFonts w:ascii="Helvetica Neue" w:hAnsi="Helvetica Neue" w:cs="Helvetica Neue"/>
          <w:kern w:val="0"/>
          <w:sz w:val="28"/>
          <w:szCs w:val="28"/>
        </w:rPr>
        <w:t>逐笔扣款</w:t>
      </w:r>
      <w:r w:rsidR="00701507">
        <w:rPr>
          <w:rFonts w:ascii="Helvetica Neue" w:hAnsi="Helvetica Neue" w:cs="Helvetica Neue"/>
          <w:kern w:val="0"/>
          <w:sz w:val="26"/>
          <w:szCs w:val="26"/>
        </w:rPr>
        <w:t>，</w:t>
      </w:r>
      <w:r w:rsidR="00701507">
        <w:rPr>
          <w:rFonts w:ascii="Helvetica Neue" w:hAnsi="Helvetica Neue" w:cs="Helvetica Neue"/>
          <w:kern w:val="0"/>
          <w:sz w:val="28"/>
          <w:szCs w:val="28"/>
        </w:rPr>
        <w:t>账户余额全部扣完</w:t>
      </w:r>
      <w:r w:rsidR="00701507">
        <w:rPr>
          <w:rFonts w:ascii="Helvetica Neue" w:hAnsi="Helvetica Neue" w:cs="Helvetica Neue"/>
          <w:kern w:val="0"/>
          <w:sz w:val="26"/>
          <w:szCs w:val="26"/>
        </w:rPr>
        <w:t>，</w:t>
      </w:r>
      <w:r w:rsidR="000C0509">
        <w:rPr>
          <w:rFonts w:ascii="Helvetica Neue" w:hAnsi="Helvetica Neue" w:cs="Helvetica Neue" w:hint="eastAsia"/>
          <w:kern w:val="0"/>
          <w:sz w:val="28"/>
          <w:szCs w:val="28"/>
        </w:rPr>
        <w:t>余额不足北京线下通知补足扣款</w:t>
      </w:r>
      <w:r w:rsidR="005A609C">
        <w:rPr>
          <w:rFonts w:hint="eastAsia"/>
        </w:rPr>
        <w:t xml:space="preserve"> </w:t>
      </w:r>
    </w:p>
    <w:p w14:paraId="2FB228B7" w14:textId="7406E537" w:rsidR="00473137" w:rsidRDefault="00473137">
      <w:pPr>
        <w:pStyle w:val="a7"/>
      </w:pPr>
      <w:r>
        <w:rPr>
          <w:rFonts w:hint="eastAsia"/>
        </w:rPr>
        <w:t>3、扣款不成功，有罚息吗？</w:t>
      </w:r>
      <w:r w:rsidR="00783762">
        <w:rPr>
          <w:rFonts w:hint="eastAsia"/>
        </w:rPr>
        <w:t>对客户是否有影响</w:t>
      </w:r>
    </w:p>
    <w:p w14:paraId="42D2B6A1" w14:textId="513D7D0E" w:rsidR="00701507" w:rsidRDefault="005A609C">
      <w:pPr>
        <w:pStyle w:val="a7"/>
      </w:pPr>
      <w:r>
        <w:rPr>
          <w:rFonts w:hint="eastAsia"/>
        </w:rPr>
        <w:t>答：</w:t>
      </w:r>
      <w:r w:rsidR="00F83E0E">
        <w:rPr>
          <w:rFonts w:hint="eastAsia"/>
        </w:rPr>
        <w:t>有</w:t>
      </w:r>
      <w:r w:rsidR="002B32CA">
        <w:rPr>
          <w:rFonts w:hint="eastAsia"/>
        </w:rPr>
        <w:t>，对客户无影响</w:t>
      </w:r>
      <w:r w:rsidR="00F83E0E">
        <w:rPr>
          <w:rFonts w:hint="eastAsia"/>
        </w:rPr>
        <w:t>，北京银行不会通知我们罚息的金额，会对账会有影响</w:t>
      </w:r>
    </w:p>
  </w:comment>
  <w:comment w:id="7" w:author="zhaopeng214@gmail.com" w:date="2017-12-19T23:55:00Z" w:initials="z">
    <w:p w14:paraId="1DCE7833" w14:textId="77777777" w:rsidR="00CE6149" w:rsidRDefault="00CE6149">
      <w:pPr>
        <w:pStyle w:val="a7"/>
      </w:pPr>
      <w:r>
        <w:rPr>
          <w:rStyle w:val="a6"/>
        </w:rPr>
        <w:annotationRef/>
      </w:r>
      <w:r>
        <w:rPr>
          <w:rFonts w:hint="eastAsia"/>
        </w:rPr>
        <w:t>1、足额扣款还是不足额扣款？</w:t>
      </w:r>
    </w:p>
    <w:p w14:paraId="3DDAB0B9" w14:textId="73FA851F" w:rsidR="00BE1E35" w:rsidRDefault="00BE1E35">
      <w:pPr>
        <w:pStyle w:val="a7"/>
      </w:pPr>
      <w:r>
        <w:rPr>
          <w:rFonts w:hint="eastAsia"/>
        </w:rPr>
        <w:t>答：不足额扣款</w:t>
      </w:r>
    </w:p>
    <w:p w14:paraId="0CF586DE" w14:textId="70D62FC6" w:rsidR="00CE6149" w:rsidRDefault="00CE6149">
      <w:pPr>
        <w:pStyle w:val="a7"/>
      </w:pPr>
      <w:r>
        <w:rPr>
          <w:rFonts w:hint="eastAsia"/>
        </w:rPr>
        <w:t>2、如果因账户余额不足，强制提前还款失败的客户在第2日还会进行强制提前还款下发吗？</w:t>
      </w:r>
    </w:p>
    <w:p w14:paraId="527F223B" w14:textId="3596584B" w:rsidR="00BE1E35" w:rsidRDefault="00BE1E35">
      <w:pPr>
        <w:pStyle w:val="a7"/>
      </w:pPr>
      <w:r>
        <w:rPr>
          <w:rFonts w:hint="eastAsia"/>
        </w:rPr>
        <w:t>答：会</w:t>
      </w:r>
    </w:p>
  </w:comment>
  <w:comment w:id="8" w:author="zhaopeng214@gmail.com" w:date="2017-12-22T08:56:00Z" w:initials="z">
    <w:p w14:paraId="7064B00E" w14:textId="2E2B42EA" w:rsidR="009E0124" w:rsidRDefault="009E0124">
      <w:pPr>
        <w:pStyle w:val="a7"/>
      </w:pPr>
      <w:r>
        <w:rPr>
          <w:rStyle w:val="a6"/>
        </w:rPr>
        <w:annotationRef/>
      </w:r>
      <w:r>
        <w:rPr>
          <w:rFonts w:hint="eastAsia"/>
        </w:rPr>
        <w:t>开账户流程？</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78BB514" w15:done="0"/>
  <w15:commentEx w15:paraId="3669309D" w15:done="0"/>
  <w15:commentEx w15:paraId="1AE5B338" w15:done="0"/>
  <w15:commentEx w15:paraId="4AE29103" w15:done="0"/>
  <w15:commentEx w15:paraId="2E1BFEE0" w15:done="0"/>
  <w15:commentEx w15:paraId="42D2B6A1" w15:done="0"/>
  <w15:commentEx w15:paraId="527F223B" w15:done="0"/>
  <w15:commentEx w15:paraId="7064B00E"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DengXian">
    <w:panose1 w:val="02010600030101010101"/>
    <w:charset w:val="86"/>
    <w:family w:val="auto"/>
    <w:pitch w:val="variable"/>
    <w:sig w:usb0="A00002BF" w:usb1="38CF7CFA" w:usb2="00000016" w:usb3="00000000" w:csb0="0004000F" w:csb1="00000000"/>
  </w:font>
  <w:font w:name="DengXian Light">
    <w:panose1 w:val="02010600030101010101"/>
    <w:charset w:val="86"/>
    <w:family w:val="auto"/>
    <w:pitch w:val="variable"/>
    <w:sig w:usb0="A00002BF" w:usb1="38CF7CFA" w:usb2="00000016" w:usb3="00000000" w:csb0="0004000F" w:csb1="00000000"/>
  </w:font>
  <w:font w:name="宋体">
    <w:charset w:val="86"/>
    <w:family w:val="auto"/>
    <w:pitch w:val="variable"/>
    <w:sig w:usb0="00000003" w:usb1="288F0000" w:usb2="00000016" w:usb3="00000000" w:csb0="00040001"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C1114A"/>
    <w:multiLevelType w:val="hybridMultilevel"/>
    <w:tmpl w:val="FE440DAE"/>
    <w:lvl w:ilvl="0" w:tplc="1E4225FE">
      <w:start w:val="1"/>
      <w:numFmt w:val="decimal"/>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
    <w:nsid w:val="0A0D3F18"/>
    <w:multiLevelType w:val="hybridMultilevel"/>
    <w:tmpl w:val="F0266BD4"/>
    <w:lvl w:ilvl="0" w:tplc="F1BAF82A">
      <w:start w:val="1"/>
      <w:numFmt w:val="decimal"/>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
    <w:nsid w:val="1C117481"/>
    <w:multiLevelType w:val="hybridMultilevel"/>
    <w:tmpl w:val="2766EB10"/>
    <w:lvl w:ilvl="0" w:tplc="08D07FC4">
      <w:start w:val="1"/>
      <w:numFmt w:val="lowerLetter"/>
      <w:lvlText w:val="%1．"/>
      <w:lvlJc w:val="left"/>
      <w:pPr>
        <w:ind w:left="1440" w:hanging="720"/>
      </w:pPr>
      <w:rPr>
        <w:rFonts w:hint="eastAsia"/>
      </w:rPr>
    </w:lvl>
    <w:lvl w:ilvl="1" w:tplc="04090019" w:tentative="1">
      <w:start w:val="1"/>
      <w:numFmt w:val="lowerLetter"/>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lowerLetter"/>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lowerLetter"/>
      <w:lvlText w:val="%8)"/>
      <w:lvlJc w:val="left"/>
      <w:pPr>
        <w:ind w:left="4560" w:hanging="480"/>
      </w:pPr>
    </w:lvl>
    <w:lvl w:ilvl="8" w:tplc="0409001B" w:tentative="1">
      <w:start w:val="1"/>
      <w:numFmt w:val="lowerRoman"/>
      <w:lvlText w:val="%9."/>
      <w:lvlJc w:val="right"/>
      <w:pPr>
        <w:ind w:left="5040" w:hanging="480"/>
      </w:pPr>
    </w:lvl>
  </w:abstractNum>
  <w:abstractNum w:abstractNumId="3">
    <w:nsid w:val="214C17BE"/>
    <w:multiLevelType w:val="hybridMultilevel"/>
    <w:tmpl w:val="17464D40"/>
    <w:lvl w:ilvl="0" w:tplc="2842C57E">
      <w:start w:val="1"/>
      <w:numFmt w:val="decimal"/>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4">
    <w:nsid w:val="272902A3"/>
    <w:multiLevelType w:val="hybridMultilevel"/>
    <w:tmpl w:val="ED36F902"/>
    <w:lvl w:ilvl="0" w:tplc="B61E3F76">
      <w:start w:val="1"/>
      <w:numFmt w:val="decimal"/>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5">
    <w:nsid w:val="31387AD3"/>
    <w:multiLevelType w:val="hybridMultilevel"/>
    <w:tmpl w:val="E8C68880"/>
    <w:lvl w:ilvl="0" w:tplc="CC1E14C4">
      <w:start w:val="1"/>
      <w:numFmt w:val="lowerLetter"/>
      <w:lvlText w:val="%1．"/>
      <w:lvlJc w:val="left"/>
      <w:pPr>
        <w:ind w:left="1440" w:hanging="720"/>
      </w:pPr>
      <w:rPr>
        <w:rFonts w:hint="eastAsia"/>
      </w:rPr>
    </w:lvl>
    <w:lvl w:ilvl="1" w:tplc="04090019" w:tentative="1">
      <w:start w:val="1"/>
      <w:numFmt w:val="lowerLetter"/>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lowerLetter"/>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lowerLetter"/>
      <w:lvlText w:val="%8)"/>
      <w:lvlJc w:val="left"/>
      <w:pPr>
        <w:ind w:left="4560" w:hanging="480"/>
      </w:pPr>
    </w:lvl>
    <w:lvl w:ilvl="8" w:tplc="0409001B" w:tentative="1">
      <w:start w:val="1"/>
      <w:numFmt w:val="lowerRoman"/>
      <w:lvlText w:val="%9."/>
      <w:lvlJc w:val="right"/>
      <w:pPr>
        <w:ind w:left="5040" w:hanging="480"/>
      </w:pPr>
    </w:lvl>
  </w:abstractNum>
  <w:abstractNum w:abstractNumId="6">
    <w:nsid w:val="3D8E43C7"/>
    <w:multiLevelType w:val="hybridMultilevel"/>
    <w:tmpl w:val="4238C030"/>
    <w:lvl w:ilvl="0" w:tplc="22185592">
      <w:start w:val="1"/>
      <w:numFmt w:val="decimal"/>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7">
    <w:nsid w:val="406F2519"/>
    <w:multiLevelType w:val="hybridMultilevel"/>
    <w:tmpl w:val="17464D40"/>
    <w:lvl w:ilvl="0" w:tplc="2842C57E">
      <w:start w:val="1"/>
      <w:numFmt w:val="decimal"/>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8">
    <w:nsid w:val="43793208"/>
    <w:multiLevelType w:val="hybridMultilevel"/>
    <w:tmpl w:val="FBA0CCA2"/>
    <w:lvl w:ilvl="0" w:tplc="F21221F4">
      <w:start w:val="1"/>
      <w:numFmt w:val="decimal"/>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9">
    <w:nsid w:val="56280DE2"/>
    <w:multiLevelType w:val="hybridMultilevel"/>
    <w:tmpl w:val="5F66229A"/>
    <w:lvl w:ilvl="0" w:tplc="A12EE68E">
      <w:start w:val="1"/>
      <w:numFmt w:val="decimal"/>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0">
    <w:nsid w:val="6619192D"/>
    <w:multiLevelType w:val="hybridMultilevel"/>
    <w:tmpl w:val="7C44CE24"/>
    <w:lvl w:ilvl="0" w:tplc="1EAC1906">
      <w:start w:val="1"/>
      <w:numFmt w:val="decimal"/>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1">
    <w:nsid w:val="689E3F30"/>
    <w:multiLevelType w:val="hybridMultilevel"/>
    <w:tmpl w:val="99FAA01A"/>
    <w:lvl w:ilvl="0" w:tplc="193EC074">
      <w:start w:val="1"/>
      <w:numFmt w:val="decimal"/>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2">
    <w:nsid w:val="695355B9"/>
    <w:multiLevelType w:val="hybridMultilevel"/>
    <w:tmpl w:val="513CBDE6"/>
    <w:lvl w:ilvl="0" w:tplc="41D0512A">
      <w:start w:val="1"/>
      <w:numFmt w:val="lowerLetter"/>
      <w:lvlText w:val="%1．"/>
      <w:lvlJc w:val="left"/>
      <w:pPr>
        <w:ind w:left="1440" w:hanging="720"/>
      </w:pPr>
      <w:rPr>
        <w:rFonts w:hint="default"/>
      </w:rPr>
    </w:lvl>
    <w:lvl w:ilvl="1" w:tplc="04090019" w:tentative="1">
      <w:start w:val="1"/>
      <w:numFmt w:val="lowerLetter"/>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lowerLetter"/>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lowerLetter"/>
      <w:lvlText w:val="%8)"/>
      <w:lvlJc w:val="left"/>
      <w:pPr>
        <w:ind w:left="4560" w:hanging="480"/>
      </w:pPr>
    </w:lvl>
    <w:lvl w:ilvl="8" w:tplc="0409001B" w:tentative="1">
      <w:start w:val="1"/>
      <w:numFmt w:val="lowerRoman"/>
      <w:lvlText w:val="%9."/>
      <w:lvlJc w:val="right"/>
      <w:pPr>
        <w:ind w:left="5040" w:hanging="480"/>
      </w:pPr>
    </w:lvl>
  </w:abstractNum>
  <w:abstractNum w:abstractNumId="13">
    <w:nsid w:val="797978C7"/>
    <w:multiLevelType w:val="hybridMultilevel"/>
    <w:tmpl w:val="A25883B6"/>
    <w:lvl w:ilvl="0" w:tplc="1A54826A">
      <w:start w:val="1"/>
      <w:numFmt w:val="decimal"/>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3"/>
  </w:num>
  <w:num w:numId="2">
    <w:abstractNumId w:val="2"/>
  </w:num>
  <w:num w:numId="3">
    <w:abstractNumId w:val="12"/>
  </w:num>
  <w:num w:numId="4">
    <w:abstractNumId w:val="6"/>
  </w:num>
  <w:num w:numId="5">
    <w:abstractNumId w:val="7"/>
  </w:num>
  <w:num w:numId="6">
    <w:abstractNumId w:val="5"/>
  </w:num>
  <w:num w:numId="7">
    <w:abstractNumId w:val="8"/>
  </w:num>
  <w:num w:numId="8">
    <w:abstractNumId w:val="11"/>
  </w:num>
  <w:num w:numId="9">
    <w:abstractNumId w:val="1"/>
  </w:num>
  <w:num w:numId="10">
    <w:abstractNumId w:val="4"/>
  </w:num>
  <w:num w:numId="11">
    <w:abstractNumId w:val="9"/>
  </w:num>
  <w:num w:numId="12">
    <w:abstractNumId w:val="10"/>
  </w:num>
  <w:num w:numId="13">
    <w:abstractNumId w:val="0"/>
  </w:num>
  <w:num w:numId="14">
    <w:abstractNumId w:val="13"/>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zhaopeng214@gmail.com">
    <w15:presenceInfo w15:providerId="Windows Live" w15:userId="abeee6ce7e42c1e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8"/>
  <w:doNotDisplayPageBoundaries/>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101D"/>
    <w:rsid w:val="00010B44"/>
    <w:rsid w:val="000124ED"/>
    <w:rsid w:val="00022A0F"/>
    <w:rsid w:val="00024B73"/>
    <w:rsid w:val="00032E6E"/>
    <w:rsid w:val="000513C9"/>
    <w:rsid w:val="000822A2"/>
    <w:rsid w:val="00083332"/>
    <w:rsid w:val="00090F2D"/>
    <w:rsid w:val="000C0509"/>
    <w:rsid w:val="001309CD"/>
    <w:rsid w:val="00147ACA"/>
    <w:rsid w:val="00154CF2"/>
    <w:rsid w:val="00157A07"/>
    <w:rsid w:val="001A61E5"/>
    <w:rsid w:val="001A7A1E"/>
    <w:rsid w:val="001B298A"/>
    <w:rsid w:val="001C55E0"/>
    <w:rsid w:val="001D7C65"/>
    <w:rsid w:val="001E3C07"/>
    <w:rsid w:val="00206621"/>
    <w:rsid w:val="00225106"/>
    <w:rsid w:val="002330C4"/>
    <w:rsid w:val="0024534E"/>
    <w:rsid w:val="0024705B"/>
    <w:rsid w:val="00251650"/>
    <w:rsid w:val="0025189E"/>
    <w:rsid w:val="00255990"/>
    <w:rsid w:val="00256F00"/>
    <w:rsid w:val="00276C9E"/>
    <w:rsid w:val="002B101D"/>
    <w:rsid w:val="002B32CA"/>
    <w:rsid w:val="002E3C22"/>
    <w:rsid w:val="002F1CF0"/>
    <w:rsid w:val="00310AA7"/>
    <w:rsid w:val="0033481B"/>
    <w:rsid w:val="00345A23"/>
    <w:rsid w:val="003C617F"/>
    <w:rsid w:val="003E5B08"/>
    <w:rsid w:val="003F074E"/>
    <w:rsid w:val="003F498C"/>
    <w:rsid w:val="00412D6B"/>
    <w:rsid w:val="00421DE4"/>
    <w:rsid w:val="00450E19"/>
    <w:rsid w:val="00473137"/>
    <w:rsid w:val="004907A3"/>
    <w:rsid w:val="00493243"/>
    <w:rsid w:val="004C16A6"/>
    <w:rsid w:val="004F492B"/>
    <w:rsid w:val="00501F11"/>
    <w:rsid w:val="0054520F"/>
    <w:rsid w:val="005A5CD9"/>
    <w:rsid w:val="005A5F07"/>
    <w:rsid w:val="005A609C"/>
    <w:rsid w:val="005D0F34"/>
    <w:rsid w:val="005F11CE"/>
    <w:rsid w:val="005F5803"/>
    <w:rsid w:val="00612697"/>
    <w:rsid w:val="006358E6"/>
    <w:rsid w:val="00651976"/>
    <w:rsid w:val="00657E8A"/>
    <w:rsid w:val="0068378C"/>
    <w:rsid w:val="00701507"/>
    <w:rsid w:val="0071181B"/>
    <w:rsid w:val="0074399A"/>
    <w:rsid w:val="00750EBA"/>
    <w:rsid w:val="00767413"/>
    <w:rsid w:val="007706B8"/>
    <w:rsid w:val="0077079D"/>
    <w:rsid w:val="00782FD2"/>
    <w:rsid w:val="00783762"/>
    <w:rsid w:val="00795257"/>
    <w:rsid w:val="007C09D0"/>
    <w:rsid w:val="008248FA"/>
    <w:rsid w:val="008424B1"/>
    <w:rsid w:val="00863F8E"/>
    <w:rsid w:val="00866072"/>
    <w:rsid w:val="008913EC"/>
    <w:rsid w:val="00891B1B"/>
    <w:rsid w:val="00891DF8"/>
    <w:rsid w:val="008A6E04"/>
    <w:rsid w:val="008D0606"/>
    <w:rsid w:val="009174A8"/>
    <w:rsid w:val="009358F6"/>
    <w:rsid w:val="00937876"/>
    <w:rsid w:val="00954558"/>
    <w:rsid w:val="00955028"/>
    <w:rsid w:val="00964CB7"/>
    <w:rsid w:val="0098661A"/>
    <w:rsid w:val="0099667B"/>
    <w:rsid w:val="009C5F55"/>
    <w:rsid w:val="009E0124"/>
    <w:rsid w:val="009F1032"/>
    <w:rsid w:val="009F255D"/>
    <w:rsid w:val="00A0738E"/>
    <w:rsid w:val="00A11423"/>
    <w:rsid w:val="00A147C5"/>
    <w:rsid w:val="00A1610F"/>
    <w:rsid w:val="00A50119"/>
    <w:rsid w:val="00A56024"/>
    <w:rsid w:val="00A771D7"/>
    <w:rsid w:val="00A80338"/>
    <w:rsid w:val="00AA2429"/>
    <w:rsid w:val="00AB0E75"/>
    <w:rsid w:val="00AC149E"/>
    <w:rsid w:val="00AE118D"/>
    <w:rsid w:val="00AE67B2"/>
    <w:rsid w:val="00AF65D3"/>
    <w:rsid w:val="00B46547"/>
    <w:rsid w:val="00B54C9A"/>
    <w:rsid w:val="00B845D3"/>
    <w:rsid w:val="00BB29B6"/>
    <w:rsid w:val="00BD1B92"/>
    <w:rsid w:val="00BE1E35"/>
    <w:rsid w:val="00BF65FC"/>
    <w:rsid w:val="00BF6FC9"/>
    <w:rsid w:val="00C02E0B"/>
    <w:rsid w:val="00C31C60"/>
    <w:rsid w:val="00C41549"/>
    <w:rsid w:val="00C45D6D"/>
    <w:rsid w:val="00C57722"/>
    <w:rsid w:val="00C708AD"/>
    <w:rsid w:val="00C77D85"/>
    <w:rsid w:val="00C8781E"/>
    <w:rsid w:val="00CA38C1"/>
    <w:rsid w:val="00CA7E53"/>
    <w:rsid w:val="00CC71DE"/>
    <w:rsid w:val="00CD2DD9"/>
    <w:rsid w:val="00CD5C8E"/>
    <w:rsid w:val="00CE6149"/>
    <w:rsid w:val="00CF586A"/>
    <w:rsid w:val="00D06243"/>
    <w:rsid w:val="00D21B54"/>
    <w:rsid w:val="00D26089"/>
    <w:rsid w:val="00D3130F"/>
    <w:rsid w:val="00D33817"/>
    <w:rsid w:val="00D94372"/>
    <w:rsid w:val="00DA0013"/>
    <w:rsid w:val="00DA4165"/>
    <w:rsid w:val="00DA53FC"/>
    <w:rsid w:val="00DE23B8"/>
    <w:rsid w:val="00DE516B"/>
    <w:rsid w:val="00E26D7C"/>
    <w:rsid w:val="00E7111F"/>
    <w:rsid w:val="00E808E5"/>
    <w:rsid w:val="00EC17B7"/>
    <w:rsid w:val="00EF55D8"/>
    <w:rsid w:val="00F37914"/>
    <w:rsid w:val="00F51555"/>
    <w:rsid w:val="00F83E0E"/>
    <w:rsid w:val="00F9496F"/>
    <w:rsid w:val="00F963A6"/>
    <w:rsid w:val="00FC1AA5"/>
    <w:rsid w:val="00FC510F"/>
    <w:rsid w:val="00FD02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A754E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A147C5"/>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B101D"/>
    <w:pPr>
      <w:ind w:firstLineChars="200" w:firstLine="420"/>
    </w:pPr>
  </w:style>
  <w:style w:type="paragraph" w:styleId="a4">
    <w:name w:val="Document Map"/>
    <w:basedOn w:val="a"/>
    <w:link w:val="a5"/>
    <w:uiPriority w:val="99"/>
    <w:semiHidden/>
    <w:unhideWhenUsed/>
    <w:rsid w:val="0025189E"/>
    <w:rPr>
      <w:rFonts w:ascii="宋体" w:eastAsia="宋体"/>
    </w:rPr>
  </w:style>
  <w:style w:type="character" w:customStyle="1" w:styleId="a5">
    <w:name w:val="文档结构图字符"/>
    <w:basedOn w:val="a0"/>
    <w:link w:val="a4"/>
    <w:uiPriority w:val="99"/>
    <w:semiHidden/>
    <w:rsid w:val="0025189E"/>
    <w:rPr>
      <w:rFonts w:ascii="宋体" w:eastAsia="宋体"/>
    </w:rPr>
  </w:style>
  <w:style w:type="character" w:styleId="a6">
    <w:name w:val="annotation reference"/>
    <w:basedOn w:val="a0"/>
    <w:uiPriority w:val="99"/>
    <w:semiHidden/>
    <w:unhideWhenUsed/>
    <w:rsid w:val="00955028"/>
    <w:rPr>
      <w:sz w:val="21"/>
      <w:szCs w:val="21"/>
    </w:rPr>
  </w:style>
  <w:style w:type="paragraph" w:styleId="a7">
    <w:name w:val="annotation text"/>
    <w:basedOn w:val="a"/>
    <w:link w:val="a8"/>
    <w:uiPriority w:val="99"/>
    <w:unhideWhenUsed/>
    <w:rsid w:val="00955028"/>
    <w:pPr>
      <w:jc w:val="left"/>
    </w:pPr>
  </w:style>
  <w:style w:type="character" w:customStyle="1" w:styleId="a8">
    <w:name w:val="批注文字字符"/>
    <w:basedOn w:val="a0"/>
    <w:link w:val="a7"/>
    <w:uiPriority w:val="99"/>
    <w:rsid w:val="00955028"/>
  </w:style>
  <w:style w:type="paragraph" w:styleId="a9">
    <w:name w:val="annotation subject"/>
    <w:basedOn w:val="a7"/>
    <w:next w:val="a7"/>
    <w:link w:val="aa"/>
    <w:uiPriority w:val="99"/>
    <w:semiHidden/>
    <w:unhideWhenUsed/>
    <w:rsid w:val="00955028"/>
    <w:rPr>
      <w:b/>
      <w:bCs/>
    </w:rPr>
  </w:style>
  <w:style w:type="character" w:customStyle="1" w:styleId="aa">
    <w:name w:val="批注主题字符"/>
    <w:basedOn w:val="a8"/>
    <w:link w:val="a9"/>
    <w:uiPriority w:val="99"/>
    <w:semiHidden/>
    <w:rsid w:val="00955028"/>
    <w:rPr>
      <w:b/>
      <w:bCs/>
    </w:rPr>
  </w:style>
  <w:style w:type="paragraph" w:styleId="ab">
    <w:name w:val="Balloon Text"/>
    <w:basedOn w:val="a"/>
    <w:link w:val="ac"/>
    <w:uiPriority w:val="99"/>
    <w:semiHidden/>
    <w:unhideWhenUsed/>
    <w:rsid w:val="00955028"/>
    <w:rPr>
      <w:rFonts w:ascii="宋体" w:eastAsia="宋体"/>
      <w:sz w:val="18"/>
      <w:szCs w:val="18"/>
    </w:rPr>
  </w:style>
  <w:style w:type="character" w:customStyle="1" w:styleId="ac">
    <w:name w:val="批注框文本字符"/>
    <w:basedOn w:val="a0"/>
    <w:link w:val="ab"/>
    <w:uiPriority w:val="99"/>
    <w:semiHidden/>
    <w:rsid w:val="00955028"/>
    <w:rPr>
      <w:rFonts w:ascii="宋体" w:eastAsia="宋体"/>
      <w:sz w:val="18"/>
      <w:szCs w:val="18"/>
    </w:rPr>
  </w:style>
  <w:style w:type="character" w:customStyle="1" w:styleId="20">
    <w:name w:val="标题 2字符"/>
    <w:basedOn w:val="a0"/>
    <w:link w:val="2"/>
    <w:uiPriority w:val="9"/>
    <w:rsid w:val="00A147C5"/>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emf"/><Relationship Id="rId6" Type="http://schemas.openxmlformats.org/officeDocument/2006/relationships/oleObject" Target="embeddings/oleObject1.bin"/><Relationship Id="rId7" Type="http://schemas.openxmlformats.org/officeDocument/2006/relationships/comments" Target="comments.xml"/><Relationship Id="rId8" Type="http://schemas.microsoft.com/office/2011/relationships/commentsExtended" Target="commentsExtended.xml"/><Relationship Id="rId9" Type="http://schemas.openxmlformats.org/officeDocument/2006/relationships/fontTable" Target="fontTable.xml"/><Relationship Id="rId10" Type="http://schemas.microsoft.com/office/2011/relationships/people" Target="peop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591</Words>
  <Characters>3373</Characters>
  <Application>Microsoft Macintosh Word</Application>
  <DocSecurity>0</DocSecurity>
  <Lines>28</Lines>
  <Paragraphs>7</Paragraphs>
  <ScaleCrop>false</ScaleCrop>
  <HeadingPairs>
    <vt:vector size="4" baseType="variant">
      <vt:variant>
        <vt:lpstr>标题</vt:lpstr>
      </vt:variant>
      <vt:variant>
        <vt:i4>1</vt:i4>
      </vt:variant>
      <vt:variant>
        <vt:lpstr>Headings</vt:lpstr>
      </vt:variant>
      <vt:variant>
        <vt:i4>8</vt:i4>
      </vt:variant>
    </vt:vector>
  </HeadingPairs>
  <TitlesOfParts>
    <vt:vector size="9" baseType="lpstr">
      <vt:lpstr/>
      <vt:lpstr>    系统间关系</vt:lpstr>
      <vt:lpstr>    放款：</vt:lpstr>
      <vt:lpstr>    正常还款： </vt:lpstr>
      <vt:lpstr>    逾期还款： </vt:lpstr>
      <vt:lpstr>    提前还款：</vt:lpstr>
      <vt:lpstr>    强制提前还款：</vt:lpstr>
      <vt:lpstr>    催收事宜</vt:lpstr>
      <vt:lpstr>    账户信息 </vt:lpstr>
    </vt:vector>
  </TitlesOfParts>
  <LinksUpToDate>false</LinksUpToDate>
  <CharactersWithSpaces>3957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zhaopeng214@gmail.com</dc:creator>
  <cp:keywords/>
  <dc:description/>
  <cp:lastModifiedBy>zhaopeng214@gmail.com</cp:lastModifiedBy>
  <cp:revision>2</cp:revision>
  <dcterms:created xsi:type="dcterms:W3CDTF">2018-01-02T03:03:00Z</dcterms:created>
  <dcterms:modified xsi:type="dcterms:W3CDTF">2018-01-02T03:03:00Z</dcterms:modified>
</cp:coreProperties>
</file>