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jc w:val="center"/>
        <w:rPr>
          <w:color w:val="000000"/>
          <w:sz w:val="28"/>
          <w:szCs w:val="28"/>
        </w:rPr>
      </w:pPr>
      <w:r w:rsidDel="00000000" w:rsidR="00000000" w:rsidRPr="00000000">
        <w:rPr>
          <w:rFonts w:ascii="Arial" w:cs="Arial" w:eastAsia="Arial" w:hAnsi="Arial"/>
          <w:b w:val="1"/>
          <w:color w:val="000000"/>
          <w:sz w:val="28"/>
          <w:szCs w:val="28"/>
          <w:highlight w:val="white"/>
          <w:rtl w:val="0"/>
        </w:rPr>
        <w:t xml:space="preserve">Home Exercise</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rPr>
          <w:color w:val="000000"/>
        </w:rPr>
      </w:pPr>
      <w:r w:rsidDel="00000000" w:rsidR="00000000" w:rsidRPr="00000000">
        <w:rPr>
          <w:rFonts w:ascii="Arial" w:cs="Arial" w:eastAsia="Arial" w:hAnsi="Arial"/>
          <w:color w:val="000000"/>
          <w:sz w:val="19"/>
          <w:szCs w:val="19"/>
          <w:highlight w:val="white"/>
          <w:rtl w:val="0"/>
        </w:rPr>
        <w:t xml:space="preserve"> </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rPr>
          <w:rFonts w:ascii="Arial" w:cs="Arial" w:eastAsia="Arial" w:hAnsi="Arial"/>
          <w:color w:val="000000"/>
          <w:sz w:val="18"/>
          <w:szCs w:val="18"/>
          <w:highlight w:val="white"/>
        </w:rPr>
      </w:pPr>
      <w:r w:rsidDel="00000000" w:rsidR="00000000" w:rsidRPr="00000000">
        <w:rPr>
          <w:rFonts w:ascii="Arial" w:cs="Arial" w:eastAsia="Arial" w:hAnsi="Arial"/>
          <w:color w:val="000000"/>
          <w:sz w:val="18"/>
          <w:szCs w:val="18"/>
          <w:highlight w:val="white"/>
          <w:rtl w:val="0"/>
        </w:rPr>
        <w:t xml:space="preserve">The purpose of the following tasks is to gain familiarity with your way of thinking, your approach to new problems, and your ability to plan and write quality code. </w:t>
      </w:r>
    </w:p>
    <w:p w:rsidR="00000000" w:rsidDel="00000000" w:rsidP="00000000" w:rsidRDefault="00000000" w:rsidRPr="00000000" w14:paraId="00000004">
      <w:pPr>
        <w:pBdr>
          <w:top w:space="0" w:sz="0" w:val="nil"/>
          <w:left w:space="0" w:sz="0" w:val="nil"/>
          <w:bottom w:space="0" w:sz="0" w:val="nil"/>
          <w:right w:space="0" w:sz="0" w:val="nil"/>
          <w:between w:space="0" w:sz="0" w:val="nil"/>
        </w:pBdr>
        <w:rPr>
          <w:rFonts w:ascii="Arial" w:cs="Arial" w:eastAsia="Arial" w:hAnsi="Arial"/>
          <w:color w:val="000000"/>
          <w:sz w:val="18"/>
          <w:szCs w:val="18"/>
          <w:highlight w:val="white"/>
        </w:rPr>
      </w:pPr>
      <w:r w:rsidDel="00000000" w:rsidR="00000000" w:rsidRPr="00000000">
        <w:rPr>
          <w:rFonts w:ascii="Arial" w:cs="Arial" w:eastAsia="Arial" w:hAnsi="Arial"/>
          <w:color w:val="000000"/>
          <w:sz w:val="18"/>
          <w:szCs w:val="18"/>
          <w:highlight w:val="white"/>
          <w:rtl w:val="0"/>
        </w:rPr>
        <w:t xml:space="preserve">Please invest only as much time as you can and wish to, in order to complete the exercises in the best way possible. Don’t worry about small details you deem irrelevant for the exercise – but note we are willing to see efficient, readable and generally well-designed code. </w:t>
      </w:r>
    </w:p>
    <w:p w:rsidR="00000000" w:rsidDel="00000000" w:rsidP="00000000" w:rsidRDefault="00000000" w:rsidRPr="00000000" w14:paraId="00000005">
      <w:pPr>
        <w:pBdr>
          <w:top w:space="0" w:sz="0" w:val="nil"/>
          <w:left w:space="0" w:sz="0" w:val="nil"/>
          <w:bottom w:space="0" w:sz="0" w:val="nil"/>
          <w:right w:space="0" w:sz="0" w:val="nil"/>
          <w:between w:space="0" w:sz="0" w:val="nil"/>
        </w:pBdr>
        <w:rPr>
          <w:rFonts w:ascii="Arial" w:cs="Arial" w:eastAsia="Arial" w:hAnsi="Arial"/>
          <w:color w:val="000000"/>
          <w:sz w:val="18"/>
          <w:szCs w:val="18"/>
          <w:highlight w:val="white"/>
        </w:rPr>
      </w:pPr>
      <w:r w:rsidDel="00000000" w:rsidR="00000000" w:rsidRPr="00000000">
        <w:rPr>
          <w:rFonts w:ascii="Arial" w:cs="Arial" w:eastAsia="Arial" w:hAnsi="Arial"/>
          <w:color w:val="000000"/>
          <w:sz w:val="18"/>
          <w:szCs w:val="18"/>
          <w:highlight w:val="white"/>
          <w:rtl w:val="0"/>
        </w:rPr>
        <w:t xml:space="preserve">You can complement your code with comments to help us understand why you chose to implement things the way you did. </w:t>
      </w:r>
    </w:p>
    <w:p w:rsidR="00000000" w:rsidDel="00000000" w:rsidP="00000000" w:rsidRDefault="00000000" w:rsidRPr="00000000" w14:paraId="00000006">
      <w:pPr>
        <w:pBdr>
          <w:top w:space="0" w:sz="0" w:val="nil"/>
          <w:left w:space="0" w:sz="0" w:val="nil"/>
          <w:bottom w:space="0" w:sz="0" w:val="nil"/>
          <w:right w:space="0" w:sz="0" w:val="nil"/>
          <w:between w:space="0" w:sz="0" w:val="nil"/>
        </w:pBdr>
        <w:rPr>
          <w:color w:val="000000"/>
          <w:sz w:val="22"/>
          <w:szCs w:val="22"/>
        </w:rPr>
      </w:pPr>
      <w:r w:rsidDel="00000000" w:rsidR="00000000" w:rsidRPr="00000000">
        <w:rPr>
          <w:rFonts w:ascii="Arial" w:cs="Arial" w:eastAsia="Arial" w:hAnsi="Arial"/>
          <w:color w:val="000000"/>
          <w:sz w:val="18"/>
          <w:szCs w:val="18"/>
          <w:highlight w:val="white"/>
          <w:rtl w:val="0"/>
        </w:rPr>
        <w:t xml:space="preserve">Any source of assistance is permitted except for the forward of this document or parts of it to a third party.</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rPr>
          <w:rFonts w:ascii="Arial" w:cs="Arial" w:eastAsia="Arial" w:hAnsi="Arial"/>
          <w:color w:val="000000"/>
          <w:sz w:val="18"/>
          <w:szCs w:val="18"/>
          <w:highlight w:val="white"/>
        </w:rPr>
      </w:pPr>
      <w:r w:rsidDel="00000000" w:rsidR="00000000" w:rsidRPr="00000000">
        <w:rPr>
          <w:rFonts w:ascii="Arial" w:cs="Arial" w:eastAsia="Arial" w:hAnsi="Arial"/>
          <w:color w:val="000000"/>
          <w:sz w:val="18"/>
          <w:szCs w:val="18"/>
          <w:highlight w:val="white"/>
          <w:rtl w:val="0"/>
        </w:rPr>
        <w:t xml:space="preserve">You can write your code in the programming language of your choice.</w:t>
      </w:r>
    </w:p>
    <w:p w:rsidR="00000000" w:rsidDel="00000000" w:rsidP="00000000" w:rsidRDefault="00000000" w:rsidRPr="00000000" w14:paraId="00000008">
      <w:pPr>
        <w:pBdr>
          <w:top w:space="0" w:sz="0" w:val="nil"/>
          <w:left w:space="0" w:sz="0" w:val="nil"/>
          <w:bottom w:space="0" w:sz="0" w:val="nil"/>
          <w:right w:space="0" w:sz="0" w:val="nil"/>
          <w:between w:space="0" w:sz="0" w:val="nil"/>
        </w:pBdr>
        <w:rPr>
          <w:rFonts w:ascii="Arial" w:cs="Arial" w:eastAsia="Arial" w:hAnsi="Arial"/>
          <w:color w:val="000000"/>
          <w:sz w:val="18"/>
          <w:szCs w:val="18"/>
          <w:highlight w:val="white"/>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rPr>
          <w:rFonts w:ascii="Arial" w:cs="Arial" w:eastAsia="Arial" w:hAnsi="Arial"/>
          <w:b w:val="1"/>
          <w:color w:val="000000"/>
          <w:sz w:val="18"/>
          <w:szCs w:val="18"/>
          <w:highlight w:val="white"/>
        </w:rPr>
      </w:pPr>
      <w:r w:rsidDel="00000000" w:rsidR="00000000" w:rsidRPr="00000000">
        <w:rPr>
          <w:rFonts w:ascii="Arial" w:cs="Arial" w:eastAsia="Arial" w:hAnsi="Arial"/>
          <w:b w:val="1"/>
          <w:color w:val="000000"/>
          <w:sz w:val="18"/>
          <w:szCs w:val="18"/>
          <w:highlight w:val="white"/>
          <w:rtl w:val="0"/>
        </w:rPr>
        <w:t xml:space="preserve">EXERCISE </w:t>
      </w:r>
      <w:r w:rsidDel="00000000" w:rsidR="00000000" w:rsidRPr="00000000">
        <w:rPr>
          <w:rFonts w:ascii="Arial" w:cs="Arial" w:eastAsia="Arial" w:hAnsi="Arial"/>
          <w:b w:val="1"/>
          <w:sz w:val="18"/>
          <w:szCs w:val="18"/>
          <w:highlight w:val="white"/>
          <w:rtl w:val="0"/>
        </w:rPr>
        <w:t xml:space="preserve">1</w:t>
      </w:r>
      <w:r w:rsidDel="00000000" w:rsidR="00000000" w:rsidRPr="00000000">
        <w:rPr>
          <w:rFonts w:ascii="Arial" w:cs="Arial" w:eastAsia="Arial" w:hAnsi="Arial"/>
          <w:b w:val="1"/>
          <w:color w:val="000000"/>
          <w:sz w:val="18"/>
          <w:szCs w:val="18"/>
          <w:highlight w:val="white"/>
          <w:rtl w:val="0"/>
        </w:rPr>
        <w:t xml:space="preserve">:</w:t>
      </w:r>
    </w:p>
    <w:p w:rsidR="00000000" w:rsidDel="00000000" w:rsidP="00000000" w:rsidRDefault="00000000" w:rsidRPr="00000000" w14:paraId="0000000A">
      <w:pPr>
        <w:pBdr>
          <w:top w:space="0" w:sz="0" w:val="nil"/>
          <w:left w:space="0" w:sz="0" w:val="nil"/>
          <w:bottom w:space="0" w:sz="0" w:val="nil"/>
          <w:right w:space="0" w:sz="0" w:val="nil"/>
          <w:between w:space="0" w:sz="0" w:val="nil"/>
        </w:pBdr>
        <w:rPr>
          <w:rFonts w:ascii="Arial" w:cs="Arial" w:eastAsia="Arial" w:hAnsi="Arial"/>
          <w:b w:val="1"/>
          <w:sz w:val="18"/>
          <w:szCs w:val="18"/>
          <w:highlight w:val="white"/>
        </w:rPr>
      </w:pPr>
      <w:r w:rsidDel="00000000" w:rsidR="00000000" w:rsidRPr="00000000">
        <w:rPr>
          <w:rtl w:val="0"/>
        </w:rPr>
      </w:r>
    </w:p>
    <w:p w:rsidR="00000000" w:rsidDel="00000000" w:rsidP="00000000" w:rsidRDefault="00000000" w:rsidRPr="00000000" w14:paraId="0000000B">
      <w:pPr>
        <w:rPr>
          <w:rFonts w:ascii="Arial" w:cs="Arial" w:eastAsia="Arial" w:hAnsi="Arial"/>
          <w:sz w:val="18"/>
          <w:szCs w:val="18"/>
          <w:highlight w:val="white"/>
        </w:rPr>
      </w:pPr>
      <w:r w:rsidDel="00000000" w:rsidR="00000000" w:rsidRPr="00000000">
        <w:rPr>
          <w:rFonts w:ascii="Arial" w:cs="Arial" w:eastAsia="Arial" w:hAnsi="Arial"/>
          <w:sz w:val="18"/>
          <w:szCs w:val="18"/>
          <w:highlight w:val="white"/>
          <w:u w:val="single"/>
          <w:rtl w:val="0"/>
        </w:rPr>
        <w:t xml:space="preserve">Goal</w:t>
      </w:r>
      <w:r w:rsidDel="00000000" w:rsidR="00000000" w:rsidRPr="00000000">
        <w:rPr>
          <w:rFonts w:ascii="Arial" w:cs="Arial" w:eastAsia="Arial" w:hAnsi="Arial"/>
          <w:sz w:val="18"/>
          <w:szCs w:val="18"/>
          <w:highlight w:val="white"/>
          <w:rtl w:val="0"/>
        </w:rPr>
        <w:t xml:space="preserve">: You need to write a paper explaining your suggestion for the implementation of a code that extracts and saves data from an accessible cloud account (Gmail, Google Drive). </w:t>
      </w:r>
    </w:p>
    <w:p w:rsidR="00000000" w:rsidDel="00000000" w:rsidP="00000000" w:rsidRDefault="00000000" w:rsidRPr="00000000" w14:paraId="0000000C">
      <w:pPr>
        <w:rPr>
          <w:rFonts w:ascii="Arial" w:cs="Arial" w:eastAsia="Arial" w:hAnsi="Arial"/>
          <w:sz w:val="18"/>
          <w:szCs w:val="18"/>
          <w:highlight w:val="white"/>
        </w:rPr>
      </w:pPr>
      <w:r w:rsidDel="00000000" w:rsidR="00000000" w:rsidRPr="00000000">
        <w:rPr>
          <w:rFonts w:ascii="Arial" w:cs="Arial" w:eastAsia="Arial" w:hAnsi="Arial"/>
          <w:sz w:val="18"/>
          <w:szCs w:val="18"/>
          <w:highlight w:val="white"/>
          <w:rtl w:val="0"/>
        </w:rPr>
        <w:t xml:space="preserve">Use any online resource you can for doing the research required to implement such software.</w:t>
      </w:r>
    </w:p>
    <w:p w:rsidR="00000000" w:rsidDel="00000000" w:rsidP="00000000" w:rsidRDefault="00000000" w:rsidRPr="00000000" w14:paraId="0000000D">
      <w:pPr>
        <w:rPr>
          <w:rFonts w:ascii="Arial" w:cs="Arial" w:eastAsia="Arial" w:hAnsi="Arial"/>
          <w:sz w:val="18"/>
          <w:szCs w:val="18"/>
          <w:highlight w:val="white"/>
        </w:rPr>
      </w:pPr>
      <w:r w:rsidDel="00000000" w:rsidR="00000000" w:rsidRPr="00000000">
        <w:rPr>
          <w:rFonts w:ascii="Arial" w:cs="Arial" w:eastAsia="Arial" w:hAnsi="Arial"/>
          <w:sz w:val="18"/>
          <w:szCs w:val="18"/>
          <w:highlight w:val="white"/>
          <w:rtl w:val="0"/>
        </w:rPr>
        <w:t xml:space="preserve">In you research you will have to try and understand how Google behaves.</w:t>
      </w:r>
    </w:p>
    <w:p w:rsidR="00000000" w:rsidDel="00000000" w:rsidP="00000000" w:rsidRDefault="00000000" w:rsidRPr="00000000" w14:paraId="0000000E">
      <w:pPr>
        <w:rPr>
          <w:rFonts w:ascii="Arial" w:cs="Arial" w:eastAsia="Arial" w:hAnsi="Arial"/>
          <w:color w:val="222222"/>
          <w:sz w:val="22"/>
          <w:szCs w:val="22"/>
          <w:highlight w:val="white"/>
        </w:rPr>
      </w:pPr>
      <w:r w:rsidDel="00000000" w:rsidR="00000000" w:rsidRPr="00000000">
        <w:rPr>
          <w:rFonts w:ascii="Arial" w:cs="Arial" w:eastAsia="Arial" w:hAnsi="Arial"/>
          <w:sz w:val="18"/>
          <w:szCs w:val="18"/>
          <w:highlight w:val="white"/>
          <w:rtl w:val="0"/>
        </w:rPr>
        <w:t xml:space="preserve">In your answer, We expect you to consider the following:</w:t>
      </w:r>
      <w:r w:rsidDel="00000000" w:rsidR="00000000" w:rsidRPr="00000000">
        <w:rPr>
          <w:rtl w:val="0"/>
        </w:rPr>
      </w:r>
    </w:p>
    <w:p w:rsidR="00000000" w:rsidDel="00000000" w:rsidP="00000000" w:rsidRDefault="00000000" w:rsidRPr="00000000" w14:paraId="0000000F">
      <w:pPr>
        <w:numPr>
          <w:ilvl w:val="0"/>
          <w:numId w:val="1"/>
        </w:numPr>
        <w:ind w:left="720" w:hanging="360"/>
        <w:rPr>
          <w:rFonts w:ascii="Arial" w:cs="Arial" w:eastAsia="Arial" w:hAnsi="Arial"/>
          <w:color w:val="222222"/>
          <w:sz w:val="22"/>
          <w:szCs w:val="22"/>
          <w:highlight w:val="white"/>
          <w:u w:val="none"/>
        </w:rPr>
      </w:pPr>
      <w:r w:rsidDel="00000000" w:rsidR="00000000" w:rsidRPr="00000000">
        <w:rPr>
          <w:rFonts w:ascii="Arial" w:cs="Arial" w:eastAsia="Arial" w:hAnsi="Arial"/>
          <w:sz w:val="18"/>
          <w:szCs w:val="18"/>
          <w:highlight w:val="white"/>
          <w:rtl w:val="0"/>
        </w:rPr>
        <w:t xml:space="preserve">a description of the research steps you took.</w:t>
      </w:r>
      <w:r w:rsidDel="00000000" w:rsidR="00000000" w:rsidRPr="00000000">
        <w:rPr>
          <w:rtl w:val="0"/>
        </w:rPr>
      </w:r>
    </w:p>
    <w:p w:rsidR="00000000" w:rsidDel="00000000" w:rsidP="00000000" w:rsidRDefault="00000000" w:rsidRPr="00000000" w14:paraId="00000010">
      <w:pPr>
        <w:numPr>
          <w:ilvl w:val="0"/>
          <w:numId w:val="1"/>
        </w:numPr>
        <w:ind w:left="720" w:hanging="360"/>
        <w:rPr>
          <w:rFonts w:ascii="Arial" w:cs="Arial" w:eastAsia="Arial" w:hAnsi="Arial"/>
          <w:color w:val="222222"/>
          <w:sz w:val="22"/>
          <w:szCs w:val="22"/>
          <w:highlight w:val="white"/>
          <w:u w:val="none"/>
        </w:rPr>
      </w:pPr>
      <w:r w:rsidDel="00000000" w:rsidR="00000000" w:rsidRPr="00000000">
        <w:rPr>
          <w:rFonts w:ascii="Arial" w:cs="Arial" w:eastAsia="Arial" w:hAnsi="Arial"/>
          <w:sz w:val="18"/>
          <w:szCs w:val="18"/>
          <w:highlight w:val="white"/>
          <w:rtl w:val="0"/>
        </w:rPr>
        <w:t xml:space="preserve">a description of the different security measures you observed.</w:t>
      </w:r>
      <w:r w:rsidDel="00000000" w:rsidR="00000000" w:rsidRPr="00000000">
        <w:rPr>
          <w:rtl w:val="0"/>
        </w:rPr>
      </w:r>
    </w:p>
    <w:p w:rsidR="00000000" w:rsidDel="00000000" w:rsidP="00000000" w:rsidRDefault="00000000" w:rsidRPr="00000000" w14:paraId="00000011">
      <w:pPr>
        <w:numPr>
          <w:ilvl w:val="0"/>
          <w:numId w:val="1"/>
        </w:numPr>
        <w:ind w:left="720" w:hanging="360"/>
        <w:rPr>
          <w:rFonts w:ascii="Arial" w:cs="Arial" w:eastAsia="Arial" w:hAnsi="Arial"/>
          <w:color w:val="222222"/>
          <w:sz w:val="22"/>
          <w:szCs w:val="22"/>
          <w:highlight w:val="white"/>
          <w:u w:val="none"/>
        </w:rPr>
      </w:pPr>
      <w:r w:rsidDel="00000000" w:rsidR="00000000" w:rsidRPr="00000000">
        <w:rPr>
          <w:rFonts w:ascii="Arial" w:cs="Arial" w:eastAsia="Arial" w:hAnsi="Arial"/>
          <w:sz w:val="18"/>
          <w:szCs w:val="18"/>
          <w:highlight w:val="white"/>
          <w:rtl w:val="0"/>
        </w:rPr>
        <w:t xml:space="preserve">a description of the possible ways to bypass or get around those security measures.</w:t>
      </w:r>
      <w:r w:rsidDel="00000000" w:rsidR="00000000" w:rsidRPr="00000000">
        <w:rPr>
          <w:rtl w:val="0"/>
        </w:rPr>
      </w:r>
    </w:p>
    <w:p w:rsidR="00000000" w:rsidDel="00000000" w:rsidP="00000000" w:rsidRDefault="00000000" w:rsidRPr="00000000" w14:paraId="00000012">
      <w:pPr>
        <w:numPr>
          <w:ilvl w:val="0"/>
          <w:numId w:val="1"/>
        </w:numPr>
        <w:ind w:left="720" w:hanging="360"/>
        <w:rPr>
          <w:rFonts w:ascii="Arial" w:cs="Arial" w:eastAsia="Arial" w:hAnsi="Arial"/>
          <w:color w:val="222222"/>
          <w:sz w:val="22"/>
          <w:szCs w:val="22"/>
          <w:highlight w:val="white"/>
          <w:u w:val="none"/>
        </w:rPr>
      </w:pPr>
      <w:r w:rsidDel="00000000" w:rsidR="00000000" w:rsidRPr="00000000">
        <w:rPr>
          <w:rFonts w:ascii="Arial" w:cs="Arial" w:eastAsia="Arial" w:hAnsi="Arial"/>
          <w:sz w:val="18"/>
          <w:szCs w:val="18"/>
          <w:highlight w:val="white"/>
          <w:rtl w:val="0"/>
        </w:rPr>
        <w:t xml:space="preserve">a description of google’s behaviour</w:t>
      </w:r>
      <w:r w:rsidDel="00000000" w:rsidR="00000000" w:rsidRPr="00000000">
        <w:rPr>
          <w:rFonts w:ascii="Arial" w:cs="Arial" w:eastAsia="Arial" w:hAnsi="Arial"/>
          <w:sz w:val="18"/>
          <w:szCs w:val="18"/>
          <w:highlight w:val="white"/>
          <w:rtl w:val="0"/>
        </w:rPr>
        <w:t xml:space="preserve"> </w:t>
      </w:r>
      <w:r w:rsidDel="00000000" w:rsidR="00000000" w:rsidRPr="00000000">
        <w:rPr>
          <w:rFonts w:ascii="Arial" w:cs="Arial" w:eastAsia="Arial" w:hAnsi="Arial"/>
          <w:sz w:val="18"/>
          <w:szCs w:val="18"/>
          <w:highlight w:val="white"/>
          <w:rtl w:val="0"/>
        </w:rPr>
        <w:t xml:space="preserve">- how exactly can you get the relevant information? how is the data extracted using automatic methods different than data accessible with a standard interactive method?</w:t>
      </w:r>
      <w:r w:rsidDel="00000000" w:rsidR="00000000" w:rsidRPr="00000000">
        <w:rPr>
          <w:rtl w:val="0"/>
        </w:rPr>
      </w:r>
    </w:p>
    <w:p w:rsidR="00000000" w:rsidDel="00000000" w:rsidP="00000000" w:rsidRDefault="00000000" w:rsidRPr="00000000" w14:paraId="00000013">
      <w:pPr>
        <w:numPr>
          <w:ilvl w:val="0"/>
          <w:numId w:val="1"/>
        </w:numPr>
        <w:ind w:left="720" w:hanging="360"/>
        <w:rPr>
          <w:rFonts w:ascii="Arial" w:cs="Arial" w:eastAsia="Arial" w:hAnsi="Arial"/>
          <w:sz w:val="18"/>
          <w:szCs w:val="18"/>
          <w:highlight w:val="white"/>
          <w:u w:val="none"/>
        </w:rPr>
      </w:pPr>
      <w:r w:rsidDel="00000000" w:rsidR="00000000" w:rsidRPr="00000000">
        <w:rPr>
          <w:rFonts w:ascii="Arial" w:cs="Arial" w:eastAsia="Arial" w:hAnsi="Arial"/>
          <w:sz w:val="18"/>
          <w:szCs w:val="18"/>
          <w:highlight w:val="white"/>
          <w:rtl w:val="0"/>
        </w:rPr>
        <w:t xml:space="preserve">Blockage from the service can be irreversible - you have to stay undetected </w:t>
      </w:r>
      <w:r w:rsidDel="00000000" w:rsidR="00000000" w:rsidRPr="00000000">
        <w:rPr>
          <w:rtl w:val="0"/>
        </w:rPr>
      </w:r>
    </w:p>
    <w:p w:rsidR="00000000" w:rsidDel="00000000" w:rsidP="00000000" w:rsidRDefault="00000000" w:rsidRPr="00000000" w14:paraId="00000014">
      <w:pPr>
        <w:ind w:left="720" w:firstLine="0"/>
        <w:rPr>
          <w:rFonts w:ascii="Arial" w:cs="Arial" w:eastAsia="Arial" w:hAnsi="Arial"/>
          <w:color w:val="222222"/>
          <w:sz w:val="22"/>
          <w:szCs w:val="22"/>
          <w:highlight w:val="white"/>
        </w:rPr>
      </w:pPr>
      <w:r w:rsidDel="00000000" w:rsidR="00000000" w:rsidRPr="00000000">
        <w:rPr>
          <w:rtl w:val="0"/>
        </w:rPr>
      </w:r>
    </w:p>
    <w:p w:rsidR="00000000" w:rsidDel="00000000" w:rsidP="00000000" w:rsidRDefault="00000000" w:rsidRPr="00000000" w14:paraId="00000015">
      <w:pPr>
        <w:rPr>
          <w:rFonts w:ascii="Arial" w:cs="Arial" w:eastAsia="Arial" w:hAnsi="Arial"/>
          <w:sz w:val="18"/>
          <w:szCs w:val="18"/>
          <w:highlight w:val="white"/>
        </w:rPr>
      </w:pPr>
      <w:r w:rsidDel="00000000" w:rsidR="00000000" w:rsidRPr="00000000">
        <w:rPr>
          <w:rFonts w:ascii="Arial" w:cs="Arial" w:eastAsia="Arial" w:hAnsi="Arial"/>
          <w:sz w:val="18"/>
          <w:szCs w:val="18"/>
          <w:highlight w:val="white"/>
          <w:u w:val="single"/>
          <w:rtl w:val="0"/>
        </w:rPr>
        <w:t xml:space="preserve">Conditions</w:t>
      </w:r>
      <w:r w:rsidDel="00000000" w:rsidR="00000000" w:rsidRPr="00000000">
        <w:rPr>
          <w:rFonts w:ascii="Arial" w:cs="Arial" w:eastAsia="Arial" w:hAnsi="Arial"/>
          <w:sz w:val="18"/>
          <w:szCs w:val="18"/>
          <w:highlight w:val="white"/>
          <w:rtl w:val="0"/>
        </w:rPr>
        <w:t xml:space="preserve">: Assume you have a standard logged </w:t>
      </w:r>
      <w:r w:rsidDel="00000000" w:rsidR="00000000" w:rsidRPr="00000000">
        <w:rPr>
          <w:rFonts w:ascii="Arial" w:cs="Arial" w:eastAsia="Arial" w:hAnsi="Arial"/>
          <w:sz w:val="18"/>
          <w:szCs w:val="18"/>
          <w:highlight w:val="white"/>
          <w:rtl w:val="0"/>
        </w:rPr>
        <w:t xml:space="preserve">on user (use you own google cookie or API token).</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rPr>
          <w:rFonts w:ascii="Arial" w:cs="Arial" w:eastAsia="Arial" w:hAnsi="Arial"/>
          <w:sz w:val="18"/>
          <w:szCs w:val="18"/>
          <w:highlight w:val="white"/>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rPr>
          <w:rFonts w:ascii="Arial" w:cs="Arial" w:eastAsia="Arial" w:hAnsi="Arial"/>
          <w:color w:val="000000"/>
          <w:sz w:val="18"/>
          <w:szCs w:val="18"/>
          <w:highlight w:val="white"/>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rPr>
          <w:rFonts w:ascii="Arial" w:cs="Arial" w:eastAsia="Arial" w:hAnsi="Arial"/>
          <w:b w:val="1"/>
          <w:color w:val="000000"/>
          <w:sz w:val="18"/>
          <w:szCs w:val="18"/>
          <w:highlight w:val="white"/>
        </w:rPr>
      </w:pPr>
      <w:r w:rsidDel="00000000" w:rsidR="00000000" w:rsidRPr="00000000">
        <w:rPr>
          <w:rFonts w:ascii="Arial" w:cs="Arial" w:eastAsia="Arial" w:hAnsi="Arial"/>
          <w:b w:val="1"/>
          <w:color w:val="000000"/>
          <w:sz w:val="18"/>
          <w:szCs w:val="18"/>
          <w:highlight w:val="white"/>
          <w:rtl w:val="0"/>
        </w:rPr>
        <w:t xml:space="preserve">EXERCISE </w:t>
      </w:r>
      <w:r w:rsidDel="00000000" w:rsidR="00000000" w:rsidRPr="00000000">
        <w:rPr>
          <w:rFonts w:ascii="Arial" w:cs="Arial" w:eastAsia="Arial" w:hAnsi="Arial"/>
          <w:b w:val="1"/>
          <w:sz w:val="18"/>
          <w:szCs w:val="18"/>
          <w:highlight w:val="white"/>
          <w:rtl w:val="0"/>
        </w:rPr>
        <w:t xml:space="preserve">2</w:t>
      </w:r>
      <w:r w:rsidDel="00000000" w:rsidR="00000000" w:rsidRPr="00000000">
        <w:rPr>
          <w:rFonts w:ascii="Arial" w:cs="Arial" w:eastAsia="Arial" w:hAnsi="Arial"/>
          <w:b w:val="1"/>
          <w:color w:val="000000"/>
          <w:sz w:val="18"/>
          <w:szCs w:val="18"/>
          <w:highlight w:val="white"/>
          <w:rtl w:val="0"/>
        </w:rPr>
        <w:t xml:space="preserve">:</w:t>
      </w:r>
    </w:p>
    <w:p w:rsidR="00000000" w:rsidDel="00000000" w:rsidP="00000000" w:rsidRDefault="00000000" w:rsidRPr="00000000" w14:paraId="00000019">
      <w:pPr>
        <w:pBdr>
          <w:top w:space="0" w:sz="0" w:val="nil"/>
          <w:left w:space="0" w:sz="0" w:val="nil"/>
          <w:bottom w:space="0" w:sz="0" w:val="nil"/>
          <w:right w:space="0" w:sz="0" w:val="nil"/>
          <w:between w:space="0" w:sz="0" w:val="nil"/>
        </w:pBdr>
        <w:rPr>
          <w:rFonts w:ascii="Arial" w:cs="Arial" w:eastAsia="Arial" w:hAnsi="Arial"/>
          <w:b w:val="1"/>
          <w:color w:val="000000"/>
          <w:sz w:val="18"/>
          <w:szCs w:val="18"/>
          <w:highlight w:val="white"/>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rPr>
          <w:rFonts w:ascii="Arial" w:cs="Arial" w:eastAsia="Arial" w:hAnsi="Arial"/>
          <w:color w:val="000000"/>
          <w:sz w:val="18"/>
          <w:szCs w:val="18"/>
          <w:highlight w:val="white"/>
        </w:rPr>
      </w:pPr>
      <w:r w:rsidDel="00000000" w:rsidR="00000000" w:rsidRPr="00000000">
        <w:rPr>
          <w:rFonts w:ascii="Arial" w:cs="Arial" w:eastAsia="Arial" w:hAnsi="Arial"/>
          <w:color w:val="000000"/>
          <w:sz w:val="18"/>
          <w:szCs w:val="18"/>
          <w:highlight w:val="white"/>
          <w:u w:val="single"/>
          <w:rtl w:val="0"/>
        </w:rPr>
        <w:t xml:space="preserve">Goal</w:t>
      </w:r>
      <w:r w:rsidDel="00000000" w:rsidR="00000000" w:rsidRPr="00000000">
        <w:rPr>
          <w:rFonts w:ascii="Arial" w:cs="Arial" w:eastAsia="Arial" w:hAnsi="Arial"/>
          <w:color w:val="000000"/>
          <w:sz w:val="18"/>
          <w:szCs w:val="18"/>
          <w:highlight w:val="white"/>
          <w:rtl w:val="0"/>
        </w:rPr>
        <w:t xml:space="preserve">:</w:t>
      </w:r>
      <w:r w:rsidDel="00000000" w:rsidR="00000000" w:rsidRPr="00000000">
        <w:rPr>
          <w:rFonts w:ascii="Arial" w:cs="Arial" w:eastAsia="Arial" w:hAnsi="Arial"/>
          <w:b w:val="1"/>
          <w:color w:val="000000"/>
          <w:sz w:val="18"/>
          <w:szCs w:val="18"/>
          <w:highlight w:val="white"/>
          <w:rtl w:val="0"/>
        </w:rPr>
        <w:t xml:space="preserve"> </w:t>
      </w:r>
      <w:r w:rsidDel="00000000" w:rsidR="00000000" w:rsidRPr="00000000">
        <w:rPr>
          <w:rFonts w:ascii="Arial" w:cs="Arial" w:eastAsia="Arial" w:hAnsi="Arial"/>
          <w:color w:val="000000"/>
          <w:sz w:val="18"/>
          <w:szCs w:val="18"/>
          <w:highlight w:val="white"/>
          <w:rtl w:val="0"/>
        </w:rPr>
        <w:t xml:space="preserve">Write a Docker-compose file that creates multiple containers running a web server.</w:t>
      </w:r>
    </w:p>
    <w:p w:rsidR="00000000" w:rsidDel="00000000" w:rsidP="00000000" w:rsidRDefault="00000000" w:rsidRPr="00000000" w14:paraId="0000001B">
      <w:pPr>
        <w:pBdr>
          <w:top w:space="0" w:sz="0" w:val="nil"/>
          <w:left w:space="0" w:sz="0" w:val="nil"/>
          <w:bottom w:space="0" w:sz="0" w:val="nil"/>
          <w:right w:space="0" w:sz="0" w:val="nil"/>
          <w:between w:space="0" w:sz="0" w:val="nil"/>
        </w:pBdr>
        <w:rPr>
          <w:rFonts w:ascii="Arial" w:cs="Arial" w:eastAsia="Arial" w:hAnsi="Arial"/>
          <w:color w:val="000000"/>
          <w:sz w:val="18"/>
          <w:szCs w:val="18"/>
          <w:highlight w:val="white"/>
        </w:rPr>
      </w:pPr>
      <w:r w:rsidDel="00000000" w:rsidR="00000000" w:rsidRPr="00000000">
        <w:rPr>
          <w:rFonts w:ascii="Arial" w:cs="Arial" w:eastAsia="Arial" w:hAnsi="Arial"/>
          <w:color w:val="000000"/>
          <w:sz w:val="18"/>
          <w:szCs w:val="18"/>
          <w:highlight w:val="white"/>
          <w:rtl w:val="0"/>
        </w:rPr>
        <w:t xml:space="preserve">Each</w:t>
      </w:r>
      <w:r w:rsidDel="00000000" w:rsidR="00000000" w:rsidRPr="00000000">
        <w:rPr>
          <w:rFonts w:ascii="Arial" w:cs="Arial" w:eastAsia="Arial" w:hAnsi="Arial"/>
          <w:b w:val="1"/>
          <w:color w:val="000000"/>
          <w:sz w:val="18"/>
          <w:szCs w:val="18"/>
          <w:highlight w:val="white"/>
          <w:rtl w:val="0"/>
        </w:rPr>
        <w:t xml:space="preserve"> </w:t>
      </w:r>
      <w:r w:rsidDel="00000000" w:rsidR="00000000" w:rsidRPr="00000000">
        <w:rPr>
          <w:rFonts w:ascii="Arial" w:cs="Arial" w:eastAsia="Arial" w:hAnsi="Arial"/>
          <w:color w:val="000000"/>
          <w:sz w:val="18"/>
          <w:szCs w:val="18"/>
          <w:highlight w:val="white"/>
          <w:rtl w:val="0"/>
        </w:rPr>
        <w:t xml:space="preserve">web server should display a number (from 1 to N where N is the number of total containers) – </w:t>
      </w:r>
    </w:p>
    <w:p w:rsidR="00000000" w:rsidDel="00000000" w:rsidP="00000000" w:rsidRDefault="00000000" w:rsidRPr="00000000" w14:paraId="0000001C">
      <w:pPr>
        <w:pBdr>
          <w:top w:space="0" w:sz="0" w:val="nil"/>
          <w:left w:space="0" w:sz="0" w:val="nil"/>
          <w:bottom w:space="0" w:sz="0" w:val="nil"/>
          <w:right w:space="0" w:sz="0" w:val="nil"/>
          <w:between w:space="0" w:sz="0" w:val="nil"/>
        </w:pBdr>
        <w:rPr>
          <w:rFonts w:ascii="Arial" w:cs="Arial" w:eastAsia="Arial" w:hAnsi="Arial"/>
          <w:color w:val="000000"/>
          <w:sz w:val="18"/>
          <w:szCs w:val="18"/>
          <w:highlight w:val="white"/>
        </w:rPr>
      </w:pPr>
      <w:bookmarkStart w:colFirst="0" w:colLast="0" w:name="_heading=h.gjdgxs" w:id="0"/>
      <w:bookmarkEnd w:id="0"/>
      <w:r w:rsidDel="00000000" w:rsidR="00000000" w:rsidRPr="00000000">
        <w:rPr>
          <w:rFonts w:ascii="Arial" w:cs="Arial" w:eastAsia="Arial" w:hAnsi="Arial"/>
          <w:color w:val="000000"/>
          <w:sz w:val="18"/>
          <w:szCs w:val="18"/>
          <w:highlight w:val="white"/>
          <w:rtl w:val="0"/>
        </w:rPr>
        <w:t xml:space="preserve">This number should represent the chronological order in which this web server went up, relative to the other container web servers. </w:t>
      </w:r>
    </w:p>
    <w:p w:rsidR="00000000" w:rsidDel="00000000" w:rsidP="00000000" w:rsidRDefault="00000000" w:rsidRPr="00000000" w14:paraId="0000001D">
      <w:pPr>
        <w:pBdr>
          <w:top w:space="0" w:sz="0" w:val="nil"/>
          <w:left w:space="0" w:sz="0" w:val="nil"/>
          <w:bottom w:space="0" w:sz="0" w:val="nil"/>
          <w:right w:space="0" w:sz="0" w:val="nil"/>
          <w:between w:space="0" w:sz="0" w:val="nil"/>
        </w:pBdr>
        <w:rPr>
          <w:rFonts w:ascii="Arial" w:cs="Arial" w:eastAsia="Arial" w:hAnsi="Arial"/>
          <w:color w:val="000000"/>
          <w:sz w:val="18"/>
          <w:szCs w:val="18"/>
          <w:highlight w:val="white"/>
        </w:rPr>
      </w:pPr>
      <w:r w:rsidDel="00000000" w:rsidR="00000000" w:rsidRPr="00000000">
        <w:rPr>
          <w:rFonts w:ascii="Arial" w:cs="Arial" w:eastAsia="Arial" w:hAnsi="Arial"/>
          <w:color w:val="000000"/>
          <w:sz w:val="18"/>
          <w:szCs w:val="18"/>
          <w:highlight w:val="white"/>
          <w:rtl w:val="0"/>
        </w:rPr>
        <w:t xml:space="preserve">For example, the first server up would display "1", the second one up would display "2", and so on.</w:t>
      </w:r>
    </w:p>
    <w:p w:rsidR="00000000" w:rsidDel="00000000" w:rsidP="00000000" w:rsidRDefault="00000000" w:rsidRPr="00000000" w14:paraId="0000001E">
      <w:pPr>
        <w:pBdr>
          <w:top w:space="0" w:sz="0" w:val="nil"/>
          <w:left w:space="0" w:sz="0" w:val="nil"/>
          <w:bottom w:space="0" w:sz="0" w:val="nil"/>
          <w:right w:space="0" w:sz="0" w:val="nil"/>
          <w:between w:space="0" w:sz="0" w:val="nil"/>
        </w:pBdr>
        <w:rPr>
          <w:rFonts w:ascii="Arial" w:cs="Arial" w:eastAsia="Arial" w:hAnsi="Arial"/>
          <w:color w:val="000000"/>
          <w:sz w:val="18"/>
          <w:szCs w:val="18"/>
          <w:highlight w:val="white"/>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rPr>
          <w:rFonts w:ascii="Arial" w:cs="Arial" w:eastAsia="Arial" w:hAnsi="Arial"/>
          <w:color w:val="000000"/>
          <w:sz w:val="18"/>
          <w:szCs w:val="18"/>
          <w:highlight w:val="white"/>
        </w:rPr>
      </w:pPr>
      <w:r w:rsidDel="00000000" w:rsidR="00000000" w:rsidRPr="00000000">
        <w:rPr>
          <w:rFonts w:ascii="Arial" w:cs="Arial" w:eastAsia="Arial" w:hAnsi="Arial"/>
          <w:color w:val="000000"/>
          <w:sz w:val="18"/>
          <w:szCs w:val="18"/>
          <w:highlight w:val="white"/>
          <w:u w:val="single"/>
          <w:rtl w:val="0"/>
        </w:rPr>
        <w:t xml:space="preserve">Conditions</w:t>
      </w:r>
      <w:r w:rsidDel="00000000" w:rsidR="00000000" w:rsidRPr="00000000">
        <w:rPr>
          <w:rFonts w:ascii="Arial" w:cs="Arial" w:eastAsia="Arial" w:hAnsi="Arial"/>
          <w:color w:val="000000"/>
          <w:sz w:val="18"/>
          <w:szCs w:val="18"/>
          <w:highlight w:val="white"/>
          <w:rtl w:val="0"/>
        </w:rPr>
        <w:t xml:space="preserve">: all of the web servers (each container) should be accessible on the local network.</w:t>
      </w:r>
    </w:p>
    <w:p w:rsidR="00000000" w:rsidDel="00000000" w:rsidP="00000000" w:rsidRDefault="00000000" w:rsidRPr="00000000" w14:paraId="00000020">
      <w:pPr>
        <w:pBdr>
          <w:top w:space="0" w:sz="0" w:val="nil"/>
          <w:left w:space="0" w:sz="0" w:val="nil"/>
          <w:bottom w:space="0" w:sz="0" w:val="nil"/>
          <w:right w:space="0" w:sz="0" w:val="nil"/>
          <w:between w:space="0" w:sz="0" w:val="nil"/>
        </w:pBdr>
        <w:rPr>
          <w:rFonts w:ascii="Arial" w:cs="Arial" w:eastAsia="Arial" w:hAnsi="Arial"/>
          <w:color w:val="000000"/>
          <w:sz w:val="18"/>
          <w:szCs w:val="18"/>
          <w:highlight w:val="white"/>
        </w:rPr>
      </w:pPr>
      <w:r w:rsidDel="00000000" w:rsidR="00000000" w:rsidRPr="00000000">
        <w:rPr>
          <w:rFonts w:ascii="Arial" w:cs="Arial" w:eastAsia="Arial" w:hAnsi="Arial"/>
          <w:color w:val="000000"/>
          <w:sz w:val="18"/>
          <w:szCs w:val="18"/>
          <w:highlight w:val="white"/>
          <w:rtl w:val="0"/>
        </w:rPr>
        <w:t xml:space="preserve">You will need to use Docker and Docker-compose for this exercise. </w:t>
      </w:r>
    </w:p>
    <w:p w:rsidR="00000000" w:rsidDel="00000000" w:rsidP="00000000" w:rsidRDefault="00000000" w:rsidRPr="00000000" w14:paraId="00000021">
      <w:pPr>
        <w:pBdr>
          <w:top w:space="0" w:sz="0" w:val="nil"/>
          <w:left w:space="0" w:sz="0" w:val="nil"/>
          <w:bottom w:space="0" w:sz="0" w:val="nil"/>
          <w:right w:space="0" w:sz="0" w:val="nil"/>
          <w:between w:space="0" w:sz="0" w:val="nil"/>
        </w:pBdr>
        <w:rPr>
          <w:rFonts w:ascii="Arial" w:cs="Arial" w:eastAsia="Arial" w:hAnsi="Arial"/>
          <w:b w:val="1"/>
          <w:color w:val="000000"/>
          <w:sz w:val="18"/>
          <w:szCs w:val="18"/>
        </w:rPr>
      </w:pPr>
      <w:r w:rsidDel="00000000" w:rsidR="00000000" w:rsidRPr="00000000">
        <w:rPr>
          <w:rFonts w:ascii="Arial" w:cs="Arial" w:eastAsia="Arial" w:hAnsi="Arial"/>
          <w:color w:val="000000"/>
          <w:sz w:val="18"/>
          <w:szCs w:val="18"/>
          <w:highlight w:val="white"/>
          <w:rtl w:val="0"/>
        </w:rPr>
        <w:t xml:space="preserve">We expect a single portable Docker-compose yaml file that will work on a machine with Docker and Docker-compose. (latest stable versions). </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23">
      <w:pPr>
        <w:rPr>
          <w:rFonts w:ascii="Arial" w:cs="Arial" w:eastAsia="Arial" w:hAnsi="Arial"/>
          <w:b w:val="1"/>
          <w:sz w:val="18"/>
          <w:szCs w:val="18"/>
          <w:highlight w:val="white"/>
        </w:rPr>
      </w:pPr>
      <w:r w:rsidDel="00000000" w:rsidR="00000000" w:rsidRPr="00000000">
        <w:rPr>
          <w:rFonts w:ascii="Arial" w:cs="Arial" w:eastAsia="Arial" w:hAnsi="Arial"/>
          <w:b w:val="1"/>
          <w:sz w:val="18"/>
          <w:szCs w:val="18"/>
          <w:highlight w:val="white"/>
          <w:rtl w:val="0"/>
        </w:rPr>
        <w:t xml:space="preserve">EXERCISE 3:</w:t>
      </w:r>
    </w:p>
    <w:p w:rsidR="00000000" w:rsidDel="00000000" w:rsidP="00000000" w:rsidRDefault="00000000" w:rsidRPr="00000000" w14:paraId="00000024">
      <w:pPr>
        <w:rPr>
          <w:rFonts w:ascii="Arial" w:cs="Arial" w:eastAsia="Arial" w:hAnsi="Arial"/>
          <w:sz w:val="18"/>
          <w:szCs w:val="18"/>
          <w:highlight w:val="white"/>
        </w:rPr>
      </w:pPr>
      <w:r w:rsidDel="00000000" w:rsidR="00000000" w:rsidRPr="00000000">
        <w:rPr>
          <w:rtl w:val="0"/>
        </w:rPr>
      </w:r>
    </w:p>
    <w:p w:rsidR="00000000" w:rsidDel="00000000" w:rsidP="00000000" w:rsidRDefault="00000000" w:rsidRPr="00000000" w14:paraId="00000025">
      <w:pPr>
        <w:rPr>
          <w:rFonts w:ascii="Arial" w:cs="Arial" w:eastAsia="Arial" w:hAnsi="Arial"/>
          <w:sz w:val="18"/>
          <w:szCs w:val="18"/>
          <w:highlight w:val="white"/>
        </w:rPr>
      </w:pPr>
      <w:r w:rsidDel="00000000" w:rsidR="00000000" w:rsidRPr="00000000">
        <w:rPr>
          <w:rFonts w:ascii="Arial" w:cs="Arial" w:eastAsia="Arial" w:hAnsi="Arial"/>
          <w:sz w:val="18"/>
          <w:szCs w:val="18"/>
          <w:highlight w:val="white"/>
          <w:u w:val="single"/>
          <w:rtl w:val="0"/>
        </w:rPr>
        <w:t xml:space="preserve">Goal</w:t>
      </w:r>
      <w:r w:rsidDel="00000000" w:rsidR="00000000" w:rsidRPr="00000000">
        <w:rPr>
          <w:rFonts w:ascii="Arial" w:cs="Arial" w:eastAsia="Arial" w:hAnsi="Arial"/>
          <w:sz w:val="18"/>
          <w:szCs w:val="18"/>
          <w:highlight w:val="white"/>
          <w:rtl w:val="0"/>
        </w:rPr>
        <w:t xml:space="preserve">: Your need to implement a cache system for a specific software system. </w:t>
      </w:r>
    </w:p>
    <w:p w:rsidR="00000000" w:rsidDel="00000000" w:rsidP="00000000" w:rsidRDefault="00000000" w:rsidRPr="00000000" w14:paraId="00000026">
      <w:pPr>
        <w:rPr>
          <w:rFonts w:ascii="Arial" w:cs="Arial" w:eastAsia="Arial" w:hAnsi="Arial"/>
          <w:sz w:val="18"/>
          <w:szCs w:val="18"/>
          <w:highlight w:val="white"/>
        </w:rPr>
      </w:pPr>
      <w:r w:rsidDel="00000000" w:rsidR="00000000" w:rsidRPr="00000000">
        <w:rPr>
          <w:rFonts w:ascii="Arial" w:cs="Arial" w:eastAsia="Arial" w:hAnsi="Arial"/>
          <w:sz w:val="18"/>
          <w:szCs w:val="18"/>
          <w:highlight w:val="white"/>
          <w:rtl w:val="0"/>
        </w:rPr>
        <w:t xml:space="preserve">This software uses a binary file - file.a, as a database. </w:t>
      </w:r>
    </w:p>
    <w:p w:rsidR="00000000" w:rsidDel="00000000" w:rsidP="00000000" w:rsidRDefault="00000000" w:rsidRPr="00000000" w14:paraId="00000027">
      <w:pPr>
        <w:rPr>
          <w:rFonts w:ascii="Arial" w:cs="Arial" w:eastAsia="Arial" w:hAnsi="Arial"/>
          <w:sz w:val="18"/>
          <w:szCs w:val="18"/>
          <w:highlight w:val="white"/>
        </w:rPr>
      </w:pPr>
      <w:r w:rsidDel="00000000" w:rsidR="00000000" w:rsidRPr="00000000">
        <w:rPr>
          <w:rFonts w:ascii="Arial" w:cs="Arial" w:eastAsia="Arial" w:hAnsi="Arial"/>
          <w:sz w:val="18"/>
          <w:szCs w:val="18"/>
          <w:highlight w:val="white"/>
          <w:rtl w:val="0"/>
        </w:rPr>
        <w:t xml:space="preserve">Reads from this file are too slow - and thus the cache should solve this problem by getting lots of reads to be read from the cache - which is faster. </w:t>
      </w:r>
    </w:p>
    <w:p w:rsidR="00000000" w:rsidDel="00000000" w:rsidP="00000000" w:rsidRDefault="00000000" w:rsidRPr="00000000" w14:paraId="00000028">
      <w:pPr>
        <w:rPr>
          <w:rFonts w:ascii="Arial" w:cs="Arial" w:eastAsia="Arial" w:hAnsi="Arial"/>
          <w:sz w:val="18"/>
          <w:szCs w:val="18"/>
          <w:highlight w:val="white"/>
        </w:rPr>
      </w:pPr>
      <w:r w:rsidDel="00000000" w:rsidR="00000000" w:rsidRPr="00000000">
        <w:rPr>
          <w:rFonts w:ascii="Arial" w:cs="Arial" w:eastAsia="Arial" w:hAnsi="Arial"/>
          <w:sz w:val="18"/>
          <w:szCs w:val="18"/>
          <w:highlight w:val="white"/>
          <w:rtl w:val="0"/>
        </w:rPr>
        <w:t xml:space="preserve">In order to make the cache as efficient as possible for this specific system, you received a sample file - log.pml, demonstrating an average case of the system’s read pattern ( that is - the usual i/o size, time, and offset that represents how the system usually reads like).</w:t>
      </w:r>
    </w:p>
    <w:p w:rsidR="00000000" w:rsidDel="00000000" w:rsidP="00000000" w:rsidRDefault="00000000" w:rsidRPr="00000000" w14:paraId="00000029">
      <w:pPr>
        <w:rPr>
          <w:rFonts w:ascii="Arial" w:cs="Arial" w:eastAsia="Arial" w:hAnsi="Arial"/>
          <w:sz w:val="18"/>
          <w:szCs w:val="18"/>
          <w:highlight w:val="white"/>
        </w:rPr>
      </w:pPr>
      <w:r w:rsidDel="00000000" w:rsidR="00000000" w:rsidRPr="00000000">
        <w:rPr>
          <w:rFonts w:ascii="Arial" w:cs="Arial" w:eastAsia="Arial" w:hAnsi="Arial"/>
          <w:sz w:val="18"/>
          <w:szCs w:val="18"/>
          <w:highlight w:val="white"/>
          <w:rtl w:val="0"/>
        </w:rPr>
        <w:t xml:space="preserve">based on this information, implement a cache program that receives a read request (size and offset)  - and checks if it has this chunk in the cache - if it does it serves it, if it doesn’t it fetches the chunk from the file and then serves it. </w:t>
      </w:r>
    </w:p>
    <w:p w:rsidR="00000000" w:rsidDel="00000000" w:rsidP="00000000" w:rsidRDefault="00000000" w:rsidRPr="00000000" w14:paraId="0000002A">
      <w:pPr>
        <w:rPr>
          <w:rFonts w:ascii="Arial" w:cs="Arial" w:eastAsia="Arial" w:hAnsi="Arial"/>
          <w:sz w:val="18"/>
          <w:szCs w:val="18"/>
          <w:highlight w:val="white"/>
        </w:rPr>
      </w:pPr>
      <w:r w:rsidDel="00000000" w:rsidR="00000000" w:rsidRPr="00000000">
        <w:rPr>
          <w:rFonts w:ascii="Arial" w:cs="Arial" w:eastAsia="Arial" w:hAnsi="Arial"/>
          <w:sz w:val="18"/>
          <w:szCs w:val="18"/>
          <w:highlight w:val="white"/>
          <w:rtl w:val="0"/>
        </w:rPr>
        <w:t xml:space="preserve">Your goal is to create a cache that will have the most cache “hits” - and thus will be efficient and speed up the system. </w:t>
      </w:r>
    </w:p>
    <w:p w:rsidR="00000000" w:rsidDel="00000000" w:rsidP="00000000" w:rsidRDefault="00000000" w:rsidRPr="00000000" w14:paraId="0000002B">
      <w:pPr>
        <w:rPr>
          <w:rFonts w:ascii="Arial" w:cs="Arial" w:eastAsia="Arial" w:hAnsi="Arial"/>
          <w:sz w:val="18"/>
          <w:szCs w:val="18"/>
          <w:highlight w:val="white"/>
        </w:rPr>
      </w:pPr>
      <w:r w:rsidDel="00000000" w:rsidR="00000000" w:rsidRPr="00000000">
        <w:rPr>
          <w:rtl w:val="0"/>
        </w:rPr>
      </w:r>
    </w:p>
    <w:p w:rsidR="00000000" w:rsidDel="00000000" w:rsidP="00000000" w:rsidRDefault="00000000" w:rsidRPr="00000000" w14:paraId="0000002C">
      <w:pPr>
        <w:rPr>
          <w:rFonts w:ascii="Arial" w:cs="Arial" w:eastAsia="Arial" w:hAnsi="Arial"/>
          <w:sz w:val="18"/>
          <w:szCs w:val="18"/>
          <w:highlight w:val="white"/>
        </w:rPr>
      </w:pPr>
      <w:r w:rsidDel="00000000" w:rsidR="00000000" w:rsidRPr="00000000">
        <w:rPr>
          <w:rFonts w:ascii="Arial" w:cs="Arial" w:eastAsia="Arial" w:hAnsi="Arial"/>
          <w:sz w:val="18"/>
          <w:szCs w:val="18"/>
          <w:highlight w:val="white"/>
          <w:u w:val="single"/>
          <w:rtl w:val="0"/>
        </w:rPr>
        <w:t xml:space="preserve">Conditions</w:t>
      </w:r>
      <w:r w:rsidDel="00000000" w:rsidR="00000000" w:rsidRPr="00000000">
        <w:rPr>
          <w:rFonts w:ascii="Arial" w:cs="Arial" w:eastAsia="Arial" w:hAnsi="Arial"/>
          <w:sz w:val="18"/>
          <w:szCs w:val="18"/>
          <w:highlight w:val="white"/>
          <w:rtl w:val="0"/>
        </w:rPr>
        <w:t xml:space="preserve">: You will need to work with windows and procmon to view the sample log file of the read pattern. </w:t>
      </w:r>
    </w:p>
    <w:p w:rsidR="00000000" w:rsidDel="00000000" w:rsidP="00000000" w:rsidRDefault="00000000" w:rsidRPr="00000000" w14:paraId="0000002D">
      <w:pPr>
        <w:rPr/>
      </w:pPr>
      <w:r w:rsidDel="00000000" w:rsidR="00000000" w:rsidRPr="00000000">
        <w:rPr>
          <w:rFonts w:ascii="Arial" w:cs="Arial" w:eastAsia="Arial" w:hAnsi="Arial"/>
          <w:sz w:val="18"/>
          <w:szCs w:val="18"/>
          <w:highlight w:val="white"/>
          <w:rtl w:val="0"/>
        </w:rPr>
        <w:t xml:space="preserve">With this document you should have received the files file.a and log.pml.</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9"/>
          <w:szCs w:val="19"/>
          <w:highlight w:val="white"/>
          <w:u w:val="none"/>
          <w:vertAlign w:val="baseline"/>
        </w:rPr>
      </w:pPr>
      <w:bookmarkStart w:colFirst="0" w:colLast="0" w:name="_heading=h.30j0zll" w:id="1"/>
      <w:bookmarkEnd w:id="1"/>
      <w:r w:rsidDel="00000000" w:rsidR="00000000" w:rsidRPr="00000000">
        <w:rPr>
          <w:rFonts w:ascii="Arial" w:cs="Arial" w:eastAsia="Arial" w:hAnsi="Arial"/>
          <w:b w:val="0"/>
          <w:i w:val="0"/>
          <w:smallCaps w:val="0"/>
          <w:strike w:val="0"/>
          <w:color w:val="000000"/>
          <w:sz w:val="19"/>
          <w:szCs w:val="19"/>
          <w:highlight w:val="white"/>
          <w:u w:val="none"/>
          <w:vertAlign w:val="baseline"/>
          <w:rtl w:val="0"/>
        </w:rPr>
        <w:t xml:space="preserve">Enjoy and Good luck!</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9"/>
          <w:szCs w:val="19"/>
          <w:highlight w:val="white"/>
        </w:rPr>
      </w:pPr>
      <w:bookmarkStart w:colFirst="0" w:colLast="0" w:name="_heading=h.tyjcwt" w:id="2"/>
      <w:bookmarkEnd w:id="2"/>
      <w:r w:rsidDel="00000000" w:rsidR="00000000" w:rsidRPr="00000000">
        <w:rPr>
          <w:rtl w:val="0"/>
        </w:rPr>
      </w:r>
    </w:p>
    <w:sectPr>
      <w:headerReference r:id="rId7" w:type="default"/>
      <w:footerReference r:id="rId8" w:type="default"/>
      <w:footerReference r:id="rId9" w:type="even"/>
      <w:pgSz w:h="16838" w:w="11906"/>
      <w:pgMar w:bottom="1440" w:top="1588" w:left="1440" w:right="1440" w:header="737" w:footer="68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pBdr>
        <w:top w:space="0" w:sz="0" w:val="nil"/>
        <w:left w:space="0" w:sz="0" w:val="nil"/>
        <w:bottom w:space="0" w:sz="0" w:val="nil"/>
        <w:right w:space="0" w:sz="0" w:val="nil"/>
        <w:between w:space="0" w:sz="0" w:val="nil"/>
      </w:pBdr>
      <w:tabs>
        <w:tab w:val="center" w:pos="4680"/>
        <w:tab w:val="right" w:pos="9360"/>
      </w:tabs>
      <w:ind w:right="360"/>
      <w:rPr>
        <w:i w:val="1"/>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pBdr>
        <w:top w:space="0" w:sz="0" w:val="nil"/>
        <w:left w:space="0" w:sz="0" w:val="nil"/>
        <w:bottom w:space="0" w:sz="0" w:val="nil"/>
        <w:right w:space="0" w:sz="0" w:val="nil"/>
        <w:between w:space="0" w:sz="0" w:val="nil"/>
      </w:pBdr>
      <w:tabs>
        <w:tab w:val="center" w:pos="4680"/>
        <w:tab w:val="right" w:pos="9360"/>
      </w:tabs>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tabs>
        <w:tab w:val="center" w:pos="4680"/>
        <w:tab w:val="right" w:pos="9360"/>
      </w:tabs>
      <w:ind w:right="360"/>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pBdr>
        <w:top w:space="0" w:sz="0" w:val="nil"/>
        <w:left w:space="0" w:sz="0" w:val="nil"/>
        <w:bottom w:space="0" w:sz="0" w:val="nil"/>
        <w:right w:space="0" w:sz="0" w:val="nil"/>
        <w:between w:space="0" w:sz="0" w:val="nil"/>
      </w:pBdr>
      <w:tabs>
        <w:tab w:val="center" w:pos="4680"/>
        <w:tab w:val="right" w:pos="9360"/>
      </w:tabs>
      <w:rPr>
        <w:color w:val="0000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-342890</wp:posOffset>
          </wp:positionH>
          <wp:positionV relativeFrom="paragraph">
            <wp:posOffset>-88892</wp:posOffset>
          </wp:positionV>
          <wp:extent cx="2171700" cy="390477"/>
          <wp:effectExtent b="0" l="0" r="0" t="0"/>
          <wp:wrapNone/>
          <wp:docPr descr="A picture containing clipart&#10;&#10;Description automatically generated" id="9" name="image1.png"/>
          <a:graphic>
            <a:graphicData uri="http://schemas.openxmlformats.org/drawingml/2006/picture">
              <pic:pic>
                <pic:nvPicPr>
                  <pic:cNvPr descr="A picture containing clipart&#10;&#10;Description automatically generated" id="0" name="image1.png"/>
                  <pic:cNvPicPr preferRelativeResize="0"/>
                </pic:nvPicPr>
                <pic:blipFill>
                  <a:blip r:embed="rId1"/>
                  <a:srcRect b="15057" l="20706" r="0" t="21233"/>
                  <a:stretch>
                    <a:fillRect/>
                  </a:stretch>
                </pic:blipFill>
                <pic:spPr>
                  <a:xfrm>
                    <a:off x="0" y="0"/>
                    <a:ext cx="2171700" cy="390477"/>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Helvetica Neue" w:cs="Helvetica Neue" w:eastAsia="Helvetica Neue" w:hAnsi="Helvetica Neue"/>
      <w:color w:val="0079bf"/>
      <w:sz w:val="32"/>
      <w:szCs w:val="32"/>
    </w:rPr>
  </w:style>
  <w:style w:type="paragraph" w:styleId="Heading2">
    <w:name w:val="heading 2"/>
    <w:basedOn w:val="Normal"/>
    <w:next w:val="Normal"/>
    <w:pPr>
      <w:keepNext w:val="1"/>
      <w:keepLines w:val="1"/>
      <w:spacing w:before="40" w:lineRule="auto"/>
    </w:pPr>
    <w:rPr>
      <w:rFonts w:ascii="Helvetica Neue" w:cs="Helvetica Neue" w:eastAsia="Helvetica Neue" w:hAnsi="Helvetica Neue"/>
      <w:color w:val="0079bf"/>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Helvetica Neue" w:cs="Helvetica Neue" w:eastAsia="Helvetica Neue" w:hAnsi="Helvetica Neue"/>
      <w:color w:val="0079bf"/>
      <w:sz w:val="32"/>
      <w:szCs w:val="32"/>
    </w:rPr>
  </w:style>
  <w:style w:type="paragraph" w:styleId="Heading2">
    <w:name w:val="heading 2"/>
    <w:basedOn w:val="Normal"/>
    <w:next w:val="Normal"/>
    <w:pPr>
      <w:keepNext w:val="1"/>
      <w:keepLines w:val="1"/>
      <w:spacing w:before="40" w:lineRule="auto"/>
    </w:pPr>
    <w:rPr>
      <w:rFonts w:ascii="Helvetica Neue" w:cs="Helvetica Neue" w:eastAsia="Helvetica Neue" w:hAnsi="Helvetica Neue"/>
      <w:color w:val="0079bf"/>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Helvetica Neue" w:cs="Helvetica Neue" w:eastAsia="Helvetica Neue" w:hAnsi="Helvetica Neue"/>
      <w:color w:val="0079bf"/>
      <w:sz w:val="32"/>
      <w:szCs w:val="32"/>
    </w:rPr>
  </w:style>
  <w:style w:type="paragraph" w:styleId="Heading2">
    <w:name w:val="heading 2"/>
    <w:basedOn w:val="Normal"/>
    <w:next w:val="Normal"/>
    <w:pPr>
      <w:keepNext w:val="1"/>
      <w:keepLines w:val="1"/>
      <w:spacing w:before="40" w:lineRule="auto"/>
    </w:pPr>
    <w:rPr>
      <w:rFonts w:ascii="Helvetica Neue" w:cs="Helvetica Neue" w:eastAsia="Helvetica Neue" w:hAnsi="Helvetica Neue"/>
      <w:color w:val="0079bf"/>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Helvetica Neue" w:cs="Helvetica Neue" w:eastAsia="Helvetica Neue" w:hAnsi="Helvetica Neue"/>
      <w:color w:val="0079bf"/>
      <w:sz w:val="32"/>
      <w:szCs w:val="32"/>
    </w:rPr>
  </w:style>
  <w:style w:type="paragraph" w:styleId="Heading2">
    <w:name w:val="heading 2"/>
    <w:basedOn w:val="Normal"/>
    <w:next w:val="Normal"/>
    <w:pPr>
      <w:keepNext w:val="1"/>
      <w:keepLines w:val="1"/>
      <w:spacing w:before="40" w:lineRule="auto"/>
    </w:pPr>
    <w:rPr>
      <w:rFonts w:ascii="Helvetica Neue" w:cs="Helvetica Neue" w:eastAsia="Helvetica Neue" w:hAnsi="Helvetica Neue"/>
      <w:color w:val="0079bf"/>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Helvetica Neue" w:cs="Helvetica Neue" w:eastAsia="Helvetica Neue" w:hAnsi="Helvetica Neue"/>
      <w:color w:val="0079bf"/>
      <w:sz w:val="32"/>
      <w:szCs w:val="32"/>
    </w:rPr>
  </w:style>
  <w:style w:type="paragraph" w:styleId="Heading2">
    <w:name w:val="heading 2"/>
    <w:basedOn w:val="Normal"/>
    <w:next w:val="Normal"/>
    <w:pPr>
      <w:keepNext w:val="1"/>
      <w:keepLines w:val="1"/>
      <w:spacing w:before="40" w:lineRule="auto"/>
    </w:pPr>
    <w:rPr>
      <w:rFonts w:ascii="Helvetica Neue" w:cs="Helvetica Neue" w:eastAsia="Helvetica Neue" w:hAnsi="Helvetica Neue"/>
      <w:color w:val="0079bf"/>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Helvetica Neue" w:cs="Helvetica Neue" w:eastAsia="Helvetica Neue" w:hAnsi="Helvetica Neue"/>
      <w:color w:val="0079bf"/>
      <w:sz w:val="32"/>
      <w:szCs w:val="32"/>
    </w:rPr>
  </w:style>
  <w:style w:type="paragraph" w:styleId="Heading2">
    <w:name w:val="heading 2"/>
    <w:basedOn w:val="Normal"/>
    <w:next w:val="Normal"/>
    <w:pPr>
      <w:keepNext w:val="1"/>
      <w:keepLines w:val="1"/>
      <w:spacing w:before="40" w:lineRule="auto"/>
    </w:pPr>
    <w:rPr>
      <w:rFonts w:ascii="Helvetica Neue" w:cs="Helvetica Neue" w:eastAsia="Helvetica Neue" w:hAnsi="Helvetica Neue"/>
      <w:color w:val="0079bf"/>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lang w:bidi="ar-SA"/>
    </w:rPr>
  </w:style>
  <w:style w:type="paragraph" w:styleId="Heading1">
    <w:name w:val="heading 1"/>
    <w:basedOn w:val="Normal"/>
    <w:next w:val="Normal"/>
    <w:link w:val="Heading1Char"/>
    <w:uiPriority w:val="9"/>
    <w:qFormat w:val="1"/>
    <w:rsid w:val="00AB2317"/>
    <w:pPr>
      <w:keepNext w:val="1"/>
      <w:keepLines w:val="1"/>
      <w:spacing w:before="240"/>
      <w:outlineLvl w:val="0"/>
    </w:pPr>
    <w:rPr>
      <w:rFonts w:asciiTheme="majorHAnsi" w:cstheme="majorBidi" w:eastAsiaTheme="majorEastAsia" w:hAnsiTheme="majorHAnsi"/>
      <w:color w:val="0079bf" w:themeColor="accent1" w:themeShade="0000BF"/>
      <w:sz w:val="32"/>
      <w:szCs w:val="32"/>
    </w:rPr>
  </w:style>
  <w:style w:type="paragraph" w:styleId="Heading2">
    <w:name w:val="heading 2"/>
    <w:basedOn w:val="Normal"/>
    <w:next w:val="Normal"/>
    <w:link w:val="Heading2Char"/>
    <w:uiPriority w:val="9"/>
    <w:semiHidden w:val="1"/>
    <w:unhideWhenUsed w:val="1"/>
    <w:qFormat w:val="1"/>
    <w:rsid w:val="00B0025F"/>
    <w:pPr>
      <w:keepNext w:val="1"/>
      <w:keepLines w:val="1"/>
      <w:spacing w:before="40"/>
      <w:outlineLvl w:val="1"/>
    </w:pPr>
    <w:rPr>
      <w:rFonts w:asciiTheme="majorHAnsi" w:cstheme="majorBidi" w:eastAsiaTheme="majorEastAsia" w:hAnsiTheme="majorHAnsi"/>
      <w:color w:val="0079bf" w:themeColor="accent1" w:themeShade="0000BF"/>
      <w:sz w:val="26"/>
      <w:szCs w:val="2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Hyperlink">
    <w:name w:val="Hyperlink"/>
    <w:uiPriority w:val="99"/>
    <w:rPr>
      <w:u w:val="single"/>
    </w:rPr>
  </w:style>
  <w:style w:type="paragraph" w:styleId="-" w:customStyle="1">
    <w:name w:val="ברירת-המחדל"/>
    <w:rPr>
      <w:rFonts w:ascii="Helvetica Neue" w:cs="Arial Unicode MS" w:hAnsi="Helvetica Neue"/>
      <w:color w:val="000000"/>
      <w:sz w:val="22"/>
      <w:szCs w:val="22"/>
    </w:rPr>
  </w:style>
  <w:style w:type="character" w:styleId="a" w:customStyle="1">
    <w:name w:val="ללא"/>
  </w:style>
  <w:style w:type="paragraph" w:styleId="TOC1">
    <w:name w:val="toc 1"/>
    <w:uiPriority w:val="39"/>
    <w:pPr>
      <w:spacing w:after="120" w:before="120"/>
    </w:pPr>
    <w:rPr>
      <w:rFonts w:asciiTheme="minorHAnsi" w:hAnsiTheme="minorHAnsi"/>
      <w:b w:val="1"/>
      <w:bCs w:val="1"/>
      <w:caps w:val="1"/>
      <w:lang w:bidi="ar-SA"/>
    </w:rPr>
  </w:style>
  <w:style w:type="paragraph" w:styleId="2" w:customStyle="1">
    <w:name w:val="כותרת 2"/>
    <w:next w:val="a0"/>
    <w:rsid w:val="00D613F3"/>
    <w:pPr>
      <w:keepNext w:val="1"/>
      <w:numPr>
        <w:numId w:val="1"/>
      </w:numPr>
      <w:outlineLvl w:val="0"/>
    </w:pPr>
    <w:rPr>
      <w:rFonts w:cs="Arial Unicode MS" w:asciiTheme="majorHAnsi" w:hAnsiTheme="majorHAnsi"/>
      <w:color w:val="404040" w:themeColor="text1" w:themeTint="0000BF"/>
      <w:sz w:val="40"/>
      <w:szCs w:val="32"/>
      <w:shd w:color="auto" w:fill="ffffff" w:val="clear"/>
      <w:lang w:val="fr-FR"/>
    </w:rPr>
  </w:style>
  <w:style w:type="paragraph" w:styleId="a0" w:customStyle="1">
    <w:name w:val="גוף"/>
    <w:rPr>
      <w:rFonts w:ascii="Helvetica Neue" w:cs="Helvetica Neue" w:eastAsia="Helvetica Neue" w:hAnsi="Helvetica Neue"/>
      <w:color w:val="000000"/>
      <w:sz w:val="22"/>
      <w:szCs w:val="22"/>
    </w:rPr>
  </w:style>
  <w:style w:type="numbering" w:styleId="a1" w:customStyle="1">
    <w:name w:val="מספרים"/>
  </w:style>
  <w:style w:type="paragraph" w:styleId="4" w:customStyle="1">
    <w:name w:val="כותרת 4"/>
    <w:pPr>
      <w:spacing w:line="400" w:lineRule="atLeast"/>
    </w:pPr>
    <w:rPr>
      <w:rFonts w:ascii="Arial" w:cs="Arial Unicode MS" w:hAnsi="Arial"/>
      <w:color w:val="000000"/>
      <w:sz w:val="29"/>
      <w:szCs w:val="29"/>
      <w:shd w:color="auto" w:fill="ffffff" w:val="clear"/>
      <w:lang w:val="fr-FR"/>
    </w:rPr>
  </w:style>
  <w:style w:type="numbering" w:styleId="a2" w:customStyle="1">
    <w:name w:val="תבליט"/>
  </w:style>
  <w:style w:type="paragraph" w:styleId="BalloonText">
    <w:name w:val="Balloon Text"/>
    <w:basedOn w:val="Normal"/>
    <w:link w:val="BalloonTextChar"/>
    <w:uiPriority w:val="99"/>
    <w:semiHidden w:val="1"/>
    <w:unhideWhenUsed w:val="1"/>
    <w:rsid w:val="00C832C9"/>
    <w:rPr>
      <w:sz w:val="18"/>
      <w:szCs w:val="18"/>
    </w:rPr>
  </w:style>
  <w:style w:type="character" w:styleId="BalloonTextChar" w:customStyle="1">
    <w:name w:val="Balloon Text Char"/>
    <w:basedOn w:val="DefaultParagraphFont"/>
    <w:link w:val="BalloonText"/>
    <w:uiPriority w:val="99"/>
    <w:semiHidden w:val="1"/>
    <w:rsid w:val="00C832C9"/>
    <w:rPr>
      <w:sz w:val="18"/>
      <w:szCs w:val="18"/>
      <w:lang w:bidi="ar-SA"/>
    </w:rPr>
  </w:style>
  <w:style w:type="paragraph" w:styleId="Header">
    <w:name w:val="header"/>
    <w:basedOn w:val="Normal"/>
    <w:link w:val="HeaderChar"/>
    <w:uiPriority w:val="99"/>
    <w:unhideWhenUsed w:val="1"/>
    <w:rsid w:val="00C832C9"/>
    <w:pPr>
      <w:tabs>
        <w:tab w:val="center" w:pos="4680"/>
        <w:tab w:val="right" w:pos="9360"/>
      </w:tabs>
    </w:pPr>
  </w:style>
  <w:style w:type="character" w:styleId="HeaderChar" w:customStyle="1">
    <w:name w:val="Header Char"/>
    <w:basedOn w:val="DefaultParagraphFont"/>
    <w:link w:val="Header"/>
    <w:uiPriority w:val="99"/>
    <w:rsid w:val="00C832C9"/>
    <w:rPr>
      <w:sz w:val="24"/>
      <w:szCs w:val="24"/>
      <w:lang w:bidi="ar-SA"/>
    </w:rPr>
  </w:style>
  <w:style w:type="paragraph" w:styleId="Footer">
    <w:name w:val="footer"/>
    <w:basedOn w:val="Normal"/>
    <w:link w:val="FooterChar"/>
    <w:uiPriority w:val="99"/>
    <w:unhideWhenUsed w:val="1"/>
    <w:rsid w:val="00C832C9"/>
    <w:pPr>
      <w:tabs>
        <w:tab w:val="center" w:pos="4680"/>
        <w:tab w:val="right" w:pos="9360"/>
      </w:tabs>
    </w:pPr>
  </w:style>
  <w:style w:type="character" w:styleId="FooterChar" w:customStyle="1">
    <w:name w:val="Footer Char"/>
    <w:basedOn w:val="DefaultParagraphFont"/>
    <w:link w:val="Footer"/>
    <w:uiPriority w:val="99"/>
    <w:rsid w:val="00C832C9"/>
    <w:rPr>
      <w:sz w:val="24"/>
      <w:szCs w:val="24"/>
      <w:lang w:bidi="ar-SA"/>
    </w:rPr>
  </w:style>
  <w:style w:type="paragraph" w:styleId="NNormal" w:customStyle="1">
    <w:name w:val="N_Normal"/>
    <w:link w:val="NNormalChar"/>
    <w:qFormat w:val="1"/>
    <w:rsid w:val="00D613F3"/>
    <w:pPr>
      <w:tabs>
        <w:tab w:val="left" w:pos="765"/>
      </w:tabs>
      <w:spacing w:after="200" w:before="200"/>
    </w:pPr>
    <w:rPr>
      <w:rFonts w:cs="Gisha" w:asciiTheme="minorHAnsi" w:hAnsiTheme="minorHAnsi"/>
      <w:szCs w:val="22"/>
      <w:lang w:bidi="ar-SA"/>
    </w:rPr>
  </w:style>
  <w:style w:type="character" w:styleId="NNormalChar" w:customStyle="1">
    <w:name w:val="N_Normal Char"/>
    <w:basedOn w:val="DefaultParagraphFont"/>
    <w:link w:val="NNormal"/>
    <w:qFormat w:val="1"/>
    <w:locked w:val="1"/>
    <w:rsid w:val="00D613F3"/>
    <w:rPr>
      <w:rFonts w:cs="Gisha" w:eastAsia="Times New Roman" w:asciiTheme="minorHAnsi" w:hAnsiTheme="minorHAnsi"/>
      <w:szCs w:val="22"/>
      <w:bdr w:color="auto" w:space="0" w:sz="0" w:val="none"/>
      <w:lang w:bidi="ar-SA"/>
    </w:rPr>
  </w:style>
  <w:style w:type="character" w:styleId="Heading1Char" w:customStyle="1">
    <w:name w:val="Heading 1 Char"/>
    <w:basedOn w:val="DefaultParagraphFont"/>
    <w:link w:val="Heading1"/>
    <w:uiPriority w:val="9"/>
    <w:rsid w:val="00AB2317"/>
    <w:rPr>
      <w:rFonts w:asciiTheme="majorHAnsi" w:cstheme="majorBidi" w:eastAsiaTheme="majorEastAsia" w:hAnsiTheme="majorHAnsi"/>
      <w:color w:val="0079bf" w:themeColor="accent1" w:themeShade="0000BF"/>
      <w:sz w:val="32"/>
      <w:szCs w:val="32"/>
      <w:lang w:bidi="ar-SA"/>
    </w:rPr>
  </w:style>
  <w:style w:type="paragraph" w:styleId="ListParagraph">
    <w:name w:val="List Paragraph"/>
    <w:basedOn w:val="Normal"/>
    <w:uiPriority w:val="34"/>
    <w:qFormat w:val="1"/>
    <w:rsid w:val="000066DA"/>
    <w:pPr>
      <w:ind w:left="720"/>
      <w:contextualSpacing w:val="1"/>
    </w:pPr>
  </w:style>
  <w:style w:type="paragraph" w:styleId="FootnoteText">
    <w:name w:val="footnote text"/>
    <w:basedOn w:val="Normal"/>
    <w:link w:val="FootnoteTextChar"/>
    <w:uiPriority w:val="99"/>
    <w:semiHidden w:val="1"/>
    <w:unhideWhenUsed w:val="1"/>
    <w:rsid w:val="00E60FE6"/>
    <w:rPr>
      <w:sz w:val="20"/>
      <w:szCs w:val="20"/>
    </w:rPr>
  </w:style>
  <w:style w:type="character" w:styleId="FootnoteTextChar" w:customStyle="1">
    <w:name w:val="Footnote Text Char"/>
    <w:basedOn w:val="DefaultParagraphFont"/>
    <w:link w:val="FootnoteText"/>
    <w:uiPriority w:val="99"/>
    <w:semiHidden w:val="1"/>
    <w:rsid w:val="00E60FE6"/>
    <w:rPr>
      <w:lang w:bidi="ar-SA"/>
    </w:rPr>
  </w:style>
  <w:style w:type="character" w:styleId="FootnoteReference">
    <w:name w:val="footnote reference"/>
    <w:basedOn w:val="DefaultParagraphFont"/>
    <w:uiPriority w:val="99"/>
    <w:semiHidden w:val="1"/>
    <w:unhideWhenUsed w:val="1"/>
    <w:rsid w:val="00E60FE6"/>
    <w:rPr>
      <w:vertAlign w:val="superscript"/>
    </w:rPr>
  </w:style>
  <w:style w:type="character" w:styleId="CommentReference">
    <w:name w:val="annotation reference"/>
    <w:basedOn w:val="DefaultParagraphFont"/>
    <w:uiPriority w:val="99"/>
    <w:semiHidden w:val="1"/>
    <w:unhideWhenUsed w:val="1"/>
    <w:rsid w:val="006C02C0"/>
    <w:rPr>
      <w:sz w:val="16"/>
      <w:szCs w:val="16"/>
    </w:rPr>
  </w:style>
  <w:style w:type="paragraph" w:styleId="CommentText">
    <w:name w:val="annotation text"/>
    <w:basedOn w:val="Normal"/>
    <w:link w:val="CommentTextChar"/>
    <w:uiPriority w:val="99"/>
    <w:semiHidden w:val="1"/>
    <w:unhideWhenUsed w:val="1"/>
    <w:rsid w:val="006C02C0"/>
    <w:rPr>
      <w:sz w:val="20"/>
      <w:szCs w:val="20"/>
    </w:rPr>
  </w:style>
  <w:style w:type="character" w:styleId="CommentTextChar" w:customStyle="1">
    <w:name w:val="Comment Text Char"/>
    <w:basedOn w:val="DefaultParagraphFont"/>
    <w:link w:val="CommentText"/>
    <w:uiPriority w:val="99"/>
    <w:semiHidden w:val="1"/>
    <w:rsid w:val="006C02C0"/>
    <w:rPr>
      <w:lang w:bidi="ar-SA"/>
    </w:rPr>
  </w:style>
  <w:style w:type="paragraph" w:styleId="CommentSubject">
    <w:name w:val="annotation subject"/>
    <w:basedOn w:val="CommentText"/>
    <w:next w:val="CommentText"/>
    <w:link w:val="CommentSubjectChar"/>
    <w:uiPriority w:val="99"/>
    <w:semiHidden w:val="1"/>
    <w:unhideWhenUsed w:val="1"/>
    <w:rsid w:val="006C02C0"/>
    <w:rPr>
      <w:b w:val="1"/>
      <w:bCs w:val="1"/>
    </w:rPr>
  </w:style>
  <w:style w:type="character" w:styleId="CommentSubjectChar" w:customStyle="1">
    <w:name w:val="Comment Subject Char"/>
    <w:basedOn w:val="CommentTextChar"/>
    <w:link w:val="CommentSubject"/>
    <w:uiPriority w:val="99"/>
    <w:semiHidden w:val="1"/>
    <w:rsid w:val="006C02C0"/>
    <w:rPr>
      <w:b w:val="1"/>
      <w:bCs w:val="1"/>
      <w:lang w:bidi="ar-SA"/>
    </w:rPr>
  </w:style>
  <w:style w:type="paragraph" w:styleId="TOCHeading">
    <w:name w:val="TOC Heading"/>
    <w:basedOn w:val="Heading1"/>
    <w:next w:val="Normal"/>
    <w:uiPriority w:val="39"/>
    <w:unhideWhenUsed w:val="1"/>
    <w:qFormat w:val="1"/>
    <w:rsid w:val="006D1182"/>
    <w:pPr>
      <w:spacing w:before="480" w:line="276" w:lineRule="auto"/>
      <w:outlineLvl w:val="9"/>
    </w:pPr>
    <w:rPr>
      <w:b w:val="1"/>
      <w:bCs w:val="1"/>
      <w:sz w:val="28"/>
      <w:szCs w:val="28"/>
    </w:rPr>
  </w:style>
  <w:style w:type="paragraph" w:styleId="TOC2">
    <w:name w:val="toc 2"/>
    <w:basedOn w:val="Normal"/>
    <w:next w:val="Normal"/>
    <w:autoRedefine w:val="1"/>
    <w:uiPriority w:val="39"/>
    <w:semiHidden w:val="1"/>
    <w:unhideWhenUsed w:val="1"/>
    <w:rsid w:val="006D1182"/>
    <w:pPr>
      <w:ind w:left="240"/>
    </w:pPr>
    <w:rPr>
      <w:rFonts w:asciiTheme="minorHAnsi" w:hAnsiTheme="minorHAnsi"/>
      <w:smallCaps w:val="1"/>
      <w:sz w:val="20"/>
    </w:rPr>
  </w:style>
  <w:style w:type="paragraph" w:styleId="TOC3">
    <w:name w:val="toc 3"/>
    <w:basedOn w:val="Normal"/>
    <w:next w:val="Normal"/>
    <w:autoRedefine w:val="1"/>
    <w:uiPriority w:val="39"/>
    <w:semiHidden w:val="1"/>
    <w:unhideWhenUsed w:val="1"/>
    <w:rsid w:val="006D1182"/>
    <w:pPr>
      <w:ind w:left="480"/>
    </w:pPr>
    <w:rPr>
      <w:rFonts w:asciiTheme="minorHAnsi" w:hAnsiTheme="minorHAnsi"/>
      <w:i w:val="1"/>
      <w:iCs w:val="1"/>
      <w:sz w:val="20"/>
    </w:rPr>
  </w:style>
  <w:style w:type="paragraph" w:styleId="TOC4">
    <w:name w:val="toc 4"/>
    <w:basedOn w:val="Normal"/>
    <w:next w:val="Normal"/>
    <w:autoRedefine w:val="1"/>
    <w:uiPriority w:val="39"/>
    <w:semiHidden w:val="1"/>
    <w:unhideWhenUsed w:val="1"/>
    <w:rsid w:val="006D1182"/>
    <w:pPr>
      <w:ind w:left="720"/>
    </w:pPr>
    <w:rPr>
      <w:rFonts w:asciiTheme="minorHAnsi" w:hAnsiTheme="minorHAnsi"/>
      <w:sz w:val="18"/>
      <w:szCs w:val="21"/>
    </w:rPr>
  </w:style>
  <w:style w:type="paragraph" w:styleId="TOC5">
    <w:name w:val="toc 5"/>
    <w:basedOn w:val="Normal"/>
    <w:next w:val="Normal"/>
    <w:autoRedefine w:val="1"/>
    <w:uiPriority w:val="39"/>
    <w:semiHidden w:val="1"/>
    <w:unhideWhenUsed w:val="1"/>
    <w:rsid w:val="006D1182"/>
    <w:pPr>
      <w:ind w:left="960"/>
    </w:pPr>
    <w:rPr>
      <w:rFonts w:asciiTheme="minorHAnsi" w:hAnsiTheme="minorHAnsi"/>
      <w:sz w:val="18"/>
      <w:szCs w:val="21"/>
    </w:rPr>
  </w:style>
  <w:style w:type="paragraph" w:styleId="TOC6">
    <w:name w:val="toc 6"/>
    <w:basedOn w:val="Normal"/>
    <w:next w:val="Normal"/>
    <w:autoRedefine w:val="1"/>
    <w:uiPriority w:val="39"/>
    <w:semiHidden w:val="1"/>
    <w:unhideWhenUsed w:val="1"/>
    <w:rsid w:val="006D1182"/>
    <w:pPr>
      <w:ind w:left="1200"/>
    </w:pPr>
    <w:rPr>
      <w:rFonts w:asciiTheme="minorHAnsi" w:hAnsiTheme="minorHAnsi"/>
      <w:sz w:val="18"/>
      <w:szCs w:val="21"/>
    </w:rPr>
  </w:style>
  <w:style w:type="paragraph" w:styleId="TOC7">
    <w:name w:val="toc 7"/>
    <w:basedOn w:val="Normal"/>
    <w:next w:val="Normal"/>
    <w:autoRedefine w:val="1"/>
    <w:uiPriority w:val="39"/>
    <w:semiHidden w:val="1"/>
    <w:unhideWhenUsed w:val="1"/>
    <w:rsid w:val="006D1182"/>
    <w:pPr>
      <w:ind w:left="1440"/>
    </w:pPr>
    <w:rPr>
      <w:rFonts w:asciiTheme="minorHAnsi" w:hAnsiTheme="minorHAnsi"/>
      <w:sz w:val="18"/>
      <w:szCs w:val="21"/>
    </w:rPr>
  </w:style>
  <w:style w:type="paragraph" w:styleId="TOC8">
    <w:name w:val="toc 8"/>
    <w:basedOn w:val="Normal"/>
    <w:next w:val="Normal"/>
    <w:autoRedefine w:val="1"/>
    <w:uiPriority w:val="39"/>
    <w:semiHidden w:val="1"/>
    <w:unhideWhenUsed w:val="1"/>
    <w:rsid w:val="006D1182"/>
    <w:pPr>
      <w:ind w:left="1680"/>
    </w:pPr>
    <w:rPr>
      <w:rFonts w:asciiTheme="minorHAnsi" w:hAnsiTheme="minorHAnsi"/>
      <w:sz w:val="18"/>
      <w:szCs w:val="21"/>
    </w:rPr>
  </w:style>
  <w:style w:type="paragraph" w:styleId="TOC9">
    <w:name w:val="toc 9"/>
    <w:basedOn w:val="Normal"/>
    <w:next w:val="Normal"/>
    <w:autoRedefine w:val="1"/>
    <w:uiPriority w:val="39"/>
    <w:semiHidden w:val="1"/>
    <w:unhideWhenUsed w:val="1"/>
    <w:rsid w:val="006D1182"/>
    <w:pPr>
      <w:ind w:left="1920"/>
    </w:pPr>
    <w:rPr>
      <w:rFonts w:asciiTheme="minorHAnsi" w:hAnsiTheme="minorHAnsi"/>
      <w:sz w:val="18"/>
      <w:szCs w:val="21"/>
    </w:rPr>
  </w:style>
  <w:style w:type="paragraph" w:styleId="Revision">
    <w:name w:val="Revision"/>
    <w:hidden w:val="1"/>
    <w:uiPriority w:val="99"/>
    <w:semiHidden w:val="1"/>
    <w:rsid w:val="006D1182"/>
    <w:rPr>
      <w:lang w:bidi="ar-SA"/>
    </w:rPr>
  </w:style>
  <w:style w:type="character" w:styleId="PageNumber">
    <w:name w:val="page number"/>
    <w:basedOn w:val="DefaultParagraphFont"/>
    <w:uiPriority w:val="99"/>
    <w:semiHidden w:val="1"/>
    <w:unhideWhenUsed w:val="1"/>
    <w:rsid w:val="00185509"/>
  </w:style>
  <w:style w:type="table" w:styleId="TableGrid">
    <w:name w:val="Table Grid"/>
    <w:basedOn w:val="TableNormal"/>
    <w:uiPriority w:val="39"/>
    <w:rsid w:val="00217249"/>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2Char" w:customStyle="1">
    <w:name w:val="Heading 2 Char"/>
    <w:basedOn w:val="DefaultParagraphFont"/>
    <w:link w:val="Heading2"/>
    <w:uiPriority w:val="9"/>
    <w:semiHidden w:val="1"/>
    <w:rsid w:val="00B0025F"/>
    <w:rPr>
      <w:rFonts w:asciiTheme="majorHAnsi" w:cstheme="majorBidi" w:eastAsiaTheme="majorEastAsia" w:hAnsiTheme="majorHAnsi"/>
      <w:color w:val="0079bf" w:themeColor="accent1" w:themeShade="0000BF"/>
      <w:sz w:val="26"/>
      <w:szCs w:val="26"/>
      <w:lang w:bidi="ar-SA"/>
    </w:rPr>
  </w:style>
  <w:style w:type="table" w:styleId="ListTable3-Accent1">
    <w:name w:val="List Table 3 Accent 1"/>
    <w:basedOn w:val="TableNormal"/>
    <w:uiPriority w:val="48"/>
    <w:rsid w:val="0047185E"/>
    <w:tblPr>
      <w:tblStyleRowBandSize w:val="1"/>
      <w:tblStyleColBandSize w:val="1"/>
      <w:tblBorders>
        <w:top w:color="00a2ff" w:space="0" w:sz="4" w:themeColor="accent1" w:val="single"/>
        <w:left w:color="00a2ff" w:space="0" w:sz="4" w:themeColor="accent1" w:val="single"/>
        <w:bottom w:color="00a2ff" w:space="0" w:sz="4" w:themeColor="accent1" w:val="single"/>
        <w:right w:color="00a2ff" w:space="0" w:sz="4" w:themeColor="accent1" w:val="single"/>
      </w:tblBorders>
    </w:tblPr>
    <w:tblStylePr w:type="firstRow">
      <w:rPr>
        <w:b w:val="1"/>
        <w:bCs w:val="1"/>
        <w:color w:val="ffffff" w:themeColor="background1"/>
      </w:rPr>
      <w:tblPr/>
      <w:tcPr>
        <w:shd w:color="auto" w:fill="00a2ff" w:themeFill="accent1" w:val="clear"/>
      </w:tcPr>
    </w:tblStylePr>
    <w:tblStylePr w:type="lastRow">
      <w:rPr>
        <w:b w:val="1"/>
        <w:bCs w:val="1"/>
      </w:rPr>
      <w:tblPr/>
      <w:tcPr>
        <w:tcBorders>
          <w:top w:color="00a2ff" w:space="0" w:sz="4" w:themeColor="accent1"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00a2ff" w:space="0" w:sz="4" w:themeColor="accent1" w:val="single"/>
          <w:right w:color="00a2ff" w:space="0" w:sz="4" w:themeColor="accent1" w:val="single"/>
        </w:tcBorders>
      </w:tcPr>
    </w:tblStylePr>
    <w:tblStylePr w:type="band1Horz">
      <w:tblPr/>
      <w:tcPr>
        <w:tcBorders>
          <w:top w:color="00a2ff" w:space="0" w:sz="4" w:themeColor="accent1" w:val="single"/>
          <w:bottom w:color="00a2ff" w:space="0" w:sz="4" w:themeColor="accent1"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00a2ff" w:space="0" w:sz="4" w:themeColor="accent1" w:val="double"/>
          <w:left w:space="0" w:sz="0" w:val="nil"/>
        </w:tcBorders>
      </w:tcPr>
    </w:tblStylePr>
    <w:tblStylePr w:type="swCell">
      <w:tblPr/>
      <w:tcPr>
        <w:tcBorders>
          <w:top w:color="00a2ff" w:space="0" w:sz="4" w:themeColor="accent1" w:val="double"/>
          <w:right w:space="0" w:sz="0" w:val="nil"/>
        </w:tcBorders>
      </w:tcPr>
    </w:tblStylePr>
  </w:style>
  <w:style w:type="table" w:styleId="GridTable1Light-Accent1">
    <w:name w:val="Grid Table 1 Light Accent 1"/>
    <w:basedOn w:val="TableNormal"/>
    <w:uiPriority w:val="46"/>
    <w:rsid w:val="0047185E"/>
    <w:tblPr>
      <w:tblStyleRowBandSize w:val="1"/>
      <w:tblStyleColBandSize w:val="1"/>
      <w:tblBorders>
        <w:top w:color="99d9ff" w:space="0" w:sz="4" w:themeColor="accent1" w:themeTint="000066" w:val="single"/>
        <w:left w:color="99d9ff" w:space="0" w:sz="4" w:themeColor="accent1" w:themeTint="000066" w:val="single"/>
        <w:bottom w:color="99d9ff" w:space="0" w:sz="4" w:themeColor="accent1" w:themeTint="000066" w:val="single"/>
        <w:right w:color="99d9ff" w:space="0" w:sz="4" w:themeColor="accent1" w:themeTint="000066" w:val="single"/>
        <w:insideH w:color="99d9ff" w:space="0" w:sz="4" w:themeColor="accent1" w:themeTint="000066" w:val="single"/>
        <w:insideV w:color="99d9ff" w:space="0" w:sz="4" w:themeColor="accent1" w:themeTint="000066" w:val="single"/>
      </w:tblBorders>
    </w:tblPr>
    <w:tblStylePr w:type="firstRow">
      <w:rPr>
        <w:b w:val="1"/>
        <w:bCs w:val="1"/>
      </w:rPr>
      <w:tblPr/>
      <w:tcPr>
        <w:tcBorders>
          <w:bottom w:color="66c7ff" w:space="0" w:sz="12" w:themeColor="accent1" w:themeTint="000099" w:val="single"/>
        </w:tcBorders>
      </w:tcPr>
    </w:tblStylePr>
    <w:tblStylePr w:type="lastRow">
      <w:rPr>
        <w:b w:val="1"/>
        <w:bCs w:val="1"/>
      </w:rPr>
      <w:tblPr/>
      <w:tcPr>
        <w:tcBorders>
          <w:top w:color="66c7ff" w:space="0" w:sz="2" w:themeColor="accent1" w:themeTint="000099" w:val="double"/>
        </w:tcBorders>
      </w:tcPr>
    </w:tblStylePr>
    <w:tblStylePr w:type="firstCol">
      <w:rPr>
        <w:b w:val="1"/>
        <w:bCs w:val="1"/>
      </w:rPr>
    </w:tblStylePr>
    <w:tblStylePr w:type="lastCol">
      <w:rPr>
        <w:b w:val="1"/>
        <w:bCs w:val="1"/>
      </w:rPr>
    </w:tblStylePr>
  </w:style>
  <w:style w:type="table" w:styleId="GridTable1Light">
    <w:name w:val="Grid Table 1 Light"/>
    <w:basedOn w:val="TableNormal"/>
    <w:uiPriority w:val="46"/>
    <w:rsid w:val="0047185E"/>
    <w:tblPr>
      <w:tblStyleRowBandSize w:val="1"/>
      <w:tblStyleColBandSize w:val="1"/>
      <w:tblBorders>
        <w:top w:color="999999" w:space="0" w:sz="4" w:themeColor="text1" w:themeTint="000066" w:val="single"/>
        <w:left w:color="999999" w:space="0" w:sz="4" w:themeColor="text1" w:themeTint="000066" w:val="single"/>
        <w:bottom w:color="999999" w:space="0" w:sz="4" w:themeColor="text1" w:themeTint="000066" w:val="single"/>
        <w:right w:color="999999" w:space="0" w:sz="4" w:themeColor="text1" w:themeTint="000066" w:val="single"/>
        <w:insideH w:color="999999" w:space="0" w:sz="4" w:themeColor="text1" w:themeTint="000066" w:val="single"/>
        <w:insideV w:color="999999" w:space="0" w:sz="4" w:themeColor="text1" w:themeTint="000066" w:val="single"/>
      </w:tblBorders>
    </w:tblPr>
    <w:tblStylePr w:type="firstRow">
      <w:rPr>
        <w:b w:val="1"/>
        <w:bCs w:val="1"/>
      </w:rPr>
      <w:tblPr/>
      <w:tcPr>
        <w:tcBorders>
          <w:bottom w:color="666666" w:space="0" w:sz="12" w:themeColor="text1" w:themeTint="000099" w:val="single"/>
        </w:tcBorders>
      </w:tcPr>
    </w:tblStylePr>
    <w:tblStylePr w:type="lastRow">
      <w:rPr>
        <w:b w:val="1"/>
        <w:bCs w:val="1"/>
      </w:rPr>
      <w:tblPr/>
      <w:tcPr>
        <w:tcBorders>
          <w:top w:color="666666" w:space="0" w:sz="2" w:themeColor="text1" w:themeTint="000099" w:val="double"/>
        </w:tcBorders>
      </w:tcPr>
    </w:tblStylePr>
    <w:tblStylePr w:type="firstCol">
      <w:rPr>
        <w:b w:val="1"/>
        <w:bCs w:val="1"/>
      </w:rPr>
    </w:tblStylePr>
    <w:tblStylePr w:type="lastCol">
      <w:rPr>
        <w:b w:val="1"/>
        <w:bCs w:val="1"/>
      </w:rPr>
    </w:tblStyle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3" w:customStyle="1">
    <w:basedOn w:val="TableNormal"/>
    <w:tblPr>
      <w:tblStyleRowBandSize w:val="1"/>
      <w:tblStyleColBandSize w:val="1"/>
    </w:tblPr>
  </w:style>
  <w:style w:type="paragraph" w:styleId="NormalWeb">
    <w:name w:val="Normal (Web)"/>
    <w:basedOn w:val="Normal"/>
    <w:uiPriority w:val="99"/>
    <w:unhideWhenUsed w:val="1"/>
    <w:rsid w:val="005A3A03"/>
    <w:pPr>
      <w:spacing w:after="100" w:afterAutospacing="1" w:before="100" w:beforeAutospacing="1"/>
    </w:pPr>
    <w:rPr>
      <w:lang w:bidi="he-IL"/>
    </w:rPr>
  </w:style>
  <w:style w:type="character" w:styleId="apple-tab-span" w:customStyle="1">
    <w:name w:val="apple-tab-span"/>
    <w:basedOn w:val="DefaultParagraphFont"/>
    <w:rsid w:val="00C12B9B"/>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GIlAwepHo2UKlY2YFRf1oMM1dqg==">AMUW2mViMt3mUNXPL0TQrPhV4dG7vmty6Np0ixV2eOkawRfyq3zjuI6TxUT9Uhf4ezrg3E25P+hJ5JdeFFybirOcgByOw4TmCzoIibD5lfZrrNXolALaUgjCdNjUvMjerahzQHhQYevy61bUU3x8Dk6dWWEZEWtIMg==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2019-04-17T18:04:00Z</dcterms:created>
</cp:coreProperties>
</file>