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71985" w:rsidRDefault="007D3951">
      <w:r>
        <w:t>Macro test</w:t>
      </w:r>
      <w:bookmarkStart w:id="0" w:name="_GoBack"/>
      <w:bookmarkEnd w:id="0"/>
    </w:p>
    <w:sectPr w:rsidR="00071985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3951"/>
    <w:rsid w:val="00071985"/>
    <w:rsid w:val="001E6295"/>
    <w:rsid w:val="007D39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5CD8B1"/>
  <w15:chartTrackingRefBased/>
  <w15:docId w15:val="{EE25F6A1-AEA2-4FFF-AAAE-CE8E076E8A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Walter Oberacher</dc:creator>
  <cp:keywords/>
  <dc:description/>
  <cp:lastModifiedBy>Walter Oberacher</cp:lastModifiedBy>
  <cp:revision>1</cp:revision>
  <dcterms:created xsi:type="dcterms:W3CDTF">2019-01-26T13:17:00Z</dcterms:created>
  <dcterms:modified xsi:type="dcterms:W3CDTF">2019-01-26T13:17:00Z</dcterms:modified>
</cp:coreProperties>
</file>