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rPr>
        <w:id w:val="22527438"/>
        <w:docPartObj>
          <w:docPartGallery w:val="Cover Pages"/>
          <w:docPartUnique/>
        </w:docPartObj>
      </w:sdtPr>
      <w:sdtEndPr>
        <w:rPr>
          <w:rFonts w:ascii="Times New Roman" w:hAnsi="Times New Roman" w:cs="Times New Roman"/>
          <w:b/>
          <w:bCs/>
          <w:sz w:val="24"/>
          <w:szCs w:val="24"/>
          <w:lang w:val="en-GB"/>
        </w:rPr>
      </w:sdtEndPr>
      <w:sdtContent>
        <w:p w14:paraId="64F507A5" w14:textId="17C12CB6" w:rsidR="001F34F1" w:rsidRDefault="001F34F1">
          <w:pPr>
            <w:pStyle w:val="NoSpacing"/>
          </w:pPr>
          <w:r>
            <w:rPr>
              <w:noProof/>
            </w:rPr>
            <mc:AlternateContent>
              <mc:Choice Requires="wpg">
                <w:drawing>
                  <wp:anchor distT="0" distB="0" distL="114300" distR="114300" simplePos="0" relativeHeight="251659264" behindDoc="1" locked="0" layoutInCell="1" allowOverlap="1" wp14:anchorId="27332381" wp14:editId="6FE5C82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1-31T00:00:00Z">
                                      <w:dateFormat w:val="M/d/yyyy"/>
                                      <w:lid w:val="en-US"/>
                                      <w:storeMappedDataAs w:val="dateTime"/>
                                      <w:calendar w:val="gregorian"/>
                                    </w:date>
                                  </w:sdtPr>
                                  <w:sdtContent>
                                    <w:p w14:paraId="75274EB9" w14:textId="28DAD542" w:rsidR="001F34F1" w:rsidRDefault="007B31D4">
                                      <w:pPr>
                                        <w:pStyle w:val="NoSpacing"/>
                                        <w:jc w:val="right"/>
                                        <w:rPr>
                                          <w:color w:val="FFFFFF" w:themeColor="background1"/>
                                          <w:sz w:val="28"/>
                                          <w:szCs w:val="28"/>
                                        </w:rPr>
                                      </w:pPr>
                                      <w:r>
                                        <w:rPr>
                                          <w:color w:val="FFFFFF" w:themeColor="background1"/>
                                          <w:sz w:val="28"/>
                                          <w:szCs w:val="28"/>
                                        </w:rPr>
                                        <w:t>1/31/2025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7332381"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1-31T00:00:00Z">
                                <w:dateFormat w:val="M/d/yyyy"/>
                                <w:lid w:val="en-US"/>
                                <w:storeMappedDataAs w:val="dateTime"/>
                                <w:calendar w:val="gregorian"/>
                              </w:date>
                            </w:sdtPr>
                            <w:sdtContent>
                              <w:p w14:paraId="75274EB9" w14:textId="28DAD542" w:rsidR="001F34F1" w:rsidRDefault="007B31D4">
                                <w:pPr>
                                  <w:pStyle w:val="NoSpacing"/>
                                  <w:jc w:val="right"/>
                                  <w:rPr>
                                    <w:color w:val="FFFFFF" w:themeColor="background1"/>
                                    <w:sz w:val="28"/>
                                    <w:szCs w:val="28"/>
                                  </w:rPr>
                                </w:pPr>
                                <w:r>
                                  <w:rPr>
                                    <w:color w:val="FFFFFF" w:themeColor="background1"/>
                                    <w:sz w:val="28"/>
                                    <w:szCs w:val="28"/>
                                  </w:rPr>
                                  <w:t>1/31/2025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9EF9FA8" w14:textId="65E4B68E" w:rsidR="001F34F1" w:rsidRPr="00B35993" w:rsidRDefault="003426E8" w:rsidP="001F34F1">
          <w:pPr>
            <w:rPr>
              <w:rFonts w:ascii="Times New Roman" w:hAnsi="Times New Roman" w:cs="Times New Roman"/>
              <w:b/>
              <w:bCs/>
              <w:sz w:val="24"/>
              <w:szCs w:val="24"/>
              <w:lang w:val="en-GB"/>
            </w:rPr>
            <w:sectPr w:rsidR="001F34F1" w:rsidRPr="00B35993" w:rsidSect="001F34F1">
              <w:headerReference w:type="default" r:id="rId9"/>
              <w:footerReference w:type="default" r:id="rId10"/>
              <w:pgSz w:w="11906" w:h="16838" w:code="9"/>
              <w:pgMar w:top="1440" w:right="1440" w:bottom="1440" w:left="1440" w:header="720" w:footer="720" w:gutter="0"/>
              <w:pgNumType w:start="0"/>
              <w:cols w:space="720"/>
              <w:titlePg/>
              <w:docGrid w:linePitch="360"/>
            </w:sectPr>
          </w:pPr>
          <w:r>
            <w:rPr>
              <w:noProof/>
            </w:rPr>
            <mc:AlternateContent>
              <mc:Choice Requires="wps">
                <w:drawing>
                  <wp:anchor distT="0" distB="0" distL="114300" distR="114300" simplePos="0" relativeHeight="251660288" behindDoc="0" locked="0" layoutInCell="1" allowOverlap="1" wp14:anchorId="5107E83A" wp14:editId="6F499BCC">
                    <wp:simplePos x="0" y="0"/>
                    <wp:positionH relativeFrom="page">
                      <wp:posOffset>1098550</wp:posOffset>
                    </wp:positionH>
                    <wp:positionV relativeFrom="page">
                      <wp:posOffset>4165600</wp:posOffset>
                    </wp:positionV>
                    <wp:extent cx="5892800" cy="2292350"/>
                    <wp:effectExtent l="0" t="0" r="12700" b="12700"/>
                    <wp:wrapNone/>
                    <wp:docPr id="1" name="Text Box 30"/>
                    <wp:cNvGraphicFramePr/>
                    <a:graphic xmlns:a="http://schemas.openxmlformats.org/drawingml/2006/main">
                      <a:graphicData uri="http://schemas.microsoft.com/office/word/2010/wordprocessingShape">
                        <wps:wsp>
                          <wps:cNvSpPr txBox="1"/>
                          <wps:spPr>
                            <a:xfrm>
                              <a:off x="0" y="0"/>
                              <a:ext cx="5892800" cy="2292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7C0ECA" w14:textId="75EAD0E6" w:rsidR="001F34F1" w:rsidRPr="003426E8" w:rsidRDefault="00000000" w:rsidP="001F34F1">
                                <w:pPr>
                                  <w:pStyle w:val="NoSpacing"/>
                                  <w:jc w:val="center"/>
                                  <w:rPr>
                                    <w:rFonts w:ascii="Times New Roman" w:eastAsiaTheme="majorEastAsia" w:hAnsi="Times New Roman" w:cs="Times New Roman"/>
                                    <w:b/>
                                    <w:bCs/>
                                    <w:color w:val="262626" w:themeColor="text1" w:themeTint="D9"/>
                                    <w:sz w:val="52"/>
                                    <w:szCs w:val="52"/>
                                  </w:rPr>
                                </w:pPr>
                                <w:sdt>
                                  <w:sdtPr>
                                    <w:rPr>
                                      <w:rFonts w:ascii="Times New Roman" w:eastAsiaTheme="majorEastAsia" w:hAnsi="Times New Roman" w:cs="Times New Roman"/>
                                      <w:b/>
                                      <w:bCs/>
                                      <w:color w:val="262626" w:themeColor="text1" w:themeTint="D9"/>
                                      <w:sz w:val="52"/>
                                      <w:szCs w:val="5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F34F1" w:rsidRPr="003426E8">
                                      <w:rPr>
                                        <w:rFonts w:ascii="Times New Roman" w:eastAsiaTheme="majorEastAsia" w:hAnsi="Times New Roman" w:cs="Times New Roman"/>
                                        <w:b/>
                                        <w:bCs/>
                                        <w:color w:val="262626" w:themeColor="text1" w:themeTint="D9"/>
                                        <w:sz w:val="52"/>
                                        <w:szCs w:val="52"/>
                                      </w:rPr>
                                      <w:t>P</w:t>
                                    </w:r>
                                    <w:r w:rsidR="003426E8">
                                      <w:rPr>
                                        <w:rFonts w:ascii="Times New Roman" w:eastAsiaTheme="majorEastAsia" w:hAnsi="Times New Roman" w:cs="Times New Roman"/>
                                        <w:b/>
                                        <w:bCs/>
                                        <w:color w:val="262626" w:themeColor="text1" w:themeTint="D9"/>
                                        <w:sz w:val="52"/>
                                        <w:szCs w:val="52"/>
                                      </w:rPr>
                                      <w:t>UBLIC TRANSPORT</w:t>
                                    </w:r>
                                    <w:r w:rsidR="003426E8" w:rsidRPr="003426E8">
                                      <w:rPr>
                                        <w:rFonts w:ascii="Times New Roman" w:eastAsiaTheme="majorEastAsia" w:hAnsi="Times New Roman" w:cs="Times New Roman"/>
                                        <w:b/>
                                        <w:bCs/>
                                        <w:color w:val="262626" w:themeColor="text1" w:themeTint="D9"/>
                                        <w:sz w:val="52"/>
                                        <w:szCs w:val="52"/>
                                      </w:rPr>
                                      <w:t xml:space="preserve"> FARE COLLECTION</w:t>
                                    </w:r>
                                    <w:r w:rsidR="003426E8">
                                      <w:rPr>
                                        <w:rFonts w:ascii="Times New Roman" w:eastAsiaTheme="majorEastAsia" w:hAnsi="Times New Roman" w:cs="Times New Roman"/>
                                        <w:b/>
                                        <w:bCs/>
                                        <w:color w:val="262626" w:themeColor="text1" w:themeTint="D9"/>
                                        <w:sz w:val="52"/>
                                        <w:szCs w:val="52"/>
                                      </w:rPr>
                                      <w:t xml:space="preserve"> </w:t>
                                    </w:r>
                                    <w:r w:rsidR="003426E8" w:rsidRPr="003426E8">
                                      <w:rPr>
                                        <w:rFonts w:ascii="Times New Roman" w:eastAsiaTheme="majorEastAsia" w:hAnsi="Times New Roman" w:cs="Times New Roman"/>
                                        <w:b/>
                                        <w:bCs/>
                                        <w:color w:val="262626" w:themeColor="text1" w:themeTint="D9"/>
                                        <w:sz w:val="52"/>
                                        <w:szCs w:val="52"/>
                                      </w:rPr>
                                      <w:t>AND MANAGEMENT</w:t>
                                    </w:r>
                                    <w:r w:rsidR="003426E8">
                                      <w:rPr>
                                        <w:rFonts w:ascii="Times New Roman" w:eastAsiaTheme="majorEastAsia" w:hAnsi="Times New Roman" w:cs="Times New Roman"/>
                                        <w:b/>
                                        <w:bCs/>
                                        <w:color w:val="262626" w:themeColor="text1" w:themeTint="D9"/>
                                        <w:sz w:val="52"/>
                                        <w:szCs w:val="52"/>
                                      </w:rPr>
                                      <w:t xml:space="preserve">  </w:t>
                                    </w:r>
                                    <w:r w:rsidR="003426E8" w:rsidRPr="003426E8">
                                      <w:rPr>
                                        <w:rFonts w:ascii="Times New Roman" w:eastAsiaTheme="majorEastAsia" w:hAnsi="Times New Roman" w:cs="Times New Roman"/>
                                        <w:b/>
                                        <w:bCs/>
                                        <w:color w:val="262626" w:themeColor="text1" w:themeTint="D9"/>
                                        <w:sz w:val="52"/>
                                        <w:szCs w:val="52"/>
                                      </w:rPr>
                                      <w:t xml:space="preserve"> SYSTEM</w:t>
                                    </w:r>
                                  </w:sdtContent>
                                </w:sdt>
                              </w:p>
                              <w:p w14:paraId="775019CC" w14:textId="3064DBB7" w:rsidR="001F34F1" w:rsidRPr="003426E8" w:rsidRDefault="003426E8" w:rsidP="001F34F1">
                                <w:pPr>
                                  <w:spacing w:before="120"/>
                                  <w:jc w:val="center"/>
                                  <w:rPr>
                                    <w:rFonts w:ascii="Times New Roman" w:hAnsi="Times New Roman" w:cs="Times New Roman"/>
                                    <w:color w:val="404040" w:themeColor="text1" w:themeTint="BF"/>
                                    <w:sz w:val="52"/>
                                    <w:szCs w:val="52"/>
                                  </w:rPr>
                                </w:pPr>
                                <w:sdt>
                                  <w:sdtPr>
                                    <w:rPr>
                                      <w:rFonts w:ascii="Times New Roman" w:hAnsi="Times New Roman" w:cs="Times New Roman"/>
                                      <w:color w:val="404040" w:themeColor="text1" w:themeTint="BF"/>
                                      <w:sz w:val="52"/>
                                      <w:szCs w:val="5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3426E8">
                                      <w:rPr>
                                        <w:rFonts w:ascii="Times New Roman" w:hAnsi="Times New Roman" w:cs="Times New Roman"/>
                                        <w:color w:val="404040" w:themeColor="text1" w:themeTint="BF"/>
                                        <w:sz w:val="52"/>
                                        <w:szCs w:val="52"/>
                                      </w:rPr>
                                      <w:t>A project Proposal for the Metro trans Investments Ltd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107E83A" id="_x0000_t202" coordsize="21600,21600" o:spt="202" path="m,l,21600r21600,l21600,xe">
                    <v:stroke joinstyle="miter"/>
                    <v:path gradientshapeok="t" o:connecttype="rect"/>
                  </v:shapetype>
                  <v:shape id="Text Box 30" o:spid="_x0000_s1055" type="#_x0000_t202" style="position:absolute;margin-left:86.5pt;margin-top:328pt;width:464pt;height:18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" filled="f" stroked="f" strokeweight=".5pt">
                    <v:textbox inset="0,0,0,0">
                      <w:txbxContent>
                        <w:p w14:paraId="097C0ECA" w14:textId="75EAD0E6" w:rsidR="001F34F1" w:rsidRPr="003426E8" w:rsidRDefault="00000000" w:rsidP="001F34F1">
                          <w:pPr>
                            <w:pStyle w:val="NoSpacing"/>
                            <w:jc w:val="center"/>
                            <w:rPr>
                              <w:rFonts w:ascii="Times New Roman" w:eastAsiaTheme="majorEastAsia" w:hAnsi="Times New Roman" w:cs="Times New Roman"/>
                              <w:b/>
                              <w:bCs/>
                              <w:color w:val="262626" w:themeColor="text1" w:themeTint="D9"/>
                              <w:sz w:val="52"/>
                              <w:szCs w:val="52"/>
                            </w:rPr>
                          </w:pPr>
                          <w:sdt>
                            <w:sdtPr>
                              <w:rPr>
                                <w:rFonts w:ascii="Times New Roman" w:eastAsiaTheme="majorEastAsia" w:hAnsi="Times New Roman" w:cs="Times New Roman"/>
                                <w:b/>
                                <w:bCs/>
                                <w:color w:val="262626" w:themeColor="text1" w:themeTint="D9"/>
                                <w:sz w:val="52"/>
                                <w:szCs w:val="5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F34F1" w:rsidRPr="003426E8">
                                <w:rPr>
                                  <w:rFonts w:ascii="Times New Roman" w:eastAsiaTheme="majorEastAsia" w:hAnsi="Times New Roman" w:cs="Times New Roman"/>
                                  <w:b/>
                                  <w:bCs/>
                                  <w:color w:val="262626" w:themeColor="text1" w:themeTint="D9"/>
                                  <w:sz w:val="52"/>
                                  <w:szCs w:val="52"/>
                                </w:rPr>
                                <w:t>P</w:t>
                              </w:r>
                              <w:r w:rsidR="003426E8">
                                <w:rPr>
                                  <w:rFonts w:ascii="Times New Roman" w:eastAsiaTheme="majorEastAsia" w:hAnsi="Times New Roman" w:cs="Times New Roman"/>
                                  <w:b/>
                                  <w:bCs/>
                                  <w:color w:val="262626" w:themeColor="text1" w:themeTint="D9"/>
                                  <w:sz w:val="52"/>
                                  <w:szCs w:val="52"/>
                                </w:rPr>
                                <w:t>UBLIC TRANSPORT</w:t>
                              </w:r>
                              <w:r w:rsidR="003426E8" w:rsidRPr="003426E8">
                                <w:rPr>
                                  <w:rFonts w:ascii="Times New Roman" w:eastAsiaTheme="majorEastAsia" w:hAnsi="Times New Roman" w:cs="Times New Roman"/>
                                  <w:b/>
                                  <w:bCs/>
                                  <w:color w:val="262626" w:themeColor="text1" w:themeTint="D9"/>
                                  <w:sz w:val="52"/>
                                  <w:szCs w:val="52"/>
                                </w:rPr>
                                <w:t xml:space="preserve"> FARE COLLECTION</w:t>
                              </w:r>
                              <w:r w:rsidR="003426E8">
                                <w:rPr>
                                  <w:rFonts w:ascii="Times New Roman" w:eastAsiaTheme="majorEastAsia" w:hAnsi="Times New Roman" w:cs="Times New Roman"/>
                                  <w:b/>
                                  <w:bCs/>
                                  <w:color w:val="262626" w:themeColor="text1" w:themeTint="D9"/>
                                  <w:sz w:val="52"/>
                                  <w:szCs w:val="52"/>
                                </w:rPr>
                                <w:t xml:space="preserve"> </w:t>
                              </w:r>
                              <w:r w:rsidR="003426E8" w:rsidRPr="003426E8">
                                <w:rPr>
                                  <w:rFonts w:ascii="Times New Roman" w:eastAsiaTheme="majorEastAsia" w:hAnsi="Times New Roman" w:cs="Times New Roman"/>
                                  <w:b/>
                                  <w:bCs/>
                                  <w:color w:val="262626" w:themeColor="text1" w:themeTint="D9"/>
                                  <w:sz w:val="52"/>
                                  <w:szCs w:val="52"/>
                                </w:rPr>
                                <w:t>AND MANAGEMENT</w:t>
                              </w:r>
                              <w:r w:rsidR="003426E8">
                                <w:rPr>
                                  <w:rFonts w:ascii="Times New Roman" w:eastAsiaTheme="majorEastAsia" w:hAnsi="Times New Roman" w:cs="Times New Roman"/>
                                  <w:b/>
                                  <w:bCs/>
                                  <w:color w:val="262626" w:themeColor="text1" w:themeTint="D9"/>
                                  <w:sz w:val="52"/>
                                  <w:szCs w:val="52"/>
                                </w:rPr>
                                <w:t xml:space="preserve">  </w:t>
                              </w:r>
                              <w:r w:rsidR="003426E8" w:rsidRPr="003426E8">
                                <w:rPr>
                                  <w:rFonts w:ascii="Times New Roman" w:eastAsiaTheme="majorEastAsia" w:hAnsi="Times New Roman" w:cs="Times New Roman"/>
                                  <w:b/>
                                  <w:bCs/>
                                  <w:color w:val="262626" w:themeColor="text1" w:themeTint="D9"/>
                                  <w:sz w:val="52"/>
                                  <w:szCs w:val="52"/>
                                </w:rPr>
                                <w:t xml:space="preserve"> SYSTEM</w:t>
                              </w:r>
                            </w:sdtContent>
                          </w:sdt>
                        </w:p>
                        <w:p w14:paraId="775019CC" w14:textId="3064DBB7" w:rsidR="001F34F1" w:rsidRPr="003426E8" w:rsidRDefault="003426E8" w:rsidP="001F34F1">
                          <w:pPr>
                            <w:spacing w:before="120"/>
                            <w:jc w:val="center"/>
                            <w:rPr>
                              <w:rFonts w:ascii="Times New Roman" w:hAnsi="Times New Roman" w:cs="Times New Roman"/>
                              <w:color w:val="404040" w:themeColor="text1" w:themeTint="BF"/>
                              <w:sz w:val="52"/>
                              <w:szCs w:val="52"/>
                            </w:rPr>
                          </w:pPr>
                          <w:sdt>
                            <w:sdtPr>
                              <w:rPr>
                                <w:rFonts w:ascii="Times New Roman" w:hAnsi="Times New Roman" w:cs="Times New Roman"/>
                                <w:color w:val="404040" w:themeColor="text1" w:themeTint="BF"/>
                                <w:sz w:val="52"/>
                                <w:szCs w:val="5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3426E8">
                                <w:rPr>
                                  <w:rFonts w:ascii="Times New Roman" w:hAnsi="Times New Roman" w:cs="Times New Roman"/>
                                  <w:color w:val="404040" w:themeColor="text1" w:themeTint="BF"/>
                                  <w:sz w:val="52"/>
                                  <w:szCs w:val="52"/>
                                </w:rPr>
                                <w:t>A project Proposal for the Metro trans Investments Ltd</w:t>
                              </w:r>
                            </w:sdtContent>
                          </w:sdt>
                        </w:p>
                      </w:txbxContent>
                    </v:textbox>
                    <w10:wrap anchorx="page" anchory="page"/>
                  </v:shape>
                </w:pict>
              </mc:Fallback>
            </mc:AlternateContent>
          </w:r>
          <w:r w:rsidR="001F34F1">
            <w:rPr>
              <w:noProof/>
            </w:rPr>
            <mc:AlternateContent>
              <mc:Choice Requires="wps">
                <w:drawing>
                  <wp:anchor distT="0" distB="0" distL="114300" distR="114300" simplePos="0" relativeHeight="251661312" behindDoc="0" locked="0" layoutInCell="1" allowOverlap="1" wp14:anchorId="5D3D6F04" wp14:editId="19E3B072">
                    <wp:simplePos x="0" y="0"/>
                    <wp:positionH relativeFrom="page">
                      <wp:posOffset>3035300</wp:posOffset>
                    </wp:positionH>
                    <wp:positionV relativeFrom="paragraph">
                      <wp:posOffset>7131685</wp:posOffset>
                    </wp:positionV>
                    <wp:extent cx="4403725" cy="2451100"/>
                    <wp:effectExtent l="0" t="0" r="0" b="6350"/>
                    <wp:wrapNone/>
                    <wp:docPr id="32" name="Text Box 28"/>
                    <wp:cNvGraphicFramePr/>
                    <a:graphic xmlns:a="http://schemas.openxmlformats.org/drawingml/2006/main">
                      <a:graphicData uri="http://schemas.microsoft.com/office/word/2010/wordprocessingShape">
                        <wps:wsp>
                          <wps:cNvSpPr txBox="1"/>
                          <wps:spPr>
                            <a:xfrm>
                              <a:off x="0" y="0"/>
                              <a:ext cx="4403725" cy="245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E4A284" w14:textId="731DE77C" w:rsidR="001F34F1" w:rsidRPr="00BF14AB" w:rsidRDefault="00000000">
                                <w:pPr>
                                  <w:pStyle w:val="NoSpacing"/>
                                  <w:rPr>
                                    <w:rFonts w:ascii="Times New Roman" w:hAnsi="Times New Roman" w:cs="Times New Roman"/>
                                    <w:b/>
                                    <w:bCs/>
                                    <w:color w:val="4472C4" w:themeColor="accent1"/>
                                    <w:sz w:val="40"/>
                                    <w:szCs w:val="40"/>
                                  </w:rPr>
                                </w:pPr>
                                <w:sdt>
                                  <w:sdtPr>
                                    <w:rPr>
                                      <w:rFonts w:ascii="Times New Roman" w:hAnsi="Times New Roman" w:cs="Times New Roman"/>
                                      <w:b/>
                                      <w:bCs/>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F14AB" w:rsidRPr="00BF14AB">
                                      <w:rPr>
                                        <w:rFonts w:ascii="Times New Roman" w:hAnsi="Times New Roman" w:cs="Times New Roman"/>
                                        <w:b/>
                                        <w:bCs/>
                                        <w:color w:val="4472C4" w:themeColor="accent1"/>
                                        <w:sz w:val="40"/>
                                        <w:szCs w:val="40"/>
                                      </w:rPr>
                                      <w:t>DOCUMENT BY</w:t>
                                    </w:r>
                                    <w:r w:rsidR="001F34F1" w:rsidRPr="00BF14AB">
                                      <w:rPr>
                                        <w:rFonts w:ascii="Times New Roman" w:hAnsi="Times New Roman" w:cs="Times New Roman"/>
                                        <w:b/>
                                        <w:bCs/>
                                        <w:color w:val="4472C4" w:themeColor="accent1"/>
                                        <w:sz w:val="40"/>
                                        <w:szCs w:val="40"/>
                                      </w:rPr>
                                      <w:t>:</w:t>
                                    </w:r>
                                  </w:sdtContent>
                                </w:sdt>
                              </w:p>
                              <w:p w14:paraId="653B7F9D" w14:textId="32EB53B2" w:rsidR="001F34F1" w:rsidRDefault="00000000">
                                <w:pPr>
                                  <w:pStyle w:val="NoSpacing"/>
                                  <w:rPr>
                                    <w:rFonts w:ascii="Times New Roman" w:hAnsi="Times New Roman" w:cs="Times New Roman"/>
                                    <w:b/>
                                    <w:bCs/>
                                    <w:caps/>
                                    <w:color w:val="595959" w:themeColor="text1" w:themeTint="A6"/>
                                    <w:sz w:val="40"/>
                                    <w:szCs w:val="40"/>
                                  </w:rPr>
                                </w:pPr>
                                <w:sdt>
                                  <w:sdtPr>
                                    <w:rPr>
                                      <w:rFonts w:ascii="Times New Roman" w:hAnsi="Times New Roman" w:cs="Times New Roman"/>
                                      <w:b/>
                                      <w:bCs/>
                                      <w:caps/>
                                      <w:color w:val="595959" w:themeColor="text1" w:themeTint="A6"/>
                                      <w:sz w:val="40"/>
                                      <w:szCs w:val="40"/>
                                    </w:rPr>
                                    <w:alias w:val="Company"/>
                                    <w:tag w:val=""/>
                                    <w:id w:val="1558814826"/>
                                    <w:dataBinding w:prefixMappings="xmlns:ns0='http://schemas.openxmlformats.org/officeDocument/2006/extended-properties' " w:xpath="/ns0:Properties[1]/ns0:Company[1]" w:storeItemID="{6668398D-A668-4E3E-A5EB-62B293D839F1}"/>
                                    <w:text/>
                                  </w:sdtPr>
                                  <w:sdtContent>
                                    <w:r w:rsidR="00D726E0">
                                      <w:rPr>
                                        <w:rFonts w:ascii="Times New Roman" w:hAnsi="Times New Roman" w:cs="Times New Roman"/>
                                        <w:b/>
                                        <w:bCs/>
                                        <w:caps/>
                                        <w:color w:val="595959" w:themeColor="text1" w:themeTint="A6"/>
                                        <w:sz w:val="40"/>
                                        <w:szCs w:val="40"/>
                                      </w:rPr>
                                      <w:t>Joyann wairimu mwangi</w:t>
                                    </w:r>
                                  </w:sdtContent>
                                </w:sdt>
                              </w:p>
                              <w:p w14:paraId="385F3047" w14:textId="7319B913" w:rsidR="00BF14AB" w:rsidRDefault="00BF14AB">
                                <w:pPr>
                                  <w:pStyle w:val="NoSpacing"/>
                                  <w:rPr>
                                    <w:rFonts w:ascii="Times New Roman" w:hAnsi="Times New Roman" w:cs="Times New Roman"/>
                                    <w:b/>
                                    <w:bCs/>
                                    <w:caps/>
                                    <w:color w:val="595959" w:themeColor="text1" w:themeTint="A6"/>
                                    <w:sz w:val="40"/>
                                    <w:szCs w:val="40"/>
                                  </w:rPr>
                                </w:pPr>
                                <w:r>
                                  <w:rPr>
                                    <w:rFonts w:ascii="Times New Roman" w:hAnsi="Times New Roman" w:cs="Times New Roman"/>
                                    <w:b/>
                                    <w:bCs/>
                                    <w:caps/>
                                    <w:color w:val="595959" w:themeColor="text1" w:themeTint="A6"/>
                                    <w:sz w:val="40"/>
                                    <w:szCs w:val="40"/>
                                  </w:rPr>
                                  <w:t>23/05024</w:t>
                                </w:r>
                              </w:p>
                              <w:p w14:paraId="0E887EAC" w14:textId="5F072B41" w:rsidR="00BF14AB" w:rsidRDefault="00BF14AB">
                                <w:pPr>
                                  <w:pStyle w:val="NoSpacing"/>
                                  <w:rPr>
                                    <w:rFonts w:ascii="Times New Roman" w:hAnsi="Times New Roman" w:cs="Times New Roman"/>
                                    <w:b/>
                                    <w:bCs/>
                                    <w:caps/>
                                    <w:color w:val="595959" w:themeColor="text1" w:themeTint="A6"/>
                                    <w:sz w:val="40"/>
                                    <w:szCs w:val="40"/>
                                  </w:rPr>
                                </w:pPr>
                                <w:r>
                                  <w:rPr>
                                    <w:rFonts w:ascii="Times New Roman" w:hAnsi="Times New Roman" w:cs="Times New Roman"/>
                                    <w:b/>
                                    <w:bCs/>
                                    <w:caps/>
                                    <w:color w:val="595959" w:themeColor="text1" w:themeTint="A6"/>
                                    <w:sz w:val="40"/>
                                    <w:szCs w:val="40"/>
                                  </w:rPr>
                                  <w:t>Bachelors in INFORMATION SECURITY AND FORENSICS</w:t>
                                </w:r>
                              </w:p>
                              <w:p w14:paraId="0DE29DF1" w14:textId="77777777" w:rsidR="00BF14AB" w:rsidRDefault="00BF14AB">
                                <w:pPr>
                                  <w:pStyle w:val="NoSpacing"/>
                                  <w:rPr>
                                    <w:rFonts w:ascii="Times New Roman" w:hAnsi="Times New Roman" w:cs="Times New Roman"/>
                                    <w:b/>
                                    <w:bCs/>
                                    <w:caps/>
                                    <w:color w:val="595959" w:themeColor="text1" w:themeTint="A6"/>
                                    <w:sz w:val="40"/>
                                    <w:szCs w:val="40"/>
                                  </w:rPr>
                                </w:pPr>
                              </w:p>
                              <w:p w14:paraId="35E523FD" w14:textId="054A0A37" w:rsidR="00BF14AB" w:rsidRDefault="00BF14AB">
                                <w:pPr>
                                  <w:pStyle w:val="NoSpacing"/>
                                  <w:rPr>
                                    <w:rFonts w:ascii="Times New Roman" w:hAnsi="Times New Roman" w:cs="Times New Roman"/>
                                    <w:b/>
                                    <w:bCs/>
                                    <w:caps/>
                                    <w:color w:val="4472C4" w:themeColor="accent1"/>
                                    <w:sz w:val="36"/>
                                    <w:szCs w:val="36"/>
                                  </w:rPr>
                                </w:pPr>
                                <w:r w:rsidRPr="00BF14AB">
                                  <w:rPr>
                                    <w:rFonts w:ascii="Times New Roman" w:hAnsi="Times New Roman" w:cs="Times New Roman"/>
                                    <w:b/>
                                    <w:bCs/>
                                    <w:caps/>
                                    <w:color w:val="4472C4" w:themeColor="accent1"/>
                                    <w:sz w:val="36"/>
                                    <w:szCs w:val="36"/>
                                  </w:rPr>
                                  <w:t>supervisor:</w:t>
                                </w:r>
                              </w:p>
                              <w:p w14:paraId="3FDE3397" w14:textId="4AA41567" w:rsidR="00BF14AB" w:rsidRPr="00BF14AB" w:rsidRDefault="00BF14AB">
                                <w:pPr>
                                  <w:pStyle w:val="NoSpacing"/>
                                  <w:rPr>
                                    <w:rFonts w:ascii="Times New Roman" w:hAnsi="Times New Roman" w:cs="Times New Roman"/>
                                    <w:b/>
                                    <w:bCs/>
                                    <w:color w:val="595959" w:themeColor="text1" w:themeTint="A6"/>
                                    <w:sz w:val="36"/>
                                    <w:szCs w:val="36"/>
                                  </w:rPr>
                                </w:pPr>
                                <w:r w:rsidRPr="00BF14AB">
                                  <w:rPr>
                                    <w:rFonts w:ascii="Times New Roman" w:hAnsi="Times New Roman" w:cs="Times New Roman"/>
                                    <w:b/>
                                    <w:bCs/>
                                    <w:caps/>
                                    <w:color w:val="595959" w:themeColor="text1" w:themeTint="A6"/>
                                    <w:sz w:val="36"/>
                                    <w:szCs w:val="36"/>
                                  </w:rPr>
                                  <w:t>CHARLES MALUNGU</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3D6F04" id="Text Box 28" o:spid="_x0000_s1056" type="#_x0000_t202" style="position:absolute;margin-left:239pt;margin-top:561.55pt;width:346.75pt;height:19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" filled="f" stroked="f" strokeweight=".5pt">
                    <v:textbox inset="0,0,0,0">
                      <w:txbxContent>
                        <w:p w14:paraId="33E4A284" w14:textId="731DE77C" w:rsidR="001F34F1" w:rsidRPr="00BF14AB" w:rsidRDefault="00000000">
                          <w:pPr>
                            <w:pStyle w:val="NoSpacing"/>
                            <w:rPr>
                              <w:rFonts w:ascii="Times New Roman" w:hAnsi="Times New Roman" w:cs="Times New Roman"/>
                              <w:b/>
                              <w:bCs/>
                              <w:color w:val="4472C4" w:themeColor="accent1"/>
                              <w:sz w:val="40"/>
                              <w:szCs w:val="40"/>
                            </w:rPr>
                          </w:pPr>
                          <w:sdt>
                            <w:sdtPr>
                              <w:rPr>
                                <w:rFonts w:ascii="Times New Roman" w:hAnsi="Times New Roman" w:cs="Times New Roman"/>
                                <w:b/>
                                <w:bCs/>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F14AB" w:rsidRPr="00BF14AB">
                                <w:rPr>
                                  <w:rFonts w:ascii="Times New Roman" w:hAnsi="Times New Roman" w:cs="Times New Roman"/>
                                  <w:b/>
                                  <w:bCs/>
                                  <w:color w:val="4472C4" w:themeColor="accent1"/>
                                  <w:sz w:val="40"/>
                                  <w:szCs w:val="40"/>
                                </w:rPr>
                                <w:t>DOCUMENT BY</w:t>
                              </w:r>
                              <w:r w:rsidR="001F34F1" w:rsidRPr="00BF14AB">
                                <w:rPr>
                                  <w:rFonts w:ascii="Times New Roman" w:hAnsi="Times New Roman" w:cs="Times New Roman"/>
                                  <w:b/>
                                  <w:bCs/>
                                  <w:color w:val="4472C4" w:themeColor="accent1"/>
                                  <w:sz w:val="40"/>
                                  <w:szCs w:val="40"/>
                                </w:rPr>
                                <w:t>:</w:t>
                              </w:r>
                            </w:sdtContent>
                          </w:sdt>
                        </w:p>
                        <w:p w14:paraId="653B7F9D" w14:textId="32EB53B2" w:rsidR="001F34F1" w:rsidRDefault="00000000">
                          <w:pPr>
                            <w:pStyle w:val="NoSpacing"/>
                            <w:rPr>
                              <w:rFonts w:ascii="Times New Roman" w:hAnsi="Times New Roman" w:cs="Times New Roman"/>
                              <w:b/>
                              <w:bCs/>
                              <w:caps/>
                              <w:color w:val="595959" w:themeColor="text1" w:themeTint="A6"/>
                              <w:sz w:val="40"/>
                              <w:szCs w:val="40"/>
                            </w:rPr>
                          </w:pPr>
                          <w:sdt>
                            <w:sdtPr>
                              <w:rPr>
                                <w:rFonts w:ascii="Times New Roman" w:hAnsi="Times New Roman" w:cs="Times New Roman"/>
                                <w:b/>
                                <w:bCs/>
                                <w:caps/>
                                <w:color w:val="595959" w:themeColor="text1" w:themeTint="A6"/>
                                <w:sz w:val="40"/>
                                <w:szCs w:val="40"/>
                              </w:rPr>
                              <w:alias w:val="Company"/>
                              <w:tag w:val=""/>
                              <w:id w:val="1558814826"/>
                              <w:dataBinding w:prefixMappings="xmlns:ns0='http://schemas.openxmlformats.org/officeDocument/2006/extended-properties' " w:xpath="/ns0:Properties[1]/ns0:Company[1]" w:storeItemID="{6668398D-A668-4E3E-A5EB-62B293D839F1}"/>
                              <w:text/>
                            </w:sdtPr>
                            <w:sdtContent>
                              <w:r w:rsidR="00D726E0">
                                <w:rPr>
                                  <w:rFonts w:ascii="Times New Roman" w:hAnsi="Times New Roman" w:cs="Times New Roman"/>
                                  <w:b/>
                                  <w:bCs/>
                                  <w:caps/>
                                  <w:color w:val="595959" w:themeColor="text1" w:themeTint="A6"/>
                                  <w:sz w:val="40"/>
                                  <w:szCs w:val="40"/>
                                </w:rPr>
                                <w:t>Joyann wairimu mwangi</w:t>
                              </w:r>
                            </w:sdtContent>
                          </w:sdt>
                        </w:p>
                        <w:p w14:paraId="385F3047" w14:textId="7319B913" w:rsidR="00BF14AB" w:rsidRDefault="00BF14AB">
                          <w:pPr>
                            <w:pStyle w:val="NoSpacing"/>
                            <w:rPr>
                              <w:rFonts w:ascii="Times New Roman" w:hAnsi="Times New Roman" w:cs="Times New Roman"/>
                              <w:b/>
                              <w:bCs/>
                              <w:caps/>
                              <w:color w:val="595959" w:themeColor="text1" w:themeTint="A6"/>
                              <w:sz w:val="40"/>
                              <w:szCs w:val="40"/>
                            </w:rPr>
                          </w:pPr>
                          <w:r>
                            <w:rPr>
                              <w:rFonts w:ascii="Times New Roman" w:hAnsi="Times New Roman" w:cs="Times New Roman"/>
                              <w:b/>
                              <w:bCs/>
                              <w:caps/>
                              <w:color w:val="595959" w:themeColor="text1" w:themeTint="A6"/>
                              <w:sz w:val="40"/>
                              <w:szCs w:val="40"/>
                            </w:rPr>
                            <w:t>23/05024</w:t>
                          </w:r>
                        </w:p>
                        <w:p w14:paraId="0E887EAC" w14:textId="5F072B41" w:rsidR="00BF14AB" w:rsidRDefault="00BF14AB">
                          <w:pPr>
                            <w:pStyle w:val="NoSpacing"/>
                            <w:rPr>
                              <w:rFonts w:ascii="Times New Roman" w:hAnsi="Times New Roman" w:cs="Times New Roman"/>
                              <w:b/>
                              <w:bCs/>
                              <w:caps/>
                              <w:color w:val="595959" w:themeColor="text1" w:themeTint="A6"/>
                              <w:sz w:val="40"/>
                              <w:szCs w:val="40"/>
                            </w:rPr>
                          </w:pPr>
                          <w:r>
                            <w:rPr>
                              <w:rFonts w:ascii="Times New Roman" w:hAnsi="Times New Roman" w:cs="Times New Roman"/>
                              <w:b/>
                              <w:bCs/>
                              <w:caps/>
                              <w:color w:val="595959" w:themeColor="text1" w:themeTint="A6"/>
                              <w:sz w:val="40"/>
                              <w:szCs w:val="40"/>
                            </w:rPr>
                            <w:t>Bachelors in INFORMATION SECURITY AND FORENSICS</w:t>
                          </w:r>
                        </w:p>
                        <w:p w14:paraId="0DE29DF1" w14:textId="77777777" w:rsidR="00BF14AB" w:rsidRDefault="00BF14AB">
                          <w:pPr>
                            <w:pStyle w:val="NoSpacing"/>
                            <w:rPr>
                              <w:rFonts w:ascii="Times New Roman" w:hAnsi="Times New Roman" w:cs="Times New Roman"/>
                              <w:b/>
                              <w:bCs/>
                              <w:caps/>
                              <w:color w:val="595959" w:themeColor="text1" w:themeTint="A6"/>
                              <w:sz w:val="40"/>
                              <w:szCs w:val="40"/>
                            </w:rPr>
                          </w:pPr>
                        </w:p>
                        <w:p w14:paraId="35E523FD" w14:textId="054A0A37" w:rsidR="00BF14AB" w:rsidRDefault="00BF14AB">
                          <w:pPr>
                            <w:pStyle w:val="NoSpacing"/>
                            <w:rPr>
                              <w:rFonts w:ascii="Times New Roman" w:hAnsi="Times New Roman" w:cs="Times New Roman"/>
                              <w:b/>
                              <w:bCs/>
                              <w:caps/>
                              <w:color w:val="4472C4" w:themeColor="accent1"/>
                              <w:sz w:val="36"/>
                              <w:szCs w:val="36"/>
                            </w:rPr>
                          </w:pPr>
                          <w:r w:rsidRPr="00BF14AB">
                            <w:rPr>
                              <w:rFonts w:ascii="Times New Roman" w:hAnsi="Times New Roman" w:cs="Times New Roman"/>
                              <w:b/>
                              <w:bCs/>
                              <w:caps/>
                              <w:color w:val="4472C4" w:themeColor="accent1"/>
                              <w:sz w:val="36"/>
                              <w:szCs w:val="36"/>
                            </w:rPr>
                            <w:t>supervisor:</w:t>
                          </w:r>
                        </w:p>
                        <w:p w14:paraId="3FDE3397" w14:textId="4AA41567" w:rsidR="00BF14AB" w:rsidRPr="00BF14AB" w:rsidRDefault="00BF14AB">
                          <w:pPr>
                            <w:pStyle w:val="NoSpacing"/>
                            <w:rPr>
                              <w:rFonts w:ascii="Times New Roman" w:hAnsi="Times New Roman" w:cs="Times New Roman"/>
                              <w:b/>
                              <w:bCs/>
                              <w:color w:val="595959" w:themeColor="text1" w:themeTint="A6"/>
                              <w:sz w:val="36"/>
                              <w:szCs w:val="36"/>
                            </w:rPr>
                          </w:pPr>
                          <w:r w:rsidRPr="00BF14AB">
                            <w:rPr>
                              <w:rFonts w:ascii="Times New Roman" w:hAnsi="Times New Roman" w:cs="Times New Roman"/>
                              <w:b/>
                              <w:bCs/>
                              <w:caps/>
                              <w:color w:val="595959" w:themeColor="text1" w:themeTint="A6"/>
                              <w:sz w:val="36"/>
                              <w:szCs w:val="36"/>
                            </w:rPr>
                            <w:t>CHARLES MALUNGU</w:t>
                          </w:r>
                        </w:p>
                      </w:txbxContent>
                    </v:textbox>
                    <w10:wrap anchorx="page"/>
                  </v:shape>
                </w:pict>
              </mc:Fallback>
            </mc:AlternateContent>
          </w:r>
          <w:r w:rsidRPr="003426E8">
            <w:rPr>
              <w:rFonts w:ascii="Times New Roman" w:hAnsi="Times New Roman" w:cs="Times New Roman"/>
              <w:color w:val="404040" w:themeColor="text1" w:themeTint="BF"/>
              <w:sz w:val="32"/>
              <w:szCs w:val="32"/>
            </w:rPr>
            <w:t xml:space="preserve"> </w:t>
          </w:r>
        </w:p>
      </w:sdtContent>
    </w:sdt>
    <w:p w14:paraId="359A2B31" w14:textId="0F313AD9" w:rsidR="00BF14AB" w:rsidRPr="00B35993" w:rsidRDefault="00BF14AB" w:rsidP="00B35993">
      <w:pPr>
        <w:rPr>
          <w:rFonts w:ascii="Times New Roman" w:hAnsi="Times New Roman" w:cs="Times New Roman"/>
          <w:b/>
          <w:bCs/>
          <w:sz w:val="24"/>
          <w:szCs w:val="24"/>
          <w:lang w:val="en-GB"/>
        </w:rPr>
      </w:pPr>
    </w:p>
    <w:p w14:paraId="3E459BE0" w14:textId="0427D40D" w:rsidR="00B35993" w:rsidRDefault="00176697">
      <w:pPr>
        <w:rPr>
          <w:rFonts w:ascii="Times New Roman" w:hAnsi="Times New Roman" w:cs="Times New Roman"/>
          <w:b/>
          <w:bCs/>
          <w:sz w:val="24"/>
          <w:szCs w:val="24"/>
          <w:lang w:val="en-GB"/>
        </w:rPr>
      </w:pPr>
      <w:r>
        <w:rPr>
          <w:rFonts w:ascii="Times New Roman" w:hAnsi="Times New Roman" w:cs="Times New Roman"/>
          <w:b/>
          <w:bCs/>
          <w:sz w:val="24"/>
          <w:szCs w:val="24"/>
          <w:lang w:val="en-GB"/>
        </w:rPr>
        <w:t>I JoyAnn Wairimu Mwangi hereby declare that the project titled “Project</w:t>
      </w:r>
      <w:r w:rsidR="00A119F0">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Novation”</w:t>
      </w:r>
    </w:p>
    <w:p w14:paraId="6F3662CD" w14:textId="28BE37EE" w:rsidR="00176697" w:rsidRDefault="00176697">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is my creation. </w:t>
      </w:r>
    </w:p>
    <w:p w14:paraId="53518EBA" w14:textId="46F7BA98" w:rsidR="00176697" w:rsidRDefault="0086263A">
      <w:pPr>
        <w:rPr>
          <w:rFonts w:ascii="Times New Roman" w:hAnsi="Times New Roman" w:cs="Times New Roman"/>
          <w:b/>
          <w:bCs/>
          <w:sz w:val="24"/>
          <w:szCs w:val="24"/>
          <w:lang w:val="en-GB"/>
        </w:rPr>
      </w:pPr>
      <w:r>
        <w:rPr>
          <w:rFonts w:ascii="Times New Roman" w:hAnsi="Times New Roman" w:cs="Times New Roman"/>
          <w:b/>
          <w:bCs/>
          <w:sz w:val="24"/>
          <w:szCs w:val="24"/>
          <w:lang w:val="en-GB"/>
        </w:rPr>
        <w:t>This</w:t>
      </w:r>
      <w:r w:rsidR="00176697">
        <w:rPr>
          <w:rFonts w:ascii="Times New Roman" w:hAnsi="Times New Roman" w:cs="Times New Roman"/>
          <w:b/>
          <w:bCs/>
          <w:sz w:val="24"/>
          <w:szCs w:val="24"/>
          <w:lang w:val="en-GB"/>
        </w:rPr>
        <w:t xml:space="preserve"> work has not been copied, plagiarized</w:t>
      </w:r>
      <w:r>
        <w:rPr>
          <w:rFonts w:ascii="Times New Roman" w:hAnsi="Times New Roman" w:cs="Times New Roman"/>
          <w:b/>
          <w:bCs/>
          <w:sz w:val="24"/>
          <w:szCs w:val="24"/>
          <w:lang w:val="en-GB"/>
        </w:rPr>
        <w:t>,</w:t>
      </w:r>
      <w:r w:rsidR="00176697">
        <w:rPr>
          <w:rFonts w:ascii="Times New Roman" w:hAnsi="Times New Roman" w:cs="Times New Roman"/>
          <w:b/>
          <w:bCs/>
          <w:sz w:val="24"/>
          <w:szCs w:val="24"/>
          <w:lang w:val="en-GB"/>
        </w:rPr>
        <w:t xml:space="preserve"> or submitted elsewhere for assessment or publication.</w:t>
      </w:r>
    </w:p>
    <w:p w14:paraId="0C944636" w14:textId="2F8D976C" w:rsidR="00176697" w:rsidRDefault="00176697">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I understand that any form of plagiarism or </w:t>
      </w:r>
      <w:r w:rsidR="0086263A">
        <w:rPr>
          <w:rFonts w:ascii="Times New Roman" w:hAnsi="Times New Roman" w:cs="Times New Roman"/>
          <w:b/>
          <w:bCs/>
          <w:sz w:val="24"/>
          <w:szCs w:val="24"/>
          <w:lang w:val="en-GB"/>
        </w:rPr>
        <w:t>dishonesty</w:t>
      </w:r>
      <w:r>
        <w:rPr>
          <w:rFonts w:ascii="Times New Roman" w:hAnsi="Times New Roman" w:cs="Times New Roman"/>
          <w:b/>
          <w:bCs/>
          <w:sz w:val="24"/>
          <w:szCs w:val="24"/>
          <w:lang w:val="en-GB"/>
        </w:rPr>
        <w:t xml:space="preserve"> may result in disciplinary action. </w:t>
      </w:r>
    </w:p>
    <w:p w14:paraId="29F1BAB8" w14:textId="35C80551" w:rsidR="00176697" w:rsidRDefault="00176697">
      <w:pPr>
        <w:rPr>
          <w:rFonts w:ascii="Times New Roman" w:hAnsi="Times New Roman" w:cs="Times New Roman"/>
          <w:b/>
          <w:bCs/>
          <w:sz w:val="24"/>
          <w:szCs w:val="24"/>
          <w:lang w:val="en-GB"/>
        </w:rPr>
      </w:pPr>
      <w:r>
        <w:rPr>
          <w:rFonts w:ascii="Times New Roman" w:hAnsi="Times New Roman" w:cs="Times New Roman"/>
          <w:b/>
          <w:bCs/>
          <w:sz w:val="24"/>
          <w:szCs w:val="24"/>
          <w:lang w:val="en-GB"/>
        </w:rPr>
        <w:t>Signature: J.W.M</w:t>
      </w:r>
    </w:p>
    <w:p w14:paraId="14156F6C" w14:textId="65A45619" w:rsidR="00176697" w:rsidRDefault="00176697">
      <w:pPr>
        <w:rPr>
          <w:rFonts w:ascii="Times New Roman" w:hAnsi="Times New Roman" w:cs="Times New Roman"/>
          <w:b/>
          <w:bCs/>
          <w:sz w:val="24"/>
          <w:szCs w:val="24"/>
          <w:lang w:val="en-GB"/>
        </w:rPr>
      </w:pPr>
      <w:r>
        <w:rPr>
          <w:rFonts w:ascii="Times New Roman" w:hAnsi="Times New Roman" w:cs="Times New Roman"/>
          <w:b/>
          <w:bCs/>
          <w:sz w:val="24"/>
          <w:szCs w:val="24"/>
          <w:lang w:val="en-GB"/>
        </w:rPr>
        <w:t>Name: JOYANN WAIRIMU MWANGI</w:t>
      </w:r>
    </w:p>
    <w:p w14:paraId="13AAE21C" w14:textId="33079FD0" w:rsidR="00176697" w:rsidRDefault="00176697">
      <w:pPr>
        <w:rPr>
          <w:rFonts w:ascii="Times New Roman" w:hAnsi="Times New Roman" w:cs="Times New Roman"/>
          <w:b/>
          <w:bCs/>
          <w:sz w:val="24"/>
          <w:szCs w:val="24"/>
          <w:lang w:val="en-GB"/>
        </w:rPr>
      </w:pPr>
      <w:r>
        <w:rPr>
          <w:rFonts w:ascii="Times New Roman" w:hAnsi="Times New Roman" w:cs="Times New Roman"/>
          <w:b/>
          <w:bCs/>
          <w:sz w:val="24"/>
          <w:szCs w:val="24"/>
          <w:lang w:val="en-GB"/>
        </w:rPr>
        <w:t>Date:31/01/2025</w:t>
      </w:r>
    </w:p>
    <w:p w14:paraId="012ACB7B" w14:textId="77777777" w:rsidR="00176697" w:rsidRDefault="00176697">
      <w:pPr>
        <w:rPr>
          <w:rFonts w:ascii="Times New Roman" w:hAnsi="Times New Roman" w:cs="Times New Roman"/>
          <w:b/>
          <w:bCs/>
          <w:sz w:val="24"/>
          <w:szCs w:val="24"/>
          <w:lang w:val="en-GB"/>
        </w:rPr>
      </w:pPr>
    </w:p>
    <w:p w14:paraId="309F4B6E" w14:textId="77777777" w:rsidR="00176697" w:rsidRDefault="00176697">
      <w:pPr>
        <w:rPr>
          <w:rFonts w:ascii="Times New Roman" w:hAnsi="Times New Roman" w:cs="Times New Roman"/>
          <w:b/>
          <w:bCs/>
          <w:sz w:val="24"/>
          <w:szCs w:val="24"/>
          <w:lang w:val="en-GB"/>
        </w:rPr>
      </w:pPr>
    </w:p>
    <w:p w14:paraId="20542261" w14:textId="77777777" w:rsidR="00176697" w:rsidRDefault="00176697">
      <w:pPr>
        <w:rPr>
          <w:rFonts w:ascii="Times New Roman" w:hAnsi="Times New Roman" w:cs="Times New Roman"/>
          <w:b/>
          <w:bCs/>
          <w:sz w:val="24"/>
          <w:szCs w:val="24"/>
          <w:lang w:val="en-GB"/>
        </w:rPr>
      </w:pPr>
    </w:p>
    <w:p w14:paraId="7F8E73CE" w14:textId="77777777" w:rsidR="00176697" w:rsidRDefault="00176697">
      <w:pPr>
        <w:rPr>
          <w:rFonts w:ascii="Times New Roman" w:hAnsi="Times New Roman" w:cs="Times New Roman"/>
          <w:b/>
          <w:bCs/>
          <w:sz w:val="24"/>
          <w:szCs w:val="24"/>
          <w:lang w:val="en-GB"/>
        </w:rPr>
      </w:pPr>
    </w:p>
    <w:p w14:paraId="4E0EA8F3" w14:textId="77777777" w:rsidR="00B35993" w:rsidRDefault="00B35993">
      <w:pPr>
        <w:rPr>
          <w:rFonts w:ascii="Times New Roman" w:hAnsi="Times New Roman" w:cs="Times New Roman"/>
          <w:b/>
          <w:bCs/>
          <w:sz w:val="24"/>
          <w:szCs w:val="24"/>
          <w:lang w:val="en-GB"/>
        </w:rPr>
      </w:pPr>
      <w:r>
        <w:rPr>
          <w:rFonts w:ascii="Times New Roman" w:hAnsi="Times New Roman" w:cs="Times New Roman"/>
          <w:b/>
          <w:bCs/>
          <w:sz w:val="24"/>
          <w:szCs w:val="24"/>
          <w:lang w:val="en-GB"/>
        </w:rPr>
        <w:br w:type="page"/>
      </w:r>
    </w:p>
    <w:sdt>
      <w:sdtPr>
        <w:rPr>
          <w:rFonts w:asciiTheme="minorHAnsi" w:eastAsiaTheme="minorHAnsi" w:hAnsiTheme="minorHAnsi" w:cstheme="minorBidi"/>
          <w:color w:val="auto"/>
          <w:sz w:val="22"/>
          <w:szCs w:val="22"/>
        </w:rPr>
        <w:id w:val="1852841085"/>
        <w:docPartObj>
          <w:docPartGallery w:val="Table of Contents"/>
          <w:docPartUnique/>
        </w:docPartObj>
      </w:sdtPr>
      <w:sdtEndPr>
        <w:rPr>
          <w:b/>
          <w:bCs/>
          <w:noProof/>
        </w:rPr>
      </w:sdtEndPr>
      <w:sdtContent>
        <w:p w14:paraId="117E3FBA" w14:textId="4EAE2E3E" w:rsidR="00F66FED" w:rsidRDefault="00F66FED">
          <w:pPr>
            <w:pStyle w:val="TOCHeading"/>
          </w:pPr>
          <w:r>
            <w:t>Table of Contents</w:t>
          </w:r>
        </w:p>
        <w:p w14:paraId="68220C4C" w14:textId="7C18AEC5" w:rsidR="001727B2" w:rsidRDefault="00F66FED">
          <w:pPr>
            <w:pStyle w:val="TOC1"/>
            <w:tabs>
              <w:tab w:val="right" w:leader="dot" w:pos="901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9354928" w:history="1">
            <w:r w:rsidR="001727B2" w:rsidRPr="00822B33">
              <w:rPr>
                <w:rStyle w:val="Hyperlink"/>
                <w:b/>
                <w:bCs/>
                <w:noProof/>
                <w:lang w:val="en-GB"/>
              </w:rPr>
              <w:t>1. Background</w:t>
            </w:r>
            <w:r w:rsidR="001727B2">
              <w:rPr>
                <w:noProof/>
                <w:webHidden/>
              </w:rPr>
              <w:tab/>
            </w:r>
            <w:r w:rsidR="001727B2">
              <w:rPr>
                <w:noProof/>
                <w:webHidden/>
              </w:rPr>
              <w:fldChar w:fldCharType="begin"/>
            </w:r>
            <w:r w:rsidR="001727B2">
              <w:rPr>
                <w:noProof/>
                <w:webHidden/>
              </w:rPr>
              <w:instrText xml:space="preserve"> PAGEREF _Toc189354928 \h </w:instrText>
            </w:r>
            <w:r w:rsidR="001727B2">
              <w:rPr>
                <w:noProof/>
                <w:webHidden/>
              </w:rPr>
            </w:r>
            <w:r w:rsidR="001727B2">
              <w:rPr>
                <w:noProof/>
                <w:webHidden/>
              </w:rPr>
              <w:fldChar w:fldCharType="separate"/>
            </w:r>
            <w:r w:rsidR="001727B2">
              <w:rPr>
                <w:noProof/>
                <w:webHidden/>
              </w:rPr>
              <w:t>3</w:t>
            </w:r>
            <w:r w:rsidR="001727B2">
              <w:rPr>
                <w:noProof/>
                <w:webHidden/>
              </w:rPr>
              <w:fldChar w:fldCharType="end"/>
            </w:r>
          </w:hyperlink>
        </w:p>
        <w:p w14:paraId="7D3EB11F" w14:textId="08068102" w:rsidR="001727B2" w:rsidRDefault="001727B2">
          <w:pPr>
            <w:pStyle w:val="TOC1"/>
            <w:tabs>
              <w:tab w:val="right" w:leader="dot" w:pos="9016"/>
            </w:tabs>
            <w:rPr>
              <w:rFonts w:cstheme="minorBidi"/>
              <w:noProof/>
              <w:kern w:val="2"/>
              <w:sz w:val="24"/>
              <w:szCs w:val="24"/>
              <w14:ligatures w14:val="standardContextual"/>
            </w:rPr>
          </w:pPr>
          <w:hyperlink w:anchor="_Toc189354929" w:history="1">
            <w:r w:rsidRPr="00822B33">
              <w:rPr>
                <w:rStyle w:val="Hyperlink"/>
                <w:b/>
                <w:bCs/>
                <w:noProof/>
                <w:lang w:val="en-GB"/>
              </w:rPr>
              <w:t>2. Problem Statement</w:t>
            </w:r>
            <w:r>
              <w:rPr>
                <w:noProof/>
                <w:webHidden/>
              </w:rPr>
              <w:tab/>
            </w:r>
            <w:r>
              <w:rPr>
                <w:noProof/>
                <w:webHidden/>
              </w:rPr>
              <w:fldChar w:fldCharType="begin"/>
            </w:r>
            <w:r>
              <w:rPr>
                <w:noProof/>
                <w:webHidden/>
              </w:rPr>
              <w:instrText xml:space="preserve"> PAGEREF _Toc189354929 \h </w:instrText>
            </w:r>
            <w:r>
              <w:rPr>
                <w:noProof/>
                <w:webHidden/>
              </w:rPr>
            </w:r>
            <w:r>
              <w:rPr>
                <w:noProof/>
                <w:webHidden/>
              </w:rPr>
              <w:fldChar w:fldCharType="separate"/>
            </w:r>
            <w:r>
              <w:rPr>
                <w:noProof/>
                <w:webHidden/>
              </w:rPr>
              <w:t>4</w:t>
            </w:r>
            <w:r>
              <w:rPr>
                <w:noProof/>
                <w:webHidden/>
              </w:rPr>
              <w:fldChar w:fldCharType="end"/>
            </w:r>
          </w:hyperlink>
        </w:p>
        <w:p w14:paraId="691DF994" w14:textId="19CD25CC" w:rsidR="001727B2" w:rsidRDefault="001727B2">
          <w:pPr>
            <w:pStyle w:val="TOC1"/>
            <w:tabs>
              <w:tab w:val="right" w:leader="dot" w:pos="9016"/>
            </w:tabs>
            <w:rPr>
              <w:rFonts w:cstheme="minorBidi"/>
              <w:noProof/>
              <w:kern w:val="2"/>
              <w:sz w:val="24"/>
              <w:szCs w:val="24"/>
              <w14:ligatures w14:val="standardContextual"/>
            </w:rPr>
          </w:pPr>
          <w:hyperlink w:anchor="_Toc189354930" w:history="1">
            <w:r w:rsidRPr="00822B33">
              <w:rPr>
                <w:rStyle w:val="Hyperlink"/>
                <w:b/>
                <w:bCs/>
                <w:noProof/>
              </w:rPr>
              <w:t>3. Proposed Solution</w:t>
            </w:r>
            <w:r>
              <w:rPr>
                <w:noProof/>
                <w:webHidden/>
              </w:rPr>
              <w:tab/>
            </w:r>
            <w:r>
              <w:rPr>
                <w:noProof/>
                <w:webHidden/>
              </w:rPr>
              <w:fldChar w:fldCharType="begin"/>
            </w:r>
            <w:r>
              <w:rPr>
                <w:noProof/>
                <w:webHidden/>
              </w:rPr>
              <w:instrText xml:space="preserve"> PAGEREF _Toc189354930 \h </w:instrText>
            </w:r>
            <w:r>
              <w:rPr>
                <w:noProof/>
                <w:webHidden/>
              </w:rPr>
            </w:r>
            <w:r>
              <w:rPr>
                <w:noProof/>
                <w:webHidden/>
              </w:rPr>
              <w:fldChar w:fldCharType="separate"/>
            </w:r>
            <w:r>
              <w:rPr>
                <w:noProof/>
                <w:webHidden/>
              </w:rPr>
              <w:t>4</w:t>
            </w:r>
            <w:r>
              <w:rPr>
                <w:noProof/>
                <w:webHidden/>
              </w:rPr>
              <w:fldChar w:fldCharType="end"/>
            </w:r>
          </w:hyperlink>
        </w:p>
        <w:p w14:paraId="3DFCA4C4" w14:textId="073F5409" w:rsidR="001727B2" w:rsidRDefault="001727B2">
          <w:pPr>
            <w:pStyle w:val="TOC1"/>
            <w:tabs>
              <w:tab w:val="right" w:leader="dot" w:pos="9016"/>
            </w:tabs>
            <w:rPr>
              <w:rFonts w:cstheme="minorBidi"/>
              <w:noProof/>
              <w:kern w:val="2"/>
              <w:sz w:val="24"/>
              <w:szCs w:val="24"/>
              <w14:ligatures w14:val="standardContextual"/>
            </w:rPr>
          </w:pPr>
          <w:hyperlink w:anchor="_Toc189354931" w:history="1">
            <w:r w:rsidRPr="00822B33">
              <w:rPr>
                <w:rStyle w:val="Hyperlink"/>
                <w:b/>
                <w:bCs/>
                <w:noProof/>
                <w:lang w:val="en-GB"/>
              </w:rPr>
              <w:t>4. Project Objectives</w:t>
            </w:r>
            <w:r>
              <w:rPr>
                <w:noProof/>
                <w:webHidden/>
              </w:rPr>
              <w:tab/>
            </w:r>
            <w:r>
              <w:rPr>
                <w:noProof/>
                <w:webHidden/>
              </w:rPr>
              <w:fldChar w:fldCharType="begin"/>
            </w:r>
            <w:r>
              <w:rPr>
                <w:noProof/>
                <w:webHidden/>
              </w:rPr>
              <w:instrText xml:space="preserve"> PAGEREF _Toc189354931 \h </w:instrText>
            </w:r>
            <w:r>
              <w:rPr>
                <w:noProof/>
                <w:webHidden/>
              </w:rPr>
            </w:r>
            <w:r>
              <w:rPr>
                <w:noProof/>
                <w:webHidden/>
              </w:rPr>
              <w:fldChar w:fldCharType="separate"/>
            </w:r>
            <w:r>
              <w:rPr>
                <w:noProof/>
                <w:webHidden/>
              </w:rPr>
              <w:t>5</w:t>
            </w:r>
            <w:r>
              <w:rPr>
                <w:noProof/>
                <w:webHidden/>
              </w:rPr>
              <w:fldChar w:fldCharType="end"/>
            </w:r>
          </w:hyperlink>
        </w:p>
        <w:p w14:paraId="2049D2AA" w14:textId="2C4E9B1A" w:rsidR="001727B2" w:rsidRDefault="001727B2">
          <w:pPr>
            <w:pStyle w:val="TOC3"/>
            <w:tabs>
              <w:tab w:val="right" w:leader="dot" w:pos="9016"/>
            </w:tabs>
            <w:rPr>
              <w:rFonts w:cstheme="minorBidi"/>
              <w:noProof/>
              <w:kern w:val="2"/>
              <w:sz w:val="24"/>
              <w:szCs w:val="24"/>
              <w14:ligatures w14:val="standardContextual"/>
            </w:rPr>
          </w:pPr>
          <w:hyperlink w:anchor="_Toc189354932" w:history="1">
            <w:r w:rsidRPr="00822B33">
              <w:rPr>
                <w:rStyle w:val="Hyperlink"/>
                <w:noProof/>
                <w:lang w:val="en-GB"/>
              </w:rPr>
              <w:t>4.1. Literature Review</w:t>
            </w:r>
            <w:r>
              <w:rPr>
                <w:noProof/>
                <w:webHidden/>
              </w:rPr>
              <w:tab/>
            </w:r>
            <w:r>
              <w:rPr>
                <w:noProof/>
                <w:webHidden/>
              </w:rPr>
              <w:fldChar w:fldCharType="begin"/>
            </w:r>
            <w:r>
              <w:rPr>
                <w:noProof/>
                <w:webHidden/>
              </w:rPr>
              <w:instrText xml:space="preserve"> PAGEREF _Toc189354932 \h </w:instrText>
            </w:r>
            <w:r>
              <w:rPr>
                <w:noProof/>
                <w:webHidden/>
              </w:rPr>
            </w:r>
            <w:r>
              <w:rPr>
                <w:noProof/>
                <w:webHidden/>
              </w:rPr>
              <w:fldChar w:fldCharType="separate"/>
            </w:r>
            <w:r>
              <w:rPr>
                <w:noProof/>
                <w:webHidden/>
              </w:rPr>
              <w:t>6</w:t>
            </w:r>
            <w:r>
              <w:rPr>
                <w:noProof/>
                <w:webHidden/>
              </w:rPr>
              <w:fldChar w:fldCharType="end"/>
            </w:r>
          </w:hyperlink>
        </w:p>
        <w:p w14:paraId="4B2386F8" w14:textId="0FD64E78" w:rsidR="001727B2" w:rsidRDefault="001727B2">
          <w:pPr>
            <w:pStyle w:val="TOC1"/>
            <w:tabs>
              <w:tab w:val="right" w:leader="dot" w:pos="9016"/>
            </w:tabs>
            <w:rPr>
              <w:rFonts w:cstheme="minorBidi"/>
              <w:noProof/>
              <w:kern w:val="2"/>
              <w:sz w:val="24"/>
              <w:szCs w:val="24"/>
              <w14:ligatures w14:val="standardContextual"/>
            </w:rPr>
          </w:pPr>
          <w:hyperlink w:anchor="_Toc189354933" w:history="1">
            <w:r w:rsidRPr="00822B33">
              <w:rPr>
                <w:rStyle w:val="Hyperlink"/>
                <w:b/>
                <w:bCs/>
                <w:noProof/>
                <w:lang w:val="en-GB"/>
              </w:rPr>
              <w:t>5. Methodology</w:t>
            </w:r>
            <w:r>
              <w:rPr>
                <w:noProof/>
                <w:webHidden/>
              </w:rPr>
              <w:tab/>
            </w:r>
            <w:r>
              <w:rPr>
                <w:noProof/>
                <w:webHidden/>
              </w:rPr>
              <w:fldChar w:fldCharType="begin"/>
            </w:r>
            <w:r>
              <w:rPr>
                <w:noProof/>
                <w:webHidden/>
              </w:rPr>
              <w:instrText xml:space="preserve"> PAGEREF _Toc189354933 \h </w:instrText>
            </w:r>
            <w:r>
              <w:rPr>
                <w:noProof/>
                <w:webHidden/>
              </w:rPr>
            </w:r>
            <w:r>
              <w:rPr>
                <w:noProof/>
                <w:webHidden/>
              </w:rPr>
              <w:fldChar w:fldCharType="separate"/>
            </w:r>
            <w:r>
              <w:rPr>
                <w:noProof/>
                <w:webHidden/>
              </w:rPr>
              <w:t>7</w:t>
            </w:r>
            <w:r>
              <w:rPr>
                <w:noProof/>
                <w:webHidden/>
              </w:rPr>
              <w:fldChar w:fldCharType="end"/>
            </w:r>
          </w:hyperlink>
        </w:p>
        <w:p w14:paraId="2CFDAF50" w14:textId="4E747F5E" w:rsidR="001727B2" w:rsidRDefault="001727B2">
          <w:pPr>
            <w:pStyle w:val="TOC1"/>
            <w:tabs>
              <w:tab w:val="right" w:leader="dot" w:pos="9016"/>
            </w:tabs>
            <w:rPr>
              <w:rFonts w:cstheme="minorBidi"/>
              <w:noProof/>
              <w:kern w:val="2"/>
              <w:sz w:val="24"/>
              <w:szCs w:val="24"/>
              <w14:ligatures w14:val="standardContextual"/>
            </w:rPr>
          </w:pPr>
          <w:hyperlink w:anchor="_Toc189354934" w:history="1">
            <w:r w:rsidRPr="00822B33">
              <w:rPr>
                <w:rStyle w:val="Hyperlink"/>
                <w:b/>
                <w:bCs/>
                <w:noProof/>
                <w:lang w:val="en-GB"/>
              </w:rPr>
              <w:t>6. Budget and Resources</w:t>
            </w:r>
            <w:r>
              <w:rPr>
                <w:noProof/>
                <w:webHidden/>
              </w:rPr>
              <w:tab/>
            </w:r>
            <w:r>
              <w:rPr>
                <w:noProof/>
                <w:webHidden/>
              </w:rPr>
              <w:fldChar w:fldCharType="begin"/>
            </w:r>
            <w:r>
              <w:rPr>
                <w:noProof/>
                <w:webHidden/>
              </w:rPr>
              <w:instrText xml:space="preserve"> PAGEREF _Toc189354934 \h </w:instrText>
            </w:r>
            <w:r>
              <w:rPr>
                <w:noProof/>
                <w:webHidden/>
              </w:rPr>
            </w:r>
            <w:r>
              <w:rPr>
                <w:noProof/>
                <w:webHidden/>
              </w:rPr>
              <w:fldChar w:fldCharType="separate"/>
            </w:r>
            <w:r>
              <w:rPr>
                <w:noProof/>
                <w:webHidden/>
              </w:rPr>
              <w:t>7</w:t>
            </w:r>
            <w:r>
              <w:rPr>
                <w:noProof/>
                <w:webHidden/>
              </w:rPr>
              <w:fldChar w:fldCharType="end"/>
            </w:r>
          </w:hyperlink>
        </w:p>
        <w:p w14:paraId="1B3B5406" w14:textId="1A6D8448" w:rsidR="001727B2" w:rsidRDefault="001727B2">
          <w:pPr>
            <w:pStyle w:val="TOC1"/>
            <w:tabs>
              <w:tab w:val="right" w:leader="dot" w:pos="9016"/>
            </w:tabs>
            <w:rPr>
              <w:rFonts w:cstheme="minorBidi"/>
              <w:noProof/>
              <w:kern w:val="2"/>
              <w:sz w:val="24"/>
              <w:szCs w:val="24"/>
              <w14:ligatures w14:val="standardContextual"/>
            </w:rPr>
          </w:pPr>
          <w:hyperlink w:anchor="_Toc189354935" w:history="1">
            <w:r w:rsidRPr="00822B33">
              <w:rPr>
                <w:rStyle w:val="Hyperlink"/>
                <w:b/>
                <w:bCs/>
                <w:noProof/>
                <w:lang w:val="en-GB"/>
              </w:rPr>
              <w:t>7. Project Schedule</w:t>
            </w:r>
            <w:r>
              <w:rPr>
                <w:noProof/>
                <w:webHidden/>
              </w:rPr>
              <w:tab/>
            </w:r>
            <w:r>
              <w:rPr>
                <w:noProof/>
                <w:webHidden/>
              </w:rPr>
              <w:fldChar w:fldCharType="begin"/>
            </w:r>
            <w:r>
              <w:rPr>
                <w:noProof/>
                <w:webHidden/>
              </w:rPr>
              <w:instrText xml:space="preserve"> PAGEREF _Toc189354935 \h </w:instrText>
            </w:r>
            <w:r>
              <w:rPr>
                <w:noProof/>
                <w:webHidden/>
              </w:rPr>
            </w:r>
            <w:r>
              <w:rPr>
                <w:noProof/>
                <w:webHidden/>
              </w:rPr>
              <w:fldChar w:fldCharType="separate"/>
            </w:r>
            <w:r>
              <w:rPr>
                <w:noProof/>
                <w:webHidden/>
              </w:rPr>
              <w:t>8</w:t>
            </w:r>
            <w:r>
              <w:rPr>
                <w:noProof/>
                <w:webHidden/>
              </w:rPr>
              <w:fldChar w:fldCharType="end"/>
            </w:r>
          </w:hyperlink>
        </w:p>
        <w:p w14:paraId="4E133A5A" w14:textId="43EF0ED9" w:rsidR="001727B2" w:rsidRDefault="001727B2">
          <w:pPr>
            <w:pStyle w:val="TOC1"/>
            <w:tabs>
              <w:tab w:val="right" w:leader="dot" w:pos="9016"/>
            </w:tabs>
            <w:rPr>
              <w:rFonts w:cstheme="minorBidi"/>
              <w:noProof/>
              <w:kern w:val="2"/>
              <w:sz w:val="24"/>
              <w:szCs w:val="24"/>
              <w14:ligatures w14:val="standardContextual"/>
            </w:rPr>
          </w:pPr>
          <w:hyperlink w:anchor="_Toc189354936" w:history="1">
            <w:r w:rsidRPr="00822B33">
              <w:rPr>
                <w:rStyle w:val="Hyperlink"/>
                <w:b/>
                <w:bCs/>
                <w:noProof/>
                <w:lang w:val="en-GB"/>
              </w:rPr>
              <w:t>8. Conclusion</w:t>
            </w:r>
            <w:r>
              <w:rPr>
                <w:noProof/>
                <w:webHidden/>
              </w:rPr>
              <w:tab/>
            </w:r>
            <w:r>
              <w:rPr>
                <w:noProof/>
                <w:webHidden/>
              </w:rPr>
              <w:fldChar w:fldCharType="begin"/>
            </w:r>
            <w:r>
              <w:rPr>
                <w:noProof/>
                <w:webHidden/>
              </w:rPr>
              <w:instrText xml:space="preserve"> PAGEREF _Toc189354936 \h </w:instrText>
            </w:r>
            <w:r>
              <w:rPr>
                <w:noProof/>
                <w:webHidden/>
              </w:rPr>
            </w:r>
            <w:r>
              <w:rPr>
                <w:noProof/>
                <w:webHidden/>
              </w:rPr>
              <w:fldChar w:fldCharType="separate"/>
            </w:r>
            <w:r>
              <w:rPr>
                <w:noProof/>
                <w:webHidden/>
              </w:rPr>
              <w:t>9</w:t>
            </w:r>
            <w:r>
              <w:rPr>
                <w:noProof/>
                <w:webHidden/>
              </w:rPr>
              <w:fldChar w:fldCharType="end"/>
            </w:r>
          </w:hyperlink>
        </w:p>
        <w:p w14:paraId="52B2762C" w14:textId="501BED38" w:rsidR="001727B2" w:rsidRDefault="001727B2">
          <w:pPr>
            <w:pStyle w:val="TOC1"/>
            <w:tabs>
              <w:tab w:val="right" w:leader="dot" w:pos="9016"/>
            </w:tabs>
            <w:rPr>
              <w:rFonts w:cstheme="minorBidi"/>
              <w:noProof/>
              <w:kern w:val="2"/>
              <w:sz w:val="24"/>
              <w:szCs w:val="24"/>
              <w14:ligatures w14:val="standardContextual"/>
            </w:rPr>
          </w:pPr>
          <w:hyperlink w:anchor="_Toc189354937" w:history="1">
            <w:r w:rsidRPr="00822B33">
              <w:rPr>
                <w:rStyle w:val="Hyperlink"/>
                <w:i/>
                <w:iCs/>
                <w:noProof/>
              </w:rPr>
              <w:t>9.References</w:t>
            </w:r>
            <w:r>
              <w:rPr>
                <w:noProof/>
                <w:webHidden/>
              </w:rPr>
              <w:tab/>
            </w:r>
            <w:r>
              <w:rPr>
                <w:noProof/>
                <w:webHidden/>
              </w:rPr>
              <w:fldChar w:fldCharType="begin"/>
            </w:r>
            <w:r>
              <w:rPr>
                <w:noProof/>
                <w:webHidden/>
              </w:rPr>
              <w:instrText xml:space="preserve"> PAGEREF _Toc189354937 \h </w:instrText>
            </w:r>
            <w:r>
              <w:rPr>
                <w:noProof/>
                <w:webHidden/>
              </w:rPr>
            </w:r>
            <w:r>
              <w:rPr>
                <w:noProof/>
                <w:webHidden/>
              </w:rPr>
              <w:fldChar w:fldCharType="separate"/>
            </w:r>
            <w:r>
              <w:rPr>
                <w:noProof/>
                <w:webHidden/>
              </w:rPr>
              <w:t>10</w:t>
            </w:r>
            <w:r>
              <w:rPr>
                <w:noProof/>
                <w:webHidden/>
              </w:rPr>
              <w:fldChar w:fldCharType="end"/>
            </w:r>
          </w:hyperlink>
        </w:p>
        <w:p w14:paraId="335F8EA0" w14:textId="236C49E8" w:rsidR="00F66FED" w:rsidRDefault="00F66FED">
          <w:r>
            <w:rPr>
              <w:b/>
              <w:bCs/>
              <w:noProof/>
            </w:rPr>
            <w:fldChar w:fldCharType="end"/>
          </w:r>
        </w:p>
      </w:sdtContent>
    </w:sdt>
    <w:p w14:paraId="71FAE751" w14:textId="13AEE746" w:rsidR="00B35993" w:rsidRDefault="00B35993" w:rsidP="00F212C2">
      <w:pPr>
        <w:rPr>
          <w:rFonts w:ascii="Times New Roman" w:hAnsi="Times New Roman" w:cs="Times New Roman"/>
          <w:b/>
          <w:bCs/>
          <w:sz w:val="24"/>
          <w:szCs w:val="24"/>
          <w:lang w:val="en-GB"/>
        </w:rPr>
      </w:pPr>
    </w:p>
    <w:p w14:paraId="37EB3622" w14:textId="77777777" w:rsidR="00B35993" w:rsidRDefault="00B35993" w:rsidP="00F43197">
      <w:pPr>
        <w:pStyle w:val="Heading1"/>
        <w:rPr>
          <w:lang w:val="en-GB"/>
        </w:rPr>
      </w:pPr>
      <w:r>
        <w:rPr>
          <w:lang w:val="en-GB"/>
        </w:rPr>
        <w:br w:type="page"/>
      </w:r>
    </w:p>
    <w:p w14:paraId="5C8FCCC1" w14:textId="77777777" w:rsidR="00B35993" w:rsidRDefault="00B35993" w:rsidP="00F212C2">
      <w:pPr>
        <w:rPr>
          <w:rFonts w:ascii="Times New Roman" w:hAnsi="Times New Roman" w:cs="Times New Roman"/>
          <w:b/>
          <w:bCs/>
          <w:sz w:val="24"/>
          <w:szCs w:val="24"/>
          <w:lang w:val="en-GB"/>
        </w:rPr>
      </w:pPr>
    </w:p>
    <w:p w14:paraId="4238E4AA" w14:textId="77777777" w:rsidR="00B35993" w:rsidRDefault="00B35993" w:rsidP="00B35993">
      <w:pPr>
        <w:pStyle w:val="TOCHeading"/>
        <w:rPr>
          <w:rFonts w:ascii="Times New Roman" w:hAnsi="Times New Roman" w:cs="Times New Roman"/>
          <w:b/>
          <w:bCs/>
          <w:sz w:val="24"/>
          <w:szCs w:val="24"/>
          <w:lang w:val="en-GB"/>
        </w:rPr>
      </w:pPr>
    </w:p>
    <w:p w14:paraId="33985DF7" w14:textId="77777777" w:rsidR="00BF14AB" w:rsidRDefault="00BF14AB" w:rsidP="00F212C2">
      <w:pPr>
        <w:rPr>
          <w:rFonts w:ascii="Times New Roman" w:hAnsi="Times New Roman" w:cs="Times New Roman"/>
          <w:b/>
          <w:bCs/>
          <w:sz w:val="24"/>
          <w:szCs w:val="24"/>
          <w:lang w:val="en-GB"/>
        </w:rPr>
      </w:pPr>
    </w:p>
    <w:p w14:paraId="53DB423F" w14:textId="77777777" w:rsidR="00BF14AB" w:rsidRDefault="00BF14AB" w:rsidP="00F212C2">
      <w:pPr>
        <w:rPr>
          <w:rFonts w:ascii="Times New Roman" w:hAnsi="Times New Roman" w:cs="Times New Roman"/>
          <w:b/>
          <w:bCs/>
          <w:sz w:val="24"/>
          <w:szCs w:val="24"/>
          <w:lang w:val="en-GB"/>
        </w:rPr>
      </w:pPr>
    </w:p>
    <w:p w14:paraId="464FF2F2" w14:textId="2A22F406" w:rsidR="00F212C2" w:rsidRPr="00F43197" w:rsidRDefault="00F212C2" w:rsidP="00F43197">
      <w:pPr>
        <w:pStyle w:val="Heading1"/>
        <w:rPr>
          <w:b/>
          <w:bCs/>
          <w:color w:val="auto"/>
          <w:u w:val="single"/>
          <w:lang w:val="en-GB"/>
        </w:rPr>
      </w:pPr>
      <w:bookmarkStart w:id="0" w:name="_Toc189354928"/>
      <w:r w:rsidRPr="00F43197">
        <w:rPr>
          <w:b/>
          <w:bCs/>
          <w:color w:val="auto"/>
          <w:u w:val="single"/>
          <w:lang w:val="en-GB"/>
        </w:rPr>
        <w:t>1. Background</w:t>
      </w:r>
      <w:bookmarkEnd w:id="0"/>
    </w:p>
    <w:p w14:paraId="0286D1B6" w14:textId="634CA66D" w:rsidR="00F212C2" w:rsidRPr="00F212C2" w:rsidRDefault="00F212C2" w:rsidP="00F212C2">
      <w:pPr>
        <w:jc w:val="both"/>
        <w:rPr>
          <w:rFonts w:ascii="Times New Roman" w:hAnsi="Times New Roman" w:cs="Times New Roman"/>
          <w:sz w:val="24"/>
          <w:szCs w:val="24"/>
          <w:lang w:val="en-GB"/>
        </w:rPr>
      </w:pPr>
      <w:r w:rsidRPr="00F212C2">
        <w:rPr>
          <w:rFonts w:ascii="Times New Roman" w:hAnsi="Times New Roman" w:cs="Times New Roman"/>
          <w:sz w:val="24"/>
          <w:szCs w:val="24"/>
          <w:lang w:val="en-GB"/>
        </w:rPr>
        <w:t xml:space="preserve">Metro trans Investments Limited was founded in 2020 from a humble beginning. It has grown to be a regional logistics and supply chain leader that moves business and industry through innovations inspiration and foresight. </w:t>
      </w:r>
      <w:r>
        <w:rPr>
          <w:rFonts w:ascii="Times New Roman" w:hAnsi="Times New Roman" w:cs="Times New Roman"/>
          <w:sz w:val="24"/>
          <w:szCs w:val="24"/>
          <w:lang w:val="en-GB"/>
        </w:rPr>
        <w:t>As a</w:t>
      </w:r>
      <w:r w:rsidRPr="00F212C2">
        <w:rPr>
          <w:rFonts w:ascii="Times New Roman" w:hAnsi="Times New Roman" w:cs="Times New Roman"/>
          <w:sz w:val="24"/>
          <w:szCs w:val="24"/>
          <w:lang w:val="en-GB"/>
        </w:rPr>
        <w:t>n employer of more than 200+ people locally</w:t>
      </w:r>
      <w:r>
        <w:rPr>
          <w:rFonts w:ascii="Times New Roman" w:hAnsi="Times New Roman" w:cs="Times New Roman"/>
          <w:sz w:val="24"/>
          <w:szCs w:val="24"/>
          <w:lang w:val="en-GB"/>
        </w:rPr>
        <w:t>,</w:t>
      </w:r>
      <w:r w:rsidRPr="00F212C2">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Metro trans </w:t>
      </w:r>
      <w:r w:rsidRPr="00F212C2">
        <w:rPr>
          <w:rFonts w:ascii="Times New Roman" w:hAnsi="Times New Roman" w:cs="Times New Roman"/>
          <w:sz w:val="24"/>
          <w:szCs w:val="24"/>
          <w:lang w:val="en-GB"/>
        </w:rPr>
        <w:t>deliver</w:t>
      </w:r>
      <w:r>
        <w:rPr>
          <w:rFonts w:ascii="Times New Roman" w:hAnsi="Times New Roman" w:cs="Times New Roman"/>
          <w:sz w:val="24"/>
          <w:szCs w:val="24"/>
          <w:lang w:val="en-GB"/>
        </w:rPr>
        <w:t>s</w:t>
      </w:r>
      <w:r w:rsidRPr="00F212C2">
        <w:rPr>
          <w:rFonts w:ascii="Times New Roman" w:hAnsi="Times New Roman" w:cs="Times New Roman"/>
          <w:sz w:val="24"/>
          <w:szCs w:val="24"/>
          <w:lang w:val="en-GB"/>
        </w:rPr>
        <w:t xml:space="preserve"> excellence in end-to-end logistics and supply chain management daily</w:t>
      </w:r>
      <w:r>
        <w:rPr>
          <w:rFonts w:ascii="Times New Roman" w:hAnsi="Times New Roman" w:cs="Times New Roman"/>
          <w:sz w:val="24"/>
          <w:szCs w:val="24"/>
          <w:lang w:val="en-GB"/>
        </w:rPr>
        <w:t>. Their</w:t>
      </w:r>
      <w:r w:rsidRPr="00F212C2">
        <w:rPr>
          <w:rFonts w:ascii="Times New Roman" w:hAnsi="Times New Roman" w:cs="Times New Roman"/>
          <w:sz w:val="24"/>
          <w:szCs w:val="24"/>
          <w:lang w:val="en-GB"/>
        </w:rPr>
        <w:t xml:space="preserve"> consistent growth track record is a testament not only to </w:t>
      </w:r>
      <w:r>
        <w:rPr>
          <w:rFonts w:ascii="Times New Roman" w:hAnsi="Times New Roman" w:cs="Times New Roman"/>
          <w:sz w:val="24"/>
          <w:szCs w:val="24"/>
          <w:lang w:val="en-GB"/>
        </w:rPr>
        <w:t>thei</w:t>
      </w:r>
      <w:r w:rsidRPr="00F212C2">
        <w:rPr>
          <w:rFonts w:ascii="Times New Roman" w:hAnsi="Times New Roman" w:cs="Times New Roman"/>
          <w:sz w:val="24"/>
          <w:szCs w:val="24"/>
          <w:lang w:val="en-GB"/>
        </w:rPr>
        <w:t xml:space="preserve">r ongoing expansion but a focus on investing in </w:t>
      </w:r>
      <w:r>
        <w:rPr>
          <w:rFonts w:ascii="Times New Roman" w:hAnsi="Times New Roman" w:cs="Times New Roman"/>
          <w:sz w:val="24"/>
          <w:szCs w:val="24"/>
          <w:lang w:val="en-GB"/>
        </w:rPr>
        <w:t>their</w:t>
      </w:r>
      <w:r w:rsidRPr="00F212C2">
        <w:rPr>
          <w:rFonts w:ascii="Times New Roman" w:hAnsi="Times New Roman" w:cs="Times New Roman"/>
          <w:sz w:val="24"/>
          <w:szCs w:val="24"/>
          <w:lang w:val="en-GB"/>
        </w:rPr>
        <w:t xml:space="preserve"> people and customers while delivering distinct balance between sustainable business service delivery and employees’ growth.</w:t>
      </w:r>
    </w:p>
    <w:p w14:paraId="59E8D0DA" w14:textId="331C63B7" w:rsidR="00F212C2" w:rsidRPr="00F212C2" w:rsidRDefault="00F212C2" w:rsidP="00F212C2">
      <w:pPr>
        <w:jc w:val="both"/>
        <w:rPr>
          <w:rFonts w:ascii="Times New Roman" w:hAnsi="Times New Roman" w:cs="Times New Roman"/>
          <w:sz w:val="24"/>
          <w:szCs w:val="24"/>
          <w:lang w:val="en-GB"/>
        </w:rPr>
      </w:pPr>
      <w:r w:rsidRPr="00F212C2">
        <w:rPr>
          <w:rFonts w:ascii="Times New Roman" w:hAnsi="Times New Roman" w:cs="Times New Roman"/>
          <w:sz w:val="24"/>
          <w:szCs w:val="24"/>
          <w:lang w:val="en-GB"/>
        </w:rPr>
        <w:t>Metro</w:t>
      </w:r>
      <w:r w:rsidR="00F66FED">
        <w:rPr>
          <w:rFonts w:ascii="Times New Roman" w:hAnsi="Times New Roman" w:cs="Times New Roman"/>
          <w:sz w:val="24"/>
          <w:szCs w:val="24"/>
          <w:lang w:val="en-GB"/>
        </w:rPr>
        <w:t xml:space="preserve"> </w:t>
      </w:r>
      <w:r w:rsidRPr="00F212C2">
        <w:rPr>
          <w:rFonts w:ascii="Times New Roman" w:hAnsi="Times New Roman" w:cs="Times New Roman"/>
          <w:sz w:val="24"/>
          <w:szCs w:val="24"/>
          <w:lang w:val="en-GB"/>
        </w:rPr>
        <w:t>trans Investments Limited operate</w:t>
      </w:r>
      <w:r>
        <w:rPr>
          <w:rFonts w:ascii="Times New Roman" w:hAnsi="Times New Roman" w:cs="Times New Roman"/>
          <w:sz w:val="24"/>
          <w:szCs w:val="24"/>
          <w:lang w:val="en-GB"/>
        </w:rPr>
        <w:t>s</w:t>
      </w:r>
      <w:r w:rsidRPr="00F212C2">
        <w:rPr>
          <w:rFonts w:ascii="Times New Roman" w:hAnsi="Times New Roman" w:cs="Times New Roman"/>
          <w:sz w:val="24"/>
          <w:szCs w:val="24"/>
          <w:lang w:val="en-GB"/>
        </w:rPr>
        <w:t xml:space="preserve"> a fleet that includes prime movers, 30T trailers, 15T lorries,10T lorries and tipper trailers. We specialize in cargo transport, short haul service, long haul road freight, corporate transport, staffs transport, Student transport</w:t>
      </w:r>
      <w:r w:rsidR="0040214D">
        <w:rPr>
          <w:rFonts w:ascii="Times New Roman" w:hAnsi="Times New Roman" w:cs="Times New Roman"/>
          <w:sz w:val="24"/>
          <w:szCs w:val="24"/>
          <w:lang w:val="en-GB"/>
        </w:rPr>
        <w:t>;</w:t>
      </w:r>
      <w:r w:rsidRPr="00F212C2">
        <w:rPr>
          <w:rFonts w:ascii="Times New Roman" w:hAnsi="Times New Roman" w:cs="Times New Roman"/>
          <w:sz w:val="24"/>
          <w:szCs w:val="24"/>
          <w:lang w:val="en-GB"/>
        </w:rPr>
        <w:t xml:space="preserve"> for notable clients such as Maersk, </w:t>
      </w:r>
      <w:proofErr w:type="spellStart"/>
      <w:r w:rsidRPr="00F212C2">
        <w:rPr>
          <w:rFonts w:ascii="Times New Roman" w:hAnsi="Times New Roman" w:cs="Times New Roman"/>
          <w:sz w:val="24"/>
          <w:szCs w:val="24"/>
          <w:lang w:val="en-GB"/>
        </w:rPr>
        <w:t>Siginon</w:t>
      </w:r>
      <w:proofErr w:type="spellEnd"/>
      <w:r w:rsidRPr="00F212C2">
        <w:rPr>
          <w:rFonts w:ascii="Times New Roman" w:hAnsi="Times New Roman" w:cs="Times New Roman"/>
          <w:sz w:val="24"/>
          <w:szCs w:val="24"/>
          <w:lang w:val="en-GB"/>
        </w:rPr>
        <w:t xml:space="preserve">, DHL, Rai Sugar, Lori, Sukari Industries, AGL, Delmonte Kenya Limited, </w:t>
      </w:r>
      <w:proofErr w:type="spellStart"/>
      <w:r w:rsidRPr="00F212C2">
        <w:rPr>
          <w:rFonts w:ascii="Times New Roman" w:hAnsi="Times New Roman" w:cs="Times New Roman"/>
          <w:sz w:val="24"/>
          <w:szCs w:val="24"/>
          <w:lang w:val="en-GB"/>
        </w:rPr>
        <w:t>Twiga</w:t>
      </w:r>
      <w:proofErr w:type="spellEnd"/>
      <w:r w:rsidRPr="00F212C2">
        <w:rPr>
          <w:rFonts w:ascii="Times New Roman" w:hAnsi="Times New Roman" w:cs="Times New Roman"/>
          <w:sz w:val="24"/>
          <w:szCs w:val="24"/>
          <w:lang w:val="en-GB"/>
        </w:rPr>
        <w:t xml:space="preserve"> Foods, Brookside Dairies, Kenya Tea Packers Limited (KETEPA), Kenya Tea Development Authority (KTDA), Associated Battery Manufacturers (ABM), Greenfield Tea factory, Mombasa Cement, </w:t>
      </w:r>
      <w:proofErr w:type="spellStart"/>
      <w:r w:rsidRPr="00F212C2">
        <w:rPr>
          <w:rFonts w:ascii="Times New Roman" w:hAnsi="Times New Roman" w:cs="Times New Roman"/>
          <w:sz w:val="24"/>
          <w:szCs w:val="24"/>
          <w:lang w:val="en-GB"/>
        </w:rPr>
        <w:t>Menengai</w:t>
      </w:r>
      <w:proofErr w:type="spellEnd"/>
      <w:r w:rsidRPr="00F212C2">
        <w:rPr>
          <w:rFonts w:ascii="Times New Roman" w:hAnsi="Times New Roman" w:cs="Times New Roman"/>
          <w:sz w:val="24"/>
          <w:szCs w:val="24"/>
          <w:lang w:val="en-GB"/>
        </w:rPr>
        <w:t xml:space="preserve"> Oil, </w:t>
      </w:r>
      <w:proofErr w:type="spellStart"/>
      <w:r w:rsidRPr="00F212C2">
        <w:rPr>
          <w:rFonts w:ascii="Times New Roman" w:hAnsi="Times New Roman" w:cs="Times New Roman"/>
          <w:sz w:val="24"/>
          <w:szCs w:val="24"/>
          <w:lang w:val="en-GB"/>
        </w:rPr>
        <w:t>Pwani</w:t>
      </w:r>
      <w:proofErr w:type="spellEnd"/>
      <w:r w:rsidRPr="00F212C2">
        <w:rPr>
          <w:rFonts w:ascii="Times New Roman" w:hAnsi="Times New Roman" w:cs="Times New Roman"/>
          <w:sz w:val="24"/>
          <w:szCs w:val="24"/>
          <w:lang w:val="en-GB"/>
        </w:rPr>
        <w:t xml:space="preserve"> Oil, </w:t>
      </w:r>
      <w:proofErr w:type="spellStart"/>
      <w:r w:rsidRPr="00F212C2">
        <w:rPr>
          <w:rFonts w:ascii="Times New Roman" w:hAnsi="Times New Roman" w:cs="Times New Roman"/>
          <w:sz w:val="24"/>
          <w:szCs w:val="24"/>
          <w:lang w:val="en-GB"/>
        </w:rPr>
        <w:t>Frigoken</w:t>
      </w:r>
      <w:proofErr w:type="spellEnd"/>
      <w:r w:rsidRPr="00F212C2">
        <w:rPr>
          <w:rFonts w:ascii="Times New Roman" w:hAnsi="Times New Roman" w:cs="Times New Roman"/>
          <w:sz w:val="24"/>
          <w:szCs w:val="24"/>
          <w:lang w:val="en-GB"/>
        </w:rPr>
        <w:t xml:space="preserve"> </w:t>
      </w:r>
      <w:proofErr w:type="spellStart"/>
      <w:r w:rsidRPr="00F212C2">
        <w:rPr>
          <w:rFonts w:ascii="Times New Roman" w:hAnsi="Times New Roman" w:cs="Times New Roman"/>
          <w:sz w:val="24"/>
          <w:szCs w:val="24"/>
          <w:lang w:val="en-GB"/>
        </w:rPr>
        <w:t>Spiceken</w:t>
      </w:r>
      <w:proofErr w:type="spellEnd"/>
      <w:r w:rsidRPr="00F212C2">
        <w:rPr>
          <w:rFonts w:ascii="Times New Roman" w:hAnsi="Times New Roman" w:cs="Times New Roman"/>
          <w:sz w:val="24"/>
          <w:szCs w:val="24"/>
          <w:lang w:val="en-GB"/>
        </w:rPr>
        <w:t xml:space="preserve"> EPZ Limited, and Precision Plastics Limited.</w:t>
      </w:r>
    </w:p>
    <w:p w14:paraId="53A10FA1" w14:textId="31EED98A" w:rsidR="00F212C2" w:rsidRPr="00F212C2" w:rsidRDefault="00F212C2" w:rsidP="00F212C2">
      <w:pPr>
        <w:jc w:val="both"/>
        <w:rPr>
          <w:rFonts w:ascii="Times New Roman" w:hAnsi="Times New Roman" w:cs="Times New Roman"/>
          <w:sz w:val="24"/>
          <w:szCs w:val="24"/>
          <w:lang w:val="en-GB"/>
        </w:rPr>
      </w:pPr>
      <w:r w:rsidRPr="00F212C2">
        <w:rPr>
          <w:rFonts w:ascii="Times New Roman" w:hAnsi="Times New Roman" w:cs="Times New Roman"/>
          <w:sz w:val="24"/>
          <w:szCs w:val="24"/>
          <w:lang w:val="en-GB"/>
        </w:rPr>
        <w:t>Additionally, Metro</w:t>
      </w:r>
      <w:r w:rsidR="00F66FED">
        <w:rPr>
          <w:rFonts w:ascii="Times New Roman" w:hAnsi="Times New Roman" w:cs="Times New Roman"/>
          <w:sz w:val="24"/>
          <w:szCs w:val="24"/>
          <w:lang w:val="en-GB"/>
        </w:rPr>
        <w:t xml:space="preserve"> </w:t>
      </w:r>
      <w:r w:rsidRPr="00F212C2">
        <w:rPr>
          <w:rFonts w:ascii="Times New Roman" w:hAnsi="Times New Roman" w:cs="Times New Roman"/>
          <w:sz w:val="24"/>
          <w:szCs w:val="24"/>
          <w:lang w:val="en-GB"/>
        </w:rPr>
        <w:t>trans East Africa Limited manage</w:t>
      </w:r>
      <w:r>
        <w:rPr>
          <w:rFonts w:ascii="Times New Roman" w:hAnsi="Times New Roman" w:cs="Times New Roman"/>
          <w:sz w:val="24"/>
          <w:szCs w:val="24"/>
          <w:lang w:val="en-GB"/>
        </w:rPr>
        <w:t>s</w:t>
      </w:r>
      <w:r w:rsidRPr="00F212C2">
        <w:rPr>
          <w:rFonts w:ascii="Times New Roman" w:hAnsi="Times New Roman" w:cs="Times New Roman"/>
          <w:sz w:val="24"/>
          <w:szCs w:val="24"/>
          <w:lang w:val="en-GB"/>
        </w:rPr>
        <w:t xml:space="preserve"> over 200 PSV buses </w:t>
      </w:r>
      <w:r>
        <w:rPr>
          <w:rFonts w:ascii="Times New Roman" w:hAnsi="Times New Roman" w:cs="Times New Roman"/>
          <w:sz w:val="24"/>
          <w:szCs w:val="24"/>
          <w:lang w:val="en-GB"/>
        </w:rPr>
        <w:t>that provide logistical support to the more than 1,000,000 city workers and dwellers</w:t>
      </w:r>
      <w:r w:rsidRPr="00F212C2">
        <w:rPr>
          <w:rFonts w:ascii="Times New Roman" w:hAnsi="Times New Roman" w:cs="Times New Roman"/>
          <w:sz w:val="24"/>
          <w:szCs w:val="24"/>
          <w:lang w:val="en-GB"/>
        </w:rPr>
        <w:t>.</w:t>
      </w:r>
    </w:p>
    <w:p w14:paraId="0F9D03C0" w14:textId="29F0A4F9" w:rsidR="00F212C2" w:rsidRPr="00F212C2" w:rsidRDefault="00682D45" w:rsidP="00F212C2">
      <w:pPr>
        <w:rPr>
          <w:rFonts w:ascii="Times New Roman" w:hAnsi="Times New Roman" w:cs="Times New Roman"/>
          <w:b/>
          <w:bCs/>
          <w:i/>
          <w:iCs/>
          <w:sz w:val="24"/>
          <w:szCs w:val="24"/>
          <w:lang w:val="en-GB"/>
        </w:rPr>
      </w:pPr>
      <w:r w:rsidRPr="00682D45">
        <w:rPr>
          <w:rFonts w:ascii="Times New Roman" w:hAnsi="Times New Roman" w:cs="Times New Roman"/>
          <w:b/>
          <w:bCs/>
          <w:i/>
          <w:iCs/>
          <w:sz w:val="24"/>
          <w:szCs w:val="24"/>
          <w:lang w:val="en-GB"/>
        </w:rPr>
        <w:t>Our vision</w:t>
      </w:r>
    </w:p>
    <w:p w14:paraId="15A5927A" w14:textId="0B6AA8CD" w:rsidR="00F212C2" w:rsidRPr="00F212C2" w:rsidRDefault="00F212C2" w:rsidP="00F212C2">
      <w:pPr>
        <w:rPr>
          <w:rFonts w:ascii="Times New Roman" w:hAnsi="Times New Roman" w:cs="Times New Roman"/>
          <w:sz w:val="24"/>
          <w:szCs w:val="24"/>
          <w:lang w:val="en-GB"/>
        </w:rPr>
      </w:pPr>
      <w:r w:rsidRPr="00F212C2">
        <w:rPr>
          <w:rFonts w:ascii="Times New Roman" w:hAnsi="Times New Roman" w:cs="Times New Roman"/>
          <w:sz w:val="24"/>
          <w:szCs w:val="24"/>
          <w:lang w:val="en-GB"/>
        </w:rPr>
        <w:t>To provide reliable, punctual, comfortable and cost</w:t>
      </w:r>
      <w:r w:rsidRPr="00682D45">
        <w:rPr>
          <w:rFonts w:ascii="Times New Roman" w:hAnsi="Times New Roman" w:cs="Times New Roman"/>
          <w:sz w:val="24"/>
          <w:szCs w:val="24"/>
          <w:lang w:val="en-GB"/>
        </w:rPr>
        <w:t>-</w:t>
      </w:r>
      <w:r w:rsidRPr="00F212C2">
        <w:rPr>
          <w:rFonts w:ascii="Times New Roman" w:hAnsi="Times New Roman" w:cs="Times New Roman"/>
          <w:sz w:val="24"/>
          <w:szCs w:val="24"/>
          <w:lang w:val="en-GB"/>
        </w:rPr>
        <w:t>effective services to meet our clients transport needs in a personalized exemplary manner.</w:t>
      </w:r>
    </w:p>
    <w:p w14:paraId="6E5D7DB5" w14:textId="5C4E2EF0" w:rsidR="00F212C2" w:rsidRPr="00F212C2" w:rsidRDefault="00682D45" w:rsidP="00F212C2">
      <w:pPr>
        <w:rPr>
          <w:rFonts w:ascii="Times New Roman" w:hAnsi="Times New Roman" w:cs="Times New Roman"/>
          <w:b/>
          <w:bCs/>
          <w:i/>
          <w:iCs/>
          <w:sz w:val="24"/>
          <w:szCs w:val="24"/>
          <w:lang w:val="en-GB"/>
        </w:rPr>
      </w:pPr>
      <w:r w:rsidRPr="00682D45">
        <w:rPr>
          <w:rFonts w:ascii="Times New Roman" w:hAnsi="Times New Roman" w:cs="Times New Roman"/>
          <w:b/>
          <w:bCs/>
          <w:i/>
          <w:iCs/>
          <w:sz w:val="24"/>
          <w:szCs w:val="24"/>
          <w:lang w:val="en-GB"/>
        </w:rPr>
        <w:t>Our mission</w:t>
      </w:r>
    </w:p>
    <w:p w14:paraId="13AC7E52" w14:textId="7871D852" w:rsidR="00F212C2" w:rsidRPr="00F212C2" w:rsidRDefault="00F212C2" w:rsidP="00F212C2">
      <w:pPr>
        <w:rPr>
          <w:rFonts w:ascii="Times New Roman" w:hAnsi="Times New Roman" w:cs="Times New Roman"/>
          <w:sz w:val="24"/>
          <w:szCs w:val="24"/>
          <w:lang w:val="en-GB"/>
        </w:rPr>
      </w:pPr>
      <w:r w:rsidRPr="00F212C2">
        <w:rPr>
          <w:rFonts w:ascii="Times New Roman" w:hAnsi="Times New Roman" w:cs="Times New Roman"/>
          <w:sz w:val="24"/>
          <w:szCs w:val="24"/>
          <w:lang w:val="en-GB"/>
        </w:rPr>
        <w:t xml:space="preserve">To be </w:t>
      </w:r>
      <w:r w:rsidR="00D726E0">
        <w:rPr>
          <w:rFonts w:ascii="Times New Roman" w:hAnsi="Times New Roman" w:cs="Times New Roman"/>
          <w:sz w:val="24"/>
          <w:szCs w:val="24"/>
          <w:lang w:val="en-GB"/>
        </w:rPr>
        <w:t>the</w:t>
      </w:r>
      <w:r w:rsidRPr="00F212C2">
        <w:rPr>
          <w:rFonts w:ascii="Times New Roman" w:hAnsi="Times New Roman" w:cs="Times New Roman"/>
          <w:sz w:val="24"/>
          <w:szCs w:val="24"/>
          <w:lang w:val="en-GB"/>
        </w:rPr>
        <w:t xml:space="preserve"> leading transport service provider in East African region, offering affordable, safe, efficient transport services to our clients.</w:t>
      </w:r>
    </w:p>
    <w:p w14:paraId="757D9E97" w14:textId="1EECECCB" w:rsidR="00682D45" w:rsidRPr="00682D45" w:rsidRDefault="00682D45" w:rsidP="00682D45">
      <w:pPr>
        <w:rPr>
          <w:rFonts w:ascii="Times New Roman" w:hAnsi="Times New Roman" w:cs="Times New Roman"/>
          <w:b/>
          <w:bCs/>
          <w:i/>
          <w:iCs/>
          <w:sz w:val="24"/>
          <w:szCs w:val="24"/>
          <w:lang w:val="en-GB"/>
        </w:rPr>
      </w:pPr>
      <w:r w:rsidRPr="00682D45">
        <w:rPr>
          <w:rFonts w:ascii="Times New Roman" w:hAnsi="Times New Roman" w:cs="Times New Roman"/>
          <w:b/>
          <w:bCs/>
          <w:i/>
          <w:iCs/>
          <w:sz w:val="24"/>
          <w:szCs w:val="24"/>
          <w:lang w:val="en-GB"/>
        </w:rPr>
        <w:t>Our values</w:t>
      </w:r>
    </w:p>
    <w:p w14:paraId="6F3A0196" w14:textId="1AF48714" w:rsidR="00682D45" w:rsidRPr="00682D45" w:rsidRDefault="00682D45" w:rsidP="00682D45">
      <w:pPr>
        <w:rPr>
          <w:rFonts w:ascii="Times New Roman" w:hAnsi="Times New Roman" w:cs="Times New Roman"/>
          <w:sz w:val="24"/>
          <w:szCs w:val="24"/>
          <w:lang w:val="en-GB"/>
        </w:rPr>
      </w:pPr>
      <w:r w:rsidRPr="00682D45">
        <w:rPr>
          <w:rFonts w:ascii="Times New Roman" w:hAnsi="Times New Roman" w:cs="Times New Roman"/>
          <w:sz w:val="24"/>
          <w:szCs w:val="24"/>
          <w:lang w:val="en-GB"/>
        </w:rPr>
        <w:t>Company values are an important component in the overall strategic framework and operations of the organization. Metro</w:t>
      </w:r>
      <w:r w:rsidR="00F66FED">
        <w:rPr>
          <w:rFonts w:ascii="Times New Roman" w:hAnsi="Times New Roman" w:cs="Times New Roman"/>
          <w:sz w:val="24"/>
          <w:szCs w:val="24"/>
          <w:lang w:val="en-GB"/>
        </w:rPr>
        <w:t xml:space="preserve"> </w:t>
      </w:r>
      <w:r w:rsidRPr="00682D45">
        <w:rPr>
          <w:rFonts w:ascii="Times New Roman" w:hAnsi="Times New Roman" w:cs="Times New Roman"/>
          <w:sz w:val="24"/>
          <w:szCs w:val="24"/>
          <w:lang w:val="en-GB"/>
        </w:rPr>
        <w:t>trans Investments Ltd was established on the following values:</w:t>
      </w:r>
    </w:p>
    <w:p w14:paraId="1F5BC5B7" w14:textId="77777777" w:rsidR="00682D45" w:rsidRPr="00682D45" w:rsidRDefault="00682D45" w:rsidP="00682D45">
      <w:pPr>
        <w:pStyle w:val="ListParagraph"/>
        <w:numPr>
          <w:ilvl w:val="0"/>
          <w:numId w:val="6"/>
        </w:numPr>
        <w:rPr>
          <w:rFonts w:ascii="Times New Roman" w:hAnsi="Times New Roman" w:cs="Times New Roman"/>
          <w:sz w:val="24"/>
          <w:szCs w:val="24"/>
          <w:lang w:val="en-GB"/>
        </w:rPr>
      </w:pPr>
      <w:r w:rsidRPr="00682D45">
        <w:rPr>
          <w:rFonts w:ascii="Times New Roman" w:hAnsi="Times New Roman" w:cs="Times New Roman"/>
          <w:sz w:val="24"/>
          <w:szCs w:val="24"/>
          <w:lang w:val="en-GB"/>
        </w:rPr>
        <w:t>Reliability – the provision of dependable service that our customers can rely on.</w:t>
      </w:r>
    </w:p>
    <w:p w14:paraId="1EBCB874" w14:textId="77777777" w:rsidR="00682D45" w:rsidRPr="00682D45" w:rsidRDefault="00682D45" w:rsidP="00682D45">
      <w:pPr>
        <w:pStyle w:val="ListParagraph"/>
        <w:numPr>
          <w:ilvl w:val="0"/>
          <w:numId w:val="6"/>
        </w:numPr>
        <w:rPr>
          <w:rFonts w:ascii="Times New Roman" w:hAnsi="Times New Roman" w:cs="Times New Roman"/>
          <w:sz w:val="24"/>
          <w:szCs w:val="24"/>
          <w:lang w:val="en-GB"/>
        </w:rPr>
      </w:pPr>
      <w:r w:rsidRPr="00682D45">
        <w:rPr>
          <w:rFonts w:ascii="Times New Roman" w:hAnsi="Times New Roman" w:cs="Times New Roman"/>
          <w:sz w:val="24"/>
          <w:szCs w:val="24"/>
          <w:lang w:val="en-GB"/>
        </w:rPr>
        <w:t>Quality – a commitment to quality service and safety at all times.</w:t>
      </w:r>
    </w:p>
    <w:p w14:paraId="48FCEBBE" w14:textId="77777777" w:rsidR="00682D45" w:rsidRPr="00682D45" w:rsidRDefault="00682D45" w:rsidP="00682D45">
      <w:pPr>
        <w:pStyle w:val="ListParagraph"/>
        <w:numPr>
          <w:ilvl w:val="0"/>
          <w:numId w:val="6"/>
        </w:numPr>
        <w:rPr>
          <w:rFonts w:ascii="Times New Roman" w:hAnsi="Times New Roman" w:cs="Times New Roman"/>
          <w:sz w:val="24"/>
          <w:szCs w:val="24"/>
          <w:lang w:val="en-GB"/>
        </w:rPr>
      </w:pPr>
      <w:r w:rsidRPr="00682D45">
        <w:rPr>
          <w:rFonts w:ascii="Times New Roman" w:hAnsi="Times New Roman" w:cs="Times New Roman"/>
          <w:sz w:val="24"/>
          <w:szCs w:val="24"/>
          <w:lang w:val="en-GB"/>
        </w:rPr>
        <w:t>Integrity – compliance with company and positive societal norms and standards.</w:t>
      </w:r>
    </w:p>
    <w:p w14:paraId="29ECBB4E" w14:textId="77777777" w:rsidR="00682D45" w:rsidRPr="00682D45" w:rsidRDefault="00682D45" w:rsidP="00682D45">
      <w:pPr>
        <w:pStyle w:val="ListParagraph"/>
        <w:numPr>
          <w:ilvl w:val="0"/>
          <w:numId w:val="6"/>
        </w:numPr>
        <w:rPr>
          <w:rFonts w:ascii="Times New Roman" w:hAnsi="Times New Roman" w:cs="Times New Roman"/>
          <w:sz w:val="24"/>
          <w:szCs w:val="24"/>
          <w:lang w:val="en-GB"/>
        </w:rPr>
      </w:pPr>
      <w:r w:rsidRPr="00682D45">
        <w:rPr>
          <w:rFonts w:ascii="Times New Roman" w:hAnsi="Times New Roman" w:cs="Times New Roman"/>
          <w:sz w:val="24"/>
          <w:szCs w:val="24"/>
          <w:lang w:val="en-GB"/>
        </w:rPr>
        <w:t>Respect – a courteous disposition amongst staff, and towards clients.</w:t>
      </w:r>
    </w:p>
    <w:p w14:paraId="79DA6CA9" w14:textId="0136AC30" w:rsidR="00682D45" w:rsidRPr="00682D45" w:rsidRDefault="00682D45" w:rsidP="00682D45">
      <w:pPr>
        <w:pStyle w:val="ListParagraph"/>
        <w:numPr>
          <w:ilvl w:val="0"/>
          <w:numId w:val="6"/>
        </w:numPr>
        <w:rPr>
          <w:rFonts w:ascii="Times New Roman" w:hAnsi="Times New Roman" w:cs="Times New Roman"/>
          <w:sz w:val="24"/>
          <w:szCs w:val="24"/>
          <w:lang w:val="en-GB"/>
        </w:rPr>
      </w:pPr>
      <w:r w:rsidRPr="00682D45">
        <w:rPr>
          <w:rFonts w:ascii="Times New Roman" w:hAnsi="Times New Roman" w:cs="Times New Roman"/>
          <w:sz w:val="24"/>
          <w:szCs w:val="24"/>
          <w:lang w:val="en-GB"/>
        </w:rPr>
        <w:t>Teamwork – an environment which encourages pursuance of a common purpose to the delight of our customers.</w:t>
      </w:r>
    </w:p>
    <w:p w14:paraId="5EF1ACB2" w14:textId="77777777" w:rsidR="00F212C2" w:rsidRDefault="00F212C2" w:rsidP="00F212C2">
      <w:pPr>
        <w:rPr>
          <w:rFonts w:ascii="Times New Roman" w:hAnsi="Times New Roman" w:cs="Times New Roman"/>
          <w:b/>
          <w:bCs/>
          <w:sz w:val="24"/>
          <w:szCs w:val="24"/>
          <w:lang w:val="en-GB"/>
        </w:rPr>
      </w:pPr>
    </w:p>
    <w:p w14:paraId="18B6AAF2" w14:textId="77777777" w:rsidR="00F212C2" w:rsidRDefault="00F212C2" w:rsidP="00F212C2">
      <w:pPr>
        <w:rPr>
          <w:rFonts w:ascii="Times New Roman" w:hAnsi="Times New Roman" w:cs="Times New Roman"/>
          <w:b/>
          <w:bCs/>
          <w:sz w:val="24"/>
          <w:szCs w:val="24"/>
          <w:lang w:val="en-GB"/>
        </w:rPr>
      </w:pPr>
    </w:p>
    <w:p w14:paraId="08EA05CB" w14:textId="77777777" w:rsidR="00682D45" w:rsidRDefault="00682D45" w:rsidP="00F212C2">
      <w:pPr>
        <w:rPr>
          <w:rFonts w:ascii="Times New Roman" w:hAnsi="Times New Roman" w:cs="Times New Roman"/>
          <w:b/>
          <w:bCs/>
          <w:sz w:val="24"/>
          <w:szCs w:val="24"/>
          <w:lang w:val="en-GB"/>
        </w:rPr>
      </w:pPr>
    </w:p>
    <w:p w14:paraId="142A1AEB" w14:textId="77777777" w:rsidR="00D55078" w:rsidRDefault="00D55078" w:rsidP="00682D45">
      <w:pPr>
        <w:jc w:val="both"/>
        <w:rPr>
          <w:rFonts w:ascii="Times New Roman" w:hAnsi="Times New Roman" w:cs="Times New Roman"/>
          <w:b/>
          <w:bCs/>
          <w:sz w:val="24"/>
          <w:szCs w:val="24"/>
          <w:lang w:val="en-GB"/>
        </w:rPr>
      </w:pPr>
    </w:p>
    <w:p w14:paraId="0E4B4DF6" w14:textId="5D2FF72B" w:rsidR="00F212C2" w:rsidRPr="00F43197" w:rsidRDefault="00F212C2" w:rsidP="00F43197">
      <w:pPr>
        <w:pStyle w:val="Heading1"/>
        <w:rPr>
          <w:b/>
          <w:bCs/>
          <w:color w:val="auto"/>
          <w:u w:val="single"/>
          <w:lang w:val="en-GB"/>
        </w:rPr>
      </w:pPr>
      <w:bookmarkStart w:id="1" w:name="_Toc189354929"/>
      <w:r w:rsidRPr="00F43197">
        <w:rPr>
          <w:b/>
          <w:bCs/>
          <w:color w:val="auto"/>
          <w:u w:val="single"/>
          <w:lang w:val="en-GB"/>
        </w:rPr>
        <w:t>2. Problem Statement</w:t>
      </w:r>
      <w:bookmarkEnd w:id="1"/>
    </w:p>
    <w:p w14:paraId="192C2234" w14:textId="0DA55683" w:rsidR="00682D45" w:rsidRPr="00682D45" w:rsidRDefault="00682D45" w:rsidP="00682D45">
      <w:pPr>
        <w:jc w:val="both"/>
        <w:rPr>
          <w:rFonts w:ascii="Times New Roman" w:hAnsi="Times New Roman" w:cs="Times New Roman"/>
          <w:sz w:val="24"/>
          <w:szCs w:val="24"/>
          <w:lang w:val="en-GB"/>
        </w:rPr>
      </w:pPr>
      <w:r w:rsidRPr="00F212C2">
        <w:rPr>
          <w:rFonts w:ascii="Times New Roman" w:hAnsi="Times New Roman" w:cs="Times New Roman"/>
          <w:sz w:val="24"/>
          <w:szCs w:val="24"/>
          <w:lang w:val="en-GB"/>
        </w:rPr>
        <w:t>Metro</w:t>
      </w:r>
      <w:r w:rsidR="00F66FED">
        <w:rPr>
          <w:rFonts w:ascii="Times New Roman" w:hAnsi="Times New Roman" w:cs="Times New Roman"/>
          <w:sz w:val="24"/>
          <w:szCs w:val="24"/>
          <w:lang w:val="en-GB"/>
        </w:rPr>
        <w:t xml:space="preserve"> </w:t>
      </w:r>
      <w:r w:rsidRPr="00F212C2">
        <w:rPr>
          <w:rFonts w:ascii="Times New Roman" w:hAnsi="Times New Roman" w:cs="Times New Roman"/>
          <w:sz w:val="24"/>
          <w:szCs w:val="24"/>
          <w:lang w:val="en-GB"/>
        </w:rPr>
        <w:t xml:space="preserve">trans East Africa </w:t>
      </w:r>
      <w:r w:rsidRPr="00682D45">
        <w:rPr>
          <w:rFonts w:ascii="Times New Roman" w:hAnsi="Times New Roman" w:cs="Times New Roman"/>
          <w:sz w:val="24"/>
          <w:szCs w:val="24"/>
          <w:lang w:val="en-GB"/>
        </w:rPr>
        <w:t xml:space="preserve">is currently facing substantial financial and operational challenges due to inefficiencies in its fare collection system. A significant portion of revenue is lost as some touts engage in unethical practices, such as underreporting collected fares or pocketing cash payments. The lack of a transparent and tamper-proof monitoring mechanism enables these fraudulent activities to persist, reducing the </w:t>
      </w:r>
      <w:r>
        <w:rPr>
          <w:rFonts w:ascii="Times New Roman" w:hAnsi="Times New Roman" w:cs="Times New Roman"/>
          <w:sz w:val="24"/>
          <w:szCs w:val="24"/>
          <w:lang w:val="en-GB"/>
        </w:rPr>
        <w:t>company</w:t>
      </w:r>
      <w:r w:rsidRPr="00682D45">
        <w:rPr>
          <w:rFonts w:ascii="Times New Roman" w:hAnsi="Times New Roman" w:cs="Times New Roman"/>
          <w:sz w:val="24"/>
          <w:szCs w:val="24"/>
          <w:lang w:val="en-GB"/>
        </w:rPr>
        <w:t>’s profitability.</w:t>
      </w:r>
    </w:p>
    <w:p w14:paraId="4D28DCDD" w14:textId="77777777" w:rsidR="00682D45" w:rsidRPr="00682D45" w:rsidRDefault="00682D45" w:rsidP="00682D45">
      <w:pPr>
        <w:jc w:val="both"/>
        <w:rPr>
          <w:rFonts w:ascii="Times New Roman" w:hAnsi="Times New Roman" w:cs="Times New Roman"/>
          <w:sz w:val="24"/>
          <w:szCs w:val="24"/>
          <w:lang w:val="en-GB"/>
        </w:rPr>
      </w:pPr>
      <w:r w:rsidRPr="00682D45">
        <w:rPr>
          <w:rFonts w:ascii="Times New Roman" w:hAnsi="Times New Roman" w:cs="Times New Roman"/>
          <w:sz w:val="24"/>
          <w:szCs w:val="24"/>
          <w:lang w:val="en-GB"/>
        </w:rPr>
        <w:t>Additionally, the rise in digital transactions has introduced a new loophole in the form of fare reversals. Some passengers exploit weaknesses in the digital payment system by initiating chargebacks after completing their journeys. These reversals often go undetected or are difficult to contest, further contributing to revenue losses.</w:t>
      </w:r>
    </w:p>
    <w:p w14:paraId="33ADD810" w14:textId="517EEF0B" w:rsidR="00682D45" w:rsidRPr="00682D45" w:rsidRDefault="00682D45" w:rsidP="00682D45">
      <w:pPr>
        <w:jc w:val="both"/>
        <w:rPr>
          <w:rFonts w:ascii="Times New Roman" w:hAnsi="Times New Roman" w:cs="Times New Roman"/>
          <w:sz w:val="24"/>
          <w:szCs w:val="24"/>
          <w:lang w:val="en-GB"/>
        </w:rPr>
      </w:pPr>
      <w:r w:rsidRPr="00682D45">
        <w:rPr>
          <w:rFonts w:ascii="Times New Roman" w:hAnsi="Times New Roman" w:cs="Times New Roman"/>
          <w:sz w:val="24"/>
          <w:szCs w:val="24"/>
          <w:lang w:val="en-GB"/>
        </w:rPr>
        <w:t xml:space="preserve">The combined effect of internal theft and fraudulent transactions results in a significant decline in revenue collection, limiting the company’s ability to expand and enhance service quality. Without a secure, automated, and real-time fare collection system, these financial discrepancies will continue to affect </w:t>
      </w:r>
      <w:r w:rsidRPr="00F212C2">
        <w:rPr>
          <w:rFonts w:ascii="Times New Roman" w:hAnsi="Times New Roman" w:cs="Times New Roman"/>
          <w:sz w:val="24"/>
          <w:szCs w:val="24"/>
          <w:lang w:val="en-GB"/>
        </w:rPr>
        <w:t>Metro</w:t>
      </w:r>
      <w:r w:rsidR="00F66FED">
        <w:rPr>
          <w:rFonts w:ascii="Times New Roman" w:hAnsi="Times New Roman" w:cs="Times New Roman"/>
          <w:sz w:val="24"/>
          <w:szCs w:val="24"/>
          <w:lang w:val="en-GB"/>
        </w:rPr>
        <w:t xml:space="preserve"> </w:t>
      </w:r>
      <w:r w:rsidRPr="00F212C2">
        <w:rPr>
          <w:rFonts w:ascii="Times New Roman" w:hAnsi="Times New Roman" w:cs="Times New Roman"/>
          <w:sz w:val="24"/>
          <w:szCs w:val="24"/>
          <w:lang w:val="en-GB"/>
        </w:rPr>
        <w:t>trans East Africa</w:t>
      </w:r>
      <w:r>
        <w:rPr>
          <w:rFonts w:ascii="Times New Roman" w:hAnsi="Times New Roman" w:cs="Times New Roman"/>
          <w:sz w:val="24"/>
          <w:szCs w:val="24"/>
          <w:lang w:val="en-GB"/>
        </w:rPr>
        <w:t>’s</w:t>
      </w:r>
      <w:r w:rsidRPr="00F212C2">
        <w:rPr>
          <w:rFonts w:ascii="Times New Roman" w:hAnsi="Times New Roman" w:cs="Times New Roman"/>
          <w:sz w:val="24"/>
          <w:szCs w:val="24"/>
          <w:lang w:val="en-GB"/>
        </w:rPr>
        <w:t xml:space="preserve"> </w:t>
      </w:r>
      <w:r w:rsidRPr="00682D45">
        <w:rPr>
          <w:rFonts w:ascii="Times New Roman" w:hAnsi="Times New Roman" w:cs="Times New Roman"/>
          <w:sz w:val="24"/>
          <w:szCs w:val="24"/>
          <w:lang w:val="en-GB"/>
        </w:rPr>
        <w:t>sustainability. Addressing these challenges requires a solution that ensures accurate fare reporting, prevents unauthorized fund reversals, and strengthens overall financial transparency</w:t>
      </w:r>
    </w:p>
    <w:p w14:paraId="20F49DC9" w14:textId="77777777" w:rsidR="00D55078" w:rsidRDefault="00D55078" w:rsidP="00F43197">
      <w:pPr>
        <w:pStyle w:val="Heading1"/>
        <w:rPr>
          <w:lang w:val="en-GB"/>
        </w:rPr>
      </w:pPr>
    </w:p>
    <w:p w14:paraId="320F93EB" w14:textId="34970702" w:rsidR="00F212C2" w:rsidRPr="00F43197" w:rsidRDefault="00F212C2" w:rsidP="00F43197">
      <w:pPr>
        <w:pStyle w:val="Heading1"/>
        <w:rPr>
          <w:b/>
          <w:bCs/>
          <w:color w:val="auto"/>
        </w:rPr>
      </w:pPr>
      <w:bookmarkStart w:id="2" w:name="_Toc189354930"/>
      <w:r w:rsidRPr="00F43197">
        <w:rPr>
          <w:b/>
          <w:bCs/>
          <w:color w:val="auto"/>
        </w:rPr>
        <w:t xml:space="preserve">3. </w:t>
      </w:r>
      <w:r w:rsidRPr="00F43197">
        <w:rPr>
          <w:b/>
          <w:bCs/>
          <w:color w:val="auto"/>
          <w:u w:val="single"/>
        </w:rPr>
        <w:t>Proposed Solution</w:t>
      </w:r>
      <w:bookmarkEnd w:id="2"/>
    </w:p>
    <w:p w14:paraId="0B8141BB" w14:textId="4A12E243" w:rsidR="00682D45" w:rsidRPr="00682D45" w:rsidRDefault="00682D45" w:rsidP="00682D45">
      <w:pPr>
        <w:jc w:val="both"/>
        <w:rPr>
          <w:rFonts w:ascii="Times New Roman" w:hAnsi="Times New Roman" w:cs="Times New Roman"/>
          <w:sz w:val="24"/>
          <w:szCs w:val="24"/>
          <w:lang w:val="en-GB"/>
        </w:rPr>
      </w:pPr>
      <w:r w:rsidRPr="00682D45">
        <w:rPr>
          <w:rFonts w:ascii="Times New Roman" w:hAnsi="Times New Roman" w:cs="Times New Roman"/>
          <w:sz w:val="24"/>
          <w:szCs w:val="24"/>
          <w:lang w:val="en-GB"/>
        </w:rPr>
        <w:t xml:space="preserve">To effectively mitigate revenue losses and enhance operational efficiency, we propose the implementation of an </w:t>
      </w:r>
      <w:r w:rsidRPr="00682D45">
        <w:rPr>
          <w:rFonts w:ascii="Times New Roman" w:hAnsi="Times New Roman" w:cs="Times New Roman"/>
          <w:b/>
          <w:bCs/>
          <w:sz w:val="24"/>
          <w:szCs w:val="24"/>
          <w:lang w:val="en-GB"/>
        </w:rPr>
        <w:t>Integrated Digital Fare Collection and Monitoring System</w:t>
      </w:r>
      <w:r w:rsidRPr="00682D45">
        <w:rPr>
          <w:rFonts w:ascii="Times New Roman" w:hAnsi="Times New Roman" w:cs="Times New Roman"/>
          <w:sz w:val="24"/>
          <w:szCs w:val="24"/>
          <w:lang w:val="en-GB"/>
        </w:rPr>
        <w:t xml:space="preserve">. By leveraging technology-driven solutions, this system will significantly enhance financial transparency, curb revenue leakages, and improve customer trust in </w:t>
      </w:r>
      <w:r w:rsidRPr="00F212C2">
        <w:rPr>
          <w:rFonts w:ascii="Times New Roman" w:hAnsi="Times New Roman" w:cs="Times New Roman"/>
          <w:sz w:val="24"/>
          <w:szCs w:val="24"/>
          <w:lang w:val="en-GB"/>
        </w:rPr>
        <w:t>Metro</w:t>
      </w:r>
      <w:r w:rsidR="00F66FED">
        <w:rPr>
          <w:rFonts w:ascii="Times New Roman" w:hAnsi="Times New Roman" w:cs="Times New Roman"/>
          <w:sz w:val="24"/>
          <w:szCs w:val="24"/>
          <w:lang w:val="en-GB"/>
        </w:rPr>
        <w:t xml:space="preserve"> </w:t>
      </w:r>
      <w:r w:rsidRPr="00F212C2">
        <w:rPr>
          <w:rFonts w:ascii="Times New Roman" w:hAnsi="Times New Roman" w:cs="Times New Roman"/>
          <w:sz w:val="24"/>
          <w:szCs w:val="24"/>
          <w:lang w:val="en-GB"/>
        </w:rPr>
        <w:t>trans East Africa</w:t>
      </w:r>
      <w:r>
        <w:rPr>
          <w:rFonts w:ascii="Times New Roman" w:hAnsi="Times New Roman" w:cs="Times New Roman"/>
          <w:sz w:val="24"/>
          <w:szCs w:val="24"/>
          <w:lang w:val="en-GB"/>
        </w:rPr>
        <w:t>’s</w:t>
      </w:r>
      <w:r w:rsidRPr="00F212C2">
        <w:rPr>
          <w:rFonts w:ascii="Times New Roman" w:hAnsi="Times New Roman" w:cs="Times New Roman"/>
          <w:sz w:val="24"/>
          <w:szCs w:val="24"/>
          <w:lang w:val="en-GB"/>
        </w:rPr>
        <w:t xml:space="preserve"> </w:t>
      </w:r>
      <w:r w:rsidRPr="00682D45">
        <w:rPr>
          <w:rFonts w:ascii="Times New Roman" w:hAnsi="Times New Roman" w:cs="Times New Roman"/>
          <w:sz w:val="24"/>
          <w:szCs w:val="24"/>
          <w:lang w:val="en-GB"/>
        </w:rPr>
        <w:t>services. The proposed solution will not only safeguard the company’s financial health but also pave the way for long-term operational sustainability and expansion.</w:t>
      </w:r>
    </w:p>
    <w:p w14:paraId="61B7E175" w14:textId="4731C528" w:rsidR="00682D45" w:rsidRPr="00682D45" w:rsidRDefault="00682D45" w:rsidP="00682D45">
      <w:pPr>
        <w:jc w:val="both"/>
        <w:rPr>
          <w:rFonts w:ascii="Times New Roman" w:hAnsi="Times New Roman" w:cs="Times New Roman"/>
          <w:sz w:val="24"/>
          <w:szCs w:val="24"/>
          <w:lang w:val="en-GB"/>
        </w:rPr>
      </w:pPr>
      <w:r>
        <w:rPr>
          <w:rFonts w:ascii="Times New Roman" w:hAnsi="Times New Roman" w:cs="Times New Roman"/>
          <w:sz w:val="24"/>
          <w:szCs w:val="24"/>
          <w:lang w:val="en-GB"/>
        </w:rPr>
        <w:t>Moreover, t</w:t>
      </w:r>
      <w:r w:rsidRPr="00682D45">
        <w:rPr>
          <w:rFonts w:ascii="Times New Roman" w:hAnsi="Times New Roman" w:cs="Times New Roman"/>
          <w:sz w:val="24"/>
          <w:szCs w:val="24"/>
          <w:lang w:val="en-GB"/>
        </w:rPr>
        <w:t>his solution will eliminate cash-based transactions, introduce real-time tracking, and secure digital payments to prevent unauthorized reversals. The key components of the proposed system include:</w:t>
      </w:r>
    </w:p>
    <w:p w14:paraId="73E9FB00" w14:textId="77777777" w:rsidR="00D55078" w:rsidRDefault="00682D45" w:rsidP="00682D45">
      <w:pPr>
        <w:numPr>
          <w:ilvl w:val="0"/>
          <w:numId w:val="7"/>
        </w:numPr>
        <w:jc w:val="both"/>
        <w:rPr>
          <w:rFonts w:ascii="Times New Roman" w:hAnsi="Times New Roman" w:cs="Times New Roman"/>
          <w:sz w:val="24"/>
          <w:szCs w:val="24"/>
          <w:lang w:val="en-GB"/>
        </w:rPr>
      </w:pPr>
      <w:r w:rsidRPr="00682D45">
        <w:rPr>
          <w:rFonts w:ascii="Times New Roman" w:hAnsi="Times New Roman" w:cs="Times New Roman"/>
          <w:b/>
          <w:bCs/>
          <w:sz w:val="24"/>
          <w:szCs w:val="24"/>
          <w:lang w:val="en-GB"/>
        </w:rPr>
        <w:t>Cashless Fare Collection Mechanism</w:t>
      </w:r>
      <w:r w:rsidRPr="00682D45">
        <w:rPr>
          <w:rFonts w:ascii="Times New Roman" w:hAnsi="Times New Roman" w:cs="Times New Roman"/>
          <w:sz w:val="24"/>
          <w:szCs w:val="24"/>
          <w:lang w:val="en-GB"/>
        </w:rPr>
        <w:t xml:space="preserve"> </w:t>
      </w:r>
    </w:p>
    <w:p w14:paraId="6651331F" w14:textId="7AB103C1" w:rsidR="00682D45" w:rsidRPr="00682D45" w:rsidRDefault="00682D45" w:rsidP="00D55078">
      <w:pPr>
        <w:ind w:left="720"/>
        <w:jc w:val="both"/>
        <w:rPr>
          <w:rFonts w:ascii="Times New Roman" w:hAnsi="Times New Roman" w:cs="Times New Roman"/>
          <w:sz w:val="24"/>
          <w:szCs w:val="24"/>
          <w:lang w:val="en-GB"/>
        </w:rPr>
      </w:pPr>
      <w:r w:rsidRPr="00682D45">
        <w:rPr>
          <w:rFonts w:ascii="Times New Roman" w:hAnsi="Times New Roman" w:cs="Times New Roman"/>
          <w:sz w:val="24"/>
          <w:szCs w:val="24"/>
          <w:lang w:val="en-GB"/>
        </w:rPr>
        <w:t>Implementing a robust prepaid fare system where customers use digital wallets, mobile payments, or NFC-enabled smart cards to pay for rides. This ensures accurate and trackable transactions, reducing the risk of theft by touts.</w:t>
      </w:r>
    </w:p>
    <w:p w14:paraId="32BD13F2" w14:textId="77777777" w:rsidR="00D55078" w:rsidRDefault="00682D45" w:rsidP="00682D45">
      <w:pPr>
        <w:numPr>
          <w:ilvl w:val="0"/>
          <w:numId w:val="7"/>
        </w:numPr>
        <w:jc w:val="both"/>
        <w:rPr>
          <w:rFonts w:ascii="Times New Roman" w:hAnsi="Times New Roman" w:cs="Times New Roman"/>
          <w:sz w:val="24"/>
          <w:szCs w:val="24"/>
          <w:lang w:val="en-GB"/>
        </w:rPr>
      </w:pPr>
      <w:r w:rsidRPr="00682D45">
        <w:rPr>
          <w:rFonts w:ascii="Times New Roman" w:hAnsi="Times New Roman" w:cs="Times New Roman"/>
          <w:b/>
          <w:bCs/>
          <w:sz w:val="24"/>
          <w:szCs w:val="24"/>
          <w:lang w:val="en-GB"/>
        </w:rPr>
        <w:lastRenderedPageBreak/>
        <w:t>Tamper-Proof Payment Processing</w:t>
      </w:r>
      <w:r w:rsidRPr="00682D45">
        <w:rPr>
          <w:rFonts w:ascii="Times New Roman" w:hAnsi="Times New Roman" w:cs="Times New Roman"/>
          <w:sz w:val="24"/>
          <w:szCs w:val="24"/>
          <w:lang w:val="en-GB"/>
        </w:rPr>
        <w:t xml:space="preserve"> </w:t>
      </w:r>
    </w:p>
    <w:p w14:paraId="5423227F" w14:textId="5E6062D9" w:rsidR="00682D45" w:rsidRPr="00682D45" w:rsidRDefault="00682D45" w:rsidP="00D55078">
      <w:pPr>
        <w:ind w:left="720"/>
        <w:jc w:val="both"/>
        <w:rPr>
          <w:rFonts w:ascii="Times New Roman" w:hAnsi="Times New Roman" w:cs="Times New Roman"/>
          <w:sz w:val="24"/>
          <w:szCs w:val="24"/>
          <w:lang w:val="en-GB"/>
        </w:rPr>
      </w:pPr>
      <w:r w:rsidRPr="00682D45">
        <w:rPr>
          <w:rFonts w:ascii="Times New Roman" w:hAnsi="Times New Roman" w:cs="Times New Roman"/>
          <w:sz w:val="24"/>
          <w:szCs w:val="24"/>
          <w:lang w:val="en-GB"/>
        </w:rPr>
        <w:t>Introducing a secure payment gateway that immediately settles transactions to prevent chargebacks. This system will integrate multi-factor authentication and confirmation protocols to ensure only valid transactions are processed.</w:t>
      </w:r>
    </w:p>
    <w:p w14:paraId="2C6A80C5" w14:textId="77777777" w:rsidR="00D55078" w:rsidRDefault="00682D45" w:rsidP="00682D45">
      <w:pPr>
        <w:numPr>
          <w:ilvl w:val="0"/>
          <w:numId w:val="7"/>
        </w:numPr>
        <w:jc w:val="both"/>
        <w:rPr>
          <w:rFonts w:ascii="Times New Roman" w:hAnsi="Times New Roman" w:cs="Times New Roman"/>
          <w:sz w:val="24"/>
          <w:szCs w:val="24"/>
          <w:lang w:val="en-GB"/>
        </w:rPr>
      </w:pPr>
      <w:r w:rsidRPr="00682D45">
        <w:rPr>
          <w:rFonts w:ascii="Times New Roman" w:hAnsi="Times New Roman" w:cs="Times New Roman"/>
          <w:b/>
          <w:bCs/>
          <w:sz w:val="24"/>
          <w:szCs w:val="24"/>
          <w:lang w:val="en-GB"/>
        </w:rPr>
        <w:t>Automated Passenger Validation</w:t>
      </w:r>
      <w:r w:rsidRPr="00682D45">
        <w:rPr>
          <w:rFonts w:ascii="Times New Roman" w:hAnsi="Times New Roman" w:cs="Times New Roman"/>
          <w:sz w:val="24"/>
          <w:szCs w:val="24"/>
          <w:lang w:val="en-GB"/>
        </w:rPr>
        <w:t xml:space="preserve"> </w:t>
      </w:r>
    </w:p>
    <w:p w14:paraId="62EF541A" w14:textId="0CDAC170" w:rsidR="00682D45" w:rsidRPr="00682D45" w:rsidRDefault="00682D45" w:rsidP="00D55078">
      <w:pPr>
        <w:ind w:left="720"/>
        <w:jc w:val="both"/>
        <w:rPr>
          <w:rFonts w:ascii="Times New Roman" w:hAnsi="Times New Roman" w:cs="Times New Roman"/>
          <w:sz w:val="24"/>
          <w:szCs w:val="24"/>
          <w:lang w:val="en-GB"/>
        </w:rPr>
      </w:pPr>
      <w:r w:rsidRPr="00682D45">
        <w:rPr>
          <w:rFonts w:ascii="Times New Roman" w:hAnsi="Times New Roman" w:cs="Times New Roman"/>
          <w:sz w:val="24"/>
          <w:szCs w:val="24"/>
          <w:lang w:val="en-GB"/>
        </w:rPr>
        <w:t>Deploying QR code or NFC-based validation devices at bus entry points to confirm payment before boarding. This eliminates disputes over fare payments and enhances transaction accountability.</w:t>
      </w:r>
    </w:p>
    <w:p w14:paraId="70778786" w14:textId="77777777" w:rsidR="00D55078" w:rsidRDefault="00682D45" w:rsidP="00682D45">
      <w:pPr>
        <w:numPr>
          <w:ilvl w:val="0"/>
          <w:numId w:val="7"/>
        </w:numPr>
        <w:jc w:val="both"/>
        <w:rPr>
          <w:rFonts w:ascii="Times New Roman" w:hAnsi="Times New Roman" w:cs="Times New Roman"/>
          <w:sz w:val="24"/>
          <w:szCs w:val="24"/>
          <w:lang w:val="en-GB"/>
        </w:rPr>
      </w:pPr>
      <w:r w:rsidRPr="00682D45">
        <w:rPr>
          <w:rFonts w:ascii="Times New Roman" w:hAnsi="Times New Roman" w:cs="Times New Roman"/>
          <w:b/>
          <w:bCs/>
          <w:sz w:val="24"/>
          <w:szCs w:val="24"/>
          <w:lang w:val="en-GB"/>
        </w:rPr>
        <w:t>Real-Time Transaction Monitoring Dashboard</w:t>
      </w:r>
    </w:p>
    <w:p w14:paraId="127A4DDA" w14:textId="6D304943" w:rsidR="00682D45" w:rsidRPr="00682D45" w:rsidRDefault="00682D45" w:rsidP="00D55078">
      <w:pPr>
        <w:ind w:left="720"/>
        <w:jc w:val="both"/>
        <w:rPr>
          <w:rFonts w:ascii="Times New Roman" w:hAnsi="Times New Roman" w:cs="Times New Roman"/>
          <w:sz w:val="24"/>
          <w:szCs w:val="24"/>
          <w:lang w:val="en-GB"/>
        </w:rPr>
      </w:pPr>
      <w:r w:rsidRPr="00682D45">
        <w:rPr>
          <w:rFonts w:ascii="Times New Roman" w:hAnsi="Times New Roman" w:cs="Times New Roman"/>
          <w:sz w:val="24"/>
          <w:szCs w:val="24"/>
          <w:lang w:val="en-GB"/>
        </w:rPr>
        <w:t>Establishing a centralized monitoring system that provides real-time visibility into transactions across all buses. This will allow management to track revenue, detect anomalies, and take immediate corrective action.</w:t>
      </w:r>
    </w:p>
    <w:p w14:paraId="7443F1B4" w14:textId="77777777" w:rsidR="00D55078" w:rsidRDefault="00682D45" w:rsidP="00682D45">
      <w:pPr>
        <w:numPr>
          <w:ilvl w:val="0"/>
          <w:numId w:val="7"/>
        </w:numPr>
        <w:jc w:val="both"/>
        <w:rPr>
          <w:rFonts w:ascii="Times New Roman" w:hAnsi="Times New Roman" w:cs="Times New Roman"/>
          <w:sz w:val="24"/>
          <w:szCs w:val="24"/>
          <w:lang w:val="en-GB"/>
        </w:rPr>
      </w:pPr>
      <w:r w:rsidRPr="00682D45">
        <w:rPr>
          <w:rFonts w:ascii="Times New Roman" w:hAnsi="Times New Roman" w:cs="Times New Roman"/>
          <w:b/>
          <w:bCs/>
          <w:i/>
          <w:iCs/>
          <w:sz w:val="24"/>
          <w:szCs w:val="24"/>
          <w:lang w:val="en-GB"/>
        </w:rPr>
        <w:t>Tout Accountability and Performance Tracking</w:t>
      </w:r>
    </w:p>
    <w:p w14:paraId="790966F4" w14:textId="2A82BAC5" w:rsidR="00682D45" w:rsidRPr="00682D45" w:rsidRDefault="00682D45" w:rsidP="00D55078">
      <w:pPr>
        <w:ind w:left="720"/>
        <w:jc w:val="both"/>
        <w:rPr>
          <w:rFonts w:ascii="Times New Roman" w:hAnsi="Times New Roman" w:cs="Times New Roman"/>
          <w:sz w:val="24"/>
          <w:szCs w:val="24"/>
          <w:lang w:val="en-GB"/>
        </w:rPr>
      </w:pPr>
      <w:r w:rsidRPr="00682D45">
        <w:rPr>
          <w:rFonts w:ascii="Times New Roman" w:hAnsi="Times New Roman" w:cs="Times New Roman"/>
          <w:sz w:val="24"/>
          <w:szCs w:val="24"/>
          <w:lang w:val="en-GB"/>
        </w:rPr>
        <w:t>Introducing an employee accountability system that links collected fares to individual touts, ensuring transparency in fare handling and reducing misappropriation.</w:t>
      </w:r>
    </w:p>
    <w:p w14:paraId="7A004DBB" w14:textId="77777777" w:rsidR="00D55078" w:rsidRDefault="00682D45" w:rsidP="00682D45">
      <w:pPr>
        <w:numPr>
          <w:ilvl w:val="0"/>
          <w:numId w:val="7"/>
        </w:numPr>
        <w:jc w:val="both"/>
        <w:rPr>
          <w:rFonts w:ascii="Times New Roman" w:hAnsi="Times New Roman" w:cs="Times New Roman"/>
          <w:sz w:val="24"/>
          <w:szCs w:val="24"/>
          <w:lang w:val="en-GB"/>
        </w:rPr>
      </w:pPr>
      <w:r w:rsidRPr="00682D45">
        <w:rPr>
          <w:rFonts w:ascii="Times New Roman" w:hAnsi="Times New Roman" w:cs="Times New Roman"/>
          <w:b/>
          <w:bCs/>
          <w:i/>
          <w:iCs/>
          <w:sz w:val="24"/>
          <w:szCs w:val="24"/>
          <w:lang w:val="en-GB"/>
        </w:rPr>
        <w:t>Enhanced Security and Fraud Prevention Measures</w:t>
      </w:r>
      <w:r w:rsidRPr="00682D45">
        <w:rPr>
          <w:rFonts w:ascii="Times New Roman" w:hAnsi="Times New Roman" w:cs="Times New Roman"/>
          <w:sz w:val="24"/>
          <w:szCs w:val="24"/>
          <w:lang w:val="en-GB"/>
        </w:rPr>
        <w:t xml:space="preserve"> </w:t>
      </w:r>
    </w:p>
    <w:p w14:paraId="78BF98C5" w14:textId="16093343" w:rsidR="00682D45" w:rsidRPr="00682D45" w:rsidRDefault="00682D45" w:rsidP="00D55078">
      <w:pPr>
        <w:ind w:left="720"/>
        <w:jc w:val="both"/>
        <w:rPr>
          <w:rFonts w:ascii="Times New Roman" w:hAnsi="Times New Roman" w:cs="Times New Roman"/>
          <w:sz w:val="24"/>
          <w:szCs w:val="24"/>
          <w:lang w:val="en-GB"/>
        </w:rPr>
      </w:pPr>
      <w:r w:rsidRPr="00682D45">
        <w:rPr>
          <w:rFonts w:ascii="Times New Roman" w:hAnsi="Times New Roman" w:cs="Times New Roman"/>
          <w:sz w:val="24"/>
          <w:szCs w:val="24"/>
          <w:lang w:val="en-GB"/>
        </w:rPr>
        <w:t xml:space="preserve">Implementing </w:t>
      </w:r>
      <w:r>
        <w:rPr>
          <w:rFonts w:ascii="Times New Roman" w:hAnsi="Times New Roman" w:cs="Times New Roman"/>
          <w:sz w:val="24"/>
          <w:szCs w:val="24"/>
          <w:lang w:val="en-GB"/>
        </w:rPr>
        <w:t xml:space="preserve">a </w:t>
      </w:r>
      <w:r w:rsidRPr="00682D45">
        <w:rPr>
          <w:rFonts w:ascii="Times New Roman" w:hAnsi="Times New Roman" w:cs="Times New Roman"/>
          <w:sz w:val="24"/>
          <w:szCs w:val="24"/>
          <w:lang w:val="en-GB"/>
        </w:rPr>
        <w:t xml:space="preserve">fraud detection </w:t>
      </w:r>
      <w:r>
        <w:rPr>
          <w:rFonts w:ascii="Times New Roman" w:hAnsi="Times New Roman" w:cs="Times New Roman"/>
          <w:sz w:val="24"/>
          <w:szCs w:val="24"/>
          <w:lang w:val="en-GB"/>
        </w:rPr>
        <w:t xml:space="preserve">system </w:t>
      </w:r>
      <w:r w:rsidRPr="00682D45">
        <w:rPr>
          <w:rFonts w:ascii="Times New Roman" w:hAnsi="Times New Roman" w:cs="Times New Roman"/>
          <w:sz w:val="24"/>
          <w:szCs w:val="24"/>
          <w:lang w:val="en-GB"/>
        </w:rPr>
        <w:t>to identify suspicious payment patterns and potential reversals. This includes automated alerts and audits to flag anomalies for further investigation.</w:t>
      </w:r>
    </w:p>
    <w:p w14:paraId="10584E7F" w14:textId="120D876B" w:rsidR="00D70AA5" w:rsidRPr="00F43197" w:rsidRDefault="00F212C2" w:rsidP="00F43197">
      <w:pPr>
        <w:pStyle w:val="Heading1"/>
        <w:rPr>
          <w:b/>
          <w:bCs/>
          <w:color w:val="auto"/>
          <w:u w:val="single"/>
          <w:lang w:val="en-GB"/>
        </w:rPr>
      </w:pPr>
      <w:bookmarkStart w:id="3" w:name="_Toc189354931"/>
      <w:r w:rsidRPr="00F43197">
        <w:rPr>
          <w:b/>
          <w:bCs/>
          <w:color w:val="auto"/>
          <w:u w:val="single"/>
          <w:lang w:val="en-GB"/>
        </w:rPr>
        <w:t>4. Project Objectives</w:t>
      </w:r>
      <w:bookmarkEnd w:id="3"/>
    </w:p>
    <w:p w14:paraId="5216C4CA" w14:textId="5ABAC48B" w:rsidR="00D70AA5" w:rsidRDefault="00D70AA5" w:rsidP="00D70AA5">
      <w:pPr>
        <w:jc w:val="both"/>
        <w:rPr>
          <w:rFonts w:ascii="Times New Roman" w:hAnsi="Times New Roman" w:cs="Times New Roman"/>
          <w:sz w:val="24"/>
          <w:szCs w:val="24"/>
          <w:lang w:val="en-GB"/>
        </w:rPr>
      </w:pPr>
      <w:r w:rsidRPr="00D70AA5">
        <w:rPr>
          <w:rFonts w:ascii="Times New Roman" w:hAnsi="Times New Roman" w:cs="Times New Roman"/>
          <w:sz w:val="24"/>
          <w:szCs w:val="24"/>
          <w:lang w:val="en-GB"/>
        </w:rPr>
        <w:t xml:space="preserve">The main aim of the Project is to </w:t>
      </w:r>
      <w:r w:rsidRPr="00682D45">
        <w:rPr>
          <w:rFonts w:ascii="Times New Roman" w:hAnsi="Times New Roman" w:cs="Times New Roman"/>
          <w:sz w:val="24"/>
          <w:szCs w:val="24"/>
          <w:lang w:val="en-GB"/>
        </w:rPr>
        <w:t>mitigate revenue losses and enhance operational efficiency</w:t>
      </w:r>
      <w:r>
        <w:rPr>
          <w:rFonts w:ascii="Times New Roman" w:hAnsi="Times New Roman" w:cs="Times New Roman"/>
          <w:sz w:val="24"/>
          <w:szCs w:val="24"/>
          <w:lang w:val="en-GB"/>
        </w:rPr>
        <w:t xml:space="preserve"> within the logistic industry specifically in </w:t>
      </w:r>
      <w:r w:rsidRPr="00F212C2">
        <w:rPr>
          <w:rFonts w:ascii="Times New Roman" w:hAnsi="Times New Roman" w:cs="Times New Roman"/>
          <w:sz w:val="24"/>
          <w:szCs w:val="24"/>
          <w:lang w:val="en-GB"/>
        </w:rPr>
        <w:t>Metro</w:t>
      </w:r>
      <w:r w:rsidR="00F66FED">
        <w:rPr>
          <w:rFonts w:ascii="Times New Roman" w:hAnsi="Times New Roman" w:cs="Times New Roman"/>
          <w:sz w:val="24"/>
          <w:szCs w:val="24"/>
          <w:lang w:val="en-GB"/>
        </w:rPr>
        <w:t xml:space="preserve"> </w:t>
      </w:r>
      <w:r w:rsidRPr="00F212C2">
        <w:rPr>
          <w:rFonts w:ascii="Times New Roman" w:hAnsi="Times New Roman" w:cs="Times New Roman"/>
          <w:sz w:val="24"/>
          <w:szCs w:val="24"/>
          <w:lang w:val="en-GB"/>
        </w:rPr>
        <w:t>trans East Africa</w:t>
      </w:r>
      <w:r>
        <w:rPr>
          <w:rFonts w:ascii="Times New Roman" w:hAnsi="Times New Roman" w:cs="Times New Roman"/>
          <w:sz w:val="24"/>
          <w:szCs w:val="24"/>
          <w:lang w:val="en-GB"/>
        </w:rPr>
        <w:t xml:space="preserve">. The project objectives are as follows: </w:t>
      </w:r>
    </w:p>
    <w:p w14:paraId="5102CD08" w14:textId="77777777" w:rsidR="00D70AA5" w:rsidRPr="00D55078" w:rsidRDefault="00D70AA5" w:rsidP="00D70AA5">
      <w:pPr>
        <w:numPr>
          <w:ilvl w:val="0"/>
          <w:numId w:val="8"/>
        </w:numPr>
        <w:jc w:val="both"/>
        <w:rPr>
          <w:rFonts w:ascii="Times New Roman" w:hAnsi="Times New Roman" w:cs="Times New Roman"/>
          <w:i/>
          <w:iCs/>
          <w:sz w:val="24"/>
          <w:szCs w:val="24"/>
          <w:lang w:val="en-GB"/>
        </w:rPr>
      </w:pPr>
      <w:r w:rsidRPr="00D70AA5">
        <w:rPr>
          <w:rFonts w:ascii="Times New Roman" w:hAnsi="Times New Roman" w:cs="Times New Roman"/>
          <w:b/>
          <w:bCs/>
          <w:i/>
          <w:iCs/>
          <w:sz w:val="24"/>
          <w:szCs w:val="24"/>
          <w:lang w:val="en-GB"/>
        </w:rPr>
        <w:t>Enhance Financial Transparency and Accountability</w:t>
      </w:r>
    </w:p>
    <w:p w14:paraId="54475DF8" w14:textId="7DC3AFE5" w:rsidR="00D70AA5" w:rsidRPr="00D70AA5" w:rsidRDefault="00D70AA5" w:rsidP="00D70AA5">
      <w:pPr>
        <w:ind w:left="720"/>
        <w:jc w:val="both"/>
        <w:rPr>
          <w:rFonts w:ascii="Times New Roman" w:hAnsi="Times New Roman" w:cs="Times New Roman"/>
          <w:sz w:val="24"/>
          <w:szCs w:val="24"/>
          <w:lang w:val="en-GB"/>
        </w:rPr>
      </w:pPr>
      <w:r>
        <w:rPr>
          <w:rFonts w:ascii="Times New Roman" w:hAnsi="Times New Roman" w:cs="Times New Roman"/>
          <w:sz w:val="24"/>
          <w:szCs w:val="24"/>
          <w:lang w:val="en-GB"/>
        </w:rPr>
        <w:t>This will be achieved through the i</w:t>
      </w:r>
      <w:r w:rsidRPr="00D70AA5">
        <w:rPr>
          <w:rFonts w:ascii="Times New Roman" w:hAnsi="Times New Roman" w:cs="Times New Roman"/>
          <w:sz w:val="24"/>
          <w:szCs w:val="24"/>
          <w:lang w:val="en-GB"/>
        </w:rPr>
        <w:t>mplement</w:t>
      </w:r>
      <w:r>
        <w:rPr>
          <w:rFonts w:ascii="Times New Roman" w:hAnsi="Times New Roman" w:cs="Times New Roman"/>
          <w:sz w:val="24"/>
          <w:szCs w:val="24"/>
          <w:lang w:val="en-GB"/>
        </w:rPr>
        <w:t>ation of</w:t>
      </w:r>
      <w:r w:rsidRPr="00D70AA5">
        <w:rPr>
          <w:rFonts w:ascii="Times New Roman" w:hAnsi="Times New Roman" w:cs="Times New Roman"/>
          <w:sz w:val="24"/>
          <w:szCs w:val="24"/>
          <w:lang w:val="en-GB"/>
        </w:rPr>
        <w:t xml:space="preserve"> a secure and trackable digital fare collection system that eliminates cash handling and ensures accurate revenue reporting.</w:t>
      </w:r>
    </w:p>
    <w:p w14:paraId="7505B759" w14:textId="77777777" w:rsidR="00D70AA5" w:rsidRPr="00D55078" w:rsidRDefault="00D70AA5" w:rsidP="00D70AA5">
      <w:pPr>
        <w:numPr>
          <w:ilvl w:val="0"/>
          <w:numId w:val="8"/>
        </w:numPr>
        <w:jc w:val="both"/>
        <w:rPr>
          <w:rFonts w:ascii="Times New Roman" w:hAnsi="Times New Roman" w:cs="Times New Roman"/>
          <w:i/>
          <w:iCs/>
          <w:sz w:val="24"/>
          <w:szCs w:val="24"/>
          <w:lang w:val="en-GB"/>
        </w:rPr>
      </w:pPr>
      <w:r w:rsidRPr="00D70AA5">
        <w:rPr>
          <w:rFonts w:ascii="Times New Roman" w:hAnsi="Times New Roman" w:cs="Times New Roman"/>
          <w:b/>
          <w:bCs/>
          <w:i/>
          <w:iCs/>
          <w:sz w:val="24"/>
          <w:szCs w:val="24"/>
          <w:lang w:val="en-GB"/>
        </w:rPr>
        <w:t>Minimize Revenue Leakages and Fraud</w:t>
      </w:r>
      <w:r w:rsidRPr="00D70AA5">
        <w:rPr>
          <w:rFonts w:ascii="Times New Roman" w:hAnsi="Times New Roman" w:cs="Times New Roman"/>
          <w:i/>
          <w:iCs/>
          <w:sz w:val="24"/>
          <w:szCs w:val="24"/>
          <w:lang w:val="en-GB"/>
        </w:rPr>
        <w:t xml:space="preserve"> </w:t>
      </w:r>
    </w:p>
    <w:p w14:paraId="50ECD938" w14:textId="5D6A3396" w:rsidR="00D70AA5" w:rsidRPr="00D70AA5" w:rsidRDefault="00D70AA5" w:rsidP="00D70AA5">
      <w:pPr>
        <w:ind w:left="720"/>
        <w:jc w:val="both"/>
        <w:rPr>
          <w:rFonts w:ascii="Times New Roman" w:hAnsi="Times New Roman" w:cs="Times New Roman"/>
          <w:sz w:val="24"/>
          <w:szCs w:val="24"/>
          <w:lang w:val="en-GB"/>
        </w:rPr>
      </w:pPr>
      <w:r>
        <w:rPr>
          <w:rFonts w:ascii="Times New Roman" w:hAnsi="Times New Roman" w:cs="Times New Roman"/>
          <w:sz w:val="24"/>
          <w:szCs w:val="24"/>
          <w:lang w:val="en-GB"/>
        </w:rPr>
        <w:t>This will be achieved through the d</w:t>
      </w:r>
      <w:r w:rsidRPr="00D70AA5">
        <w:rPr>
          <w:rFonts w:ascii="Times New Roman" w:hAnsi="Times New Roman" w:cs="Times New Roman"/>
          <w:sz w:val="24"/>
          <w:szCs w:val="24"/>
          <w:lang w:val="en-GB"/>
        </w:rPr>
        <w:t>eploy</w:t>
      </w:r>
      <w:r>
        <w:rPr>
          <w:rFonts w:ascii="Times New Roman" w:hAnsi="Times New Roman" w:cs="Times New Roman"/>
          <w:sz w:val="24"/>
          <w:szCs w:val="24"/>
          <w:lang w:val="en-GB"/>
        </w:rPr>
        <w:t>ment of</w:t>
      </w:r>
      <w:r w:rsidRPr="00D70AA5">
        <w:rPr>
          <w:rFonts w:ascii="Times New Roman" w:hAnsi="Times New Roman" w:cs="Times New Roman"/>
          <w:sz w:val="24"/>
          <w:szCs w:val="24"/>
          <w:lang w:val="en-GB"/>
        </w:rPr>
        <w:t xml:space="preserve"> advanced security features to prevent unauthorized fare reversals, tout theft, and other financial malpractices.</w:t>
      </w:r>
    </w:p>
    <w:p w14:paraId="39795953" w14:textId="77777777" w:rsidR="00D70AA5" w:rsidRPr="00D55078" w:rsidRDefault="00D70AA5" w:rsidP="00D70AA5">
      <w:pPr>
        <w:numPr>
          <w:ilvl w:val="0"/>
          <w:numId w:val="8"/>
        </w:numPr>
        <w:jc w:val="both"/>
        <w:rPr>
          <w:rFonts w:ascii="Times New Roman" w:hAnsi="Times New Roman" w:cs="Times New Roman"/>
          <w:i/>
          <w:iCs/>
          <w:sz w:val="24"/>
          <w:szCs w:val="24"/>
          <w:lang w:val="en-GB"/>
        </w:rPr>
      </w:pPr>
      <w:r w:rsidRPr="00D70AA5">
        <w:rPr>
          <w:rFonts w:ascii="Times New Roman" w:hAnsi="Times New Roman" w:cs="Times New Roman"/>
          <w:b/>
          <w:bCs/>
          <w:i/>
          <w:iCs/>
          <w:sz w:val="24"/>
          <w:szCs w:val="24"/>
          <w:lang w:val="en-GB"/>
        </w:rPr>
        <w:t>Improve Operational Efficiency</w:t>
      </w:r>
      <w:r w:rsidRPr="00D70AA5">
        <w:rPr>
          <w:rFonts w:ascii="Times New Roman" w:hAnsi="Times New Roman" w:cs="Times New Roman"/>
          <w:i/>
          <w:iCs/>
          <w:sz w:val="24"/>
          <w:szCs w:val="24"/>
          <w:lang w:val="en-GB"/>
        </w:rPr>
        <w:t xml:space="preserve"> </w:t>
      </w:r>
    </w:p>
    <w:p w14:paraId="2956294A" w14:textId="7BFC83C6" w:rsidR="00D70AA5" w:rsidRPr="00D70AA5" w:rsidRDefault="00D70AA5" w:rsidP="00D70AA5">
      <w:pPr>
        <w:ind w:left="720"/>
        <w:jc w:val="both"/>
        <w:rPr>
          <w:rFonts w:ascii="Times New Roman" w:hAnsi="Times New Roman" w:cs="Times New Roman"/>
          <w:sz w:val="24"/>
          <w:szCs w:val="24"/>
          <w:lang w:val="en-GB"/>
        </w:rPr>
      </w:pPr>
      <w:r>
        <w:rPr>
          <w:rFonts w:ascii="Times New Roman" w:hAnsi="Times New Roman" w:cs="Times New Roman"/>
          <w:sz w:val="24"/>
          <w:szCs w:val="24"/>
          <w:lang w:val="en-GB"/>
        </w:rPr>
        <w:t>This will be achieved through the a</w:t>
      </w:r>
      <w:r w:rsidRPr="00D70AA5">
        <w:rPr>
          <w:rFonts w:ascii="Times New Roman" w:hAnsi="Times New Roman" w:cs="Times New Roman"/>
          <w:sz w:val="24"/>
          <w:szCs w:val="24"/>
          <w:lang w:val="en-GB"/>
        </w:rPr>
        <w:t>utomat</w:t>
      </w:r>
      <w:r>
        <w:rPr>
          <w:rFonts w:ascii="Times New Roman" w:hAnsi="Times New Roman" w:cs="Times New Roman"/>
          <w:sz w:val="24"/>
          <w:szCs w:val="24"/>
          <w:lang w:val="en-GB"/>
        </w:rPr>
        <w:t>ion of</w:t>
      </w:r>
      <w:r w:rsidRPr="00D70AA5">
        <w:rPr>
          <w:rFonts w:ascii="Times New Roman" w:hAnsi="Times New Roman" w:cs="Times New Roman"/>
          <w:sz w:val="24"/>
          <w:szCs w:val="24"/>
          <w:lang w:val="en-GB"/>
        </w:rPr>
        <w:t xml:space="preserve"> the fare collection and monitoring process to reduce manual errors, administrative workload, and delays in revenue reconciliation.</w:t>
      </w:r>
    </w:p>
    <w:p w14:paraId="59EE9E45" w14:textId="77777777" w:rsidR="00D70AA5" w:rsidRPr="00D55078" w:rsidRDefault="00D70AA5" w:rsidP="00D70AA5">
      <w:pPr>
        <w:numPr>
          <w:ilvl w:val="0"/>
          <w:numId w:val="8"/>
        </w:numPr>
        <w:jc w:val="both"/>
        <w:rPr>
          <w:rFonts w:ascii="Times New Roman" w:hAnsi="Times New Roman" w:cs="Times New Roman"/>
          <w:i/>
          <w:iCs/>
          <w:sz w:val="24"/>
          <w:szCs w:val="24"/>
          <w:lang w:val="en-GB"/>
        </w:rPr>
      </w:pPr>
      <w:r w:rsidRPr="00D70AA5">
        <w:rPr>
          <w:rFonts w:ascii="Times New Roman" w:hAnsi="Times New Roman" w:cs="Times New Roman"/>
          <w:b/>
          <w:bCs/>
          <w:i/>
          <w:iCs/>
          <w:sz w:val="24"/>
          <w:szCs w:val="24"/>
          <w:lang w:val="en-GB"/>
        </w:rPr>
        <w:t>Strengthen Passenger Convenience and Trust</w:t>
      </w:r>
    </w:p>
    <w:p w14:paraId="697ABD98" w14:textId="25BA8ECE" w:rsidR="00D70AA5" w:rsidRPr="00D70AA5" w:rsidRDefault="00D70AA5" w:rsidP="00D70AA5">
      <w:pPr>
        <w:ind w:left="720"/>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This will be achieved through p</w:t>
      </w:r>
      <w:r w:rsidRPr="00D70AA5">
        <w:rPr>
          <w:rFonts w:ascii="Times New Roman" w:hAnsi="Times New Roman" w:cs="Times New Roman"/>
          <w:sz w:val="24"/>
          <w:szCs w:val="24"/>
          <w:lang w:val="en-GB"/>
        </w:rPr>
        <w:t>rov</w:t>
      </w:r>
      <w:r>
        <w:rPr>
          <w:rFonts w:ascii="Times New Roman" w:hAnsi="Times New Roman" w:cs="Times New Roman"/>
          <w:sz w:val="24"/>
          <w:szCs w:val="24"/>
          <w:lang w:val="en-GB"/>
        </w:rPr>
        <w:t>ision of</w:t>
      </w:r>
      <w:r w:rsidRPr="00D70AA5">
        <w:rPr>
          <w:rFonts w:ascii="Times New Roman" w:hAnsi="Times New Roman" w:cs="Times New Roman"/>
          <w:sz w:val="24"/>
          <w:szCs w:val="24"/>
          <w:lang w:val="en-GB"/>
        </w:rPr>
        <w:t xml:space="preserve"> a seamless and efficient payment experience by introducing multiple secure cashless payment options, enhancing customer satisfaction and loyalty.</w:t>
      </w:r>
    </w:p>
    <w:p w14:paraId="7CB299EC" w14:textId="77777777" w:rsidR="00D70AA5" w:rsidRPr="00D55078" w:rsidRDefault="00D70AA5" w:rsidP="00D70AA5">
      <w:pPr>
        <w:numPr>
          <w:ilvl w:val="0"/>
          <w:numId w:val="8"/>
        </w:numPr>
        <w:jc w:val="both"/>
        <w:rPr>
          <w:rFonts w:ascii="Times New Roman" w:hAnsi="Times New Roman" w:cs="Times New Roman"/>
          <w:i/>
          <w:iCs/>
          <w:sz w:val="24"/>
          <w:szCs w:val="24"/>
          <w:lang w:val="en-GB"/>
        </w:rPr>
      </w:pPr>
      <w:r w:rsidRPr="00D70AA5">
        <w:rPr>
          <w:rFonts w:ascii="Times New Roman" w:hAnsi="Times New Roman" w:cs="Times New Roman"/>
          <w:b/>
          <w:bCs/>
          <w:i/>
          <w:iCs/>
          <w:sz w:val="24"/>
          <w:szCs w:val="24"/>
          <w:lang w:val="en-GB"/>
        </w:rPr>
        <w:t>Increase Management Oversight and Control</w:t>
      </w:r>
    </w:p>
    <w:p w14:paraId="24C85586" w14:textId="1DA83036" w:rsidR="00D70AA5" w:rsidRPr="00D70AA5" w:rsidRDefault="00D70AA5" w:rsidP="00D70AA5">
      <w:pPr>
        <w:ind w:left="720"/>
        <w:jc w:val="both"/>
        <w:rPr>
          <w:rFonts w:ascii="Times New Roman" w:hAnsi="Times New Roman" w:cs="Times New Roman"/>
          <w:sz w:val="24"/>
          <w:szCs w:val="24"/>
          <w:lang w:val="en-GB"/>
        </w:rPr>
      </w:pPr>
      <w:r>
        <w:rPr>
          <w:rFonts w:ascii="Times New Roman" w:hAnsi="Times New Roman" w:cs="Times New Roman"/>
          <w:sz w:val="24"/>
          <w:szCs w:val="24"/>
          <w:lang w:val="en-GB"/>
        </w:rPr>
        <w:t>This will be achieved by e</w:t>
      </w:r>
      <w:r w:rsidRPr="00D70AA5">
        <w:rPr>
          <w:rFonts w:ascii="Times New Roman" w:hAnsi="Times New Roman" w:cs="Times New Roman"/>
          <w:sz w:val="24"/>
          <w:szCs w:val="24"/>
          <w:lang w:val="en-GB"/>
        </w:rPr>
        <w:t>stablish</w:t>
      </w:r>
      <w:r>
        <w:rPr>
          <w:rFonts w:ascii="Times New Roman" w:hAnsi="Times New Roman" w:cs="Times New Roman"/>
          <w:sz w:val="24"/>
          <w:szCs w:val="24"/>
          <w:lang w:val="en-GB"/>
        </w:rPr>
        <w:t>ing</w:t>
      </w:r>
      <w:r w:rsidRPr="00D70AA5">
        <w:rPr>
          <w:rFonts w:ascii="Times New Roman" w:hAnsi="Times New Roman" w:cs="Times New Roman"/>
          <w:sz w:val="24"/>
          <w:szCs w:val="24"/>
          <w:lang w:val="en-GB"/>
        </w:rPr>
        <w:t xml:space="preserve"> real-time data analytics and monitoring capabilities to detect anomalies, track fare collection trends, and enable swift corrective action.</w:t>
      </w:r>
    </w:p>
    <w:p w14:paraId="1E1EDBD9" w14:textId="77777777" w:rsidR="00D70AA5" w:rsidRPr="00D55078" w:rsidRDefault="00D70AA5" w:rsidP="00D70AA5">
      <w:pPr>
        <w:numPr>
          <w:ilvl w:val="0"/>
          <w:numId w:val="8"/>
        </w:numPr>
        <w:jc w:val="both"/>
        <w:rPr>
          <w:rFonts w:ascii="Times New Roman" w:hAnsi="Times New Roman" w:cs="Times New Roman"/>
          <w:i/>
          <w:iCs/>
          <w:sz w:val="24"/>
          <w:szCs w:val="24"/>
          <w:lang w:val="en-GB"/>
        </w:rPr>
      </w:pPr>
      <w:r w:rsidRPr="00D70AA5">
        <w:rPr>
          <w:rFonts w:ascii="Times New Roman" w:hAnsi="Times New Roman" w:cs="Times New Roman"/>
          <w:b/>
          <w:bCs/>
          <w:i/>
          <w:iCs/>
          <w:sz w:val="24"/>
          <w:szCs w:val="24"/>
          <w:lang w:val="en-GB"/>
        </w:rPr>
        <w:t>Facilitate Business Growth and Sustainability</w:t>
      </w:r>
      <w:r w:rsidRPr="00D70AA5">
        <w:rPr>
          <w:rFonts w:ascii="Times New Roman" w:hAnsi="Times New Roman" w:cs="Times New Roman"/>
          <w:i/>
          <w:iCs/>
          <w:sz w:val="24"/>
          <w:szCs w:val="24"/>
          <w:lang w:val="en-GB"/>
        </w:rPr>
        <w:t xml:space="preserve"> </w:t>
      </w:r>
    </w:p>
    <w:p w14:paraId="3485BF56" w14:textId="0EF4A717" w:rsidR="00D70AA5" w:rsidRPr="00D70AA5" w:rsidRDefault="00D70AA5" w:rsidP="00D70AA5">
      <w:pPr>
        <w:ind w:left="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project seeks to facilitate </w:t>
      </w:r>
      <w:r w:rsidRPr="00D70AA5">
        <w:rPr>
          <w:rFonts w:ascii="Times New Roman" w:hAnsi="Times New Roman" w:cs="Times New Roman"/>
          <w:sz w:val="24"/>
          <w:szCs w:val="24"/>
          <w:lang w:val="en-GB"/>
        </w:rPr>
        <w:t xml:space="preserve">financial stability and improved revenue collection, enabling </w:t>
      </w:r>
      <w:r w:rsidRPr="00F212C2">
        <w:rPr>
          <w:rFonts w:ascii="Times New Roman" w:hAnsi="Times New Roman" w:cs="Times New Roman"/>
          <w:sz w:val="24"/>
          <w:szCs w:val="24"/>
          <w:lang w:val="en-GB"/>
        </w:rPr>
        <w:t>Metro</w:t>
      </w:r>
      <w:r w:rsidR="00F66FED">
        <w:rPr>
          <w:rFonts w:ascii="Times New Roman" w:hAnsi="Times New Roman" w:cs="Times New Roman"/>
          <w:sz w:val="24"/>
          <w:szCs w:val="24"/>
          <w:lang w:val="en-GB"/>
        </w:rPr>
        <w:t xml:space="preserve"> </w:t>
      </w:r>
      <w:r w:rsidRPr="00F212C2">
        <w:rPr>
          <w:rFonts w:ascii="Times New Roman" w:hAnsi="Times New Roman" w:cs="Times New Roman"/>
          <w:sz w:val="24"/>
          <w:szCs w:val="24"/>
          <w:lang w:val="en-GB"/>
        </w:rPr>
        <w:t>trans East Africa</w:t>
      </w:r>
      <w:r>
        <w:rPr>
          <w:rFonts w:ascii="Times New Roman" w:hAnsi="Times New Roman" w:cs="Times New Roman"/>
          <w:sz w:val="24"/>
          <w:szCs w:val="24"/>
          <w:lang w:val="en-GB"/>
        </w:rPr>
        <w:t xml:space="preserve"> </w:t>
      </w:r>
      <w:r w:rsidRPr="00D70AA5">
        <w:rPr>
          <w:rFonts w:ascii="Times New Roman" w:hAnsi="Times New Roman" w:cs="Times New Roman"/>
          <w:sz w:val="24"/>
          <w:szCs w:val="24"/>
          <w:lang w:val="en-GB"/>
        </w:rPr>
        <w:t>to expand its fleet, enhance service delivery, and maintain long-term sustainability in the transport sector</w:t>
      </w:r>
      <w:r>
        <w:rPr>
          <w:rFonts w:ascii="Times New Roman" w:hAnsi="Times New Roman" w:cs="Times New Roman"/>
          <w:sz w:val="24"/>
          <w:szCs w:val="24"/>
          <w:lang w:val="en-GB"/>
        </w:rPr>
        <w:t>.</w:t>
      </w:r>
    </w:p>
    <w:p w14:paraId="14D8AC4B" w14:textId="77777777" w:rsidR="00D70AA5" w:rsidRPr="00D70AA5" w:rsidRDefault="00D70AA5" w:rsidP="00F212C2">
      <w:pPr>
        <w:rPr>
          <w:rFonts w:ascii="Times New Roman" w:hAnsi="Times New Roman" w:cs="Times New Roman"/>
          <w:sz w:val="24"/>
          <w:szCs w:val="24"/>
          <w:lang w:val="en-GB"/>
        </w:rPr>
      </w:pPr>
    </w:p>
    <w:p w14:paraId="6E1479CA" w14:textId="2DD47CC7" w:rsidR="00F212C2" w:rsidRPr="00176697" w:rsidRDefault="00F66FED" w:rsidP="00F66FED">
      <w:pPr>
        <w:pStyle w:val="Heading3"/>
        <w:rPr>
          <w:color w:val="auto"/>
          <w:u w:val="single"/>
          <w:lang w:val="en-GB"/>
        </w:rPr>
      </w:pPr>
      <w:bookmarkStart w:id="4" w:name="_Toc189354932"/>
      <w:r w:rsidRPr="00176697">
        <w:rPr>
          <w:color w:val="auto"/>
          <w:u w:val="single"/>
          <w:lang w:val="en-GB"/>
        </w:rPr>
        <w:t>4.1</w:t>
      </w:r>
      <w:r w:rsidR="00F212C2" w:rsidRPr="00176697">
        <w:rPr>
          <w:color w:val="auto"/>
          <w:u w:val="single"/>
          <w:lang w:val="en-GB"/>
        </w:rPr>
        <w:t>. Literature Review</w:t>
      </w:r>
      <w:bookmarkEnd w:id="4"/>
    </w:p>
    <w:p w14:paraId="23490A90" w14:textId="718934CA" w:rsidR="00FF7C14" w:rsidRPr="00FF7C14" w:rsidRDefault="00D55078" w:rsidP="00FF7C14">
      <w:pPr>
        <w:jc w:val="both"/>
        <w:rPr>
          <w:rFonts w:ascii="Times New Roman" w:hAnsi="Times New Roman" w:cs="Times New Roman"/>
          <w:sz w:val="24"/>
          <w:szCs w:val="24"/>
          <w:lang w:val="en-GB"/>
        </w:rPr>
      </w:pPr>
      <w:r>
        <w:rPr>
          <w:rFonts w:ascii="Times New Roman" w:hAnsi="Times New Roman" w:cs="Times New Roman"/>
          <w:sz w:val="24"/>
          <w:szCs w:val="24"/>
          <w:lang w:val="en-GB"/>
        </w:rPr>
        <w:t>Fare collection systems are not a new phenomenon in the transport industry and are continually being introduced and improved with the rise of new tactics in fraud. Case studies of successfully implemented systems in cities such as Kigali show that digital fare systems improve revenue collection efficiency. Theoretically, s</w:t>
      </w:r>
      <w:r w:rsidR="00FF7C14" w:rsidRPr="00FF7C14">
        <w:rPr>
          <w:rFonts w:ascii="Times New Roman" w:hAnsi="Times New Roman" w:cs="Times New Roman"/>
          <w:sz w:val="24"/>
          <w:szCs w:val="24"/>
          <w:lang w:val="en-GB"/>
        </w:rPr>
        <w:t xml:space="preserve">everal </w:t>
      </w:r>
      <w:r>
        <w:rPr>
          <w:rFonts w:ascii="Times New Roman" w:hAnsi="Times New Roman" w:cs="Times New Roman"/>
          <w:sz w:val="24"/>
          <w:szCs w:val="24"/>
          <w:lang w:val="en-GB"/>
        </w:rPr>
        <w:t xml:space="preserve">academic </w:t>
      </w:r>
      <w:r w:rsidR="00FF7C14" w:rsidRPr="00FF7C14">
        <w:rPr>
          <w:rFonts w:ascii="Times New Roman" w:hAnsi="Times New Roman" w:cs="Times New Roman"/>
          <w:sz w:val="24"/>
          <w:szCs w:val="24"/>
          <w:lang w:val="en-GB"/>
        </w:rPr>
        <w:t>studies highlight the significance of digital fare collection systems in reducing financial losses and improving efficiency in public transportation. According to World Bank research, digital fare collection mechanisms have been instrumental in curbing revenue pilferage and enhancing accountability in urban transit systems (World Bank, 2020).</w:t>
      </w:r>
    </w:p>
    <w:p w14:paraId="28A96518" w14:textId="1E09E15A" w:rsidR="00FF7C14" w:rsidRPr="00FF7C14" w:rsidRDefault="00FF7C14" w:rsidP="00FF7C14">
      <w:pPr>
        <w:jc w:val="both"/>
        <w:rPr>
          <w:rFonts w:ascii="Times New Roman" w:hAnsi="Times New Roman" w:cs="Times New Roman"/>
          <w:sz w:val="24"/>
          <w:szCs w:val="24"/>
          <w:lang w:val="en-GB"/>
        </w:rPr>
      </w:pPr>
      <w:r w:rsidRPr="00FF7C14">
        <w:rPr>
          <w:rFonts w:ascii="Times New Roman" w:hAnsi="Times New Roman" w:cs="Times New Roman"/>
          <w:sz w:val="24"/>
          <w:szCs w:val="24"/>
          <w:lang w:val="en-GB"/>
        </w:rPr>
        <w:t>A study by Kumar and Gupta (2019)</w:t>
      </w:r>
      <w:r>
        <w:rPr>
          <w:rFonts w:ascii="Times New Roman" w:hAnsi="Times New Roman" w:cs="Times New Roman"/>
          <w:sz w:val="24"/>
          <w:szCs w:val="24"/>
          <w:lang w:val="en-GB"/>
        </w:rPr>
        <w:t>,</w:t>
      </w:r>
      <w:r w:rsidRPr="00FF7C14">
        <w:rPr>
          <w:rFonts w:ascii="Times New Roman" w:hAnsi="Times New Roman" w:cs="Times New Roman"/>
          <w:sz w:val="24"/>
          <w:szCs w:val="24"/>
          <w:lang w:val="en-GB"/>
        </w:rPr>
        <w:t xml:space="preserve"> emphasizes that cashless transactions in public transport significantly reduce fraudulent activities and enhance</w:t>
      </w:r>
      <w:r>
        <w:rPr>
          <w:rFonts w:ascii="Times New Roman" w:hAnsi="Times New Roman" w:cs="Times New Roman"/>
          <w:sz w:val="24"/>
          <w:szCs w:val="24"/>
          <w:lang w:val="en-GB"/>
        </w:rPr>
        <w:t>s</w:t>
      </w:r>
      <w:r w:rsidRPr="00FF7C14">
        <w:rPr>
          <w:rFonts w:ascii="Times New Roman" w:hAnsi="Times New Roman" w:cs="Times New Roman"/>
          <w:sz w:val="24"/>
          <w:szCs w:val="24"/>
          <w:lang w:val="en-GB"/>
        </w:rPr>
        <w:t xml:space="preserve"> passenger convenience. The integration of NFC-enabled smart cards and mobile payments has been shown to improve fare accuracy and transparency, minimizing financial leakages.</w:t>
      </w:r>
      <w:r w:rsidR="00D55078">
        <w:rPr>
          <w:rFonts w:ascii="Times New Roman" w:hAnsi="Times New Roman" w:cs="Times New Roman"/>
          <w:sz w:val="24"/>
          <w:szCs w:val="24"/>
          <w:lang w:val="en-GB"/>
        </w:rPr>
        <w:t xml:space="preserve"> </w:t>
      </w:r>
      <w:r w:rsidRPr="00FF7C14">
        <w:rPr>
          <w:rFonts w:ascii="Times New Roman" w:hAnsi="Times New Roman" w:cs="Times New Roman"/>
          <w:sz w:val="24"/>
          <w:szCs w:val="24"/>
          <w:lang w:val="en-GB"/>
        </w:rPr>
        <w:t>Further, Komba and Kayuni (2021) explore the impact of real-time monitoring in public transport systems, concluding that digital dashboards allow management to track financial flows and detect discrepancies, thus improving financial oversight and control. Similarly, a report by the International Association of Public Transport (UITP, 2018) suggests that automated fare collection systems lead to a 20-30% increase in revenue by eliminating loopholes associated with manual fare handling.</w:t>
      </w:r>
    </w:p>
    <w:p w14:paraId="34C4C2B9" w14:textId="175619FF" w:rsidR="00FF7C14" w:rsidRPr="00FF7C14" w:rsidRDefault="00FF7C14" w:rsidP="00FF7C14">
      <w:pPr>
        <w:jc w:val="both"/>
        <w:rPr>
          <w:rFonts w:ascii="Times New Roman" w:hAnsi="Times New Roman" w:cs="Times New Roman"/>
          <w:sz w:val="24"/>
          <w:szCs w:val="24"/>
          <w:lang w:val="en-GB"/>
        </w:rPr>
      </w:pPr>
      <w:r w:rsidRPr="00FF7C14">
        <w:rPr>
          <w:rFonts w:ascii="Times New Roman" w:hAnsi="Times New Roman" w:cs="Times New Roman"/>
          <w:sz w:val="24"/>
          <w:szCs w:val="24"/>
          <w:lang w:val="en-GB"/>
        </w:rPr>
        <w:t>In addressing fraud prevention, Li et al. (2022) propose</w:t>
      </w:r>
      <w:r>
        <w:rPr>
          <w:rFonts w:ascii="Times New Roman" w:hAnsi="Times New Roman" w:cs="Times New Roman"/>
          <w:sz w:val="24"/>
          <w:szCs w:val="24"/>
          <w:lang w:val="en-GB"/>
        </w:rPr>
        <w:t>s</w:t>
      </w:r>
      <w:r w:rsidRPr="00FF7C14">
        <w:rPr>
          <w:rFonts w:ascii="Times New Roman" w:hAnsi="Times New Roman" w:cs="Times New Roman"/>
          <w:sz w:val="24"/>
          <w:szCs w:val="24"/>
          <w:lang w:val="en-GB"/>
        </w:rPr>
        <w:t xml:space="preserve"> AI-driven fraud detection techniques to identify suspicious transactions and unauthorized reversals. Their study highlights the effectiveness of machine learning algorithms in identifying patterns indicative of financial misconduct.</w:t>
      </w:r>
      <w:r w:rsidR="00D55078">
        <w:rPr>
          <w:rFonts w:ascii="Times New Roman" w:hAnsi="Times New Roman" w:cs="Times New Roman"/>
          <w:sz w:val="24"/>
          <w:szCs w:val="24"/>
          <w:lang w:val="en-GB"/>
        </w:rPr>
        <w:t xml:space="preserve"> </w:t>
      </w:r>
      <w:r w:rsidRPr="00FF7C14">
        <w:rPr>
          <w:rFonts w:ascii="Times New Roman" w:hAnsi="Times New Roman" w:cs="Times New Roman"/>
          <w:sz w:val="24"/>
          <w:szCs w:val="24"/>
          <w:lang w:val="en-GB"/>
        </w:rPr>
        <w:t>The need for enhanced security in digital transactions is also well documented. According to a study by Smith and Brown (2020), multi-factor authentication and end-to-end encryption significantly reduce instances of chargebacks and unauthorized fare reversals in digital payment systems.</w:t>
      </w:r>
    </w:p>
    <w:p w14:paraId="7B6EFE6F" w14:textId="4C630CF3" w:rsidR="00FF7C14" w:rsidRPr="00FF7C14" w:rsidRDefault="00FF7C14" w:rsidP="00FF7C14">
      <w:pPr>
        <w:jc w:val="both"/>
        <w:rPr>
          <w:rFonts w:ascii="Times New Roman" w:hAnsi="Times New Roman" w:cs="Times New Roman"/>
          <w:sz w:val="24"/>
          <w:szCs w:val="24"/>
          <w:lang w:val="en-GB"/>
        </w:rPr>
      </w:pPr>
      <w:r w:rsidRPr="00FF7C14">
        <w:rPr>
          <w:rFonts w:ascii="Times New Roman" w:hAnsi="Times New Roman" w:cs="Times New Roman"/>
          <w:sz w:val="24"/>
          <w:szCs w:val="24"/>
          <w:lang w:val="en-GB"/>
        </w:rPr>
        <w:t>These studies collectively demonstrate that integrating digital fare collection, real-time monitoring, and fraud detection mechanisms can significantly improve financial transparency, prevent revenue losses, and enhance operational efficiency. By adopting such solutions,</w:t>
      </w:r>
      <w:r>
        <w:rPr>
          <w:rFonts w:ascii="Times New Roman" w:hAnsi="Times New Roman" w:cs="Times New Roman"/>
          <w:sz w:val="24"/>
          <w:szCs w:val="24"/>
          <w:lang w:val="en-GB"/>
        </w:rPr>
        <w:t xml:space="preserve"> </w:t>
      </w:r>
      <w:r w:rsidRPr="00F212C2">
        <w:rPr>
          <w:rFonts w:ascii="Times New Roman" w:hAnsi="Times New Roman" w:cs="Times New Roman"/>
          <w:sz w:val="24"/>
          <w:szCs w:val="24"/>
          <w:lang w:val="en-GB"/>
        </w:rPr>
        <w:t>Metro</w:t>
      </w:r>
      <w:r w:rsidR="00F66FED">
        <w:rPr>
          <w:rFonts w:ascii="Times New Roman" w:hAnsi="Times New Roman" w:cs="Times New Roman"/>
          <w:sz w:val="24"/>
          <w:szCs w:val="24"/>
          <w:lang w:val="en-GB"/>
        </w:rPr>
        <w:t xml:space="preserve"> </w:t>
      </w:r>
      <w:r w:rsidRPr="00F212C2">
        <w:rPr>
          <w:rFonts w:ascii="Times New Roman" w:hAnsi="Times New Roman" w:cs="Times New Roman"/>
          <w:sz w:val="24"/>
          <w:szCs w:val="24"/>
          <w:lang w:val="en-GB"/>
        </w:rPr>
        <w:lastRenderedPageBreak/>
        <w:t>trans East Africa</w:t>
      </w:r>
      <w:r>
        <w:rPr>
          <w:rFonts w:ascii="Times New Roman" w:hAnsi="Times New Roman" w:cs="Times New Roman"/>
          <w:sz w:val="24"/>
          <w:szCs w:val="24"/>
          <w:lang w:val="en-GB"/>
        </w:rPr>
        <w:t xml:space="preserve"> </w:t>
      </w:r>
      <w:r w:rsidRPr="00FF7C14">
        <w:rPr>
          <w:rFonts w:ascii="Times New Roman" w:hAnsi="Times New Roman" w:cs="Times New Roman"/>
          <w:sz w:val="24"/>
          <w:szCs w:val="24"/>
          <w:lang w:val="en-GB"/>
        </w:rPr>
        <w:t>can address its financial challenges and create a more sustainable public transport model.</w:t>
      </w:r>
    </w:p>
    <w:p w14:paraId="41C4F5A7" w14:textId="77777777" w:rsidR="00FF7C14" w:rsidRDefault="00FF7C14" w:rsidP="00F212C2">
      <w:pPr>
        <w:rPr>
          <w:rFonts w:ascii="Times New Roman" w:hAnsi="Times New Roman" w:cs="Times New Roman"/>
          <w:b/>
          <w:bCs/>
          <w:sz w:val="24"/>
          <w:szCs w:val="24"/>
          <w:lang w:val="en-GB"/>
        </w:rPr>
      </w:pPr>
    </w:p>
    <w:p w14:paraId="3639D86B" w14:textId="154F5EDA" w:rsidR="00F212C2" w:rsidRPr="00F43197" w:rsidRDefault="00176697" w:rsidP="00F43197">
      <w:pPr>
        <w:pStyle w:val="Heading1"/>
        <w:rPr>
          <w:b/>
          <w:bCs/>
          <w:color w:val="auto"/>
          <w:u w:val="single"/>
          <w:lang w:val="en-GB"/>
        </w:rPr>
      </w:pPr>
      <w:bookmarkStart w:id="5" w:name="_Toc189354933"/>
      <w:r>
        <w:rPr>
          <w:b/>
          <w:bCs/>
          <w:color w:val="auto"/>
          <w:u w:val="single"/>
          <w:lang w:val="en-GB"/>
        </w:rPr>
        <w:t>5</w:t>
      </w:r>
      <w:r w:rsidR="00F212C2" w:rsidRPr="00F43197">
        <w:rPr>
          <w:b/>
          <w:bCs/>
          <w:color w:val="auto"/>
          <w:u w:val="single"/>
          <w:lang w:val="en-GB"/>
        </w:rPr>
        <w:t>. Methodology</w:t>
      </w:r>
      <w:bookmarkEnd w:id="5"/>
    </w:p>
    <w:p w14:paraId="79844F53" w14:textId="63E40E39" w:rsidR="00734471" w:rsidRDefault="0082371F" w:rsidP="0082371F">
      <w:pPr>
        <w:rPr>
          <w:rFonts w:ascii="Times New Roman" w:hAnsi="Times New Roman" w:cs="Times New Roman"/>
          <w:sz w:val="24"/>
          <w:szCs w:val="24"/>
          <w:lang w:val="en-GB"/>
        </w:rPr>
      </w:pPr>
      <w:r w:rsidRPr="0082371F">
        <w:rPr>
          <w:rFonts w:ascii="Times New Roman" w:hAnsi="Times New Roman" w:cs="Times New Roman"/>
          <w:sz w:val="24"/>
          <w:szCs w:val="24"/>
          <w:lang w:val="en-GB"/>
        </w:rPr>
        <w:t>The project will employ a mixed-methods research approach, incorporating qualitative</w:t>
      </w:r>
      <w:r w:rsidR="00734471">
        <w:rPr>
          <w:rFonts w:ascii="Times New Roman" w:hAnsi="Times New Roman" w:cs="Times New Roman"/>
          <w:sz w:val="24"/>
          <w:szCs w:val="24"/>
          <w:lang w:val="en-GB"/>
        </w:rPr>
        <w:t xml:space="preserve"> </w:t>
      </w:r>
      <w:r w:rsidR="00690C82">
        <w:rPr>
          <w:rFonts w:ascii="Times New Roman" w:hAnsi="Times New Roman" w:cs="Times New Roman"/>
          <w:sz w:val="24"/>
          <w:szCs w:val="24"/>
          <w:lang w:val="en-GB"/>
        </w:rPr>
        <w:t>(interviews and observations)</w:t>
      </w:r>
      <w:r w:rsidRPr="0082371F">
        <w:rPr>
          <w:rFonts w:ascii="Times New Roman" w:hAnsi="Times New Roman" w:cs="Times New Roman"/>
          <w:sz w:val="24"/>
          <w:szCs w:val="24"/>
          <w:lang w:val="en-GB"/>
        </w:rPr>
        <w:t xml:space="preserve"> and quantitative methodologies</w:t>
      </w:r>
      <w:r w:rsidR="00690C82">
        <w:rPr>
          <w:rFonts w:ascii="Times New Roman" w:hAnsi="Times New Roman" w:cs="Times New Roman"/>
          <w:sz w:val="24"/>
          <w:szCs w:val="24"/>
          <w:lang w:val="en-GB"/>
        </w:rPr>
        <w:t>(surveys)</w:t>
      </w:r>
      <w:r w:rsidRPr="0082371F">
        <w:rPr>
          <w:rFonts w:ascii="Times New Roman" w:hAnsi="Times New Roman" w:cs="Times New Roman"/>
          <w:sz w:val="24"/>
          <w:szCs w:val="24"/>
          <w:lang w:val="en-GB"/>
        </w:rPr>
        <w:t xml:space="preserve"> to ensure comprehensive data collection and analysis.</w:t>
      </w:r>
      <w:r>
        <w:rPr>
          <w:rFonts w:ascii="Times New Roman" w:hAnsi="Times New Roman" w:cs="Times New Roman"/>
          <w:sz w:val="24"/>
          <w:szCs w:val="24"/>
          <w:lang w:val="en-GB"/>
        </w:rPr>
        <w:t xml:space="preserve"> </w:t>
      </w:r>
    </w:p>
    <w:p w14:paraId="6065B906" w14:textId="057D9E22" w:rsidR="00734471" w:rsidRDefault="00734471" w:rsidP="0082371F">
      <w:pPr>
        <w:rPr>
          <w:rFonts w:ascii="Times New Roman" w:hAnsi="Times New Roman" w:cs="Times New Roman"/>
          <w:sz w:val="24"/>
          <w:szCs w:val="24"/>
          <w:lang w:val="en-GB"/>
        </w:rPr>
      </w:pPr>
      <w:r>
        <w:rPr>
          <w:rFonts w:ascii="Times New Roman" w:hAnsi="Times New Roman" w:cs="Times New Roman"/>
          <w:sz w:val="24"/>
          <w:szCs w:val="24"/>
          <w:lang w:val="en-GB"/>
        </w:rPr>
        <w:t>It will employ the use of M-</w:t>
      </w:r>
      <w:proofErr w:type="spellStart"/>
      <w:r>
        <w:rPr>
          <w:rFonts w:ascii="Times New Roman" w:hAnsi="Times New Roman" w:cs="Times New Roman"/>
          <w:sz w:val="24"/>
          <w:szCs w:val="24"/>
          <w:lang w:val="en-GB"/>
        </w:rPr>
        <w:t>pesa</w:t>
      </w:r>
      <w:proofErr w:type="spellEnd"/>
      <w:r>
        <w:rPr>
          <w:rFonts w:ascii="Times New Roman" w:hAnsi="Times New Roman" w:cs="Times New Roman"/>
          <w:sz w:val="24"/>
          <w:szCs w:val="24"/>
          <w:lang w:val="en-GB"/>
        </w:rPr>
        <w:t xml:space="preserve"> API for digital transactions. </w:t>
      </w:r>
      <w:r w:rsidR="001727B2">
        <w:rPr>
          <w:rFonts w:ascii="Times New Roman" w:hAnsi="Times New Roman" w:cs="Times New Roman"/>
          <w:sz w:val="24"/>
          <w:szCs w:val="24"/>
          <w:lang w:val="en-GB"/>
        </w:rPr>
        <w:t>HTML, CSS and Java Script will be used to create a simple and interactive user interface.</w:t>
      </w:r>
    </w:p>
    <w:p w14:paraId="03A7C838" w14:textId="76CA5DCE" w:rsidR="001727B2" w:rsidRDefault="001727B2" w:rsidP="0082371F">
      <w:pPr>
        <w:rPr>
          <w:rFonts w:ascii="Times New Roman" w:hAnsi="Times New Roman" w:cs="Times New Roman"/>
          <w:sz w:val="24"/>
          <w:szCs w:val="24"/>
          <w:lang w:val="en-GB"/>
        </w:rPr>
      </w:pPr>
      <w:r>
        <w:rPr>
          <w:rFonts w:ascii="Times New Roman" w:hAnsi="Times New Roman" w:cs="Times New Roman"/>
          <w:sz w:val="24"/>
          <w:szCs w:val="24"/>
          <w:lang w:val="en-GB"/>
        </w:rPr>
        <w:t>Python with flask will be used for the backend logic, since it is easy to integrate with databases. MySQL will be used for secure storage of transactions.</w:t>
      </w:r>
    </w:p>
    <w:p w14:paraId="3DE73DEB" w14:textId="77777777" w:rsidR="00734471" w:rsidRDefault="00734471" w:rsidP="0082371F">
      <w:pPr>
        <w:rPr>
          <w:rFonts w:ascii="Times New Roman" w:hAnsi="Times New Roman" w:cs="Times New Roman"/>
          <w:sz w:val="24"/>
          <w:szCs w:val="24"/>
          <w:lang w:val="en-GB"/>
        </w:rPr>
      </w:pPr>
    </w:p>
    <w:p w14:paraId="797F2F31" w14:textId="0F458823" w:rsidR="0082371F" w:rsidRPr="0082371F" w:rsidRDefault="0082371F" w:rsidP="0082371F">
      <w:pPr>
        <w:rPr>
          <w:rFonts w:ascii="Times New Roman" w:hAnsi="Times New Roman" w:cs="Times New Roman"/>
          <w:sz w:val="24"/>
          <w:szCs w:val="24"/>
          <w:lang w:val="en-GB"/>
        </w:rPr>
      </w:pPr>
      <w:r>
        <w:rPr>
          <w:rFonts w:ascii="Times New Roman" w:hAnsi="Times New Roman" w:cs="Times New Roman"/>
          <w:sz w:val="24"/>
          <w:szCs w:val="24"/>
          <w:lang w:val="en-GB"/>
        </w:rPr>
        <w:t>The project will follow</w:t>
      </w:r>
      <w:r w:rsidR="00F66FED">
        <w:rPr>
          <w:rFonts w:ascii="Times New Roman" w:hAnsi="Times New Roman" w:cs="Times New Roman"/>
          <w:sz w:val="24"/>
          <w:szCs w:val="24"/>
          <w:lang w:val="en-GB"/>
        </w:rPr>
        <w:t xml:space="preserve"> the following phases for its execution</w:t>
      </w:r>
      <w:r w:rsidR="00841A02">
        <w:rPr>
          <w:rFonts w:ascii="Times New Roman" w:hAnsi="Times New Roman" w:cs="Times New Roman"/>
          <w:sz w:val="24"/>
          <w:szCs w:val="24"/>
          <w:lang w:val="en-GB"/>
        </w:rPr>
        <w:t>:</w:t>
      </w:r>
    </w:p>
    <w:p w14:paraId="1F4275CC" w14:textId="6052325D" w:rsidR="0082371F" w:rsidRPr="0082371F" w:rsidRDefault="0082371F" w:rsidP="0082371F">
      <w:pPr>
        <w:numPr>
          <w:ilvl w:val="0"/>
          <w:numId w:val="10"/>
        </w:numPr>
        <w:rPr>
          <w:rFonts w:ascii="Times New Roman" w:hAnsi="Times New Roman" w:cs="Times New Roman"/>
          <w:sz w:val="24"/>
          <w:szCs w:val="24"/>
          <w:lang w:val="en-GB"/>
        </w:rPr>
      </w:pPr>
      <w:r w:rsidRPr="0082371F">
        <w:rPr>
          <w:rFonts w:ascii="Times New Roman" w:hAnsi="Times New Roman" w:cs="Times New Roman"/>
          <w:b/>
          <w:bCs/>
          <w:sz w:val="24"/>
          <w:szCs w:val="24"/>
          <w:lang w:val="en-GB"/>
        </w:rPr>
        <w:t>Stakeholder Engagement and Needs Assessment</w:t>
      </w:r>
      <w:r w:rsidRPr="0082371F">
        <w:rPr>
          <w:rFonts w:ascii="Times New Roman" w:hAnsi="Times New Roman" w:cs="Times New Roman"/>
          <w:sz w:val="24"/>
          <w:szCs w:val="24"/>
          <w:lang w:val="en-GB"/>
        </w:rPr>
        <w:t xml:space="preserve"> – Conduct structured interviews and surveys with </w:t>
      </w:r>
      <w:r w:rsidR="00261616" w:rsidRPr="00F212C2">
        <w:rPr>
          <w:rFonts w:ascii="Times New Roman" w:hAnsi="Times New Roman" w:cs="Times New Roman"/>
          <w:sz w:val="24"/>
          <w:szCs w:val="24"/>
          <w:lang w:val="en-GB"/>
        </w:rPr>
        <w:t>Metro</w:t>
      </w:r>
      <w:r w:rsidR="00F66FED">
        <w:rPr>
          <w:rFonts w:ascii="Times New Roman" w:hAnsi="Times New Roman" w:cs="Times New Roman"/>
          <w:sz w:val="24"/>
          <w:szCs w:val="24"/>
          <w:lang w:val="en-GB"/>
        </w:rPr>
        <w:t xml:space="preserve"> </w:t>
      </w:r>
      <w:r w:rsidR="00261616" w:rsidRPr="00F212C2">
        <w:rPr>
          <w:rFonts w:ascii="Times New Roman" w:hAnsi="Times New Roman" w:cs="Times New Roman"/>
          <w:sz w:val="24"/>
          <w:szCs w:val="24"/>
          <w:lang w:val="en-GB"/>
        </w:rPr>
        <w:t>trans East Africa</w:t>
      </w:r>
      <w:r w:rsidR="00261616">
        <w:rPr>
          <w:rFonts w:ascii="Times New Roman" w:hAnsi="Times New Roman" w:cs="Times New Roman"/>
          <w:sz w:val="24"/>
          <w:szCs w:val="24"/>
          <w:lang w:val="en-GB"/>
        </w:rPr>
        <w:t xml:space="preserve"> </w:t>
      </w:r>
      <w:r w:rsidRPr="0082371F">
        <w:rPr>
          <w:rFonts w:ascii="Times New Roman" w:hAnsi="Times New Roman" w:cs="Times New Roman"/>
          <w:sz w:val="24"/>
          <w:szCs w:val="24"/>
          <w:lang w:val="en-GB"/>
        </w:rPr>
        <w:t>management, touts, and passengers to gather insights on fare collection challenges and expectations from the new system.</w:t>
      </w:r>
    </w:p>
    <w:p w14:paraId="53ADC47C" w14:textId="4ECB1785" w:rsidR="0082371F" w:rsidRPr="0082371F" w:rsidRDefault="0082371F" w:rsidP="0082371F">
      <w:pPr>
        <w:numPr>
          <w:ilvl w:val="0"/>
          <w:numId w:val="10"/>
        </w:numPr>
        <w:rPr>
          <w:rFonts w:ascii="Times New Roman" w:hAnsi="Times New Roman" w:cs="Times New Roman"/>
          <w:sz w:val="24"/>
          <w:szCs w:val="24"/>
          <w:lang w:val="en-GB"/>
        </w:rPr>
      </w:pPr>
      <w:r w:rsidRPr="0082371F">
        <w:rPr>
          <w:rFonts w:ascii="Times New Roman" w:hAnsi="Times New Roman" w:cs="Times New Roman"/>
          <w:b/>
          <w:bCs/>
          <w:sz w:val="24"/>
          <w:szCs w:val="24"/>
          <w:lang w:val="en-GB"/>
        </w:rPr>
        <w:t>Technology Evaluation and Selection</w:t>
      </w:r>
      <w:r w:rsidRPr="0082371F">
        <w:rPr>
          <w:rFonts w:ascii="Times New Roman" w:hAnsi="Times New Roman" w:cs="Times New Roman"/>
          <w:sz w:val="24"/>
          <w:szCs w:val="24"/>
          <w:lang w:val="en-GB"/>
        </w:rPr>
        <w:t xml:space="preserve"> – Assess various digital payment solutions, fraud prevention tools, and automated monitoring technologies to identify the most suitable options for </w:t>
      </w:r>
      <w:r w:rsidR="00261616" w:rsidRPr="00F212C2">
        <w:rPr>
          <w:rFonts w:ascii="Times New Roman" w:hAnsi="Times New Roman" w:cs="Times New Roman"/>
          <w:sz w:val="24"/>
          <w:szCs w:val="24"/>
          <w:lang w:val="en-GB"/>
        </w:rPr>
        <w:t>Metro</w:t>
      </w:r>
      <w:r w:rsidR="00F66FED">
        <w:rPr>
          <w:rFonts w:ascii="Times New Roman" w:hAnsi="Times New Roman" w:cs="Times New Roman"/>
          <w:sz w:val="24"/>
          <w:szCs w:val="24"/>
          <w:lang w:val="en-GB"/>
        </w:rPr>
        <w:t xml:space="preserve"> t</w:t>
      </w:r>
      <w:r w:rsidR="00261616" w:rsidRPr="00F212C2">
        <w:rPr>
          <w:rFonts w:ascii="Times New Roman" w:hAnsi="Times New Roman" w:cs="Times New Roman"/>
          <w:sz w:val="24"/>
          <w:szCs w:val="24"/>
          <w:lang w:val="en-GB"/>
        </w:rPr>
        <w:t xml:space="preserve">rans East </w:t>
      </w:r>
      <w:proofErr w:type="gramStart"/>
      <w:r w:rsidR="00261616" w:rsidRPr="00F212C2">
        <w:rPr>
          <w:rFonts w:ascii="Times New Roman" w:hAnsi="Times New Roman" w:cs="Times New Roman"/>
          <w:sz w:val="24"/>
          <w:szCs w:val="24"/>
          <w:lang w:val="en-GB"/>
        </w:rPr>
        <w:t>Africa</w:t>
      </w:r>
      <w:r w:rsidR="00261616">
        <w:rPr>
          <w:rFonts w:ascii="Times New Roman" w:hAnsi="Times New Roman" w:cs="Times New Roman"/>
          <w:sz w:val="24"/>
          <w:szCs w:val="24"/>
          <w:lang w:val="en-GB"/>
        </w:rPr>
        <w:t xml:space="preserve"> </w:t>
      </w:r>
      <w:r w:rsidRPr="0082371F">
        <w:rPr>
          <w:rFonts w:ascii="Times New Roman" w:hAnsi="Times New Roman" w:cs="Times New Roman"/>
          <w:sz w:val="24"/>
          <w:szCs w:val="24"/>
          <w:lang w:val="en-GB"/>
        </w:rPr>
        <w:t>.</w:t>
      </w:r>
      <w:proofErr w:type="gramEnd"/>
    </w:p>
    <w:p w14:paraId="4C57BDC9" w14:textId="77777777" w:rsidR="0082371F" w:rsidRPr="0082371F" w:rsidRDefault="0082371F" w:rsidP="0082371F">
      <w:pPr>
        <w:numPr>
          <w:ilvl w:val="0"/>
          <w:numId w:val="10"/>
        </w:numPr>
        <w:rPr>
          <w:rFonts w:ascii="Times New Roman" w:hAnsi="Times New Roman" w:cs="Times New Roman"/>
          <w:sz w:val="24"/>
          <w:szCs w:val="24"/>
          <w:lang w:val="en-GB"/>
        </w:rPr>
      </w:pPr>
      <w:r w:rsidRPr="0082371F">
        <w:rPr>
          <w:rFonts w:ascii="Times New Roman" w:hAnsi="Times New Roman" w:cs="Times New Roman"/>
          <w:b/>
          <w:bCs/>
          <w:sz w:val="24"/>
          <w:szCs w:val="24"/>
          <w:lang w:val="en-GB"/>
        </w:rPr>
        <w:t>System Design and Development</w:t>
      </w:r>
      <w:r w:rsidRPr="0082371F">
        <w:rPr>
          <w:rFonts w:ascii="Times New Roman" w:hAnsi="Times New Roman" w:cs="Times New Roman"/>
          <w:sz w:val="24"/>
          <w:szCs w:val="24"/>
          <w:lang w:val="en-GB"/>
        </w:rPr>
        <w:t xml:space="preserve"> – Develop a prototype of the Integrated Digital Fare Collection and Monitoring System, incorporating selected payment gateways, tracking tools, and security measures.</w:t>
      </w:r>
    </w:p>
    <w:p w14:paraId="5D18A1B5" w14:textId="77777777" w:rsidR="0082371F" w:rsidRPr="0082371F" w:rsidRDefault="0082371F" w:rsidP="0082371F">
      <w:pPr>
        <w:numPr>
          <w:ilvl w:val="0"/>
          <w:numId w:val="10"/>
        </w:numPr>
        <w:rPr>
          <w:rFonts w:ascii="Times New Roman" w:hAnsi="Times New Roman" w:cs="Times New Roman"/>
          <w:sz w:val="24"/>
          <w:szCs w:val="24"/>
          <w:lang w:val="en-GB"/>
        </w:rPr>
      </w:pPr>
      <w:r w:rsidRPr="0082371F">
        <w:rPr>
          <w:rFonts w:ascii="Times New Roman" w:hAnsi="Times New Roman" w:cs="Times New Roman"/>
          <w:b/>
          <w:bCs/>
          <w:sz w:val="24"/>
          <w:szCs w:val="24"/>
          <w:lang w:val="en-GB"/>
        </w:rPr>
        <w:t>Pilot Implementation and Testing</w:t>
      </w:r>
      <w:r w:rsidRPr="0082371F">
        <w:rPr>
          <w:rFonts w:ascii="Times New Roman" w:hAnsi="Times New Roman" w:cs="Times New Roman"/>
          <w:sz w:val="24"/>
          <w:szCs w:val="24"/>
          <w:lang w:val="en-GB"/>
        </w:rPr>
        <w:t xml:space="preserve"> – Deploy the system on a select number of buses, collecting feedback from users and identifying areas for improvement.</w:t>
      </w:r>
    </w:p>
    <w:p w14:paraId="150086DB" w14:textId="77777777" w:rsidR="0082371F" w:rsidRPr="0082371F" w:rsidRDefault="0082371F" w:rsidP="0082371F">
      <w:pPr>
        <w:numPr>
          <w:ilvl w:val="0"/>
          <w:numId w:val="10"/>
        </w:numPr>
        <w:rPr>
          <w:rFonts w:ascii="Times New Roman" w:hAnsi="Times New Roman" w:cs="Times New Roman"/>
          <w:sz w:val="24"/>
          <w:szCs w:val="24"/>
          <w:lang w:val="en-GB"/>
        </w:rPr>
      </w:pPr>
      <w:r w:rsidRPr="0082371F">
        <w:rPr>
          <w:rFonts w:ascii="Times New Roman" w:hAnsi="Times New Roman" w:cs="Times New Roman"/>
          <w:b/>
          <w:bCs/>
          <w:sz w:val="24"/>
          <w:szCs w:val="24"/>
          <w:lang w:val="en-GB"/>
        </w:rPr>
        <w:t>Performance Monitoring and Data Analysis</w:t>
      </w:r>
      <w:r w:rsidRPr="0082371F">
        <w:rPr>
          <w:rFonts w:ascii="Times New Roman" w:hAnsi="Times New Roman" w:cs="Times New Roman"/>
          <w:sz w:val="24"/>
          <w:szCs w:val="24"/>
          <w:lang w:val="en-GB"/>
        </w:rPr>
        <w:t xml:space="preserve"> – Utilize real-time analytics to evaluate the system's impact on revenue collection, fraud detection, and operational efficiency.</w:t>
      </w:r>
    </w:p>
    <w:p w14:paraId="50423AD4" w14:textId="18AE6B4F" w:rsidR="0082371F" w:rsidRPr="0082371F" w:rsidRDefault="0082371F" w:rsidP="0082371F">
      <w:pPr>
        <w:numPr>
          <w:ilvl w:val="0"/>
          <w:numId w:val="10"/>
        </w:numPr>
        <w:rPr>
          <w:rFonts w:ascii="Times New Roman" w:hAnsi="Times New Roman" w:cs="Times New Roman"/>
          <w:sz w:val="24"/>
          <w:szCs w:val="24"/>
          <w:lang w:val="en-GB"/>
        </w:rPr>
      </w:pPr>
      <w:r w:rsidRPr="0082371F">
        <w:rPr>
          <w:rFonts w:ascii="Times New Roman" w:hAnsi="Times New Roman" w:cs="Times New Roman"/>
          <w:b/>
          <w:bCs/>
          <w:sz w:val="24"/>
          <w:szCs w:val="24"/>
          <w:lang w:val="en-GB"/>
        </w:rPr>
        <w:t>Full-Scale Deployment and Continuous Optimization</w:t>
      </w:r>
      <w:r w:rsidRPr="0082371F">
        <w:rPr>
          <w:rFonts w:ascii="Times New Roman" w:hAnsi="Times New Roman" w:cs="Times New Roman"/>
          <w:sz w:val="24"/>
          <w:szCs w:val="24"/>
          <w:lang w:val="en-GB"/>
        </w:rPr>
        <w:t xml:space="preserve"> – Implement the system across the entire </w:t>
      </w:r>
      <w:r w:rsidR="00261616" w:rsidRPr="00F212C2">
        <w:rPr>
          <w:rFonts w:ascii="Times New Roman" w:hAnsi="Times New Roman" w:cs="Times New Roman"/>
          <w:sz w:val="24"/>
          <w:szCs w:val="24"/>
          <w:lang w:val="en-GB"/>
        </w:rPr>
        <w:t>Metro</w:t>
      </w:r>
      <w:r w:rsidR="00F66FED">
        <w:rPr>
          <w:rFonts w:ascii="Times New Roman" w:hAnsi="Times New Roman" w:cs="Times New Roman"/>
          <w:sz w:val="24"/>
          <w:szCs w:val="24"/>
          <w:lang w:val="en-GB"/>
        </w:rPr>
        <w:t xml:space="preserve"> </w:t>
      </w:r>
      <w:r w:rsidR="00261616" w:rsidRPr="00F212C2">
        <w:rPr>
          <w:rFonts w:ascii="Times New Roman" w:hAnsi="Times New Roman" w:cs="Times New Roman"/>
          <w:sz w:val="24"/>
          <w:szCs w:val="24"/>
          <w:lang w:val="en-GB"/>
        </w:rPr>
        <w:t>trans East Africa</w:t>
      </w:r>
      <w:r w:rsidR="00261616">
        <w:rPr>
          <w:rFonts w:ascii="Times New Roman" w:hAnsi="Times New Roman" w:cs="Times New Roman"/>
          <w:sz w:val="24"/>
          <w:szCs w:val="24"/>
          <w:lang w:val="en-GB"/>
        </w:rPr>
        <w:t xml:space="preserve"> </w:t>
      </w:r>
      <w:r w:rsidRPr="0082371F">
        <w:rPr>
          <w:rFonts w:ascii="Times New Roman" w:hAnsi="Times New Roman" w:cs="Times New Roman"/>
          <w:sz w:val="24"/>
          <w:szCs w:val="24"/>
          <w:lang w:val="en-GB"/>
        </w:rPr>
        <w:t>fleet, with periodic assessments and iterative improvements to enhance performance and security.</w:t>
      </w:r>
    </w:p>
    <w:p w14:paraId="68D79F61" w14:textId="77777777" w:rsidR="0082371F" w:rsidRPr="00F212C2" w:rsidRDefault="0082371F" w:rsidP="0082371F">
      <w:pPr>
        <w:rPr>
          <w:rFonts w:ascii="Times New Roman" w:hAnsi="Times New Roman" w:cs="Times New Roman"/>
          <w:sz w:val="24"/>
          <w:szCs w:val="24"/>
          <w:lang w:val="en-GB"/>
        </w:rPr>
      </w:pPr>
    </w:p>
    <w:p w14:paraId="3577DB69" w14:textId="3079DC0C" w:rsidR="00F212C2" w:rsidRPr="00F43197" w:rsidRDefault="00176697" w:rsidP="00F43197">
      <w:pPr>
        <w:pStyle w:val="Heading1"/>
        <w:rPr>
          <w:b/>
          <w:bCs/>
          <w:color w:val="auto"/>
          <w:u w:val="single"/>
          <w:lang w:val="en-GB"/>
        </w:rPr>
      </w:pPr>
      <w:bookmarkStart w:id="6" w:name="_Toc189354934"/>
      <w:r>
        <w:rPr>
          <w:b/>
          <w:bCs/>
          <w:color w:val="auto"/>
          <w:u w:val="single"/>
          <w:lang w:val="en-GB"/>
        </w:rPr>
        <w:t>6</w:t>
      </w:r>
      <w:r w:rsidR="00F212C2" w:rsidRPr="00F43197">
        <w:rPr>
          <w:b/>
          <w:bCs/>
          <w:color w:val="auto"/>
          <w:u w:val="single"/>
          <w:lang w:val="en-GB"/>
        </w:rPr>
        <w:t>. Budget and Resources</w:t>
      </w:r>
      <w:bookmarkEnd w:id="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20"/>
        <w:gridCol w:w="2389"/>
      </w:tblGrid>
      <w:tr w:rsidR="00F212C2" w:rsidRPr="00AB3478" w14:paraId="2ADA29BB" w14:textId="77777777" w:rsidTr="002F43AA">
        <w:trPr>
          <w:tblCellSpacing w:w="15" w:type="dxa"/>
        </w:trPr>
        <w:tc>
          <w:tcPr>
            <w:tcW w:w="0" w:type="auto"/>
            <w:vAlign w:val="center"/>
            <w:hideMark/>
          </w:tcPr>
          <w:p w14:paraId="52292030" w14:textId="77777777" w:rsidR="00F212C2" w:rsidRPr="00AB3478" w:rsidRDefault="00F212C2" w:rsidP="00F212C2">
            <w:pPr>
              <w:rPr>
                <w:rFonts w:ascii="Times New Roman" w:hAnsi="Times New Roman" w:cs="Times New Roman"/>
                <w:b/>
                <w:bCs/>
                <w:sz w:val="24"/>
                <w:szCs w:val="24"/>
                <w:lang w:val="en-GB"/>
              </w:rPr>
            </w:pPr>
            <w:r w:rsidRPr="00AB3478">
              <w:rPr>
                <w:rFonts w:ascii="Times New Roman" w:hAnsi="Times New Roman" w:cs="Times New Roman"/>
                <w:b/>
                <w:bCs/>
                <w:sz w:val="24"/>
                <w:szCs w:val="24"/>
                <w:lang w:val="en-GB"/>
              </w:rPr>
              <w:t>Item</w:t>
            </w:r>
          </w:p>
        </w:tc>
        <w:tc>
          <w:tcPr>
            <w:tcW w:w="0" w:type="auto"/>
            <w:vAlign w:val="center"/>
            <w:hideMark/>
          </w:tcPr>
          <w:p w14:paraId="0EC4B180" w14:textId="188EEC81" w:rsidR="00F212C2" w:rsidRPr="00AB3478" w:rsidRDefault="00F212C2" w:rsidP="00F212C2">
            <w:pPr>
              <w:rPr>
                <w:rFonts w:ascii="Times New Roman" w:hAnsi="Times New Roman" w:cs="Times New Roman"/>
                <w:b/>
                <w:bCs/>
                <w:sz w:val="24"/>
                <w:szCs w:val="24"/>
                <w:lang w:val="en-GB"/>
              </w:rPr>
            </w:pPr>
            <w:r w:rsidRPr="00AB3478">
              <w:rPr>
                <w:rFonts w:ascii="Times New Roman" w:hAnsi="Times New Roman" w:cs="Times New Roman"/>
                <w:b/>
                <w:bCs/>
                <w:sz w:val="24"/>
                <w:szCs w:val="24"/>
                <w:lang w:val="en-GB"/>
              </w:rPr>
              <w:t>Estimated Cost (</w:t>
            </w:r>
            <w:r w:rsidR="008E397C" w:rsidRPr="00AB3478">
              <w:rPr>
                <w:rFonts w:ascii="Times New Roman" w:hAnsi="Times New Roman" w:cs="Times New Roman"/>
                <w:b/>
                <w:bCs/>
                <w:sz w:val="24"/>
                <w:szCs w:val="24"/>
                <w:lang w:val="en-GB"/>
              </w:rPr>
              <w:t>KSH</w:t>
            </w:r>
            <w:r w:rsidRPr="00AB3478">
              <w:rPr>
                <w:rFonts w:ascii="Times New Roman" w:hAnsi="Times New Roman" w:cs="Times New Roman"/>
                <w:b/>
                <w:bCs/>
                <w:sz w:val="24"/>
                <w:szCs w:val="24"/>
                <w:lang w:val="en-GB"/>
              </w:rPr>
              <w:t>)</w:t>
            </w:r>
          </w:p>
        </w:tc>
      </w:tr>
      <w:tr w:rsidR="00F212C2" w:rsidRPr="00AB3478" w14:paraId="2A53884A" w14:textId="77777777" w:rsidTr="002F43AA">
        <w:trPr>
          <w:tblCellSpacing w:w="15" w:type="dxa"/>
        </w:trPr>
        <w:tc>
          <w:tcPr>
            <w:tcW w:w="0" w:type="auto"/>
            <w:vAlign w:val="center"/>
            <w:hideMark/>
          </w:tcPr>
          <w:p w14:paraId="0E7FC78C" w14:textId="77777777" w:rsidR="00F212C2" w:rsidRPr="00AB3478" w:rsidRDefault="00F212C2" w:rsidP="00F212C2">
            <w:pPr>
              <w:rPr>
                <w:rFonts w:ascii="Times New Roman" w:hAnsi="Times New Roman" w:cs="Times New Roman"/>
                <w:sz w:val="24"/>
                <w:szCs w:val="24"/>
                <w:lang w:val="en-GB"/>
              </w:rPr>
            </w:pPr>
            <w:r w:rsidRPr="00AB3478">
              <w:rPr>
                <w:rFonts w:ascii="Times New Roman" w:hAnsi="Times New Roman" w:cs="Times New Roman"/>
                <w:sz w:val="24"/>
                <w:szCs w:val="24"/>
                <w:lang w:val="en-GB"/>
              </w:rPr>
              <w:t>System Development &amp; Integration</w:t>
            </w:r>
          </w:p>
        </w:tc>
        <w:tc>
          <w:tcPr>
            <w:tcW w:w="0" w:type="auto"/>
            <w:vAlign w:val="center"/>
            <w:hideMark/>
          </w:tcPr>
          <w:p w14:paraId="57170CD1" w14:textId="664A9079" w:rsidR="00F212C2" w:rsidRPr="00AB3478" w:rsidRDefault="00F66FED" w:rsidP="00F212C2">
            <w:pPr>
              <w:rPr>
                <w:rFonts w:ascii="Times New Roman" w:hAnsi="Times New Roman" w:cs="Times New Roman"/>
                <w:sz w:val="24"/>
                <w:szCs w:val="24"/>
                <w:lang w:val="en-GB"/>
              </w:rPr>
            </w:pPr>
            <w:r>
              <w:rPr>
                <w:rFonts w:ascii="Times New Roman" w:hAnsi="Times New Roman" w:cs="Times New Roman"/>
                <w:sz w:val="24"/>
                <w:szCs w:val="24"/>
                <w:lang w:val="en-GB"/>
              </w:rPr>
              <w:t>15</w:t>
            </w:r>
            <w:r w:rsidR="00F43197">
              <w:rPr>
                <w:rFonts w:ascii="Times New Roman" w:hAnsi="Times New Roman" w:cs="Times New Roman"/>
                <w:sz w:val="24"/>
                <w:szCs w:val="24"/>
                <w:lang w:val="en-GB"/>
              </w:rPr>
              <w:t>0,</w:t>
            </w:r>
            <w:r w:rsidR="00F212C2" w:rsidRPr="00AB3478">
              <w:rPr>
                <w:rFonts w:ascii="Times New Roman" w:hAnsi="Times New Roman" w:cs="Times New Roman"/>
                <w:sz w:val="24"/>
                <w:szCs w:val="24"/>
                <w:lang w:val="en-GB"/>
              </w:rPr>
              <w:t>000</w:t>
            </w:r>
          </w:p>
        </w:tc>
      </w:tr>
      <w:tr w:rsidR="00F212C2" w:rsidRPr="00AB3478" w14:paraId="198233DA" w14:textId="77777777" w:rsidTr="002F43AA">
        <w:trPr>
          <w:tblCellSpacing w:w="15" w:type="dxa"/>
        </w:trPr>
        <w:tc>
          <w:tcPr>
            <w:tcW w:w="0" w:type="auto"/>
            <w:vAlign w:val="center"/>
            <w:hideMark/>
          </w:tcPr>
          <w:p w14:paraId="61A05AF8" w14:textId="77777777" w:rsidR="00F212C2" w:rsidRPr="00AB3478" w:rsidRDefault="00F212C2" w:rsidP="00F212C2">
            <w:pPr>
              <w:rPr>
                <w:rFonts w:ascii="Times New Roman" w:hAnsi="Times New Roman" w:cs="Times New Roman"/>
                <w:sz w:val="24"/>
                <w:szCs w:val="24"/>
                <w:lang w:val="en-GB"/>
              </w:rPr>
            </w:pPr>
            <w:r w:rsidRPr="00AB3478">
              <w:rPr>
                <w:rFonts w:ascii="Times New Roman" w:hAnsi="Times New Roman" w:cs="Times New Roman"/>
                <w:sz w:val="24"/>
                <w:szCs w:val="24"/>
                <w:lang w:val="en-GB"/>
              </w:rPr>
              <w:lastRenderedPageBreak/>
              <w:t>Hardware (Card readers, QR scanners)</w:t>
            </w:r>
          </w:p>
        </w:tc>
        <w:tc>
          <w:tcPr>
            <w:tcW w:w="0" w:type="auto"/>
            <w:vAlign w:val="center"/>
            <w:hideMark/>
          </w:tcPr>
          <w:p w14:paraId="5FCEBEFF" w14:textId="2D0CA91D" w:rsidR="00F212C2" w:rsidRPr="00AB3478" w:rsidRDefault="00F43197" w:rsidP="00F212C2">
            <w:pPr>
              <w:rPr>
                <w:rFonts w:ascii="Times New Roman" w:hAnsi="Times New Roman" w:cs="Times New Roman"/>
                <w:sz w:val="24"/>
                <w:szCs w:val="24"/>
                <w:lang w:val="en-GB"/>
              </w:rPr>
            </w:pPr>
            <w:r>
              <w:rPr>
                <w:rFonts w:ascii="Times New Roman" w:hAnsi="Times New Roman" w:cs="Times New Roman"/>
                <w:sz w:val="24"/>
                <w:szCs w:val="24"/>
                <w:lang w:val="en-GB"/>
              </w:rPr>
              <w:t>1</w:t>
            </w:r>
            <w:r w:rsidR="00F66FED">
              <w:rPr>
                <w:rFonts w:ascii="Times New Roman" w:hAnsi="Times New Roman" w:cs="Times New Roman"/>
                <w:sz w:val="24"/>
                <w:szCs w:val="24"/>
                <w:lang w:val="en-GB"/>
              </w:rPr>
              <w:t>0</w:t>
            </w:r>
            <w:r w:rsidR="00F212C2" w:rsidRPr="00AB3478">
              <w:rPr>
                <w:rFonts w:ascii="Times New Roman" w:hAnsi="Times New Roman" w:cs="Times New Roman"/>
                <w:sz w:val="24"/>
                <w:szCs w:val="24"/>
                <w:lang w:val="en-GB"/>
              </w:rPr>
              <w:t>0</w:t>
            </w:r>
            <w:r>
              <w:rPr>
                <w:rFonts w:ascii="Times New Roman" w:hAnsi="Times New Roman" w:cs="Times New Roman"/>
                <w:sz w:val="24"/>
                <w:szCs w:val="24"/>
                <w:lang w:val="en-GB"/>
              </w:rPr>
              <w:t>,</w:t>
            </w:r>
            <w:r w:rsidR="00F212C2" w:rsidRPr="00AB3478">
              <w:rPr>
                <w:rFonts w:ascii="Times New Roman" w:hAnsi="Times New Roman" w:cs="Times New Roman"/>
                <w:sz w:val="24"/>
                <w:szCs w:val="24"/>
                <w:lang w:val="en-GB"/>
              </w:rPr>
              <w:t>000</w:t>
            </w:r>
          </w:p>
        </w:tc>
      </w:tr>
      <w:tr w:rsidR="00F212C2" w:rsidRPr="00AB3478" w14:paraId="42AFCB78" w14:textId="77777777" w:rsidTr="002F43AA">
        <w:trPr>
          <w:tblCellSpacing w:w="15" w:type="dxa"/>
        </w:trPr>
        <w:tc>
          <w:tcPr>
            <w:tcW w:w="0" w:type="auto"/>
            <w:vAlign w:val="center"/>
            <w:hideMark/>
          </w:tcPr>
          <w:p w14:paraId="330BE54C" w14:textId="77777777" w:rsidR="00F212C2" w:rsidRPr="00AB3478" w:rsidRDefault="00F212C2" w:rsidP="00F212C2">
            <w:pPr>
              <w:rPr>
                <w:rFonts w:ascii="Times New Roman" w:hAnsi="Times New Roman" w:cs="Times New Roman"/>
                <w:sz w:val="24"/>
                <w:szCs w:val="24"/>
                <w:lang w:val="en-GB"/>
              </w:rPr>
            </w:pPr>
            <w:r w:rsidRPr="00AB3478">
              <w:rPr>
                <w:rFonts w:ascii="Times New Roman" w:hAnsi="Times New Roman" w:cs="Times New Roman"/>
                <w:sz w:val="24"/>
                <w:szCs w:val="24"/>
                <w:lang w:val="en-GB"/>
              </w:rPr>
              <w:t>Pilot Testing &amp; Training</w:t>
            </w:r>
          </w:p>
        </w:tc>
        <w:tc>
          <w:tcPr>
            <w:tcW w:w="0" w:type="auto"/>
            <w:vAlign w:val="center"/>
            <w:hideMark/>
          </w:tcPr>
          <w:p w14:paraId="6A6869CD" w14:textId="31DEB680" w:rsidR="00F212C2" w:rsidRPr="00AB3478" w:rsidRDefault="00F212C2" w:rsidP="00F212C2">
            <w:pPr>
              <w:rPr>
                <w:rFonts w:ascii="Times New Roman" w:hAnsi="Times New Roman" w:cs="Times New Roman"/>
                <w:sz w:val="24"/>
                <w:szCs w:val="24"/>
                <w:lang w:val="en-GB"/>
              </w:rPr>
            </w:pPr>
            <w:r w:rsidRPr="00AB3478">
              <w:rPr>
                <w:rFonts w:ascii="Times New Roman" w:hAnsi="Times New Roman" w:cs="Times New Roman"/>
                <w:sz w:val="24"/>
                <w:szCs w:val="24"/>
                <w:lang w:val="en-GB"/>
              </w:rPr>
              <w:t>5</w:t>
            </w:r>
            <w:r w:rsidR="00F43197">
              <w:rPr>
                <w:rFonts w:ascii="Times New Roman" w:hAnsi="Times New Roman" w:cs="Times New Roman"/>
                <w:sz w:val="24"/>
                <w:szCs w:val="24"/>
                <w:lang w:val="en-GB"/>
              </w:rPr>
              <w:t>0,</w:t>
            </w:r>
            <w:r w:rsidRPr="00AB3478">
              <w:rPr>
                <w:rFonts w:ascii="Times New Roman" w:hAnsi="Times New Roman" w:cs="Times New Roman"/>
                <w:sz w:val="24"/>
                <w:szCs w:val="24"/>
                <w:lang w:val="en-GB"/>
              </w:rPr>
              <w:t>000</w:t>
            </w:r>
          </w:p>
        </w:tc>
      </w:tr>
      <w:tr w:rsidR="00F212C2" w:rsidRPr="00AB3478" w14:paraId="38F296DB" w14:textId="77777777" w:rsidTr="002F43AA">
        <w:trPr>
          <w:tblCellSpacing w:w="15" w:type="dxa"/>
        </w:trPr>
        <w:tc>
          <w:tcPr>
            <w:tcW w:w="0" w:type="auto"/>
            <w:vAlign w:val="center"/>
            <w:hideMark/>
          </w:tcPr>
          <w:p w14:paraId="6D1D86F1" w14:textId="77777777" w:rsidR="00F212C2" w:rsidRPr="00AB3478" w:rsidRDefault="00F212C2" w:rsidP="00F212C2">
            <w:pPr>
              <w:rPr>
                <w:rFonts w:ascii="Times New Roman" w:hAnsi="Times New Roman" w:cs="Times New Roman"/>
                <w:sz w:val="24"/>
                <w:szCs w:val="24"/>
                <w:lang w:val="en-GB"/>
              </w:rPr>
            </w:pPr>
            <w:r w:rsidRPr="00AB3478">
              <w:rPr>
                <w:rFonts w:ascii="Times New Roman" w:hAnsi="Times New Roman" w:cs="Times New Roman"/>
                <w:sz w:val="24"/>
                <w:szCs w:val="24"/>
                <w:lang w:val="en-GB"/>
              </w:rPr>
              <w:t>Marketing &amp; Awareness Campaign</w:t>
            </w:r>
          </w:p>
        </w:tc>
        <w:tc>
          <w:tcPr>
            <w:tcW w:w="0" w:type="auto"/>
            <w:vAlign w:val="center"/>
            <w:hideMark/>
          </w:tcPr>
          <w:p w14:paraId="20CECF47" w14:textId="5885D88A" w:rsidR="00F212C2" w:rsidRPr="00AB3478" w:rsidRDefault="00F66FED" w:rsidP="00F212C2">
            <w:pPr>
              <w:rPr>
                <w:rFonts w:ascii="Times New Roman" w:hAnsi="Times New Roman" w:cs="Times New Roman"/>
                <w:sz w:val="24"/>
                <w:szCs w:val="24"/>
                <w:lang w:val="en-GB"/>
              </w:rPr>
            </w:pPr>
            <w:r>
              <w:rPr>
                <w:rFonts w:ascii="Times New Roman" w:hAnsi="Times New Roman" w:cs="Times New Roman"/>
                <w:sz w:val="24"/>
                <w:szCs w:val="24"/>
                <w:lang w:val="en-GB"/>
              </w:rPr>
              <w:t>4</w:t>
            </w:r>
            <w:r w:rsidR="00F43197">
              <w:rPr>
                <w:rFonts w:ascii="Times New Roman" w:hAnsi="Times New Roman" w:cs="Times New Roman"/>
                <w:sz w:val="24"/>
                <w:szCs w:val="24"/>
                <w:lang w:val="en-GB"/>
              </w:rPr>
              <w:t>0,</w:t>
            </w:r>
            <w:r w:rsidR="00F212C2" w:rsidRPr="00AB3478">
              <w:rPr>
                <w:rFonts w:ascii="Times New Roman" w:hAnsi="Times New Roman" w:cs="Times New Roman"/>
                <w:sz w:val="24"/>
                <w:szCs w:val="24"/>
                <w:lang w:val="en-GB"/>
              </w:rPr>
              <w:t>000</w:t>
            </w:r>
          </w:p>
        </w:tc>
      </w:tr>
      <w:tr w:rsidR="00F212C2" w:rsidRPr="00AB3478" w14:paraId="4BE37903" w14:textId="77777777" w:rsidTr="002F43AA">
        <w:trPr>
          <w:tblCellSpacing w:w="15" w:type="dxa"/>
        </w:trPr>
        <w:tc>
          <w:tcPr>
            <w:tcW w:w="0" w:type="auto"/>
            <w:vAlign w:val="center"/>
            <w:hideMark/>
          </w:tcPr>
          <w:p w14:paraId="4D923503" w14:textId="77777777" w:rsidR="00F212C2" w:rsidRPr="00AB3478" w:rsidRDefault="00F212C2" w:rsidP="00F212C2">
            <w:pPr>
              <w:rPr>
                <w:rFonts w:ascii="Times New Roman" w:hAnsi="Times New Roman" w:cs="Times New Roman"/>
                <w:sz w:val="24"/>
                <w:szCs w:val="24"/>
                <w:lang w:val="en-GB"/>
              </w:rPr>
            </w:pPr>
            <w:r w:rsidRPr="00AB3478">
              <w:rPr>
                <w:rFonts w:ascii="Times New Roman" w:hAnsi="Times New Roman" w:cs="Times New Roman"/>
                <w:sz w:val="24"/>
                <w:szCs w:val="24"/>
                <w:lang w:val="en-GB"/>
              </w:rPr>
              <w:t>Monitoring &amp; Maintenance (1st year)</w:t>
            </w:r>
          </w:p>
        </w:tc>
        <w:tc>
          <w:tcPr>
            <w:tcW w:w="0" w:type="auto"/>
            <w:vAlign w:val="center"/>
            <w:hideMark/>
          </w:tcPr>
          <w:p w14:paraId="7D088BAD" w14:textId="4550DDF5" w:rsidR="00F212C2" w:rsidRPr="00AB3478" w:rsidRDefault="00F66FED" w:rsidP="00F212C2">
            <w:pPr>
              <w:rPr>
                <w:rFonts w:ascii="Times New Roman" w:hAnsi="Times New Roman" w:cs="Times New Roman"/>
                <w:sz w:val="24"/>
                <w:szCs w:val="24"/>
                <w:lang w:val="en-GB"/>
              </w:rPr>
            </w:pPr>
            <w:r>
              <w:rPr>
                <w:rFonts w:ascii="Times New Roman" w:hAnsi="Times New Roman" w:cs="Times New Roman"/>
                <w:sz w:val="24"/>
                <w:szCs w:val="24"/>
                <w:lang w:val="en-GB"/>
              </w:rPr>
              <w:t>70,000</w:t>
            </w:r>
          </w:p>
        </w:tc>
      </w:tr>
      <w:tr w:rsidR="00F212C2" w:rsidRPr="00AB3478" w14:paraId="6351B315" w14:textId="77777777" w:rsidTr="002F43AA">
        <w:trPr>
          <w:tblCellSpacing w:w="15" w:type="dxa"/>
        </w:trPr>
        <w:tc>
          <w:tcPr>
            <w:tcW w:w="0" w:type="auto"/>
            <w:vAlign w:val="center"/>
            <w:hideMark/>
          </w:tcPr>
          <w:p w14:paraId="70A64A05" w14:textId="77777777" w:rsidR="00F212C2" w:rsidRPr="00AB3478" w:rsidRDefault="00F212C2" w:rsidP="00F212C2">
            <w:pPr>
              <w:rPr>
                <w:rFonts w:ascii="Times New Roman" w:hAnsi="Times New Roman" w:cs="Times New Roman"/>
                <w:sz w:val="24"/>
                <w:szCs w:val="24"/>
                <w:lang w:val="en-GB"/>
              </w:rPr>
            </w:pPr>
            <w:r w:rsidRPr="00AB3478">
              <w:rPr>
                <w:rFonts w:ascii="Times New Roman" w:hAnsi="Times New Roman" w:cs="Times New Roman"/>
                <w:b/>
                <w:bCs/>
                <w:sz w:val="24"/>
                <w:szCs w:val="24"/>
                <w:lang w:val="en-GB"/>
              </w:rPr>
              <w:t>Total Estimated Cost</w:t>
            </w:r>
          </w:p>
        </w:tc>
        <w:tc>
          <w:tcPr>
            <w:tcW w:w="0" w:type="auto"/>
            <w:vAlign w:val="center"/>
            <w:hideMark/>
          </w:tcPr>
          <w:p w14:paraId="36728B2B" w14:textId="13C0D72C" w:rsidR="00F212C2" w:rsidRPr="00AB3478" w:rsidRDefault="00F212C2" w:rsidP="00F212C2">
            <w:pPr>
              <w:rPr>
                <w:rFonts w:ascii="Times New Roman" w:hAnsi="Times New Roman" w:cs="Times New Roman"/>
                <w:sz w:val="24"/>
                <w:szCs w:val="24"/>
                <w:lang w:val="en-GB"/>
              </w:rPr>
            </w:pPr>
            <w:r w:rsidRPr="00AB3478">
              <w:rPr>
                <w:rFonts w:ascii="Times New Roman" w:hAnsi="Times New Roman" w:cs="Times New Roman"/>
                <w:b/>
                <w:bCs/>
                <w:sz w:val="24"/>
                <w:szCs w:val="24"/>
                <w:lang w:val="en-GB"/>
              </w:rPr>
              <w:t>4</w:t>
            </w:r>
            <w:r w:rsidR="00F66FED">
              <w:rPr>
                <w:rFonts w:ascii="Times New Roman" w:hAnsi="Times New Roman" w:cs="Times New Roman"/>
                <w:b/>
                <w:bCs/>
                <w:sz w:val="24"/>
                <w:szCs w:val="24"/>
                <w:lang w:val="en-GB"/>
              </w:rPr>
              <w:t>10,000</w:t>
            </w:r>
          </w:p>
        </w:tc>
      </w:tr>
    </w:tbl>
    <w:p w14:paraId="53D919C5" w14:textId="77777777" w:rsidR="00841A02" w:rsidRPr="00AB3478" w:rsidRDefault="00841A02" w:rsidP="00F212C2">
      <w:pPr>
        <w:rPr>
          <w:rFonts w:ascii="Times New Roman" w:hAnsi="Times New Roman" w:cs="Times New Roman"/>
          <w:b/>
          <w:bCs/>
          <w:sz w:val="24"/>
          <w:szCs w:val="24"/>
          <w:highlight w:val="yellow"/>
          <w:lang w:val="en-GB"/>
        </w:rPr>
      </w:pPr>
    </w:p>
    <w:p w14:paraId="05F7DD4E" w14:textId="77777777" w:rsidR="00841A02" w:rsidRPr="00AB3478" w:rsidRDefault="00841A02" w:rsidP="00F212C2">
      <w:pPr>
        <w:rPr>
          <w:rFonts w:ascii="Times New Roman" w:hAnsi="Times New Roman" w:cs="Times New Roman"/>
          <w:b/>
          <w:bCs/>
          <w:sz w:val="24"/>
          <w:szCs w:val="24"/>
          <w:highlight w:val="yellow"/>
          <w:lang w:val="en-GB"/>
        </w:rPr>
      </w:pPr>
    </w:p>
    <w:p w14:paraId="50500AE3" w14:textId="474CBE63" w:rsidR="00F212C2" w:rsidRPr="00F43197" w:rsidRDefault="00176697" w:rsidP="00F43197">
      <w:pPr>
        <w:pStyle w:val="Heading1"/>
        <w:rPr>
          <w:b/>
          <w:bCs/>
          <w:color w:val="auto"/>
          <w:u w:val="single"/>
          <w:lang w:val="en-GB"/>
        </w:rPr>
      </w:pPr>
      <w:bookmarkStart w:id="7" w:name="_Toc189354935"/>
      <w:r>
        <w:rPr>
          <w:b/>
          <w:bCs/>
          <w:color w:val="auto"/>
          <w:u w:val="single"/>
          <w:lang w:val="en-GB"/>
        </w:rPr>
        <w:t>7</w:t>
      </w:r>
      <w:r w:rsidR="00F212C2" w:rsidRPr="00F43197">
        <w:rPr>
          <w:b/>
          <w:bCs/>
          <w:color w:val="auto"/>
          <w:u w:val="single"/>
          <w:lang w:val="en-GB"/>
        </w:rPr>
        <w:t>. Project Schedule</w:t>
      </w:r>
      <w:bookmarkEnd w:id="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6"/>
        <w:gridCol w:w="80"/>
      </w:tblGrid>
      <w:tr w:rsidR="00F212C2" w:rsidRPr="00F212C2" w14:paraId="244997E9" w14:textId="77777777" w:rsidTr="002F43AA">
        <w:trPr>
          <w:trHeight w:val="889"/>
          <w:tblCellSpacing w:w="15" w:type="dxa"/>
        </w:trPr>
        <w:tc>
          <w:tcPr>
            <w:tcW w:w="4460" w:type="dxa"/>
            <w:vAlign w:val="center"/>
            <w:hideMark/>
          </w:tcPr>
          <w:tbl>
            <w:tblPr>
              <w:tblW w:w="10000" w:type="dxa"/>
              <w:tblCellMar>
                <w:left w:w="0" w:type="dxa"/>
                <w:right w:w="0" w:type="dxa"/>
              </w:tblCellMar>
              <w:tblLook w:val="0420" w:firstRow="1" w:lastRow="0" w:firstColumn="0" w:lastColumn="0" w:noHBand="0" w:noVBand="1"/>
            </w:tblPr>
            <w:tblGrid>
              <w:gridCol w:w="2500"/>
              <w:gridCol w:w="2500"/>
              <w:gridCol w:w="2500"/>
              <w:gridCol w:w="2500"/>
            </w:tblGrid>
            <w:tr w:rsidR="00734471" w:rsidRPr="00734471" w14:paraId="76CEFAB9" w14:textId="77777777" w:rsidTr="00734471">
              <w:trPr>
                <w:trHeight w:val="1113"/>
              </w:trPr>
              <w:tc>
                <w:tcPr>
                  <w:tcW w:w="2500" w:type="dxa"/>
                  <w:tcBorders>
                    <w:top w:val="single" w:sz="8" w:space="0" w:color="FFFFFF"/>
                    <w:left w:val="single" w:sz="8" w:space="0" w:color="FFFFFF"/>
                    <w:bottom w:val="single" w:sz="24"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723BB424" w14:textId="77777777" w:rsidR="00734471" w:rsidRPr="00734471" w:rsidRDefault="00734471" w:rsidP="00734471">
                  <w:pPr>
                    <w:rPr>
                      <w:rFonts w:ascii="Times New Roman" w:hAnsi="Times New Roman" w:cs="Times New Roman"/>
                      <w:sz w:val="24"/>
                      <w:szCs w:val="24"/>
                    </w:rPr>
                  </w:pPr>
                  <w:r w:rsidRPr="00734471">
                    <w:rPr>
                      <w:rFonts w:ascii="Times New Roman" w:hAnsi="Times New Roman" w:cs="Times New Roman"/>
                      <w:b/>
                      <w:bCs/>
                      <w:sz w:val="24"/>
                      <w:szCs w:val="24"/>
                    </w:rPr>
                    <w:t>Task number</w:t>
                  </w:r>
                </w:p>
              </w:tc>
              <w:tc>
                <w:tcPr>
                  <w:tcW w:w="2500" w:type="dxa"/>
                  <w:tcBorders>
                    <w:top w:val="single" w:sz="8" w:space="0" w:color="FFFFFF"/>
                    <w:left w:val="single" w:sz="8" w:space="0" w:color="FFFFFF"/>
                    <w:bottom w:val="single" w:sz="24"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777AAAA2" w14:textId="77777777" w:rsidR="00734471" w:rsidRPr="00734471" w:rsidRDefault="00734471" w:rsidP="00734471">
                  <w:pPr>
                    <w:rPr>
                      <w:rFonts w:ascii="Times New Roman" w:hAnsi="Times New Roman" w:cs="Times New Roman"/>
                      <w:sz w:val="24"/>
                      <w:szCs w:val="24"/>
                    </w:rPr>
                  </w:pPr>
                  <w:r w:rsidRPr="00734471">
                    <w:rPr>
                      <w:rFonts w:ascii="Times New Roman" w:hAnsi="Times New Roman" w:cs="Times New Roman"/>
                      <w:b/>
                      <w:bCs/>
                      <w:sz w:val="24"/>
                      <w:szCs w:val="24"/>
                    </w:rPr>
                    <w:t>Task</w:t>
                  </w:r>
                </w:p>
              </w:tc>
              <w:tc>
                <w:tcPr>
                  <w:tcW w:w="2500" w:type="dxa"/>
                  <w:tcBorders>
                    <w:top w:val="single" w:sz="8" w:space="0" w:color="FFFFFF"/>
                    <w:left w:val="single" w:sz="8" w:space="0" w:color="FFFFFF"/>
                    <w:bottom w:val="single" w:sz="24"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37F0F5E0" w14:textId="77777777" w:rsidR="00734471" w:rsidRPr="00734471" w:rsidRDefault="00734471" w:rsidP="00734471">
                  <w:pPr>
                    <w:rPr>
                      <w:rFonts w:ascii="Times New Roman" w:hAnsi="Times New Roman" w:cs="Times New Roman"/>
                      <w:sz w:val="24"/>
                      <w:szCs w:val="24"/>
                    </w:rPr>
                  </w:pPr>
                  <w:r w:rsidRPr="00734471">
                    <w:rPr>
                      <w:rFonts w:ascii="Times New Roman" w:hAnsi="Times New Roman" w:cs="Times New Roman"/>
                      <w:b/>
                      <w:bCs/>
                      <w:sz w:val="24"/>
                      <w:szCs w:val="24"/>
                    </w:rPr>
                    <w:t>Start Date</w:t>
                  </w:r>
                </w:p>
              </w:tc>
              <w:tc>
                <w:tcPr>
                  <w:tcW w:w="2500" w:type="dxa"/>
                  <w:tcBorders>
                    <w:top w:val="single" w:sz="8" w:space="0" w:color="FFFFFF"/>
                    <w:left w:val="single" w:sz="8" w:space="0" w:color="FFFFFF"/>
                    <w:bottom w:val="single" w:sz="24"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37BAAB2C" w14:textId="77777777" w:rsidR="00734471" w:rsidRDefault="00734471" w:rsidP="00734471">
                  <w:pPr>
                    <w:rPr>
                      <w:rFonts w:ascii="Times New Roman" w:hAnsi="Times New Roman" w:cs="Times New Roman"/>
                      <w:b/>
                      <w:bCs/>
                      <w:sz w:val="24"/>
                      <w:szCs w:val="24"/>
                    </w:rPr>
                  </w:pPr>
                  <w:r w:rsidRPr="00734471">
                    <w:rPr>
                      <w:rFonts w:ascii="Times New Roman" w:hAnsi="Times New Roman" w:cs="Times New Roman"/>
                      <w:b/>
                      <w:bCs/>
                      <w:sz w:val="24"/>
                      <w:szCs w:val="24"/>
                    </w:rPr>
                    <w:t>Completion</w:t>
                  </w:r>
                </w:p>
                <w:p w14:paraId="321550F1" w14:textId="149F20D1" w:rsidR="00734471" w:rsidRPr="00734471" w:rsidRDefault="00734471" w:rsidP="00734471">
                  <w:pPr>
                    <w:rPr>
                      <w:rFonts w:ascii="Times New Roman" w:hAnsi="Times New Roman" w:cs="Times New Roman"/>
                      <w:sz w:val="24"/>
                      <w:szCs w:val="24"/>
                    </w:rPr>
                  </w:pPr>
                  <w:r w:rsidRPr="00734471">
                    <w:rPr>
                      <w:rFonts w:ascii="Times New Roman" w:hAnsi="Times New Roman" w:cs="Times New Roman"/>
                      <w:b/>
                      <w:bCs/>
                      <w:sz w:val="24"/>
                      <w:szCs w:val="24"/>
                    </w:rPr>
                    <w:t xml:space="preserve"> Date</w:t>
                  </w:r>
                </w:p>
              </w:tc>
            </w:tr>
            <w:tr w:rsidR="00734471" w:rsidRPr="00734471" w14:paraId="747BCB7C" w14:textId="77777777" w:rsidTr="00734471">
              <w:trPr>
                <w:trHeight w:val="1113"/>
              </w:trPr>
              <w:tc>
                <w:tcPr>
                  <w:tcW w:w="25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7D758EDA" w14:textId="77777777" w:rsidR="00734471" w:rsidRPr="00734471" w:rsidRDefault="00734471" w:rsidP="00734471">
                  <w:pPr>
                    <w:rPr>
                      <w:rFonts w:ascii="Times New Roman" w:hAnsi="Times New Roman" w:cs="Times New Roman"/>
                      <w:sz w:val="24"/>
                      <w:szCs w:val="24"/>
                    </w:rPr>
                  </w:pPr>
                  <w:r w:rsidRPr="00734471">
                    <w:rPr>
                      <w:rFonts w:ascii="Times New Roman" w:hAnsi="Times New Roman" w:cs="Times New Roman"/>
                      <w:sz w:val="24"/>
                      <w:szCs w:val="24"/>
                    </w:rPr>
                    <w:t>1</w:t>
                  </w:r>
                </w:p>
              </w:tc>
              <w:tc>
                <w:tcPr>
                  <w:tcW w:w="25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21F646F2" w14:textId="77777777" w:rsidR="00734471" w:rsidRPr="00734471" w:rsidRDefault="00734471" w:rsidP="00734471">
                  <w:pPr>
                    <w:rPr>
                      <w:rFonts w:ascii="Times New Roman" w:hAnsi="Times New Roman" w:cs="Times New Roman"/>
                      <w:sz w:val="24"/>
                      <w:szCs w:val="24"/>
                    </w:rPr>
                  </w:pPr>
                  <w:r w:rsidRPr="00734471">
                    <w:rPr>
                      <w:rFonts w:ascii="Times New Roman" w:hAnsi="Times New Roman" w:cs="Times New Roman"/>
                      <w:sz w:val="24"/>
                      <w:szCs w:val="24"/>
                    </w:rPr>
                    <w:t>Research and planning</w:t>
                  </w:r>
                </w:p>
              </w:tc>
              <w:tc>
                <w:tcPr>
                  <w:tcW w:w="25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000C6E3C" w14:textId="77777777" w:rsidR="00734471" w:rsidRPr="00734471" w:rsidRDefault="00734471" w:rsidP="00734471">
                  <w:pPr>
                    <w:rPr>
                      <w:rFonts w:ascii="Times New Roman" w:hAnsi="Times New Roman" w:cs="Times New Roman"/>
                      <w:sz w:val="24"/>
                      <w:szCs w:val="24"/>
                    </w:rPr>
                  </w:pPr>
                  <w:r w:rsidRPr="00734471">
                    <w:rPr>
                      <w:rFonts w:ascii="Times New Roman" w:hAnsi="Times New Roman" w:cs="Times New Roman"/>
                      <w:sz w:val="24"/>
                      <w:szCs w:val="24"/>
                    </w:rPr>
                    <w:t>18/01/2025</w:t>
                  </w:r>
                </w:p>
              </w:tc>
              <w:tc>
                <w:tcPr>
                  <w:tcW w:w="25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77EDAFBD" w14:textId="77777777" w:rsidR="00734471" w:rsidRPr="00734471" w:rsidRDefault="00734471" w:rsidP="00734471">
                  <w:pPr>
                    <w:rPr>
                      <w:rFonts w:ascii="Times New Roman" w:hAnsi="Times New Roman" w:cs="Times New Roman"/>
                      <w:sz w:val="24"/>
                      <w:szCs w:val="24"/>
                    </w:rPr>
                  </w:pPr>
                  <w:r w:rsidRPr="00734471">
                    <w:rPr>
                      <w:rFonts w:ascii="Times New Roman" w:hAnsi="Times New Roman" w:cs="Times New Roman"/>
                      <w:sz w:val="24"/>
                      <w:szCs w:val="24"/>
                    </w:rPr>
                    <w:t>01/02/2025</w:t>
                  </w:r>
                </w:p>
              </w:tc>
            </w:tr>
            <w:tr w:rsidR="00734471" w:rsidRPr="00734471" w14:paraId="3DBE5444" w14:textId="77777777" w:rsidTr="00734471">
              <w:trPr>
                <w:trHeight w:val="1113"/>
              </w:trPr>
              <w:tc>
                <w:tcPr>
                  <w:tcW w:w="25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4C3A5C31" w14:textId="77777777" w:rsidR="00734471" w:rsidRPr="00734471" w:rsidRDefault="00734471" w:rsidP="00734471">
                  <w:pPr>
                    <w:rPr>
                      <w:rFonts w:ascii="Times New Roman" w:hAnsi="Times New Roman" w:cs="Times New Roman"/>
                      <w:sz w:val="24"/>
                      <w:szCs w:val="24"/>
                    </w:rPr>
                  </w:pPr>
                  <w:r w:rsidRPr="00734471">
                    <w:rPr>
                      <w:rFonts w:ascii="Times New Roman" w:hAnsi="Times New Roman" w:cs="Times New Roman"/>
                      <w:sz w:val="24"/>
                      <w:szCs w:val="24"/>
                    </w:rPr>
                    <w:t>2</w:t>
                  </w:r>
                </w:p>
              </w:tc>
              <w:tc>
                <w:tcPr>
                  <w:tcW w:w="25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75EF9F49" w14:textId="77777777" w:rsidR="00734471" w:rsidRPr="00734471" w:rsidRDefault="00734471" w:rsidP="00734471">
                  <w:pPr>
                    <w:rPr>
                      <w:rFonts w:ascii="Times New Roman" w:hAnsi="Times New Roman" w:cs="Times New Roman"/>
                      <w:sz w:val="24"/>
                      <w:szCs w:val="24"/>
                    </w:rPr>
                  </w:pPr>
                  <w:r w:rsidRPr="00734471">
                    <w:rPr>
                      <w:rFonts w:ascii="Times New Roman" w:hAnsi="Times New Roman" w:cs="Times New Roman"/>
                      <w:sz w:val="24"/>
                      <w:szCs w:val="24"/>
                    </w:rPr>
                    <w:t>System Development</w:t>
                  </w:r>
                </w:p>
              </w:tc>
              <w:tc>
                <w:tcPr>
                  <w:tcW w:w="25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04BEAB69" w14:textId="77777777" w:rsidR="00734471" w:rsidRPr="00734471" w:rsidRDefault="00734471" w:rsidP="00734471">
                  <w:pPr>
                    <w:rPr>
                      <w:rFonts w:ascii="Times New Roman" w:hAnsi="Times New Roman" w:cs="Times New Roman"/>
                      <w:sz w:val="24"/>
                      <w:szCs w:val="24"/>
                    </w:rPr>
                  </w:pPr>
                  <w:r w:rsidRPr="00734471">
                    <w:rPr>
                      <w:rFonts w:ascii="Times New Roman" w:hAnsi="Times New Roman" w:cs="Times New Roman"/>
                      <w:sz w:val="24"/>
                      <w:szCs w:val="24"/>
                    </w:rPr>
                    <w:t>07/02/2025</w:t>
                  </w:r>
                </w:p>
              </w:tc>
              <w:tc>
                <w:tcPr>
                  <w:tcW w:w="25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21C2803C" w14:textId="77777777" w:rsidR="00734471" w:rsidRPr="00734471" w:rsidRDefault="00734471" w:rsidP="00734471">
                  <w:pPr>
                    <w:rPr>
                      <w:rFonts w:ascii="Times New Roman" w:hAnsi="Times New Roman" w:cs="Times New Roman"/>
                      <w:sz w:val="24"/>
                      <w:szCs w:val="24"/>
                    </w:rPr>
                  </w:pPr>
                  <w:r w:rsidRPr="00734471">
                    <w:rPr>
                      <w:rFonts w:ascii="Times New Roman" w:hAnsi="Times New Roman" w:cs="Times New Roman"/>
                      <w:sz w:val="24"/>
                      <w:szCs w:val="24"/>
                    </w:rPr>
                    <w:t>17/03/2025</w:t>
                  </w:r>
                </w:p>
              </w:tc>
            </w:tr>
            <w:tr w:rsidR="00734471" w:rsidRPr="00734471" w14:paraId="08BF081F" w14:textId="77777777" w:rsidTr="00734471">
              <w:trPr>
                <w:trHeight w:val="645"/>
              </w:trPr>
              <w:tc>
                <w:tcPr>
                  <w:tcW w:w="25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49B37FB5" w14:textId="77777777" w:rsidR="00734471" w:rsidRPr="00734471" w:rsidRDefault="00734471" w:rsidP="00734471">
                  <w:pPr>
                    <w:rPr>
                      <w:rFonts w:ascii="Times New Roman" w:hAnsi="Times New Roman" w:cs="Times New Roman"/>
                      <w:sz w:val="24"/>
                      <w:szCs w:val="24"/>
                    </w:rPr>
                  </w:pPr>
                  <w:r w:rsidRPr="00734471">
                    <w:rPr>
                      <w:rFonts w:ascii="Times New Roman" w:hAnsi="Times New Roman" w:cs="Times New Roman"/>
                      <w:sz w:val="24"/>
                      <w:szCs w:val="24"/>
                    </w:rPr>
                    <w:t>3</w:t>
                  </w:r>
                </w:p>
              </w:tc>
              <w:tc>
                <w:tcPr>
                  <w:tcW w:w="25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063715C7" w14:textId="77777777" w:rsidR="00734471" w:rsidRPr="00734471" w:rsidRDefault="00734471" w:rsidP="00734471">
                  <w:pPr>
                    <w:rPr>
                      <w:rFonts w:ascii="Times New Roman" w:hAnsi="Times New Roman" w:cs="Times New Roman"/>
                      <w:sz w:val="24"/>
                      <w:szCs w:val="24"/>
                    </w:rPr>
                  </w:pPr>
                  <w:r w:rsidRPr="00734471">
                    <w:rPr>
                      <w:rFonts w:ascii="Times New Roman" w:hAnsi="Times New Roman" w:cs="Times New Roman"/>
                      <w:sz w:val="24"/>
                      <w:szCs w:val="24"/>
                    </w:rPr>
                    <w:t>Pilot Testing</w:t>
                  </w:r>
                </w:p>
              </w:tc>
              <w:tc>
                <w:tcPr>
                  <w:tcW w:w="25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0A4B30AA" w14:textId="77777777" w:rsidR="00734471" w:rsidRPr="00734471" w:rsidRDefault="00734471" w:rsidP="00734471">
                  <w:pPr>
                    <w:rPr>
                      <w:rFonts w:ascii="Times New Roman" w:hAnsi="Times New Roman" w:cs="Times New Roman"/>
                      <w:sz w:val="24"/>
                      <w:szCs w:val="24"/>
                    </w:rPr>
                  </w:pPr>
                  <w:r w:rsidRPr="00734471">
                    <w:rPr>
                      <w:rFonts w:ascii="Times New Roman" w:hAnsi="Times New Roman" w:cs="Times New Roman"/>
                      <w:sz w:val="24"/>
                      <w:szCs w:val="24"/>
                    </w:rPr>
                    <w:t>20/03/2025</w:t>
                  </w:r>
                </w:p>
              </w:tc>
              <w:tc>
                <w:tcPr>
                  <w:tcW w:w="25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0196942C" w14:textId="77777777" w:rsidR="00734471" w:rsidRPr="00734471" w:rsidRDefault="00734471" w:rsidP="00734471">
                  <w:pPr>
                    <w:rPr>
                      <w:rFonts w:ascii="Times New Roman" w:hAnsi="Times New Roman" w:cs="Times New Roman"/>
                      <w:sz w:val="24"/>
                      <w:szCs w:val="24"/>
                    </w:rPr>
                  </w:pPr>
                  <w:r w:rsidRPr="00734471">
                    <w:rPr>
                      <w:rFonts w:ascii="Times New Roman" w:hAnsi="Times New Roman" w:cs="Times New Roman"/>
                      <w:sz w:val="24"/>
                      <w:szCs w:val="24"/>
                    </w:rPr>
                    <w:t>30/03/2025</w:t>
                  </w:r>
                </w:p>
              </w:tc>
            </w:tr>
            <w:tr w:rsidR="00734471" w:rsidRPr="00734471" w14:paraId="40E6F79B" w14:textId="77777777" w:rsidTr="00734471">
              <w:trPr>
                <w:trHeight w:val="1590"/>
              </w:trPr>
              <w:tc>
                <w:tcPr>
                  <w:tcW w:w="25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23A74037" w14:textId="77777777" w:rsidR="00734471" w:rsidRPr="00734471" w:rsidRDefault="00734471" w:rsidP="00734471">
                  <w:pPr>
                    <w:rPr>
                      <w:rFonts w:ascii="Times New Roman" w:hAnsi="Times New Roman" w:cs="Times New Roman"/>
                      <w:sz w:val="24"/>
                      <w:szCs w:val="24"/>
                    </w:rPr>
                  </w:pPr>
                  <w:r w:rsidRPr="00734471">
                    <w:rPr>
                      <w:rFonts w:ascii="Times New Roman" w:hAnsi="Times New Roman" w:cs="Times New Roman"/>
                      <w:sz w:val="24"/>
                      <w:szCs w:val="24"/>
                    </w:rPr>
                    <w:t>4</w:t>
                  </w:r>
                </w:p>
              </w:tc>
              <w:tc>
                <w:tcPr>
                  <w:tcW w:w="25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625750BD" w14:textId="77777777" w:rsidR="00734471" w:rsidRPr="00734471" w:rsidRDefault="00734471" w:rsidP="00734471">
                  <w:pPr>
                    <w:rPr>
                      <w:rFonts w:ascii="Times New Roman" w:hAnsi="Times New Roman" w:cs="Times New Roman"/>
                      <w:sz w:val="24"/>
                      <w:szCs w:val="24"/>
                    </w:rPr>
                  </w:pPr>
                  <w:r w:rsidRPr="00734471">
                    <w:rPr>
                      <w:rFonts w:ascii="Times New Roman" w:hAnsi="Times New Roman" w:cs="Times New Roman"/>
                      <w:sz w:val="24"/>
                      <w:szCs w:val="24"/>
                    </w:rPr>
                    <w:t>Staff and customer training</w:t>
                  </w:r>
                </w:p>
              </w:tc>
              <w:tc>
                <w:tcPr>
                  <w:tcW w:w="25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4AC1412F" w14:textId="77777777" w:rsidR="00734471" w:rsidRPr="00734471" w:rsidRDefault="00734471" w:rsidP="00734471">
                  <w:pPr>
                    <w:rPr>
                      <w:rFonts w:ascii="Times New Roman" w:hAnsi="Times New Roman" w:cs="Times New Roman"/>
                      <w:sz w:val="24"/>
                      <w:szCs w:val="24"/>
                    </w:rPr>
                  </w:pPr>
                  <w:r w:rsidRPr="00734471">
                    <w:rPr>
                      <w:rFonts w:ascii="Times New Roman" w:hAnsi="Times New Roman" w:cs="Times New Roman"/>
                      <w:sz w:val="24"/>
                      <w:szCs w:val="24"/>
                    </w:rPr>
                    <w:t>01/04/2025</w:t>
                  </w:r>
                </w:p>
              </w:tc>
              <w:tc>
                <w:tcPr>
                  <w:tcW w:w="25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72EE740C" w14:textId="77777777" w:rsidR="00734471" w:rsidRPr="00734471" w:rsidRDefault="00734471" w:rsidP="00734471">
                  <w:pPr>
                    <w:rPr>
                      <w:rFonts w:ascii="Times New Roman" w:hAnsi="Times New Roman" w:cs="Times New Roman"/>
                      <w:sz w:val="24"/>
                      <w:szCs w:val="24"/>
                    </w:rPr>
                  </w:pPr>
                  <w:r w:rsidRPr="00734471">
                    <w:rPr>
                      <w:rFonts w:ascii="Times New Roman" w:hAnsi="Times New Roman" w:cs="Times New Roman"/>
                      <w:sz w:val="24"/>
                      <w:szCs w:val="24"/>
                    </w:rPr>
                    <w:t>14/04/2025</w:t>
                  </w:r>
                </w:p>
              </w:tc>
            </w:tr>
            <w:tr w:rsidR="00734471" w:rsidRPr="00734471" w14:paraId="39DFD2E4" w14:textId="77777777" w:rsidTr="00734471">
              <w:trPr>
                <w:trHeight w:val="1590"/>
              </w:trPr>
              <w:tc>
                <w:tcPr>
                  <w:tcW w:w="25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77B5C9E6" w14:textId="77777777" w:rsidR="00734471" w:rsidRPr="00734471" w:rsidRDefault="00734471" w:rsidP="00734471">
                  <w:pPr>
                    <w:rPr>
                      <w:rFonts w:ascii="Times New Roman" w:hAnsi="Times New Roman" w:cs="Times New Roman"/>
                      <w:sz w:val="24"/>
                      <w:szCs w:val="24"/>
                    </w:rPr>
                  </w:pPr>
                  <w:r w:rsidRPr="00734471">
                    <w:rPr>
                      <w:rFonts w:ascii="Times New Roman" w:hAnsi="Times New Roman" w:cs="Times New Roman"/>
                      <w:sz w:val="24"/>
                      <w:szCs w:val="24"/>
                    </w:rPr>
                    <w:t>5</w:t>
                  </w:r>
                </w:p>
              </w:tc>
              <w:tc>
                <w:tcPr>
                  <w:tcW w:w="25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140F7F88" w14:textId="77777777" w:rsidR="00734471" w:rsidRPr="00734471" w:rsidRDefault="00734471" w:rsidP="00734471">
                  <w:pPr>
                    <w:rPr>
                      <w:rFonts w:ascii="Times New Roman" w:hAnsi="Times New Roman" w:cs="Times New Roman"/>
                      <w:sz w:val="24"/>
                      <w:szCs w:val="24"/>
                    </w:rPr>
                  </w:pPr>
                  <w:r w:rsidRPr="00734471">
                    <w:rPr>
                      <w:rFonts w:ascii="Times New Roman" w:hAnsi="Times New Roman" w:cs="Times New Roman"/>
                      <w:sz w:val="24"/>
                      <w:szCs w:val="24"/>
                    </w:rPr>
                    <w:t>Full scale implementation</w:t>
                  </w:r>
                </w:p>
              </w:tc>
              <w:tc>
                <w:tcPr>
                  <w:tcW w:w="25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319C4B5D" w14:textId="54E51A5D" w:rsidR="00734471" w:rsidRPr="00734471" w:rsidRDefault="003426E8" w:rsidP="00734471">
                  <w:pPr>
                    <w:rPr>
                      <w:rFonts w:ascii="Times New Roman" w:hAnsi="Times New Roman" w:cs="Times New Roman"/>
                      <w:sz w:val="24"/>
                      <w:szCs w:val="24"/>
                    </w:rPr>
                  </w:pPr>
                  <w:r>
                    <w:rPr>
                      <w:rFonts w:ascii="Times New Roman" w:hAnsi="Times New Roman" w:cs="Times New Roman"/>
                      <w:sz w:val="24"/>
                      <w:szCs w:val="24"/>
                    </w:rPr>
                    <w:t>16</w:t>
                  </w:r>
                  <w:r w:rsidR="00734471" w:rsidRPr="00734471">
                    <w:rPr>
                      <w:rFonts w:ascii="Times New Roman" w:hAnsi="Times New Roman" w:cs="Times New Roman"/>
                      <w:sz w:val="24"/>
                      <w:szCs w:val="24"/>
                    </w:rPr>
                    <w:t>/04/2025</w:t>
                  </w:r>
                </w:p>
              </w:tc>
              <w:tc>
                <w:tcPr>
                  <w:tcW w:w="25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54040926" w14:textId="68EE569E" w:rsidR="00734471" w:rsidRPr="00734471" w:rsidRDefault="003426E8" w:rsidP="00734471">
                  <w:pPr>
                    <w:rPr>
                      <w:rFonts w:ascii="Times New Roman" w:hAnsi="Times New Roman" w:cs="Times New Roman"/>
                      <w:sz w:val="24"/>
                      <w:szCs w:val="24"/>
                    </w:rPr>
                  </w:pPr>
                  <w:r>
                    <w:rPr>
                      <w:rFonts w:ascii="Times New Roman" w:hAnsi="Times New Roman" w:cs="Times New Roman"/>
                      <w:sz w:val="24"/>
                      <w:szCs w:val="24"/>
                    </w:rPr>
                    <w:t>31/04/2025</w:t>
                  </w:r>
                </w:p>
              </w:tc>
            </w:tr>
          </w:tbl>
          <w:p w14:paraId="29BE93A3" w14:textId="7C60AF43" w:rsidR="00F212C2" w:rsidRPr="00AB3478" w:rsidRDefault="00F212C2" w:rsidP="00F212C2">
            <w:pPr>
              <w:rPr>
                <w:rFonts w:ascii="Times New Roman" w:hAnsi="Times New Roman" w:cs="Times New Roman"/>
                <w:sz w:val="24"/>
                <w:szCs w:val="24"/>
                <w:lang w:val="en-GB"/>
              </w:rPr>
            </w:pPr>
          </w:p>
        </w:tc>
        <w:tc>
          <w:tcPr>
            <w:tcW w:w="23" w:type="dxa"/>
            <w:vAlign w:val="center"/>
            <w:hideMark/>
          </w:tcPr>
          <w:p w14:paraId="0F32A0A5" w14:textId="50D81521" w:rsidR="00F212C2" w:rsidRPr="00AB3478" w:rsidRDefault="00F212C2" w:rsidP="00F212C2">
            <w:pPr>
              <w:rPr>
                <w:rFonts w:ascii="Times New Roman" w:hAnsi="Times New Roman" w:cs="Times New Roman"/>
                <w:sz w:val="24"/>
                <w:szCs w:val="24"/>
                <w:lang w:val="en-GB"/>
              </w:rPr>
            </w:pPr>
          </w:p>
        </w:tc>
      </w:tr>
      <w:tr w:rsidR="00F212C2" w:rsidRPr="00F212C2" w14:paraId="63057313" w14:textId="77777777" w:rsidTr="002F43AA">
        <w:trPr>
          <w:trHeight w:val="111"/>
          <w:tblCellSpacing w:w="15" w:type="dxa"/>
        </w:trPr>
        <w:tc>
          <w:tcPr>
            <w:tcW w:w="4460" w:type="dxa"/>
            <w:vAlign w:val="center"/>
            <w:hideMark/>
          </w:tcPr>
          <w:p w14:paraId="36558170" w14:textId="7921A4FC" w:rsidR="00F212C2" w:rsidRPr="00F212C2" w:rsidRDefault="00F212C2" w:rsidP="00F212C2">
            <w:pPr>
              <w:rPr>
                <w:rFonts w:ascii="Times New Roman" w:hAnsi="Times New Roman" w:cs="Times New Roman"/>
                <w:sz w:val="24"/>
                <w:szCs w:val="24"/>
                <w:highlight w:val="yellow"/>
                <w:lang w:val="en-GB"/>
              </w:rPr>
            </w:pPr>
          </w:p>
        </w:tc>
        <w:tc>
          <w:tcPr>
            <w:tcW w:w="23" w:type="dxa"/>
            <w:vAlign w:val="center"/>
            <w:hideMark/>
          </w:tcPr>
          <w:p w14:paraId="09537D95" w14:textId="66FB720C" w:rsidR="00F212C2" w:rsidRPr="00F212C2" w:rsidRDefault="00F212C2" w:rsidP="00F212C2">
            <w:pPr>
              <w:rPr>
                <w:rFonts w:ascii="Times New Roman" w:hAnsi="Times New Roman" w:cs="Times New Roman"/>
                <w:sz w:val="24"/>
                <w:szCs w:val="24"/>
                <w:highlight w:val="yellow"/>
                <w:lang w:val="en-GB"/>
              </w:rPr>
            </w:pPr>
          </w:p>
        </w:tc>
      </w:tr>
      <w:tr w:rsidR="00F212C2" w:rsidRPr="00F212C2" w14:paraId="05D8DD53" w14:textId="77777777" w:rsidTr="002F43AA">
        <w:trPr>
          <w:trHeight w:val="111"/>
          <w:tblCellSpacing w:w="15" w:type="dxa"/>
        </w:trPr>
        <w:tc>
          <w:tcPr>
            <w:tcW w:w="4460" w:type="dxa"/>
            <w:vAlign w:val="center"/>
          </w:tcPr>
          <w:p w14:paraId="631C97B6" w14:textId="69700542" w:rsidR="00F212C2" w:rsidRPr="00F212C2" w:rsidRDefault="00F212C2" w:rsidP="00F212C2">
            <w:pPr>
              <w:rPr>
                <w:rFonts w:ascii="Times New Roman" w:hAnsi="Times New Roman" w:cs="Times New Roman"/>
                <w:sz w:val="24"/>
                <w:szCs w:val="24"/>
                <w:highlight w:val="yellow"/>
                <w:lang w:val="en-GB"/>
              </w:rPr>
            </w:pPr>
          </w:p>
        </w:tc>
        <w:tc>
          <w:tcPr>
            <w:tcW w:w="23" w:type="dxa"/>
            <w:vAlign w:val="center"/>
            <w:hideMark/>
          </w:tcPr>
          <w:p w14:paraId="5AF50BF7" w14:textId="72A05689" w:rsidR="00F212C2" w:rsidRPr="00F212C2" w:rsidRDefault="00F212C2" w:rsidP="00F212C2">
            <w:pPr>
              <w:rPr>
                <w:rFonts w:ascii="Times New Roman" w:hAnsi="Times New Roman" w:cs="Times New Roman"/>
                <w:sz w:val="24"/>
                <w:szCs w:val="24"/>
                <w:highlight w:val="yellow"/>
                <w:lang w:val="en-GB"/>
              </w:rPr>
            </w:pPr>
          </w:p>
        </w:tc>
      </w:tr>
      <w:tr w:rsidR="00F212C2" w:rsidRPr="00F212C2" w14:paraId="250CBC8E" w14:textId="77777777" w:rsidTr="002F43AA">
        <w:trPr>
          <w:trHeight w:val="111"/>
          <w:tblCellSpacing w:w="15" w:type="dxa"/>
        </w:trPr>
        <w:tc>
          <w:tcPr>
            <w:tcW w:w="4460" w:type="dxa"/>
            <w:vAlign w:val="center"/>
            <w:hideMark/>
          </w:tcPr>
          <w:p w14:paraId="6BAF5D6A" w14:textId="1C9AC0DA" w:rsidR="00F212C2" w:rsidRPr="00F212C2" w:rsidRDefault="00F212C2" w:rsidP="00F212C2">
            <w:pPr>
              <w:rPr>
                <w:rFonts w:ascii="Times New Roman" w:hAnsi="Times New Roman" w:cs="Times New Roman"/>
                <w:sz w:val="24"/>
                <w:szCs w:val="24"/>
                <w:highlight w:val="yellow"/>
                <w:lang w:val="en-GB"/>
              </w:rPr>
            </w:pPr>
          </w:p>
        </w:tc>
        <w:tc>
          <w:tcPr>
            <w:tcW w:w="23" w:type="dxa"/>
            <w:vAlign w:val="center"/>
            <w:hideMark/>
          </w:tcPr>
          <w:p w14:paraId="419FA86A" w14:textId="44C2A855" w:rsidR="00F212C2" w:rsidRPr="00F212C2" w:rsidRDefault="00F212C2" w:rsidP="00F212C2">
            <w:pPr>
              <w:rPr>
                <w:rFonts w:ascii="Times New Roman" w:hAnsi="Times New Roman" w:cs="Times New Roman"/>
                <w:sz w:val="24"/>
                <w:szCs w:val="24"/>
                <w:highlight w:val="yellow"/>
                <w:lang w:val="en-GB"/>
              </w:rPr>
            </w:pPr>
          </w:p>
        </w:tc>
      </w:tr>
      <w:tr w:rsidR="00F212C2" w:rsidRPr="00F212C2" w14:paraId="332D0454" w14:textId="77777777" w:rsidTr="002F43AA">
        <w:trPr>
          <w:trHeight w:val="111"/>
          <w:tblCellSpacing w:w="15" w:type="dxa"/>
        </w:trPr>
        <w:tc>
          <w:tcPr>
            <w:tcW w:w="4460" w:type="dxa"/>
            <w:vAlign w:val="center"/>
            <w:hideMark/>
          </w:tcPr>
          <w:p w14:paraId="74AA6973" w14:textId="5FC65A1F" w:rsidR="00F212C2" w:rsidRPr="00F212C2" w:rsidRDefault="00F212C2" w:rsidP="00F212C2">
            <w:pPr>
              <w:rPr>
                <w:rFonts w:ascii="Times New Roman" w:hAnsi="Times New Roman" w:cs="Times New Roman"/>
                <w:sz w:val="24"/>
                <w:szCs w:val="24"/>
                <w:highlight w:val="yellow"/>
                <w:lang w:val="en-GB"/>
              </w:rPr>
            </w:pPr>
          </w:p>
        </w:tc>
        <w:tc>
          <w:tcPr>
            <w:tcW w:w="23" w:type="dxa"/>
            <w:vAlign w:val="center"/>
          </w:tcPr>
          <w:p w14:paraId="489C6720" w14:textId="42484CD5" w:rsidR="00F212C2" w:rsidRPr="00F212C2" w:rsidRDefault="00F212C2" w:rsidP="00F212C2">
            <w:pPr>
              <w:rPr>
                <w:rFonts w:ascii="Times New Roman" w:hAnsi="Times New Roman" w:cs="Times New Roman"/>
                <w:sz w:val="24"/>
                <w:szCs w:val="24"/>
                <w:highlight w:val="yellow"/>
                <w:lang w:val="en-GB"/>
              </w:rPr>
            </w:pPr>
          </w:p>
        </w:tc>
      </w:tr>
      <w:tr w:rsidR="00F212C2" w:rsidRPr="00F212C2" w14:paraId="1AB5C514" w14:textId="77777777" w:rsidTr="002F43AA">
        <w:trPr>
          <w:trHeight w:val="111"/>
          <w:tblCellSpacing w:w="15" w:type="dxa"/>
        </w:trPr>
        <w:tc>
          <w:tcPr>
            <w:tcW w:w="4460" w:type="dxa"/>
            <w:vAlign w:val="center"/>
            <w:hideMark/>
          </w:tcPr>
          <w:p w14:paraId="610BCBDA" w14:textId="38761534" w:rsidR="00F212C2" w:rsidRPr="00F212C2" w:rsidRDefault="00F212C2" w:rsidP="00F212C2">
            <w:pPr>
              <w:rPr>
                <w:rFonts w:ascii="Times New Roman" w:hAnsi="Times New Roman" w:cs="Times New Roman"/>
                <w:sz w:val="24"/>
                <w:szCs w:val="24"/>
                <w:highlight w:val="yellow"/>
                <w:lang w:val="en-GB"/>
              </w:rPr>
            </w:pPr>
          </w:p>
        </w:tc>
        <w:tc>
          <w:tcPr>
            <w:tcW w:w="23" w:type="dxa"/>
            <w:vAlign w:val="center"/>
          </w:tcPr>
          <w:p w14:paraId="1C985306" w14:textId="7CC1C936" w:rsidR="00F212C2" w:rsidRPr="00F212C2" w:rsidRDefault="00F212C2" w:rsidP="00F212C2">
            <w:pPr>
              <w:rPr>
                <w:rFonts w:ascii="Times New Roman" w:hAnsi="Times New Roman" w:cs="Times New Roman"/>
                <w:sz w:val="24"/>
                <w:szCs w:val="24"/>
                <w:highlight w:val="yellow"/>
                <w:lang w:val="en-GB"/>
              </w:rPr>
            </w:pPr>
          </w:p>
        </w:tc>
      </w:tr>
      <w:tr w:rsidR="00F212C2" w:rsidRPr="00F212C2" w14:paraId="474BBAD8" w14:textId="77777777" w:rsidTr="002F43AA">
        <w:trPr>
          <w:trHeight w:val="111"/>
          <w:tblCellSpacing w:w="15" w:type="dxa"/>
        </w:trPr>
        <w:tc>
          <w:tcPr>
            <w:tcW w:w="4460" w:type="dxa"/>
            <w:vAlign w:val="center"/>
            <w:hideMark/>
          </w:tcPr>
          <w:p w14:paraId="4A565713" w14:textId="72E3FA65" w:rsidR="00F212C2" w:rsidRPr="00F212C2" w:rsidRDefault="00F212C2" w:rsidP="00F212C2">
            <w:pPr>
              <w:rPr>
                <w:rFonts w:ascii="Times New Roman" w:hAnsi="Times New Roman" w:cs="Times New Roman"/>
                <w:sz w:val="24"/>
                <w:szCs w:val="24"/>
                <w:highlight w:val="yellow"/>
                <w:lang w:val="en-GB"/>
              </w:rPr>
            </w:pPr>
          </w:p>
        </w:tc>
        <w:tc>
          <w:tcPr>
            <w:tcW w:w="23" w:type="dxa"/>
            <w:vAlign w:val="center"/>
          </w:tcPr>
          <w:p w14:paraId="6D574054" w14:textId="25BF3B09" w:rsidR="00F212C2" w:rsidRPr="00F212C2" w:rsidRDefault="00F212C2" w:rsidP="00F212C2">
            <w:pPr>
              <w:rPr>
                <w:rFonts w:ascii="Times New Roman" w:hAnsi="Times New Roman" w:cs="Times New Roman"/>
                <w:sz w:val="24"/>
                <w:szCs w:val="24"/>
                <w:highlight w:val="yellow"/>
                <w:lang w:val="en-GB"/>
              </w:rPr>
            </w:pPr>
          </w:p>
        </w:tc>
      </w:tr>
      <w:tr w:rsidR="002F43AA" w:rsidRPr="00F212C2" w14:paraId="0F326DA1" w14:textId="77777777" w:rsidTr="002F43AA">
        <w:trPr>
          <w:trHeight w:val="347"/>
          <w:tblCellSpacing w:w="15" w:type="dxa"/>
        </w:trPr>
        <w:tc>
          <w:tcPr>
            <w:tcW w:w="4460" w:type="dxa"/>
            <w:vAlign w:val="center"/>
          </w:tcPr>
          <w:p w14:paraId="3601FE0F" w14:textId="77777777" w:rsidR="002F43AA" w:rsidRPr="00F212C2" w:rsidRDefault="002F43AA" w:rsidP="00F212C2">
            <w:pPr>
              <w:rPr>
                <w:rFonts w:ascii="Times New Roman" w:hAnsi="Times New Roman" w:cs="Times New Roman"/>
                <w:sz w:val="24"/>
                <w:szCs w:val="24"/>
                <w:highlight w:val="yellow"/>
                <w:lang w:val="en-GB"/>
              </w:rPr>
            </w:pPr>
          </w:p>
        </w:tc>
        <w:tc>
          <w:tcPr>
            <w:tcW w:w="23" w:type="dxa"/>
            <w:vAlign w:val="center"/>
          </w:tcPr>
          <w:p w14:paraId="057C5E18" w14:textId="77777777" w:rsidR="002F43AA" w:rsidRPr="00F212C2" w:rsidRDefault="002F43AA" w:rsidP="00F212C2">
            <w:pPr>
              <w:rPr>
                <w:rFonts w:ascii="Times New Roman" w:hAnsi="Times New Roman" w:cs="Times New Roman"/>
                <w:sz w:val="24"/>
                <w:szCs w:val="24"/>
                <w:highlight w:val="yellow"/>
                <w:lang w:val="en-GB"/>
              </w:rPr>
            </w:pPr>
          </w:p>
        </w:tc>
      </w:tr>
    </w:tbl>
    <w:p w14:paraId="3F4BD2B3" w14:textId="7884516F" w:rsidR="00F212C2" w:rsidRPr="00F43197" w:rsidRDefault="00176697" w:rsidP="00F43197">
      <w:pPr>
        <w:pStyle w:val="Heading1"/>
        <w:rPr>
          <w:b/>
          <w:bCs/>
          <w:color w:val="auto"/>
          <w:u w:val="single"/>
          <w:lang w:val="en-GB"/>
        </w:rPr>
      </w:pPr>
      <w:bookmarkStart w:id="8" w:name="_Toc189354936"/>
      <w:r>
        <w:rPr>
          <w:b/>
          <w:bCs/>
          <w:color w:val="auto"/>
          <w:u w:val="single"/>
          <w:lang w:val="en-GB"/>
        </w:rPr>
        <w:t>8</w:t>
      </w:r>
      <w:r w:rsidR="00F212C2" w:rsidRPr="00F43197">
        <w:rPr>
          <w:b/>
          <w:bCs/>
          <w:color w:val="auto"/>
          <w:u w:val="single"/>
          <w:lang w:val="en-GB"/>
        </w:rPr>
        <w:t>. Conclusion</w:t>
      </w:r>
      <w:bookmarkEnd w:id="8"/>
    </w:p>
    <w:p w14:paraId="5ADEFBE3" w14:textId="680B6855" w:rsidR="00F212C2" w:rsidRPr="00F212C2" w:rsidRDefault="00F212C2" w:rsidP="00F212C2">
      <w:pPr>
        <w:rPr>
          <w:rFonts w:ascii="Times New Roman" w:hAnsi="Times New Roman" w:cs="Times New Roman"/>
          <w:sz w:val="24"/>
          <w:szCs w:val="24"/>
          <w:lang w:val="en-GB"/>
        </w:rPr>
      </w:pPr>
      <w:r w:rsidRPr="002F43AA">
        <w:rPr>
          <w:rFonts w:ascii="Times New Roman" w:hAnsi="Times New Roman" w:cs="Times New Roman"/>
          <w:sz w:val="24"/>
          <w:szCs w:val="24"/>
          <w:lang w:val="en-GB"/>
        </w:rPr>
        <w:t xml:space="preserve">By implementing a secure digital fare collection system, </w:t>
      </w:r>
      <w:r w:rsidR="00261616" w:rsidRPr="002F43AA">
        <w:rPr>
          <w:rFonts w:ascii="Times New Roman" w:hAnsi="Times New Roman" w:cs="Times New Roman"/>
          <w:sz w:val="24"/>
          <w:szCs w:val="24"/>
          <w:lang w:val="en-GB"/>
        </w:rPr>
        <w:t>Metro</w:t>
      </w:r>
      <w:r w:rsidR="00F43197">
        <w:rPr>
          <w:rFonts w:ascii="Times New Roman" w:hAnsi="Times New Roman" w:cs="Times New Roman"/>
          <w:sz w:val="24"/>
          <w:szCs w:val="24"/>
          <w:lang w:val="en-GB"/>
        </w:rPr>
        <w:t xml:space="preserve"> </w:t>
      </w:r>
      <w:r w:rsidR="00261616" w:rsidRPr="002F43AA">
        <w:rPr>
          <w:rFonts w:ascii="Times New Roman" w:hAnsi="Times New Roman" w:cs="Times New Roman"/>
          <w:sz w:val="24"/>
          <w:szCs w:val="24"/>
          <w:lang w:val="en-GB"/>
        </w:rPr>
        <w:t xml:space="preserve">trans East Africa </w:t>
      </w:r>
      <w:r w:rsidRPr="002F43AA">
        <w:rPr>
          <w:rFonts w:ascii="Times New Roman" w:hAnsi="Times New Roman" w:cs="Times New Roman"/>
          <w:sz w:val="24"/>
          <w:szCs w:val="24"/>
          <w:lang w:val="en-GB"/>
        </w:rPr>
        <w:t xml:space="preserve">can significantly reduce financial losses due to tout theft and fraudulent fare reversals. The proposed solution enhances transparency, strengthens monitoring, and improves customer convenience. With proper execution and stakeholder involvement, this project will ensure a more secure and efficient fare management system, ultimately leading to increased profitability and sustainability for </w:t>
      </w:r>
      <w:r w:rsidR="00261616" w:rsidRPr="002F43AA">
        <w:rPr>
          <w:rFonts w:ascii="Times New Roman" w:hAnsi="Times New Roman" w:cs="Times New Roman"/>
          <w:sz w:val="24"/>
          <w:szCs w:val="24"/>
          <w:lang w:val="en-GB"/>
        </w:rPr>
        <w:t>Metro</w:t>
      </w:r>
      <w:r w:rsidR="00F66FED">
        <w:rPr>
          <w:rFonts w:ascii="Times New Roman" w:hAnsi="Times New Roman" w:cs="Times New Roman"/>
          <w:sz w:val="24"/>
          <w:szCs w:val="24"/>
          <w:lang w:val="en-GB"/>
        </w:rPr>
        <w:t xml:space="preserve"> </w:t>
      </w:r>
      <w:r w:rsidR="00261616" w:rsidRPr="002F43AA">
        <w:rPr>
          <w:rFonts w:ascii="Times New Roman" w:hAnsi="Times New Roman" w:cs="Times New Roman"/>
          <w:sz w:val="24"/>
          <w:szCs w:val="24"/>
          <w:lang w:val="en-GB"/>
        </w:rPr>
        <w:t>trans East Africa.</w:t>
      </w:r>
      <w:r w:rsidR="00261616">
        <w:rPr>
          <w:rFonts w:ascii="Times New Roman" w:hAnsi="Times New Roman" w:cs="Times New Roman"/>
          <w:sz w:val="24"/>
          <w:szCs w:val="24"/>
          <w:lang w:val="en-GB"/>
        </w:rPr>
        <w:t xml:space="preserve"> </w:t>
      </w:r>
    </w:p>
    <w:p w14:paraId="48BBB8D5" w14:textId="0AA5B516" w:rsidR="00D55078" w:rsidRDefault="00D55078">
      <w:pPr>
        <w:rPr>
          <w:rFonts w:ascii="Times New Roman" w:hAnsi="Times New Roman" w:cs="Times New Roman"/>
          <w:sz w:val="24"/>
          <w:szCs w:val="24"/>
        </w:rPr>
      </w:pPr>
      <w:r>
        <w:rPr>
          <w:rFonts w:ascii="Times New Roman" w:hAnsi="Times New Roman" w:cs="Times New Roman"/>
          <w:sz w:val="24"/>
          <w:szCs w:val="24"/>
        </w:rPr>
        <w:br w:type="page"/>
      </w:r>
    </w:p>
    <w:p w14:paraId="384C83AA" w14:textId="079F47AF" w:rsidR="005D7E86" w:rsidRPr="00F43197" w:rsidRDefault="001727B2" w:rsidP="00F43197">
      <w:pPr>
        <w:pStyle w:val="Heading1"/>
        <w:rPr>
          <w:i/>
          <w:iCs/>
          <w:color w:val="auto"/>
        </w:rPr>
      </w:pPr>
      <w:bookmarkStart w:id="9" w:name="_Toc189354937"/>
      <w:r>
        <w:rPr>
          <w:i/>
          <w:iCs/>
          <w:color w:val="auto"/>
        </w:rPr>
        <w:lastRenderedPageBreak/>
        <w:t>9.</w:t>
      </w:r>
      <w:r w:rsidR="00D55078" w:rsidRPr="00F43197">
        <w:rPr>
          <w:i/>
          <w:iCs/>
          <w:color w:val="auto"/>
        </w:rPr>
        <w:t>References</w:t>
      </w:r>
      <w:bookmarkEnd w:id="9"/>
      <w:r w:rsidR="00D55078" w:rsidRPr="00F43197">
        <w:rPr>
          <w:i/>
          <w:iCs/>
          <w:color w:val="auto"/>
        </w:rPr>
        <w:t xml:space="preserve"> </w:t>
      </w:r>
    </w:p>
    <w:p w14:paraId="3F664C27" w14:textId="77777777" w:rsidR="00D55078" w:rsidRPr="00D55078" w:rsidRDefault="00D55078" w:rsidP="00D55078">
      <w:pPr>
        <w:jc w:val="both"/>
        <w:rPr>
          <w:rFonts w:ascii="Times New Roman" w:hAnsi="Times New Roman" w:cs="Times New Roman"/>
          <w:sz w:val="24"/>
          <w:szCs w:val="24"/>
        </w:rPr>
      </w:pPr>
      <w:r w:rsidRPr="00D55078">
        <w:rPr>
          <w:rFonts w:ascii="Times New Roman" w:hAnsi="Times New Roman" w:cs="Times New Roman"/>
          <w:sz w:val="24"/>
          <w:szCs w:val="24"/>
        </w:rPr>
        <w:t>International Association of Public Transport (UITP). (2018). Automated Fare Collection Systems: Benefits and Implementation Strategies.</w:t>
      </w:r>
    </w:p>
    <w:p w14:paraId="52843FEB" w14:textId="77777777" w:rsidR="00D55078" w:rsidRPr="00D55078" w:rsidRDefault="00D55078" w:rsidP="00D55078">
      <w:pPr>
        <w:jc w:val="both"/>
        <w:rPr>
          <w:rFonts w:ascii="Times New Roman" w:hAnsi="Times New Roman" w:cs="Times New Roman"/>
          <w:sz w:val="24"/>
          <w:szCs w:val="24"/>
        </w:rPr>
      </w:pPr>
      <w:r w:rsidRPr="00D55078">
        <w:rPr>
          <w:rFonts w:ascii="Times New Roman" w:hAnsi="Times New Roman" w:cs="Times New Roman"/>
          <w:sz w:val="24"/>
          <w:szCs w:val="24"/>
        </w:rPr>
        <w:t>Komba, C., &amp; Kayuni, J. (2021). The Impact of Real-Time Monitoring on Public Transport Revenue Collection. International Journal of Urban Transport Studies, 18(3), 215-230.</w:t>
      </w:r>
    </w:p>
    <w:p w14:paraId="36950CB6" w14:textId="77777777" w:rsidR="00D55078" w:rsidRPr="00D55078" w:rsidRDefault="00D55078" w:rsidP="00D55078">
      <w:pPr>
        <w:jc w:val="both"/>
        <w:rPr>
          <w:rFonts w:ascii="Times New Roman" w:hAnsi="Times New Roman" w:cs="Times New Roman"/>
          <w:sz w:val="24"/>
          <w:szCs w:val="24"/>
        </w:rPr>
      </w:pPr>
      <w:r w:rsidRPr="00D55078">
        <w:rPr>
          <w:rFonts w:ascii="Times New Roman" w:hAnsi="Times New Roman" w:cs="Times New Roman"/>
          <w:sz w:val="24"/>
          <w:szCs w:val="24"/>
        </w:rPr>
        <w:t>Kumar, R., &amp; Gupta, P. (2019). The Role of Cashless Transactions in Public Transport Efficiency. Journal of Transport Economics, 34(2), 112-130.</w:t>
      </w:r>
    </w:p>
    <w:p w14:paraId="0F158301" w14:textId="77777777" w:rsidR="00D55078" w:rsidRPr="00D55078" w:rsidRDefault="00D55078" w:rsidP="00D55078">
      <w:pPr>
        <w:jc w:val="both"/>
        <w:rPr>
          <w:rFonts w:ascii="Times New Roman" w:hAnsi="Times New Roman" w:cs="Times New Roman"/>
          <w:sz w:val="24"/>
          <w:szCs w:val="24"/>
        </w:rPr>
      </w:pPr>
      <w:r w:rsidRPr="00D55078">
        <w:rPr>
          <w:rFonts w:ascii="Times New Roman" w:hAnsi="Times New Roman" w:cs="Times New Roman"/>
          <w:sz w:val="24"/>
          <w:szCs w:val="24"/>
        </w:rPr>
        <w:t>Li, H., Zhang, W., &amp; Chen, Y. (2022). AI-Driven Fraud Detection in Digital Payments for Public Transport. Journal of Artificial Intelligence and Finance, 27(1), 56-75.</w:t>
      </w:r>
    </w:p>
    <w:p w14:paraId="474F6B85" w14:textId="77777777" w:rsidR="00D55078" w:rsidRPr="00F212C2" w:rsidRDefault="00D55078" w:rsidP="00D55078">
      <w:pPr>
        <w:jc w:val="both"/>
        <w:rPr>
          <w:rFonts w:ascii="Times New Roman" w:hAnsi="Times New Roman" w:cs="Times New Roman"/>
          <w:sz w:val="24"/>
          <w:szCs w:val="24"/>
        </w:rPr>
      </w:pPr>
      <w:r w:rsidRPr="00D55078">
        <w:rPr>
          <w:rFonts w:ascii="Times New Roman" w:hAnsi="Times New Roman" w:cs="Times New Roman"/>
          <w:sz w:val="24"/>
          <w:szCs w:val="24"/>
        </w:rPr>
        <w:t>Smith, T., &amp; Brown, A. (2020). Securing Digital Payments in Public Transport: Challenges and Solutions. Digital Transactions Journal, 10(4), 201-217.</w:t>
      </w:r>
    </w:p>
    <w:p w14:paraId="4CDCA2F6" w14:textId="77777777" w:rsidR="00D55078" w:rsidRPr="00D55078" w:rsidRDefault="00D55078" w:rsidP="00D55078">
      <w:pPr>
        <w:jc w:val="both"/>
        <w:rPr>
          <w:rFonts w:ascii="Times New Roman" w:hAnsi="Times New Roman" w:cs="Times New Roman"/>
          <w:sz w:val="24"/>
          <w:szCs w:val="24"/>
        </w:rPr>
      </w:pPr>
      <w:r w:rsidRPr="00D55078">
        <w:rPr>
          <w:rFonts w:ascii="Times New Roman" w:hAnsi="Times New Roman" w:cs="Times New Roman"/>
          <w:sz w:val="24"/>
          <w:szCs w:val="24"/>
        </w:rPr>
        <w:t>World Bank. (2020). Digital Fare Collection and Accountability in Urban Transit Systems. World Bank Publications.</w:t>
      </w:r>
    </w:p>
    <w:sectPr w:rsidR="00D55078" w:rsidRPr="00D55078" w:rsidSect="00D5507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4C30D" w14:textId="77777777" w:rsidR="00523171" w:rsidRDefault="00523171" w:rsidP="00AB3478">
      <w:pPr>
        <w:spacing w:after="0" w:line="240" w:lineRule="auto"/>
      </w:pPr>
      <w:r>
        <w:separator/>
      </w:r>
    </w:p>
  </w:endnote>
  <w:endnote w:type="continuationSeparator" w:id="0">
    <w:p w14:paraId="2FF4D2F4" w14:textId="77777777" w:rsidR="00523171" w:rsidRDefault="00523171" w:rsidP="00AB3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D322B" w14:textId="17C8802F" w:rsidR="00AB3478" w:rsidRDefault="00AB3478">
    <w:pPr>
      <w:pStyle w:val="Footer"/>
    </w:pPr>
    <w:r>
      <w:rPr>
        <w:noProof/>
        <w:color w:val="4472C4" w:themeColor="accent1"/>
      </w:rPr>
      <mc:AlternateContent>
        <mc:Choice Requires="wps">
          <w:drawing>
            <wp:anchor distT="0" distB="0" distL="114300" distR="114300" simplePos="0" relativeHeight="251659264" behindDoc="0" locked="0" layoutInCell="1" allowOverlap="1" wp14:anchorId="01EA41DA" wp14:editId="12ECF335">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B000CE4"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A32B3B" w14:textId="77777777" w:rsidR="00523171" w:rsidRDefault="00523171" w:rsidP="00AB3478">
      <w:pPr>
        <w:spacing w:after="0" w:line="240" w:lineRule="auto"/>
      </w:pPr>
      <w:r>
        <w:separator/>
      </w:r>
    </w:p>
  </w:footnote>
  <w:footnote w:type="continuationSeparator" w:id="0">
    <w:p w14:paraId="05C654F7" w14:textId="77777777" w:rsidR="00523171" w:rsidRDefault="00523171" w:rsidP="00AB3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CCB86" w14:textId="01458B97" w:rsidR="00AB3478" w:rsidRDefault="00AB3478">
    <w:pPr>
      <w:pStyle w:val="Header"/>
    </w:pPr>
    <w:r>
      <w:rPr>
        <w:noProof/>
      </w:rPr>
      <mc:AlternateContent>
        <mc:Choice Requires="wps">
          <w:drawing>
            <wp:anchor distT="0" distB="0" distL="118745" distR="118745" simplePos="0" relativeHeight="251661312" behindDoc="1" locked="0" layoutInCell="1" allowOverlap="0" wp14:anchorId="6408C6BE" wp14:editId="3FBD4B4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EA5FD05" w14:textId="280AEEB5" w:rsidR="00AB3478" w:rsidRDefault="003426E8">
                              <w:pPr>
                                <w:pStyle w:val="Header"/>
                                <w:tabs>
                                  <w:tab w:val="clear" w:pos="4680"/>
                                  <w:tab w:val="clear" w:pos="9360"/>
                                </w:tabs>
                                <w:jc w:val="center"/>
                                <w:rPr>
                                  <w:caps/>
                                  <w:color w:val="FFFFFF" w:themeColor="background1"/>
                                </w:rPr>
                              </w:pPr>
                              <w:r>
                                <w:rPr>
                                  <w:caps/>
                                  <w:color w:val="FFFFFF" w:themeColor="background1"/>
                                </w:rPr>
                                <w:t>PUBLIC TRANSPORT FARE COLLECTION AND MANAGEMENT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408C6BE" id="Rectangle 200" o:spid="_x0000_s1057"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EA5FD05" w14:textId="280AEEB5" w:rsidR="00AB3478" w:rsidRDefault="003426E8">
                        <w:pPr>
                          <w:pStyle w:val="Header"/>
                          <w:tabs>
                            <w:tab w:val="clear" w:pos="4680"/>
                            <w:tab w:val="clear" w:pos="9360"/>
                          </w:tabs>
                          <w:jc w:val="center"/>
                          <w:rPr>
                            <w:caps/>
                            <w:color w:val="FFFFFF" w:themeColor="background1"/>
                          </w:rPr>
                        </w:pPr>
                        <w:r>
                          <w:rPr>
                            <w:caps/>
                            <w:color w:val="FFFFFF" w:themeColor="background1"/>
                          </w:rPr>
                          <w:t>PUBLIC TRANSPORT FARE COLLECTION AND MANAGEMENT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F6AC2"/>
    <w:multiLevelType w:val="multilevel"/>
    <w:tmpl w:val="B74C6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14A18"/>
    <w:multiLevelType w:val="multilevel"/>
    <w:tmpl w:val="8528F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7D08B5"/>
    <w:multiLevelType w:val="multilevel"/>
    <w:tmpl w:val="64BE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81899"/>
    <w:multiLevelType w:val="multilevel"/>
    <w:tmpl w:val="933A8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F4616E"/>
    <w:multiLevelType w:val="multilevel"/>
    <w:tmpl w:val="0746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A84115"/>
    <w:multiLevelType w:val="multilevel"/>
    <w:tmpl w:val="122C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16576D"/>
    <w:multiLevelType w:val="hybridMultilevel"/>
    <w:tmpl w:val="52D88D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D1E79BB"/>
    <w:multiLevelType w:val="multilevel"/>
    <w:tmpl w:val="BF104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E563F1"/>
    <w:multiLevelType w:val="multilevel"/>
    <w:tmpl w:val="B8AE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D42EB3"/>
    <w:multiLevelType w:val="multilevel"/>
    <w:tmpl w:val="906E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7775787">
    <w:abstractNumId w:val="7"/>
  </w:num>
  <w:num w:numId="2" w16cid:durableId="1006588740">
    <w:abstractNumId w:val="2"/>
  </w:num>
  <w:num w:numId="3" w16cid:durableId="539634584">
    <w:abstractNumId w:val="0"/>
  </w:num>
  <w:num w:numId="4" w16cid:durableId="1680623792">
    <w:abstractNumId w:val="1"/>
  </w:num>
  <w:num w:numId="5" w16cid:durableId="1425807494">
    <w:abstractNumId w:val="5"/>
  </w:num>
  <w:num w:numId="6" w16cid:durableId="515120978">
    <w:abstractNumId w:val="6"/>
  </w:num>
  <w:num w:numId="7" w16cid:durableId="1664040729">
    <w:abstractNumId w:val="8"/>
  </w:num>
  <w:num w:numId="8" w16cid:durableId="1563173911">
    <w:abstractNumId w:val="4"/>
  </w:num>
  <w:num w:numId="9" w16cid:durableId="1183082961">
    <w:abstractNumId w:val="3"/>
  </w:num>
  <w:num w:numId="10" w16cid:durableId="5849992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2C2"/>
    <w:rsid w:val="000227C7"/>
    <w:rsid w:val="0003073E"/>
    <w:rsid w:val="000F23E4"/>
    <w:rsid w:val="001673F4"/>
    <w:rsid w:val="001727B2"/>
    <w:rsid w:val="00176697"/>
    <w:rsid w:val="001F34F1"/>
    <w:rsid w:val="00261616"/>
    <w:rsid w:val="002F43AA"/>
    <w:rsid w:val="00313C50"/>
    <w:rsid w:val="003426E8"/>
    <w:rsid w:val="003E20E5"/>
    <w:rsid w:val="0040214D"/>
    <w:rsid w:val="00523171"/>
    <w:rsid w:val="005D7E86"/>
    <w:rsid w:val="006252FE"/>
    <w:rsid w:val="00682D45"/>
    <w:rsid w:val="0068714C"/>
    <w:rsid w:val="00690C82"/>
    <w:rsid w:val="006D1FE1"/>
    <w:rsid w:val="00705680"/>
    <w:rsid w:val="00734471"/>
    <w:rsid w:val="007B31D4"/>
    <w:rsid w:val="0082371F"/>
    <w:rsid w:val="00836291"/>
    <w:rsid w:val="00841A02"/>
    <w:rsid w:val="0086263A"/>
    <w:rsid w:val="008E397C"/>
    <w:rsid w:val="00911041"/>
    <w:rsid w:val="00A119F0"/>
    <w:rsid w:val="00A91D9F"/>
    <w:rsid w:val="00AB3478"/>
    <w:rsid w:val="00AD451A"/>
    <w:rsid w:val="00B35993"/>
    <w:rsid w:val="00BF14AB"/>
    <w:rsid w:val="00CE4BBF"/>
    <w:rsid w:val="00D55078"/>
    <w:rsid w:val="00D70AA5"/>
    <w:rsid w:val="00D726E0"/>
    <w:rsid w:val="00F14C68"/>
    <w:rsid w:val="00F212C2"/>
    <w:rsid w:val="00F43197"/>
    <w:rsid w:val="00F636A4"/>
    <w:rsid w:val="00F66FED"/>
    <w:rsid w:val="00F71057"/>
    <w:rsid w:val="00FF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6E752"/>
  <w15:chartTrackingRefBased/>
  <w15:docId w15:val="{F734CF0C-4942-4D9E-B692-5DE67BEB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2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212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212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12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12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1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2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212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212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12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12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1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2C2"/>
    <w:rPr>
      <w:rFonts w:eastAsiaTheme="majorEastAsia" w:cstheme="majorBidi"/>
      <w:color w:val="272727" w:themeColor="text1" w:themeTint="D8"/>
    </w:rPr>
  </w:style>
  <w:style w:type="paragraph" w:styleId="Title">
    <w:name w:val="Title"/>
    <w:basedOn w:val="Normal"/>
    <w:next w:val="Normal"/>
    <w:link w:val="TitleChar"/>
    <w:uiPriority w:val="10"/>
    <w:qFormat/>
    <w:rsid w:val="00F21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2C2"/>
    <w:pPr>
      <w:spacing w:before="160"/>
      <w:jc w:val="center"/>
    </w:pPr>
    <w:rPr>
      <w:i/>
      <w:iCs/>
      <w:color w:val="404040" w:themeColor="text1" w:themeTint="BF"/>
    </w:rPr>
  </w:style>
  <w:style w:type="character" w:customStyle="1" w:styleId="QuoteChar">
    <w:name w:val="Quote Char"/>
    <w:basedOn w:val="DefaultParagraphFont"/>
    <w:link w:val="Quote"/>
    <w:uiPriority w:val="29"/>
    <w:rsid w:val="00F212C2"/>
    <w:rPr>
      <w:i/>
      <w:iCs/>
      <w:color w:val="404040" w:themeColor="text1" w:themeTint="BF"/>
    </w:rPr>
  </w:style>
  <w:style w:type="paragraph" w:styleId="ListParagraph">
    <w:name w:val="List Paragraph"/>
    <w:basedOn w:val="Normal"/>
    <w:uiPriority w:val="34"/>
    <w:qFormat/>
    <w:rsid w:val="00F212C2"/>
    <w:pPr>
      <w:ind w:left="720"/>
      <w:contextualSpacing/>
    </w:pPr>
  </w:style>
  <w:style w:type="character" w:styleId="IntenseEmphasis">
    <w:name w:val="Intense Emphasis"/>
    <w:basedOn w:val="DefaultParagraphFont"/>
    <w:uiPriority w:val="21"/>
    <w:qFormat/>
    <w:rsid w:val="00F212C2"/>
    <w:rPr>
      <w:i/>
      <w:iCs/>
      <w:color w:val="2F5496" w:themeColor="accent1" w:themeShade="BF"/>
    </w:rPr>
  </w:style>
  <w:style w:type="paragraph" w:styleId="IntenseQuote">
    <w:name w:val="Intense Quote"/>
    <w:basedOn w:val="Normal"/>
    <w:next w:val="Normal"/>
    <w:link w:val="IntenseQuoteChar"/>
    <w:uiPriority w:val="30"/>
    <w:qFormat/>
    <w:rsid w:val="00F212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12C2"/>
    <w:rPr>
      <w:i/>
      <w:iCs/>
      <w:color w:val="2F5496" w:themeColor="accent1" w:themeShade="BF"/>
    </w:rPr>
  </w:style>
  <w:style w:type="character" w:styleId="IntenseReference">
    <w:name w:val="Intense Reference"/>
    <w:basedOn w:val="DefaultParagraphFont"/>
    <w:uiPriority w:val="32"/>
    <w:qFormat/>
    <w:rsid w:val="00F212C2"/>
    <w:rPr>
      <w:b/>
      <w:bCs/>
      <w:smallCaps/>
      <w:color w:val="2F5496" w:themeColor="accent1" w:themeShade="BF"/>
      <w:spacing w:val="5"/>
    </w:rPr>
  </w:style>
  <w:style w:type="paragraph" w:styleId="NoSpacing">
    <w:name w:val="No Spacing"/>
    <w:link w:val="NoSpacingChar"/>
    <w:uiPriority w:val="1"/>
    <w:qFormat/>
    <w:rsid w:val="001F34F1"/>
    <w:pPr>
      <w:spacing w:after="0" w:line="240" w:lineRule="auto"/>
    </w:pPr>
    <w:rPr>
      <w:rFonts w:eastAsiaTheme="minorEastAsia"/>
    </w:rPr>
  </w:style>
  <w:style w:type="character" w:customStyle="1" w:styleId="NoSpacingChar">
    <w:name w:val="No Spacing Char"/>
    <w:basedOn w:val="DefaultParagraphFont"/>
    <w:link w:val="NoSpacing"/>
    <w:uiPriority w:val="1"/>
    <w:rsid w:val="001F34F1"/>
    <w:rPr>
      <w:rFonts w:eastAsiaTheme="minorEastAsia"/>
    </w:rPr>
  </w:style>
  <w:style w:type="table" w:styleId="TableGrid">
    <w:name w:val="Table Grid"/>
    <w:basedOn w:val="TableNormal"/>
    <w:uiPriority w:val="39"/>
    <w:rsid w:val="008E3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3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478"/>
  </w:style>
  <w:style w:type="paragraph" w:styleId="Footer">
    <w:name w:val="footer"/>
    <w:basedOn w:val="Normal"/>
    <w:link w:val="FooterChar"/>
    <w:uiPriority w:val="99"/>
    <w:unhideWhenUsed/>
    <w:rsid w:val="00AB3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478"/>
  </w:style>
  <w:style w:type="paragraph" w:styleId="TOCHeading">
    <w:name w:val="TOC Heading"/>
    <w:basedOn w:val="Heading1"/>
    <w:next w:val="Normal"/>
    <w:uiPriority w:val="39"/>
    <w:unhideWhenUsed/>
    <w:qFormat/>
    <w:rsid w:val="00B35993"/>
    <w:pPr>
      <w:spacing w:before="240" w:after="0"/>
      <w:outlineLvl w:val="9"/>
    </w:pPr>
    <w:rPr>
      <w:sz w:val="32"/>
      <w:szCs w:val="32"/>
    </w:rPr>
  </w:style>
  <w:style w:type="paragraph" w:styleId="TOC2">
    <w:name w:val="toc 2"/>
    <w:basedOn w:val="Normal"/>
    <w:next w:val="Normal"/>
    <w:autoRedefine/>
    <w:uiPriority w:val="39"/>
    <w:unhideWhenUsed/>
    <w:rsid w:val="00B35993"/>
    <w:pPr>
      <w:spacing w:after="100"/>
      <w:ind w:left="220"/>
    </w:pPr>
    <w:rPr>
      <w:rFonts w:eastAsiaTheme="minorEastAsia" w:cs="Times New Roman"/>
    </w:rPr>
  </w:style>
  <w:style w:type="paragraph" w:styleId="TOC1">
    <w:name w:val="toc 1"/>
    <w:basedOn w:val="Normal"/>
    <w:next w:val="Normal"/>
    <w:autoRedefine/>
    <w:uiPriority w:val="39"/>
    <w:unhideWhenUsed/>
    <w:rsid w:val="00B35993"/>
    <w:pPr>
      <w:spacing w:after="100"/>
    </w:pPr>
    <w:rPr>
      <w:rFonts w:eastAsiaTheme="minorEastAsia" w:cs="Times New Roman"/>
    </w:rPr>
  </w:style>
  <w:style w:type="paragraph" w:styleId="TOC3">
    <w:name w:val="toc 3"/>
    <w:basedOn w:val="Normal"/>
    <w:next w:val="Normal"/>
    <w:autoRedefine/>
    <w:uiPriority w:val="39"/>
    <w:unhideWhenUsed/>
    <w:rsid w:val="00B35993"/>
    <w:pPr>
      <w:spacing w:after="100"/>
      <w:ind w:left="440"/>
    </w:pPr>
    <w:rPr>
      <w:rFonts w:eastAsiaTheme="minorEastAsia" w:cs="Times New Roman"/>
    </w:rPr>
  </w:style>
  <w:style w:type="character" w:styleId="Hyperlink">
    <w:name w:val="Hyperlink"/>
    <w:basedOn w:val="DefaultParagraphFont"/>
    <w:uiPriority w:val="99"/>
    <w:unhideWhenUsed/>
    <w:rsid w:val="00F66F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283">
      <w:bodyDiv w:val="1"/>
      <w:marLeft w:val="0"/>
      <w:marRight w:val="0"/>
      <w:marTop w:val="0"/>
      <w:marBottom w:val="0"/>
      <w:divBdr>
        <w:top w:val="none" w:sz="0" w:space="0" w:color="auto"/>
        <w:left w:val="none" w:sz="0" w:space="0" w:color="auto"/>
        <w:bottom w:val="none" w:sz="0" w:space="0" w:color="auto"/>
        <w:right w:val="none" w:sz="0" w:space="0" w:color="auto"/>
      </w:divBdr>
    </w:div>
    <w:div w:id="90008305">
      <w:bodyDiv w:val="1"/>
      <w:marLeft w:val="0"/>
      <w:marRight w:val="0"/>
      <w:marTop w:val="0"/>
      <w:marBottom w:val="0"/>
      <w:divBdr>
        <w:top w:val="none" w:sz="0" w:space="0" w:color="auto"/>
        <w:left w:val="none" w:sz="0" w:space="0" w:color="auto"/>
        <w:bottom w:val="none" w:sz="0" w:space="0" w:color="auto"/>
        <w:right w:val="none" w:sz="0" w:space="0" w:color="auto"/>
      </w:divBdr>
    </w:div>
    <w:div w:id="340203435">
      <w:bodyDiv w:val="1"/>
      <w:marLeft w:val="0"/>
      <w:marRight w:val="0"/>
      <w:marTop w:val="0"/>
      <w:marBottom w:val="0"/>
      <w:divBdr>
        <w:top w:val="none" w:sz="0" w:space="0" w:color="auto"/>
        <w:left w:val="none" w:sz="0" w:space="0" w:color="auto"/>
        <w:bottom w:val="none" w:sz="0" w:space="0" w:color="auto"/>
        <w:right w:val="none" w:sz="0" w:space="0" w:color="auto"/>
      </w:divBdr>
      <w:divsChild>
        <w:div w:id="1351293435">
          <w:marLeft w:val="0"/>
          <w:marRight w:val="0"/>
          <w:marTop w:val="0"/>
          <w:marBottom w:val="240"/>
          <w:divBdr>
            <w:top w:val="none" w:sz="0" w:space="0" w:color="auto"/>
            <w:left w:val="none" w:sz="0" w:space="0" w:color="auto"/>
            <w:bottom w:val="none" w:sz="0" w:space="0" w:color="auto"/>
            <w:right w:val="none" w:sz="0" w:space="0" w:color="auto"/>
          </w:divBdr>
        </w:div>
        <w:div w:id="958218385">
          <w:marLeft w:val="0"/>
          <w:marRight w:val="0"/>
          <w:marTop w:val="0"/>
          <w:marBottom w:val="0"/>
          <w:divBdr>
            <w:top w:val="none" w:sz="0" w:space="0" w:color="auto"/>
            <w:left w:val="none" w:sz="0" w:space="0" w:color="auto"/>
            <w:bottom w:val="none" w:sz="0" w:space="0" w:color="auto"/>
            <w:right w:val="none" w:sz="0" w:space="0" w:color="auto"/>
          </w:divBdr>
          <w:divsChild>
            <w:div w:id="8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2545">
      <w:bodyDiv w:val="1"/>
      <w:marLeft w:val="0"/>
      <w:marRight w:val="0"/>
      <w:marTop w:val="0"/>
      <w:marBottom w:val="0"/>
      <w:divBdr>
        <w:top w:val="none" w:sz="0" w:space="0" w:color="auto"/>
        <w:left w:val="none" w:sz="0" w:space="0" w:color="auto"/>
        <w:bottom w:val="none" w:sz="0" w:space="0" w:color="auto"/>
        <w:right w:val="none" w:sz="0" w:space="0" w:color="auto"/>
      </w:divBdr>
    </w:div>
    <w:div w:id="414979272">
      <w:bodyDiv w:val="1"/>
      <w:marLeft w:val="0"/>
      <w:marRight w:val="0"/>
      <w:marTop w:val="0"/>
      <w:marBottom w:val="0"/>
      <w:divBdr>
        <w:top w:val="none" w:sz="0" w:space="0" w:color="auto"/>
        <w:left w:val="none" w:sz="0" w:space="0" w:color="auto"/>
        <w:bottom w:val="none" w:sz="0" w:space="0" w:color="auto"/>
        <w:right w:val="none" w:sz="0" w:space="0" w:color="auto"/>
      </w:divBdr>
    </w:div>
    <w:div w:id="423914988">
      <w:bodyDiv w:val="1"/>
      <w:marLeft w:val="0"/>
      <w:marRight w:val="0"/>
      <w:marTop w:val="0"/>
      <w:marBottom w:val="0"/>
      <w:divBdr>
        <w:top w:val="none" w:sz="0" w:space="0" w:color="auto"/>
        <w:left w:val="none" w:sz="0" w:space="0" w:color="auto"/>
        <w:bottom w:val="none" w:sz="0" w:space="0" w:color="auto"/>
        <w:right w:val="none" w:sz="0" w:space="0" w:color="auto"/>
      </w:divBdr>
      <w:divsChild>
        <w:div w:id="1445418802">
          <w:marLeft w:val="0"/>
          <w:marRight w:val="0"/>
          <w:marTop w:val="0"/>
          <w:marBottom w:val="240"/>
          <w:divBdr>
            <w:top w:val="none" w:sz="0" w:space="0" w:color="auto"/>
            <w:left w:val="none" w:sz="0" w:space="0" w:color="auto"/>
            <w:bottom w:val="none" w:sz="0" w:space="0" w:color="auto"/>
            <w:right w:val="none" w:sz="0" w:space="0" w:color="auto"/>
          </w:divBdr>
        </w:div>
        <w:div w:id="705719187">
          <w:marLeft w:val="0"/>
          <w:marRight w:val="0"/>
          <w:marTop w:val="0"/>
          <w:marBottom w:val="0"/>
          <w:divBdr>
            <w:top w:val="none" w:sz="0" w:space="0" w:color="auto"/>
            <w:left w:val="none" w:sz="0" w:space="0" w:color="auto"/>
            <w:bottom w:val="none" w:sz="0" w:space="0" w:color="auto"/>
            <w:right w:val="none" w:sz="0" w:space="0" w:color="auto"/>
          </w:divBdr>
          <w:divsChild>
            <w:div w:id="9168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85320">
      <w:bodyDiv w:val="1"/>
      <w:marLeft w:val="0"/>
      <w:marRight w:val="0"/>
      <w:marTop w:val="0"/>
      <w:marBottom w:val="0"/>
      <w:divBdr>
        <w:top w:val="none" w:sz="0" w:space="0" w:color="auto"/>
        <w:left w:val="none" w:sz="0" w:space="0" w:color="auto"/>
        <w:bottom w:val="none" w:sz="0" w:space="0" w:color="auto"/>
        <w:right w:val="none" w:sz="0" w:space="0" w:color="auto"/>
      </w:divBdr>
      <w:divsChild>
        <w:div w:id="173736034">
          <w:marLeft w:val="0"/>
          <w:marRight w:val="0"/>
          <w:marTop w:val="0"/>
          <w:marBottom w:val="240"/>
          <w:divBdr>
            <w:top w:val="none" w:sz="0" w:space="0" w:color="auto"/>
            <w:left w:val="none" w:sz="0" w:space="0" w:color="auto"/>
            <w:bottom w:val="none" w:sz="0" w:space="0" w:color="auto"/>
            <w:right w:val="none" w:sz="0" w:space="0" w:color="auto"/>
          </w:divBdr>
        </w:div>
        <w:div w:id="370738284">
          <w:marLeft w:val="0"/>
          <w:marRight w:val="0"/>
          <w:marTop w:val="0"/>
          <w:marBottom w:val="0"/>
          <w:divBdr>
            <w:top w:val="none" w:sz="0" w:space="0" w:color="auto"/>
            <w:left w:val="none" w:sz="0" w:space="0" w:color="auto"/>
            <w:bottom w:val="none" w:sz="0" w:space="0" w:color="auto"/>
            <w:right w:val="none" w:sz="0" w:space="0" w:color="auto"/>
          </w:divBdr>
          <w:divsChild>
            <w:div w:id="1210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5317">
      <w:bodyDiv w:val="1"/>
      <w:marLeft w:val="0"/>
      <w:marRight w:val="0"/>
      <w:marTop w:val="0"/>
      <w:marBottom w:val="0"/>
      <w:divBdr>
        <w:top w:val="none" w:sz="0" w:space="0" w:color="auto"/>
        <w:left w:val="none" w:sz="0" w:space="0" w:color="auto"/>
        <w:bottom w:val="none" w:sz="0" w:space="0" w:color="auto"/>
        <w:right w:val="none" w:sz="0" w:space="0" w:color="auto"/>
      </w:divBdr>
    </w:div>
    <w:div w:id="464781848">
      <w:bodyDiv w:val="1"/>
      <w:marLeft w:val="0"/>
      <w:marRight w:val="0"/>
      <w:marTop w:val="0"/>
      <w:marBottom w:val="0"/>
      <w:divBdr>
        <w:top w:val="none" w:sz="0" w:space="0" w:color="auto"/>
        <w:left w:val="none" w:sz="0" w:space="0" w:color="auto"/>
        <w:bottom w:val="none" w:sz="0" w:space="0" w:color="auto"/>
        <w:right w:val="none" w:sz="0" w:space="0" w:color="auto"/>
      </w:divBdr>
    </w:div>
    <w:div w:id="557861672">
      <w:bodyDiv w:val="1"/>
      <w:marLeft w:val="0"/>
      <w:marRight w:val="0"/>
      <w:marTop w:val="0"/>
      <w:marBottom w:val="0"/>
      <w:divBdr>
        <w:top w:val="none" w:sz="0" w:space="0" w:color="auto"/>
        <w:left w:val="none" w:sz="0" w:space="0" w:color="auto"/>
        <w:bottom w:val="none" w:sz="0" w:space="0" w:color="auto"/>
        <w:right w:val="none" w:sz="0" w:space="0" w:color="auto"/>
      </w:divBdr>
      <w:divsChild>
        <w:div w:id="37048223">
          <w:marLeft w:val="0"/>
          <w:marRight w:val="0"/>
          <w:marTop w:val="0"/>
          <w:marBottom w:val="240"/>
          <w:divBdr>
            <w:top w:val="none" w:sz="0" w:space="0" w:color="auto"/>
            <w:left w:val="none" w:sz="0" w:space="0" w:color="auto"/>
            <w:bottom w:val="none" w:sz="0" w:space="0" w:color="auto"/>
            <w:right w:val="none" w:sz="0" w:space="0" w:color="auto"/>
          </w:divBdr>
        </w:div>
        <w:div w:id="1510439919">
          <w:marLeft w:val="0"/>
          <w:marRight w:val="0"/>
          <w:marTop w:val="0"/>
          <w:marBottom w:val="0"/>
          <w:divBdr>
            <w:top w:val="none" w:sz="0" w:space="0" w:color="auto"/>
            <w:left w:val="none" w:sz="0" w:space="0" w:color="auto"/>
            <w:bottom w:val="none" w:sz="0" w:space="0" w:color="auto"/>
            <w:right w:val="none" w:sz="0" w:space="0" w:color="auto"/>
          </w:divBdr>
          <w:divsChild>
            <w:div w:id="96488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503">
      <w:bodyDiv w:val="1"/>
      <w:marLeft w:val="0"/>
      <w:marRight w:val="0"/>
      <w:marTop w:val="0"/>
      <w:marBottom w:val="0"/>
      <w:divBdr>
        <w:top w:val="none" w:sz="0" w:space="0" w:color="auto"/>
        <w:left w:val="none" w:sz="0" w:space="0" w:color="auto"/>
        <w:bottom w:val="none" w:sz="0" w:space="0" w:color="auto"/>
        <w:right w:val="none" w:sz="0" w:space="0" w:color="auto"/>
      </w:divBdr>
    </w:div>
    <w:div w:id="774642080">
      <w:bodyDiv w:val="1"/>
      <w:marLeft w:val="0"/>
      <w:marRight w:val="0"/>
      <w:marTop w:val="0"/>
      <w:marBottom w:val="0"/>
      <w:divBdr>
        <w:top w:val="none" w:sz="0" w:space="0" w:color="auto"/>
        <w:left w:val="none" w:sz="0" w:space="0" w:color="auto"/>
        <w:bottom w:val="none" w:sz="0" w:space="0" w:color="auto"/>
        <w:right w:val="none" w:sz="0" w:space="0" w:color="auto"/>
      </w:divBdr>
    </w:div>
    <w:div w:id="826164261">
      <w:bodyDiv w:val="1"/>
      <w:marLeft w:val="0"/>
      <w:marRight w:val="0"/>
      <w:marTop w:val="0"/>
      <w:marBottom w:val="0"/>
      <w:divBdr>
        <w:top w:val="none" w:sz="0" w:space="0" w:color="auto"/>
        <w:left w:val="none" w:sz="0" w:space="0" w:color="auto"/>
        <w:bottom w:val="none" w:sz="0" w:space="0" w:color="auto"/>
        <w:right w:val="none" w:sz="0" w:space="0" w:color="auto"/>
      </w:divBdr>
    </w:div>
    <w:div w:id="833299212">
      <w:bodyDiv w:val="1"/>
      <w:marLeft w:val="0"/>
      <w:marRight w:val="0"/>
      <w:marTop w:val="0"/>
      <w:marBottom w:val="0"/>
      <w:divBdr>
        <w:top w:val="none" w:sz="0" w:space="0" w:color="auto"/>
        <w:left w:val="none" w:sz="0" w:space="0" w:color="auto"/>
        <w:bottom w:val="none" w:sz="0" w:space="0" w:color="auto"/>
        <w:right w:val="none" w:sz="0" w:space="0" w:color="auto"/>
      </w:divBdr>
    </w:div>
    <w:div w:id="908269340">
      <w:bodyDiv w:val="1"/>
      <w:marLeft w:val="0"/>
      <w:marRight w:val="0"/>
      <w:marTop w:val="0"/>
      <w:marBottom w:val="0"/>
      <w:divBdr>
        <w:top w:val="none" w:sz="0" w:space="0" w:color="auto"/>
        <w:left w:val="none" w:sz="0" w:space="0" w:color="auto"/>
        <w:bottom w:val="none" w:sz="0" w:space="0" w:color="auto"/>
        <w:right w:val="none" w:sz="0" w:space="0" w:color="auto"/>
      </w:divBdr>
    </w:div>
    <w:div w:id="1080298818">
      <w:bodyDiv w:val="1"/>
      <w:marLeft w:val="0"/>
      <w:marRight w:val="0"/>
      <w:marTop w:val="0"/>
      <w:marBottom w:val="0"/>
      <w:divBdr>
        <w:top w:val="none" w:sz="0" w:space="0" w:color="auto"/>
        <w:left w:val="none" w:sz="0" w:space="0" w:color="auto"/>
        <w:bottom w:val="none" w:sz="0" w:space="0" w:color="auto"/>
        <w:right w:val="none" w:sz="0" w:space="0" w:color="auto"/>
      </w:divBdr>
    </w:div>
    <w:div w:id="1100293779">
      <w:bodyDiv w:val="1"/>
      <w:marLeft w:val="0"/>
      <w:marRight w:val="0"/>
      <w:marTop w:val="0"/>
      <w:marBottom w:val="0"/>
      <w:divBdr>
        <w:top w:val="none" w:sz="0" w:space="0" w:color="auto"/>
        <w:left w:val="none" w:sz="0" w:space="0" w:color="auto"/>
        <w:bottom w:val="none" w:sz="0" w:space="0" w:color="auto"/>
        <w:right w:val="none" w:sz="0" w:space="0" w:color="auto"/>
      </w:divBdr>
    </w:div>
    <w:div w:id="1214734798">
      <w:bodyDiv w:val="1"/>
      <w:marLeft w:val="0"/>
      <w:marRight w:val="0"/>
      <w:marTop w:val="0"/>
      <w:marBottom w:val="0"/>
      <w:divBdr>
        <w:top w:val="none" w:sz="0" w:space="0" w:color="auto"/>
        <w:left w:val="none" w:sz="0" w:space="0" w:color="auto"/>
        <w:bottom w:val="none" w:sz="0" w:space="0" w:color="auto"/>
        <w:right w:val="none" w:sz="0" w:space="0" w:color="auto"/>
      </w:divBdr>
    </w:div>
    <w:div w:id="1220675791">
      <w:bodyDiv w:val="1"/>
      <w:marLeft w:val="0"/>
      <w:marRight w:val="0"/>
      <w:marTop w:val="0"/>
      <w:marBottom w:val="0"/>
      <w:divBdr>
        <w:top w:val="none" w:sz="0" w:space="0" w:color="auto"/>
        <w:left w:val="none" w:sz="0" w:space="0" w:color="auto"/>
        <w:bottom w:val="none" w:sz="0" w:space="0" w:color="auto"/>
        <w:right w:val="none" w:sz="0" w:space="0" w:color="auto"/>
      </w:divBdr>
    </w:div>
    <w:div w:id="1227108264">
      <w:bodyDiv w:val="1"/>
      <w:marLeft w:val="0"/>
      <w:marRight w:val="0"/>
      <w:marTop w:val="0"/>
      <w:marBottom w:val="0"/>
      <w:divBdr>
        <w:top w:val="none" w:sz="0" w:space="0" w:color="auto"/>
        <w:left w:val="none" w:sz="0" w:space="0" w:color="auto"/>
        <w:bottom w:val="none" w:sz="0" w:space="0" w:color="auto"/>
        <w:right w:val="none" w:sz="0" w:space="0" w:color="auto"/>
      </w:divBdr>
    </w:div>
    <w:div w:id="1277715440">
      <w:bodyDiv w:val="1"/>
      <w:marLeft w:val="0"/>
      <w:marRight w:val="0"/>
      <w:marTop w:val="0"/>
      <w:marBottom w:val="0"/>
      <w:divBdr>
        <w:top w:val="none" w:sz="0" w:space="0" w:color="auto"/>
        <w:left w:val="none" w:sz="0" w:space="0" w:color="auto"/>
        <w:bottom w:val="none" w:sz="0" w:space="0" w:color="auto"/>
        <w:right w:val="none" w:sz="0" w:space="0" w:color="auto"/>
      </w:divBdr>
    </w:div>
    <w:div w:id="1456489565">
      <w:bodyDiv w:val="1"/>
      <w:marLeft w:val="0"/>
      <w:marRight w:val="0"/>
      <w:marTop w:val="0"/>
      <w:marBottom w:val="0"/>
      <w:divBdr>
        <w:top w:val="none" w:sz="0" w:space="0" w:color="auto"/>
        <w:left w:val="none" w:sz="0" w:space="0" w:color="auto"/>
        <w:bottom w:val="none" w:sz="0" w:space="0" w:color="auto"/>
        <w:right w:val="none" w:sz="0" w:space="0" w:color="auto"/>
      </w:divBdr>
    </w:div>
    <w:div w:id="1463579503">
      <w:bodyDiv w:val="1"/>
      <w:marLeft w:val="0"/>
      <w:marRight w:val="0"/>
      <w:marTop w:val="0"/>
      <w:marBottom w:val="0"/>
      <w:divBdr>
        <w:top w:val="none" w:sz="0" w:space="0" w:color="auto"/>
        <w:left w:val="none" w:sz="0" w:space="0" w:color="auto"/>
        <w:bottom w:val="none" w:sz="0" w:space="0" w:color="auto"/>
        <w:right w:val="none" w:sz="0" w:space="0" w:color="auto"/>
      </w:divBdr>
      <w:divsChild>
        <w:div w:id="1365326877">
          <w:marLeft w:val="0"/>
          <w:marRight w:val="0"/>
          <w:marTop w:val="0"/>
          <w:marBottom w:val="240"/>
          <w:divBdr>
            <w:top w:val="none" w:sz="0" w:space="0" w:color="auto"/>
            <w:left w:val="none" w:sz="0" w:space="0" w:color="auto"/>
            <w:bottom w:val="none" w:sz="0" w:space="0" w:color="auto"/>
            <w:right w:val="none" w:sz="0" w:space="0" w:color="auto"/>
          </w:divBdr>
        </w:div>
        <w:div w:id="1367217336">
          <w:marLeft w:val="0"/>
          <w:marRight w:val="0"/>
          <w:marTop w:val="0"/>
          <w:marBottom w:val="0"/>
          <w:divBdr>
            <w:top w:val="none" w:sz="0" w:space="0" w:color="auto"/>
            <w:left w:val="none" w:sz="0" w:space="0" w:color="auto"/>
            <w:bottom w:val="none" w:sz="0" w:space="0" w:color="auto"/>
            <w:right w:val="none" w:sz="0" w:space="0" w:color="auto"/>
          </w:divBdr>
          <w:divsChild>
            <w:div w:id="12383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0617">
      <w:bodyDiv w:val="1"/>
      <w:marLeft w:val="0"/>
      <w:marRight w:val="0"/>
      <w:marTop w:val="0"/>
      <w:marBottom w:val="0"/>
      <w:divBdr>
        <w:top w:val="none" w:sz="0" w:space="0" w:color="auto"/>
        <w:left w:val="none" w:sz="0" w:space="0" w:color="auto"/>
        <w:bottom w:val="none" w:sz="0" w:space="0" w:color="auto"/>
        <w:right w:val="none" w:sz="0" w:space="0" w:color="auto"/>
      </w:divBdr>
    </w:div>
    <w:div w:id="1673487834">
      <w:bodyDiv w:val="1"/>
      <w:marLeft w:val="0"/>
      <w:marRight w:val="0"/>
      <w:marTop w:val="0"/>
      <w:marBottom w:val="0"/>
      <w:divBdr>
        <w:top w:val="none" w:sz="0" w:space="0" w:color="auto"/>
        <w:left w:val="none" w:sz="0" w:space="0" w:color="auto"/>
        <w:bottom w:val="none" w:sz="0" w:space="0" w:color="auto"/>
        <w:right w:val="none" w:sz="0" w:space="0" w:color="auto"/>
      </w:divBdr>
    </w:div>
    <w:div w:id="1744142109">
      <w:bodyDiv w:val="1"/>
      <w:marLeft w:val="0"/>
      <w:marRight w:val="0"/>
      <w:marTop w:val="0"/>
      <w:marBottom w:val="0"/>
      <w:divBdr>
        <w:top w:val="none" w:sz="0" w:space="0" w:color="auto"/>
        <w:left w:val="none" w:sz="0" w:space="0" w:color="auto"/>
        <w:bottom w:val="none" w:sz="0" w:space="0" w:color="auto"/>
        <w:right w:val="none" w:sz="0" w:space="0" w:color="auto"/>
      </w:divBdr>
    </w:div>
    <w:div w:id="1783963061">
      <w:bodyDiv w:val="1"/>
      <w:marLeft w:val="0"/>
      <w:marRight w:val="0"/>
      <w:marTop w:val="0"/>
      <w:marBottom w:val="0"/>
      <w:divBdr>
        <w:top w:val="none" w:sz="0" w:space="0" w:color="auto"/>
        <w:left w:val="none" w:sz="0" w:space="0" w:color="auto"/>
        <w:bottom w:val="none" w:sz="0" w:space="0" w:color="auto"/>
        <w:right w:val="none" w:sz="0" w:space="0" w:color="auto"/>
      </w:divBdr>
    </w:div>
    <w:div w:id="1794211677">
      <w:bodyDiv w:val="1"/>
      <w:marLeft w:val="0"/>
      <w:marRight w:val="0"/>
      <w:marTop w:val="0"/>
      <w:marBottom w:val="0"/>
      <w:divBdr>
        <w:top w:val="none" w:sz="0" w:space="0" w:color="auto"/>
        <w:left w:val="none" w:sz="0" w:space="0" w:color="auto"/>
        <w:bottom w:val="none" w:sz="0" w:space="0" w:color="auto"/>
        <w:right w:val="none" w:sz="0" w:space="0" w:color="auto"/>
      </w:divBdr>
    </w:div>
    <w:div w:id="2089958074">
      <w:bodyDiv w:val="1"/>
      <w:marLeft w:val="0"/>
      <w:marRight w:val="0"/>
      <w:marTop w:val="0"/>
      <w:marBottom w:val="0"/>
      <w:divBdr>
        <w:top w:val="none" w:sz="0" w:space="0" w:color="auto"/>
        <w:left w:val="none" w:sz="0" w:space="0" w:color="auto"/>
        <w:bottom w:val="none" w:sz="0" w:space="0" w:color="auto"/>
        <w:right w:val="none" w:sz="0" w:space="0" w:color="auto"/>
      </w:divBdr>
      <w:divsChild>
        <w:div w:id="979843345">
          <w:marLeft w:val="0"/>
          <w:marRight w:val="0"/>
          <w:marTop w:val="0"/>
          <w:marBottom w:val="240"/>
          <w:divBdr>
            <w:top w:val="none" w:sz="0" w:space="0" w:color="auto"/>
            <w:left w:val="none" w:sz="0" w:space="0" w:color="auto"/>
            <w:bottom w:val="none" w:sz="0" w:space="0" w:color="auto"/>
            <w:right w:val="none" w:sz="0" w:space="0" w:color="auto"/>
          </w:divBdr>
        </w:div>
        <w:div w:id="822352220">
          <w:marLeft w:val="0"/>
          <w:marRight w:val="0"/>
          <w:marTop w:val="0"/>
          <w:marBottom w:val="0"/>
          <w:divBdr>
            <w:top w:val="none" w:sz="0" w:space="0" w:color="auto"/>
            <w:left w:val="none" w:sz="0" w:space="0" w:color="auto"/>
            <w:bottom w:val="none" w:sz="0" w:space="0" w:color="auto"/>
            <w:right w:val="none" w:sz="0" w:space="0" w:color="auto"/>
          </w:divBdr>
          <w:divsChild>
            <w:div w:id="12170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AA2724-F51C-47F1-B792-1F46F1027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11</Pages>
  <Words>2241</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PROJECT NOVATION</vt:lpstr>
    </vt:vector>
  </TitlesOfParts>
  <Company>Joyann wairimu mwangi</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TRANSPORT FARE COLLECTION AND MANAGEMENT   SYSTEM</dc:title>
  <dc:subject>A project Proposal for the Metro trans Investments Ltd</dc:subject>
  <dc:creator>DOCUMENT BY:</dc:creator>
  <cp:keywords/>
  <dc:description/>
  <cp:lastModifiedBy>DON</cp:lastModifiedBy>
  <cp:revision>4</cp:revision>
  <dcterms:created xsi:type="dcterms:W3CDTF">2025-01-31T18:26:00Z</dcterms:created>
  <dcterms:modified xsi:type="dcterms:W3CDTF">2025-02-03T13:01:00Z</dcterms:modified>
</cp:coreProperties>
</file>