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3BE4" w14:textId="77777777" w:rsidR="00CB4638" w:rsidRDefault="00CB4638" w:rsidP="00CB4638">
      <w:r>
        <w:t>You are a senior product designer and full-stack engineer. Build a polished, mobile-first prototype for a Javits Center app.</w:t>
      </w:r>
    </w:p>
    <w:p w14:paraId="75698439" w14:textId="77777777" w:rsidR="00CB4638" w:rsidRDefault="00CB4638" w:rsidP="00CB4638"/>
    <w:p w14:paraId="6C027C36" w14:textId="77777777" w:rsidR="00CB4638" w:rsidRDefault="00CB4638" w:rsidP="00CB4638">
      <w:r>
        <w:t>PROJECT GOAL</w:t>
      </w:r>
    </w:p>
    <w:p w14:paraId="3664070C" w14:textId="77777777" w:rsidR="00CB4638" w:rsidRDefault="00CB4638" w:rsidP="00CB4638">
      <w:r>
        <w:t>Create a unified Javits Center mobile experience and kiosk-ready digital platform for attendees, exhibitors/vendors, tenants, and organizers. The app should help users discover events, navigate the campus, book Quiet Cove pods, redeem local partner offers, complete surveys, and receive personalized content. It should also create business value for Javits through lead capture, featured sponsored listings, partner offer tracking, and economic impact analytics.</w:t>
      </w:r>
    </w:p>
    <w:p w14:paraId="366F32B3" w14:textId="77777777" w:rsidR="00CB4638" w:rsidRDefault="00CB4638" w:rsidP="00CB4638"/>
    <w:p w14:paraId="62F8C09C" w14:textId="77777777" w:rsidR="00CB4638" w:rsidRDefault="00CB4638" w:rsidP="00CB4638">
      <w:r>
        <w:t>THIS IS A PROTOTYPE</w:t>
      </w:r>
    </w:p>
    <w:p w14:paraId="7C021ABA" w14:textId="77777777" w:rsidR="00CB4638" w:rsidRDefault="00CB4638" w:rsidP="00CB4638">
      <w:r>
        <w:t>- Prototype draft is needed next week.</w:t>
      </w:r>
    </w:p>
    <w:p w14:paraId="77C84DA6" w14:textId="77777777" w:rsidR="00CB4638" w:rsidRDefault="00CB4638" w:rsidP="00CB4638">
      <w:r>
        <w:t xml:space="preserve">- Full production </w:t>
      </w:r>
      <w:proofErr w:type="gramStart"/>
      <w:r>
        <w:t>build</w:t>
      </w:r>
      <w:proofErr w:type="gramEnd"/>
      <w:r>
        <w:t xml:space="preserve"> will follow in 3 to 6 months.</w:t>
      </w:r>
    </w:p>
    <w:p w14:paraId="5A57D1B7" w14:textId="77777777" w:rsidR="00CB4638" w:rsidRDefault="00CB4638" w:rsidP="00CB4638">
      <w:r>
        <w:t>- Optimize for demo quality, modular architecture, and future integrations.</w:t>
      </w:r>
    </w:p>
    <w:p w14:paraId="76152F6C" w14:textId="77777777" w:rsidR="00CB4638" w:rsidRDefault="00CB4638" w:rsidP="00CB4638">
      <w:r>
        <w:t>- Do not block progress on missing vendor details. Use smart assumptions, mocks, adapters, and TODO notes.</w:t>
      </w:r>
    </w:p>
    <w:p w14:paraId="25C92930" w14:textId="77777777" w:rsidR="00CB4638" w:rsidRDefault="00CB4638" w:rsidP="00CB4638"/>
    <w:p w14:paraId="313DE018" w14:textId="77777777" w:rsidR="00CB4638" w:rsidRDefault="00CB4638" w:rsidP="00CB4638">
      <w:r>
        <w:t>KEY BUSINESS CONTEXT</w:t>
      </w:r>
    </w:p>
    <w:p w14:paraId="2DCAC167" w14:textId="77777777" w:rsidR="00CB4638" w:rsidRDefault="00CB4638" w:rsidP="00CB4638">
      <w:r>
        <w:t>- Audience is not finalized, so the app must support 4 selectable roles:</w:t>
      </w:r>
    </w:p>
    <w:p w14:paraId="566A473C" w14:textId="77777777" w:rsidR="00CB4638" w:rsidRDefault="00CB4638" w:rsidP="00CB4638">
      <w:r>
        <w:t xml:space="preserve">  1. Attendee</w:t>
      </w:r>
    </w:p>
    <w:p w14:paraId="463BB930" w14:textId="77777777" w:rsidR="00CB4638" w:rsidRDefault="00CB4638" w:rsidP="00CB4638">
      <w:r>
        <w:t xml:space="preserve">  2. Exhibitor / Vendor</w:t>
      </w:r>
    </w:p>
    <w:p w14:paraId="7C3C51F5" w14:textId="77777777" w:rsidR="00CB4638" w:rsidRDefault="00CB4638" w:rsidP="00CB4638">
      <w:r>
        <w:t xml:space="preserve">  3. Tenant</w:t>
      </w:r>
    </w:p>
    <w:p w14:paraId="312116F2" w14:textId="77777777" w:rsidR="00CB4638" w:rsidRDefault="00CB4638" w:rsidP="00CB4638">
      <w:r>
        <w:t xml:space="preserve">  4. Organizer</w:t>
      </w:r>
    </w:p>
    <w:p w14:paraId="5D7A0DF7" w14:textId="77777777" w:rsidR="00CB4638" w:rsidRDefault="00CB4638" w:rsidP="00CB4638">
      <w:r>
        <w:t>- Quiet Cove is a paid quiet-space vendor with locked pods. Booking flows should capture contact details and explicit marketing opt-in consent.</w:t>
      </w:r>
    </w:p>
    <w:p w14:paraId="2E76A495" w14:textId="77777777" w:rsidR="00CB4638" w:rsidRDefault="00CB4638" w:rsidP="00CB4638">
      <w:r>
        <w:t>- Storage location for user data is not finalized. Build a clean adapter for future sync to Momentous or another CRM.</w:t>
      </w:r>
    </w:p>
    <w:p w14:paraId="1894B888" w14:textId="77777777" w:rsidR="00CB4638" w:rsidRDefault="00CB4638" w:rsidP="00CB4638">
      <w:r>
        <w:t>- Wayfinding v1 should be structured around Cisco Spaces + BLE concepts, but real integration is not required yet.</w:t>
      </w:r>
    </w:p>
    <w:p w14:paraId="1C77E910" w14:textId="77777777" w:rsidR="00CB4638" w:rsidRDefault="00CB4638" w:rsidP="00CB4638">
      <w:r>
        <w:t xml:space="preserve">- Leave a provider interface and placeholder adapter for future </w:t>
      </w:r>
      <w:proofErr w:type="spellStart"/>
      <w:r>
        <w:t>Pointr</w:t>
      </w:r>
      <w:proofErr w:type="spellEnd"/>
      <w:r>
        <w:t xml:space="preserve"> integration.</w:t>
      </w:r>
    </w:p>
    <w:p w14:paraId="3F34D25F" w14:textId="77777777" w:rsidR="00CB4638" w:rsidRDefault="00CB4638" w:rsidP="00CB4638">
      <w:r>
        <w:t>- Events may pay for featured placement above chronological listings.</w:t>
      </w:r>
    </w:p>
    <w:p w14:paraId="68774BE5" w14:textId="77777777" w:rsidR="00CB4638" w:rsidRDefault="00CB4638" w:rsidP="00CB4638">
      <w:r>
        <w:t>- Survey participation needs improvement. Include an in-app survey center with incentives/rewards.</w:t>
      </w:r>
    </w:p>
    <w:p w14:paraId="43A771AC" w14:textId="77777777" w:rsidR="00CB4638" w:rsidRDefault="00CB4638" w:rsidP="00CB4638">
      <w:r>
        <w:lastRenderedPageBreak/>
        <w:t xml:space="preserve">- The same design system should be reusable for future kiosk </w:t>
      </w:r>
      <w:proofErr w:type="gramStart"/>
      <w:r>
        <w:t>experiences</w:t>
      </w:r>
      <w:proofErr w:type="gramEnd"/>
      <w:r>
        <w:t xml:space="preserve"> in both buildings.</w:t>
      </w:r>
    </w:p>
    <w:p w14:paraId="09C0B964" w14:textId="77777777" w:rsidR="00CB4638" w:rsidRDefault="00CB4638" w:rsidP="00CB4638">
      <w:r>
        <w:t xml:space="preserve">- The app should help measure economic impact by tracking local </w:t>
      </w:r>
      <w:proofErr w:type="gramStart"/>
      <w:r>
        <w:t>partner</w:t>
      </w:r>
      <w:proofErr w:type="gramEnd"/>
      <w:r>
        <w:t xml:space="preserve"> offer views, claims, and redemptions.</w:t>
      </w:r>
    </w:p>
    <w:p w14:paraId="4194E601" w14:textId="77777777" w:rsidR="00CB4638" w:rsidRDefault="00CB4638" w:rsidP="00CB4638"/>
    <w:p w14:paraId="08488271" w14:textId="77777777" w:rsidR="00CB4638" w:rsidRDefault="00CB4638" w:rsidP="00CB4638">
      <w:r>
        <w:t>RECOMMENDED TECH STACK</w:t>
      </w:r>
    </w:p>
    <w:p w14:paraId="60C0E6DD" w14:textId="77777777" w:rsidR="00CB4638" w:rsidRDefault="00CB4638" w:rsidP="00CB4638">
      <w:r>
        <w:t>Build this as a mobile-first PWA using:</w:t>
      </w:r>
    </w:p>
    <w:p w14:paraId="6365A6DE" w14:textId="77777777" w:rsidR="00CB4638" w:rsidRDefault="00CB4638" w:rsidP="00CB4638">
      <w:r>
        <w:t>- Next.js App Router</w:t>
      </w:r>
    </w:p>
    <w:p w14:paraId="4DBF72C8" w14:textId="77777777" w:rsidR="00CB4638" w:rsidRDefault="00CB4638" w:rsidP="00CB4638">
      <w:r>
        <w:t>- TypeScript</w:t>
      </w:r>
    </w:p>
    <w:p w14:paraId="44A33E38" w14:textId="77777777" w:rsidR="00CB4638" w:rsidRDefault="00CB4638" w:rsidP="00CB4638">
      <w:r>
        <w:t>- Tailwind CSS</w:t>
      </w:r>
    </w:p>
    <w:p w14:paraId="4596C2D6" w14:textId="77777777" w:rsidR="00CB4638" w:rsidRDefault="00CB4638" w:rsidP="00CB4638">
      <w:r>
        <w:t xml:space="preserve">- </w:t>
      </w:r>
      <w:proofErr w:type="spellStart"/>
      <w:r>
        <w:t>shadcn</w:t>
      </w:r>
      <w:proofErr w:type="spellEnd"/>
      <w:r>
        <w:t>/</w:t>
      </w:r>
      <w:proofErr w:type="spellStart"/>
      <w:r>
        <w:t>ui</w:t>
      </w:r>
      <w:proofErr w:type="spellEnd"/>
    </w:p>
    <w:p w14:paraId="43BD5313" w14:textId="77777777" w:rsidR="00CB4638" w:rsidRDefault="00CB4638" w:rsidP="00CB4638">
      <w:r>
        <w:t>- Framer Motion</w:t>
      </w:r>
    </w:p>
    <w:p w14:paraId="5128D6BE" w14:textId="77777777" w:rsidR="00CB4638" w:rsidRDefault="00CB4638" w:rsidP="00CB4638">
      <w:r>
        <w:t>- local mock data or SQLite</w:t>
      </w:r>
    </w:p>
    <w:p w14:paraId="26C324DF" w14:textId="77777777" w:rsidR="00CB4638" w:rsidRDefault="00CB4638" w:rsidP="00CB4638">
      <w:r>
        <w:t>- clean service layer and modular folder structure</w:t>
      </w:r>
    </w:p>
    <w:p w14:paraId="276A3D6E" w14:textId="77777777" w:rsidR="00CB4638" w:rsidRDefault="00CB4638" w:rsidP="00CB4638"/>
    <w:p w14:paraId="31C36434" w14:textId="77777777" w:rsidR="00CB4638" w:rsidRDefault="00CB4638" w:rsidP="00CB4638">
      <w:r>
        <w:t>Do not spend time on real auth, real payments, or production security integrations. Mock them cleanly and leave clear TODO notes.</w:t>
      </w:r>
    </w:p>
    <w:p w14:paraId="2FE7DE0E" w14:textId="77777777" w:rsidR="00CB4638" w:rsidRDefault="00CB4638" w:rsidP="00CB4638"/>
    <w:p w14:paraId="6D3E9DA5" w14:textId="77777777" w:rsidR="00CB4638" w:rsidRDefault="00CB4638" w:rsidP="00CB4638">
      <w:r>
        <w:t>BRAND DIRECTION</w:t>
      </w:r>
    </w:p>
    <w:p w14:paraId="1632A5A0" w14:textId="77777777" w:rsidR="00CB4638" w:rsidRDefault="00CB4638" w:rsidP="00CB4638">
      <w:r>
        <w:t>Design the prototype to feel premium, bold, modern, New York, innovative, and sustainability-forward.</w:t>
      </w:r>
    </w:p>
    <w:p w14:paraId="3008A725" w14:textId="77777777" w:rsidR="00CB4638" w:rsidRDefault="00CB4638" w:rsidP="00CB4638"/>
    <w:p w14:paraId="5700FCDF" w14:textId="77777777" w:rsidR="00CB4638" w:rsidRDefault="00CB4638" w:rsidP="00CB4638">
      <w:r>
        <w:t>Use this color palette:</w:t>
      </w:r>
    </w:p>
    <w:p w14:paraId="5BF1ED52" w14:textId="77777777" w:rsidR="00CB4638" w:rsidRDefault="00CB4638" w:rsidP="00CB4638">
      <w:r>
        <w:t xml:space="preserve">- Javits </w:t>
      </w:r>
      <w:proofErr w:type="gramStart"/>
      <w:r>
        <w:t>Gold: #</w:t>
      </w:r>
      <w:proofErr w:type="gramEnd"/>
      <w:r>
        <w:t>FFCC00</w:t>
      </w:r>
    </w:p>
    <w:p w14:paraId="6B2A5BB9" w14:textId="77777777" w:rsidR="00CB4638" w:rsidRDefault="00CB4638" w:rsidP="00CB4638">
      <w:r>
        <w:t xml:space="preserve">- Farm </w:t>
      </w:r>
      <w:proofErr w:type="gramStart"/>
      <w:r>
        <w:t>Green: #</w:t>
      </w:r>
      <w:proofErr w:type="gramEnd"/>
      <w:r>
        <w:t>54B147</w:t>
      </w:r>
    </w:p>
    <w:p w14:paraId="530DA87D" w14:textId="77777777" w:rsidR="00CB4638" w:rsidRDefault="00CB4638" w:rsidP="00CB4638">
      <w:r>
        <w:t xml:space="preserve">- Hudson </w:t>
      </w:r>
      <w:proofErr w:type="gramStart"/>
      <w:r>
        <w:t>Blue: #</w:t>
      </w:r>
      <w:proofErr w:type="gramEnd"/>
      <w:r>
        <w:t>05B8EB</w:t>
      </w:r>
    </w:p>
    <w:p w14:paraId="4E05ACFC" w14:textId="77777777" w:rsidR="00CB4638" w:rsidRDefault="00CB4638" w:rsidP="00CB4638">
      <w:r>
        <w:t xml:space="preserve">- Rich </w:t>
      </w:r>
      <w:proofErr w:type="gramStart"/>
      <w:r>
        <w:t>Black: #</w:t>
      </w:r>
      <w:proofErr w:type="gramEnd"/>
      <w:r>
        <w:t>000000</w:t>
      </w:r>
    </w:p>
    <w:p w14:paraId="4ACA16C3" w14:textId="77777777" w:rsidR="00CB4638" w:rsidRDefault="00CB4638" w:rsidP="00CB4638">
      <w:r>
        <w:t xml:space="preserve">- </w:t>
      </w:r>
      <w:proofErr w:type="gramStart"/>
      <w:r>
        <w:t>White: #</w:t>
      </w:r>
      <w:proofErr w:type="gramEnd"/>
      <w:r>
        <w:t>FFFFFF</w:t>
      </w:r>
    </w:p>
    <w:p w14:paraId="45D8212A" w14:textId="77777777" w:rsidR="00CB4638" w:rsidRDefault="00CB4638" w:rsidP="00CB4638"/>
    <w:p w14:paraId="0F7D186F" w14:textId="77777777" w:rsidR="00CB4638" w:rsidRDefault="00CB4638" w:rsidP="00CB4638">
      <w:r>
        <w:t>Typography:</w:t>
      </w:r>
    </w:p>
    <w:p w14:paraId="4D1F1B70" w14:textId="77777777" w:rsidR="00CB4638" w:rsidRDefault="00CB4638" w:rsidP="00CB4638">
      <w:r>
        <w:t xml:space="preserve">- Headlines: </w:t>
      </w:r>
      <w:proofErr w:type="spellStart"/>
      <w:r>
        <w:t>Bebas</w:t>
      </w:r>
      <w:proofErr w:type="spellEnd"/>
      <w:r>
        <w:t xml:space="preserve"> Neue or similar tall condensed uppercase type</w:t>
      </w:r>
    </w:p>
    <w:p w14:paraId="3D6C6B9C" w14:textId="77777777" w:rsidR="00CB4638" w:rsidRDefault="00CB4638" w:rsidP="00CB4638">
      <w:r>
        <w:lastRenderedPageBreak/>
        <w:t>- Body: Helvetica / Inter / system sans</w:t>
      </w:r>
    </w:p>
    <w:p w14:paraId="036903F0" w14:textId="77777777" w:rsidR="00CB4638" w:rsidRDefault="00CB4638" w:rsidP="00CB4638">
      <w:r>
        <w:t>- Strong hierarchy, high contrast, clean spacing</w:t>
      </w:r>
    </w:p>
    <w:p w14:paraId="6EC8AD81" w14:textId="77777777" w:rsidR="00CB4638" w:rsidRDefault="00CB4638" w:rsidP="00CB4638"/>
    <w:p w14:paraId="23B52B38" w14:textId="77777777" w:rsidR="00CB4638" w:rsidRDefault="00CB4638" w:rsidP="00CB4638">
      <w:r>
        <w:t>Visual rules:</w:t>
      </w:r>
    </w:p>
    <w:p w14:paraId="7847D8D5" w14:textId="77777777" w:rsidR="00CB4638" w:rsidRDefault="00CB4638" w:rsidP="00CB4638">
      <w:r>
        <w:t>- Use the primary Javits logo where appropriate.</w:t>
      </w:r>
    </w:p>
    <w:p w14:paraId="77566D3E" w14:textId="77777777" w:rsidR="00CB4638" w:rsidRDefault="00CB4638" w:rsidP="00CB4638">
      <w:r>
        <w:t>- Use the apple icon only as a single-color accent, not as a repeating pattern.</w:t>
      </w:r>
    </w:p>
    <w:p w14:paraId="49A9EC1E" w14:textId="77777777" w:rsidR="00CB4638" w:rsidRDefault="00CB4638" w:rsidP="00CB4638">
      <w:r>
        <w:t>- Use the dot pattern only as a subtle tertiary accent; never as a full-page full-bleed background.</w:t>
      </w:r>
    </w:p>
    <w:p w14:paraId="16D419D6" w14:textId="77777777" w:rsidR="00CB4638" w:rsidRDefault="00CB4638" w:rsidP="00CB4638">
      <w:r>
        <w:t>- Use a bottom-anchored gradient or wave treatment on key screens.</w:t>
      </w:r>
    </w:p>
    <w:p w14:paraId="61EFDF89" w14:textId="77777777" w:rsidR="00CB4638" w:rsidRDefault="00CB4638" w:rsidP="00CB4638">
      <w:r>
        <w:t xml:space="preserve">- Use the arrow as a restrained accent only, always pointing right, never </w:t>
      </w:r>
      <w:proofErr w:type="gramStart"/>
      <w:r>
        <w:t>rotated</w:t>
      </w:r>
      <w:proofErr w:type="gramEnd"/>
      <w:r>
        <w:t xml:space="preserve"> or reversed.</w:t>
      </w:r>
    </w:p>
    <w:p w14:paraId="4A5F7ED5" w14:textId="77777777" w:rsidR="00CB4638" w:rsidRDefault="00CB4638" w:rsidP="00CB4638">
      <w:r>
        <w:t>- Use provided brand assets from /public/brand when available.</w:t>
      </w:r>
    </w:p>
    <w:p w14:paraId="4C919914" w14:textId="77777777" w:rsidR="00CB4638" w:rsidRDefault="00CB4638" w:rsidP="00CB4638">
      <w:r>
        <w:t>- Keep the UI clean, legible, accessible, and polished.</w:t>
      </w:r>
    </w:p>
    <w:p w14:paraId="08AA7D18" w14:textId="77777777" w:rsidR="00CB4638" w:rsidRDefault="00CB4638" w:rsidP="00CB4638"/>
    <w:p w14:paraId="0F8DB99E" w14:textId="77777777" w:rsidR="00CB4638" w:rsidRDefault="00CB4638" w:rsidP="00CB4638">
      <w:r>
        <w:t xml:space="preserve">If brand files exist, look for assets with names </w:t>
      </w:r>
      <w:proofErr w:type="gramStart"/>
      <w:r>
        <w:t>similar to</w:t>
      </w:r>
      <w:proofErr w:type="gramEnd"/>
      <w:r>
        <w:t>:</w:t>
      </w:r>
    </w:p>
    <w:p w14:paraId="4B16A935" w14:textId="77777777" w:rsidR="00CB4638" w:rsidRDefault="00CB4638" w:rsidP="00CB4638">
      <w:r>
        <w:t>- Javits-Center-Logo-Black-Yellow.png</w:t>
      </w:r>
    </w:p>
    <w:p w14:paraId="3F6622AE" w14:textId="77777777" w:rsidR="00CB4638" w:rsidRDefault="00CB4638" w:rsidP="00CB4638">
      <w:r>
        <w:t>- Javits-Center-Logo-Black.png</w:t>
      </w:r>
    </w:p>
    <w:p w14:paraId="4C4D518A" w14:textId="77777777" w:rsidR="00CB4638" w:rsidRDefault="00CB4638" w:rsidP="00CB4638">
      <w:r>
        <w:t>- Javits-Apple-Icon-Yellow.png</w:t>
      </w:r>
    </w:p>
    <w:p w14:paraId="4D3DFD4A" w14:textId="77777777" w:rsidR="00CB4638" w:rsidRDefault="00CB4638" w:rsidP="00CB4638">
      <w:r>
        <w:t>- Arrow-Icon-Black.png</w:t>
      </w:r>
    </w:p>
    <w:p w14:paraId="5E2AD7C6" w14:textId="77777777" w:rsidR="00CB4638" w:rsidRDefault="00CB4638" w:rsidP="00CB4638">
      <w:r>
        <w:t>- Arrow-Icon-Blue.png</w:t>
      </w:r>
    </w:p>
    <w:p w14:paraId="2CA4A33E" w14:textId="77777777" w:rsidR="00CB4638" w:rsidRDefault="00CB4638" w:rsidP="00CB4638">
      <w:r>
        <w:t>- Arrow-Icon-Green.png</w:t>
      </w:r>
    </w:p>
    <w:p w14:paraId="431752F8" w14:textId="77777777" w:rsidR="00CB4638" w:rsidRDefault="00CB4638" w:rsidP="00CB4638">
      <w:r>
        <w:t>- Arrow-Icon-Yellow.png</w:t>
      </w:r>
    </w:p>
    <w:p w14:paraId="70D6DEF0" w14:textId="77777777" w:rsidR="00CB4638" w:rsidRDefault="00CB4638" w:rsidP="00CB4638">
      <w:r>
        <w:t>- Dot-Pattern-Black.png</w:t>
      </w:r>
    </w:p>
    <w:p w14:paraId="7E339E23" w14:textId="77777777" w:rsidR="00CB4638" w:rsidRDefault="00CB4638" w:rsidP="00CB4638">
      <w:r>
        <w:t>- Dot-Pattern-Blue.png</w:t>
      </w:r>
    </w:p>
    <w:p w14:paraId="1D4695C9" w14:textId="77777777" w:rsidR="00CB4638" w:rsidRDefault="00CB4638" w:rsidP="00CB4638">
      <w:r>
        <w:t>- Dot-Pattern-Green.png</w:t>
      </w:r>
    </w:p>
    <w:p w14:paraId="37ECF73E" w14:textId="77777777" w:rsidR="00CB4638" w:rsidRDefault="00CB4638" w:rsidP="00CB4638">
      <w:r>
        <w:t>- Dot-Pattern-Yellow.png</w:t>
      </w:r>
    </w:p>
    <w:p w14:paraId="18D5DA58" w14:textId="77777777" w:rsidR="00CB4638" w:rsidRDefault="00CB4638" w:rsidP="00CB4638">
      <w:r>
        <w:t>- Gradient-Bar.png</w:t>
      </w:r>
    </w:p>
    <w:p w14:paraId="5F262D1F" w14:textId="77777777" w:rsidR="00CB4638" w:rsidRDefault="00CB4638" w:rsidP="00CB4638"/>
    <w:p w14:paraId="569DDF38" w14:textId="77777777" w:rsidR="00CB4638" w:rsidRDefault="00CB4638" w:rsidP="00CB4638">
      <w:r>
        <w:t>USER EXPERIENCE STRATEGY</w:t>
      </w:r>
    </w:p>
    <w:p w14:paraId="018942D6" w14:textId="77777777" w:rsidR="00CB4638" w:rsidRDefault="00CB4638" w:rsidP="00CB4638">
      <w:r>
        <w:t>Use role-based onboarding so the home screen adapts to the selected persona.</w:t>
      </w:r>
    </w:p>
    <w:p w14:paraId="09D5B6E8" w14:textId="77777777" w:rsidR="00CB4638" w:rsidRDefault="00CB4638" w:rsidP="00CB4638"/>
    <w:p w14:paraId="66D6875F" w14:textId="77777777" w:rsidR="00CB4638" w:rsidRDefault="00CB4638" w:rsidP="00CB4638">
      <w:r>
        <w:lastRenderedPageBreak/>
        <w:t>Role-based home examples:</w:t>
      </w:r>
    </w:p>
    <w:p w14:paraId="4F14297B" w14:textId="77777777" w:rsidR="00CB4638" w:rsidRDefault="00CB4638" w:rsidP="00CB4638">
      <w:r>
        <w:t>- Attendee: Today’s events, map, Quiet Cove, partner offers, surveys, notifications</w:t>
      </w:r>
    </w:p>
    <w:p w14:paraId="53882D4C" w14:textId="77777777" w:rsidR="00CB4638" w:rsidRDefault="00CB4638" w:rsidP="00CB4638">
      <w:r>
        <w:t>- Exhibitor/Vendor: Event schedule, booth support, campus map, Quiet Cove, offers, notifications</w:t>
      </w:r>
    </w:p>
    <w:p w14:paraId="2A3E9FBE" w14:textId="77777777" w:rsidR="00CB4638" w:rsidRDefault="00CB4638" w:rsidP="00CB4638">
      <w:r>
        <w:t>- Tenant: Building services, wayfinding, dining offers, announcements, Quiet Cove</w:t>
      </w:r>
    </w:p>
    <w:p w14:paraId="3F82FB6A" w14:textId="77777777" w:rsidR="00CB4638" w:rsidRDefault="00CB4638" w:rsidP="00CB4638">
      <w:r>
        <w:t>- Organizer: Event controls, featured listing preview, service info, analytics snapshot, notifications</w:t>
      </w:r>
    </w:p>
    <w:p w14:paraId="1EF3DE9D" w14:textId="77777777" w:rsidR="00CB4638" w:rsidRDefault="00CB4638" w:rsidP="00CB4638"/>
    <w:p w14:paraId="0CAFDCFE" w14:textId="77777777" w:rsidR="00CB4638" w:rsidRDefault="00CB4638" w:rsidP="00CB4638">
      <w:r>
        <w:t>PRIMARY NAVIGATION</w:t>
      </w:r>
    </w:p>
    <w:p w14:paraId="51BDB957" w14:textId="77777777" w:rsidR="00CB4638" w:rsidRDefault="00CB4638" w:rsidP="00CB4638">
      <w:r>
        <w:t>Use a mobile bottom navigation with:</w:t>
      </w:r>
    </w:p>
    <w:p w14:paraId="767C19DD" w14:textId="77777777" w:rsidR="00CB4638" w:rsidRDefault="00CB4638" w:rsidP="00CB4638">
      <w:r>
        <w:t>- Home</w:t>
      </w:r>
    </w:p>
    <w:p w14:paraId="11F93CA2" w14:textId="77777777" w:rsidR="00CB4638" w:rsidRDefault="00CB4638" w:rsidP="00CB4638">
      <w:r>
        <w:t>- Events</w:t>
      </w:r>
    </w:p>
    <w:p w14:paraId="2197C462" w14:textId="77777777" w:rsidR="00CB4638" w:rsidRDefault="00CB4638" w:rsidP="00CB4638">
      <w:r>
        <w:t>- Map</w:t>
      </w:r>
    </w:p>
    <w:p w14:paraId="5655998D" w14:textId="77777777" w:rsidR="00CB4638" w:rsidRDefault="00CB4638" w:rsidP="00CB4638">
      <w:r>
        <w:t>- Offers</w:t>
      </w:r>
    </w:p>
    <w:p w14:paraId="2CF087AC" w14:textId="77777777" w:rsidR="00CB4638" w:rsidRDefault="00CB4638" w:rsidP="00CB4638">
      <w:r>
        <w:t>- Profile</w:t>
      </w:r>
    </w:p>
    <w:p w14:paraId="229195F9" w14:textId="77777777" w:rsidR="00CB4638" w:rsidRDefault="00CB4638" w:rsidP="00CB4638"/>
    <w:p w14:paraId="463325AF" w14:textId="77777777" w:rsidR="00CB4638" w:rsidRDefault="00CB4638" w:rsidP="00CB4638">
      <w:r>
        <w:t>Expose Quiet Cove and Surveys as prominent cards or quick actions from Home.</w:t>
      </w:r>
    </w:p>
    <w:p w14:paraId="33397534" w14:textId="77777777" w:rsidR="00CB4638" w:rsidRDefault="00CB4638" w:rsidP="00CB4638"/>
    <w:p w14:paraId="3E52226F" w14:textId="77777777" w:rsidR="00CB4638" w:rsidRDefault="00CB4638" w:rsidP="00CB4638">
      <w:r>
        <w:t>REQUIRED SCREENS</w:t>
      </w:r>
    </w:p>
    <w:p w14:paraId="6FFFCE4B" w14:textId="77777777" w:rsidR="00CB4638" w:rsidRDefault="00CB4638" w:rsidP="00CB4638">
      <w:r>
        <w:t>1. Splash / Launch screen</w:t>
      </w:r>
    </w:p>
    <w:p w14:paraId="439A0882" w14:textId="77777777" w:rsidR="00CB4638" w:rsidRDefault="00CB4638" w:rsidP="00CB4638">
      <w:r>
        <w:t>2. Onboarding / Welcome</w:t>
      </w:r>
    </w:p>
    <w:p w14:paraId="07454769" w14:textId="77777777" w:rsidR="00CB4638" w:rsidRDefault="00CB4638" w:rsidP="00CB4638">
      <w:r>
        <w:t>3. Role selection</w:t>
      </w:r>
    </w:p>
    <w:p w14:paraId="07D13501" w14:textId="77777777" w:rsidR="00CB4638" w:rsidRDefault="00CB4638" w:rsidP="00CB4638">
      <w:r>
        <w:t>4. Home dashboard personalized by role</w:t>
      </w:r>
    </w:p>
    <w:p w14:paraId="7FEB2121" w14:textId="77777777" w:rsidR="00CB4638" w:rsidRDefault="00CB4638" w:rsidP="00CB4638">
      <w:r>
        <w:t>5. Events list with search, filters, and sponsored/featured placements</w:t>
      </w:r>
    </w:p>
    <w:p w14:paraId="7A62F0E9" w14:textId="77777777" w:rsidR="00CB4638" w:rsidRDefault="00CB4638" w:rsidP="00CB4638">
      <w:r>
        <w:t>6. Event detail page</w:t>
      </w:r>
    </w:p>
    <w:p w14:paraId="40C119A6" w14:textId="77777777" w:rsidR="00CB4638" w:rsidRDefault="00CB4638" w:rsidP="00CB4638">
      <w:r>
        <w:t>7. Campus map / wayfinding mock</w:t>
      </w:r>
    </w:p>
    <w:p w14:paraId="4B01CAA6" w14:textId="77777777" w:rsidR="00CB4638" w:rsidRDefault="00CB4638" w:rsidP="00CB4638">
      <w:r>
        <w:t>8. Quiet Cove booking flow</w:t>
      </w:r>
    </w:p>
    <w:p w14:paraId="1EC817E0" w14:textId="77777777" w:rsidR="00CB4638" w:rsidRDefault="00CB4638" w:rsidP="00CB4638">
      <w:r>
        <w:t>9. Partner offers / Explore NYC</w:t>
      </w:r>
    </w:p>
    <w:p w14:paraId="7D48B07B" w14:textId="77777777" w:rsidR="00CB4638" w:rsidRDefault="00CB4638" w:rsidP="00CB4638">
      <w:r>
        <w:t>10. Survey center with incentives</w:t>
      </w:r>
    </w:p>
    <w:p w14:paraId="68A76328" w14:textId="77777777" w:rsidR="00CB4638" w:rsidRDefault="00CB4638" w:rsidP="00CB4638">
      <w:r>
        <w:t>11. Notifications center</w:t>
      </w:r>
    </w:p>
    <w:p w14:paraId="7893D4C3" w14:textId="77777777" w:rsidR="00CB4638" w:rsidRDefault="00CB4638" w:rsidP="00CB4638">
      <w:r>
        <w:t>12. Profile / preferences / marketing consent</w:t>
      </w:r>
    </w:p>
    <w:p w14:paraId="5A5637DF" w14:textId="77777777" w:rsidR="00CB4638" w:rsidRDefault="00CB4638" w:rsidP="00CB4638">
      <w:r>
        <w:lastRenderedPageBreak/>
        <w:t>13. Admin / internal dashboard</w:t>
      </w:r>
    </w:p>
    <w:p w14:paraId="38AA49BE" w14:textId="77777777" w:rsidR="00CB4638" w:rsidRDefault="00CB4638" w:rsidP="00CB4638">
      <w:r>
        <w:t>14. Kiosk mode / large-touch UI route</w:t>
      </w:r>
    </w:p>
    <w:p w14:paraId="77DBCECB" w14:textId="77777777" w:rsidR="00CB4638" w:rsidRDefault="00CB4638" w:rsidP="00CB4638"/>
    <w:p w14:paraId="46993A9B" w14:textId="77777777" w:rsidR="00CB4638" w:rsidRDefault="00CB4638" w:rsidP="00CB4638">
      <w:r>
        <w:t>CORE FLOWS</w:t>
      </w:r>
    </w:p>
    <w:p w14:paraId="7F6A25B2" w14:textId="77777777" w:rsidR="00CB4638" w:rsidRDefault="00CB4638" w:rsidP="00CB4638">
      <w:r>
        <w:t>1. First launch -&gt; select role -&gt; see personalized home</w:t>
      </w:r>
    </w:p>
    <w:p w14:paraId="26351241" w14:textId="77777777" w:rsidR="00CB4638" w:rsidRDefault="00CB4638" w:rsidP="00CB4638">
      <w:r>
        <w:t>2. Browse events -&gt; featured/sponsored event -&gt; open detail -&gt; save/share</w:t>
      </w:r>
    </w:p>
    <w:p w14:paraId="5D0A135D" w14:textId="77777777" w:rsidR="00CB4638" w:rsidRDefault="00CB4638" w:rsidP="00CB4638">
      <w:r>
        <w:t>3. Open map -&gt; search destination -&gt; view mock route</w:t>
      </w:r>
    </w:p>
    <w:p w14:paraId="6695C920" w14:textId="77777777" w:rsidR="00CB4638" w:rsidRDefault="00CB4638" w:rsidP="00CB4638">
      <w:r>
        <w:t>4. Book Quiet Cove -&gt; select pod/time -&gt; enter contact details -&gt; choose marketing opt-in -&gt; confirmation</w:t>
      </w:r>
    </w:p>
    <w:p w14:paraId="1B51B183" w14:textId="77777777" w:rsidR="00CB4638" w:rsidRDefault="00CB4638" w:rsidP="00CB4638">
      <w:r>
        <w:t>5. Open offers -&gt; claim / redeem partner offer -&gt; track estimated spend</w:t>
      </w:r>
    </w:p>
    <w:p w14:paraId="28139CBF" w14:textId="77777777" w:rsidR="00CB4638" w:rsidRDefault="00CB4638" w:rsidP="00CB4638">
      <w:r>
        <w:t>6. Complete survey -&gt; unlock reward / perk</w:t>
      </w:r>
    </w:p>
    <w:p w14:paraId="13712108" w14:textId="77777777" w:rsidR="00CB4638" w:rsidRDefault="00CB4638" w:rsidP="00CB4638">
      <w:r>
        <w:t>7. Admin updates featured placements, offers, surveys, and sees analytics</w:t>
      </w:r>
    </w:p>
    <w:p w14:paraId="760CFAFB" w14:textId="77777777" w:rsidR="00CB4638" w:rsidRDefault="00CB4638" w:rsidP="00CB4638"/>
    <w:p w14:paraId="6B056F89" w14:textId="77777777" w:rsidR="00CB4638" w:rsidRDefault="00CB4638" w:rsidP="00CB4638">
      <w:r>
        <w:t>REQUIRED FEATURES</w:t>
      </w:r>
    </w:p>
    <w:p w14:paraId="4A94BA74" w14:textId="77777777" w:rsidR="00CB4638" w:rsidRDefault="00CB4638" w:rsidP="00CB4638">
      <w:r>
        <w:t>- Search and filter for events, offers, and destinations</w:t>
      </w:r>
    </w:p>
    <w:p w14:paraId="46C1CC55" w14:textId="77777777" w:rsidR="00CB4638" w:rsidRDefault="00CB4638" w:rsidP="00CB4638">
      <w:r>
        <w:t>- Featured/sponsored event cards clearly labeled</w:t>
      </w:r>
    </w:p>
    <w:p w14:paraId="13C8AAB4" w14:textId="77777777" w:rsidR="00CB4638" w:rsidRDefault="00CB4638" w:rsidP="00CB4638">
      <w:r>
        <w:t>- Quiet Cove booking flow with explicit consent capture</w:t>
      </w:r>
    </w:p>
    <w:p w14:paraId="14497C5B" w14:textId="77777777" w:rsidR="00CB4638" w:rsidRDefault="00CB4638" w:rsidP="00CB4638">
      <w:r>
        <w:t>- Marketing preference center in profile</w:t>
      </w:r>
    </w:p>
    <w:p w14:paraId="6234750A" w14:textId="77777777" w:rsidR="00CB4638" w:rsidRDefault="00CB4638" w:rsidP="00CB4638">
      <w:r>
        <w:t>- Role switching from profile</w:t>
      </w:r>
    </w:p>
    <w:p w14:paraId="117AF380" w14:textId="77777777" w:rsidR="00CB4638" w:rsidRDefault="00CB4638" w:rsidP="00CB4638">
      <w:r>
        <w:t>- Notification mock center</w:t>
      </w:r>
    </w:p>
    <w:p w14:paraId="34DC3A6F" w14:textId="77777777" w:rsidR="00CB4638" w:rsidRDefault="00CB4638" w:rsidP="00CB4638">
      <w:r>
        <w:t>- Analytics event tracking</w:t>
      </w:r>
    </w:p>
    <w:p w14:paraId="7FBA925B" w14:textId="77777777" w:rsidR="00CB4638" w:rsidRDefault="00CB4638" w:rsidP="00CB4638">
      <w:r>
        <w:t>- Feature flags / config toggles to turn modules on or off</w:t>
      </w:r>
    </w:p>
    <w:p w14:paraId="338DABB0" w14:textId="77777777" w:rsidR="00CB4638" w:rsidRDefault="00CB4638" w:rsidP="00CB4638">
      <w:r>
        <w:t>- Shared components that can also support kiosk mode</w:t>
      </w:r>
    </w:p>
    <w:p w14:paraId="5D0057E0" w14:textId="77777777" w:rsidR="00CB4638" w:rsidRDefault="00CB4638" w:rsidP="00CB4638">
      <w:r>
        <w:t>- Smooth transitions and polished demo-ready interactions</w:t>
      </w:r>
    </w:p>
    <w:p w14:paraId="71381D84" w14:textId="77777777" w:rsidR="00CB4638" w:rsidRDefault="00CB4638" w:rsidP="00CB4638"/>
    <w:p w14:paraId="10D1356F" w14:textId="77777777" w:rsidR="00CB4638" w:rsidRDefault="00CB4638" w:rsidP="00CB4638">
      <w:r>
        <w:t>WAYFINDING REQUIREMENTS</w:t>
      </w:r>
    </w:p>
    <w:p w14:paraId="44FBAD21" w14:textId="77777777" w:rsidR="00CB4638" w:rsidRDefault="00CB4638" w:rsidP="00CB4638">
      <w:r>
        <w:t>Create a provider-based architecture:</w:t>
      </w:r>
    </w:p>
    <w:p w14:paraId="062DA19C" w14:textId="77777777" w:rsidR="00CB4638" w:rsidRDefault="00CB4638" w:rsidP="00CB4638">
      <w:r>
        <w:t xml:space="preserve">- </w:t>
      </w:r>
      <w:proofErr w:type="spellStart"/>
      <w:r>
        <w:t>CiscoSpacesAdapter</w:t>
      </w:r>
      <w:proofErr w:type="spellEnd"/>
      <w:r>
        <w:t xml:space="preserve"> (mock implementation)</w:t>
      </w:r>
    </w:p>
    <w:p w14:paraId="1F9D9040" w14:textId="77777777" w:rsidR="00CB4638" w:rsidRDefault="00CB4638" w:rsidP="00CB4638">
      <w:r>
        <w:t xml:space="preserve">- </w:t>
      </w:r>
      <w:proofErr w:type="spellStart"/>
      <w:r>
        <w:t>PointrAdapter</w:t>
      </w:r>
      <w:proofErr w:type="spellEnd"/>
      <w:r>
        <w:t xml:space="preserve"> (placeholder only)</w:t>
      </w:r>
    </w:p>
    <w:p w14:paraId="7AB3B206" w14:textId="77777777" w:rsidR="00CB4638" w:rsidRDefault="00CB4638" w:rsidP="00CB4638">
      <w:r>
        <w:lastRenderedPageBreak/>
        <w:t xml:space="preserve">- </w:t>
      </w:r>
      <w:proofErr w:type="spellStart"/>
      <w:r>
        <w:t>WayfindingService</w:t>
      </w:r>
      <w:proofErr w:type="spellEnd"/>
      <w:r>
        <w:t xml:space="preserve"> interface</w:t>
      </w:r>
    </w:p>
    <w:p w14:paraId="5AC19B05" w14:textId="77777777" w:rsidR="00CB4638" w:rsidRDefault="00CB4638" w:rsidP="00CB4638">
      <w:r>
        <w:t>- Mock campus map, location search, destination cards, accessible route toggle, floor selector, and “you are here” concept</w:t>
      </w:r>
    </w:p>
    <w:p w14:paraId="5064FEFC" w14:textId="77777777" w:rsidR="00CB4638" w:rsidRDefault="00CB4638" w:rsidP="00CB4638"/>
    <w:p w14:paraId="4D96E02A" w14:textId="77777777" w:rsidR="00CB4638" w:rsidRDefault="00CB4638" w:rsidP="00CB4638">
      <w:r>
        <w:t>QUIET COVE REQUIREMENTS</w:t>
      </w:r>
    </w:p>
    <w:p w14:paraId="30228433" w14:textId="77777777" w:rsidR="00CB4638" w:rsidRDefault="00CB4638" w:rsidP="00CB4638">
      <w:r>
        <w:t>Create:</w:t>
      </w:r>
    </w:p>
    <w:p w14:paraId="3736634F" w14:textId="77777777" w:rsidR="00CB4638" w:rsidRDefault="00CB4638" w:rsidP="00CB4638">
      <w:r>
        <w:t>- pod list</w:t>
      </w:r>
    </w:p>
    <w:p w14:paraId="3C8C8BD1" w14:textId="77777777" w:rsidR="00CB4638" w:rsidRDefault="00CB4638" w:rsidP="00CB4638">
      <w:r>
        <w:t xml:space="preserve">- </w:t>
      </w:r>
      <w:proofErr w:type="gramStart"/>
      <w:r>
        <w:t>pod detail</w:t>
      </w:r>
      <w:proofErr w:type="gramEnd"/>
    </w:p>
    <w:p w14:paraId="76DC9AA7" w14:textId="77777777" w:rsidR="00CB4638" w:rsidRDefault="00CB4638" w:rsidP="00CB4638">
      <w:r>
        <w:t>- time slot picker</w:t>
      </w:r>
    </w:p>
    <w:p w14:paraId="0825EEAF" w14:textId="77777777" w:rsidR="00CB4638" w:rsidRDefault="00CB4638" w:rsidP="00CB4638">
      <w:r>
        <w:t>- booking summary</w:t>
      </w:r>
    </w:p>
    <w:p w14:paraId="32426659" w14:textId="77777777" w:rsidR="00CB4638" w:rsidRDefault="00CB4638" w:rsidP="00CB4638">
      <w:r>
        <w:t>- success screen</w:t>
      </w:r>
    </w:p>
    <w:p w14:paraId="385D35B4" w14:textId="77777777" w:rsidR="00CB4638" w:rsidRDefault="00CB4638" w:rsidP="00CB4638">
      <w:r>
        <w:t>- contact info form</w:t>
      </w:r>
    </w:p>
    <w:p w14:paraId="6AE21E45" w14:textId="77777777" w:rsidR="00CB4638" w:rsidRDefault="00CB4638" w:rsidP="00CB4638">
      <w:r>
        <w:t>- marketing consent checkbox</w:t>
      </w:r>
    </w:p>
    <w:p w14:paraId="7FB01BC6" w14:textId="77777777" w:rsidR="00CB4638" w:rsidRDefault="00CB4638" w:rsidP="00CB4638">
      <w:r>
        <w:t>- repository/model to store bookings and marketing leads separately</w:t>
      </w:r>
    </w:p>
    <w:p w14:paraId="22266B8D" w14:textId="77777777" w:rsidR="00CB4638" w:rsidRDefault="00CB4638" w:rsidP="00CB4638">
      <w:r>
        <w:t>- placeholder adapter for future CRM sync</w:t>
      </w:r>
    </w:p>
    <w:p w14:paraId="36F8B400" w14:textId="77777777" w:rsidR="00CB4638" w:rsidRDefault="00CB4638" w:rsidP="00CB4638"/>
    <w:p w14:paraId="7E1E2B2E" w14:textId="77777777" w:rsidR="00CB4638" w:rsidRDefault="00CB4638" w:rsidP="00CB4638">
      <w:r>
        <w:t>OFFERS + ECONOMIC IMPACT</w:t>
      </w:r>
    </w:p>
    <w:p w14:paraId="666B72FA" w14:textId="77777777" w:rsidR="00CB4638" w:rsidRDefault="00CB4638" w:rsidP="00CB4638">
      <w:r>
        <w:t>Create a partner offers section for local restaurants and attractions.</w:t>
      </w:r>
    </w:p>
    <w:p w14:paraId="4326D6FB" w14:textId="77777777" w:rsidR="00CB4638" w:rsidRDefault="00CB4638" w:rsidP="00CB4638">
      <w:r>
        <w:t>Track:</w:t>
      </w:r>
    </w:p>
    <w:p w14:paraId="4412462E" w14:textId="77777777" w:rsidR="00CB4638" w:rsidRDefault="00CB4638" w:rsidP="00CB4638">
      <w:r>
        <w:t>- offer views</w:t>
      </w:r>
    </w:p>
    <w:p w14:paraId="0C1B3B3D" w14:textId="77777777" w:rsidR="00CB4638" w:rsidRDefault="00CB4638" w:rsidP="00CB4638">
      <w:r>
        <w:t>- offer claims</w:t>
      </w:r>
    </w:p>
    <w:p w14:paraId="0BBC558D" w14:textId="77777777" w:rsidR="00CB4638" w:rsidRDefault="00CB4638" w:rsidP="00CB4638">
      <w:r>
        <w:t>- redemptions</w:t>
      </w:r>
    </w:p>
    <w:p w14:paraId="532AB326" w14:textId="77777777" w:rsidR="00CB4638" w:rsidRDefault="00CB4638" w:rsidP="00CB4638">
      <w:r>
        <w:t>- estimated spend</w:t>
      </w:r>
    </w:p>
    <w:p w14:paraId="2827AA19" w14:textId="77777777" w:rsidR="00CB4638" w:rsidRDefault="00CB4638" w:rsidP="00CB4638">
      <w:r>
        <w:t>- partner category</w:t>
      </w:r>
    </w:p>
    <w:p w14:paraId="14B54D23" w14:textId="77777777" w:rsidR="00CB4638" w:rsidRDefault="00CB4638" w:rsidP="00CB4638">
      <w:r>
        <w:t>- neighborhood / local impact summary</w:t>
      </w:r>
    </w:p>
    <w:p w14:paraId="0A5CF935" w14:textId="77777777" w:rsidR="00CB4638" w:rsidRDefault="00CB4638" w:rsidP="00CB4638"/>
    <w:p w14:paraId="2BD1104A" w14:textId="77777777" w:rsidR="00CB4638" w:rsidRDefault="00CB4638" w:rsidP="00CB4638">
      <w:r>
        <w:t>SURVEYS</w:t>
      </w:r>
    </w:p>
    <w:p w14:paraId="0E6ABCE7" w14:textId="77777777" w:rsidR="00CB4638" w:rsidRDefault="00CB4638" w:rsidP="00CB4638">
      <w:r>
        <w:t>Create an in-app survey center with:</w:t>
      </w:r>
    </w:p>
    <w:p w14:paraId="2FDDB17A" w14:textId="77777777" w:rsidR="00CB4638" w:rsidRDefault="00CB4638" w:rsidP="00CB4638">
      <w:r>
        <w:t>- short pulse surveys</w:t>
      </w:r>
    </w:p>
    <w:p w14:paraId="66EE5AB4" w14:textId="77777777" w:rsidR="00CB4638" w:rsidRDefault="00CB4638" w:rsidP="00CB4638">
      <w:r>
        <w:lastRenderedPageBreak/>
        <w:t>- event-specific surveys</w:t>
      </w:r>
    </w:p>
    <w:p w14:paraId="611A8CDF" w14:textId="77777777" w:rsidR="00CB4638" w:rsidRDefault="00CB4638" w:rsidP="00CB4638">
      <w:r>
        <w:t>- rewards or incentives</w:t>
      </w:r>
    </w:p>
    <w:p w14:paraId="529B2CEA" w14:textId="77777777" w:rsidR="00CB4638" w:rsidRDefault="00CB4638" w:rsidP="00CB4638">
      <w:r>
        <w:t xml:space="preserve">- optional QR / </w:t>
      </w:r>
      <w:proofErr w:type="spellStart"/>
      <w:r>
        <w:t>webview</w:t>
      </w:r>
      <w:proofErr w:type="spellEnd"/>
      <w:r>
        <w:t xml:space="preserve"> handoff placeholder for Cultivated integration</w:t>
      </w:r>
    </w:p>
    <w:p w14:paraId="2616E80C" w14:textId="77777777" w:rsidR="00CB4638" w:rsidRDefault="00CB4638" w:rsidP="00CB4638">
      <w:r>
        <w:t>- progress or reward state after completion</w:t>
      </w:r>
    </w:p>
    <w:p w14:paraId="57D0E26F" w14:textId="77777777" w:rsidR="00CB4638" w:rsidRDefault="00CB4638" w:rsidP="00CB4638"/>
    <w:p w14:paraId="038BA082" w14:textId="77777777" w:rsidR="00CB4638" w:rsidRDefault="00CB4638" w:rsidP="00CB4638">
      <w:r>
        <w:t>ADMIN / INTERNAL DASHBOARD</w:t>
      </w:r>
    </w:p>
    <w:p w14:paraId="1E994916" w14:textId="77777777" w:rsidR="00CB4638" w:rsidRDefault="00CB4638" w:rsidP="00CB4638">
      <w:r>
        <w:t>Add an internal admin route with:</w:t>
      </w:r>
    </w:p>
    <w:p w14:paraId="79958AC2" w14:textId="77777777" w:rsidR="00CB4638" w:rsidRDefault="00CB4638" w:rsidP="00CB4638">
      <w:r>
        <w:t>- featured listing management</w:t>
      </w:r>
    </w:p>
    <w:p w14:paraId="78F93666" w14:textId="77777777" w:rsidR="00CB4638" w:rsidRDefault="00CB4638" w:rsidP="00CB4638">
      <w:r>
        <w:t>- event prioritization controls</w:t>
      </w:r>
    </w:p>
    <w:p w14:paraId="0BA8E610" w14:textId="77777777" w:rsidR="00CB4638" w:rsidRDefault="00CB4638" w:rsidP="00CB4638">
      <w:r>
        <w:t>- offer management</w:t>
      </w:r>
    </w:p>
    <w:p w14:paraId="698EA2CA" w14:textId="77777777" w:rsidR="00CB4638" w:rsidRDefault="00CB4638" w:rsidP="00CB4638">
      <w:r>
        <w:t>- survey management</w:t>
      </w:r>
    </w:p>
    <w:p w14:paraId="20081B51" w14:textId="77777777" w:rsidR="00CB4638" w:rsidRDefault="00CB4638" w:rsidP="00CB4638">
      <w:r>
        <w:t>- Quiet Cove lead capture view</w:t>
      </w:r>
    </w:p>
    <w:p w14:paraId="720CB688" w14:textId="77777777" w:rsidR="00CB4638" w:rsidRDefault="00CB4638" w:rsidP="00CB4638">
      <w:r>
        <w:t>- analytics cards for:</w:t>
      </w:r>
    </w:p>
    <w:p w14:paraId="6CC383E1" w14:textId="77777777" w:rsidR="00CB4638" w:rsidRDefault="00CB4638" w:rsidP="00CB4638">
      <w:r>
        <w:t xml:space="preserve">  - bookings</w:t>
      </w:r>
    </w:p>
    <w:p w14:paraId="23A72DF9" w14:textId="77777777" w:rsidR="00CB4638" w:rsidRDefault="00CB4638" w:rsidP="00CB4638">
      <w:r>
        <w:t xml:space="preserve">  - </w:t>
      </w:r>
      <w:proofErr w:type="gramStart"/>
      <w:r>
        <w:t>leads captured</w:t>
      </w:r>
      <w:proofErr w:type="gramEnd"/>
    </w:p>
    <w:p w14:paraId="5F9B7E33" w14:textId="77777777" w:rsidR="00CB4638" w:rsidRDefault="00CB4638" w:rsidP="00CB4638">
      <w:r>
        <w:t xml:space="preserve">  - offer claims</w:t>
      </w:r>
    </w:p>
    <w:p w14:paraId="6B455513" w14:textId="77777777" w:rsidR="00CB4638" w:rsidRDefault="00CB4638" w:rsidP="00CB4638">
      <w:r>
        <w:t xml:space="preserve">  - offer redemptions</w:t>
      </w:r>
    </w:p>
    <w:p w14:paraId="5DDD9EFB" w14:textId="77777777" w:rsidR="00CB4638" w:rsidRDefault="00CB4638" w:rsidP="00CB4638">
      <w:r>
        <w:t xml:space="preserve">  - survey completions</w:t>
      </w:r>
    </w:p>
    <w:p w14:paraId="1A28DE60" w14:textId="77777777" w:rsidR="00CB4638" w:rsidRDefault="00CB4638" w:rsidP="00CB4638">
      <w:r>
        <w:t xml:space="preserve">  - featured listing clicks</w:t>
      </w:r>
    </w:p>
    <w:p w14:paraId="2CE7BE86" w14:textId="77777777" w:rsidR="00CB4638" w:rsidRDefault="00CB4638" w:rsidP="00CB4638">
      <w:r>
        <w:t xml:space="preserve">  - estimated economic impact</w:t>
      </w:r>
    </w:p>
    <w:p w14:paraId="5184F69E" w14:textId="77777777" w:rsidR="00CB4638" w:rsidRDefault="00CB4638" w:rsidP="00CB4638"/>
    <w:p w14:paraId="74F5E05D" w14:textId="77777777" w:rsidR="00CB4638" w:rsidRDefault="00CB4638" w:rsidP="00CB4638">
      <w:r>
        <w:t>DATA MODEL</w:t>
      </w:r>
    </w:p>
    <w:p w14:paraId="17AD4F3E" w14:textId="77777777" w:rsidR="00CB4638" w:rsidRDefault="00CB4638" w:rsidP="00CB4638">
      <w:r>
        <w:t>Create mock models for:</w:t>
      </w:r>
    </w:p>
    <w:p w14:paraId="6EC5AFF3" w14:textId="77777777" w:rsidR="00CB4638" w:rsidRDefault="00CB4638" w:rsidP="00CB4638">
      <w:r>
        <w:t>- User</w:t>
      </w:r>
    </w:p>
    <w:p w14:paraId="30FBE07C" w14:textId="77777777" w:rsidR="00CB4638" w:rsidRDefault="00CB4638" w:rsidP="00CB4638">
      <w:r>
        <w:t>- Role</w:t>
      </w:r>
    </w:p>
    <w:p w14:paraId="49DFBB67" w14:textId="77777777" w:rsidR="00CB4638" w:rsidRDefault="00CB4638" w:rsidP="00CB4638">
      <w:r>
        <w:t>- Event</w:t>
      </w:r>
    </w:p>
    <w:p w14:paraId="27254DC3" w14:textId="77777777" w:rsidR="00CB4638" w:rsidRDefault="00CB4638" w:rsidP="00CB4638">
      <w:r>
        <w:t xml:space="preserve">- </w:t>
      </w:r>
      <w:proofErr w:type="spellStart"/>
      <w:r>
        <w:t>FeaturedPlacement</w:t>
      </w:r>
      <w:proofErr w:type="spellEnd"/>
    </w:p>
    <w:p w14:paraId="5D250888" w14:textId="77777777" w:rsidR="00CB4638" w:rsidRDefault="00CB4638" w:rsidP="00CB4638">
      <w:r>
        <w:t xml:space="preserve">- </w:t>
      </w:r>
      <w:proofErr w:type="spellStart"/>
      <w:r>
        <w:t>VenueLocation</w:t>
      </w:r>
      <w:proofErr w:type="spellEnd"/>
    </w:p>
    <w:p w14:paraId="70C52950" w14:textId="77777777" w:rsidR="00CB4638" w:rsidRDefault="00CB4638" w:rsidP="00CB4638">
      <w:r>
        <w:t>- Route</w:t>
      </w:r>
    </w:p>
    <w:p w14:paraId="56CECF15" w14:textId="77777777" w:rsidR="00CB4638" w:rsidRDefault="00CB4638" w:rsidP="00CB4638">
      <w:r>
        <w:lastRenderedPageBreak/>
        <w:t xml:space="preserve">- </w:t>
      </w:r>
      <w:proofErr w:type="spellStart"/>
      <w:r>
        <w:t>QuietCovePod</w:t>
      </w:r>
      <w:proofErr w:type="spellEnd"/>
    </w:p>
    <w:p w14:paraId="56EB3D8E" w14:textId="77777777" w:rsidR="00CB4638" w:rsidRDefault="00CB4638" w:rsidP="00CB4638">
      <w:r>
        <w:t xml:space="preserve">- </w:t>
      </w:r>
      <w:proofErr w:type="spellStart"/>
      <w:r>
        <w:t>QuietCoveBooking</w:t>
      </w:r>
      <w:proofErr w:type="spellEnd"/>
    </w:p>
    <w:p w14:paraId="19A56421" w14:textId="77777777" w:rsidR="00CB4638" w:rsidRDefault="00CB4638" w:rsidP="00CB4638">
      <w:r>
        <w:t xml:space="preserve">- </w:t>
      </w:r>
      <w:proofErr w:type="spellStart"/>
      <w:r>
        <w:t>MarketingLead</w:t>
      </w:r>
      <w:proofErr w:type="spellEnd"/>
    </w:p>
    <w:p w14:paraId="78FEFCE8" w14:textId="77777777" w:rsidR="00CB4638" w:rsidRDefault="00CB4638" w:rsidP="00CB4638">
      <w:r>
        <w:t xml:space="preserve">- </w:t>
      </w:r>
      <w:proofErr w:type="spellStart"/>
      <w:r>
        <w:t>PartnerOffer</w:t>
      </w:r>
      <w:proofErr w:type="spellEnd"/>
    </w:p>
    <w:p w14:paraId="693955F3" w14:textId="77777777" w:rsidR="00CB4638" w:rsidRDefault="00CB4638" w:rsidP="00CB4638">
      <w:r>
        <w:t xml:space="preserve">- </w:t>
      </w:r>
      <w:proofErr w:type="spellStart"/>
      <w:r>
        <w:t>OfferRedemption</w:t>
      </w:r>
      <w:proofErr w:type="spellEnd"/>
    </w:p>
    <w:p w14:paraId="57A34D47" w14:textId="77777777" w:rsidR="00CB4638" w:rsidRDefault="00CB4638" w:rsidP="00CB4638">
      <w:r>
        <w:t>- Survey</w:t>
      </w:r>
    </w:p>
    <w:p w14:paraId="2ED87C41" w14:textId="77777777" w:rsidR="00CB4638" w:rsidRDefault="00CB4638" w:rsidP="00CB4638">
      <w:r>
        <w:t xml:space="preserve">- </w:t>
      </w:r>
      <w:proofErr w:type="spellStart"/>
      <w:r>
        <w:t>SurveyResponse</w:t>
      </w:r>
      <w:proofErr w:type="spellEnd"/>
    </w:p>
    <w:p w14:paraId="42238CD3" w14:textId="77777777" w:rsidR="00CB4638" w:rsidRDefault="00CB4638" w:rsidP="00CB4638">
      <w:r>
        <w:t>- Reward</w:t>
      </w:r>
    </w:p>
    <w:p w14:paraId="68DE51DE" w14:textId="77777777" w:rsidR="00CB4638" w:rsidRDefault="00CB4638" w:rsidP="00CB4638">
      <w:r>
        <w:t>- Notification</w:t>
      </w:r>
    </w:p>
    <w:p w14:paraId="33F79BF9" w14:textId="77777777" w:rsidR="00CB4638" w:rsidRDefault="00CB4638" w:rsidP="00CB4638">
      <w:r>
        <w:t xml:space="preserve">- </w:t>
      </w:r>
      <w:proofErr w:type="spellStart"/>
      <w:r>
        <w:t>IntegrationConfig</w:t>
      </w:r>
      <w:proofErr w:type="spellEnd"/>
    </w:p>
    <w:p w14:paraId="3D276FA1" w14:textId="77777777" w:rsidR="00CB4638" w:rsidRDefault="00CB4638" w:rsidP="00CB4638">
      <w:r>
        <w:t xml:space="preserve">- </w:t>
      </w:r>
      <w:proofErr w:type="spellStart"/>
      <w:r>
        <w:t>AnalyticsEvent</w:t>
      </w:r>
      <w:proofErr w:type="spellEnd"/>
    </w:p>
    <w:p w14:paraId="2CF25AF7" w14:textId="77777777" w:rsidR="00CB4638" w:rsidRDefault="00CB4638" w:rsidP="00CB4638"/>
    <w:p w14:paraId="689889A6" w14:textId="77777777" w:rsidR="00CB4638" w:rsidRDefault="00CB4638" w:rsidP="00CB4638">
      <w:r>
        <w:t>DEMO DATA</w:t>
      </w:r>
    </w:p>
    <w:p w14:paraId="3EE58FEE" w14:textId="77777777" w:rsidR="00CB4638" w:rsidRDefault="00CB4638" w:rsidP="00CB4638">
      <w:r>
        <w:t>Seed realistic sample data:</w:t>
      </w:r>
    </w:p>
    <w:p w14:paraId="07CF6326" w14:textId="77777777" w:rsidR="00CB4638" w:rsidRDefault="00CB4638" w:rsidP="00CB4638">
      <w:r>
        <w:t>- multiple events</w:t>
      </w:r>
    </w:p>
    <w:p w14:paraId="3A1B596F" w14:textId="77777777" w:rsidR="00CB4638" w:rsidRDefault="00CB4638" w:rsidP="00CB4638">
      <w:r>
        <w:t>- sponsor/featured listings</w:t>
      </w:r>
    </w:p>
    <w:p w14:paraId="4642CCBE" w14:textId="77777777" w:rsidR="00CB4638" w:rsidRDefault="00CB4638" w:rsidP="00CB4638">
      <w:r>
        <w:t>- Javits locations / halls / meeting rooms / services</w:t>
      </w:r>
    </w:p>
    <w:p w14:paraId="0BB57190" w14:textId="77777777" w:rsidR="00CB4638" w:rsidRDefault="00CB4638" w:rsidP="00CB4638">
      <w:r>
        <w:t>- Quiet Cove pods and time slots</w:t>
      </w:r>
    </w:p>
    <w:p w14:paraId="4AD2614D" w14:textId="77777777" w:rsidR="00CB4638" w:rsidRDefault="00CB4638" w:rsidP="00CB4638">
      <w:r>
        <w:t>- local partner offers</w:t>
      </w:r>
    </w:p>
    <w:p w14:paraId="03EBA576" w14:textId="77777777" w:rsidR="00CB4638" w:rsidRDefault="00CB4638" w:rsidP="00CB4638">
      <w:r>
        <w:t>- surveys and reward states</w:t>
      </w:r>
    </w:p>
    <w:p w14:paraId="02375538" w14:textId="77777777" w:rsidR="00CB4638" w:rsidRDefault="00CB4638" w:rsidP="00CB4638">
      <w:r>
        <w:t>- notifications</w:t>
      </w:r>
    </w:p>
    <w:p w14:paraId="1FCD0569" w14:textId="77777777" w:rsidR="00CB4638" w:rsidRDefault="00CB4638" w:rsidP="00CB4638">
      <w:r>
        <w:t>- role-based content variations</w:t>
      </w:r>
    </w:p>
    <w:p w14:paraId="17554C3D" w14:textId="77777777" w:rsidR="00CB4638" w:rsidRDefault="00CB4638" w:rsidP="00CB4638"/>
    <w:p w14:paraId="3E5A8864" w14:textId="77777777" w:rsidR="00CB4638" w:rsidRDefault="00CB4638" w:rsidP="00CB4638">
      <w:r>
        <w:t>Do not use lorem ipsum. Use polished business-ready copy.</w:t>
      </w:r>
    </w:p>
    <w:p w14:paraId="322F4211" w14:textId="77777777" w:rsidR="00CB4638" w:rsidRDefault="00CB4638" w:rsidP="00CB4638"/>
    <w:p w14:paraId="5A064291" w14:textId="77777777" w:rsidR="00CB4638" w:rsidRDefault="00CB4638" w:rsidP="00CB4638">
      <w:r>
        <w:t>DELIVERABLES</w:t>
      </w:r>
    </w:p>
    <w:p w14:paraId="3D349DF3" w14:textId="77777777" w:rsidR="00CB4638" w:rsidRDefault="00CB4638" w:rsidP="00CB4638">
      <w:proofErr w:type="gramStart"/>
      <w:r>
        <w:t>Produce</w:t>
      </w:r>
      <w:proofErr w:type="gramEnd"/>
      <w:r>
        <w:t>:</w:t>
      </w:r>
    </w:p>
    <w:p w14:paraId="269C54FC" w14:textId="77777777" w:rsidR="00CB4638" w:rsidRDefault="00CB4638" w:rsidP="00CB4638">
      <w:r>
        <w:t>- a working mobile-first prototype</w:t>
      </w:r>
    </w:p>
    <w:p w14:paraId="56751BFD" w14:textId="77777777" w:rsidR="00CB4638" w:rsidRDefault="00CB4638" w:rsidP="00CB4638">
      <w:r>
        <w:t>- reusable component library / design system</w:t>
      </w:r>
    </w:p>
    <w:p w14:paraId="65BFADF2" w14:textId="77777777" w:rsidR="00CB4638" w:rsidRDefault="00CB4638" w:rsidP="00CB4638">
      <w:r>
        <w:lastRenderedPageBreak/>
        <w:t>- seeded mock data</w:t>
      </w:r>
    </w:p>
    <w:p w14:paraId="0581127B" w14:textId="77777777" w:rsidR="00CB4638" w:rsidRDefault="00CB4638" w:rsidP="00CB4638">
      <w:r>
        <w:t>- clean folder structure</w:t>
      </w:r>
    </w:p>
    <w:p w14:paraId="43AEABEF" w14:textId="77777777" w:rsidR="00CB4638" w:rsidRDefault="00CB4638" w:rsidP="00CB4638">
      <w:r>
        <w:t>- README with route map, architecture, data model, and future integration notes</w:t>
      </w:r>
    </w:p>
    <w:p w14:paraId="1F06D2F5" w14:textId="77777777" w:rsidR="00CB4638" w:rsidRDefault="00CB4638" w:rsidP="00CB4638">
      <w:r>
        <w:t xml:space="preserve">- TODO markers where real auth, CRM, Cisco Spaces, </w:t>
      </w:r>
      <w:proofErr w:type="spellStart"/>
      <w:r>
        <w:t>Pointr</w:t>
      </w:r>
      <w:proofErr w:type="spellEnd"/>
      <w:r>
        <w:t>, Quiet Cove, Cultivated, payments, and notifications will connect later</w:t>
      </w:r>
    </w:p>
    <w:p w14:paraId="63D7C064" w14:textId="77777777" w:rsidR="00CB4638" w:rsidRDefault="00CB4638" w:rsidP="00CB4638"/>
    <w:p w14:paraId="66FCAFCA" w14:textId="77777777" w:rsidR="00CB4638" w:rsidRDefault="00CB4638" w:rsidP="00CB4638">
      <w:r>
        <w:t>BUILD ORDER</w:t>
      </w:r>
    </w:p>
    <w:p w14:paraId="06F0D511" w14:textId="77777777" w:rsidR="00CB4638" w:rsidRDefault="00CB4638" w:rsidP="00CB4638">
      <w:r>
        <w:t>1. Scaffold the app and route structure</w:t>
      </w:r>
    </w:p>
    <w:p w14:paraId="602AAA3E" w14:textId="77777777" w:rsidR="00CB4638" w:rsidRDefault="00CB4638" w:rsidP="00CB4638">
      <w:r>
        <w:t>2. Create the design system and brand tokens</w:t>
      </w:r>
    </w:p>
    <w:p w14:paraId="5FD1E7C9" w14:textId="77777777" w:rsidR="00CB4638" w:rsidRDefault="00CB4638" w:rsidP="00CB4638">
      <w:r>
        <w:t>3. Build onboarding and role-based home</w:t>
      </w:r>
    </w:p>
    <w:p w14:paraId="12B5ED01" w14:textId="77777777" w:rsidR="00CB4638" w:rsidRDefault="00CB4638" w:rsidP="00CB4638">
      <w:r>
        <w:t>4. Build events and featured placements</w:t>
      </w:r>
    </w:p>
    <w:p w14:paraId="6851F0D0" w14:textId="77777777" w:rsidR="00CB4638" w:rsidRDefault="00CB4638" w:rsidP="00CB4638">
      <w:r>
        <w:t>5. Build map / wayfinding mock</w:t>
      </w:r>
    </w:p>
    <w:p w14:paraId="2A905745" w14:textId="77777777" w:rsidR="00CB4638" w:rsidRDefault="00CB4638" w:rsidP="00CB4638">
      <w:r>
        <w:t>6. Build Quiet Cove booking flow</w:t>
      </w:r>
    </w:p>
    <w:p w14:paraId="7E70C7A2" w14:textId="77777777" w:rsidR="00CB4638" w:rsidRDefault="00CB4638" w:rsidP="00CB4638">
      <w:r>
        <w:t>7. Build offers and economic impact tracking</w:t>
      </w:r>
    </w:p>
    <w:p w14:paraId="47A77C53" w14:textId="77777777" w:rsidR="00CB4638" w:rsidRDefault="00CB4638" w:rsidP="00CB4638">
      <w:r>
        <w:t>8. Build surveys and rewards</w:t>
      </w:r>
    </w:p>
    <w:p w14:paraId="7F595A55" w14:textId="77777777" w:rsidR="00CB4638" w:rsidRDefault="00CB4638" w:rsidP="00CB4638">
      <w:r>
        <w:t>9. Build profile, preferences, and notifications</w:t>
      </w:r>
    </w:p>
    <w:p w14:paraId="21EB7B72" w14:textId="77777777" w:rsidR="00CB4638" w:rsidRDefault="00CB4638" w:rsidP="00CB4638">
      <w:r>
        <w:t>10. Build admin dashboard</w:t>
      </w:r>
    </w:p>
    <w:p w14:paraId="61EB94F6" w14:textId="77777777" w:rsidR="00CB4638" w:rsidRDefault="00CB4638" w:rsidP="00CB4638">
      <w:r>
        <w:t>11. Build kiosk mode</w:t>
      </w:r>
    </w:p>
    <w:p w14:paraId="25BE8553" w14:textId="77777777" w:rsidR="00CB4638" w:rsidRDefault="00CB4638" w:rsidP="00CB4638">
      <w:r>
        <w:t>12. Polish animations, accessibility, and demo content</w:t>
      </w:r>
    </w:p>
    <w:p w14:paraId="190D8078" w14:textId="77777777" w:rsidR="00CB4638" w:rsidRDefault="00CB4638" w:rsidP="00CB4638"/>
    <w:p w14:paraId="136BE31B" w14:textId="360641BA" w:rsidR="00AA1D78" w:rsidRDefault="00CB4638" w:rsidP="00CB4638">
      <w:r>
        <w:t>Make strong product decisions where needed, stay future-proof, and optimize for a high-quality stakeholder demo.</w:t>
      </w:r>
    </w:p>
    <w:sectPr w:rsidR="00AA1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38"/>
    <w:rsid w:val="00474019"/>
    <w:rsid w:val="0079045B"/>
    <w:rsid w:val="00AA1D78"/>
    <w:rsid w:val="00B916A7"/>
    <w:rsid w:val="00CB4638"/>
    <w:rsid w:val="00D81023"/>
    <w:rsid w:val="00FA4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D8BA"/>
  <w15:chartTrackingRefBased/>
  <w15:docId w15:val="{07409605-A35A-468C-8A69-82B1AA97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638"/>
    <w:rPr>
      <w:rFonts w:eastAsiaTheme="majorEastAsia" w:cstheme="majorBidi"/>
      <w:color w:val="272727" w:themeColor="text1" w:themeTint="D8"/>
    </w:rPr>
  </w:style>
  <w:style w:type="paragraph" w:styleId="Title">
    <w:name w:val="Title"/>
    <w:basedOn w:val="Normal"/>
    <w:next w:val="Normal"/>
    <w:link w:val="TitleChar"/>
    <w:uiPriority w:val="10"/>
    <w:qFormat/>
    <w:rsid w:val="00CB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638"/>
    <w:pPr>
      <w:spacing w:before="160"/>
      <w:jc w:val="center"/>
    </w:pPr>
    <w:rPr>
      <w:i/>
      <w:iCs/>
      <w:color w:val="404040" w:themeColor="text1" w:themeTint="BF"/>
    </w:rPr>
  </w:style>
  <w:style w:type="character" w:customStyle="1" w:styleId="QuoteChar">
    <w:name w:val="Quote Char"/>
    <w:basedOn w:val="DefaultParagraphFont"/>
    <w:link w:val="Quote"/>
    <w:uiPriority w:val="29"/>
    <w:rsid w:val="00CB4638"/>
    <w:rPr>
      <w:i/>
      <w:iCs/>
      <w:color w:val="404040" w:themeColor="text1" w:themeTint="BF"/>
    </w:rPr>
  </w:style>
  <w:style w:type="paragraph" w:styleId="ListParagraph">
    <w:name w:val="List Paragraph"/>
    <w:basedOn w:val="Normal"/>
    <w:uiPriority w:val="34"/>
    <w:qFormat/>
    <w:rsid w:val="00CB4638"/>
    <w:pPr>
      <w:ind w:left="720"/>
      <w:contextualSpacing/>
    </w:pPr>
  </w:style>
  <w:style w:type="character" w:styleId="IntenseEmphasis">
    <w:name w:val="Intense Emphasis"/>
    <w:basedOn w:val="DefaultParagraphFont"/>
    <w:uiPriority w:val="21"/>
    <w:qFormat/>
    <w:rsid w:val="00CB4638"/>
    <w:rPr>
      <w:i/>
      <w:iCs/>
      <w:color w:val="2F5496" w:themeColor="accent1" w:themeShade="BF"/>
    </w:rPr>
  </w:style>
  <w:style w:type="paragraph" w:styleId="IntenseQuote">
    <w:name w:val="Intense Quote"/>
    <w:basedOn w:val="Normal"/>
    <w:next w:val="Normal"/>
    <w:link w:val="IntenseQuoteChar"/>
    <w:uiPriority w:val="30"/>
    <w:qFormat/>
    <w:rsid w:val="00CB4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638"/>
    <w:rPr>
      <w:i/>
      <w:iCs/>
      <w:color w:val="2F5496" w:themeColor="accent1" w:themeShade="BF"/>
    </w:rPr>
  </w:style>
  <w:style w:type="character" w:styleId="IntenseReference">
    <w:name w:val="Intense Reference"/>
    <w:basedOn w:val="DefaultParagraphFont"/>
    <w:uiPriority w:val="32"/>
    <w:qFormat/>
    <w:rsid w:val="00CB46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1283</Words>
  <Characters>7318</Characters>
  <Application>Microsoft Office Word</Application>
  <DocSecurity>0</DocSecurity>
  <Lines>60</Lines>
  <Paragraphs>17</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Freajah, PMP</dc:creator>
  <cp:keywords/>
  <dc:description/>
  <cp:lastModifiedBy>Firas Freajah, PMP</cp:lastModifiedBy>
  <cp:revision>1</cp:revision>
  <dcterms:created xsi:type="dcterms:W3CDTF">2026-03-22T20:32:00Z</dcterms:created>
  <dcterms:modified xsi:type="dcterms:W3CDTF">2026-03-22T20:33:00Z</dcterms:modified>
</cp:coreProperties>
</file>