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02DD" w14:textId="77777777" w:rsidR="00FB5D38" w:rsidRDefault="00000000">
      <w:pPr>
        <w:pStyle w:val="TableParagraph"/>
        <w:rPr>
          <w:rFonts w:ascii="Futura Std Book" w:hAnsi="Futura Std Book"/>
        </w:rPr>
      </w:pPr>
      <w:r>
        <w:rPr>
          <w:rFonts w:ascii="Futura Std Book" w:hAnsi="Futura Std Book"/>
          <w:w w:val="75"/>
        </w:rPr>
        <w:t>CON</w:t>
      </w:r>
      <w:r>
        <w:rPr>
          <w:rFonts w:ascii="Futura Std Book" w:hAnsi="Futura Std Book"/>
          <w:spacing w:val="-4"/>
          <w:w w:val="75"/>
        </w:rPr>
        <w:t>F</w:t>
      </w:r>
      <w:r>
        <w:rPr>
          <w:rFonts w:ascii="Futura Std Book" w:hAnsi="Futura Std Book"/>
          <w:spacing w:val="2"/>
          <w:w w:val="75"/>
        </w:rPr>
        <w:t>I</w:t>
      </w:r>
      <w:r>
        <w:rPr>
          <w:rFonts w:ascii="Futura Std Book" w:hAnsi="Futura Std Book"/>
          <w:w w:val="75"/>
        </w:rPr>
        <w:t>D</w:t>
      </w:r>
      <w:r>
        <w:rPr>
          <w:rFonts w:ascii="Futura Std Book" w:hAnsi="Futura Std Book"/>
          <w:spacing w:val="4"/>
          <w:w w:val="75"/>
        </w:rPr>
        <w:t>E</w:t>
      </w:r>
      <w:r>
        <w:rPr>
          <w:rFonts w:ascii="Futura Std Book" w:hAnsi="Futura Std Book"/>
          <w:spacing w:val="-2"/>
          <w:w w:val="75"/>
        </w:rPr>
        <w:t>N</w:t>
      </w:r>
      <w:r>
        <w:rPr>
          <w:rFonts w:ascii="Futura Std Book" w:hAnsi="Futura Std Book"/>
          <w:spacing w:val="-1"/>
          <w:w w:val="75"/>
        </w:rPr>
        <w:t>T</w:t>
      </w:r>
      <w:r>
        <w:rPr>
          <w:rFonts w:ascii="Futura Std Book" w:hAnsi="Futura Std Book"/>
          <w:spacing w:val="2"/>
          <w:w w:val="75"/>
        </w:rPr>
        <w:t>I</w:t>
      </w:r>
      <w:r>
        <w:rPr>
          <w:rFonts w:ascii="Futura Std Book" w:hAnsi="Futura Std Book"/>
          <w:w w:val="75"/>
        </w:rPr>
        <w:t>AL</w:t>
      </w:r>
    </w:p>
    <w:p w14:paraId="7F47D197" w14:textId="77777777" w:rsidR="00FB5D38" w:rsidRDefault="00FB5D38">
      <w:pPr>
        <w:spacing w:line="200" w:lineRule="exact"/>
        <w:ind w:firstLine="1134"/>
        <w:rPr>
          <w:rFonts w:ascii="Futura Std Book" w:hAnsi="Futura Std Book" w:cs="Tahoma"/>
          <w:sz w:val="20"/>
          <w:szCs w:val="20"/>
        </w:rPr>
      </w:pPr>
    </w:p>
    <w:p w14:paraId="0140910F" w14:textId="77777777" w:rsidR="00FB5D38" w:rsidRDefault="00FB5D38">
      <w:pPr>
        <w:spacing w:line="200" w:lineRule="exact"/>
        <w:rPr>
          <w:rFonts w:ascii="Futura Std Book" w:hAnsi="Futura Std Book" w:cs="Tahoma"/>
          <w:sz w:val="20"/>
          <w:szCs w:val="20"/>
        </w:rPr>
      </w:pPr>
    </w:p>
    <w:p w14:paraId="2509A206" w14:textId="77777777" w:rsidR="00FB5D38" w:rsidRDefault="00FB5D38">
      <w:pPr>
        <w:spacing w:before="11" w:line="200" w:lineRule="exact"/>
        <w:rPr>
          <w:rFonts w:ascii="Futura Std Book" w:hAnsi="Futura Std Book" w:cs="Tahoma"/>
          <w:sz w:val="20"/>
          <w:szCs w:val="20"/>
        </w:rPr>
      </w:pPr>
    </w:p>
    <w:p w14:paraId="7D999525" w14:textId="77777777" w:rsidR="00FB5D38" w:rsidRDefault="00000000">
      <w:pPr>
        <w:ind w:right="1282"/>
        <w:jc w:val="center"/>
        <w:rPr>
          <w:rFonts w:ascii="Futura Std Book" w:eastAsia="Tahoma" w:hAnsi="Futura Std Book" w:cs="Tahoma"/>
          <w:sz w:val="56"/>
          <w:szCs w:val="56"/>
        </w:rPr>
      </w:pPr>
      <w:r>
        <w:rPr>
          <w:rFonts w:ascii="Futura Std Book" w:eastAsia="Tahoma" w:hAnsi="Futura Std Book" w:cs="Tahoma"/>
          <w:sz w:val="56"/>
          <w:szCs w:val="56"/>
        </w:rPr>
        <w:t>TECHNO-COMMER</w:t>
      </w:r>
      <w:r>
        <w:rPr>
          <w:rFonts w:ascii="Futura Std Book" w:eastAsia="Tahoma" w:hAnsi="Futura Std Book" w:cs="Tahoma"/>
          <w:spacing w:val="3"/>
          <w:sz w:val="56"/>
          <w:szCs w:val="56"/>
        </w:rPr>
        <w:t>CI</w:t>
      </w:r>
      <w:r>
        <w:rPr>
          <w:rFonts w:ascii="Futura Std Book" w:eastAsia="Tahoma" w:hAnsi="Futura Std Book" w:cs="Tahoma"/>
          <w:sz w:val="56"/>
          <w:szCs w:val="56"/>
        </w:rPr>
        <w:t>AL</w:t>
      </w:r>
      <w:r>
        <w:rPr>
          <w:rFonts w:ascii="Futura Std Book" w:eastAsia="Tahoma" w:hAnsi="Futura Std Book" w:cs="Tahoma"/>
          <w:spacing w:val="-56"/>
          <w:sz w:val="56"/>
          <w:szCs w:val="56"/>
        </w:rPr>
        <w:t xml:space="preserve"> </w:t>
      </w:r>
      <w:r>
        <w:rPr>
          <w:rFonts w:ascii="Futura Std Book" w:eastAsia="Tahoma" w:hAnsi="Futura Std Book" w:cs="Tahoma"/>
          <w:sz w:val="56"/>
          <w:szCs w:val="56"/>
        </w:rPr>
        <w:t>PRO</w:t>
      </w:r>
      <w:r>
        <w:rPr>
          <w:rFonts w:ascii="Futura Std Book" w:eastAsia="Tahoma" w:hAnsi="Futura Std Book" w:cs="Tahoma"/>
          <w:spacing w:val="1"/>
          <w:sz w:val="56"/>
          <w:szCs w:val="56"/>
        </w:rPr>
        <w:t>P</w:t>
      </w:r>
      <w:r>
        <w:rPr>
          <w:rFonts w:ascii="Futura Std Book" w:eastAsia="Tahoma" w:hAnsi="Futura Std Book" w:cs="Tahoma"/>
          <w:sz w:val="56"/>
          <w:szCs w:val="56"/>
        </w:rPr>
        <w:t>OSAL</w:t>
      </w:r>
    </w:p>
    <w:p w14:paraId="07FBB766" w14:textId="77777777" w:rsidR="00FB5D38" w:rsidRDefault="00FB5D38">
      <w:pPr>
        <w:spacing w:line="200" w:lineRule="exact"/>
        <w:rPr>
          <w:rFonts w:ascii="Futura Std Book" w:hAnsi="Futura Std Book" w:cs="Tahoma"/>
          <w:sz w:val="20"/>
          <w:szCs w:val="20"/>
        </w:rPr>
      </w:pPr>
    </w:p>
    <w:p w14:paraId="5EB7852A" w14:textId="77777777" w:rsidR="00FB5D38" w:rsidRDefault="00FB5D38">
      <w:pPr>
        <w:spacing w:line="200" w:lineRule="exact"/>
        <w:rPr>
          <w:rFonts w:ascii="Futura Std Book" w:hAnsi="Futura Std Book" w:cs="Tahoma"/>
          <w:sz w:val="20"/>
          <w:szCs w:val="20"/>
        </w:rPr>
      </w:pPr>
    </w:p>
    <w:p w14:paraId="417C968B" w14:textId="77777777" w:rsidR="00FB5D38" w:rsidRDefault="00FB5D38">
      <w:pPr>
        <w:spacing w:line="200" w:lineRule="exact"/>
        <w:rPr>
          <w:rFonts w:ascii="Futura Std Book" w:hAnsi="Futura Std Book" w:cs="Tahoma"/>
          <w:sz w:val="20"/>
          <w:szCs w:val="20"/>
        </w:rPr>
      </w:pPr>
    </w:p>
    <w:p w14:paraId="63A816C1" w14:textId="77777777" w:rsidR="00FB5D38" w:rsidRDefault="00FB5D38">
      <w:pPr>
        <w:spacing w:line="200" w:lineRule="exact"/>
        <w:rPr>
          <w:rFonts w:ascii="Futura Std Book" w:hAnsi="Futura Std Book" w:cs="Tahoma"/>
          <w:sz w:val="20"/>
          <w:szCs w:val="20"/>
        </w:rPr>
      </w:pPr>
    </w:p>
    <w:p w14:paraId="427DD629" w14:textId="77777777" w:rsidR="00FB5D38" w:rsidRDefault="00FB5D38">
      <w:pPr>
        <w:spacing w:before="7" w:line="260" w:lineRule="exact"/>
        <w:rPr>
          <w:rFonts w:ascii="Futura Std Book" w:hAnsi="Futura Std Book" w:cs="Tahoma"/>
          <w:sz w:val="26"/>
          <w:szCs w:val="26"/>
        </w:rPr>
      </w:pPr>
    </w:p>
    <w:p w14:paraId="708DB9E2" w14:textId="77777777" w:rsidR="00FB5D38" w:rsidRDefault="00000000">
      <w:pPr>
        <w:tabs>
          <w:tab w:val="center" w:pos="4097"/>
          <w:tab w:val="left" w:pos="5361"/>
        </w:tabs>
        <w:ind w:right="1277"/>
        <w:rPr>
          <w:rFonts w:ascii="Futura Std Book" w:eastAsia="Tahoma" w:hAnsi="Futura Std Book" w:cs="Tahoma"/>
          <w:sz w:val="52"/>
          <w:szCs w:val="52"/>
        </w:rPr>
      </w:pPr>
      <w:r>
        <w:rPr>
          <w:rFonts w:ascii="Futura Std Book" w:eastAsia="Tahoma" w:hAnsi="Futura Std Book" w:cs="Tahoma"/>
          <w:sz w:val="52"/>
          <w:szCs w:val="52"/>
        </w:rPr>
        <w:tab/>
        <w:t>FOR</w:t>
      </w:r>
      <w:r>
        <w:rPr>
          <w:rFonts w:ascii="Futura Std Book" w:eastAsia="Tahoma" w:hAnsi="Futura Std Book" w:cs="Tahoma"/>
          <w:sz w:val="52"/>
          <w:szCs w:val="52"/>
        </w:rPr>
        <w:tab/>
      </w:r>
    </w:p>
    <w:p w14:paraId="08210EE3" w14:textId="77777777" w:rsidR="00FB5D38" w:rsidRDefault="00FB5D38">
      <w:pPr>
        <w:spacing w:line="200" w:lineRule="exact"/>
        <w:rPr>
          <w:rFonts w:ascii="Futura Std Book" w:hAnsi="Futura Std Book" w:cs="Tahoma"/>
          <w:sz w:val="20"/>
          <w:szCs w:val="20"/>
        </w:rPr>
      </w:pPr>
    </w:p>
    <w:p w14:paraId="7744D0A3" w14:textId="77777777" w:rsidR="00FB5D38" w:rsidRDefault="00FB5D38">
      <w:pPr>
        <w:spacing w:line="200" w:lineRule="exact"/>
        <w:rPr>
          <w:rFonts w:ascii="Futura Std Book" w:hAnsi="Futura Std Book" w:cs="Tahoma"/>
          <w:sz w:val="20"/>
          <w:szCs w:val="20"/>
        </w:rPr>
      </w:pPr>
    </w:p>
    <w:p w14:paraId="2604E392" w14:textId="77777777" w:rsidR="00FB5D38" w:rsidRDefault="00FB5D38">
      <w:pPr>
        <w:spacing w:line="200" w:lineRule="exact"/>
        <w:rPr>
          <w:rFonts w:ascii="Futura Std Book" w:hAnsi="Futura Std Book" w:cs="Tahoma"/>
          <w:sz w:val="20"/>
          <w:szCs w:val="20"/>
        </w:rPr>
      </w:pPr>
    </w:p>
    <w:p w14:paraId="249B1050" w14:textId="77777777" w:rsidR="00FB5D38" w:rsidRDefault="00FB5D38">
      <w:pPr>
        <w:spacing w:before="16" w:line="240" w:lineRule="exact"/>
        <w:rPr>
          <w:rFonts w:ascii="Futura Std Book" w:hAnsi="Futura Std Book" w:cs="Tahoma"/>
          <w:sz w:val="24"/>
          <w:szCs w:val="24"/>
        </w:rPr>
      </w:pPr>
    </w:p>
    <w:p w14:paraId="6BCD9059" w14:textId="77777777" w:rsidR="00FB5D38" w:rsidRDefault="00000000">
      <w:pPr>
        <w:tabs>
          <w:tab w:val="left" w:pos="3360"/>
        </w:tabs>
        <w:spacing w:before="120" w:after="120" w:line="276" w:lineRule="auto"/>
        <w:ind w:left="-142" w:right="-451"/>
        <w:jc w:val="center"/>
        <w:rPr>
          <w:rFonts w:ascii="Futura Std Book" w:eastAsia="Tahoma" w:hAnsi="Futura Std Book" w:cs="Tahoma"/>
          <w:sz w:val="40"/>
          <w:szCs w:val="40"/>
        </w:rPr>
      </w:pPr>
      <w:bookmarkStart w:id="0" w:name="_Toc219977946"/>
      <w:bookmarkStart w:id="1" w:name="_Toc219997587"/>
      <w:bookmarkStart w:id="2" w:name="_Toc221701013"/>
      <w:r>
        <w:rPr>
          <w:rFonts w:ascii="Futura Std Book" w:eastAsia="Tahoma" w:hAnsi="Futura Std Book" w:cs="Tahoma"/>
          <w:sz w:val="40"/>
          <w:szCs w:val="40"/>
        </w:rPr>
        <w:t>FEED (Front End Engineering Design) of DSV</w:t>
      </w:r>
    </w:p>
    <w:p w14:paraId="48278484" w14:textId="77777777" w:rsidR="00FB5D38" w:rsidRDefault="00000000">
      <w:pPr>
        <w:tabs>
          <w:tab w:val="left" w:pos="3360"/>
        </w:tabs>
        <w:spacing w:before="120" w:after="120" w:line="276" w:lineRule="auto"/>
        <w:ind w:left="-851" w:right="-26"/>
        <w:jc w:val="center"/>
        <w:rPr>
          <w:rFonts w:ascii="Futura Std Book" w:eastAsia="Tahoma" w:hAnsi="Futura Std Book" w:cs="Tahoma"/>
          <w:sz w:val="40"/>
          <w:szCs w:val="40"/>
        </w:rPr>
      </w:pPr>
      <w:r>
        <w:rPr>
          <w:rFonts w:ascii="Futura Std Book" w:eastAsia="Tahoma" w:hAnsi="Futura Std Book" w:cs="Tahoma"/>
          <w:sz w:val="40"/>
          <w:szCs w:val="40"/>
        </w:rPr>
        <w:t xml:space="preserve">20” x 85 km OKNU–BBOU Gas Pipeline to </w:t>
      </w:r>
    </w:p>
    <w:p w14:paraId="2F13A23B" w14:textId="77777777" w:rsidR="00FB5D38" w:rsidRDefault="00000000">
      <w:pPr>
        <w:tabs>
          <w:tab w:val="left" w:pos="3360"/>
        </w:tabs>
        <w:spacing w:before="120" w:after="120" w:line="276" w:lineRule="auto"/>
        <w:ind w:left="-851" w:right="-26"/>
        <w:jc w:val="center"/>
        <w:rPr>
          <w:rFonts w:ascii="Futura Std Book" w:eastAsia="Tahoma" w:hAnsi="Futura Std Book" w:cs="Tahoma"/>
          <w:sz w:val="40"/>
          <w:szCs w:val="40"/>
        </w:rPr>
      </w:pPr>
      <w:r>
        <w:rPr>
          <w:rFonts w:ascii="Futura Std Book" w:eastAsia="Tahoma" w:hAnsi="Futura Std Book" w:cs="Tahoma"/>
          <w:sz w:val="40"/>
          <w:szCs w:val="40"/>
        </w:rPr>
        <w:t>Brass Gas Hub at Akabel</w:t>
      </w:r>
      <w:bookmarkEnd w:id="0"/>
      <w:bookmarkEnd w:id="1"/>
      <w:bookmarkEnd w:id="2"/>
    </w:p>
    <w:p w14:paraId="1F4388F4" w14:textId="77777777" w:rsidR="00FB5D38" w:rsidRDefault="00FB5D38">
      <w:pPr>
        <w:spacing w:before="100" w:beforeAutospacing="1" w:after="100" w:afterAutospacing="1"/>
        <w:jc w:val="center"/>
        <w:outlineLvl w:val="1"/>
        <w:rPr>
          <w:rFonts w:ascii="Futura Std Book" w:eastAsia="Tahoma" w:hAnsi="Futura Std Book" w:cs="Tahoma"/>
          <w:sz w:val="28"/>
          <w:szCs w:val="28"/>
        </w:rPr>
      </w:pPr>
    </w:p>
    <w:p w14:paraId="7CE9B21B" w14:textId="77777777" w:rsidR="00FB5D38" w:rsidRDefault="00FB5D38">
      <w:pPr>
        <w:spacing w:line="200" w:lineRule="exact"/>
        <w:rPr>
          <w:rFonts w:ascii="Futura Std Book" w:hAnsi="Futura Std Book" w:cs="Tahoma"/>
          <w:sz w:val="20"/>
          <w:szCs w:val="20"/>
        </w:rPr>
      </w:pPr>
    </w:p>
    <w:p w14:paraId="2C62C23A" w14:textId="77777777" w:rsidR="00FB5D38" w:rsidRDefault="00000000">
      <w:pPr>
        <w:tabs>
          <w:tab w:val="left" w:pos="3360"/>
        </w:tabs>
        <w:spacing w:before="120" w:after="120" w:line="276" w:lineRule="auto"/>
        <w:ind w:left="482" w:right="1111"/>
        <w:jc w:val="center"/>
        <w:rPr>
          <w:rFonts w:ascii="Futura Std Book" w:eastAsia="Tahoma" w:hAnsi="Futura Std Book" w:cs="Tahoma"/>
          <w:b/>
          <w:bCs/>
          <w:sz w:val="32"/>
          <w:szCs w:val="32"/>
        </w:rPr>
      </w:pPr>
      <w:r>
        <w:rPr>
          <w:rFonts w:ascii="Futura Std Book" w:eastAsia="Tahoma" w:hAnsi="Futura Std Book" w:cs="Tahoma"/>
          <w:b/>
          <w:bCs/>
          <w:sz w:val="32"/>
          <w:szCs w:val="32"/>
        </w:rPr>
        <w:t>PROJE</w:t>
      </w:r>
      <w:r>
        <w:rPr>
          <w:rFonts w:ascii="Futura Std Book" w:eastAsia="Tahoma" w:hAnsi="Futura Std Book" w:cs="Tahoma"/>
          <w:b/>
          <w:bCs/>
          <w:spacing w:val="3"/>
          <w:sz w:val="32"/>
          <w:szCs w:val="32"/>
        </w:rPr>
        <w:t>C</w:t>
      </w:r>
      <w:r>
        <w:rPr>
          <w:rFonts w:ascii="Futura Std Book" w:eastAsia="Tahoma" w:hAnsi="Futura Std Book" w:cs="Tahoma"/>
          <w:b/>
          <w:bCs/>
          <w:sz w:val="32"/>
          <w:szCs w:val="32"/>
        </w:rPr>
        <w:t>T</w:t>
      </w:r>
      <w:r>
        <w:rPr>
          <w:rFonts w:ascii="Futura Std Book" w:eastAsia="Tahoma" w:hAnsi="Futura Std Book" w:cs="Tahoma"/>
          <w:b/>
          <w:bCs/>
          <w:spacing w:val="-7"/>
          <w:sz w:val="32"/>
          <w:szCs w:val="32"/>
        </w:rPr>
        <w:t xml:space="preserve"> </w:t>
      </w:r>
      <w:r>
        <w:rPr>
          <w:rFonts w:ascii="Futura Std Book" w:eastAsia="Tahoma" w:hAnsi="Futura Std Book" w:cs="Tahoma"/>
          <w:b/>
          <w:bCs/>
          <w:sz w:val="32"/>
          <w:szCs w:val="32"/>
        </w:rPr>
        <w:t>TIT</w:t>
      </w:r>
      <w:r>
        <w:rPr>
          <w:rFonts w:ascii="Futura Std Book" w:eastAsia="Tahoma" w:hAnsi="Futura Std Book" w:cs="Tahoma"/>
          <w:b/>
          <w:bCs/>
          <w:spacing w:val="1"/>
          <w:sz w:val="32"/>
          <w:szCs w:val="32"/>
        </w:rPr>
        <w:t>L</w:t>
      </w:r>
      <w:r>
        <w:rPr>
          <w:rFonts w:ascii="Futura Std Book" w:eastAsia="Tahoma" w:hAnsi="Futura Std Book" w:cs="Tahoma"/>
          <w:b/>
          <w:bCs/>
          <w:sz w:val="32"/>
          <w:szCs w:val="32"/>
        </w:rPr>
        <w:t xml:space="preserve">E </w:t>
      </w:r>
    </w:p>
    <w:p w14:paraId="63C1EDD4" w14:textId="77777777" w:rsidR="00FB5D38" w:rsidRDefault="00000000">
      <w:pPr>
        <w:tabs>
          <w:tab w:val="left" w:pos="3360"/>
        </w:tabs>
        <w:spacing w:before="120" w:after="120" w:line="276" w:lineRule="auto"/>
        <w:ind w:left="482" w:right="1111"/>
        <w:jc w:val="center"/>
        <w:rPr>
          <w:rFonts w:ascii="Futura Std Book" w:eastAsia="Tahoma" w:hAnsi="Futura Std Book" w:cs="Tahoma"/>
          <w:sz w:val="32"/>
          <w:szCs w:val="32"/>
        </w:rPr>
      </w:pPr>
      <w:r>
        <w:rPr>
          <w:rFonts w:ascii="Futura Std Book" w:eastAsia="Tahoma" w:hAnsi="Futura Std Book" w:cs="Tahoma"/>
          <w:sz w:val="32"/>
          <w:szCs w:val="32"/>
        </w:rPr>
        <w:t>DSV PIPELINE FROM OKPOKUNOU TO BFPCL</w:t>
      </w:r>
    </w:p>
    <w:p w14:paraId="21CDD827" w14:textId="77777777" w:rsidR="00FB5D38" w:rsidRDefault="00000000">
      <w:pPr>
        <w:tabs>
          <w:tab w:val="left" w:pos="3360"/>
        </w:tabs>
        <w:spacing w:before="120" w:after="120" w:line="276" w:lineRule="auto"/>
        <w:ind w:left="482" w:right="1111"/>
        <w:jc w:val="center"/>
        <w:rPr>
          <w:rFonts w:ascii="Futura Std Book" w:eastAsia="Tahoma" w:hAnsi="Futura Std Book" w:cs="Tahoma"/>
          <w:sz w:val="32"/>
          <w:szCs w:val="32"/>
        </w:rPr>
      </w:pPr>
      <w:r>
        <w:rPr>
          <w:rFonts w:ascii="Futura Std Book" w:eastAsia="Tahoma" w:hAnsi="Futura Std Book" w:cs="Tahoma"/>
          <w:sz w:val="32"/>
          <w:szCs w:val="32"/>
        </w:rPr>
        <w:t>BRASS GAS HUB AT AKABEL</w:t>
      </w:r>
    </w:p>
    <w:p w14:paraId="70EA067D" w14:textId="77777777" w:rsidR="00FB5D38" w:rsidRDefault="00FB5D38">
      <w:pPr>
        <w:tabs>
          <w:tab w:val="left" w:pos="3360"/>
        </w:tabs>
        <w:ind w:right="1110"/>
        <w:rPr>
          <w:rFonts w:ascii="Futura Std Book" w:eastAsia="Tahoma" w:hAnsi="Futura Std Book" w:cs="Tahoma"/>
          <w:sz w:val="28"/>
          <w:szCs w:val="28"/>
        </w:rPr>
      </w:pPr>
    </w:p>
    <w:p w14:paraId="5D07DDB3" w14:textId="77777777" w:rsidR="00FB5D38" w:rsidRDefault="00FB5D38">
      <w:pPr>
        <w:spacing w:before="1" w:line="170" w:lineRule="exact"/>
        <w:rPr>
          <w:rFonts w:ascii="Futura Std Book" w:hAnsi="Futura Std Book" w:cs="Tahoma"/>
          <w:sz w:val="17"/>
          <w:szCs w:val="17"/>
        </w:rPr>
      </w:pPr>
    </w:p>
    <w:p w14:paraId="11D0F246" w14:textId="77777777" w:rsidR="00FB5D38" w:rsidRDefault="00FB5D38">
      <w:pPr>
        <w:spacing w:line="200" w:lineRule="exact"/>
        <w:rPr>
          <w:rFonts w:ascii="Futura Std Book" w:hAnsi="Futura Std Book" w:cs="Tahoma"/>
          <w:sz w:val="20"/>
          <w:szCs w:val="20"/>
        </w:rPr>
      </w:pPr>
    </w:p>
    <w:p w14:paraId="17EB1D88" w14:textId="77777777" w:rsidR="00FB5D38" w:rsidRDefault="00000000">
      <w:pPr>
        <w:tabs>
          <w:tab w:val="left" w:pos="3360"/>
          <w:tab w:val="left" w:pos="4800"/>
        </w:tabs>
        <w:spacing w:before="120" w:after="120" w:line="276" w:lineRule="auto"/>
        <w:ind w:left="3362" w:right="2115" w:hanging="2880"/>
        <w:jc w:val="center"/>
        <w:rPr>
          <w:rFonts w:ascii="Futura Std Book" w:eastAsia="Tahoma" w:hAnsi="Futura Std Book" w:cs="Tahoma"/>
          <w:sz w:val="32"/>
          <w:szCs w:val="32"/>
        </w:rPr>
      </w:pPr>
      <w:r>
        <w:rPr>
          <w:rFonts w:ascii="Futura Std Book" w:eastAsia="Tahoma" w:hAnsi="Futura Std Book" w:cs="Tahoma"/>
          <w:b/>
          <w:bCs/>
          <w:sz w:val="32"/>
          <w:szCs w:val="32"/>
        </w:rPr>
        <w:t>CLIE</w:t>
      </w:r>
      <w:r>
        <w:rPr>
          <w:rFonts w:ascii="Futura Std Book" w:eastAsia="Tahoma" w:hAnsi="Futura Std Book" w:cs="Tahoma"/>
          <w:b/>
          <w:bCs/>
          <w:spacing w:val="1"/>
          <w:sz w:val="32"/>
          <w:szCs w:val="32"/>
        </w:rPr>
        <w:t>NT</w:t>
      </w:r>
      <w:r>
        <w:rPr>
          <w:rFonts w:ascii="Futura Std Book" w:eastAsia="Tahoma" w:hAnsi="Futura Std Book" w:cs="Tahoma"/>
          <w:b/>
          <w:bCs/>
          <w:sz w:val="32"/>
          <w:szCs w:val="32"/>
        </w:rPr>
        <w:t xml:space="preserve">: </w:t>
      </w:r>
      <w:r>
        <w:rPr>
          <w:rFonts w:ascii="Futura Std Book" w:eastAsia="Tahoma" w:hAnsi="Futura Std Book" w:cs="Tahoma"/>
          <w:sz w:val="32"/>
          <w:szCs w:val="32"/>
        </w:rPr>
        <w:t>DSV Engineering Limited</w:t>
      </w:r>
    </w:p>
    <w:p w14:paraId="31D8A36E" w14:textId="77777777" w:rsidR="00FB5D38" w:rsidRDefault="00FB5D38">
      <w:pPr>
        <w:ind w:right="555"/>
        <w:rPr>
          <w:rFonts w:ascii="Futura Std Book" w:eastAsia="Tahoma" w:hAnsi="Futura Std Book" w:cs="Tahoma"/>
          <w:spacing w:val="38"/>
          <w:sz w:val="28"/>
          <w:szCs w:val="28"/>
        </w:rPr>
      </w:pPr>
    </w:p>
    <w:p w14:paraId="5F026F34" w14:textId="77777777" w:rsidR="00FB5D38" w:rsidRDefault="00000000">
      <w:pPr>
        <w:ind w:right="555"/>
        <w:jc w:val="center"/>
        <w:rPr>
          <w:rFonts w:ascii="Futura Std Book" w:eastAsia="Tahoma" w:hAnsi="Futura Std Book" w:cs="Tahoma"/>
          <w:color w:val="00B0F0"/>
          <w:sz w:val="28"/>
          <w:szCs w:val="28"/>
        </w:rPr>
      </w:pPr>
      <w:r>
        <w:rPr>
          <w:rFonts w:ascii="Futura Std Book" w:eastAsia="Tahoma" w:hAnsi="Futura Std Book" w:cs="Tahoma"/>
          <w:color w:val="00B0F0"/>
          <w:spacing w:val="38"/>
          <w:sz w:val="28"/>
          <w:szCs w:val="28"/>
        </w:rPr>
        <w:t>20</w:t>
      </w:r>
      <w:r>
        <w:rPr>
          <w:rFonts w:ascii="Futura Std Book" w:eastAsia="Tahoma" w:hAnsi="Futura Std Book" w:cs="Tahoma"/>
          <w:color w:val="00B0F0"/>
          <w:sz w:val="28"/>
          <w:szCs w:val="28"/>
          <w:vertAlign w:val="superscript"/>
        </w:rPr>
        <w:t>th</w:t>
      </w:r>
      <w:r>
        <w:rPr>
          <w:rFonts w:ascii="Futura Std Book" w:eastAsia="Tahoma" w:hAnsi="Futura Std Book" w:cs="Tahoma"/>
          <w:color w:val="00B0F0"/>
          <w:spacing w:val="77"/>
          <w:sz w:val="28"/>
          <w:szCs w:val="28"/>
        </w:rPr>
        <w:t xml:space="preserve"> </w:t>
      </w:r>
      <w:r>
        <w:rPr>
          <w:rFonts w:ascii="Futura Std Book" w:eastAsia="Tahoma" w:hAnsi="Futura Std Book" w:cs="Tahoma"/>
          <w:color w:val="00B0F0"/>
          <w:spacing w:val="-5"/>
          <w:sz w:val="28"/>
          <w:szCs w:val="28"/>
        </w:rPr>
        <w:t>April 2</w:t>
      </w:r>
      <w:r>
        <w:rPr>
          <w:rFonts w:ascii="Futura Std Book" w:eastAsia="Tahoma" w:hAnsi="Futura Std Book" w:cs="Tahoma"/>
          <w:color w:val="00B0F0"/>
          <w:spacing w:val="-3"/>
          <w:sz w:val="28"/>
          <w:szCs w:val="28"/>
        </w:rPr>
        <w:t>0</w:t>
      </w:r>
      <w:r>
        <w:rPr>
          <w:rFonts w:ascii="Futura Std Book" w:eastAsia="Tahoma" w:hAnsi="Futura Std Book" w:cs="Tahoma"/>
          <w:color w:val="00B0F0"/>
          <w:spacing w:val="-5"/>
          <w:sz w:val="28"/>
          <w:szCs w:val="28"/>
        </w:rPr>
        <w:t>2</w:t>
      </w:r>
      <w:r>
        <w:rPr>
          <w:rFonts w:ascii="Futura Std Book" w:eastAsia="Tahoma" w:hAnsi="Futura Std Book" w:cs="Tahoma"/>
          <w:color w:val="00B0F0"/>
          <w:sz w:val="28"/>
          <w:szCs w:val="28"/>
        </w:rPr>
        <w:t>6</w:t>
      </w:r>
    </w:p>
    <w:p w14:paraId="7B70F93A" w14:textId="77777777" w:rsidR="00FB5D38" w:rsidRDefault="00FB5D38">
      <w:pPr>
        <w:rPr>
          <w:rFonts w:ascii="Futura Std Book" w:eastAsia="Tahoma" w:hAnsi="Futura Std Book" w:cs="Tahoma"/>
          <w:color w:val="00B0F0"/>
          <w:sz w:val="28"/>
          <w:szCs w:val="28"/>
        </w:rPr>
        <w:sectPr w:rsidR="00FB5D38">
          <w:headerReference w:type="default" r:id="rId8"/>
          <w:footerReference w:type="default" r:id="rId9"/>
          <w:type w:val="continuous"/>
          <w:pgSz w:w="11912" w:h="16860"/>
          <w:pgMar w:top="720" w:right="720" w:bottom="720" w:left="1134" w:header="720" w:footer="794" w:gutter="0"/>
          <w:pgNumType w:start="1"/>
          <w:cols w:space="720"/>
          <w:docGrid w:linePitch="299"/>
        </w:sectPr>
      </w:pPr>
    </w:p>
    <w:p w14:paraId="38161005" w14:textId="77777777" w:rsidR="00FB5D38" w:rsidRDefault="00FB5D38">
      <w:pPr>
        <w:rPr>
          <w:rFonts w:ascii="Futura Std Book" w:eastAsia="Tahoma" w:hAnsi="Futura Std Book" w:cs="Tahoma"/>
          <w:color w:val="00B0F0"/>
          <w:sz w:val="28"/>
          <w:szCs w:val="28"/>
        </w:rPr>
      </w:pPr>
    </w:p>
    <w:p w14:paraId="417163A9" w14:textId="77777777" w:rsidR="00FB5D38" w:rsidRDefault="00000000">
      <w:pPr>
        <w:pStyle w:val="BodyText"/>
      </w:pPr>
      <w:r>
        <w:t>CONFIDENTIALITY STATEMENT</w:t>
      </w:r>
    </w:p>
    <w:p w14:paraId="36092E0D" w14:textId="77777777" w:rsidR="00FB5D38" w:rsidRDefault="00FB5D38">
      <w:pPr>
        <w:rPr>
          <w:rFonts w:ascii="Futura Std Book" w:hAnsi="Futura Std Book" w:cs="Tahoma"/>
          <w:b/>
          <w:bCs/>
          <w:sz w:val="16"/>
          <w:szCs w:val="16"/>
        </w:rPr>
      </w:pPr>
    </w:p>
    <w:p w14:paraId="19387288" w14:textId="77777777" w:rsidR="00FB5D38" w:rsidRDefault="00000000">
      <w:pPr>
        <w:rPr>
          <w:rFonts w:ascii="Futura Std Book" w:hAnsi="Futura Std Book" w:cs="Tahoma"/>
          <w:sz w:val="32"/>
          <w:szCs w:val="32"/>
        </w:rPr>
      </w:pPr>
      <w:r>
        <w:rPr>
          <w:rFonts w:ascii="Futura Std Book" w:hAnsi="Futura Std Book" w:cs="Tahoma"/>
          <w:sz w:val="32"/>
          <w:szCs w:val="32"/>
        </w:rPr>
        <w:t>This document contains proprietary and confidential information prepared exclusively for RAEC / BFPCL for the purpose of evaluating the proposed FEED services for the DSV OKNU–BBOU Gas Pipeline to Brass Gas Hub Project. Unauthorized distribution, reproduction, or disclosure is strictly prohibited.</w:t>
      </w:r>
    </w:p>
    <w:p w14:paraId="258E7BA9" w14:textId="77777777" w:rsidR="00FB5D38" w:rsidRDefault="00FB5D38">
      <w:pPr>
        <w:rPr>
          <w:rFonts w:ascii="Futura Std Book" w:hAnsi="Futura Std Book" w:cs="Tahoma"/>
          <w:sz w:val="32"/>
          <w:szCs w:val="32"/>
        </w:rPr>
      </w:pPr>
    </w:p>
    <w:p w14:paraId="662ADB55" w14:textId="77777777" w:rsidR="00FB5D38" w:rsidRDefault="00000000">
      <w:pPr>
        <w:rPr>
          <w:rFonts w:ascii="Futura Std Book" w:hAnsi="Futura Std Book" w:cs="Tahoma"/>
        </w:rPr>
      </w:pPr>
      <w:r>
        <w:rPr>
          <w:rFonts w:ascii="Futura Std Book" w:hAnsi="Futura Std Book" w:cs="Tahoma"/>
        </w:rPr>
        <w:br w:type="page"/>
      </w:r>
    </w:p>
    <w:p w14:paraId="152D3D06" w14:textId="77777777" w:rsidR="00FB5D38" w:rsidRDefault="00FB5D38">
      <w:pPr>
        <w:spacing w:line="200" w:lineRule="exact"/>
        <w:rPr>
          <w:rFonts w:ascii="Futura Std Book" w:hAnsi="Futura Std Book" w:cs="Tahoma"/>
          <w:sz w:val="20"/>
          <w:szCs w:val="20"/>
        </w:rPr>
        <w:sectPr w:rsidR="00FB5D38">
          <w:headerReference w:type="default" r:id="rId10"/>
          <w:footerReference w:type="default" r:id="rId11"/>
          <w:pgSz w:w="11912" w:h="16860"/>
          <w:pgMar w:top="1320" w:right="760" w:bottom="1660" w:left="1340" w:header="1115" w:footer="794" w:gutter="0"/>
          <w:cols w:space="720"/>
          <w:docGrid w:linePitch="299"/>
        </w:sectPr>
      </w:pPr>
    </w:p>
    <w:sdt>
      <w:sdtPr>
        <w:rPr>
          <w:rFonts w:asciiTheme="minorHAnsi" w:eastAsiaTheme="minorHAnsi" w:hAnsiTheme="minorHAnsi"/>
        </w:rPr>
        <w:id w:val="-1110498063"/>
        <w:docPartObj>
          <w:docPartGallery w:val="Table of Contents"/>
          <w:docPartUnique/>
        </w:docPartObj>
      </w:sdtPr>
      <w:sdtEndPr>
        <w:rPr>
          <w:rFonts w:ascii="Futura Std Book" w:hAnsi="Futura Std Book"/>
          <w:b/>
          <w:bCs/>
          <w:noProof/>
        </w:rPr>
      </w:sdtEndPr>
      <w:sdtContent>
        <w:p w14:paraId="038ACD4D" w14:textId="77777777" w:rsidR="00FB5D38" w:rsidRDefault="00000000">
          <w:pPr>
            <w:pStyle w:val="BodyText"/>
          </w:pPr>
          <w:r>
            <w:t>Table of Contents</w:t>
          </w:r>
        </w:p>
        <w:p w14:paraId="155A3F18" w14:textId="15941026" w:rsidR="00AC3978" w:rsidRDefault="00000000">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r>
            <w:rPr>
              <w:rFonts w:ascii="Futura Std Book" w:hAnsi="Futura Std Book"/>
            </w:rPr>
            <w:fldChar w:fldCharType="begin"/>
          </w:r>
          <w:r>
            <w:rPr>
              <w:rFonts w:ascii="Futura Std Book" w:hAnsi="Futura Std Book"/>
            </w:rPr>
            <w:instrText xml:space="preserve"> TOC \o "1-3" \h \z \u </w:instrText>
          </w:r>
          <w:r>
            <w:rPr>
              <w:rFonts w:ascii="Futura Std Book" w:hAnsi="Futura Std Book"/>
            </w:rPr>
            <w:fldChar w:fldCharType="separate"/>
          </w:r>
          <w:hyperlink w:anchor="_Toc229034328" w:history="1">
            <w:r w:rsidR="00AC3978" w:rsidRPr="00C31884">
              <w:rPr>
                <w:rStyle w:val="Hyperlink"/>
                <w:noProof/>
              </w:rPr>
              <w:t>1.0</w:t>
            </w:r>
            <w:r w:rsidR="00AC3978">
              <w:rPr>
                <w:rFonts w:asciiTheme="minorHAnsi" w:eastAsiaTheme="minorEastAsia" w:hAnsiTheme="minorHAnsi"/>
                <w:b w:val="0"/>
                <w:bCs w:val="0"/>
                <w:noProof/>
                <w:kern w:val="2"/>
                <w:sz w:val="24"/>
                <w:szCs w:val="24"/>
                <w:lang/>
                <w14:ligatures w14:val="standardContextual"/>
              </w:rPr>
              <w:tab/>
            </w:r>
            <w:r w:rsidR="00AC3978" w:rsidRPr="00C31884">
              <w:rPr>
                <w:rStyle w:val="Hyperlink"/>
                <w:noProof/>
              </w:rPr>
              <w:t>EXECUTIVE SUMMARY</w:t>
            </w:r>
            <w:r w:rsidR="00AC3978">
              <w:rPr>
                <w:noProof/>
                <w:webHidden/>
              </w:rPr>
              <w:tab/>
            </w:r>
            <w:r w:rsidR="00AC3978">
              <w:rPr>
                <w:noProof/>
                <w:webHidden/>
              </w:rPr>
              <w:fldChar w:fldCharType="begin"/>
            </w:r>
            <w:r w:rsidR="00AC3978">
              <w:rPr>
                <w:noProof/>
                <w:webHidden/>
              </w:rPr>
              <w:instrText xml:space="preserve"> PAGEREF _Toc229034328 \h </w:instrText>
            </w:r>
            <w:r w:rsidR="00AC3978">
              <w:rPr>
                <w:noProof/>
                <w:webHidden/>
              </w:rPr>
            </w:r>
            <w:r w:rsidR="00AC3978">
              <w:rPr>
                <w:noProof/>
                <w:webHidden/>
              </w:rPr>
              <w:fldChar w:fldCharType="separate"/>
            </w:r>
            <w:r w:rsidR="00AC3978">
              <w:rPr>
                <w:noProof/>
                <w:webHidden/>
              </w:rPr>
              <w:t>9</w:t>
            </w:r>
            <w:r w:rsidR="00AC3978">
              <w:rPr>
                <w:noProof/>
                <w:webHidden/>
              </w:rPr>
              <w:fldChar w:fldCharType="end"/>
            </w:r>
          </w:hyperlink>
        </w:p>
        <w:p w14:paraId="4233302B" w14:textId="5BACCA26"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29" w:history="1">
            <w:r w:rsidRPr="00C31884">
              <w:rPr>
                <w:rStyle w:val="Hyperlink"/>
                <w:noProof/>
              </w:rPr>
              <w:t>1.1.</w:t>
            </w:r>
            <w:r>
              <w:rPr>
                <w:rFonts w:asciiTheme="minorHAnsi" w:eastAsiaTheme="minorEastAsia" w:hAnsiTheme="minorHAnsi"/>
                <w:noProof/>
                <w:kern w:val="2"/>
                <w:sz w:val="24"/>
                <w:szCs w:val="24"/>
                <w:lang/>
                <w14:ligatures w14:val="standardContextual"/>
              </w:rPr>
              <w:tab/>
            </w:r>
            <w:r w:rsidRPr="00C31884">
              <w:rPr>
                <w:rStyle w:val="Hyperlink"/>
                <w:noProof/>
              </w:rPr>
              <w:t>Situation</w:t>
            </w:r>
            <w:r>
              <w:rPr>
                <w:noProof/>
                <w:webHidden/>
              </w:rPr>
              <w:tab/>
            </w:r>
            <w:r>
              <w:rPr>
                <w:noProof/>
                <w:webHidden/>
              </w:rPr>
              <w:fldChar w:fldCharType="begin"/>
            </w:r>
            <w:r>
              <w:rPr>
                <w:noProof/>
                <w:webHidden/>
              </w:rPr>
              <w:instrText xml:space="preserve"> PAGEREF _Toc229034329 \h </w:instrText>
            </w:r>
            <w:r>
              <w:rPr>
                <w:noProof/>
                <w:webHidden/>
              </w:rPr>
            </w:r>
            <w:r>
              <w:rPr>
                <w:noProof/>
                <w:webHidden/>
              </w:rPr>
              <w:fldChar w:fldCharType="separate"/>
            </w:r>
            <w:r>
              <w:rPr>
                <w:noProof/>
                <w:webHidden/>
              </w:rPr>
              <w:t>9</w:t>
            </w:r>
            <w:r>
              <w:rPr>
                <w:noProof/>
                <w:webHidden/>
              </w:rPr>
              <w:fldChar w:fldCharType="end"/>
            </w:r>
          </w:hyperlink>
        </w:p>
        <w:p w14:paraId="40CBC128" w14:textId="73A120FD"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30" w:history="1">
            <w:r w:rsidRPr="00C31884">
              <w:rPr>
                <w:rStyle w:val="Hyperlink"/>
                <w:noProof/>
              </w:rPr>
              <w:t>1.2.</w:t>
            </w:r>
            <w:r>
              <w:rPr>
                <w:rFonts w:asciiTheme="minorHAnsi" w:eastAsiaTheme="minorEastAsia" w:hAnsiTheme="minorHAnsi"/>
                <w:noProof/>
                <w:kern w:val="2"/>
                <w:sz w:val="24"/>
                <w:szCs w:val="24"/>
                <w:lang/>
                <w14:ligatures w14:val="standardContextual"/>
              </w:rPr>
              <w:tab/>
            </w:r>
            <w:r w:rsidRPr="00C31884">
              <w:rPr>
                <w:rStyle w:val="Hyperlink"/>
                <w:noProof/>
              </w:rPr>
              <w:t>The FEED Link with the Survey</w:t>
            </w:r>
            <w:r>
              <w:rPr>
                <w:noProof/>
                <w:webHidden/>
              </w:rPr>
              <w:tab/>
            </w:r>
            <w:r>
              <w:rPr>
                <w:noProof/>
                <w:webHidden/>
              </w:rPr>
              <w:fldChar w:fldCharType="begin"/>
            </w:r>
            <w:r>
              <w:rPr>
                <w:noProof/>
                <w:webHidden/>
              </w:rPr>
              <w:instrText xml:space="preserve"> PAGEREF _Toc229034330 \h </w:instrText>
            </w:r>
            <w:r>
              <w:rPr>
                <w:noProof/>
                <w:webHidden/>
              </w:rPr>
            </w:r>
            <w:r>
              <w:rPr>
                <w:noProof/>
                <w:webHidden/>
              </w:rPr>
              <w:fldChar w:fldCharType="separate"/>
            </w:r>
            <w:r>
              <w:rPr>
                <w:noProof/>
                <w:webHidden/>
              </w:rPr>
              <w:t>10</w:t>
            </w:r>
            <w:r>
              <w:rPr>
                <w:noProof/>
                <w:webHidden/>
              </w:rPr>
              <w:fldChar w:fldCharType="end"/>
            </w:r>
          </w:hyperlink>
        </w:p>
        <w:p w14:paraId="63BDE5B5" w14:textId="29518D94"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31" w:history="1">
            <w:r w:rsidRPr="00C31884">
              <w:rPr>
                <w:rStyle w:val="Hyperlink"/>
                <w:noProof/>
              </w:rPr>
              <w:t>1.3.</w:t>
            </w:r>
            <w:r>
              <w:rPr>
                <w:rFonts w:asciiTheme="minorHAnsi" w:eastAsiaTheme="minorEastAsia" w:hAnsiTheme="minorHAnsi"/>
                <w:noProof/>
                <w:kern w:val="2"/>
                <w:sz w:val="24"/>
                <w:szCs w:val="24"/>
                <w:lang/>
                <w14:ligatures w14:val="standardContextual"/>
              </w:rPr>
              <w:tab/>
            </w:r>
            <w:r w:rsidRPr="00C31884">
              <w:rPr>
                <w:rStyle w:val="Hyperlink"/>
                <w:noProof/>
              </w:rPr>
              <w:t>Base Case:</w:t>
            </w:r>
            <w:r>
              <w:rPr>
                <w:noProof/>
                <w:webHidden/>
              </w:rPr>
              <w:tab/>
            </w:r>
            <w:r>
              <w:rPr>
                <w:noProof/>
                <w:webHidden/>
              </w:rPr>
              <w:fldChar w:fldCharType="begin"/>
            </w:r>
            <w:r>
              <w:rPr>
                <w:noProof/>
                <w:webHidden/>
              </w:rPr>
              <w:instrText xml:space="preserve"> PAGEREF _Toc229034331 \h </w:instrText>
            </w:r>
            <w:r>
              <w:rPr>
                <w:noProof/>
                <w:webHidden/>
              </w:rPr>
            </w:r>
            <w:r>
              <w:rPr>
                <w:noProof/>
                <w:webHidden/>
              </w:rPr>
              <w:fldChar w:fldCharType="separate"/>
            </w:r>
            <w:r>
              <w:rPr>
                <w:noProof/>
                <w:webHidden/>
              </w:rPr>
              <w:t>11</w:t>
            </w:r>
            <w:r>
              <w:rPr>
                <w:noProof/>
                <w:webHidden/>
              </w:rPr>
              <w:fldChar w:fldCharType="end"/>
            </w:r>
          </w:hyperlink>
        </w:p>
        <w:p w14:paraId="07224A37" w14:textId="7EAFDE07"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32" w:history="1">
            <w:r w:rsidRPr="00C31884">
              <w:rPr>
                <w:rStyle w:val="Hyperlink"/>
                <w:noProof/>
              </w:rPr>
              <w:t>1.4.</w:t>
            </w:r>
            <w:r>
              <w:rPr>
                <w:rFonts w:asciiTheme="minorHAnsi" w:eastAsiaTheme="minorEastAsia" w:hAnsiTheme="minorHAnsi"/>
                <w:noProof/>
                <w:kern w:val="2"/>
                <w:sz w:val="24"/>
                <w:szCs w:val="24"/>
                <w:lang/>
                <w14:ligatures w14:val="standardContextual"/>
              </w:rPr>
              <w:tab/>
            </w:r>
            <w:r w:rsidRPr="00C31884">
              <w:rPr>
                <w:rStyle w:val="Hyperlink"/>
                <w:noProof/>
              </w:rPr>
              <w:t>Basic Concepts:</w:t>
            </w:r>
            <w:r>
              <w:rPr>
                <w:noProof/>
                <w:webHidden/>
              </w:rPr>
              <w:tab/>
            </w:r>
            <w:r>
              <w:rPr>
                <w:noProof/>
                <w:webHidden/>
              </w:rPr>
              <w:fldChar w:fldCharType="begin"/>
            </w:r>
            <w:r>
              <w:rPr>
                <w:noProof/>
                <w:webHidden/>
              </w:rPr>
              <w:instrText xml:space="preserve"> PAGEREF _Toc229034332 \h </w:instrText>
            </w:r>
            <w:r>
              <w:rPr>
                <w:noProof/>
                <w:webHidden/>
              </w:rPr>
            </w:r>
            <w:r>
              <w:rPr>
                <w:noProof/>
                <w:webHidden/>
              </w:rPr>
              <w:fldChar w:fldCharType="separate"/>
            </w:r>
            <w:r>
              <w:rPr>
                <w:noProof/>
                <w:webHidden/>
              </w:rPr>
              <w:t>12</w:t>
            </w:r>
            <w:r>
              <w:rPr>
                <w:noProof/>
                <w:webHidden/>
              </w:rPr>
              <w:fldChar w:fldCharType="end"/>
            </w:r>
          </w:hyperlink>
        </w:p>
        <w:p w14:paraId="4985E451" w14:textId="7380584E"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43" w:history="1">
            <w:r w:rsidRPr="00C31884">
              <w:rPr>
                <w:rStyle w:val="Hyperlink"/>
                <w:noProof/>
              </w:rPr>
              <w:t>1.4.1.</w:t>
            </w:r>
            <w:r>
              <w:rPr>
                <w:rFonts w:asciiTheme="minorHAnsi" w:eastAsiaTheme="minorEastAsia" w:hAnsiTheme="minorHAnsi"/>
                <w:noProof/>
                <w:kern w:val="2"/>
                <w:sz w:val="24"/>
                <w:szCs w:val="24"/>
                <w:lang/>
                <w14:ligatures w14:val="standardContextual"/>
              </w:rPr>
              <w:tab/>
            </w:r>
            <w:r w:rsidRPr="00C31884">
              <w:rPr>
                <w:rStyle w:val="Hyperlink"/>
                <w:noProof/>
              </w:rPr>
              <w:t>BFPCL Petrochemical Complex at Akabel – Facilities Overview</w:t>
            </w:r>
            <w:r>
              <w:rPr>
                <w:noProof/>
                <w:webHidden/>
              </w:rPr>
              <w:tab/>
            </w:r>
            <w:r>
              <w:rPr>
                <w:noProof/>
                <w:webHidden/>
              </w:rPr>
              <w:fldChar w:fldCharType="begin"/>
            </w:r>
            <w:r>
              <w:rPr>
                <w:noProof/>
                <w:webHidden/>
              </w:rPr>
              <w:instrText xml:space="preserve"> PAGEREF _Toc229034343 \h </w:instrText>
            </w:r>
            <w:r>
              <w:rPr>
                <w:noProof/>
                <w:webHidden/>
              </w:rPr>
            </w:r>
            <w:r>
              <w:rPr>
                <w:noProof/>
                <w:webHidden/>
              </w:rPr>
              <w:fldChar w:fldCharType="separate"/>
            </w:r>
            <w:r>
              <w:rPr>
                <w:noProof/>
                <w:webHidden/>
              </w:rPr>
              <w:t>12</w:t>
            </w:r>
            <w:r>
              <w:rPr>
                <w:noProof/>
                <w:webHidden/>
              </w:rPr>
              <w:fldChar w:fldCharType="end"/>
            </w:r>
          </w:hyperlink>
        </w:p>
        <w:p w14:paraId="3094C414" w14:textId="333647A4"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355" w:history="1">
            <w:r w:rsidRPr="00C31884">
              <w:rPr>
                <w:rStyle w:val="Hyperlink"/>
                <w:noProof/>
              </w:rPr>
              <w:t>1.</w:t>
            </w:r>
            <w:r>
              <w:rPr>
                <w:rFonts w:asciiTheme="minorHAnsi" w:eastAsiaTheme="minorEastAsia" w:hAnsiTheme="minorHAnsi"/>
                <w:noProof/>
                <w:kern w:val="2"/>
                <w:sz w:val="24"/>
                <w:szCs w:val="24"/>
                <w:lang/>
                <w14:ligatures w14:val="standardContextual"/>
              </w:rPr>
              <w:tab/>
            </w:r>
            <w:r w:rsidRPr="00C31884">
              <w:rPr>
                <w:rStyle w:val="Hyperlink"/>
                <w:noProof/>
              </w:rPr>
              <w:t>Gas Gathering System</w:t>
            </w:r>
            <w:r>
              <w:rPr>
                <w:noProof/>
                <w:webHidden/>
              </w:rPr>
              <w:tab/>
            </w:r>
            <w:r>
              <w:rPr>
                <w:noProof/>
                <w:webHidden/>
              </w:rPr>
              <w:fldChar w:fldCharType="begin"/>
            </w:r>
            <w:r>
              <w:rPr>
                <w:noProof/>
                <w:webHidden/>
              </w:rPr>
              <w:instrText xml:space="preserve"> PAGEREF _Toc229034355 \h </w:instrText>
            </w:r>
            <w:r>
              <w:rPr>
                <w:noProof/>
                <w:webHidden/>
              </w:rPr>
            </w:r>
            <w:r>
              <w:rPr>
                <w:noProof/>
                <w:webHidden/>
              </w:rPr>
              <w:fldChar w:fldCharType="separate"/>
            </w:r>
            <w:r>
              <w:rPr>
                <w:noProof/>
                <w:webHidden/>
              </w:rPr>
              <w:t>12</w:t>
            </w:r>
            <w:r>
              <w:rPr>
                <w:noProof/>
                <w:webHidden/>
              </w:rPr>
              <w:fldChar w:fldCharType="end"/>
            </w:r>
          </w:hyperlink>
        </w:p>
        <w:p w14:paraId="56330623" w14:textId="45066866"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356" w:history="1">
            <w:r w:rsidRPr="00C31884">
              <w:rPr>
                <w:rStyle w:val="Hyperlink"/>
                <w:noProof/>
              </w:rPr>
              <w:t>2.</w:t>
            </w:r>
            <w:r>
              <w:rPr>
                <w:rFonts w:asciiTheme="minorHAnsi" w:eastAsiaTheme="minorEastAsia" w:hAnsiTheme="minorHAnsi"/>
                <w:noProof/>
                <w:kern w:val="2"/>
                <w:sz w:val="24"/>
                <w:szCs w:val="24"/>
                <w:lang/>
                <w14:ligatures w14:val="standardContextual"/>
              </w:rPr>
              <w:tab/>
            </w:r>
            <w:r w:rsidRPr="00C31884">
              <w:rPr>
                <w:rStyle w:val="Hyperlink"/>
                <w:noProof/>
              </w:rPr>
              <w:t>Gas Processing Plant (GPP) – 500 MMscfd</w:t>
            </w:r>
            <w:r>
              <w:rPr>
                <w:noProof/>
                <w:webHidden/>
              </w:rPr>
              <w:tab/>
            </w:r>
            <w:r>
              <w:rPr>
                <w:noProof/>
                <w:webHidden/>
              </w:rPr>
              <w:fldChar w:fldCharType="begin"/>
            </w:r>
            <w:r>
              <w:rPr>
                <w:noProof/>
                <w:webHidden/>
              </w:rPr>
              <w:instrText xml:space="preserve"> PAGEREF _Toc229034356 \h </w:instrText>
            </w:r>
            <w:r>
              <w:rPr>
                <w:noProof/>
                <w:webHidden/>
              </w:rPr>
            </w:r>
            <w:r>
              <w:rPr>
                <w:noProof/>
                <w:webHidden/>
              </w:rPr>
              <w:fldChar w:fldCharType="separate"/>
            </w:r>
            <w:r>
              <w:rPr>
                <w:noProof/>
                <w:webHidden/>
              </w:rPr>
              <w:t>12</w:t>
            </w:r>
            <w:r>
              <w:rPr>
                <w:noProof/>
                <w:webHidden/>
              </w:rPr>
              <w:fldChar w:fldCharType="end"/>
            </w:r>
          </w:hyperlink>
        </w:p>
        <w:p w14:paraId="7E7F4281" w14:textId="2714FB6D"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357" w:history="1">
            <w:r w:rsidRPr="00C31884">
              <w:rPr>
                <w:rStyle w:val="Hyperlink"/>
                <w:noProof/>
              </w:rPr>
              <w:t>3.</w:t>
            </w:r>
            <w:r>
              <w:rPr>
                <w:rFonts w:asciiTheme="minorHAnsi" w:eastAsiaTheme="minorEastAsia" w:hAnsiTheme="minorHAnsi"/>
                <w:noProof/>
                <w:kern w:val="2"/>
                <w:sz w:val="24"/>
                <w:szCs w:val="24"/>
                <w:lang/>
                <w14:ligatures w14:val="standardContextual"/>
              </w:rPr>
              <w:tab/>
            </w:r>
            <w:r w:rsidRPr="00C31884">
              <w:rPr>
                <w:rStyle w:val="Hyperlink"/>
                <w:noProof/>
              </w:rPr>
              <w:t>Methanol Production Plant</w:t>
            </w:r>
            <w:r>
              <w:rPr>
                <w:noProof/>
                <w:webHidden/>
              </w:rPr>
              <w:tab/>
            </w:r>
            <w:r>
              <w:rPr>
                <w:noProof/>
                <w:webHidden/>
              </w:rPr>
              <w:fldChar w:fldCharType="begin"/>
            </w:r>
            <w:r>
              <w:rPr>
                <w:noProof/>
                <w:webHidden/>
              </w:rPr>
              <w:instrText xml:space="preserve"> PAGEREF _Toc229034357 \h </w:instrText>
            </w:r>
            <w:r>
              <w:rPr>
                <w:noProof/>
                <w:webHidden/>
              </w:rPr>
            </w:r>
            <w:r>
              <w:rPr>
                <w:noProof/>
                <w:webHidden/>
              </w:rPr>
              <w:fldChar w:fldCharType="separate"/>
            </w:r>
            <w:r>
              <w:rPr>
                <w:noProof/>
                <w:webHidden/>
              </w:rPr>
              <w:t>13</w:t>
            </w:r>
            <w:r>
              <w:rPr>
                <w:noProof/>
                <w:webHidden/>
              </w:rPr>
              <w:fldChar w:fldCharType="end"/>
            </w:r>
          </w:hyperlink>
        </w:p>
        <w:p w14:paraId="73274E3D" w14:textId="369198E0"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358" w:history="1">
            <w:r w:rsidRPr="00C31884">
              <w:rPr>
                <w:rStyle w:val="Hyperlink"/>
                <w:noProof/>
              </w:rPr>
              <w:t>4.</w:t>
            </w:r>
            <w:r>
              <w:rPr>
                <w:rFonts w:asciiTheme="minorHAnsi" w:eastAsiaTheme="minorEastAsia" w:hAnsiTheme="minorHAnsi"/>
                <w:noProof/>
                <w:kern w:val="2"/>
                <w:sz w:val="24"/>
                <w:szCs w:val="24"/>
                <w:lang/>
                <w14:ligatures w14:val="standardContextual"/>
              </w:rPr>
              <w:tab/>
            </w:r>
            <w:r w:rsidRPr="00C31884">
              <w:rPr>
                <w:rStyle w:val="Hyperlink"/>
                <w:noProof/>
              </w:rPr>
              <w:t>Floating LNG (FLNG) Facility</w:t>
            </w:r>
            <w:r>
              <w:rPr>
                <w:noProof/>
                <w:webHidden/>
              </w:rPr>
              <w:tab/>
            </w:r>
            <w:r>
              <w:rPr>
                <w:noProof/>
                <w:webHidden/>
              </w:rPr>
              <w:fldChar w:fldCharType="begin"/>
            </w:r>
            <w:r>
              <w:rPr>
                <w:noProof/>
                <w:webHidden/>
              </w:rPr>
              <w:instrText xml:space="preserve"> PAGEREF _Toc229034358 \h </w:instrText>
            </w:r>
            <w:r>
              <w:rPr>
                <w:noProof/>
                <w:webHidden/>
              </w:rPr>
            </w:r>
            <w:r>
              <w:rPr>
                <w:noProof/>
                <w:webHidden/>
              </w:rPr>
              <w:fldChar w:fldCharType="separate"/>
            </w:r>
            <w:r>
              <w:rPr>
                <w:noProof/>
                <w:webHidden/>
              </w:rPr>
              <w:t>13</w:t>
            </w:r>
            <w:r>
              <w:rPr>
                <w:noProof/>
                <w:webHidden/>
              </w:rPr>
              <w:fldChar w:fldCharType="end"/>
            </w:r>
          </w:hyperlink>
        </w:p>
        <w:p w14:paraId="45F17245" w14:textId="1BFA8B0D"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359" w:history="1">
            <w:r w:rsidRPr="00C31884">
              <w:rPr>
                <w:rStyle w:val="Hyperlink"/>
                <w:noProof/>
              </w:rPr>
              <w:t>5.</w:t>
            </w:r>
            <w:r>
              <w:rPr>
                <w:rFonts w:asciiTheme="minorHAnsi" w:eastAsiaTheme="minorEastAsia" w:hAnsiTheme="minorHAnsi"/>
                <w:noProof/>
                <w:kern w:val="2"/>
                <w:sz w:val="24"/>
                <w:szCs w:val="24"/>
                <w:lang/>
                <w14:ligatures w14:val="standardContextual"/>
              </w:rPr>
              <w:tab/>
            </w:r>
            <w:r w:rsidRPr="00C31884">
              <w:rPr>
                <w:rStyle w:val="Hyperlink"/>
                <w:noProof/>
              </w:rPr>
              <w:t>Product Export System</w:t>
            </w:r>
            <w:r>
              <w:rPr>
                <w:noProof/>
                <w:webHidden/>
              </w:rPr>
              <w:tab/>
            </w:r>
            <w:r>
              <w:rPr>
                <w:noProof/>
                <w:webHidden/>
              </w:rPr>
              <w:fldChar w:fldCharType="begin"/>
            </w:r>
            <w:r>
              <w:rPr>
                <w:noProof/>
                <w:webHidden/>
              </w:rPr>
              <w:instrText xml:space="preserve"> PAGEREF _Toc229034359 \h </w:instrText>
            </w:r>
            <w:r>
              <w:rPr>
                <w:noProof/>
                <w:webHidden/>
              </w:rPr>
            </w:r>
            <w:r>
              <w:rPr>
                <w:noProof/>
                <w:webHidden/>
              </w:rPr>
              <w:fldChar w:fldCharType="separate"/>
            </w:r>
            <w:r>
              <w:rPr>
                <w:noProof/>
                <w:webHidden/>
              </w:rPr>
              <w:t>13</w:t>
            </w:r>
            <w:r>
              <w:rPr>
                <w:noProof/>
                <w:webHidden/>
              </w:rPr>
              <w:fldChar w:fldCharType="end"/>
            </w:r>
          </w:hyperlink>
        </w:p>
        <w:p w14:paraId="5AB9A17F" w14:textId="450FBCC8"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60" w:history="1">
            <w:r w:rsidRPr="00C31884">
              <w:rPr>
                <w:rStyle w:val="Hyperlink"/>
                <w:noProof/>
              </w:rPr>
              <w:t>1.4.2.</w:t>
            </w:r>
            <w:r>
              <w:rPr>
                <w:rFonts w:asciiTheme="minorHAnsi" w:eastAsiaTheme="minorEastAsia" w:hAnsiTheme="minorHAnsi"/>
                <w:noProof/>
                <w:kern w:val="2"/>
                <w:sz w:val="24"/>
                <w:szCs w:val="24"/>
                <w:lang/>
                <w14:ligatures w14:val="standardContextual"/>
              </w:rPr>
              <w:tab/>
            </w:r>
            <w:r w:rsidRPr="00C31884">
              <w:rPr>
                <w:rStyle w:val="Hyperlink"/>
                <w:noProof/>
              </w:rPr>
              <w:t>Produced Water Management</w:t>
            </w:r>
            <w:r>
              <w:rPr>
                <w:noProof/>
                <w:webHidden/>
              </w:rPr>
              <w:tab/>
            </w:r>
            <w:r>
              <w:rPr>
                <w:noProof/>
                <w:webHidden/>
              </w:rPr>
              <w:fldChar w:fldCharType="begin"/>
            </w:r>
            <w:r>
              <w:rPr>
                <w:noProof/>
                <w:webHidden/>
              </w:rPr>
              <w:instrText xml:space="preserve"> PAGEREF _Toc229034360 \h </w:instrText>
            </w:r>
            <w:r>
              <w:rPr>
                <w:noProof/>
                <w:webHidden/>
              </w:rPr>
            </w:r>
            <w:r>
              <w:rPr>
                <w:noProof/>
                <w:webHidden/>
              </w:rPr>
              <w:fldChar w:fldCharType="separate"/>
            </w:r>
            <w:r>
              <w:rPr>
                <w:noProof/>
                <w:webHidden/>
              </w:rPr>
              <w:t>13</w:t>
            </w:r>
            <w:r>
              <w:rPr>
                <w:noProof/>
                <w:webHidden/>
              </w:rPr>
              <w:fldChar w:fldCharType="end"/>
            </w:r>
          </w:hyperlink>
        </w:p>
        <w:p w14:paraId="1E757C93" w14:textId="6E9C4FD8"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61" w:history="1">
            <w:r w:rsidRPr="00C31884">
              <w:rPr>
                <w:rStyle w:val="Hyperlink"/>
                <w:noProof/>
              </w:rPr>
              <w:t>1.4.3.</w:t>
            </w:r>
            <w:r>
              <w:rPr>
                <w:rFonts w:asciiTheme="minorHAnsi" w:eastAsiaTheme="minorEastAsia" w:hAnsiTheme="minorHAnsi"/>
                <w:noProof/>
                <w:kern w:val="2"/>
                <w:sz w:val="24"/>
                <w:szCs w:val="24"/>
                <w:lang/>
                <w14:ligatures w14:val="standardContextual"/>
              </w:rPr>
              <w:tab/>
            </w:r>
            <w:r w:rsidRPr="00C31884">
              <w:rPr>
                <w:rStyle w:val="Hyperlink"/>
                <w:noProof/>
              </w:rPr>
              <w:t>Utilities and Offsite Infrastructure</w:t>
            </w:r>
            <w:r>
              <w:rPr>
                <w:noProof/>
                <w:webHidden/>
              </w:rPr>
              <w:tab/>
            </w:r>
            <w:r>
              <w:rPr>
                <w:noProof/>
                <w:webHidden/>
              </w:rPr>
              <w:fldChar w:fldCharType="begin"/>
            </w:r>
            <w:r>
              <w:rPr>
                <w:noProof/>
                <w:webHidden/>
              </w:rPr>
              <w:instrText xml:space="preserve"> PAGEREF _Toc229034361 \h </w:instrText>
            </w:r>
            <w:r>
              <w:rPr>
                <w:noProof/>
                <w:webHidden/>
              </w:rPr>
            </w:r>
            <w:r>
              <w:rPr>
                <w:noProof/>
                <w:webHidden/>
              </w:rPr>
              <w:fldChar w:fldCharType="separate"/>
            </w:r>
            <w:r>
              <w:rPr>
                <w:noProof/>
                <w:webHidden/>
              </w:rPr>
              <w:t>13</w:t>
            </w:r>
            <w:r>
              <w:rPr>
                <w:noProof/>
                <w:webHidden/>
              </w:rPr>
              <w:fldChar w:fldCharType="end"/>
            </w:r>
          </w:hyperlink>
        </w:p>
        <w:p w14:paraId="1C38DB69" w14:textId="62A93303"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62" w:history="1">
            <w:r w:rsidRPr="00C31884">
              <w:rPr>
                <w:rStyle w:val="Hyperlink"/>
                <w:noProof/>
              </w:rPr>
              <w:t>1.4.4.</w:t>
            </w:r>
            <w:r>
              <w:rPr>
                <w:rFonts w:asciiTheme="minorHAnsi" w:eastAsiaTheme="minorEastAsia" w:hAnsiTheme="minorHAnsi"/>
                <w:noProof/>
                <w:kern w:val="2"/>
                <w:sz w:val="24"/>
                <w:szCs w:val="24"/>
                <w:lang/>
                <w14:ligatures w14:val="standardContextual"/>
              </w:rPr>
              <w:tab/>
            </w:r>
            <w:r w:rsidRPr="00C31884">
              <w:rPr>
                <w:rStyle w:val="Hyperlink"/>
                <w:noProof/>
              </w:rPr>
              <w:t>Pipeline Design Philosophy – Flexibility &amp; Expandability</w:t>
            </w:r>
            <w:r>
              <w:rPr>
                <w:noProof/>
                <w:webHidden/>
              </w:rPr>
              <w:tab/>
            </w:r>
            <w:r>
              <w:rPr>
                <w:noProof/>
                <w:webHidden/>
              </w:rPr>
              <w:fldChar w:fldCharType="begin"/>
            </w:r>
            <w:r>
              <w:rPr>
                <w:noProof/>
                <w:webHidden/>
              </w:rPr>
              <w:instrText xml:space="preserve"> PAGEREF _Toc229034362 \h </w:instrText>
            </w:r>
            <w:r>
              <w:rPr>
                <w:noProof/>
                <w:webHidden/>
              </w:rPr>
            </w:r>
            <w:r>
              <w:rPr>
                <w:noProof/>
                <w:webHidden/>
              </w:rPr>
              <w:fldChar w:fldCharType="separate"/>
            </w:r>
            <w:r>
              <w:rPr>
                <w:noProof/>
                <w:webHidden/>
              </w:rPr>
              <w:t>13</w:t>
            </w:r>
            <w:r>
              <w:rPr>
                <w:noProof/>
                <w:webHidden/>
              </w:rPr>
              <w:fldChar w:fldCharType="end"/>
            </w:r>
          </w:hyperlink>
        </w:p>
        <w:p w14:paraId="4C4613F9" w14:textId="57F255F1"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63" w:history="1">
            <w:r w:rsidRPr="00C31884">
              <w:rPr>
                <w:rStyle w:val="Hyperlink"/>
                <w:noProof/>
              </w:rPr>
              <w:t>1.5.</w:t>
            </w:r>
            <w:r>
              <w:rPr>
                <w:rFonts w:asciiTheme="minorHAnsi" w:eastAsiaTheme="minorEastAsia" w:hAnsiTheme="minorHAnsi"/>
                <w:noProof/>
                <w:kern w:val="2"/>
                <w:sz w:val="24"/>
                <w:szCs w:val="24"/>
                <w:lang/>
                <w14:ligatures w14:val="standardContextual"/>
              </w:rPr>
              <w:tab/>
            </w:r>
            <w:r w:rsidRPr="00C31884">
              <w:rPr>
                <w:rStyle w:val="Hyperlink"/>
                <w:noProof/>
              </w:rPr>
              <w:t>Pipeline Engineering</w:t>
            </w:r>
            <w:r>
              <w:rPr>
                <w:noProof/>
                <w:webHidden/>
              </w:rPr>
              <w:tab/>
            </w:r>
            <w:r>
              <w:rPr>
                <w:noProof/>
                <w:webHidden/>
              </w:rPr>
              <w:fldChar w:fldCharType="begin"/>
            </w:r>
            <w:r>
              <w:rPr>
                <w:noProof/>
                <w:webHidden/>
              </w:rPr>
              <w:instrText xml:space="preserve"> PAGEREF _Toc229034363 \h </w:instrText>
            </w:r>
            <w:r>
              <w:rPr>
                <w:noProof/>
                <w:webHidden/>
              </w:rPr>
            </w:r>
            <w:r>
              <w:rPr>
                <w:noProof/>
                <w:webHidden/>
              </w:rPr>
              <w:fldChar w:fldCharType="separate"/>
            </w:r>
            <w:r>
              <w:rPr>
                <w:noProof/>
                <w:webHidden/>
              </w:rPr>
              <w:t>14</w:t>
            </w:r>
            <w:r>
              <w:rPr>
                <w:noProof/>
                <w:webHidden/>
              </w:rPr>
              <w:fldChar w:fldCharType="end"/>
            </w:r>
          </w:hyperlink>
        </w:p>
        <w:p w14:paraId="37792694" w14:textId="21C343EF"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71" w:history="1">
            <w:r w:rsidRPr="00C31884">
              <w:rPr>
                <w:rStyle w:val="Hyperlink"/>
                <w:noProof/>
              </w:rPr>
              <w:t>1.5.1.</w:t>
            </w:r>
            <w:r>
              <w:rPr>
                <w:rFonts w:asciiTheme="minorHAnsi" w:eastAsiaTheme="minorEastAsia" w:hAnsiTheme="minorHAnsi"/>
                <w:noProof/>
                <w:kern w:val="2"/>
                <w:sz w:val="24"/>
                <w:szCs w:val="24"/>
                <w:lang/>
                <w14:ligatures w14:val="standardContextual"/>
              </w:rPr>
              <w:tab/>
            </w:r>
            <w:r w:rsidRPr="00C31884">
              <w:rPr>
                <w:rStyle w:val="Hyperlink"/>
                <w:noProof/>
              </w:rPr>
              <w:t>Pipeline Routing Philosophy</w:t>
            </w:r>
            <w:r>
              <w:rPr>
                <w:noProof/>
                <w:webHidden/>
              </w:rPr>
              <w:tab/>
            </w:r>
            <w:r>
              <w:rPr>
                <w:noProof/>
                <w:webHidden/>
              </w:rPr>
              <w:fldChar w:fldCharType="begin"/>
            </w:r>
            <w:r>
              <w:rPr>
                <w:noProof/>
                <w:webHidden/>
              </w:rPr>
              <w:instrText xml:space="preserve"> PAGEREF _Toc229034371 \h </w:instrText>
            </w:r>
            <w:r>
              <w:rPr>
                <w:noProof/>
                <w:webHidden/>
              </w:rPr>
            </w:r>
            <w:r>
              <w:rPr>
                <w:noProof/>
                <w:webHidden/>
              </w:rPr>
              <w:fldChar w:fldCharType="separate"/>
            </w:r>
            <w:r>
              <w:rPr>
                <w:noProof/>
                <w:webHidden/>
              </w:rPr>
              <w:t>14</w:t>
            </w:r>
            <w:r>
              <w:rPr>
                <w:noProof/>
                <w:webHidden/>
              </w:rPr>
              <w:fldChar w:fldCharType="end"/>
            </w:r>
          </w:hyperlink>
        </w:p>
        <w:p w14:paraId="3DC9BD8E" w14:textId="58A398CC"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72" w:history="1">
            <w:r w:rsidRPr="00C31884">
              <w:rPr>
                <w:rStyle w:val="Hyperlink"/>
                <w:noProof/>
              </w:rPr>
              <w:t>1.5.2.</w:t>
            </w:r>
            <w:r>
              <w:rPr>
                <w:rFonts w:asciiTheme="minorHAnsi" w:eastAsiaTheme="minorEastAsia" w:hAnsiTheme="minorHAnsi"/>
                <w:noProof/>
                <w:kern w:val="2"/>
                <w:sz w:val="24"/>
                <w:szCs w:val="24"/>
                <w:lang/>
                <w14:ligatures w14:val="standardContextual"/>
              </w:rPr>
              <w:tab/>
            </w:r>
            <w:r w:rsidRPr="00C31884">
              <w:rPr>
                <w:rStyle w:val="Hyperlink"/>
                <w:noProof/>
              </w:rPr>
              <w:t>Liquid Management Strategy</w:t>
            </w:r>
            <w:r>
              <w:rPr>
                <w:noProof/>
                <w:webHidden/>
              </w:rPr>
              <w:tab/>
            </w:r>
            <w:r>
              <w:rPr>
                <w:noProof/>
                <w:webHidden/>
              </w:rPr>
              <w:fldChar w:fldCharType="begin"/>
            </w:r>
            <w:r>
              <w:rPr>
                <w:noProof/>
                <w:webHidden/>
              </w:rPr>
              <w:instrText xml:space="preserve"> PAGEREF _Toc229034372 \h </w:instrText>
            </w:r>
            <w:r>
              <w:rPr>
                <w:noProof/>
                <w:webHidden/>
              </w:rPr>
            </w:r>
            <w:r>
              <w:rPr>
                <w:noProof/>
                <w:webHidden/>
              </w:rPr>
              <w:fldChar w:fldCharType="separate"/>
            </w:r>
            <w:r>
              <w:rPr>
                <w:noProof/>
                <w:webHidden/>
              </w:rPr>
              <w:t>15</w:t>
            </w:r>
            <w:r>
              <w:rPr>
                <w:noProof/>
                <w:webHidden/>
              </w:rPr>
              <w:fldChar w:fldCharType="end"/>
            </w:r>
          </w:hyperlink>
        </w:p>
        <w:p w14:paraId="7F79B67E" w14:textId="3474E816"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373" w:history="1">
            <w:r w:rsidRPr="00C31884">
              <w:rPr>
                <w:rStyle w:val="Hyperlink"/>
                <w:noProof/>
              </w:rPr>
              <w:t>1.5.2.1.</w:t>
            </w:r>
            <w:r>
              <w:rPr>
                <w:rFonts w:asciiTheme="minorHAnsi" w:eastAsiaTheme="minorEastAsia" w:hAnsiTheme="minorHAnsi"/>
                <w:noProof/>
                <w:kern w:val="2"/>
                <w:sz w:val="24"/>
                <w:szCs w:val="24"/>
                <w:lang/>
                <w14:ligatures w14:val="standardContextual"/>
              </w:rPr>
              <w:tab/>
            </w:r>
            <w:r w:rsidRPr="00C31884">
              <w:rPr>
                <w:rStyle w:val="Hyperlink"/>
                <w:noProof/>
              </w:rPr>
              <w:t>Upstream Liquid Removal</w:t>
            </w:r>
            <w:r>
              <w:rPr>
                <w:noProof/>
                <w:webHidden/>
              </w:rPr>
              <w:tab/>
            </w:r>
            <w:r>
              <w:rPr>
                <w:noProof/>
                <w:webHidden/>
              </w:rPr>
              <w:fldChar w:fldCharType="begin"/>
            </w:r>
            <w:r>
              <w:rPr>
                <w:noProof/>
                <w:webHidden/>
              </w:rPr>
              <w:instrText xml:space="preserve"> PAGEREF _Toc229034373 \h </w:instrText>
            </w:r>
            <w:r>
              <w:rPr>
                <w:noProof/>
                <w:webHidden/>
              </w:rPr>
            </w:r>
            <w:r>
              <w:rPr>
                <w:noProof/>
                <w:webHidden/>
              </w:rPr>
              <w:fldChar w:fldCharType="separate"/>
            </w:r>
            <w:r>
              <w:rPr>
                <w:noProof/>
                <w:webHidden/>
              </w:rPr>
              <w:t>15</w:t>
            </w:r>
            <w:r>
              <w:rPr>
                <w:noProof/>
                <w:webHidden/>
              </w:rPr>
              <w:fldChar w:fldCharType="end"/>
            </w:r>
          </w:hyperlink>
        </w:p>
        <w:p w14:paraId="7B5AEBAB" w14:textId="6C669860"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374" w:history="1">
            <w:r w:rsidRPr="00C31884">
              <w:rPr>
                <w:rStyle w:val="Hyperlink"/>
                <w:noProof/>
              </w:rPr>
              <w:t>1.5.2.2.</w:t>
            </w:r>
            <w:r>
              <w:rPr>
                <w:rFonts w:asciiTheme="minorHAnsi" w:eastAsiaTheme="minorEastAsia" w:hAnsiTheme="minorHAnsi"/>
                <w:noProof/>
                <w:kern w:val="2"/>
                <w:sz w:val="24"/>
                <w:szCs w:val="24"/>
                <w:lang/>
                <w14:ligatures w14:val="standardContextual"/>
              </w:rPr>
              <w:tab/>
            </w:r>
            <w:r w:rsidRPr="00C31884">
              <w:rPr>
                <w:rStyle w:val="Hyperlink"/>
                <w:noProof/>
              </w:rPr>
              <w:t>Diameter Optimization</w:t>
            </w:r>
            <w:r>
              <w:rPr>
                <w:noProof/>
                <w:webHidden/>
              </w:rPr>
              <w:tab/>
            </w:r>
            <w:r>
              <w:rPr>
                <w:noProof/>
                <w:webHidden/>
              </w:rPr>
              <w:fldChar w:fldCharType="begin"/>
            </w:r>
            <w:r>
              <w:rPr>
                <w:noProof/>
                <w:webHidden/>
              </w:rPr>
              <w:instrText xml:space="preserve"> PAGEREF _Toc229034374 \h </w:instrText>
            </w:r>
            <w:r>
              <w:rPr>
                <w:noProof/>
                <w:webHidden/>
              </w:rPr>
            </w:r>
            <w:r>
              <w:rPr>
                <w:noProof/>
                <w:webHidden/>
              </w:rPr>
              <w:fldChar w:fldCharType="separate"/>
            </w:r>
            <w:r>
              <w:rPr>
                <w:noProof/>
                <w:webHidden/>
              </w:rPr>
              <w:t>15</w:t>
            </w:r>
            <w:r>
              <w:rPr>
                <w:noProof/>
                <w:webHidden/>
              </w:rPr>
              <w:fldChar w:fldCharType="end"/>
            </w:r>
          </w:hyperlink>
        </w:p>
        <w:p w14:paraId="6A0FEE8A" w14:textId="4707252F"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375" w:history="1">
            <w:r w:rsidRPr="00C31884">
              <w:rPr>
                <w:rStyle w:val="Hyperlink"/>
                <w:noProof/>
              </w:rPr>
              <w:t>1.5.2.3.</w:t>
            </w:r>
            <w:r>
              <w:rPr>
                <w:rFonts w:asciiTheme="minorHAnsi" w:eastAsiaTheme="minorEastAsia" w:hAnsiTheme="minorHAnsi"/>
                <w:noProof/>
                <w:kern w:val="2"/>
                <w:sz w:val="24"/>
                <w:szCs w:val="24"/>
                <w:lang/>
                <w14:ligatures w14:val="standardContextual"/>
              </w:rPr>
              <w:tab/>
            </w:r>
            <w:r w:rsidRPr="00C31884">
              <w:rPr>
                <w:rStyle w:val="Hyperlink"/>
                <w:noProof/>
              </w:rPr>
              <w:t>Receiving Facility Protection</w:t>
            </w:r>
            <w:r>
              <w:rPr>
                <w:noProof/>
                <w:webHidden/>
              </w:rPr>
              <w:tab/>
            </w:r>
            <w:r>
              <w:rPr>
                <w:noProof/>
                <w:webHidden/>
              </w:rPr>
              <w:fldChar w:fldCharType="begin"/>
            </w:r>
            <w:r>
              <w:rPr>
                <w:noProof/>
                <w:webHidden/>
              </w:rPr>
              <w:instrText xml:space="preserve"> PAGEREF _Toc229034375 \h </w:instrText>
            </w:r>
            <w:r>
              <w:rPr>
                <w:noProof/>
                <w:webHidden/>
              </w:rPr>
            </w:r>
            <w:r>
              <w:rPr>
                <w:noProof/>
                <w:webHidden/>
              </w:rPr>
              <w:fldChar w:fldCharType="separate"/>
            </w:r>
            <w:r>
              <w:rPr>
                <w:noProof/>
                <w:webHidden/>
              </w:rPr>
              <w:t>15</w:t>
            </w:r>
            <w:r>
              <w:rPr>
                <w:noProof/>
                <w:webHidden/>
              </w:rPr>
              <w:fldChar w:fldCharType="end"/>
            </w:r>
          </w:hyperlink>
        </w:p>
        <w:p w14:paraId="003F01DF" w14:textId="0DDDC4C6"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376" w:history="1">
            <w:r w:rsidRPr="00C31884">
              <w:rPr>
                <w:rStyle w:val="Hyperlink"/>
                <w:noProof/>
              </w:rPr>
              <w:t>1.5.2.4.</w:t>
            </w:r>
            <w:r>
              <w:rPr>
                <w:rFonts w:asciiTheme="minorHAnsi" w:eastAsiaTheme="minorEastAsia" w:hAnsiTheme="minorHAnsi"/>
                <w:noProof/>
                <w:kern w:val="2"/>
                <w:sz w:val="24"/>
                <w:szCs w:val="24"/>
                <w:lang/>
                <w14:ligatures w14:val="standardContextual"/>
              </w:rPr>
              <w:tab/>
            </w:r>
            <w:r w:rsidRPr="00C31884">
              <w:rPr>
                <w:rStyle w:val="Hyperlink"/>
                <w:noProof/>
              </w:rPr>
              <w:t>Liquid Handling and Disposal</w:t>
            </w:r>
            <w:r>
              <w:rPr>
                <w:noProof/>
                <w:webHidden/>
              </w:rPr>
              <w:tab/>
            </w:r>
            <w:r>
              <w:rPr>
                <w:noProof/>
                <w:webHidden/>
              </w:rPr>
              <w:fldChar w:fldCharType="begin"/>
            </w:r>
            <w:r>
              <w:rPr>
                <w:noProof/>
                <w:webHidden/>
              </w:rPr>
              <w:instrText xml:space="preserve"> PAGEREF _Toc229034376 \h </w:instrText>
            </w:r>
            <w:r>
              <w:rPr>
                <w:noProof/>
                <w:webHidden/>
              </w:rPr>
            </w:r>
            <w:r>
              <w:rPr>
                <w:noProof/>
                <w:webHidden/>
              </w:rPr>
              <w:fldChar w:fldCharType="separate"/>
            </w:r>
            <w:r>
              <w:rPr>
                <w:noProof/>
                <w:webHidden/>
              </w:rPr>
              <w:t>15</w:t>
            </w:r>
            <w:r>
              <w:rPr>
                <w:noProof/>
                <w:webHidden/>
              </w:rPr>
              <w:fldChar w:fldCharType="end"/>
            </w:r>
          </w:hyperlink>
        </w:p>
        <w:p w14:paraId="0C378468" w14:textId="1E3F7981"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77" w:history="1">
            <w:r w:rsidRPr="00C31884">
              <w:rPr>
                <w:rStyle w:val="Hyperlink"/>
                <w:noProof/>
              </w:rPr>
              <w:t>1.6.</w:t>
            </w:r>
            <w:r>
              <w:rPr>
                <w:rFonts w:asciiTheme="minorHAnsi" w:eastAsiaTheme="minorEastAsia" w:hAnsiTheme="minorHAnsi"/>
                <w:noProof/>
                <w:kern w:val="2"/>
                <w:sz w:val="24"/>
                <w:szCs w:val="24"/>
                <w:lang/>
                <w14:ligatures w14:val="standardContextual"/>
              </w:rPr>
              <w:tab/>
            </w:r>
            <w:r w:rsidRPr="00C31884">
              <w:rPr>
                <w:rStyle w:val="Hyperlink"/>
                <w:noProof/>
              </w:rPr>
              <w:t>Pipeline Capacity and System Integration</w:t>
            </w:r>
            <w:r>
              <w:rPr>
                <w:noProof/>
                <w:webHidden/>
              </w:rPr>
              <w:tab/>
            </w:r>
            <w:r>
              <w:rPr>
                <w:noProof/>
                <w:webHidden/>
              </w:rPr>
              <w:fldChar w:fldCharType="begin"/>
            </w:r>
            <w:r>
              <w:rPr>
                <w:noProof/>
                <w:webHidden/>
              </w:rPr>
              <w:instrText xml:space="preserve"> PAGEREF _Toc229034377 \h </w:instrText>
            </w:r>
            <w:r>
              <w:rPr>
                <w:noProof/>
                <w:webHidden/>
              </w:rPr>
            </w:r>
            <w:r>
              <w:rPr>
                <w:noProof/>
                <w:webHidden/>
              </w:rPr>
              <w:fldChar w:fldCharType="separate"/>
            </w:r>
            <w:r>
              <w:rPr>
                <w:noProof/>
                <w:webHidden/>
              </w:rPr>
              <w:t>16</w:t>
            </w:r>
            <w:r>
              <w:rPr>
                <w:noProof/>
                <w:webHidden/>
              </w:rPr>
              <w:fldChar w:fldCharType="end"/>
            </w:r>
          </w:hyperlink>
        </w:p>
        <w:p w14:paraId="48DF4CB2" w14:textId="1D761D7B"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79" w:history="1">
            <w:r w:rsidRPr="00C31884">
              <w:rPr>
                <w:rStyle w:val="Hyperlink"/>
                <w:noProof/>
              </w:rPr>
              <w:t>1.6.1.</w:t>
            </w:r>
            <w:r>
              <w:rPr>
                <w:rFonts w:asciiTheme="minorHAnsi" w:eastAsiaTheme="minorEastAsia" w:hAnsiTheme="minorHAnsi"/>
                <w:noProof/>
                <w:kern w:val="2"/>
                <w:sz w:val="24"/>
                <w:szCs w:val="24"/>
                <w:lang/>
                <w14:ligatures w14:val="standardContextual"/>
              </w:rPr>
              <w:tab/>
            </w:r>
            <w:r w:rsidRPr="00C31884">
              <w:rPr>
                <w:rStyle w:val="Hyperlink"/>
                <w:noProof/>
              </w:rPr>
              <w:t>Design Throughput</w:t>
            </w:r>
            <w:r>
              <w:rPr>
                <w:noProof/>
                <w:webHidden/>
              </w:rPr>
              <w:tab/>
            </w:r>
            <w:r>
              <w:rPr>
                <w:noProof/>
                <w:webHidden/>
              </w:rPr>
              <w:fldChar w:fldCharType="begin"/>
            </w:r>
            <w:r>
              <w:rPr>
                <w:noProof/>
                <w:webHidden/>
              </w:rPr>
              <w:instrText xml:space="preserve"> PAGEREF _Toc229034379 \h </w:instrText>
            </w:r>
            <w:r>
              <w:rPr>
                <w:noProof/>
                <w:webHidden/>
              </w:rPr>
            </w:r>
            <w:r>
              <w:rPr>
                <w:noProof/>
                <w:webHidden/>
              </w:rPr>
              <w:fldChar w:fldCharType="separate"/>
            </w:r>
            <w:r>
              <w:rPr>
                <w:noProof/>
                <w:webHidden/>
              </w:rPr>
              <w:t>16</w:t>
            </w:r>
            <w:r>
              <w:rPr>
                <w:noProof/>
                <w:webHidden/>
              </w:rPr>
              <w:fldChar w:fldCharType="end"/>
            </w:r>
          </w:hyperlink>
        </w:p>
        <w:p w14:paraId="398E1263" w14:textId="10F52322"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80" w:history="1">
            <w:r w:rsidRPr="00C31884">
              <w:rPr>
                <w:rStyle w:val="Hyperlink"/>
                <w:noProof/>
              </w:rPr>
              <w:t>1.7.</w:t>
            </w:r>
            <w:r>
              <w:rPr>
                <w:rFonts w:asciiTheme="minorHAnsi" w:eastAsiaTheme="minorEastAsia" w:hAnsiTheme="minorHAnsi"/>
                <w:noProof/>
                <w:kern w:val="2"/>
                <w:sz w:val="24"/>
                <w:szCs w:val="24"/>
                <w:lang/>
                <w14:ligatures w14:val="standardContextual"/>
              </w:rPr>
              <w:tab/>
            </w:r>
            <w:r w:rsidRPr="00C31884">
              <w:rPr>
                <w:rStyle w:val="Hyperlink"/>
                <w:noProof/>
              </w:rPr>
              <w:t>System Integration</w:t>
            </w:r>
            <w:r>
              <w:rPr>
                <w:noProof/>
                <w:webHidden/>
              </w:rPr>
              <w:tab/>
            </w:r>
            <w:r>
              <w:rPr>
                <w:noProof/>
                <w:webHidden/>
              </w:rPr>
              <w:fldChar w:fldCharType="begin"/>
            </w:r>
            <w:r>
              <w:rPr>
                <w:noProof/>
                <w:webHidden/>
              </w:rPr>
              <w:instrText xml:space="preserve"> PAGEREF _Toc229034380 \h </w:instrText>
            </w:r>
            <w:r>
              <w:rPr>
                <w:noProof/>
                <w:webHidden/>
              </w:rPr>
            </w:r>
            <w:r>
              <w:rPr>
                <w:noProof/>
                <w:webHidden/>
              </w:rPr>
              <w:fldChar w:fldCharType="separate"/>
            </w:r>
            <w:r>
              <w:rPr>
                <w:noProof/>
                <w:webHidden/>
              </w:rPr>
              <w:t>16</w:t>
            </w:r>
            <w:r>
              <w:rPr>
                <w:noProof/>
                <w:webHidden/>
              </w:rPr>
              <w:fldChar w:fldCharType="end"/>
            </w:r>
          </w:hyperlink>
        </w:p>
        <w:p w14:paraId="1A642055" w14:textId="7D9ECA7A"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82" w:history="1">
            <w:r w:rsidRPr="00C31884">
              <w:rPr>
                <w:rStyle w:val="Hyperlink"/>
                <w:noProof/>
              </w:rPr>
              <w:t>1.7.1.</w:t>
            </w:r>
            <w:r>
              <w:rPr>
                <w:rFonts w:asciiTheme="minorHAnsi" w:eastAsiaTheme="minorEastAsia" w:hAnsiTheme="minorHAnsi"/>
                <w:noProof/>
                <w:kern w:val="2"/>
                <w:sz w:val="24"/>
                <w:szCs w:val="24"/>
                <w:lang/>
                <w14:ligatures w14:val="standardContextual"/>
              </w:rPr>
              <w:tab/>
            </w:r>
            <w:r w:rsidRPr="00C31884">
              <w:rPr>
                <w:rStyle w:val="Hyperlink"/>
                <w:noProof/>
              </w:rPr>
              <w:t>Pipeline Routing and Terrain</w:t>
            </w:r>
            <w:r>
              <w:rPr>
                <w:noProof/>
                <w:webHidden/>
              </w:rPr>
              <w:tab/>
            </w:r>
            <w:r>
              <w:rPr>
                <w:noProof/>
                <w:webHidden/>
              </w:rPr>
              <w:fldChar w:fldCharType="begin"/>
            </w:r>
            <w:r>
              <w:rPr>
                <w:noProof/>
                <w:webHidden/>
              </w:rPr>
              <w:instrText xml:space="preserve"> PAGEREF _Toc229034382 \h </w:instrText>
            </w:r>
            <w:r>
              <w:rPr>
                <w:noProof/>
                <w:webHidden/>
              </w:rPr>
            </w:r>
            <w:r>
              <w:rPr>
                <w:noProof/>
                <w:webHidden/>
              </w:rPr>
              <w:fldChar w:fldCharType="separate"/>
            </w:r>
            <w:r>
              <w:rPr>
                <w:noProof/>
                <w:webHidden/>
              </w:rPr>
              <w:t>16</w:t>
            </w:r>
            <w:r>
              <w:rPr>
                <w:noProof/>
                <w:webHidden/>
              </w:rPr>
              <w:fldChar w:fldCharType="end"/>
            </w:r>
          </w:hyperlink>
        </w:p>
        <w:p w14:paraId="0E39117B" w14:textId="2C05738D"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83" w:history="1">
            <w:r w:rsidRPr="00C31884">
              <w:rPr>
                <w:rStyle w:val="Hyperlink"/>
                <w:noProof/>
              </w:rPr>
              <w:t>1.7.2.</w:t>
            </w:r>
            <w:r>
              <w:rPr>
                <w:rFonts w:asciiTheme="minorHAnsi" w:eastAsiaTheme="minorEastAsia" w:hAnsiTheme="minorHAnsi"/>
                <w:noProof/>
                <w:kern w:val="2"/>
                <w:sz w:val="24"/>
                <w:szCs w:val="24"/>
                <w:lang/>
                <w14:ligatures w14:val="standardContextual"/>
              </w:rPr>
              <w:tab/>
            </w:r>
            <w:r w:rsidRPr="00C31884">
              <w:rPr>
                <w:rStyle w:val="Hyperlink"/>
                <w:noProof/>
              </w:rPr>
              <w:t>Pipeline Size Decision</w:t>
            </w:r>
            <w:r>
              <w:rPr>
                <w:noProof/>
                <w:webHidden/>
              </w:rPr>
              <w:tab/>
            </w:r>
            <w:r>
              <w:rPr>
                <w:noProof/>
                <w:webHidden/>
              </w:rPr>
              <w:fldChar w:fldCharType="begin"/>
            </w:r>
            <w:r>
              <w:rPr>
                <w:noProof/>
                <w:webHidden/>
              </w:rPr>
              <w:instrText xml:space="preserve"> PAGEREF _Toc229034383 \h </w:instrText>
            </w:r>
            <w:r>
              <w:rPr>
                <w:noProof/>
                <w:webHidden/>
              </w:rPr>
            </w:r>
            <w:r>
              <w:rPr>
                <w:noProof/>
                <w:webHidden/>
              </w:rPr>
              <w:fldChar w:fldCharType="separate"/>
            </w:r>
            <w:r>
              <w:rPr>
                <w:noProof/>
                <w:webHidden/>
              </w:rPr>
              <w:t>17</w:t>
            </w:r>
            <w:r>
              <w:rPr>
                <w:noProof/>
                <w:webHidden/>
              </w:rPr>
              <w:fldChar w:fldCharType="end"/>
            </w:r>
          </w:hyperlink>
        </w:p>
        <w:p w14:paraId="3E6062CA" w14:textId="6170B8AB"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84" w:history="1">
            <w:r w:rsidRPr="00C31884">
              <w:rPr>
                <w:rStyle w:val="Hyperlink"/>
                <w:noProof/>
              </w:rPr>
              <w:t>1.8.</w:t>
            </w:r>
            <w:r>
              <w:rPr>
                <w:rFonts w:asciiTheme="minorHAnsi" w:eastAsiaTheme="minorEastAsia" w:hAnsiTheme="minorHAnsi"/>
                <w:noProof/>
                <w:kern w:val="2"/>
                <w:sz w:val="24"/>
                <w:szCs w:val="24"/>
                <w:lang/>
                <w14:ligatures w14:val="standardContextual"/>
              </w:rPr>
              <w:tab/>
            </w:r>
            <w:r w:rsidRPr="00C31884">
              <w:rPr>
                <w:rStyle w:val="Hyperlink"/>
                <w:noProof/>
              </w:rPr>
              <w:t>Key Issues &amp; Challenges</w:t>
            </w:r>
            <w:r>
              <w:rPr>
                <w:noProof/>
                <w:webHidden/>
              </w:rPr>
              <w:tab/>
            </w:r>
            <w:r>
              <w:rPr>
                <w:noProof/>
                <w:webHidden/>
              </w:rPr>
              <w:fldChar w:fldCharType="begin"/>
            </w:r>
            <w:r>
              <w:rPr>
                <w:noProof/>
                <w:webHidden/>
              </w:rPr>
              <w:instrText xml:space="preserve"> PAGEREF _Toc229034384 \h </w:instrText>
            </w:r>
            <w:r>
              <w:rPr>
                <w:noProof/>
                <w:webHidden/>
              </w:rPr>
            </w:r>
            <w:r>
              <w:rPr>
                <w:noProof/>
                <w:webHidden/>
              </w:rPr>
              <w:fldChar w:fldCharType="separate"/>
            </w:r>
            <w:r>
              <w:rPr>
                <w:noProof/>
                <w:webHidden/>
              </w:rPr>
              <w:t>17</w:t>
            </w:r>
            <w:r>
              <w:rPr>
                <w:noProof/>
                <w:webHidden/>
              </w:rPr>
              <w:fldChar w:fldCharType="end"/>
            </w:r>
          </w:hyperlink>
        </w:p>
        <w:p w14:paraId="12BAC7B0" w14:textId="3290987A"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85" w:history="1">
            <w:r w:rsidRPr="00C31884">
              <w:rPr>
                <w:rStyle w:val="Hyperlink"/>
                <w:noProof/>
              </w:rPr>
              <w:t>1.9.</w:t>
            </w:r>
            <w:r>
              <w:rPr>
                <w:rFonts w:asciiTheme="minorHAnsi" w:eastAsiaTheme="minorEastAsia" w:hAnsiTheme="minorHAnsi"/>
                <w:noProof/>
                <w:kern w:val="2"/>
                <w:sz w:val="24"/>
                <w:szCs w:val="24"/>
                <w:lang/>
                <w14:ligatures w14:val="standardContextual"/>
              </w:rPr>
              <w:tab/>
            </w:r>
            <w:r w:rsidRPr="00C31884">
              <w:rPr>
                <w:rStyle w:val="Hyperlink"/>
                <w:noProof/>
              </w:rPr>
              <w:t>Financial Dimension</w:t>
            </w:r>
            <w:r>
              <w:rPr>
                <w:noProof/>
                <w:webHidden/>
              </w:rPr>
              <w:tab/>
            </w:r>
            <w:r>
              <w:rPr>
                <w:noProof/>
                <w:webHidden/>
              </w:rPr>
              <w:fldChar w:fldCharType="begin"/>
            </w:r>
            <w:r>
              <w:rPr>
                <w:noProof/>
                <w:webHidden/>
              </w:rPr>
              <w:instrText xml:space="preserve"> PAGEREF _Toc229034385 \h </w:instrText>
            </w:r>
            <w:r>
              <w:rPr>
                <w:noProof/>
                <w:webHidden/>
              </w:rPr>
            </w:r>
            <w:r>
              <w:rPr>
                <w:noProof/>
                <w:webHidden/>
              </w:rPr>
              <w:fldChar w:fldCharType="separate"/>
            </w:r>
            <w:r>
              <w:rPr>
                <w:noProof/>
                <w:webHidden/>
              </w:rPr>
              <w:t>18</w:t>
            </w:r>
            <w:r>
              <w:rPr>
                <w:noProof/>
                <w:webHidden/>
              </w:rPr>
              <w:fldChar w:fldCharType="end"/>
            </w:r>
          </w:hyperlink>
        </w:p>
        <w:p w14:paraId="228B586C" w14:textId="6D002D2A" w:rsidR="00AC3978" w:rsidRDefault="00AC3978">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034386" w:history="1">
            <w:r w:rsidRPr="00C31884">
              <w:rPr>
                <w:rStyle w:val="Hyperlink"/>
                <w:noProof/>
              </w:rPr>
              <w:t>3.0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DESIGN &amp; ENGINEERING DECISSIONS ISSUES</w:t>
            </w:r>
            <w:r>
              <w:rPr>
                <w:noProof/>
                <w:webHidden/>
              </w:rPr>
              <w:tab/>
            </w:r>
            <w:r>
              <w:rPr>
                <w:noProof/>
                <w:webHidden/>
              </w:rPr>
              <w:fldChar w:fldCharType="begin"/>
            </w:r>
            <w:r>
              <w:rPr>
                <w:noProof/>
                <w:webHidden/>
              </w:rPr>
              <w:instrText xml:space="preserve"> PAGEREF _Toc229034386 \h </w:instrText>
            </w:r>
            <w:r>
              <w:rPr>
                <w:noProof/>
                <w:webHidden/>
              </w:rPr>
            </w:r>
            <w:r>
              <w:rPr>
                <w:noProof/>
                <w:webHidden/>
              </w:rPr>
              <w:fldChar w:fldCharType="separate"/>
            </w:r>
            <w:r>
              <w:rPr>
                <w:noProof/>
                <w:webHidden/>
              </w:rPr>
              <w:t>20</w:t>
            </w:r>
            <w:r>
              <w:rPr>
                <w:noProof/>
                <w:webHidden/>
              </w:rPr>
              <w:fldChar w:fldCharType="end"/>
            </w:r>
          </w:hyperlink>
        </w:p>
        <w:p w14:paraId="56CBE486" w14:textId="141E3CF7"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88" w:history="1">
            <w:r w:rsidRPr="00C31884">
              <w:rPr>
                <w:rStyle w:val="Hyperlink"/>
                <w:noProof/>
              </w:rPr>
              <w:t>2.1.</w:t>
            </w:r>
            <w:r>
              <w:rPr>
                <w:rFonts w:asciiTheme="minorHAnsi" w:eastAsiaTheme="minorEastAsia" w:hAnsiTheme="minorHAnsi"/>
                <w:noProof/>
                <w:kern w:val="2"/>
                <w:sz w:val="24"/>
                <w:szCs w:val="24"/>
                <w:lang/>
                <w14:ligatures w14:val="standardContextual"/>
              </w:rPr>
              <w:tab/>
            </w:r>
            <w:r w:rsidRPr="00C31884">
              <w:rPr>
                <w:rStyle w:val="Hyperlink"/>
                <w:noProof/>
              </w:rPr>
              <w:t>Design Issues &amp; Challenges</w:t>
            </w:r>
            <w:r>
              <w:rPr>
                <w:noProof/>
                <w:webHidden/>
              </w:rPr>
              <w:tab/>
            </w:r>
            <w:r>
              <w:rPr>
                <w:noProof/>
                <w:webHidden/>
              </w:rPr>
              <w:fldChar w:fldCharType="begin"/>
            </w:r>
            <w:r>
              <w:rPr>
                <w:noProof/>
                <w:webHidden/>
              </w:rPr>
              <w:instrText xml:space="preserve"> PAGEREF _Toc229034388 \h </w:instrText>
            </w:r>
            <w:r>
              <w:rPr>
                <w:noProof/>
                <w:webHidden/>
              </w:rPr>
            </w:r>
            <w:r>
              <w:rPr>
                <w:noProof/>
                <w:webHidden/>
              </w:rPr>
              <w:fldChar w:fldCharType="separate"/>
            </w:r>
            <w:r>
              <w:rPr>
                <w:noProof/>
                <w:webHidden/>
              </w:rPr>
              <w:t>20</w:t>
            </w:r>
            <w:r>
              <w:rPr>
                <w:noProof/>
                <w:webHidden/>
              </w:rPr>
              <w:fldChar w:fldCharType="end"/>
            </w:r>
          </w:hyperlink>
        </w:p>
        <w:p w14:paraId="670AD8D8" w14:textId="43484C88"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93" w:history="1">
            <w:r w:rsidRPr="00C31884">
              <w:rPr>
                <w:rStyle w:val="Hyperlink"/>
                <w:noProof/>
              </w:rPr>
              <w:t>2.1.1.</w:t>
            </w:r>
            <w:r>
              <w:rPr>
                <w:rFonts w:asciiTheme="minorHAnsi" w:eastAsiaTheme="minorEastAsia" w:hAnsiTheme="minorHAnsi"/>
                <w:noProof/>
                <w:kern w:val="2"/>
                <w:sz w:val="24"/>
                <w:szCs w:val="24"/>
                <w:lang/>
                <w14:ligatures w14:val="standardContextual"/>
              </w:rPr>
              <w:tab/>
            </w:r>
            <w:r w:rsidRPr="00C31884">
              <w:rPr>
                <w:rStyle w:val="Hyperlink"/>
                <w:noProof/>
              </w:rPr>
              <w:t>Timely Completion of ROW Surveys (Topographical, Geotechnical &amp; EIA)</w:t>
            </w:r>
            <w:r>
              <w:rPr>
                <w:noProof/>
                <w:webHidden/>
              </w:rPr>
              <w:tab/>
            </w:r>
            <w:r>
              <w:rPr>
                <w:noProof/>
                <w:webHidden/>
              </w:rPr>
              <w:fldChar w:fldCharType="begin"/>
            </w:r>
            <w:r>
              <w:rPr>
                <w:noProof/>
                <w:webHidden/>
              </w:rPr>
              <w:instrText xml:space="preserve"> PAGEREF _Toc229034393 \h </w:instrText>
            </w:r>
            <w:r>
              <w:rPr>
                <w:noProof/>
                <w:webHidden/>
              </w:rPr>
            </w:r>
            <w:r>
              <w:rPr>
                <w:noProof/>
                <w:webHidden/>
              </w:rPr>
              <w:fldChar w:fldCharType="separate"/>
            </w:r>
            <w:r>
              <w:rPr>
                <w:noProof/>
                <w:webHidden/>
              </w:rPr>
              <w:t>20</w:t>
            </w:r>
            <w:r>
              <w:rPr>
                <w:noProof/>
                <w:webHidden/>
              </w:rPr>
              <w:fldChar w:fldCharType="end"/>
            </w:r>
          </w:hyperlink>
        </w:p>
        <w:p w14:paraId="262DD373" w14:textId="4E6B2ACE"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94" w:history="1">
            <w:r w:rsidRPr="00C31884">
              <w:rPr>
                <w:rStyle w:val="Hyperlink"/>
                <w:noProof/>
              </w:rPr>
              <w:t>2.1.2.</w:t>
            </w:r>
            <w:r>
              <w:rPr>
                <w:rFonts w:asciiTheme="minorHAnsi" w:eastAsiaTheme="minorEastAsia" w:hAnsiTheme="minorHAnsi"/>
                <w:noProof/>
                <w:kern w:val="2"/>
                <w:sz w:val="24"/>
                <w:szCs w:val="24"/>
                <w:lang/>
                <w14:ligatures w14:val="standardContextual"/>
              </w:rPr>
              <w:tab/>
            </w:r>
            <w:r w:rsidRPr="00C31884">
              <w:rPr>
                <w:rStyle w:val="Hyperlink"/>
                <w:noProof/>
              </w:rPr>
              <w:t>Integration of Existing and New Pipeline Systems</w:t>
            </w:r>
            <w:r>
              <w:rPr>
                <w:noProof/>
                <w:webHidden/>
              </w:rPr>
              <w:tab/>
            </w:r>
            <w:r>
              <w:rPr>
                <w:noProof/>
                <w:webHidden/>
              </w:rPr>
              <w:fldChar w:fldCharType="begin"/>
            </w:r>
            <w:r>
              <w:rPr>
                <w:noProof/>
                <w:webHidden/>
              </w:rPr>
              <w:instrText xml:space="preserve"> PAGEREF _Toc229034394 \h </w:instrText>
            </w:r>
            <w:r>
              <w:rPr>
                <w:noProof/>
                <w:webHidden/>
              </w:rPr>
            </w:r>
            <w:r>
              <w:rPr>
                <w:noProof/>
                <w:webHidden/>
              </w:rPr>
              <w:fldChar w:fldCharType="separate"/>
            </w:r>
            <w:r>
              <w:rPr>
                <w:noProof/>
                <w:webHidden/>
              </w:rPr>
              <w:t>20</w:t>
            </w:r>
            <w:r>
              <w:rPr>
                <w:noProof/>
                <w:webHidden/>
              </w:rPr>
              <w:fldChar w:fldCharType="end"/>
            </w:r>
          </w:hyperlink>
        </w:p>
        <w:p w14:paraId="4715BBB8" w14:textId="7FDD153A"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95" w:history="1">
            <w:r w:rsidRPr="00C31884">
              <w:rPr>
                <w:rStyle w:val="Hyperlink"/>
                <w:noProof/>
              </w:rPr>
              <w:t>2.1.3.</w:t>
            </w:r>
            <w:r>
              <w:rPr>
                <w:rFonts w:asciiTheme="minorHAnsi" w:eastAsiaTheme="minorEastAsia" w:hAnsiTheme="minorHAnsi"/>
                <w:noProof/>
                <w:kern w:val="2"/>
                <w:sz w:val="24"/>
                <w:szCs w:val="24"/>
                <w:lang/>
                <w14:ligatures w14:val="standardContextual"/>
              </w:rPr>
              <w:tab/>
            </w:r>
            <w:r w:rsidRPr="00C31884">
              <w:rPr>
                <w:rStyle w:val="Hyperlink"/>
                <w:noProof/>
              </w:rPr>
              <w:t>Pipeline Capacity Design for Immediate and Future Demand (Up to 1 BCFD)</w:t>
            </w:r>
            <w:r>
              <w:rPr>
                <w:noProof/>
                <w:webHidden/>
              </w:rPr>
              <w:tab/>
            </w:r>
            <w:r>
              <w:rPr>
                <w:noProof/>
                <w:webHidden/>
              </w:rPr>
              <w:fldChar w:fldCharType="begin"/>
            </w:r>
            <w:r>
              <w:rPr>
                <w:noProof/>
                <w:webHidden/>
              </w:rPr>
              <w:instrText xml:space="preserve"> PAGEREF _Toc229034395 \h </w:instrText>
            </w:r>
            <w:r>
              <w:rPr>
                <w:noProof/>
                <w:webHidden/>
              </w:rPr>
            </w:r>
            <w:r>
              <w:rPr>
                <w:noProof/>
                <w:webHidden/>
              </w:rPr>
              <w:fldChar w:fldCharType="separate"/>
            </w:r>
            <w:r>
              <w:rPr>
                <w:noProof/>
                <w:webHidden/>
              </w:rPr>
              <w:t>20</w:t>
            </w:r>
            <w:r>
              <w:rPr>
                <w:noProof/>
                <w:webHidden/>
              </w:rPr>
              <w:fldChar w:fldCharType="end"/>
            </w:r>
          </w:hyperlink>
        </w:p>
        <w:p w14:paraId="27CF4CA0" w14:textId="742F7225"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396" w:history="1">
            <w:r w:rsidRPr="00C31884">
              <w:rPr>
                <w:rStyle w:val="Hyperlink"/>
                <w:noProof/>
              </w:rPr>
              <w:t>2.2.</w:t>
            </w:r>
            <w:r>
              <w:rPr>
                <w:rFonts w:asciiTheme="minorHAnsi" w:eastAsiaTheme="minorEastAsia" w:hAnsiTheme="minorHAnsi"/>
                <w:noProof/>
                <w:kern w:val="2"/>
                <w:sz w:val="24"/>
                <w:szCs w:val="24"/>
                <w:lang/>
                <w14:ligatures w14:val="standardContextual"/>
              </w:rPr>
              <w:tab/>
            </w:r>
            <w:r w:rsidRPr="00C31884">
              <w:rPr>
                <w:rStyle w:val="Hyperlink"/>
                <w:noProof/>
              </w:rPr>
              <w:t>Scenarios of OKNU – BBOU Pipeline</w:t>
            </w:r>
            <w:r>
              <w:rPr>
                <w:noProof/>
                <w:webHidden/>
              </w:rPr>
              <w:tab/>
            </w:r>
            <w:r>
              <w:rPr>
                <w:noProof/>
                <w:webHidden/>
              </w:rPr>
              <w:fldChar w:fldCharType="begin"/>
            </w:r>
            <w:r>
              <w:rPr>
                <w:noProof/>
                <w:webHidden/>
              </w:rPr>
              <w:instrText xml:space="preserve"> PAGEREF _Toc229034396 \h </w:instrText>
            </w:r>
            <w:r>
              <w:rPr>
                <w:noProof/>
                <w:webHidden/>
              </w:rPr>
            </w:r>
            <w:r>
              <w:rPr>
                <w:noProof/>
                <w:webHidden/>
              </w:rPr>
              <w:fldChar w:fldCharType="separate"/>
            </w:r>
            <w:r>
              <w:rPr>
                <w:noProof/>
                <w:webHidden/>
              </w:rPr>
              <w:t>21</w:t>
            </w:r>
            <w:r>
              <w:rPr>
                <w:noProof/>
                <w:webHidden/>
              </w:rPr>
              <w:fldChar w:fldCharType="end"/>
            </w:r>
          </w:hyperlink>
        </w:p>
        <w:p w14:paraId="56BB543D" w14:textId="00BAA396"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399" w:history="1">
            <w:r w:rsidRPr="00C31884">
              <w:rPr>
                <w:rStyle w:val="Hyperlink"/>
                <w:noProof/>
              </w:rPr>
              <w:t>2.2.1.</w:t>
            </w:r>
            <w:r>
              <w:rPr>
                <w:rFonts w:asciiTheme="minorHAnsi" w:eastAsiaTheme="minorEastAsia" w:hAnsiTheme="minorHAnsi"/>
                <w:noProof/>
                <w:kern w:val="2"/>
                <w:sz w:val="24"/>
                <w:szCs w:val="24"/>
                <w:lang/>
                <w14:ligatures w14:val="standardContextual"/>
              </w:rPr>
              <w:tab/>
            </w:r>
            <w:r w:rsidRPr="00C31884">
              <w:rPr>
                <w:rStyle w:val="Hyperlink"/>
                <w:noProof/>
              </w:rPr>
              <w:t>Length Profile: -</w:t>
            </w:r>
            <w:r>
              <w:rPr>
                <w:noProof/>
                <w:webHidden/>
              </w:rPr>
              <w:tab/>
            </w:r>
            <w:r>
              <w:rPr>
                <w:noProof/>
                <w:webHidden/>
              </w:rPr>
              <w:fldChar w:fldCharType="begin"/>
            </w:r>
            <w:r>
              <w:rPr>
                <w:noProof/>
                <w:webHidden/>
              </w:rPr>
              <w:instrText xml:space="preserve"> PAGEREF _Toc229034399 \h </w:instrText>
            </w:r>
            <w:r>
              <w:rPr>
                <w:noProof/>
                <w:webHidden/>
              </w:rPr>
            </w:r>
            <w:r>
              <w:rPr>
                <w:noProof/>
                <w:webHidden/>
              </w:rPr>
              <w:fldChar w:fldCharType="separate"/>
            </w:r>
            <w:r>
              <w:rPr>
                <w:noProof/>
                <w:webHidden/>
              </w:rPr>
              <w:t>21</w:t>
            </w:r>
            <w:r>
              <w:rPr>
                <w:noProof/>
                <w:webHidden/>
              </w:rPr>
              <w:fldChar w:fldCharType="end"/>
            </w:r>
          </w:hyperlink>
        </w:p>
        <w:p w14:paraId="6B9B9840" w14:textId="27F30201"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00" w:history="1">
            <w:r w:rsidRPr="00C31884">
              <w:rPr>
                <w:rStyle w:val="Hyperlink"/>
                <w:noProof/>
              </w:rPr>
              <w:t>2.2.1.1.</w:t>
            </w:r>
            <w:r>
              <w:rPr>
                <w:rFonts w:asciiTheme="minorHAnsi" w:eastAsiaTheme="minorEastAsia" w:hAnsiTheme="minorHAnsi"/>
                <w:noProof/>
                <w:kern w:val="2"/>
                <w:sz w:val="24"/>
                <w:szCs w:val="24"/>
                <w:lang/>
                <w14:ligatures w14:val="standardContextual"/>
              </w:rPr>
              <w:tab/>
            </w:r>
            <w:r w:rsidRPr="00C31884">
              <w:rPr>
                <w:rStyle w:val="Hyperlink"/>
                <w:noProof/>
              </w:rPr>
              <w:t>OKNU to Niger River Crossing: ~ 10.68 km</w:t>
            </w:r>
            <w:r>
              <w:rPr>
                <w:noProof/>
                <w:webHidden/>
              </w:rPr>
              <w:tab/>
            </w:r>
            <w:r>
              <w:rPr>
                <w:noProof/>
                <w:webHidden/>
              </w:rPr>
              <w:fldChar w:fldCharType="begin"/>
            </w:r>
            <w:r>
              <w:rPr>
                <w:noProof/>
                <w:webHidden/>
              </w:rPr>
              <w:instrText xml:space="preserve"> PAGEREF _Toc229034400 \h </w:instrText>
            </w:r>
            <w:r>
              <w:rPr>
                <w:noProof/>
                <w:webHidden/>
              </w:rPr>
            </w:r>
            <w:r>
              <w:rPr>
                <w:noProof/>
                <w:webHidden/>
              </w:rPr>
              <w:fldChar w:fldCharType="separate"/>
            </w:r>
            <w:r>
              <w:rPr>
                <w:noProof/>
                <w:webHidden/>
              </w:rPr>
              <w:t>21</w:t>
            </w:r>
            <w:r>
              <w:rPr>
                <w:noProof/>
                <w:webHidden/>
              </w:rPr>
              <w:fldChar w:fldCharType="end"/>
            </w:r>
          </w:hyperlink>
        </w:p>
        <w:p w14:paraId="4B2CC543" w14:textId="1DD40401"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01" w:history="1">
            <w:r w:rsidRPr="00C31884">
              <w:rPr>
                <w:rStyle w:val="Hyperlink"/>
                <w:noProof/>
              </w:rPr>
              <w:t>2.2.1.2.</w:t>
            </w:r>
            <w:r>
              <w:rPr>
                <w:rFonts w:asciiTheme="minorHAnsi" w:eastAsiaTheme="minorEastAsia" w:hAnsiTheme="minorHAnsi"/>
                <w:noProof/>
                <w:kern w:val="2"/>
                <w:sz w:val="24"/>
                <w:szCs w:val="24"/>
                <w:lang/>
                <w14:ligatures w14:val="standardContextual"/>
              </w:rPr>
              <w:tab/>
            </w:r>
            <w:r w:rsidRPr="00C31884">
              <w:rPr>
                <w:rStyle w:val="Hyperlink"/>
                <w:noProof/>
              </w:rPr>
              <w:t>Niger River Crossing: ~ 167.61 m</w:t>
            </w:r>
            <w:r>
              <w:rPr>
                <w:noProof/>
                <w:webHidden/>
              </w:rPr>
              <w:tab/>
            </w:r>
            <w:r>
              <w:rPr>
                <w:noProof/>
                <w:webHidden/>
              </w:rPr>
              <w:fldChar w:fldCharType="begin"/>
            </w:r>
            <w:r>
              <w:rPr>
                <w:noProof/>
                <w:webHidden/>
              </w:rPr>
              <w:instrText xml:space="preserve"> PAGEREF _Toc229034401 \h </w:instrText>
            </w:r>
            <w:r>
              <w:rPr>
                <w:noProof/>
                <w:webHidden/>
              </w:rPr>
            </w:r>
            <w:r>
              <w:rPr>
                <w:noProof/>
                <w:webHidden/>
              </w:rPr>
              <w:fldChar w:fldCharType="separate"/>
            </w:r>
            <w:r>
              <w:rPr>
                <w:noProof/>
                <w:webHidden/>
              </w:rPr>
              <w:t>22</w:t>
            </w:r>
            <w:r>
              <w:rPr>
                <w:noProof/>
                <w:webHidden/>
              </w:rPr>
              <w:fldChar w:fldCharType="end"/>
            </w:r>
          </w:hyperlink>
        </w:p>
        <w:p w14:paraId="0F98787B" w14:textId="48D8CBEA"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02" w:history="1">
            <w:r w:rsidRPr="00C31884">
              <w:rPr>
                <w:rStyle w:val="Hyperlink"/>
                <w:noProof/>
              </w:rPr>
              <w:t>2.2.1.3.</w:t>
            </w:r>
            <w:r>
              <w:rPr>
                <w:rFonts w:asciiTheme="minorHAnsi" w:eastAsiaTheme="minorEastAsia" w:hAnsiTheme="minorHAnsi"/>
                <w:noProof/>
                <w:kern w:val="2"/>
                <w:sz w:val="24"/>
                <w:szCs w:val="24"/>
                <w:lang/>
                <w14:ligatures w14:val="standardContextual"/>
              </w:rPr>
              <w:tab/>
            </w:r>
            <w:r w:rsidRPr="00C31884">
              <w:rPr>
                <w:rStyle w:val="Hyperlink"/>
                <w:noProof/>
              </w:rPr>
              <w:t>Manifold Facilities</w:t>
            </w:r>
            <w:r>
              <w:rPr>
                <w:noProof/>
                <w:webHidden/>
              </w:rPr>
              <w:tab/>
            </w:r>
            <w:r>
              <w:rPr>
                <w:noProof/>
                <w:webHidden/>
              </w:rPr>
              <w:fldChar w:fldCharType="begin"/>
            </w:r>
            <w:r>
              <w:rPr>
                <w:noProof/>
                <w:webHidden/>
              </w:rPr>
              <w:instrText xml:space="preserve"> PAGEREF _Toc229034402 \h </w:instrText>
            </w:r>
            <w:r>
              <w:rPr>
                <w:noProof/>
                <w:webHidden/>
              </w:rPr>
            </w:r>
            <w:r>
              <w:rPr>
                <w:noProof/>
                <w:webHidden/>
              </w:rPr>
              <w:fldChar w:fldCharType="separate"/>
            </w:r>
            <w:r>
              <w:rPr>
                <w:noProof/>
                <w:webHidden/>
              </w:rPr>
              <w:t>23</w:t>
            </w:r>
            <w:r>
              <w:rPr>
                <w:noProof/>
                <w:webHidden/>
              </w:rPr>
              <w:fldChar w:fldCharType="end"/>
            </w:r>
          </w:hyperlink>
        </w:p>
        <w:p w14:paraId="6752B1B1" w14:textId="4E9B4DAA"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03" w:history="1">
            <w:r w:rsidRPr="00C31884">
              <w:rPr>
                <w:rStyle w:val="Hyperlink"/>
                <w:noProof/>
              </w:rPr>
              <w:t>2.2.1.4.</w:t>
            </w:r>
            <w:r>
              <w:rPr>
                <w:rFonts w:asciiTheme="minorHAnsi" w:eastAsiaTheme="minorEastAsia" w:hAnsiTheme="minorHAnsi"/>
                <w:noProof/>
                <w:kern w:val="2"/>
                <w:sz w:val="24"/>
                <w:szCs w:val="24"/>
                <w:lang/>
                <w14:ligatures w14:val="standardContextual"/>
              </w:rPr>
              <w:tab/>
            </w:r>
            <w:r w:rsidRPr="00C31884">
              <w:rPr>
                <w:rStyle w:val="Hyperlink"/>
                <w:noProof/>
              </w:rPr>
              <w:t>Midline Manifolds (Future Tie-ins)</w:t>
            </w:r>
            <w:r>
              <w:rPr>
                <w:noProof/>
                <w:webHidden/>
              </w:rPr>
              <w:tab/>
            </w:r>
            <w:r>
              <w:rPr>
                <w:noProof/>
                <w:webHidden/>
              </w:rPr>
              <w:fldChar w:fldCharType="begin"/>
            </w:r>
            <w:r>
              <w:rPr>
                <w:noProof/>
                <w:webHidden/>
              </w:rPr>
              <w:instrText xml:space="preserve"> PAGEREF _Toc229034403 \h </w:instrText>
            </w:r>
            <w:r>
              <w:rPr>
                <w:noProof/>
                <w:webHidden/>
              </w:rPr>
            </w:r>
            <w:r>
              <w:rPr>
                <w:noProof/>
                <w:webHidden/>
              </w:rPr>
              <w:fldChar w:fldCharType="separate"/>
            </w:r>
            <w:r>
              <w:rPr>
                <w:noProof/>
                <w:webHidden/>
              </w:rPr>
              <w:t>23</w:t>
            </w:r>
            <w:r>
              <w:rPr>
                <w:noProof/>
                <w:webHidden/>
              </w:rPr>
              <w:fldChar w:fldCharType="end"/>
            </w:r>
          </w:hyperlink>
        </w:p>
        <w:p w14:paraId="6A77B72E" w14:textId="7E019A88"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04" w:history="1">
            <w:r w:rsidRPr="00C31884">
              <w:rPr>
                <w:rStyle w:val="Hyperlink"/>
                <w:noProof/>
              </w:rPr>
              <w:t>2.2.1.5.</w:t>
            </w:r>
            <w:r>
              <w:rPr>
                <w:rFonts w:asciiTheme="minorHAnsi" w:eastAsiaTheme="minorEastAsia" w:hAnsiTheme="minorHAnsi"/>
                <w:noProof/>
                <w:kern w:val="2"/>
                <w:sz w:val="24"/>
                <w:szCs w:val="24"/>
                <w:lang/>
                <w14:ligatures w14:val="standardContextual"/>
              </w:rPr>
              <w:tab/>
            </w:r>
            <w:r w:rsidRPr="00C31884">
              <w:rPr>
                <w:rStyle w:val="Hyperlink"/>
                <w:noProof/>
              </w:rPr>
              <w:t>Concept Selection Methodology</w:t>
            </w:r>
            <w:r>
              <w:rPr>
                <w:noProof/>
                <w:webHidden/>
              </w:rPr>
              <w:tab/>
            </w:r>
            <w:r>
              <w:rPr>
                <w:noProof/>
                <w:webHidden/>
              </w:rPr>
              <w:fldChar w:fldCharType="begin"/>
            </w:r>
            <w:r>
              <w:rPr>
                <w:noProof/>
                <w:webHidden/>
              </w:rPr>
              <w:instrText xml:space="preserve"> PAGEREF _Toc229034404 \h </w:instrText>
            </w:r>
            <w:r>
              <w:rPr>
                <w:noProof/>
                <w:webHidden/>
              </w:rPr>
            </w:r>
            <w:r>
              <w:rPr>
                <w:noProof/>
                <w:webHidden/>
              </w:rPr>
              <w:fldChar w:fldCharType="separate"/>
            </w:r>
            <w:r>
              <w:rPr>
                <w:noProof/>
                <w:webHidden/>
              </w:rPr>
              <w:t>24</w:t>
            </w:r>
            <w:r>
              <w:rPr>
                <w:noProof/>
                <w:webHidden/>
              </w:rPr>
              <w:fldChar w:fldCharType="end"/>
            </w:r>
          </w:hyperlink>
        </w:p>
        <w:p w14:paraId="0DBB3E6C" w14:textId="6D878609"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405" w:history="1">
            <w:r w:rsidRPr="00C31884">
              <w:rPr>
                <w:rStyle w:val="Hyperlink"/>
                <w:noProof/>
              </w:rPr>
              <w:t>2.3.</w:t>
            </w:r>
            <w:r>
              <w:rPr>
                <w:rFonts w:asciiTheme="minorHAnsi" w:eastAsiaTheme="minorEastAsia" w:hAnsiTheme="minorHAnsi"/>
                <w:noProof/>
                <w:kern w:val="2"/>
                <w:sz w:val="24"/>
                <w:szCs w:val="24"/>
                <w:lang/>
                <w14:ligatures w14:val="standardContextual"/>
              </w:rPr>
              <w:tab/>
            </w:r>
            <w:r w:rsidRPr="00C31884">
              <w:rPr>
                <w:rStyle w:val="Hyperlink"/>
                <w:noProof/>
              </w:rPr>
              <w:t>Applicable Codes and Standards</w:t>
            </w:r>
            <w:r>
              <w:rPr>
                <w:noProof/>
                <w:webHidden/>
              </w:rPr>
              <w:tab/>
            </w:r>
            <w:r>
              <w:rPr>
                <w:noProof/>
                <w:webHidden/>
              </w:rPr>
              <w:fldChar w:fldCharType="begin"/>
            </w:r>
            <w:r>
              <w:rPr>
                <w:noProof/>
                <w:webHidden/>
              </w:rPr>
              <w:instrText xml:space="preserve"> PAGEREF _Toc229034405 \h </w:instrText>
            </w:r>
            <w:r>
              <w:rPr>
                <w:noProof/>
                <w:webHidden/>
              </w:rPr>
            </w:r>
            <w:r>
              <w:rPr>
                <w:noProof/>
                <w:webHidden/>
              </w:rPr>
              <w:fldChar w:fldCharType="separate"/>
            </w:r>
            <w:r>
              <w:rPr>
                <w:noProof/>
                <w:webHidden/>
              </w:rPr>
              <w:t>24</w:t>
            </w:r>
            <w:r>
              <w:rPr>
                <w:noProof/>
                <w:webHidden/>
              </w:rPr>
              <w:fldChar w:fldCharType="end"/>
            </w:r>
          </w:hyperlink>
        </w:p>
        <w:p w14:paraId="63567F7D" w14:textId="16912DEA"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06" w:history="1">
            <w:r w:rsidRPr="00C31884">
              <w:rPr>
                <w:rStyle w:val="Hyperlink"/>
                <w:noProof/>
              </w:rPr>
              <w:t>2.3.1.</w:t>
            </w:r>
            <w:r>
              <w:rPr>
                <w:rFonts w:asciiTheme="minorHAnsi" w:eastAsiaTheme="minorEastAsia" w:hAnsiTheme="minorHAnsi"/>
                <w:noProof/>
                <w:kern w:val="2"/>
                <w:sz w:val="24"/>
                <w:szCs w:val="24"/>
                <w:lang/>
                <w14:ligatures w14:val="standardContextual"/>
              </w:rPr>
              <w:tab/>
            </w:r>
            <w:r w:rsidRPr="00C31884">
              <w:rPr>
                <w:rStyle w:val="Hyperlink"/>
                <w:noProof/>
              </w:rPr>
              <w:t>Pipeline Design Codes</w:t>
            </w:r>
            <w:r>
              <w:rPr>
                <w:noProof/>
                <w:webHidden/>
              </w:rPr>
              <w:tab/>
            </w:r>
            <w:r>
              <w:rPr>
                <w:noProof/>
                <w:webHidden/>
              </w:rPr>
              <w:fldChar w:fldCharType="begin"/>
            </w:r>
            <w:r>
              <w:rPr>
                <w:noProof/>
                <w:webHidden/>
              </w:rPr>
              <w:instrText xml:space="preserve"> PAGEREF _Toc229034406 \h </w:instrText>
            </w:r>
            <w:r>
              <w:rPr>
                <w:noProof/>
                <w:webHidden/>
              </w:rPr>
            </w:r>
            <w:r>
              <w:rPr>
                <w:noProof/>
                <w:webHidden/>
              </w:rPr>
              <w:fldChar w:fldCharType="separate"/>
            </w:r>
            <w:r>
              <w:rPr>
                <w:noProof/>
                <w:webHidden/>
              </w:rPr>
              <w:t>24</w:t>
            </w:r>
            <w:r>
              <w:rPr>
                <w:noProof/>
                <w:webHidden/>
              </w:rPr>
              <w:fldChar w:fldCharType="end"/>
            </w:r>
          </w:hyperlink>
        </w:p>
        <w:p w14:paraId="0865B87A" w14:textId="0B512C07"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07" w:history="1">
            <w:r w:rsidRPr="00C31884">
              <w:rPr>
                <w:rStyle w:val="Hyperlink"/>
                <w:noProof/>
              </w:rPr>
              <w:t>2.3.2.</w:t>
            </w:r>
            <w:r>
              <w:rPr>
                <w:rFonts w:asciiTheme="minorHAnsi" w:eastAsiaTheme="minorEastAsia" w:hAnsiTheme="minorHAnsi"/>
                <w:noProof/>
                <w:kern w:val="2"/>
                <w:sz w:val="24"/>
                <w:szCs w:val="24"/>
                <w:lang/>
                <w14:ligatures w14:val="standardContextual"/>
              </w:rPr>
              <w:tab/>
            </w:r>
            <w:r w:rsidRPr="00C31884">
              <w:rPr>
                <w:rStyle w:val="Hyperlink"/>
                <w:noProof/>
              </w:rPr>
              <w:t>Materials and Welding</w:t>
            </w:r>
            <w:r>
              <w:rPr>
                <w:noProof/>
                <w:webHidden/>
              </w:rPr>
              <w:tab/>
            </w:r>
            <w:r>
              <w:rPr>
                <w:noProof/>
                <w:webHidden/>
              </w:rPr>
              <w:fldChar w:fldCharType="begin"/>
            </w:r>
            <w:r>
              <w:rPr>
                <w:noProof/>
                <w:webHidden/>
              </w:rPr>
              <w:instrText xml:space="preserve"> PAGEREF _Toc229034407 \h </w:instrText>
            </w:r>
            <w:r>
              <w:rPr>
                <w:noProof/>
                <w:webHidden/>
              </w:rPr>
            </w:r>
            <w:r>
              <w:rPr>
                <w:noProof/>
                <w:webHidden/>
              </w:rPr>
              <w:fldChar w:fldCharType="separate"/>
            </w:r>
            <w:r>
              <w:rPr>
                <w:noProof/>
                <w:webHidden/>
              </w:rPr>
              <w:t>24</w:t>
            </w:r>
            <w:r>
              <w:rPr>
                <w:noProof/>
                <w:webHidden/>
              </w:rPr>
              <w:fldChar w:fldCharType="end"/>
            </w:r>
          </w:hyperlink>
        </w:p>
        <w:p w14:paraId="4162E089" w14:textId="1EA9D325"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08" w:history="1">
            <w:r w:rsidRPr="00C31884">
              <w:rPr>
                <w:rStyle w:val="Hyperlink"/>
                <w:noProof/>
              </w:rPr>
              <w:t>2.3.3.</w:t>
            </w:r>
            <w:r>
              <w:rPr>
                <w:rFonts w:asciiTheme="minorHAnsi" w:eastAsiaTheme="minorEastAsia" w:hAnsiTheme="minorHAnsi"/>
                <w:noProof/>
                <w:kern w:val="2"/>
                <w:sz w:val="24"/>
                <w:szCs w:val="24"/>
                <w:lang/>
                <w14:ligatures w14:val="standardContextual"/>
              </w:rPr>
              <w:tab/>
            </w:r>
            <w:r w:rsidRPr="00C31884">
              <w:rPr>
                <w:rStyle w:val="Hyperlink"/>
                <w:noProof/>
              </w:rPr>
              <w:t>Corrosion and Integrity</w:t>
            </w:r>
            <w:r>
              <w:rPr>
                <w:noProof/>
                <w:webHidden/>
              </w:rPr>
              <w:tab/>
            </w:r>
            <w:r>
              <w:rPr>
                <w:noProof/>
                <w:webHidden/>
              </w:rPr>
              <w:fldChar w:fldCharType="begin"/>
            </w:r>
            <w:r>
              <w:rPr>
                <w:noProof/>
                <w:webHidden/>
              </w:rPr>
              <w:instrText xml:space="preserve"> PAGEREF _Toc229034408 \h </w:instrText>
            </w:r>
            <w:r>
              <w:rPr>
                <w:noProof/>
                <w:webHidden/>
              </w:rPr>
            </w:r>
            <w:r>
              <w:rPr>
                <w:noProof/>
                <w:webHidden/>
              </w:rPr>
              <w:fldChar w:fldCharType="separate"/>
            </w:r>
            <w:r>
              <w:rPr>
                <w:noProof/>
                <w:webHidden/>
              </w:rPr>
              <w:t>24</w:t>
            </w:r>
            <w:r>
              <w:rPr>
                <w:noProof/>
                <w:webHidden/>
              </w:rPr>
              <w:fldChar w:fldCharType="end"/>
            </w:r>
          </w:hyperlink>
        </w:p>
        <w:p w14:paraId="094CB4CD" w14:textId="0966DFEC"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09" w:history="1">
            <w:r w:rsidRPr="00C31884">
              <w:rPr>
                <w:rStyle w:val="Hyperlink"/>
                <w:noProof/>
              </w:rPr>
              <w:t>2.3.4.</w:t>
            </w:r>
            <w:r>
              <w:rPr>
                <w:rFonts w:asciiTheme="minorHAnsi" w:eastAsiaTheme="minorEastAsia" w:hAnsiTheme="minorHAnsi"/>
                <w:noProof/>
                <w:kern w:val="2"/>
                <w:sz w:val="24"/>
                <w:szCs w:val="24"/>
                <w:lang/>
                <w14:ligatures w14:val="standardContextual"/>
              </w:rPr>
              <w:tab/>
            </w:r>
            <w:r w:rsidRPr="00C31884">
              <w:rPr>
                <w:rStyle w:val="Hyperlink"/>
                <w:noProof/>
              </w:rPr>
              <w:t>Survey and Geotechnical</w:t>
            </w:r>
            <w:r>
              <w:rPr>
                <w:noProof/>
                <w:webHidden/>
              </w:rPr>
              <w:tab/>
            </w:r>
            <w:r>
              <w:rPr>
                <w:noProof/>
                <w:webHidden/>
              </w:rPr>
              <w:fldChar w:fldCharType="begin"/>
            </w:r>
            <w:r>
              <w:rPr>
                <w:noProof/>
                <w:webHidden/>
              </w:rPr>
              <w:instrText xml:space="preserve"> PAGEREF _Toc229034409 \h </w:instrText>
            </w:r>
            <w:r>
              <w:rPr>
                <w:noProof/>
                <w:webHidden/>
              </w:rPr>
            </w:r>
            <w:r>
              <w:rPr>
                <w:noProof/>
                <w:webHidden/>
              </w:rPr>
              <w:fldChar w:fldCharType="separate"/>
            </w:r>
            <w:r>
              <w:rPr>
                <w:noProof/>
                <w:webHidden/>
              </w:rPr>
              <w:t>24</w:t>
            </w:r>
            <w:r>
              <w:rPr>
                <w:noProof/>
                <w:webHidden/>
              </w:rPr>
              <w:fldChar w:fldCharType="end"/>
            </w:r>
          </w:hyperlink>
        </w:p>
        <w:p w14:paraId="5EC0C575" w14:textId="55229A26"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10" w:history="1">
            <w:r w:rsidRPr="00C31884">
              <w:rPr>
                <w:rStyle w:val="Hyperlink"/>
                <w:noProof/>
              </w:rPr>
              <w:t>2.3.5.</w:t>
            </w:r>
            <w:r>
              <w:rPr>
                <w:rFonts w:asciiTheme="minorHAnsi" w:eastAsiaTheme="minorEastAsia" w:hAnsiTheme="minorHAnsi"/>
                <w:noProof/>
                <w:kern w:val="2"/>
                <w:sz w:val="24"/>
                <w:szCs w:val="24"/>
                <w:lang/>
                <w14:ligatures w14:val="standardContextual"/>
              </w:rPr>
              <w:tab/>
            </w:r>
            <w:r w:rsidRPr="00C31884">
              <w:rPr>
                <w:rStyle w:val="Hyperlink"/>
                <w:noProof/>
              </w:rPr>
              <w:t>Environmental</w:t>
            </w:r>
            <w:r>
              <w:rPr>
                <w:noProof/>
                <w:webHidden/>
              </w:rPr>
              <w:tab/>
            </w:r>
            <w:r>
              <w:rPr>
                <w:noProof/>
                <w:webHidden/>
              </w:rPr>
              <w:fldChar w:fldCharType="begin"/>
            </w:r>
            <w:r>
              <w:rPr>
                <w:noProof/>
                <w:webHidden/>
              </w:rPr>
              <w:instrText xml:space="preserve"> PAGEREF _Toc229034410 \h </w:instrText>
            </w:r>
            <w:r>
              <w:rPr>
                <w:noProof/>
                <w:webHidden/>
              </w:rPr>
            </w:r>
            <w:r>
              <w:rPr>
                <w:noProof/>
                <w:webHidden/>
              </w:rPr>
              <w:fldChar w:fldCharType="separate"/>
            </w:r>
            <w:r>
              <w:rPr>
                <w:noProof/>
                <w:webHidden/>
              </w:rPr>
              <w:t>25</w:t>
            </w:r>
            <w:r>
              <w:rPr>
                <w:noProof/>
                <w:webHidden/>
              </w:rPr>
              <w:fldChar w:fldCharType="end"/>
            </w:r>
          </w:hyperlink>
        </w:p>
        <w:p w14:paraId="2464010F" w14:textId="7BE52EA9"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11" w:history="1">
            <w:r w:rsidRPr="00C31884">
              <w:rPr>
                <w:rStyle w:val="Hyperlink"/>
                <w:noProof/>
              </w:rPr>
              <w:t>2.3.6.</w:t>
            </w:r>
            <w:r>
              <w:rPr>
                <w:rFonts w:asciiTheme="minorHAnsi" w:eastAsiaTheme="minorEastAsia" w:hAnsiTheme="minorHAnsi"/>
                <w:noProof/>
                <w:kern w:val="2"/>
                <w:sz w:val="24"/>
                <w:szCs w:val="24"/>
                <w:lang/>
                <w14:ligatures w14:val="standardContextual"/>
              </w:rPr>
              <w:tab/>
            </w:r>
            <w:r w:rsidRPr="00C31884">
              <w:rPr>
                <w:rStyle w:val="Hyperlink"/>
                <w:noProof/>
              </w:rPr>
              <w:t>Pipeline Facilities</w:t>
            </w:r>
            <w:r>
              <w:rPr>
                <w:noProof/>
                <w:webHidden/>
              </w:rPr>
              <w:tab/>
            </w:r>
            <w:r>
              <w:rPr>
                <w:noProof/>
                <w:webHidden/>
              </w:rPr>
              <w:fldChar w:fldCharType="begin"/>
            </w:r>
            <w:r>
              <w:rPr>
                <w:noProof/>
                <w:webHidden/>
              </w:rPr>
              <w:instrText xml:space="preserve"> PAGEREF _Toc229034411 \h </w:instrText>
            </w:r>
            <w:r>
              <w:rPr>
                <w:noProof/>
                <w:webHidden/>
              </w:rPr>
            </w:r>
            <w:r>
              <w:rPr>
                <w:noProof/>
                <w:webHidden/>
              </w:rPr>
              <w:fldChar w:fldCharType="separate"/>
            </w:r>
            <w:r>
              <w:rPr>
                <w:noProof/>
                <w:webHidden/>
              </w:rPr>
              <w:t>27</w:t>
            </w:r>
            <w:r>
              <w:rPr>
                <w:noProof/>
                <w:webHidden/>
              </w:rPr>
              <w:fldChar w:fldCharType="end"/>
            </w:r>
          </w:hyperlink>
        </w:p>
        <w:p w14:paraId="2B8950FA" w14:textId="748E0139"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12" w:history="1">
            <w:r w:rsidRPr="00C31884">
              <w:rPr>
                <w:rStyle w:val="Hyperlink"/>
                <w:noProof/>
              </w:rPr>
              <w:t>2.3.6.1.</w:t>
            </w:r>
            <w:r>
              <w:rPr>
                <w:rFonts w:asciiTheme="minorHAnsi" w:eastAsiaTheme="minorEastAsia" w:hAnsiTheme="minorHAnsi"/>
                <w:noProof/>
                <w:kern w:val="2"/>
                <w:sz w:val="24"/>
                <w:szCs w:val="24"/>
                <w:lang/>
                <w14:ligatures w14:val="standardContextual"/>
              </w:rPr>
              <w:tab/>
            </w:r>
            <w:r w:rsidRPr="00C31884">
              <w:rPr>
                <w:rStyle w:val="Hyperlink"/>
                <w:noProof/>
              </w:rPr>
              <w:t>Water Separation (Subject to FEED Evaluation)</w:t>
            </w:r>
            <w:r>
              <w:rPr>
                <w:noProof/>
                <w:webHidden/>
              </w:rPr>
              <w:tab/>
            </w:r>
            <w:r>
              <w:rPr>
                <w:noProof/>
                <w:webHidden/>
              </w:rPr>
              <w:fldChar w:fldCharType="begin"/>
            </w:r>
            <w:r>
              <w:rPr>
                <w:noProof/>
                <w:webHidden/>
              </w:rPr>
              <w:instrText xml:space="preserve"> PAGEREF _Toc229034412 \h </w:instrText>
            </w:r>
            <w:r>
              <w:rPr>
                <w:noProof/>
                <w:webHidden/>
              </w:rPr>
            </w:r>
            <w:r>
              <w:rPr>
                <w:noProof/>
                <w:webHidden/>
              </w:rPr>
              <w:fldChar w:fldCharType="separate"/>
            </w:r>
            <w:r>
              <w:rPr>
                <w:noProof/>
                <w:webHidden/>
              </w:rPr>
              <w:t>27</w:t>
            </w:r>
            <w:r>
              <w:rPr>
                <w:noProof/>
                <w:webHidden/>
              </w:rPr>
              <w:fldChar w:fldCharType="end"/>
            </w:r>
          </w:hyperlink>
        </w:p>
        <w:p w14:paraId="4DF446F5" w14:textId="3B61E27F"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13" w:history="1">
            <w:r w:rsidRPr="00C31884">
              <w:rPr>
                <w:rStyle w:val="Hyperlink"/>
                <w:noProof/>
              </w:rPr>
              <w:t>2.3.6.2.</w:t>
            </w:r>
            <w:r>
              <w:rPr>
                <w:rFonts w:asciiTheme="minorHAnsi" w:eastAsiaTheme="minorEastAsia" w:hAnsiTheme="minorHAnsi"/>
                <w:noProof/>
                <w:kern w:val="2"/>
                <w:sz w:val="24"/>
                <w:szCs w:val="24"/>
                <w:lang/>
                <w14:ligatures w14:val="standardContextual"/>
              </w:rPr>
              <w:tab/>
            </w:r>
            <w:r w:rsidRPr="00C31884">
              <w:rPr>
                <w:rStyle w:val="Hyperlink"/>
                <w:noProof/>
              </w:rPr>
              <w:t>Control &amp; Power</w:t>
            </w:r>
            <w:r>
              <w:rPr>
                <w:noProof/>
                <w:webHidden/>
              </w:rPr>
              <w:tab/>
            </w:r>
            <w:r>
              <w:rPr>
                <w:noProof/>
                <w:webHidden/>
              </w:rPr>
              <w:fldChar w:fldCharType="begin"/>
            </w:r>
            <w:r>
              <w:rPr>
                <w:noProof/>
                <w:webHidden/>
              </w:rPr>
              <w:instrText xml:space="preserve"> PAGEREF _Toc229034413 \h </w:instrText>
            </w:r>
            <w:r>
              <w:rPr>
                <w:noProof/>
                <w:webHidden/>
              </w:rPr>
            </w:r>
            <w:r>
              <w:rPr>
                <w:noProof/>
                <w:webHidden/>
              </w:rPr>
              <w:fldChar w:fldCharType="separate"/>
            </w:r>
            <w:r>
              <w:rPr>
                <w:noProof/>
                <w:webHidden/>
              </w:rPr>
              <w:t>28</w:t>
            </w:r>
            <w:r>
              <w:rPr>
                <w:noProof/>
                <w:webHidden/>
              </w:rPr>
              <w:fldChar w:fldCharType="end"/>
            </w:r>
          </w:hyperlink>
        </w:p>
        <w:p w14:paraId="2F53116D" w14:textId="31BF248E"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14" w:history="1">
            <w:r w:rsidRPr="00C31884">
              <w:rPr>
                <w:rStyle w:val="Hyperlink"/>
                <w:noProof/>
              </w:rPr>
              <w:t>2.3.6.3.</w:t>
            </w:r>
            <w:r>
              <w:rPr>
                <w:rFonts w:asciiTheme="minorHAnsi" w:eastAsiaTheme="minorEastAsia" w:hAnsiTheme="minorHAnsi"/>
                <w:noProof/>
                <w:kern w:val="2"/>
                <w:sz w:val="24"/>
                <w:szCs w:val="24"/>
                <w:lang/>
                <w14:ligatures w14:val="standardContextual"/>
              </w:rPr>
              <w:tab/>
            </w:r>
            <w:r w:rsidRPr="00C31884">
              <w:rPr>
                <w:rStyle w:val="Hyperlink"/>
                <w:noProof/>
              </w:rPr>
              <w:t>Chemical Injection</w:t>
            </w:r>
            <w:r>
              <w:rPr>
                <w:noProof/>
                <w:webHidden/>
              </w:rPr>
              <w:tab/>
            </w:r>
            <w:r>
              <w:rPr>
                <w:noProof/>
                <w:webHidden/>
              </w:rPr>
              <w:fldChar w:fldCharType="begin"/>
            </w:r>
            <w:r>
              <w:rPr>
                <w:noProof/>
                <w:webHidden/>
              </w:rPr>
              <w:instrText xml:space="preserve"> PAGEREF _Toc229034414 \h </w:instrText>
            </w:r>
            <w:r>
              <w:rPr>
                <w:noProof/>
                <w:webHidden/>
              </w:rPr>
            </w:r>
            <w:r>
              <w:rPr>
                <w:noProof/>
                <w:webHidden/>
              </w:rPr>
              <w:fldChar w:fldCharType="separate"/>
            </w:r>
            <w:r>
              <w:rPr>
                <w:noProof/>
                <w:webHidden/>
              </w:rPr>
              <w:t>28</w:t>
            </w:r>
            <w:r>
              <w:rPr>
                <w:noProof/>
                <w:webHidden/>
              </w:rPr>
              <w:fldChar w:fldCharType="end"/>
            </w:r>
          </w:hyperlink>
        </w:p>
        <w:p w14:paraId="20D05612" w14:textId="0F21D302"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15" w:history="1">
            <w:r w:rsidRPr="00C31884">
              <w:rPr>
                <w:rStyle w:val="Hyperlink"/>
                <w:noProof/>
              </w:rPr>
              <w:t>2.3.6.4.</w:t>
            </w:r>
            <w:r>
              <w:rPr>
                <w:rFonts w:asciiTheme="minorHAnsi" w:eastAsiaTheme="minorEastAsia" w:hAnsiTheme="minorHAnsi"/>
                <w:noProof/>
                <w:kern w:val="2"/>
                <w:sz w:val="24"/>
                <w:szCs w:val="24"/>
                <w:lang/>
                <w14:ligatures w14:val="standardContextual"/>
              </w:rPr>
              <w:tab/>
            </w:r>
            <w:r w:rsidRPr="00C31884">
              <w:rPr>
                <w:rStyle w:val="Hyperlink"/>
                <w:noProof/>
              </w:rPr>
              <w:t>Utility &amp; Safety Systems</w:t>
            </w:r>
            <w:r>
              <w:rPr>
                <w:noProof/>
                <w:webHidden/>
              </w:rPr>
              <w:tab/>
            </w:r>
            <w:r>
              <w:rPr>
                <w:noProof/>
                <w:webHidden/>
              </w:rPr>
              <w:fldChar w:fldCharType="begin"/>
            </w:r>
            <w:r>
              <w:rPr>
                <w:noProof/>
                <w:webHidden/>
              </w:rPr>
              <w:instrText xml:space="preserve"> PAGEREF _Toc229034415 \h </w:instrText>
            </w:r>
            <w:r>
              <w:rPr>
                <w:noProof/>
                <w:webHidden/>
              </w:rPr>
            </w:r>
            <w:r>
              <w:rPr>
                <w:noProof/>
                <w:webHidden/>
              </w:rPr>
              <w:fldChar w:fldCharType="separate"/>
            </w:r>
            <w:r>
              <w:rPr>
                <w:noProof/>
                <w:webHidden/>
              </w:rPr>
              <w:t>28</w:t>
            </w:r>
            <w:r>
              <w:rPr>
                <w:noProof/>
                <w:webHidden/>
              </w:rPr>
              <w:fldChar w:fldCharType="end"/>
            </w:r>
          </w:hyperlink>
        </w:p>
        <w:p w14:paraId="7382B159" w14:textId="23966DE7" w:rsidR="00AC3978" w:rsidRDefault="00AC3978">
          <w:pPr>
            <w:pStyle w:val="TOC2"/>
            <w:tabs>
              <w:tab w:val="left" w:pos="981"/>
              <w:tab w:val="right" w:leader="dot" w:pos="10070"/>
            </w:tabs>
            <w:rPr>
              <w:rFonts w:asciiTheme="minorHAnsi" w:eastAsiaTheme="minorEastAsia" w:hAnsiTheme="minorHAnsi"/>
              <w:noProof/>
              <w:kern w:val="2"/>
              <w:sz w:val="24"/>
              <w:szCs w:val="24"/>
              <w:lang/>
              <w14:ligatures w14:val="standardContextual"/>
            </w:rPr>
          </w:pPr>
          <w:hyperlink w:anchor="_Toc229034416" w:history="1">
            <w:r w:rsidRPr="00C31884">
              <w:rPr>
                <w:rStyle w:val="Hyperlink"/>
                <w:noProof/>
              </w:rPr>
              <w:t>2.4.</w:t>
            </w:r>
            <w:r>
              <w:rPr>
                <w:rFonts w:asciiTheme="minorHAnsi" w:eastAsiaTheme="minorEastAsia" w:hAnsiTheme="minorHAnsi"/>
                <w:noProof/>
                <w:kern w:val="2"/>
                <w:sz w:val="24"/>
                <w:szCs w:val="24"/>
                <w:lang/>
                <w14:ligatures w14:val="standardContextual"/>
              </w:rPr>
              <w:tab/>
            </w:r>
            <w:r w:rsidRPr="00C31884">
              <w:rPr>
                <w:rStyle w:val="Hyperlink"/>
                <w:noProof/>
              </w:rPr>
              <w:t>Specialized Survey Activities – to be undertaken by the following proposed 3rd Party Experienced Contractors</w:t>
            </w:r>
            <w:r>
              <w:rPr>
                <w:noProof/>
                <w:webHidden/>
              </w:rPr>
              <w:tab/>
            </w:r>
            <w:r>
              <w:rPr>
                <w:noProof/>
                <w:webHidden/>
              </w:rPr>
              <w:fldChar w:fldCharType="begin"/>
            </w:r>
            <w:r>
              <w:rPr>
                <w:noProof/>
                <w:webHidden/>
              </w:rPr>
              <w:instrText xml:space="preserve"> PAGEREF _Toc229034416 \h </w:instrText>
            </w:r>
            <w:r>
              <w:rPr>
                <w:noProof/>
                <w:webHidden/>
              </w:rPr>
            </w:r>
            <w:r>
              <w:rPr>
                <w:noProof/>
                <w:webHidden/>
              </w:rPr>
              <w:fldChar w:fldCharType="separate"/>
            </w:r>
            <w:r>
              <w:rPr>
                <w:noProof/>
                <w:webHidden/>
              </w:rPr>
              <w:t>28</w:t>
            </w:r>
            <w:r>
              <w:rPr>
                <w:noProof/>
                <w:webHidden/>
              </w:rPr>
              <w:fldChar w:fldCharType="end"/>
            </w:r>
          </w:hyperlink>
        </w:p>
        <w:p w14:paraId="77DAA81A" w14:textId="5559C5AE"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17" w:history="1">
            <w:r w:rsidRPr="00C31884">
              <w:rPr>
                <w:rStyle w:val="Hyperlink"/>
                <w:noProof/>
              </w:rPr>
              <w:t>2.4.1.</w:t>
            </w:r>
            <w:r>
              <w:rPr>
                <w:rFonts w:asciiTheme="minorHAnsi" w:eastAsiaTheme="minorEastAsia" w:hAnsiTheme="minorHAnsi"/>
                <w:noProof/>
                <w:kern w:val="2"/>
                <w:sz w:val="24"/>
                <w:szCs w:val="24"/>
                <w:lang/>
                <w14:ligatures w14:val="standardContextual"/>
              </w:rPr>
              <w:tab/>
            </w:r>
            <w:r w:rsidRPr="00C31884">
              <w:rPr>
                <w:rStyle w:val="Hyperlink"/>
                <w:noProof/>
              </w:rPr>
              <w:t>Topographical Survey: -</w:t>
            </w:r>
            <w:r>
              <w:rPr>
                <w:noProof/>
                <w:webHidden/>
              </w:rPr>
              <w:tab/>
            </w:r>
            <w:r>
              <w:rPr>
                <w:noProof/>
                <w:webHidden/>
              </w:rPr>
              <w:fldChar w:fldCharType="begin"/>
            </w:r>
            <w:r>
              <w:rPr>
                <w:noProof/>
                <w:webHidden/>
              </w:rPr>
              <w:instrText xml:space="preserve"> PAGEREF _Toc229034417 \h </w:instrText>
            </w:r>
            <w:r>
              <w:rPr>
                <w:noProof/>
                <w:webHidden/>
              </w:rPr>
            </w:r>
            <w:r>
              <w:rPr>
                <w:noProof/>
                <w:webHidden/>
              </w:rPr>
              <w:fldChar w:fldCharType="separate"/>
            </w:r>
            <w:r>
              <w:rPr>
                <w:noProof/>
                <w:webHidden/>
              </w:rPr>
              <w:t>29</w:t>
            </w:r>
            <w:r>
              <w:rPr>
                <w:noProof/>
                <w:webHidden/>
              </w:rPr>
              <w:fldChar w:fldCharType="end"/>
            </w:r>
          </w:hyperlink>
        </w:p>
        <w:p w14:paraId="1A6FE88E" w14:textId="050E21BC"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18" w:history="1">
            <w:r w:rsidRPr="00C31884">
              <w:rPr>
                <w:rStyle w:val="Hyperlink"/>
                <w:noProof/>
              </w:rPr>
              <w:t>2.4.1.1.</w:t>
            </w:r>
            <w:r>
              <w:rPr>
                <w:rFonts w:asciiTheme="minorHAnsi" w:eastAsiaTheme="minorEastAsia" w:hAnsiTheme="minorHAnsi"/>
                <w:noProof/>
                <w:kern w:val="2"/>
                <w:sz w:val="24"/>
                <w:szCs w:val="24"/>
                <w:lang/>
                <w14:ligatures w14:val="standardContextual"/>
              </w:rPr>
              <w:tab/>
            </w:r>
            <w:r w:rsidRPr="00C31884">
              <w:rPr>
                <w:rStyle w:val="Hyperlink"/>
                <w:noProof/>
              </w:rPr>
              <w:t>SCOPE AND SPECIFICATIONS</w:t>
            </w:r>
            <w:r>
              <w:rPr>
                <w:noProof/>
                <w:webHidden/>
              </w:rPr>
              <w:tab/>
            </w:r>
            <w:r>
              <w:rPr>
                <w:noProof/>
                <w:webHidden/>
              </w:rPr>
              <w:fldChar w:fldCharType="begin"/>
            </w:r>
            <w:r>
              <w:rPr>
                <w:noProof/>
                <w:webHidden/>
              </w:rPr>
              <w:instrText xml:space="preserve"> PAGEREF _Toc229034418 \h </w:instrText>
            </w:r>
            <w:r>
              <w:rPr>
                <w:noProof/>
                <w:webHidden/>
              </w:rPr>
            </w:r>
            <w:r>
              <w:rPr>
                <w:noProof/>
                <w:webHidden/>
              </w:rPr>
              <w:fldChar w:fldCharType="separate"/>
            </w:r>
            <w:r>
              <w:rPr>
                <w:noProof/>
                <w:webHidden/>
              </w:rPr>
              <w:t>29</w:t>
            </w:r>
            <w:r>
              <w:rPr>
                <w:noProof/>
                <w:webHidden/>
              </w:rPr>
              <w:fldChar w:fldCharType="end"/>
            </w:r>
          </w:hyperlink>
        </w:p>
        <w:p w14:paraId="523953D8" w14:textId="0E61B750"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19" w:history="1">
            <w:r w:rsidRPr="00C31884">
              <w:rPr>
                <w:rStyle w:val="Hyperlink"/>
                <w:noProof/>
              </w:rPr>
              <w:t>2.4.2.</w:t>
            </w:r>
            <w:r>
              <w:rPr>
                <w:rFonts w:asciiTheme="minorHAnsi" w:eastAsiaTheme="minorEastAsia" w:hAnsiTheme="minorHAnsi"/>
                <w:noProof/>
                <w:kern w:val="2"/>
                <w:sz w:val="24"/>
                <w:szCs w:val="24"/>
                <w:lang/>
                <w14:ligatures w14:val="standardContextual"/>
              </w:rPr>
              <w:tab/>
            </w:r>
            <w:r w:rsidRPr="00C31884">
              <w:rPr>
                <w:rStyle w:val="Hyperlink"/>
                <w:noProof/>
              </w:rPr>
              <w:t>Geotechnical Survey: -</w:t>
            </w:r>
            <w:r>
              <w:rPr>
                <w:noProof/>
                <w:webHidden/>
              </w:rPr>
              <w:tab/>
            </w:r>
            <w:r>
              <w:rPr>
                <w:noProof/>
                <w:webHidden/>
              </w:rPr>
              <w:fldChar w:fldCharType="begin"/>
            </w:r>
            <w:r>
              <w:rPr>
                <w:noProof/>
                <w:webHidden/>
              </w:rPr>
              <w:instrText xml:space="preserve"> PAGEREF _Toc229034419 \h </w:instrText>
            </w:r>
            <w:r>
              <w:rPr>
                <w:noProof/>
                <w:webHidden/>
              </w:rPr>
            </w:r>
            <w:r>
              <w:rPr>
                <w:noProof/>
                <w:webHidden/>
              </w:rPr>
              <w:fldChar w:fldCharType="separate"/>
            </w:r>
            <w:r>
              <w:rPr>
                <w:noProof/>
                <w:webHidden/>
              </w:rPr>
              <w:t>30</w:t>
            </w:r>
            <w:r>
              <w:rPr>
                <w:noProof/>
                <w:webHidden/>
              </w:rPr>
              <w:fldChar w:fldCharType="end"/>
            </w:r>
          </w:hyperlink>
        </w:p>
        <w:p w14:paraId="7C527183" w14:textId="173505FA" w:rsidR="00AC3978" w:rsidRDefault="00AC3978">
          <w:pPr>
            <w:pStyle w:val="TOC3"/>
            <w:tabs>
              <w:tab w:val="right" w:leader="dot" w:pos="10070"/>
            </w:tabs>
            <w:rPr>
              <w:noProof/>
              <w:lang/>
              <w14:ligatures w14:val="standardContextual"/>
            </w:rPr>
          </w:pPr>
          <w:hyperlink w:anchor="_Toc229034425" w:history="1">
            <w:r w:rsidRPr="00C31884">
              <w:rPr>
                <w:rStyle w:val="Hyperlink"/>
                <w:rFonts w:ascii="Times New Roman" w:eastAsia="Calibri" w:hAnsi="Times New Roman"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3.4.1.</w:t>
            </w:r>
            <w:r>
              <w:rPr>
                <w:noProof/>
                <w:webHidden/>
              </w:rPr>
              <w:tab/>
            </w:r>
            <w:r>
              <w:rPr>
                <w:noProof/>
                <w:webHidden/>
              </w:rPr>
              <w:fldChar w:fldCharType="begin"/>
            </w:r>
            <w:r>
              <w:rPr>
                <w:noProof/>
                <w:webHidden/>
              </w:rPr>
              <w:instrText xml:space="preserve"> PAGEREF _Toc229034425 \h </w:instrText>
            </w:r>
            <w:r>
              <w:rPr>
                <w:noProof/>
                <w:webHidden/>
              </w:rPr>
            </w:r>
            <w:r>
              <w:rPr>
                <w:noProof/>
                <w:webHidden/>
              </w:rPr>
              <w:fldChar w:fldCharType="separate"/>
            </w:r>
            <w:r>
              <w:rPr>
                <w:noProof/>
                <w:webHidden/>
              </w:rPr>
              <w:t>30</w:t>
            </w:r>
            <w:r>
              <w:rPr>
                <w:noProof/>
                <w:webHidden/>
              </w:rPr>
              <w:fldChar w:fldCharType="end"/>
            </w:r>
          </w:hyperlink>
        </w:p>
        <w:p w14:paraId="01D9ABF3" w14:textId="08F60C3B" w:rsidR="00AC3978" w:rsidRDefault="00AC3978">
          <w:pPr>
            <w:pStyle w:val="TOC3"/>
            <w:tabs>
              <w:tab w:val="right" w:leader="dot" w:pos="10070"/>
            </w:tabs>
            <w:rPr>
              <w:noProof/>
              <w:lang/>
              <w14:ligatures w14:val="standardContextual"/>
            </w:rPr>
          </w:pPr>
          <w:hyperlink w:anchor="_Toc229034426" w:history="1">
            <w:r w:rsidRPr="00C31884">
              <w:rPr>
                <w:rStyle w:val="Hyperlink"/>
                <w:rFonts w:ascii="Times New Roman" w:eastAsia="Calibri" w:hAnsi="Times New Roman"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3.4.2.</w:t>
            </w:r>
            <w:r>
              <w:rPr>
                <w:noProof/>
                <w:webHidden/>
              </w:rPr>
              <w:tab/>
            </w:r>
            <w:r>
              <w:rPr>
                <w:noProof/>
                <w:webHidden/>
              </w:rPr>
              <w:fldChar w:fldCharType="begin"/>
            </w:r>
            <w:r>
              <w:rPr>
                <w:noProof/>
                <w:webHidden/>
              </w:rPr>
              <w:instrText xml:space="preserve"> PAGEREF _Toc229034426 \h </w:instrText>
            </w:r>
            <w:r>
              <w:rPr>
                <w:noProof/>
                <w:webHidden/>
              </w:rPr>
            </w:r>
            <w:r>
              <w:rPr>
                <w:noProof/>
                <w:webHidden/>
              </w:rPr>
              <w:fldChar w:fldCharType="separate"/>
            </w:r>
            <w:r>
              <w:rPr>
                <w:noProof/>
                <w:webHidden/>
              </w:rPr>
              <w:t>30</w:t>
            </w:r>
            <w:r>
              <w:rPr>
                <w:noProof/>
                <w:webHidden/>
              </w:rPr>
              <w:fldChar w:fldCharType="end"/>
            </w:r>
          </w:hyperlink>
        </w:p>
        <w:p w14:paraId="16A63869" w14:textId="4895C9CD"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27" w:history="1">
            <w:r w:rsidRPr="00C31884">
              <w:rPr>
                <w:rStyle w:val="Hyperlink"/>
                <w:noProof/>
              </w:rPr>
              <w:t>2.4.2.1.</w:t>
            </w:r>
            <w:r>
              <w:rPr>
                <w:rFonts w:asciiTheme="minorHAnsi" w:eastAsiaTheme="minorEastAsia" w:hAnsiTheme="minorHAnsi"/>
                <w:noProof/>
                <w:kern w:val="2"/>
                <w:sz w:val="24"/>
                <w:szCs w:val="24"/>
                <w:lang/>
                <w14:ligatures w14:val="standardContextual"/>
              </w:rPr>
              <w:tab/>
            </w:r>
            <w:r w:rsidRPr="00C31884">
              <w:rPr>
                <w:rStyle w:val="Hyperlink"/>
                <w:noProof/>
              </w:rPr>
              <w:t>SCOPE AND SPECIFICATIONS</w:t>
            </w:r>
            <w:r>
              <w:rPr>
                <w:noProof/>
                <w:webHidden/>
              </w:rPr>
              <w:tab/>
            </w:r>
            <w:r>
              <w:rPr>
                <w:noProof/>
                <w:webHidden/>
              </w:rPr>
              <w:fldChar w:fldCharType="begin"/>
            </w:r>
            <w:r>
              <w:rPr>
                <w:noProof/>
                <w:webHidden/>
              </w:rPr>
              <w:instrText xml:space="preserve"> PAGEREF _Toc229034427 \h </w:instrText>
            </w:r>
            <w:r>
              <w:rPr>
                <w:noProof/>
                <w:webHidden/>
              </w:rPr>
            </w:r>
            <w:r>
              <w:rPr>
                <w:noProof/>
                <w:webHidden/>
              </w:rPr>
              <w:fldChar w:fldCharType="separate"/>
            </w:r>
            <w:r>
              <w:rPr>
                <w:noProof/>
                <w:webHidden/>
              </w:rPr>
              <w:t>30</w:t>
            </w:r>
            <w:r>
              <w:rPr>
                <w:noProof/>
                <w:webHidden/>
              </w:rPr>
              <w:fldChar w:fldCharType="end"/>
            </w:r>
          </w:hyperlink>
        </w:p>
        <w:p w14:paraId="01CED14B" w14:textId="790F06F5"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28" w:history="1">
            <w:r w:rsidRPr="00C31884">
              <w:rPr>
                <w:rStyle w:val="Hyperlink"/>
                <w:noProof/>
              </w:rPr>
              <w:t>2.4.3.</w:t>
            </w:r>
            <w:r>
              <w:rPr>
                <w:rFonts w:asciiTheme="minorHAnsi" w:eastAsiaTheme="minorEastAsia" w:hAnsiTheme="minorHAnsi"/>
                <w:noProof/>
                <w:kern w:val="2"/>
                <w:sz w:val="24"/>
                <w:szCs w:val="24"/>
                <w:lang/>
                <w14:ligatures w14:val="standardContextual"/>
              </w:rPr>
              <w:tab/>
            </w:r>
            <w:r w:rsidRPr="00C31884">
              <w:rPr>
                <w:rStyle w:val="Hyperlink"/>
                <w:noProof/>
              </w:rPr>
              <w:t>EIA Survey: -</w:t>
            </w:r>
            <w:r>
              <w:rPr>
                <w:noProof/>
                <w:webHidden/>
              </w:rPr>
              <w:tab/>
            </w:r>
            <w:r>
              <w:rPr>
                <w:noProof/>
                <w:webHidden/>
              </w:rPr>
              <w:fldChar w:fldCharType="begin"/>
            </w:r>
            <w:r>
              <w:rPr>
                <w:noProof/>
                <w:webHidden/>
              </w:rPr>
              <w:instrText xml:space="preserve"> PAGEREF _Toc229034428 \h </w:instrText>
            </w:r>
            <w:r>
              <w:rPr>
                <w:noProof/>
                <w:webHidden/>
              </w:rPr>
            </w:r>
            <w:r>
              <w:rPr>
                <w:noProof/>
                <w:webHidden/>
              </w:rPr>
              <w:fldChar w:fldCharType="separate"/>
            </w:r>
            <w:r>
              <w:rPr>
                <w:noProof/>
                <w:webHidden/>
              </w:rPr>
              <w:t>30</w:t>
            </w:r>
            <w:r>
              <w:rPr>
                <w:noProof/>
                <w:webHidden/>
              </w:rPr>
              <w:fldChar w:fldCharType="end"/>
            </w:r>
          </w:hyperlink>
        </w:p>
        <w:p w14:paraId="763FD6C0" w14:textId="7D0EE269" w:rsidR="00AC3978" w:rsidRDefault="00AC3978">
          <w:pPr>
            <w:pStyle w:val="TOC3"/>
            <w:tabs>
              <w:tab w:val="right" w:leader="dot" w:pos="10070"/>
            </w:tabs>
            <w:rPr>
              <w:noProof/>
              <w:lang/>
              <w14:ligatures w14:val="standardContextual"/>
            </w:rPr>
          </w:pPr>
          <w:hyperlink w:anchor="_Toc229034429" w:history="1">
            <w:r w:rsidRPr="00C31884">
              <w:rPr>
                <w:rStyle w:val="Hyperlink"/>
                <w:rFonts w:ascii="Times New Roman" w:eastAsia="Calibri" w:hAnsi="Times New Roman"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3.4.3.</w:t>
            </w:r>
            <w:r>
              <w:rPr>
                <w:noProof/>
                <w:webHidden/>
              </w:rPr>
              <w:tab/>
            </w:r>
            <w:r>
              <w:rPr>
                <w:noProof/>
                <w:webHidden/>
              </w:rPr>
              <w:fldChar w:fldCharType="begin"/>
            </w:r>
            <w:r>
              <w:rPr>
                <w:noProof/>
                <w:webHidden/>
              </w:rPr>
              <w:instrText xml:space="preserve"> PAGEREF _Toc229034429 \h </w:instrText>
            </w:r>
            <w:r>
              <w:rPr>
                <w:noProof/>
                <w:webHidden/>
              </w:rPr>
            </w:r>
            <w:r>
              <w:rPr>
                <w:noProof/>
                <w:webHidden/>
              </w:rPr>
              <w:fldChar w:fldCharType="separate"/>
            </w:r>
            <w:r>
              <w:rPr>
                <w:noProof/>
                <w:webHidden/>
              </w:rPr>
              <w:t>30</w:t>
            </w:r>
            <w:r>
              <w:rPr>
                <w:noProof/>
                <w:webHidden/>
              </w:rPr>
              <w:fldChar w:fldCharType="end"/>
            </w:r>
          </w:hyperlink>
        </w:p>
        <w:p w14:paraId="0A1E7FEA" w14:textId="01752342"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30" w:history="1">
            <w:r w:rsidRPr="00C31884">
              <w:rPr>
                <w:rStyle w:val="Hyperlink"/>
                <w:noProof/>
              </w:rPr>
              <w:t>2.4.3.1.</w:t>
            </w:r>
            <w:r>
              <w:rPr>
                <w:rFonts w:asciiTheme="minorHAnsi" w:eastAsiaTheme="minorEastAsia" w:hAnsiTheme="minorHAnsi"/>
                <w:noProof/>
                <w:kern w:val="2"/>
                <w:sz w:val="24"/>
                <w:szCs w:val="24"/>
                <w:lang/>
                <w14:ligatures w14:val="standardContextual"/>
              </w:rPr>
              <w:tab/>
            </w:r>
            <w:r w:rsidRPr="00C31884">
              <w:rPr>
                <w:rStyle w:val="Hyperlink"/>
                <w:noProof/>
              </w:rPr>
              <w:t>SCOPE AND SPECIFICATIONS</w:t>
            </w:r>
            <w:r>
              <w:rPr>
                <w:noProof/>
                <w:webHidden/>
              </w:rPr>
              <w:tab/>
            </w:r>
            <w:r>
              <w:rPr>
                <w:noProof/>
                <w:webHidden/>
              </w:rPr>
              <w:fldChar w:fldCharType="begin"/>
            </w:r>
            <w:r>
              <w:rPr>
                <w:noProof/>
                <w:webHidden/>
              </w:rPr>
              <w:instrText xml:space="preserve"> PAGEREF _Toc229034430 \h </w:instrText>
            </w:r>
            <w:r>
              <w:rPr>
                <w:noProof/>
                <w:webHidden/>
              </w:rPr>
            </w:r>
            <w:r>
              <w:rPr>
                <w:noProof/>
                <w:webHidden/>
              </w:rPr>
              <w:fldChar w:fldCharType="separate"/>
            </w:r>
            <w:r>
              <w:rPr>
                <w:noProof/>
                <w:webHidden/>
              </w:rPr>
              <w:t>30</w:t>
            </w:r>
            <w:r>
              <w:rPr>
                <w:noProof/>
                <w:webHidden/>
              </w:rPr>
              <w:fldChar w:fldCharType="end"/>
            </w:r>
          </w:hyperlink>
        </w:p>
        <w:p w14:paraId="4F1DD74C" w14:textId="06CC4981"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31" w:history="1">
            <w:r w:rsidRPr="00C31884">
              <w:rPr>
                <w:rStyle w:val="Hyperlink"/>
                <w:noProof/>
              </w:rPr>
              <w:t>2.4.3.2.</w:t>
            </w:r>
            <w:r>
              <w:rPr>
                <w:rFonts w:asciiTheme="minorHAnsi" w:eastAsiaTheme="minorEastAsia" w:hAnsiTheme="minorHAnsi"/>
                <w:noProof/>
                <w:kern w:val="2"/>
                <w:sz w:val="24"/>
                <w:szCs w:val="24"/>
                <w:lang/>
                <w14:ligatures w14:val="standardContextual"/>
              </w:rPr>
              <w:tab/>
            </w:r>
            <w:r w:rsidRPr="00C31884">
              <w:rPr>
                <w:rStyle w:val="Hyperlink"/>
                <w:noProof/>
              </w:rPr>
              <w:t>Pipeline System</w:t>
            </w:r>
            <w:r>
              <w:rPr>
                <w:noProof/>
                <w:webHidden/>
              </w:rPr>
              <w:tab/>
            </w:r>
            <w:r>
              <w:rPr>
                <w:noProof/>
                <w:webHidden/>
              </w:rPr>
              <w:fldChar w:fldCharType="begin"/>
            </w:r>
            <w:r>
              <w:rPr>
                <w:noProof/>
                <w:webHidden/>
              </w:rPr>
              <w:instrText xml:space="preserve"> PAGEREF _Toc229034431 \h </w:instrText>
            </w:r>
            <w:r>
              <w:rPr>
                <w:noProof/>
                <w:webHidden/>
              </w:rPr>
            </w:r>
            <w:r>
              <w:rPr>
                <w:noProof/>
                <w:webHidden/>
              </w:rPr>
              <w:fldChar w:fldCharType="separate"/>
            </w:r>
            <w:r>
              <w:rPr>
                <w:noProof/>
                <w:webHidden/>
              </w:rPr>
              <w:t>31</w:t>
            </w:r>
            <w:r>
              <w:rPr>
                <w:noProof/>
                <w:webHidden/>
              </w:rPr>
              <w:fldChar w:fldCharType="end"/>
            </w:r>
          </w:hyperlink>
        </w:p>
        <w:p w14:paraId="46D96DA7" w14:textId="53F3B059"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32" w:history="1">
            <w:r w:rsidRPr="00C31884">
              <w:rPr>
                <w:rStyle w:val="Hyperlink"/>
                <w:noProof/>
              </w:rPr>
              <w:t>2.4.3.3.</w:t>
            </w:r>
            <w:r>
              <w:rPr>
                <w:rFonts w:asciiTheme="minorHAnsi" w:eastAsiaTheme="minorEastAsia" w:hAnsiTheme="minorHAnsi"/>
                <w:noProof/>
                <w:kern w:val="2"/>
                <w:sz w:val="24"/>
                <w:szCs w:val="24"/>
                <w:lang/>
                <w14:ligatures w14:val="standardContextual"/>
              </w:rPr>
              <w:tab/>
            </w:r>
            <w:r w:rsidRPr="00C31884">
              <w:rPr>
                <w:rStyle w:val="Hyperlink"/>
                <w:noProof/>
              </w:rPr>
              <w:t>Key Facilities</w:t>
            </w:r>
            <w:r>
              <w:rPr>
                <w:noProof/>
                <w:webHidden/>
              </w:rPr>
              <w:tab/>
            </w:r>
            <w:r>
              <w:rPr>
                <w:noProof/>
                <w:webHidden/>
              </w:rPr>
              <w:fldChar w:fldCharType="begin"/>
            </w:r>
            <w:r>
              <w:rPr>
                <w:noProof/>
                <w:webHidden/>
              </w:rPr>
              <w:instrText xml:space="preserve"> PAGEREF _Toc229034432 \h </w:instrText>
            </w:r>
            <w:r>
              <w:rPr>
                <w:noProof/>
                <w:webHidden/>
              </w:rPr>
            </w:r>
            <w:r>
              <w:rPr>
                <w:noProof/>
                <w:webHidden/>
              </w:rPr>
              <w:fldChar w:fldCharType="separate"/>
            </w:r>
            <w:r>
              <w:rPr>
                <w:noProof/>
                <w:webHidden/>
              </w:rPr>
              <w:t>31</w:t>
            </w:r>
            <w:r>
              <w:rPr>
                <w:noProof/>
                <w:webHidden/>
              </w:rPr>
              <w:fldChar w:fldCharType="end"/>
            </w:r>
          </w:hyperlink>
        </w:p>
        <w:p w14:paraId="1E5080DA" w14:textId="7C4C2F03"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433" w:history="1">
            <w:r w:rsidRPr="00C31884">
              <w:rPr>
                <w:rStyle w:val="Hyperlink"/>
                <w:noProof/>
              </w:rPr>
              <w:t>2.4.3.4.</w:t>
            </w:r>
            <w:r>
              <w:rPr>
                <w:rFonts w:asciiTheme="minorHAnsi" w:eastAsiaTheme="minorEastAsia" w:hAnsiTheme="minorHAnsi"/>
                <w:noProof/>
                <w:kern w:val="2"/>
                <w:sz w:val="24"/>
                <w:szCs w:val="24"/>
                <w:lang/>
                <w14:ligatures w14:val="standardContextual"/>
              </w:rPr>
              <w:tab/>
            </w:r>
            <w:r w:rsidRPr="00C31884">
              <w:rPr>
                <w:rStyle w:val="Hyperlink"/>
                <w:noProof/>
              </w:rPr>
              <w:t>Downstream Integration</w:t>
            </w:r>
            <w:r>
              <w:rPr>
                <w:noProof/>
                <w:webHidden/>
              </w:rPr>
              <w:tab/>
            </w:r>
            <w:r>
              <w:rPr>
                <w:noProof/>
                <w:webHidden/>
              </w:rPr>
              <w:fldChar w:fldCharType="begin"/>
            </w:r>
            <w:r>
              <w:rPr>
                <w:noProof/>
                <w:webHidden/>
              </w:rPr>
              <w:instrText xml:space="preserve"> PAGEREF _Toc229034433 \h </w:instrText>
            </w:r>
            <w:r>
              <w:rPr>
                <w:noProof/>
                <w:webHidden/>
              </w:rPr>
            </w:r>
            <w:r>
              <w:rPr>
                <w:noProof/>
                <w:webHidden/>
              </w:rPr>
              <w:fldChar w:fldCharType="separate"/>
            </w:r>
            <w:r>
              <w:rPr>
                <w:noProof/>
                <w:webHidden/>
              </w:rPr>
              <w:t>31</w:t>
            </w:r>
            <w:r>
              <w:rPr>
                <w:noProof/>
                <w:webHidden/>
              </w:rPr>
              <w:fldChar w:fldCharType="end"/>
            </w:r>
          </w:hyperlink>
        </w:p>
        <w:p w14:paraId="116BF53A" w14:textId="54C1C64E" w:rsidR="00AC3978" w:rsidRDefault="00AC3978">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034434" w:history="1">
            <w:r w:rsidRPr="00C31884">
              <w:rPr>
                <w:rStyle w:val="Hyperlink"/>
                <w:noProof/>
              </w:rPr>
              <w:t>4.0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PROJECT DESCRIPTION</w:t>
            </w:r>
            <w:r>
              <w:rPr>
                <w:noProof/>
                <w:webHidden/>
              </w:rPr>
              <w:tab/>
            </w:r>
            <w:r>
              <w:rPr>
                <w:noProof/>
                <w:webHidden/>
              </w:rPr>
              <w:fldChar w:fldCharType="begin"/>
            </w:r>
            <w:r>
              <w:rPr>
                <w:noProof/>
                <w:webHidden/>
              </w:rPr>
              <w:instrText xml:space="preserve"> PAGEREF _Toc229034434 \h </w:instrText>
            </w:r>
            <w:r>
              <w:rPr>
                <w:noProof/>
                <w:webHidden/>
              </w:rPr>
            </w:r>
            <w:r>
              <w:rPr>
                <w:noProof/>
                <w:webHidden/>
              </w:rPr>
              <w:fldChar w:fldCharType="separate"/>
            </w:r>
            <w:r>
              <w:rPr>
                <w:noProof/>
                <w:webHidden/>
              </w:rPr>
              <w:t>32</w:t>
            </w:r>
            <w:r>
              <w:rPr>
                <w:noProof/>
                <w:webHidden/>
              </w:rPr>
              <w:fldChar w:fldCharType="end"/>
            </w:r>
          </w:hyperlink>
        </w:p>
        <w:p w14:paraId="75AB773A" w14:textId="6C3F4E5B"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35" w:history="1">
            <w:r w:rsidRPr="00C31884">
              <w:rPr>
                <w:rStyle w:val="Hyperlink"/>
                <w:noProof/>
              </w:rPr>
              <w:t>4.1</w:t>
            </w:r>
            <w:r>
              <w:rPr>
                <w:rFonts w:asciiTheme="minorHAnsi" w:eastAsiaTheme="minorEastAsia" w:hAnsiTheme="minorHAnsi"/>
                <w:noProof/>
                <w:kern w:val="2"/>
                <w:sz w:val="24"/>
                <w:szCs w:val="24"/>
                <w:lang/>
                <w14:ligatures w14:val="standardContextual"/>
              </w:rPr>
              <w:tab/>
            </w:r>
            <w:r w:rsidRPr="00C31884">
              <w:rPr>
                <w:rStyle w:val="Hyperlink"/>
                <w:noProof/>
              </w:rPr>
              <w:t>Pipeline System Description and Process Design Basis</w:t>
            </w:r>
            <w:r>
              <w:rPr>
                <w:noProof/>
                <w:webHidden/>
              </w:rPr>
              <w:tab/>
            </w:r>
            <w:r>
              <w:rPr>
                <w:noProof/>
                <w:webHidden/>
              </w:rPr>
              <w:fldChar w:fldCharType="begin"/>
            </w:r>
            <w:r>
              <w:rPr>
                <w:noProof/>
                <w:webHidden/>
              </w:rPr>
              <w:instrText xml:space="preserve"> PAGEREF _Toc229034435 \h </w:instrText>
            </w:r>
            <w:r>
              <w:rPr>
                <w:noProof/>
                <w:webHidden/>
              </w:rPr>
            </w:r>
            <w:r>
              <w:rPr>
                <w:noProof/>
                <w:webHidden/>
              </w:rPr>
              <w:fldChar w:fldCharType="separate"/>
            </w:r>
            <w:r>
              <w:rPr>
                <w:noProof/>
                <w:webHidden/>
              </w:rPr>
              <w:t>32</w:t>
            </w:r>
            <w:r>
              <w:rPr>
                <w:noProof/>
                <w:webHidden/>
              </w:rPr>
              <w:fldChar w:fldCharType="end"/>
            </w:r>
          </w:hyperlink>
        </w:p>
        <w:p w14:paraId="4E09DF03" w14:textId="4FF3628B"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38" w:history="1">
            <w:r w:rsidRPr="00C31884">
              <w:rPr>
                <w:rStyle w:val="Hyperlink"/>
                <w:noProof/>
              </w:rPr>
              <w:t>3.1.1.</w:t>
            </w:r>
            <w:r>
              <w:rPr>
                <w:rFonts w:asciiTheme="minorHAnsi" w:eastAsiaTheme="minorEastAsia" w:hAnsiTheme="minorHAnsi"/>
                <w:noProof/>
                <w:kern w:val="2"/>
                <w:sz w:val="24"/>
                <w:szCs w:val="24"/>
                <w:lang/>
                <w14:ligatures w14:val="standardContextual"/>
              </w:rPr>
              <w:tab/>
            </w:r>
            <w:r w:rsidRPr="00C31884">
              <w:rPr>
                <w:rStyle w:val="Hyperlink"/>
                <w:noProof/>
              </w:rPr>
              <w:t>Integrated Gas Transportation Network</w:t>
            </w:r>
            <w:r>
              <w:rPr>
                <w:noProof/>
                <w:webHidden/>
              </w:rPr>
              <w:tab/>
            </w:r>
            <w:r>
              <w:rPr>
                <w:noProof/>
                <w:webHidden/>
              </w:rPr>
              <w:fldChar w:fldCharType="begin"/>
            </w:r>
            <w:r>
              <w:rPr>
                <w:noProof/>
                <w:webHidden/>
              </w:rPr>
              <w:instrText xml:space="preserve"> PAGEREF _Toc229034438 \h </w:instrText>
            </w:r>
            <w:r>
              <w:rPr>
                <w:noProof/>
                <w:webHidden/>
              </w:rPr>
            </w:r>
            <w:r>
              <w:rPr>
                <w:noProof/>
                <w:webHidden/>
              </w:rPr>
              <w:fldChar w:fldCharType="separate"/>
            </w:r>
            <w:r>
              <w:rPr>
                <w:noProof/>
                <w:webHidden/>
              </w:rPr>
              <w:t>32</w:t>
            </w:r>
            <w:r>
              <w:rPr>
                <w:noProof/>
                <w:webHidden/>
              </w:rPr>
              <w:fldChar w:fldCharType="end"/>
            </w:r>
          </w:hyperlink>
        </w:p>
        <w:p w14:paraId="6BBD4224" w14:textId="0A5C7441"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39" w:history="1">
            <w:r w:rsidRPr="00C31884">
              <w:rPr>
                <w:rStyle w:val="Hyperlink"/>
                <w:noProof/>
              </w:rPr>
              <w:t>3.1.2.</w:t>
            </w:r>
            <w:r>
              <w:rPr>
                <w:rFonts w:asciiTheme="minorHAnsi" w:eastAsiaTheme="minorEastAsia" w:hAnsiTheme="minorHAnsi"/>
                <w:noProof/>
                <w:kern w:val="2"/>
                <w:sz w:val="24"/>
                <w:szCs w:val="24"/>
                <w:lang/>
                <w14:ligatures w14:val="standardContextual"/>
              </w:rPr>
              <w:tab/>
            </w:r>
            <w:r w:rsidRPr="00C31884">
              <w:rPr>
                <w:rStyle w:val="Hyperlink"/>
                <w:noProof/>
              </w:rPr>
              <w:t>Hydraulic Integration Philosophy</w:t>
            </w:r>
            <w:r>
              <w:rPr>
                <w:noProof/>
                <w:webHidden/>
              </w:rPr>
              <w:tab/>
            </w:r>
            <w:r>
              <w:rPr>
                <w:noProof/>
                <w:webHidden/>
              </w:rPr>
              <w:fldChar w:fldCharType="begin"/>
            </w:r>
            <w:r>
              <w:rPr>
                <w:noProof/>
                <w:webHidden/>
              </w:rPr>
              <w:instrText xml:space="preserve"> PAGEREF _Toc229034439 \h </w:instrText>
            </w:r>
            <w:r>
              <w:rPr>
                <w:noProof/>
                <w:webHidden/>
              </w:rPr>
            </w:r>
            <w:r>
              <w:rPr>
                <w:noProof/>
                <w:webHidden/>
              </w:rPr>
              <w:fldChar w:fldCharType="separate"/>
            </w:r>
            <w:r>
              <w:rPr>
                <w:noProof/>
                <w:webHidden/>
              </w:rPr>
              <w:t>32</w:t>
            </w:r>
            <w:r>
              <w:rPr>
                <w:noProof/>
                <w:webHidden/>
              </w:rPr>
              <w:fldChar w:fldCharType="end"/>
            </w:r>
          </w:hyperlink>
        </w:p>
        <w:p w14:paraId="569F46ED" w14:textId="3604D2DE"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40" w:history="1">
            <w:r w:rsidRPr="00C31884">
              <w:rPr>
                <w:rStyle w:val="Hyperlink"/>
                <w:noProof/>
              </w:rPr>
              <w:t>3.1.3.</w:t>
            </w:r>
            <w:r>
              <w:rPr>
                <w:rFonts w:asciiTheme="minorHAnsi" w:eastAsiaTheme="minorEastAsia" w:hAnsiTheme="minorHAnsi"/>
                <w:noProof/>
                <w:kern w:val="2"/>
                <w:sz w:val="24"/>
                <w:szCs w:val="24"/>
                <w:lang/>
                <w14:ligatures w14:val="standardContextual"/>
              </w:rPr>
              <w:tab/>
            </w:r>
            <w:r w:rsidRPr="00C31884">
              <w:rPr>
                <w:rStyle w:val="Hyperlink"/>
                <w:noProof/>
              </w:rPr>
              <w:t>Corrosion Considerations</w:t>
            </w:r>
            <w:r>
              <w:rPr>
                <w:noProof/>
                <w:webHidden/>
              </w:rPr>
              <w:tab/>
            </w:r>
            <w:r>
              <w:rPr>
                <w:noProof/>
                <w:webHidden/>
              </w:rPr>
              <w:fldChar w:fldCharType="begin"/>
            </w:r>
            <w:r>
              <w:rPr>
                <w:noProof/>
                <w:webHidden/>
              </w:rPr>
              <w:instrText xml:space="preserve"> PAGEREF _Toc229034440 \h </w:instrText>
            </w:r>
            <w:r>
              <w:rPr>
                <w:noProof/>
                <w:webHidden/>
              </w:rPr>
            </w:r>
            <w:r>
              <w:rPr>
                <w:noProof/>
                <w:webHidden/>
              </w:rPr>
              <w:fldChar w:fldCharType="separate"/>
            </w:r>
            <w:r>
              <w:rPr>
                <w:noProof/>
                <w:webHidden/>
              </w:rPr>
              <w:t>33</w:t>
            </w:r>
            <w:r>
              <w:rPr>
                <w:noProof/>
                <w:webHidden/>
              </w:rPr>
              <w:fldChar w:fldCharType="end"/>
            </w:r>
          </w:hyperlink>
        </w:p>
        <w:p w14:paraId="3770E902" w14:textId="772D975A"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41" w:history="1">
            <w:r w:rsidRPr="00C31884">
              <w:rPr>
                <w:rStyle w:val="Hyperlink"/>
                <w:noProof/>
              </w:rPr>
              <w:t>4.2</w:t>
            </w:r>
            <w:r>
              <w:rPr>
                <w:rFonts w:asciiTheme="minorHAnsi" w:eastAsiaTheme="minorEastAsia" w:hAnsiTheme="minorHAnsi"/>
                <w:noProof/>
                <w:kern w:val="2"/>
                <w:sz w:val="24"/>
                <w:szCs w:val="24"/>
                <w:lang/>
                <w14:ligatures w14:val="standardContextual"/>
              </w:rPr>
              <w:tab/>
            </w:r>
            <w:r w:rsidRPr="00C31884">
              <w:rPr>
                <w:rStyle w:val="Hyperlink"/>
                <w:noProof/>
              </w:rPr>
              <w:t>Pipeline Route Alignment</w:t>
            </w:r>
            <w:r>
              <w:rPr>
                <w:noProof/>
                <w:webHidden/>
              </w:rPr>
              <w:tab/>
            </w:r>
            <w:r>
              <w:rPr>
                <w:noProof/>
                <w:webHidden/>
              </w:rPr>
              <w:fldChar w:fldCharType="begin"/>
            </w:r>
            <w:r>
              <w:rPr>
                <w:noProof/>
                <w:webHidden/>
              </w:rPr>
              <w:instrText xml:space="preserve"> PAGEREF _Toc229034441 \h </w:instrText>
            </w:r>
            <w:r>
              <w:rPr>
                <w:noProof/>
                <w:webHidden/>
              </w:rPr>
            </w:r>
            <w:r>
              <w:rPr>
                <w:noProof/>
                <w:webHidden/>
              </w:rPr>
              <w:fldChar w:fldCharType="separate"/>
            </w:r>
            <w:r>
              <w:rPr>
                <w:noProof/>
                <w:webHidden/>
              </w:rPr>
              <w:t>33</w:t>
            </w:r>
            <w:r>
              <w:rPr>
                <w:noProof/>
                <w:webHidden/>
              </w:rPr>
              <w:fldChar w:fldCharType="end"/>
            </w:r>
          </w:hyperlink>
        </w:p>
        <w:p w14:paraId="01A7D5AF" w14:textId="435DC841"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42" w:history="1">
            <w:r w:rsidRPr="00C31884">
              <w:rPr>
                <w:rStyle w:val="Hyperlink"/>
                <w:noProof/>
              </w:rPr>
              <w:t>4.3</w:t>
            </w:r>
            <w:r>
              <w:rPr>
                <w:rFonts w:asciiTheme="minorHAnsi" w:eastAsiaTheme="minorEastAsia" w:hAnsiTheme="minorHAnsi"/>
                <w:noProof/>
                <w:kern w:val="2"/>
                <w:sz w:val="24"/>
                <w:szCs w:val="24"/>
                <w:lang/>
                <w14:ligatures w14:val="standardContextual"/>
              </w:rPr>
              <w:tab/>
            </w:r>
            <w:r w:rsidRPr="00C31884">
              <w:rPr>
                <w:rStyle w:val="Hyperlink"/>
                <w:noProof/>
              </w:rPr>
              <w:t>Midline Manifolds and Future Tie-ins</w:t>
            </w:r>
            <w:r>
              <w:rPr>
                <w:noProof/>
                <w:webHidden/>
              </w:rPr>
              <w:tab/>
            </w:r>
            <w:r>
              <w:rPr>
                <w:noProof/>
                <w:webHidden/>
              </w:rPr>
              <w:fldChar w:fldCharType="begin"/>
            </w:r>
            <w:r>
              <w:rPr>
                <w:noProof/>
                <w:webHidden/>
              </w:rPr>
              <w:instrText xml:space="preserve"> PAGEREF _Toc229034442 \h </w:instrText>
            </w:r>
            <w:r>
              <w:rPr>
                <w:noProof/>
                <w:webHidden/>
              </w:rPr>
            </w:r>
            <w:r>
              <w:rPr>
                <w:noProof/>
                <w:webHidden/>
              </w:rPr>
              <w:fldChar w:fldCharType="separate"/>
            </w:r>
            <w:r>
              <w:rPr>
                <w:noProof/>
                <w:webHidden/>
              </w:rPr>
              <w:t>33</w:t>
            </w:r>
            <w:r>
              <w:rPr>
                <w:noProof/>
                <w:webHidden/>
              </w:rPr>
              <w:fldChar w:fldCharType="end"/>
            </w:r>
          </w:hyperlink>
        </w:p>
        <w:p w14:paraId="1EBD59E4" w14:textId="2637F49E"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43" w:history="1">
            <w:r w:rsidRPr="00C31884">
              <w:rPr>
                <w:rStyle w:val="Hyperlink"/>
                <w:noProof/>
              </w:rPr>
              <w:t>4.4</w:t>
            </w:r>
            <w:r>
              <w:rPr>
                <w:rFonts w:asciiTheme="minorHAnsi" w:eastAsiaTheme="minorEastAsia" w:hAnsiTheme="minorHAnsi"/>
                <w:noProof/>
                <w:kern w:val="2"/>
                <w:sz w:val="24"/>
                <w:szCs w:val="24"/>
                <w:lang/>
                <w14:ligatures w14:val="standardContextual"/>
              </w:rPr>
              <w:tab/>
            </w:r>
            <w:r w:rsidRPr="00C31884">
              <w:rPr>
                <w:rStyle w:val="Hyperlink"/>
                <w:noProof/>
              </w:rPr>
              <w:t>Water Separation Strategy (to be optimized)</w:t>
            </w:r>
            <w:r>
              <w:rPr>
                <w:noProof/>
                <w:webHidden/>
              </w:rPr>
              <w:tab/>
            </w:r>
            <w:r>
              <w:rPr>
                <w:noProof/>
                <w:webHidden/>
              </w:rPr>
              <w:fldChar w:fldCharType="begin"/>
            </w:r>
            <w:r>
              <w:rPr>
                <w:noProof/>
                <w:webHidden/>
              </w:rPr>
              <w:instrText xml:space="preserve"> PAGEREF _Toc229034443 \h </w:instrText>
            </w:r>
            <w:r>
              <w:rPr>
                <w:noProof/>
                <w:webHidden/>
              </w:rPr>
            </w:r>
            <w:r>
              <w:rPr>
                <w:noProof/>
                <w:webHidden/>
              </w:rPr>
              <w:fldChar w:fldCharType="separate"/>
            </w:r>
            <w:r>
              <w:rPr>
                <w:noProof/>
                <w:webHidden/>
              </w:rPr>
              <w:t>34</w:t>
            </w:r>
            <w:r>
              <w:rPr>
                <w:noProof/>
                <w:webHidden/>
              </w:rPr>
              <w:fldChar w:fldCharType="end"/>
            </w:r>
          </w:hyperlink>
        </w:p>
        <w:p w14:paraId="612E45F6" w14:textId="3BA94C2F" w:rsidR="00AC3978" w:rsidRDefault="00AC3978">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034444" w:history="1">
            <w:r w:rsidRPr="00C31884">
              <w:rPr>
                <w:rStyle w:val="Hyperlink"/>
                <w:noProof/>
              </w:rPr>
              <w:t>5.0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DESIGN PHILOSOPHY</w:t>
            </w:r>
            <w:r>
              <w:rPr>
                <w:noProof/>
                <w:webHidden/>
              </w:rPr>
              <w:tab/>
            </w:r>
            <w:r>
              <w:rPr>
                <w:noProof/>
                <w:webHidden/>
              </w:rPr>
              <w:fldChar w:fldCharType="begin"/>
            </w:r>
            <w:r>
              <w:rPr>
                <w:noProof/>
                <w:webHidden/>
              </w:rPr>
              <w:instrText xml:space="preserve"> PAGEREF _Toc229034444 \h </w:instrText>
            </w:r>
            <w:r>
              <w:rPr>
                <w:noProof/>
                <w:webHidden/>
              </w:rPr>
            </w:r>
            <w:r>
              <w:rPr>
                <w:noProof/>
                <w:webHidden/>
              </w:rPr>
              <w:fldChar w:fldCharType="separate"/>
            </w:r>
            <w:r>
              <w:rPr>
                <w:noProof/>
                <w:webHidden/>
              </w:rPr>
              <w:t>35</w:t>
            </w:r>
            <w:r>
              <w:rPr>
                <w:noProof/>
                <w:webHidden/>
              </w:rPr>
              <w:fldChar w:fldCharType="end"/>
            </w:r>
          </w:hyperlink>
        </w:p>
        <w:p w14:paraId="473ED44F" w14:textId="6E16A501"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48" w:history="1">
            <w:r w:rsidRPr="00C31884">
              <w:rPr>
                <w:rStyle w:val="Hyperlink"/>
                <w:noProof/>
              </w:rPr>
              <w:t>5.1</w:t>
            </w:r>
            <w:r>
              <w:rPr>
                <w:rFonts w:asciiTheme="minorHAnsi" w:eastAsiaTheme="minorEastAsia" w:hAnsiTheme="minorHAnsi"/>
                <w:noProof/>
                <w:kern w:val="2"/>
                <w:sz w:val="24"/>
                <w:szCs w:val="24"/>
                <w:lang/>
                <w14:ligatures w14:val="standardContextual"/>
              </w:rPr>
              <w:tab/>
            </w:r>
            <w:r w:rsidRPr="00C31884">
              <w:rPr>
                <w:rStyle w:val="Hyperlink"/>
                <w:noProof/>
              </w:rPr>
              <w:t>General</w:t>
            </w:r>
            <w:r>
              <w:rPr>
                <w:noProof/>
                <w:webHidden/>
              </w:rPr>
              <w:tab/>
            </w:r>
            <w:r>
              <w:rPr>
                <w:noProof/>
                <w:webHidden/>
              </w:rPr>
              <w:fldChar w:fldCharType="begin"/>
            </w:r>
            <w:r>
              <w:rPr>
                <w:noProof/>
                <w:webHidden/>
              </w:rPr>
              <w:instrText xml:space="preserve"> PAGEREF _Toc229034448 \h </w:instrText>
            </w:r>
            <w:r>
              <w:rPr>
                <w:noProof/>
                <w:webHidden/>
              </w:rPr>
            </w:r>
            <w:r>
              <w:rPr>
                <w:noProof/>
                <w:webHidden/>
              </w:rPr>
              <w:fldChar w:fldCharType="separate"/>
            </w:r>
            <w:r>
              <w:rPr>
                <w:noProof/>
                <w:webHidden/>
              </w:rPr>
              <w:t>35</w:t>
            </w:r>
            <w:r>
              <w:rPr>
                <w:noProof/>
                <w:webHidden/>
              </w:rPr>
              <w:fldChar w:fldCharType="end"/>
            </w:r>
          </w:hyperlink>
        </w:p>
        <w:p w14:paraId="5063A614" w14:textId="24B2EC99"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49" w:history="1">
            <w:r w:rsidRPr="00C31884">
              <w:rPr>
                <w:rStyle w:val="Hyperlink"/>
                <w:noProof/>
              </w:rPr>
              <w:t>5.2</w:t>
            </w:r>
            <w:r>
              <w:rPr>
                <w:rFonts w:asciiTheme="minorHAnsi" w:eastAsiaTheme="minorEastAsia" w:hAnsiTheme="minorHAnsi"/>
                <w:noProof/>
                <w:kern w:val="2"/>
                <w:sz w:val="24"/>
                <w:szCs w:val="24"/>
                <w:lang/>
                <w14:ligatures w14:val="standardContextual"/>
              </w:rPr>
              <w:tab/>
            </w:r>
            <w:r w:rsidRPr="00C31884">
              <w:rPr>
                <w:rStyle w:val="Hyperlink"/>
                <w:noProof/>
              </w:rPr>
              <w:t>Basic Concepts</w:t>
            </w:r>
            <w:r>
              <w:rPr>
                <w:noProof/>
                <w:webHidden/>
              </w:rPr>
              <w:tab/>
            </w:r>
            <w:r>
              <w:rPr>
                <w:noProof/>
                <w:webHidden/>
              </w:rPr>
              <w:fldChar w:fldCharType="begin"/>
            </w:r>
            <w:r>
              <w:rPr>
                <w:noProof/>
                <w:webHidden/>
              </w:rPr>
              <w:instrText xml:space="preserve"> PAGEREF _Toc229034449 \h </w:instrText>
            </w:r>
            <w:r>
              <w:rPr>
                <w:noProof/>
                <w:webHidden/>
              </w:rPr>
            </w:r>
            <w:r>
              <w:rPr>
                <w:noProof/>
                <w:webHidden/>
              </w:rPr>
              <w:fldChar w:fldCharType="separate"/>
            </w:r>
            <w:r>
              <w:rPr>
                <w:noProof/>
                <w:webHidden/>
              </w:rPr>
              <w:t>35</w:t>
            </w:r>
            <w:r>
              <w:rPr>
                <w:noProof/>
                <w:webHidden/>
              </w:rPr>
              <w:fldChar w:fldCharType="end"/>
            </w:r>
          </w:hyperlink>
        </w:p>
        <w:p w14:paraId="19E71CC4" w14:textId="404FBB15"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50" w:history="1">
            <w:r w:rsidRPr="00C31884">
              <w:rPr>
                <w:rStyle w:val="Hyperlink"/>
                <w:noProof/>
              </w:rPr>
              <w:t>5.3</w:t>
            </w:r>
            <w:r>
              <w:rPr>
                <w:rFonts w:asciiTheme="minorHAnsi" w:eastAsiaTheme="minorEastAsia" w:hAnsiTheme="minorHAnsi"/>
                <w:noProof/>
                <w:kern w:val="2"/>
                <w:sz w:val="24"/>
                <w:szCs w:val="24"/>
                <w:lang/>
                <w14:ligatures w14:val="standardContextual"/>
              </w:rPr>
              <w:tab/>
            </w:r>
            <w:r w:rsidRPr="00C31884">
              <w:rPr>
                <w:rStyle w:val="Hyperlink"/>
                <w:noProof/>
              </w:rPr>
              <w:t>Codes, Standards and Regulations</w:t>
            </w:r>
            <w:r>
              <w:rPr>
                <w:noProof/>
                <w:webHidden/>
              </w:rPr>
              <w:tab/>
            </w:r>
            <w:r>
              <w:rPr>
                <w:noProof/>
                <w:webHidden/>
              </w:rPr>
              <w:fldChar w:fldCharType="begin"/>
            </w:r>
            <w:r>
              <w:rPr>
                <w:noProof/>
                <w:webHidden/>
              </w:rPr>
              <w:instrText xml:space="preserve"> PAGEREF _Toc229034450 \h </w:instrText>
            </w:r>
            <w:r>
              <w:rPr>
                <w:noProof/>
                <w:webHidden/>
              </w:rPr>
            </w:r>
            <w:r>
              <w:rPr>
                <w:noProof/>
                <w:webHidden/>
              </w:rPr>
              <w:fldChar w:fldCharType="separate"/>
            </w:r>
            <w:r>
              <w:rPr>
                <w:noProof/>
                <w:webHidden/>
              </w:rPr>
              <w:t>36</w:t>
            </w:r>
            <w:r>
              <w:rPr>
                <w:noProof/>
                <w:webHidden/>
              </w:rPr>
              <w:fldChar w:fldCharType="end"/>
            </w:r>
          </w:hyperlink>
        </w:p>
        <w:p w14:paraId="52475A54" w14:textId="31A7B54D"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51" w:history="1">
            <w:r w:rsidRPr="00C31884">
              <w:rPr>
                <w:rStyle w:val="Hyperlink"/>
                <w:noProof/>
              </w:rPr>
              <w:t>5.4</w:t>
            </w:r>
            <w:r>
              <w:rPr>
                <w:rFonts w:asciiTheme="minorHAnsi" w:eastAsiaTheme="minorEastAsia" w:hAnsiTheme="minorHAnsi"/>
                <w:noProof/>
                <w:kern w:val="2"/>
                <w:sz w:val="24"/>
                <w:szCs w:val="24"/>
                <w:lang/>
                <w14:ligatures w14:val="standardContextual"/>
              </w:rPr>
              <w:tab/>
            </w:r>
            <w:r w:rsidRPr="00C31884">
              <w:rPr>
                <w:rStyle w:val="Hyperlink"/>
                <w:noProof/>
              </w:rPr>
              <w:t>Safety Philosophy</w:t>
            </w:r>
            <w:r>
              <w:rPr>
                <w:noProof/>
                <w:webHidden/>
              </w:rPr>
              <w:tab/>
            </w:r>
            <w:r>
              <w:rPr>
                <w:noProof/>
                <w:webHidden/>
              </w:rPr>
              <w:fldChar w:fldCharType="begin"/>
            </w:r>
            <w:r>
              <w:rPr>
                <w:noProof/>
                <w:webHidden/>
              </w:rPr>
              <w:instrText xml:space="preserve"> PAGEREF _Toc229034451 \h </w:instrText>
            </w:r>
            <w:r>
              <w:rPr>
                <w:noProof/>
                <w:webHidden/>
              </w:rPr>
            </w:r>
            <w:r>
              <w:rPr>
                <w:noProof/>
                <w:webHidden/>
              </w:rPr>
              <w:fldChar w:fldCharType="separate"/>
            </w:r>
            <w:r>
              <w:rPr>
                <w:noProof/>
                <w:webHidden/>
              </w:rPr>
              <w:t>37</w:t>
            </w:r>
            <w:r>
              <w:rPr>
                <w:noProof/>
                <w:webHidden/>
              </w:rPr>
              <w:fldChar w:fldCharType="end"/>
            </w:r>
          </w:hyperlink>
        </w:p>
        <w:p w14:paraId="16611B2A" w14:textId="668179D7"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52" w:history="1">
            <w:r w:rsidRPr="00C31884">
              <w:rPr>
                <w:rStyle w:val="Hyperlink"/>
                <w:noProof/>
              </w:rPr>
              <w:t>5.5</w:t>
            </w:r>
            <w:r>
              <w:rPr>
                <w:rFonts w:asciiTheme="minorHAnsi" w:eastAsiaTheme="minorEastAsia" w:hAnsiTheme="minorHAnsi"/>
                <w:noProof/>
                <w:kern w:val="2"/>
                <w:sz w:val="24"/>
                <w:szCs w:val="24"/>
                <w:lang/>
                <w14:ligatures w14:val="standardContextual"/>
              </w:rPr>
              <w:tab/>
            </w:r>
            <w:r w:rsidRPr="00C31884">
              <w:rPr>
                <w:rStyle w:val="Hyperlink"/>
                <w:noProof/>
              </w:rPr>
              <w:t>Operability and Maintainability</w:t>
            </w:r>
            <w:r>
              <w:rPr>
                <w:noProof/>
                <w:webHidden/>
              </w:rPr>
              <w:tab/>
            </w:r>
            <w:r>
              <w:rPr>
                <w:noProof/>
                <w:webHidden/>
              </w:rPr>
              <w:fldChar w:fldCharType="begin"/>
            </w:r>
            <w:r>
              <w:rPr>
                <w:noProof/>
                <w:webHidden/>
              </w:rPr>
              <w:instrText xml:space="preserve"> PAGEREF _Toc229034452 \h </w:instrText>
            </w:r>
            <w:r>
              <w:rPr>
                <w:noProof/>
                <w:webHidden/>
              </w:rPr>
            </w:r>
            <w:r>
              <w:rPr>
                <w:noProof/>
                <w:webHidden/>
              </w:rPr>
              <w:fldChar w:fldCharType="separate"/>
            </w:r>
            <w:r>
              <w:rPr>
                <w:noProof/>
                <w:webHidden/>
              </w:rPr>
              <w:t>37</w:t>
            </w:r>
            <w:r>
              <w:rPr>
                <w:noProof/>
                <w:webHidden/>
              </w:rPr>
              <w:fldChar w:fldCharType="end"/>
            </w:r>
          </w:hyperlink>
        </w:p>
        <w:p w14:paraId="265BDB26" w14:textId="083513FF"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53" w:history="1">
            <w:r w:rsidRPr="00C31884">
              <w:rPr>
                <w:rStyle w:val="Hyperlink"/>
                <w:noProof/>
              </w:rPr>
              <w:t>5.6</w:t>
            </w:r>
            <w:r>
              <w:rPr>
                <w:rFonts w:asciiTheme="minorHAnsi" w:eastAsiaTheme="minorEastAsia" w:hAnsiTheme="minorHAnsi"/>
                <w:noProof/>
                <w:kern w:val="2"/>
                <w:sz w:val="24"/>
                <w:szCs w:val="24"/>
                <w:lang/>
                <w14:ligatures w14:val="standardContextual"/>
              </w:rPr>
              <w:tab/>
            </w:r>
            <w:r w:rsidRPr="00C31884">
              <w:rPr>
                <w:rStyle w:val="Hyperlink"/>
                <w:noProof/>
              </w:rPr>
              <w:t>Focus of FEED</w:t>
            </w:r>
            <w:r>
              <w:rPr>
                <w:noProof/>
                <w:webHidden/>
              </w:rPr>
              <w:tab/>
            </w:r>
            <w:r>
              <w:rPr>
                <w:noProof/>
                <w:webHidden/>
              </w:rPr>
              <w:fldChar w:fldCharType="begin"/>
            </w:r>
            <w:r>
              <w:rPr>
                <w:noProof/>
                <w:webHidden/>
              </w:rPr>
              <w:instrText xml:space="preserve"> PAGEREF _Toc229034453 \h </w:instrText>
            </w:r>
            <w:r>
              <w:rPr>
                <w:noProof/>
                <w:webHidden/>
              </w:rPr>
            </w:r>
            <w:r>
              <w:rPr>
                <w:noProof/>
                <w:webHidden/>
              </w:rPr>
              <w:fldChar w:fldCharType="separate"/>
            </w:r>
            <w:r>
              <w:rPr>
                <w:noProof/>
                <w:webHidden/>
              </w:rPr>
              <w:t>37</w:t>
            </w:r>
            <w:r>
              <w:rPr>
                <w:noProof/>
                <w:webHidden/>
              </w:rPr>
              <w:fldChar w:fldCharType="end"/>
            </w:r>
          </w:hyperlink>
        </w:p>
        <w:p w14:paraId="2CF2FFD2" w14:textId="5B9FB8F2"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54" w:history="1">
            <w:r w:rsidRPr="00C31884">
              <w:rPr>
                <w:rStyle w:val="Hyperlink"/>
                <w:noProof/>
              </w:rPr>
              <w:t>5.7</w:t>
            </w:r>
            <w:r>
              <w:rPr>
                <w:rFonts w:asciiTheme="minorHAnsi" w:eastAsiaTheme="minorEastAsia" w:hAnsiTheme="minorHAnsi"/>
                <w:noProof/>
                <w:kern w:val="2"/>
                <w:sz w:val="24"/>
                <w:szCs w:val="24"/>
                <w:lang/>
                <w14:ligatures w14:val="standardContextual"/>
              </w:rPr>
              <w:tab/>
            </w:r>
            <w:r w:rsidRPr="00C31884">
              <w:rPr>
                <w:rStyle w:val="Hyperlink"/>
                <w:noProof/>
              </w:rPr>
              <w:t>Flow Assurance/Pipe Sizing</w:t>
            </w:r>
            <w:r>
              <w:rPr>
                <w:noProof/>
                <w:webHidden/>
              </w:rPr>
              <w:tab/>
            </w:r>
            <w:r>
              <w:rPr>
                <w:noProof/>
                <w:webHidden/>
              </w:rPr>
              <w:fldChar w:fldCharType="begin"/>
            </w:r>
            <w:r>
              <w:rPr>
                <w:noProof/>
                <w:webHidden/>
              </w:rPr>
              <w:instrText xml:space="preserve"> PAGEREF _Toc229034454 \h </w:instrText>
            </w:r>
            <w:r>
              <w:rPr>
                <w:noProof/>
                <w:webHidden/>
              </w:rPr>
            </w:r>
            <w:r>
              <w:rPr>
                <w:noProof/>
                <w:webHidden/>
              </w:rPr>
              <w:fldChar w:fldCharType="separate"/>
            </w:r>
            <w:r>
              <w:rPr>
                <w:noProof/>
                <w:webHidden/>
              </w:rPr>
              <w:t>37</w:t>
            </w:r>
            <w:r>
              <w:rPr>
                <w:noProof/>
                <w:webHidden/>
              </w:rPr>
              <w:fldChar w:fldCharType="end"/>
            </w:r>
          </w:hyperlink>
        </w:p>
        <w:p w14:paraId="014CEBEB" w14:textId="68B4489D"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55" w:history="1">
            <w:r w:rsidRPr="00C31884">
              <w:rPr>
                <w:rStyle w:val="Hyperlink"/>
                <w:noProof/>
              </w:rPr>
              <w:t>5.8</w:t>
            </w:r>
            <w:r>
              <w:rPr>
                <w:rFonts w:asciiTheme="minorHAnsi" w:eastAsiaTheme="minorEastAsia" w:hAnsiTheme="minorHAnsi"/>
                <w:noProof/>
                <w:kern w:val="2"/>
                <w:sz w:val="24"/>
                <w:szCs w:val="24"/>
                <w:lang/>
                <w14:ligatures w14:val="standardContextual"/>
              </w:rPr>
              <w:tab/>
            </w:r>
            <w:r w:rsidRPr="00C31884">
              <w:rPr>
                <w:rStyle w:val="Hyperlink"/>
                <w:noProof/>
              </w:rPr>
              <w:t>Value Engineering</w:t>
            </w:r>
            <w:r>
              <w:rPr>
                <w:noProof/>
                <w:webHidden/>
              </w:rPr>
              <w:tab/>
            </w:r>
            <w:r>
              <w:rPr>
                <w:noProof/>
                <w:webHidden/>
              </w:rPr>
              <w:fldChar w:fldCharType="begin"/>
            </w:r>
            <w:r>
              <w:rPr>
                <w:noProof/>
                <w:webHidden/>
              </w:rPr>
              <w:instrText xml:space="preserve"> PAGEREF _Toc229034455 \h </w:instrText>
            </w:r>
            <w:r>
              <w:rPr>
                <w:noProof/>
                <w:webHidden/>
              </w:rPr>
            </w:r>
            <w:r>
              <w:rPr>
                <w:noProof/>
                <w:webHidden/>
              </w:rPr>
              <w:fldChar w:fldCharType="separate"/>
            </w:r>
            <w:r>
              <w:rPr>
                <w:noProof/>
                <w:webHidden/>
              </w:rPr>
              <w:t>38</w:t>
            </w:r>
            <w:r>
              <w:rPr>
                <w:noProof/>
                <w:webHidden/>
              </w:rPr>
              <w:fldChar w:fldCharType="end"/>
            </w:r>
          </w:hyperlink>
        </w:p>
        <w:p w14:paraId="7F033490" w14:textId="653A00F5"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56" w:history="1">
            <w:r w:rsidRPr="00C31884">
              <w:rPr>
                <w:rStyle w:val="Hyperlink"/>
                <w:noProof/>
              </w:rPr>
              <w:t>5.9</w:t>
            </w:r>
            <w:r>
              <w:rPr>
                <w:rFonts w:asciiTheme="minorHAnsi" w:eastAsiaTheme="minorEastAsia" w:hAnsiTheme="minorHAnsi"/>
                <w:noProof/>
                <w:kern w:val="2"/>
                <w:sz w:val="24"/>
                <w:szCs w:val="24"/>
                <w:lang/>
                <w14:ligatures w14:val="standardContextual"/>
              </w:rPr>
              <w:tab/>
            </w:r>
            <w:r w:rsidRPr="00C31884">
              <w:rPr>
                <w:rStyle w:val="Hyperlink"/>
                <w:noProof/>
              </w:rPr>
              <w:t>Material Selection</w:t>
            </w:r>
            <w:r>
              <w:rPr>
                <w:noProof/>
                <w:webHidden/>
              </w:rPr>
              <w:tab/>
            </w:r>
            <w:r>
              <w:rPr>
                <w:noProof/>
                <w:webHidden/>
              </w:rPr>
              <w:fldChar w:fldCharType="begin"/>
            </w:r>
            <w:r>
              <w:rPr>
                <w:noProof/>
                <w:webHidden/>
              </w:rPr>
              <w:instrText xml:space="preserve"> PAGEREF _Toc229034456 \h </w:instrText>
            </w:r>
            <w:r>
              <w:rPr>
                <w:noProof/>
                <w:webHidden/>
              </w:rPr>
            </w:r>
            <w:r>
              <w:rPr>
                <w:noProof/>
                <w:webHidden/>
              </w:rPr>
              <w:fldChar w:fldCharType="separate"/>
            </w:r>
            <w:r>
              <w:rPr>
                <w:noProof/>
                <w:webHidden/>
              </w:rPr>
              <w:t>38</w:t>
            </w:r>
            <w:r>
              <w:rPr>
                <w:noProof/>
                <w:webHidden/>
              </w:rPr>
              <w:fldChar w:fldCharType="end"/>
            </w:r>
          </w:hyperlink>
        </w:p>
        <w:p w14:paraId="3904803C" w14:textId="279957CB"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57" w:history="1">
            <w:r w:rsidRPr="00C31884">
              <w:rPr>
                <w:rStyle w:val="Hyperlink"/>
                <w:noProof/>
              </w:rPr>
              <w:t>5.10</w:t>
            </w:r>
            <w:r>
              <w:rPr>
                <w:rFonts w:asciiTheme="minorHAnsi" w:eastAsiaTheme="minorEastAsia" w:hAnsiTheme="minorHAnsi"/>
                <w:noProof/>
                <w:kern w:val="2"/>
                <w:sz w:val="24"/>
                <w:szCs w:val="24"/>
                <w:lang/>
                <w14:ligatures w14:val="standardContextual"/>
              </w:rPr>
              <w:tab/>
            </w:r>
            <w:r w:rsidRPr="00C31884">
              <w:rPr>
                <w:rStyle w:val="Hyperlink"/>
                <w:noProof/>
              </w:rPr>
              <w:t>Technical Safety</w:t>
            </w:r>
            <w:r>
              <w:rPr>
                <w:noProof/>
                <w:webHidden/>
              </w:rPr>
              <w:tab/>
            </w:r>
            <w:r>
              <w:rPr>
                <w:noProof/>
                <w:webHidden/>
              </w:rPr>
              <w:fldChar w:fldCharType="begin"/>
            </w:r>
            <w:r>
              <w:rPr>
                <w:noProof/>
                <w:webHidden/>
              </w:rPr>
              <w:instrText xml:space="preserve"> PAGEREF _Toc229034457 \h </w:instrText>
            </w:r>
            <w:r>
              <w:rPr>
                <w:noProof/>
                <w:webHidden/>
              </w:rPr>
            </w:r>
            <w:r>
              <w:rPr>
                <w:noProof/>
                <w:webHidden/>
              </w:rPr>
              <w:fldChar w:fldCharType="separate"/>
            </w:r>
            <w:r>
              <w:rPr>
                <w:noProof/>
                <w:webHidden/>
              </w:rPr>
              <w:t>38</w:t>
            </w:r>
            <w:r>
              <w:rPr>
                <w:noProof/>
                <w:webHidden/>
              </w:rPr>
              <w:fldChar w:fldCharType="end"/>
            </w:r>
          </w:hyperlink>
        </w:p>
        <w:p w14:paraId="7CB84FD7" w14:textId="18B74ED3"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58" w:history="1">
            <w:r w:rsidRPr="00C31884">
              <w:rPr>
                <w:rStyle w:val="Hyperlink"/>
                <w:noProof/>
              </w:rPr>
              <w:t>5.11</w:t>
            </w:r>
            <w:r>
              <w:rPr>
                <w:rFonts w:asciiTheme="minorHAnsi" w:eastAsiaTheme="minorEastAsia" w:hAnsiTheme="minorHAnsi"/>
                <w:noProof/>
                <w:kern w:val="2"/>
                <w:sz w:val="24"/>
                <w:szCs w:val="24"/>
                <w:lang/>
                <w14:ligatures w14:val="standardContextual"/>
              </w:rPr>
              <w:tab/>
            </w:r>
            <w:r w:rsidRPr="00C31884">
              <w:rPr>
                <w:rStyle w:val="Hyperlink"/>
                <w:noProof/>
              </w:rPr>
              <w:t>Gas Pressure Boosting</w:t>
            </w:r>
            <w:r>
              <w:rPr>
                <w:noProof/>
                <w:webHidden/>
              </w:rPr>
              <w:tab/>
            </w:r>
            <w:r>
              <w:rPr>
                <w:noProof/>
                <w:webHidden/>
              </w:rPr>
              <w:fldChar w:fldCharType="begin"/>
            </w:r>
            <w:r>
              <w:rPr>
                <w:noProof/>
                <w:webHidden/>
              </w:rPr>
              <w:instrText xml:space="preserve"> PAGEREF _Toc229034458 \h </w:instrText>
            </w:r>
            <w:r>
              <w:rPr>
                <w:noProof/>
                <w:webHidden/>
              </w:rPr>
            </w:r>
            <w:r>
              <w:rPr>
                <w:noProof/>
                <w:webHidden/>
              </w:rPr>
              <w:fldChar w:fldCharType="separate"/>
            </w:r>
            <w:r>
              <w:rPr>
                <w:noProof/>
                <w:webHidden/>
              </w:rPr>
              <w:t>39</w:t>
            </w:r>
            <w:r>
              <w:rPr>
                <w:noProof/>
                <w:webHidden/>
              </w:rPr>
              <w:fldChar w:fldCharType="end"/>
            </w:r>
          </w:hyperlink>
        </w:p>
        <w:p w14:paraId="45DBE756" w14:textId="0151D831"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59" w:history="1">
            <w:r w:rsidRPr="00C31884">
              <w:rPr>
                <w:rStyle w:val="Hyperlink"/>
                <w:noProof/>
              </w:rPr>
              <w:t>5.12</w:t>
            </w:r>
            <w:r>
              <w:rPr>
                <w:rFonts w:asciiTheme="minorHAnsi" w:eastAsiaTheme="minorEastAsia" w:hAnsiTheme="minorHAnsi"/>
                <w:noProof/>
                <w:kern w:val="2"/>
                <w:sz w:val="24"/>
                <w:szCs w:val="24"/>
                <w:lang/>
                <w14:ligatures w14:val="standardContextual"/>
              </w:rPr>
              <w:tab/>
            </w:r>
            <w:r w:rsidRPr="00C31884">
              <w:rPr>
                <w:rStyle w:val="Hyperlink"/>
                <w:noProof/>
              </w:rPr>
              <w:t>Electric Power</w:t>
            </w:r>
            <w:r>
              <w:rPr>
                <w:noProof/>
                <w:webHidden/>
              </w:rPr>
              <w:tab/>
            </w:r>
            <w:r>
              <w:rPr>
                <w:noProof/>
                <w:webHidden/>
              </w:rPr>
              <w:fldChar w:fldCharType="begin"/>
            </w:r>
            <w:r>
              <w:rPr>
                <w:noProof/>
                <w:webHidden/>
              </w:rPr>
              <w:instrText xml:space="preserve"> PAGEREF _Toc229034459 \h </w:instrText>
            </w:r>
            <w:r>
              <w:rPr>
                <w:noProof/>
                <w:webHidden/>
              </w:rPr>
            </w:r>
            <w:r>
              <w:rPr>
                <w:noProof/>
                <w:webHidden/>
              </w:rPr>
              <w:fldChar w:fldCharType="separate"/>
            </w:r>
            <w:r>
              <w:rPr>
                <w:noProof/>
                <w:webHidden/>
              </w:rPr>
              <w:t>39</w:t>
            </w:r>
            <w:r>
              <w:rPr>
                <w:noProof/>
                <w:webHidden/>
              </w:rPr>
              <w:fldChar w:fldCharType="end"/>
            </w:r>
          </w:hyperlink>
        </w:p>
        <w:p w14:paraId="2046AE61" w14:textId="0A14FCF3"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60" w:history="1">
            <w:r w:rsidRPr="00C31884">
              <w:rPr>
                <w:rStyle w:val="Hyperlink"/>
                <w:noProof/>
              </w:rPr>
              <w:t>5.13</w:t>
            </w:r>
            <w:r>
              <w:rPr>
                <w:rFonts w:asciiTheme="minorHAnsi" w:eastAsiaTheme="minorEastAsia" w:hAnsiTheme="minorHAnsi"/>
                <w:noProof/>
                <w:kern w:val="2"/>
                <w:sz w:val="24"/>
                <w:szCs w:val="24"/>
                <w:lang/>
                <w14:ligatures w14:val="standardContextual"/>
              </w:rPr>
              <w:tab/>
            </w:r>
            <w:r w:rsidRPr="00C31884">
              <w:rPr>
                <w:rStyle w:val="Hyperlink"/>
                <w:noProof/>
              </w:rPr>
              <w:t>Ergonomics</w:t>
            </w:r>
            <w:r>
              <w:rPr>
                <w:noProof/>
                <w:webHidden/>
              </w:rPr>
              <w:tab/>
            </w:r>
            <w:r>
              <w:rPr>
                <w:noProof/>
                <w:webHidden/>
              </w:rPr>
              <w:fldChar w:fldCharType="begin"/>
            </w:r>
            <w:r>
              <w:rPr>
                <w:noProof/>
                <w:webHidden/>
              </w:rPr>
              <w:instrText xml:space="preserve"> PAGEREF _Toc229034460 \h </w:instrText>
            </w:r>
            <w:r>
              <w:rPr>
                <w:noProof/>
                <w:webHidden/>
              </w:rPr>
            </w:r>
            <w:r>
              <w:rPr>
                <w:noProof/>
                <w:webHidden/>
              </w:rPr>
              <w:fldChar w:fldCharType="separate"/>
            </w:r>
            <w:r>
              <w:rPr>
                <w:noProof/>
                <w:webHidden/>
              </w:rPr>
              <w:t>39</w:t>
            </w:r>
            <w:r>
              <w:rPr>
                <w:noProof/>
                <w:webHidden/>
              </w:rPr>
              <w:fldChar w:fldCharType="end"/>
            </w:r>
          </w:hyperlink>
        </w:p>
        <w:p w14:paraId="529C7470" w14:textId="351CA888"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61" w:history="1">
            <w:r w:rsidRPr="00C31884">
              <w:rPr>
                <w:rStyle w:val="Hyperlink"/>
                <w:noProof/>
              </w:rPr>
              <w:t>5.14</w:t>
            </w:r>
            <w:r>
              <w:rPr>
                <w:rFonts w:asciiTheme="minorHAnsi" w:eastAsiaTheme="minorEastAsia" w:hAnsiTheme="minorHAnsi"/>
                <w:noProof/>
                <w:kern w:val="2"/>
                <w:sz w:val="24"/>
                <w:szCs w:val="24"/>
                <w:lang/>
                <w14:ligatures w14:val="standardContextual"/>
              </w:rPr>
              <w:tab/>
            </w:r>
            <w:r w:rsidRPr="00C31884">
              <w:rPr>
                <w:rStyle w:val="Hyperlink"/>
                <w:noProof/>
              </w:rPr>
              <w:t>Operations Assurance</w:t>
            </w:r>
            <w:r>
              <w:rPr>
                <w:noProof/>
                <w:webHidden/>
              </w:rPr>
              <w:tab/>
            </w:r>
            <w:r>
              <w:rPr>
                <w:noProof/>
                <w:webHidden/>
              </w:rPr>
              <w:fldChar w:fldCharType="begin"/>
            </w:r>
            <w:r>
              <w:rPr>
                <w:noProof/>
                <w:webHidden/>
              </w:rPr>
              <w:instrText xml:space="preserve"> PAGEREF _Toc229034461 \h </w:instrText>
            </w:r>
            <w:r>
              <w:rPr>
                <w:noProof/>
                <w:webHidden/>
              </w:rPr>
            </w:r>
            <w:r>
              <w:rPr>
                <w:noProof/>
                <w:webHidden/>
              </w:rPr>
              <w:fldChar w:fldCharType="separate"/>
            </w:r>
            <w:r>
              <w:rPr>
                <w:noProof/>
                <w:webHidden/>
              </w:rPr>
              <w:t>40</w:t>
            </w:r>
            <w:r>
              <w:rPr>
                <w:noProof/>
                <w:webHidden/>
              </w:rPr>
              <w:fldChar w:fldCharType="end"/>
            </w:r>
          </w:hyperlink>
        </w:p>
        <w:p w14:paraId="572BC52D" w14:textId="197DED89"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62" w:history="1">
            <w:r w:rsidRPr="00C31884">
              <w:rPr>
                <w:rStyle w:val="Hyperlink"/>
                <w:noProof/>
              </w:rPr>
              <w:t>5.15</w:t>
            </w:r>
            <w:r>
              <w:rPr>
                <w:rFonts w:asciiTheme="minorHAnsi" w:eastAsiaTheme="minorEastAsia" w:hAnsiTheme="minorHAnsi"/>
                <w:noProof/>
                <w:kern w:val="2"/>
                <w:sz w:val="24"/>
                <w:szCs w:val="24"/>
                <w:lang/>
                <w14:ligatures w14:val="standardContextual"/>
              </w:rPr>
              <w:tab/>
            </w:r>
            <w:r w:rsidRPr="00C31884">
              <w:rPr>
                <w:rStyle w:val="Hyperlink"/>
                <w:noProof/>
              </w:rPr>
              <w:t>Security, Fire Protection and Accessibility</w:t>
            </w:r>
            <w:r>
              <w:rPr>
                <w:noProof/>
                <w:webHidden/>
              </w:rPr>
              <w:tab/>
            </w:r>
            <w:r>
              <w:rPr>
                <w:noProof/>
                <w:webHidden/>
              </w:rPr>
              <w:fldChar w:fldCharType="begin"/>
            </w:r>
            <w:r>
              <w:rPr>
                <w:noProof/>
                <w:webHidden/>
              </w:rPr>
              <w:instrText xml:space="preserve"> PAGEREF _Toc229034462 \h </w:instrText>
            </w:r>
            <w:r>
              <w:rPr>
                <w:noProof/>
                <w:webHidden/>
              </w:rPr>
            </w:r>
            <w:r>
              <w:rPr>
                <w:noProof/>
                <w:webHidden/>
              </w:rPr>
              <w:fldChar w:fldCharType="separate"/>
            </w:r>
            <w:r>
              <w:rPr>
                <w:noProof/>
                <w:webHidden/>
              </w:rPr>
              <w:t>40</w:t>
            </w:r>
            <w:r>
              <w:rPr>
                <w:noProof/>
                <w:webHidden/>
              </w:rPr>
              <w:fldChar w:fldCharType="end"/>
            </w:r>
          </w:hyperlink>
        </w:p>
        <w:p w14:paraId="45383D0B" w14:textId="33BFE6B0"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63" w:history="1">
            <w:r w:rsidRPr="00C31884">
              <w:rPr>
                <w:rStyle w:val="Hyperlink"/>
                <w:noProof/>
              </w:rPr>
              <w:t>5.16</w:t>
            </w:r>
            <w:r>
              <w:rPr>
                <w:rFonts w:asciiTheme="minorHAnsi" w:eastAsiaTheme="minorEastAsia" w:hAnsiTheme="minorHAnsi"/>
                <w:noProof/>
                <w:kern w:val="2"/>
                <w:sz w:val="24"/>
                <w:szCs w:val="24"/>
                <w:lang/>
                <w14:ligatures w14:val="standardContextual"/>
              </w:rPr>
              <w:tab/>
            </w:r>
            <w:r w:rsidRPr="00C31884">
              <w:rPr>
                <w:rStyle w:val="Hyperlink"/>
                <w:noProof/>
              </w:rPr>
              <w:t>Survey</w:t>
            </w:r>
            <w:r>
              <w:rPr>
                <w:noProof/>
                <w:webHidden/>
              </w:rPr>
              <w:tab/>
            </w:r>
            <w:r>
              <w:rPr>
                <w:noProof/>
                <w:webHidden/>
              </w:rPr>
              <w:fldChar w:fldCharType="begin"/>
            </w:r>
            <w:r>
              <w:rPr>
                <w:noProof/>
                <w:webHidden/>
              </w:rPr>
              <w:instrText xml:space="preserve"> PAGEREF _Toc229034463 \h </w:instrText>
            </w:r>
            <w:r>
              <w:rPr>
                <w:noProof/>
                <w:webHidden/>
              </w:rPr>
            </w:r>
            <w:r>
              <w:rPr>
                <w:noProof/>
                <w:webHidden/>
              </w:rPr>
              <w:fldChar w:fldCharType="separate"/>
            </w:r>
            <w:r>
              <w:rPr>
                <w:noProof/>
                <w:webHidden/>
              </w:rPr>
              <w:t>40</w:t>
            </w:r>
            <w:r>
              <w:rPr>
                <w:noProof/>
                <w:webHidden/>
              </w:rPr>
              <w:fldChar w:fldCharType="end"/>
            </w:r>
          </w:hyperlink>
        </w:p>
        <w:p w14:paraId="198AA5D7" w14:textId="33E6C8A1"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64" w:history="1">
            <w:r w:rsidRPr="00C31884">
              <w:rPr>
                <w:rStyle w:val="Hyperlink"/>
                <w:noProof/>
              </w:rPr>
              <w:t>5.17</w:t>
            </w:r>
            <w:r>
              <w:rPr>
                <w:rFonts w:asciiTheme="minorHAnsi" w:eastAsiaTheme="minorEastAsia" w:hAnsiTheme="minorHAnsi"/>
                <w:noProof/>
                <w:kern w:val="2"/>
                <w:sz w:val="24"/>
                <w:szCs w:val="24"/>
                <w:lang/>
                <w14:ligatures w14:val="standardContextual"/>
              </w:rPr>
              <w:tab/>
            </w:r>
            <w:r w:rsidRPr="00C31884">
              <w:rPr>
                <w:rStyle w:val="Hyperlink"/>
                <w:noProof/>
              </w:rPr>
              <w:t>Gas Availability</w:t>
            </w:r>
            <w:r>
              <w:rPr>
                <w:noProof/>
                <w:webHidden/>
              </w:rPr>
              <w:tab/>
            </w:r>
            <w:r>
              <w:rPr>
                <w:noProof/>
                <w:webHidden/>
              </w:rPr>
              <w:fldChar w:fldCharType="begin"/>
            </w:r>
            <w:r>
              <w:rPr>
                <w:noProof/>
                <w:webHidden/>
              </w:rPr>
              <w:instrText xml:space="preserve"> PAGEREF _Toc229034464 \h </w:instrText>
            </w:r>
            <w:r>
              <w:rPr>
                <w:noProof/>
                <w:webHidden/>
              </w:rPr>
            </w:r>
            <w:r>
              <w:rPr>
                <w:noProof/>
                <w:webHidden/>
              </w:rPr>
              <w:fldChar w:fldCharType="separate"/>
            </w:r>
            <w:r>
              <w:rPr>
                <w:noProof/>
                <w:webHidden/>
              </w:rPr>
              <w:t>41</w:t>
            </w:r>
            <w:r>
              <w:rPr>
                <w:noProof/>
                <w:webHidden/>
              </w:rPr>
              <w:fldChar w:fldCharType="end"/>
            </w:r>
          </w:hyperlink>
        </w:p>
        <w:p w14:paraId="7708F096" w14:textId="4CE9F46C"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65" w:history="1">
            <w:r w:rsidRPr="00C31884">
              <w:rPr>
                <w:rStyle w:val="Hyperlink"/>
                <w:noProof/>
              </w:rPr>
              <w:t>5.18</w:t>
            </w:r>
            <w:r>
              <w:rPr>
                <w:rFonts w:asciiTheme="minorHAnsi" w:eastAsiaTheme="minorEastAsia" w:hAnsiTheme="minorHAnsi"/>
                <w:noProof/>
                <w:kern w:val="2"/>
                <w:sz w:val="24"/>
                <w:szCs w:val="24"/>
                <w:lang/>
                <w14:ligatures w14:val="standardContextual"/>
              </w:rPr>
              <w:tab/>
            </w:r>
            <w:r w:rsidRPr="00C31884">
              <w:rPr>
                <w:rStyle w:val="Hyperlink"/>
                <w:noProof/>
              </w:rPr>
              <w:t>Surveillance</w:t>
            </w:r>
            <w:r>
              <w:rPr>
                <w:noProof/>
                <w:webHidden/>
              </w:rPr>
              <w:tab/>
            </w:r>
            <w:r>
              <w:rPr>
                <w:noProof/>
                <w:webHidden/>
              </w:rPr>
              <w:fldChar w:fldCharType="begin"/>
            </w:r>
            <w:r>
              <w:rPr>
                <w:noProof/>
                <w:webHidden/>
              </w:rPr>
              <w:instrText xml:space="preserve"> PAGEREF _Toc229034465 \h </w:instrText>
            </w:r>
            <w:r>
              <w:rPr>
                <w:noProof/>
                <w:webHidden/>
              </w:rPr>
            </w:r>
            <w:r>
              <w:rPr>
                <w:noProof/>
                <w:webHidden/>
              </w:rPr>
              <w:fldChar w:fldCharType="separate"/>
            </w:r>
            <w:r>
              <w:rPr>
                <w:noProof/>
                <w:webHidden/>
              </w:rPr>
              <w:t>41</w:t>
            </w:r>
            <w:r>
              <w:rPr>
                <w:noProof/>
                <w:webHidden/>
              </w:rPr>
              <w:fldChar w:fldCharType="end"/>
            </w:r>
          </w:hyperlink>
        </w:p>
        <w:p w14:paraId="2D028F46" w14:textId="6D8CDAA6"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466" w:history="1">
            <w:r w:rsidRPr="00C31884">
              <w:rPr>
                <w:rStyle w:val="Hyperlink"/>
                <w:noProof/>
              </w:rPr>
              <w:t>5.19</w:t>
            </w:r>
            <w:r>
              <w:rPr>
                <w:rFonts w:asciiTheme="minorHAnsi" w:eastAsiaTheme="minorEastAsia" w:hAnsiTheme="minorHAnsi"/>
                <w:noProof/>
                <w:kern w:val="2"/>
                <w:sz w:val="24"/>
                <w:szCs w:val="24"/>
                <w:lang/>
                <w14:ligatures w14:val="standardContextual"/>
              </w:rPr>
              <w:tab/>
            </w:r>
            <w:r w:rsidRPr="00C31884">
              <w:rPr>
                <w:rStyle w:val="Hyperlink"/>
                <w:noProof/>
              </w:rPr>
              <w:t>SCADA system and Field Logistics</w:t>
            </w:r>
            <w:r>
              <w:rPr>
                <w:noProof/>
                <w:webHidden/>
              </w:rPr>
              <w:tab/>
            </w:r>
            <w:r>
              <w:rPr>
                <w:noProof/>
                <w:webHidden/>
              </w:rPr>
              <w:fldChar w:fldCharType="begin"/>
            </w:r>
            <w:r>
              <w:rPr>
                <w:noProof/>
                <w:webHidden/>
              </w:rPr>
              <w:instrText xml:space="preserve"> PAGEREF _Toc229034466 \h </w:instrText>
            </w:r>
            <w:r>
              <w:rPr>
                <w:noProof/>
                <w:webHidden/>
              </w:rPr>
            </w:r>
            <w:r>
              <w:rPr>
                <w:noProof/>
                <w:webHidden/>
              </w:rPr>
              <w:fldChar w:fldCharType="separate"/>
            </w:r>
            <w:r>
              <w:rPr>
                <w:noProof/>
                <w:webHidden/>
              </w:rPr>
              <w:t>41</w:t>
            </w:r>
            <w:r>
              <w:rPr>
                <w:noProof/>
                <w:webHidden/>
              </w:rPr>
              <w:fldChar w:fldCharType="end"/>
            </w:r>
          </w:hyperlink>
        </w:p>
        <w:p w14:paraId="563F2FBE" w14:textId="3B3C131D" w:rsidR="00AC3978" w:rsidRDefault="00AC3978">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034467" w:history="1">
            <w:r w:rsidRPr="00C31884">
              <w:rPr>
                <w:rStyle w:val="Hyperlink"/>
                <w:noProof/>
              </w:rPr>
              <w:t>6.0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SCOPE OF WORK AND FEED PROCEDURE</w:t>
            </w:r>
            <w:r>
              <w:rPr>
                <w:noProof/>
                <w:webHidden/>
              </w:rPr>
              <w:tab/>
            </w:r>
            <w:r>
              <w:rPr>
                <w:noProof/>
                <w:webHidden/>
              </w:rPr>
              <w:fldChar w:fldCharType="begin"/>
            </w:r>
            <w:r>
              <w:rPr>
                <w:noProof/>
                <w:webHidden/>
              </w:rPr>
              <w:instrText xml:space="preserve"> PAGEREF _Toc229034467 \h </w:instrText>
            </w:r>
            <w:r>
              <w:rPr>
                <w:noProof/>
                <w:webHidden/>
              </w:rPr>
            </w:r>
            <w:r>
              <w:rPr>
                <w:noProof/>
                <w:webHidden/>
              </w:rPr>
              <w:fldChar w:fldCharType="separate"/>
            </w:r>
            <w:r>
              <w:rPr>
                <w:noProof/>
                <w:webHidden/>
              </w:rPr>
              <w:t>42</w:t>
            </w:r>
            <w:r>
              <w:rPr>
                <w:noProof/>
                <w:webHidden/>
              </w:rPr>
              <w:fldChar w:fldCharType="end"/>
            </w:r>
          </w:hyperlink>
        </w:p>
        <w:p w14:paraId="51177885" w14:textId="0506FFED"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72" w:history="1">
            <w:r w:rsidRPr="00C31884">
              <w:rPr>
                <w:rStyle w:val="Hyperlink"/>
                <w:noProof/>
              </w:rPr>
              <w:t>6.1</w:t>
            </w:r>
            <w:r>
              <w:rPr>
                <w:rFonts w:asciiTheme="minorHAnsi" w:eastAsiaTheme="minorEastAsia" w:hAnsiTheme="minorHAnsi"/>
                <w:noProof/>
                <w:kern w:val="2"/>
                <w:sz w:val="24"/>
                <w:szCs w:val="24"/>
                <w:lang/>
                <w14:ligatures w14:val="standardContextual"/>
              </w:rPr>
              <w:tab/>
            </w:r>
            <w:r w:rsidRPr="00C31884">
              <w:rPr>
                <w:rStyle w:val="Hyperlink"/>
                <w:noProof/>
              </w:rPr>
              <w:t>Summary Scope of Work</w:t>
            </w:r>
            <w:r>
              <w:rPr>
                <w:noProof/>
                <w:webHidden/>
              </w:rPr>
              <w:tab/>
            </w:r>
            <w:r>
              <w:rPr>
                <w:noProof/>
                <w:webHidden/>
              </w:rPr>
              <w:fldChar w:fldCharType="begin"/>
            </w:r>
            <w:r>
              <w:rPr>
                <w:noProof/>
                <w:webHidden/>
              </w:rPr>
              <w:instrText xml:space="preserve"> PAGEREF _Toc229034472 \h </w:instrText>
            </w:r>
            <w:r>
              <w:rPr>
                <w:noProof/>
                <w:webHidden/>
              </w:rPr>
            </w:r>
            <w:r>
              <w:rPr>
                <w:noProof/>
                <w:webHidden/>
              </w:rPr>
              <w:fldChar w:fldCharType="separate"/>
            </w:r>
            <w:r>
              <w:rPr>
                <w:noProof/>
                <w:webHidden/>
              </w:rPr>
              <w:t>42</w:t>
            </w:r>
            <w:r>
              <w:rPr>
                <w:noProof/>
                <w:webHidden/>
              </w:rPr>
              <w:fldChar w:fldCharType="end"/>
            </w:r>
          </w:hyperlink>
        </w:p>
        <w:p w14:paraId="0C7760C2" w14:textId="7F1C8765"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73" w:history="1">
            <w:r w:rsidRPr="00C31884">
              <w:rPr>
                <w:rStyle w:val="Hyperlink"/>
                <w:noProof/>
              </w:rPr>
              <w:t>6.2</w:t>
            </w:r>
            <w:r>
              <w:rPr>
                <w:rFonts w:asciiTheme="minorHAnsi" w:eastAsiaTheme="minorEastAsia" w:hAnsiTheme="minorHAnsi"/>
                <w:noProof/>
                <w:kern w:val="2"/>
                <w:sz w:val="24"/>
                <w:szCs w:val="24"/>
                <w:lang/>
                <w14:ligatures w14:val="standardContextual"/>
              </w:rPr>
              <w:tab/>
            </w:r>
            <w:r w:rsidRPr="00C31884">
              <w:rPr>
                <w:rStyle w:val="Hyperlink"/>
                <w:noProof/>
              </w:rPr>
              <w:t>Detailed Scope of Work</w:t>
            </w:r>
            <w:r>
              <w:rPr>
                <w:noProof/>
                <w:webHidden/>
              </w:rPr>
              <w:tab/>
            </w:r>
            <w:r>
              <w:rPr>
                <w:noProof/>
                <w:webHidden/>
              </w:rPr>
              <w:fldChar w:fldCharType="begin"/>
            </w:r>
            <w:r>
              <w:rPr>
                <w:noProof/>
                <w:webHidden/>
              </w:rPr>
              <w:instrText xml:space="preserve"> PAGEREF _Toc229034473 \h </w:instrText>
            </w:r>
            <w:r>
              <w:rPr>
                <w:noProof/>
                <w:webHidden/>
              </w:rPr>
            </w:r>
            <w:r>
              <w:rPr>
                <w:noProof/>
                <w:webHidden/>
              </w:rPr>
              <w:fldChar w:fldCharType="separate"/>
            </w:r>
            <w:r>
              <w:rPr>
                <w:noProof/>
                <w:webHidden/>
              </w:rPr>
              <w:t>42</w:t>
            </w:r>
            <w:r>
              <w:rPr>
                <w:noProof/>
                <w:webHidden/>
              </w:rPr>
              <w:fldChar w:fldCharType="end"/>
            </w:r>
          </w:hyperlink>
        </w:p>
        <w:p w14:paraId="5AC7AF2B" w14:textId="34BB9C03"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74" w:history="1">
            <w:r w:rsidRPr="00C31884">
              <w:rPr>
                <w:rStyle w:val="Hyperlink"/>
                <w:noProof/>
              </w:rPr>
              <w:t>6.3</w:t>
            </w:r>
            <w:r>
              <w:rPr>
                <w:rFonts w:asciiTheme="minorHAnsi" w:eastAsiaTheme="minorEastAsia" w:hAnsiTheme="minorHAnsi"/>
                <w:noProof/>
                <w:kern w:val="2"/>
                <w:sz w:val="24"/>
                <w:szCs w:val="24"/>
                <w:lang/>
                <w14:ligatures w14:val="standardContextual"/>
              </w:rPr>
              <w:tab/>
            </w:r>
            <w:r w:rsidRPr="00C31884">
              <w:rPr>
                <w:rStyle w:val="Hyperlink"/>
                <w:noProof/>
              </w:rPr>
              <w:t>Scope of FEED Services</w:t>
            </w:r>
            <w:r>
              <w:rPr>
                <w:noProof/>
                <w:webHidden/>
              </w:rPr>
              <w:tab/>
            </w:r>
            <w:r>
              <w:rPr>
                <w:noProof/>
                <w:webHidden/>
              </w:rPr>
              <w:fldChar w:fldCharType="begin"/>
            </w:r>
            <w:r>
              <w:rPr>
                <w:noProof/>
                <w:webHidden/>
              </w:rPr>
              <w:instrText xml:space="preserve"> PAGEREF _Toc229034474 \h </w:instrText>
            </w:r>
            <w:r>
              <w:rPr>
                <w:noProof/>
                <w:webHidden/>
              </w:rPr>
            </w:r>
            <w:r>
              <w:rPr>
                <w:noProof/>
                <w:webHidden/>
              </w:rPr>
              <w:fldChar w:fldCharType="separate"/>
            </w:r>
            <w:r>
              <w:rPr>
                <w:noProof/>
                <w:webHidden/>
              </w:rPr>
              <w:t>43</w:t>
            </w:r>
            <w:r>
              <w:rPr>
                <w:noProof/>
                <w:webHidden/>
              </w:rPr>
              <w:fldChar w:fldCharType="end"/>
            </w:r>
          </w:hyperlink>
        </w:p>
        <w:p w14:paraId="3997E368" w14:textId="34AFC0AE"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75" w:history="1">
            <w:r w:rsidRPr="00C31884">
              <w:rPr>
                <w:rStyle w:val="Hyperlink"/>
                <w:noProof/>
              </w:rPr>
              <w:t>6.4</w:t>
            </w:r>
            <w:r>
              <w:rPr>
                <w:rFonts w:asciiTheme="minorHAnsi" w:eastAsiaTheme="minorEastAsia" w:hAnsiTheme="minorHAnsi"/>
                <w:noProof/>
                <w:kern w:val="2"/>
                <w:sz w:val="24"/>
                <w:szCs w:val="24"/>
                <w:lang/>
                <w14:ligatures w14:val="standardContextual"/>
              </w:rPr>
              <w:tab/>
            </w:r>
            <w:r w:rsidRPr="00C31884">
              <w:rPr>
                <w:rStyle w:val="Hyperlink"/>
                <w:noProof/>
              </w:rPr>
              <w:t>FEED Procedure</w:t>
            </w:r>
            <w:r>
              <w:rPr>
                <w:noProof/>
                <w:webHidden/>
              </w:rPr>
              <w:tab/>
            </w:r>
            <w:r>
              <w:rPr>
                <w:noProof/>
                <w:webHidden/>
              </w:rPr>
              <w:fldChar w:fldCharType="begin"/>
            </w:r>
            <w:r>
              <w:rPr>
                <w:noProof/>
                <w:webHidden/>
              </w:rPr>
              <w:instrText xml:space="preserve"> PAGEREF _Toc229034475 \h </w:instrText>
            </w:r>
            <w:r>
              <w:rPr>
                <w:noProof/>
                <w:webHidden/>
              </w:rPr>
            </w:r>
            <w:r>
              <w:rPr>
                <w:noProof/>
                <w:webHidden/>
              </w:rPr>
              <w:fldChar w:fldCharType="separate"/>
            </w:r>
            <w:r>
              <w:rPr>
                <w:noProof/>
                <w:webHidden/>
              </w:rPr>
              <w:t>45</w:t>
            </w:r>
            <w:r>
              <w:rPr>
                <w:noProof/>
                <w:webHidden/>
              </w:rPr>
              <w:fldChar w:fldCharType="end"/>
            </w:r>
          </w:hyperlink>
        </w:p>
        <w:p w14:paraId="12FBDE02" w14:textId="1AB7A495"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76" w:history="1">
            <w:r w:rsidRPr="00C31884">
              <w:rPr>
                <w:rStyle w:val="Hyperlink"/>
                <w:noProof/>
              </w:rPr>
              <w:t>6.5</w:t>
            </w:r>
            <w:r>
              <w:rPr>
                <w:rFonts w:asciiTheme="minorHAnsi" w:eastAsiaTheme="minorEastAsia" w:hAnsiTheme="minorHAnsi"/>
                <w:noProof/>
                <w:kern w:val="2"/>
                <w:sz w:val="24"/>
                <w:szCs w:val="24"/>
                <w:lang/>
                <w14:ligatures w14:val="standardContextual"/>
              </w:rPr>
              <w:tab/>
            </w:r>
            <w:r w:rsidRPr="00C31884">
              <w:rPr>
                <w:rStyle w:val="Hyperlink"/>
                <w:noProof/>
              </w:rPr>
              <w:t>Key Technical Challenges and Project Risks (FEED Focus)</w:t>
            </w:r>
            <w:r>
              <w:rPr>
                <w:noProof/>
                <w:webHidden/>
              </w:rPr>
              <w:tab/>
            </w:r>
            <w:r>
              <w:rPr>
                <w:noProof/>
                <w:webHidden/>
              </w:rPr>
              <w:fldChar w:fldCharType="begin"/>
            </w:r>
            <w:r>
              <w:rPr>
                <w:noProof/>
                <w:webHidden/>
              </w:rPr>
              <w:instrText xml:space="preserve"> PAGEREF _Toc229034476 \h </w:instrText>
            </w:r>
            <w:r>
              <w:rPr>
                <w:noProof/>
                <w:webHidden/>
              </w:rPr>
            </w:r>
            <w:r>
              <w:rPr>
                <w:noProof/>
                <w:webHidden/>
              </w:rPr>
              <w:fldChar w:fldCharType="separate"/>
            </w:r>
            <w:r>
              <w:rPr>
                <w:noProof/>
                <w:webHidden/>
              </w:rPr>
              <w:t>49</w:t>
            </w:r>
            <w:r>
              <w:rPr>
                <w:noProof/>
                <w:webHidden/>
              </w:rPr>
              <w:fldChar w:fldCharType="end"/>
            </w:r>
          </w:hyperlink>
        </w:p>
        <w:p w14:paraId="6380A24E" w14:textId="1741D76B"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77" w:history="1">
            <w:r w:rsidRPr="00C31884">
              <w:rPr>
                <w:rStyle w:val="Hyperlink"/>
                <w:noProof/>
              </w:rPr>
              <w:t>6.6</w:t>
            </w:r>
            <w:r>
              <w:rPr>
                <w:rFonts w:asciiTheme="minorHAnsi" w:eastAsiaTheme="minorEastAsia" w:hAnsiTheme="minorHAnsi"/>
                <w:noProof/>
                <w:kern w:val="2"/>
                <w:sz w:val="24"/>
                <w:szCs w:val="24"/>
                <w:lang/>
                <w14:ligatures w14:val="standardContextual"/>
              </w:rPr>
              <w:tab/>
            </w:r>
            <w:r w:rsidRPr="00C31884">
              <w:rPr>
                <w:rStyle w:val="Hyperlink"/>
                <w:noProof/>
              </w:rPr>
              <w:t>Key FEED Deliverables</w:t>
            </w:r>
            <w:r>
              <w:rPr>
                <w:noProof/>
                <w:webHidden/>
              </w:rPr>
              <w:tab/>
            </w:r>
            <w:r>
              <w:rPr>
                <w:noProof/>
                <w:webHidden/>
              </w:rPr>
              <w:fldChar w:fldCharType="begin"/>
            </w:r>
            <w:r>
              <w:rPr>
                <w:noProof/>
                <w:webHidden/>
              </w:rPr>
              <w:instrText xml:space="preserve"> PAGEREF _Toc229034477 \h </w:instrText>
            </w:r>
            <w:r>
              <w:rPr>
                <w:noProof/>
                <w:webHidden/>
              </w:rPr>
            </w:r>
            <w:r>
              <w:rPr>
                <w:noProof/>
                <w:webHidden/>
              </w:rPr>
              <w:fldChar w:fldCharType="separate"/>
            </w:r>
            <w:r>
              <w:rPr>
                <w:noProof/>
                <w:webHidden/>
              </w:rPr>
              <w:t>49</w:t>
            </w:r>
            <w:r>
              <w:rPr>
                <w:noProof/>
                <w:webHidden/>
              </w:rPr>
              <w:fldChar w:fldCharType="end"/>
            </w:r>
          </w:hyperlink>
        </w:p>
        <w:p w14:paraId="58DF7149" w14:textId="02718564"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78" w:history="1">
            <w:r w:rsidRPr="00C31884">
              <w:rPr>
                <w:rStyle w:val="Hyperlink"/>
                <w:noProof/>
              </w:rPr>
              <w:t>6.7</w:t>
            </w:r>
            <w:r>
              <w:rPr>
                <w:rFonts w:asciiTheme="minorHAnsi" w:eastAsiaTheme="minorEastAsia" w:hAnsiTheme="minorHAnsi"/>
                <w:noProof/>
                <w:kern w:val="2"/>
                <w:sz w:val="24"/>
                <w:szCs w:val="24"/>
                <w:lang/>
                <w14:ligatures w14:val="standardContextual"/>
              </w:rPr>
              <w:tab/>
            </w:r>
            <w:r w:rsidRPr="00C31884">
              <w:rPr>
                <w:rStyle w:val="Hyperlink"/>
                <w:noProof/>
              </w:rPr>
              <w:t>Key FEED Deliverables Schedule</w:t>
            </w:r>
            <w:r>
              <w:rPr>
                <w:noProof/>
                <w:webHidden/>
              </w:rPr>
              <w:tab/>
            </w:r>
            <w:r>
              <w:rPr>
                <w:noProof/>
                <w:webHidden/>
              </w:rPr>
              <w:fldChar w:fldCharType="begin"/>
            </w:r>
            <w:r>
              <w:rPr>
                <w:noProof/>
                <w:webHidden/>
              </w:rPr>
              <w:instrText xml:space="preserve"> PAGEREF _Toc229034478 \h </w:instrText>
            </w:r>
            <w:r>
              <w:rPr>
                <w:noProof/>
                <w:webHidden/>
              </w:rPr>
            </w:r>
            <w:r>
              <w:rPr>
                <w:noProof/>
                <w:webHidden/>
              </w:rPr>
              <w:fldChar w:fldCharType="separate"/>
            </w:r>
            <w:r>
              <w:rPr>
                <w:noProof/>
                <w:webHidden/>
              </w:rPr>
              <w:t>50</w:t>
            </w:r>
            <w:r>
              <w:rPr>
                <w:noProof/>
                <w:webHidden/>
              </w:rPr>
              <w:fldChar w:fldCharType="end"/>
            </w:r>
          </w:hyperlink>
        </w:p>
        <w:p w14:paraId="0F09ED64" w14:textId="07C2B6C7" w:rsidR="00AC3978" w:rsidRDefault="00AC3978">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034479" w:history="1">
            <w:r w:rsidRPr="00C31884">
              <w:rPr>
                <w:rStyle w:val="Hyperlink"/>
                <w:noProof/>
              </w:rPr>
              <w:t>7.0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EXECUTION STRATEGY</w:t>
            </w:r>
            <w:r>
              <w:rPr>
                <w:noProof/>
                <w:webHidden/>
              </w:rPr>
              <w:tab/>
            </w:r>
            <w:r>
              <w:rPr>
                <w:noProof/>
                <w:webHidden/>
              </w:rPr>
              <w:fldChar w:fldCharType="begin"/>
            </w:r>
            <w:r>
              <w:rPr>
                <w:noProof/>
                <w:webHidden/>
              </w:rPr>
              <w:instrText xml:space="preserve"> PAGEREF _Toc229034479 \h </w:instrText>
            </w:r>
            <w:r>
              <w:rPr>
                <w:noProof/>
                <w:webHidden/>
              </w:rPr>
            </w:r>
            <w:r>
              <w:rPr>
                <w:noProof/>
                <w:webHidden/>
              </w:rPr>
              <w:fldChar w:fldCharType="separate"/>
            </w:r>
            <w:r>
              <w:rPr>
                <w:noProof/>
                <w:webHidden/>
              </w:rPr>
              <w:t>51</w:t>
            </w:r>
            <w:r>
              <w:rPr>
                <w:noProof/>
                <w:webHidden/>
              </w:rPr>
              <w:fldChar w:fldCharType="end"/>
            </w:r>
          </w:hyperlink>
        </w:p>
        <w:p w14:paraId="0AE4D013" w14:textId="6CD00045"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80" w:history="1">
            <w:r w:rsidRPr="00C31884">
              <w:rPr>
                <w:rStyle w:val="Hyperlink"/>
                <w:noProof/>
              </w:rPr>
              <w:t>7.1</w:t>
            </w:r>
            <w:r>
              <w:rPr>
                <w:rFonts w:asciiTheme="minorHAnsi" w:eastAsiaTheme="minorEastAsia" w:hAnsiTheme="minorHAnsi"/>
                <w:noProof/>
                <w:kern w:val="2"/>
                <w:sz w:val="24"/>
                <w:szCs w:val="24"/>
                <w:lang/>
                <w14:ligatures w14:val="standardContextual"/>
              </w:rPr>
              <w:tab/>
            </w:r>
            <w:r w:rsidRPr="00C31884">
              <w:rPr>
                <w:rStyle w:val="Hyperlink"/>
                <w:noProof/>
              </w:rPr>
              <w:t>Project Location</w:t>
            </w:r>
            <w:r>
              <w:rPr>
                <w:noProof/>
                <w:webHidden/>
              </w:rPr>
              <w:tab/>
            </w:r>
            <w:r>
              <w:rPr>
                <w:noProof/>
                <w:webHidden/>
              </w:rPr>
              <w:fldChar w:fldCharType="begin"/>
            </w:r>
            <w:r>
              <w:rPr>
                <w:noProof/>
                <w:webHidden/>
              </w:rPr>
              <w:instrText xml:space="preserve"> PAGEREF _Toc229034480 \h </w:instrText>
            </w:r>
            <w:r>
              <w:rPr>
                <w:noProof/>
                <w:webHidden/>
              </w:rPr>
            </w:r>
            <w:r>
              <w:rPr>
                <w:noProof/>
                <w:webHidden/>
              </w:rPr>
              <w:fldChar w:fldCharType="separate"/>
            </w:r>
            <w:r>
              <w:rPr>
                <w:noProof/>
                <w:webHidden/>
              </w:rPr>
              <w:t>51</w:t>
            </w:r>
            <w:r>
              <w:rPr>
                <w:noProof/>
                <w:webHidden/>
              </w:rPr>
              <w:fldChar w:fldCharType="end"/>
            </w:r>
          </w:hyperlink>
        </w:p>
        <w:p w14:paraId="070F2BF8" w14:textId="65452C6B"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81" w:history="1">
            <w:r w:rsidRPr="00C31884">
              <w:rPr>
                <w:rStyle w:val="Hyperlink"/>
                <w:noProof/>
              </w:rPr>
              <w:t>7.2</w:t>
            </w:r>
            <w:r>
              <w:rPr>
                <w:rFonts w:asciiTheme="minorHAnsi" w:eastAsiaTheme="minorEastAsia" w:hAnsiTheme="minorHAnsi"/>
                <w:noProof/>
                <w:kern w:val="2"/>
                <w:sz w:val="24"/>
                <w:szCs w:val="24"/>
                <w:lang/>
                <w14:ligatures w14:val="standardContextual"/>
              </w:rPr>
              <w:tab/>
            </w:r>
            <w:r w:rsidRPr="00C31884">
              <w:rPr>
                <w:rStyle w:val="Hyperlink"/>
                <w:noProof/>
              </w:rPr>
              <w:t>Manpower Resourcing / Organisation Chart</w:t>
            </w:r>
            <w:r>
              <w:rPr>
                <w:noProof/>
                <w:webHidden/>
              </w:rPr>
              <w:tab/>
            </w:r>
            <w:r>
              <w:rPr>
                <w:noProof/>
                <w:webHidden/>
              </w:rPr>
              <w:fldChar w:fldCharType="begin"/>
            </w:r>
            <w:r>
              <w:rPr>
                <w:noProof/>
                <w:webHidden/>
              </w:rPr>
              <w:instrText xml:space="preserve"> PAGEREF _Toc229034481 \h </w:instrText>
            </w:r>
            <w:r>
              <w:rPr>
                <w:noProof/>
                <w:webHidden/>
              </w:rPr>
            </w:r>
            <w:r>
              <w:rPr>
                <w:noProof/>
                <w:webHidden/>
              </w:rPr>
              <w:fldChar w:fldCharType="separate"/>
            </w:r>
            <w:r>
              <w:rPr>
                <w:noProof/>
                <w:webHidden/>
              </w:rPr>
              <w:t>51</w:t>
            </w:r>
            <w:r>
              <w:rPr>
                <w:noProof/>
                <w:webHidden/>
              </w:rPr>
              <w:fldChar w:fldCharType="end"/>
            </w:r>
          </w:hyperlink>
        </w:p>
        <w:p w14:paraId="6C166C02" w14:textId="2C2AF92D"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82" w:history="1">
            <w:r w:rsidRPr="00C31884">
              <w:rPr>
                <w:rStyle w:val="Hyperlink"/>
                <w:noProof/>
              </w:rPr>
              <w:t>7.3</w:t>
            </w:r>
            <w:r>
              <w:rPr>
                <w:rFonts w:asciiTheme="minorHAnsi" w:eastAsiaTheme="minorEastAsia" w:hAnsiTheme="minorHAnsi"/>
                <w:noProof/>
                <w:kern w:val="2"/>
                <w:sz w:val="24"/>
                <w:szCs w:val="24"/>
                <w:lang/>
                <w14:ligatures w14:val="standardContextual"/>
              </w:rPr>
              <w:tab/>
            </w:r>
            <w:r w:rsidRPr="00C31884">
              <w:rPr>
                <w:rStyle w:val="Hyperlink"/>
                <w:noProof/>
              </w:rPr>
              <w:t>Communication</w:t>
            </w:r>
            <w:r>
              <w:rPr>
                <w:noProof/>
                <w:webHidden/>
              </w:rPr>
              <w:tab/>
            </w:r>
            <w:r>
              <w:rPr>
                <w:noProof/>
                <w:webHidden/>
              </w:rPr>
              <w:fldChar w:fldCharType="begin"/>
            </w:r>
            <w:r>
              <w:rPr>
                <w:noProof/>
                <w:webHidden/>
              </w:rPr>
              <w:instrText xml:space="preserve"> PAGEREF _Toc229034482 \h </w:instrText>
            </w:r>
            <w:r>
              <w:rPr>
                <w:noProof/>
                <w:webHidden/>
              </w:rPr>
            </w:r>
            <w:r>
              <w:rPr>
                <w:noProof/>
                <w:webHidden/>
              </w:rPr>
              <w:fldChar w:fldCharType="separate"/>
            </w:r>
            <w:r>
              <w:rPr>
                <w:noProof/>
                <w:webHidden/>
              </w:rPr>
              <w:t>54</w:t>
            </w:r>
            <w:r>
              <w:rPr>
                <w:noProof/>
                <w:webHidden/>
              </w:rPr>
              <w:fldChar w:fldCharType="end"/>
            </w:r>
          </w:hyperlink>
        </w:p>
        <w:p w14:paraId="333A7B4B" w14:textId="03E82F11"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83" w:history="1">
            <w:r w:rsidRPr="00C31884">
              <w:rPr>
                <w:rStyle w:val="Hyperlink"/>
                <w:noProof/>
              </w:rPr>
              <w:t>7.4</w:t>
            </w:r>
            <w:r>
              <w:rPr>
                <w:rFonts w:asciiTheme="minorHAnsi" w:eastAsiaTheme="minorEastAsia" w:hAnsiTheme="minorHAnsi"/>
                <w:noProof/>
                <w:kern w:val="2"/>
                <w:sz w:val="24"/>
                <w:szCs w:val="24"/>
                <w:lang/>
                <w14:ligatures w14:val="standardContextual"/>
              </w:rPr>
              <w:tab/>
            </w:r>
            <w:r w:rsidRPr="00C31884">
              <w:rPr>
                <w:rStyle w:val="Hyperlink"/>
                <w:noProof/>
              </w:rPr>
              <w:t>Documentation</w:t>
            </w:r>
            <w:r>
              <w:rPr>
                <w:noProof/>
                <w:webHidden/>
              </w:rPr>
              <w:tab/>
            </w:r>
            <w:r>
              <w:rPr>
                <w:noProof/>
                <w:webHidden/>
              </w:rPr>
              <w:fldChar w:fldCharType="begin"/>
            </w:r>
            <w:r>
              <w:rPr>
                <w:noProof/>
                <w:webHidden/>
              </w:rPr>
              <w:instrText xml:space="preserve"> PAGEREF _Toc229034483 \h </w:instrText>
            </w:r>
            <w:r>
              <w:rPr>
                <w:noProof/>
                <w:webHidden/>
              </w:rPr>
            </w:r>
            <w:r>
              <w:rPr>
                <w:noProof/>
                <w:webHidden/>
              </w:rPr>
              <w:fldChar w:fldCharType="separate"/>
            </w:r>
            <w:r>
              <w:rPr>
                <w:noProof/>
                <w:webHidden/>
              </w:rPr>
              <w:t>54</w:t>
            </w:r>
            <w:r>
              <w:rPr>
                <w:noProof/>
                <w:webHidden/>
              </w:rPr>
              <w:fldChar w:fldCharType="end"/>
            </w:r>
          </w:hyperlink>
        </w:p>
        <w:p w14:paraId="6598BBBE" w14:textId="41D58DA6"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84" w:history="1">
            <w:r w:rsidRPr="00C31884">
              <w:rPr>
                <w:rStyle w:val="Hyperlink"/>
                <w:noProof/>
              </w:rPr>
              <w:t>7.5</w:t>
            </w:r>
            <w:r>
              <w:rPr>
                <w:rFonts w:asciiTheme="minorHAnsi" w:eastAsiaTheme="minorEastAsia" w:hAnsiTheme="minorHAnsi"/>
                <w:noProof/>
                <w:kern w:val="2"/>
                <w:sz w:val="24"/>
                <w:szCs w:val="24"/>
                <w:lang/>
                <w14:ligatures w14:val="standardContextual"/>
              </w:rPr>
              <w:tab/>
            </w:r>
            <w:r w:rsidRPr="00C31884">
              <w:rPr>
                <w:rStyle w:val="Hyperlink"/>
                <w:noProof/>
              </w:rPr>
              <w:t>Change Control / Quality</w:t>
            </w:r>
            <w:r>
              <w:rPr>
                <w:noProof/>
                <w:webHidden/>
              </w:rPr>
              <w:tab/>
            </w:r>
            <w:r>
              <w:rPr>
                <w:noProof/>
                <w:webHidden/>
              </w:rPr>
              <w:fldChar w:fldCharType="begin"/>
            </w:r>
            <w:r>
              <w:rPr>
                <w:noProof/>
                <w:webHidden/>
              </w:rPr>
              <w:instrText xml:space="preserve"> PAGEREF _Toc229034484 \h </w:instrText>
            </w:r>
            <w:r>
              <w:rPr>
                <w:noProof/>
                <w:webHidden/>
              </w:rPr>
            </w:r>
            <w:r>
              <w:rPr>
                <w:noProof/>
                <w:webHidden/>
              </w:rPr>
              <w:fldChar w:fldCharType="separate"/>
            </w:r>
            <w:r>
              <w:rPr>
                <w:noProof/>
                <w:webHidden/>
              </w:rPr>
              <w:t>54</w:t>
            </w:r>
            <w:r>
              <w:rPr>
                <w:noProof/>
                <w:webHidden/>
              </w:rPr>
              <w:fldChar w:fldCharType="end"/>
            </w:r>
          </w:hyperlink>
        </w:p>
        <w:p w14:paraId="2F675D83" w14:textId="1D08310C"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85" w:history="1">
            <w:r w:rsidRPr="00C31884">
              <w:rPr>
                <w:rStyle w:val="Hyperlink"/>
                <w:noProof/>
              </w:rPr>
              <w:t>7.6</w:t>
            </w:r>
            <w:r>
              <w:rPr>
                <w:rFonts w:asciiTheme="minorHAnsi" w:eastAsiaTheme="minorEastAsia" w:hAnsiTheme="minorHAnsi"/>
                <w:noProof/>
                <w:kern w:val="2"/>
                <w:sz w:val="24"/>
                <w:szCs w:val="24"/>
                <w:lang/>
                <w14:ligatures w14:val="standardContextual"/>
              </w:rPr>
              <w:tab/>
            </w:r>
            <w:r w:rsidRPr="00C31884">
              <w:rPr>
                <w:rStyle w:val="Hyperlink"/>
                <w:noProof/>
              </w:rPr>
              <w:t>Design Review</w:t>
            </w:r>
            <w:r>
              <w:rPr>
                <w:noProof/>
                <w:webHidden/>
              </w:rPr>
              <w:tab/>
            </w:r>
            <w:r>
              <w:rPr>
                <w:noProof/>
                <w:webHidden/>
              </w:rPr>
              <w:fldChar w:fldCharType="begin"/>
            </w:r>
            <w:r>
              <w:rPr>
                <w:noProof/>
                <w:webHidden/>
              </w:rPr>
              <w:instrText xml:space="preserve"> PAGEREF _Toc229034485 \h </w:instrText>
            </w:r>
            <w:r>
              <w:rPr>
                <w:noProof/>
                <w:webHidden/>
              </w:rPr>
            </w:r>
            <w:r>
              <w:rPr>
                <w:noProof/>
                <w:webHidden/>
              </w:rPr>
              <w:fldChar w:fldCharType="separate"/>
            </w:r>
            <w:r>
              <w:rPr>
                <w:noProof/>
                <w:webHidden/>
              </w:rPr>
              <w:t>54</w:t>
            </w:r>
            <w:r>
              <w:rPr>
                <w:noProof/>
                <w:webHidden/>
              </w:rPr>
              <w:fldChar w:fldCharType="end"/>
            </w:r>
          </w:hyperlink>
        </w:p>
        <w:p w14:paraId="2B7B3D3D" w14:textId="01198F0D"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86" w:history="1">
            <w:r w:rsidRPr="00C31884">
              <w:rPr>
                <w:rStyle w:val="Hyperlink"/>
                <w:noProof/>
              </w:rPr>
              <w:t>7.7</w:t>
            </w:r>
            <w:r>
              <w:rPr>
                <w:rFonts w:asciiTheme="minorHAnsi" w:eastAsiaTheme="minorEastAsia" w:hAnsiTheme="minorHAnsi"/>
                <w:noProof/>
                <w:kern w:val="2"/>
                <w:sz w:val="24"/>
                <w:szCs w:val="24"/>
                <w:lang/>
                <w14:ligatures w14:val="standardContextual"/>
              </w:rPr>
              <w:tab/>
            </w:r>
            <w:r w:rsidRPr="00C31884">
              <w:rPr>
                <w:rStyle w:val="Hyperlink"/>
                <w:noProof/>
              </w:rPr>
              <w:t>Design Software</w:t>
            </w:r>
            <w:r>
              <w:rPr>
                <w:noProof/>
                <w:webHidden/>
              </w:rPr>
              <w:tab/>
            </w:r>
            <w:r>
              <w:rPr>
                <w:noProof/>
                <w:webHidden/>
              </w:rPr>
              <w:fldChar w:fldCharType="begin"/>
            </w:r>
            <w:r>
              <w:rPr>
                <w:noProof/>
                <w:webHidden/>
              </w:rPr>
              <w:instrText xml:space="preserve"> PAGEREF _Toc229034486 \h </w:instrText>
            </w:r>
            <w:r>
              <w:rPr>
                <w:noProof/>
                <w:webHidden/>
              </w:rPr>
            </w:r>
            <w:r>
              <w:rPr>
                <w:noProof/>
                <w:webHidden/>
              </w:rPr>
              <w:fldChar w:fldCharType="separate"/>
            </w:r>
            <w:r>
              <w:rPr>
                <w:noProof/>
                <w:webHidden/>
              </w:rPr>
              <w:t>55</w:t>
            </w:r>
            <w:r>
              <w:rPr>
                <w:noProof/>
                <w:webHidden/>
              </w:rPr>
              <w:fldChar w:fldCharType="end"/>
            </w:r>
          </w:hyperlink>
        </w:p>
        <w:p w14:paraId="31E90E0D" w14:textId="079B179F"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87" w:history="1">
            <w:r w:rsidRPr="00C31884">
              <w:rPr>
                <w:rStyle w:val="Hyperlink"/>
                <w:noProof/>
              </w:rPr>
              <w:t>7.8</w:t>
            </w:r>
            <w:r>
              <w:rPr>
                <w:rFonts w:asciiTheme="minorHAnsi" w:eastAsiaTheme="minorEastAsia" w:hAnsiTheme="minorHAnsi"/>
                <w:noProof/>
                <w:kern w:val="2"/>
                <w:sz w:val="24"/>
                <w:szCs w:val="24"/>
                <w:lang/>
                <w14:ligatures w14:val="standardContextual"/>
              </w:rPr>
              <w:tab/>
            </w:r>
            <w:r w:rsidRPr="00C31884">
              <w:rPr>
                <w:rStyle w:val="Hyperlink"/>
                <w:noProof/>
              </w:rPr>
              <w:t>Risk Management Approach</w:t>
            </w:r>
            <w:r>
              <w:rPr>
                <w:noProof/>
                <w:webHidden/>
              </w:rPr>
              <w:tab/>
            </w:r>
            <w:r>
              <w:rPr>
                <w:noProof/>
                <w:webHidden/>
              </w:rPr>
              <w:fldChar w:fldCharType="begin"/>
            </w:r>
            <w:r>
              <w:rPr>
                <w:noProof/>
                <w:webHidden/>
              </w:rPr>
              <w:instrText xml:space="preserve"> PAGEREF _Toc229034487 \h </w:instrText>
            </w:r>
            <w:r>
              <w:rPr>
                <w:noProof/>
                <w:webHidden/>
              </w:rPr>
            </w:r>
            <w:r>
              <w:rPr>
                <w:noProof/>
                <w:webHidden/>
              </w:rPr>
              <w:fldChar w:fldCharType="separate"/>
            </w:r>
            <w:r>
              <w:rPr>
                <w:noProof/>
                <w:webHidden/>
              </w:rPr>
              <w:t>55</w:t>
            </w:r>
            <w:r>
              <w:rPr>
                <w:noProof/>
                <w:webHidden/>
              </w:rPr>
              <w:fldChar w:fldCharType="end"/>
            </w:r>
          </w:hyperlink>
        </w:p>
        <w:p w14:paraId="54CCC7BD" w14:textId="02D7CA59" w:rsidR="00AC3978" w:rsidRDefault="00AC3978">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034488" w:history="1">
            <w:r w:rsidRPr="00C31884">
              <w:rPr>
                <w:rStyle w:val="Hyperlink"/>
                <w:noProof/>
              </w:rPr>
              <w:t>8.0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PROJECT EXECUTION AND ADMINISTRATIVE FRAMEWORK</w:t>
            </w:r>
            <w:r>
              <w:rPr>
                <w:noProof/>
                <w:webHidden/>
              </w:rPr>
              <w:tab/>
            </w:r>
            <w:r>
              <w:rPr>
                <w:noProof/>
                <w:webHidden/>
              </w:rPr>
              <w:fldChar w:fldCharType="begin"/>
            </w:r>
            <w:r>
              <w:rPr>
                <w:noProof/>
                <w:webHidden/>
              </w:rPr>
              <w:instrText xml:space="preserve"> PAGEREF _Toc229034488 \h </w:instrText>
            </w:r>
            <w:r>
              <w:rPr>
                <w:noProof/>
                <w:webHidden/>
              </w:rPr>
            </w:r>
            <w:r>
              <w:rPr>
                <w:noProof/>
                <w:webHidden/>
              </w:rPr>
              <w:fldChar w:fldCharType="separate"/>
            </w:r>
            <w:r>
              <w:rPr>
                <w:noProof/>
                <w:webHidden/>
              </w:rPr>
              <w:t>56</w:t>
            </w:r>
            <w:r>
              <w:rPr>
                <w:noProof/>
                <w:webHidden/>
              </w:rPr>
              <w:fldChar w:fldCharType="end"/>
            </w:r>
          </w:hyperlink>
        </w:p>
        <w:p w14:paraId="4F176E48" w14:textId="1295153B"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89" w:history="1">
            <w:r w:rsidRPr="00C31884">
              <w:rPr>
                <w:rStyle w:val="Hyperlink"/>
                <w:noProof/>
              </w:rPr>
              <w:t>8.1</w:t>
            </w:r>
            <w:r>
              <w:rPr>
                <w:rFonts w:asciiTheme="minorHAnsi" w:eastAsiaTheme="minorEastAsia" w:hAnsiTheme="minorHAnsi"/>
                <w:noProof/>
                <w:kern w:val="2"/>
                <w:sz w:val="24"/>
                <w:szCs w:val="24"/>
                <w:lang/>
                <w14:ligatures w14:val="standardContextual"/>
              </w:rPr>
              <w:tab/>
            </w:r>
            <w:r w:rsidRPr="00C31884">
              <w:rPr>
                <w:rStyle w:val="Hyperlink"/>
                <w:noProof/>
              </w:rPr>
              <w:t>Progress Reporting</w:t>
            </w:r>
            <w:r>
              <w:rPr>
                <w:noProof/>
                <w:webHidden/>
              </w:rPr>
              <w:tab/>
            </w:r>
            <w:r>
              <w:rPr>
                <w:noProof/>
                <w:webHidden/>
              </w:rPr>
              <w:fldChar w:fldCharType="begin"/>
            </w:r>
            <w:r>
              <w:rPr>
                <w:noProof/>
                <w:webHidden/>
              </w:rPr>
              <w:instrText xml:space="preserve"> PAGEREF _Toc229034489 \h </w:instrText>
            </w:r>
            <w:r>
              <w:rPr>
                <w:noProof/>
                <w:webHidden/>
              </w:rPr>
            </w:r>
            <w:r>
              <w:rPr>
                <w:noProof/>
                <w:webHidden/>
              </w:rPr>
              <w:fldChar w:fldCharType="separate"/>
            </w:r>
            <w:r>
              <w:rPr>
                <w:noProof/>
                <w:webHidden/>
              </w:rPr>
              <w:t>56</w:t>
            </w:r>
            <w:r>
              <w:rPr>
                <w:noProof/>
                <w:webHidden/>
              </w:rPr>
              <w:fldChar w:fldCharType="end"/>
            </w:r>
          </w:hyperlink>
        </w:p>
        <w:p w14:paraId="50EEAB14" w14:textId="775817F3"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90" w:history="1">
            <w:r w:rsidRPr="00C31884">
              <w:rPr>
                <w:rStyle w:val="Hyperlink"/>
                <w:noProof/>
              </w:rPr>
              <w:t>8.2</w:t>
            </w:r>
            <w:r>
              <w:rPr>
                <w:rFonts w:asciiTheme="minorHAnsi" w:eastAsiaTheme="minorEastAsia" w:hAnsiTheme="minorHAnsi"/>
                <w:noProof/>
                <w:kern w:val="2"/>
                <w:sz w:val="24"/>
                <w:szCs w:val="24"/>
                <w:lang/>
                <w14:ligatures w14:val="standardContextual"/>
              </w:rPr>
              <w:tab/>
            </w:r>
            <w:r w:rsidRPr="00C31884">
              <w:rPr>
                <w:rStyle w:val="Hyperlink"/>
                <w:noProof/>
              </w:rPr>
              <w:t>Weekly Progress Report</w:t>
            </w:r>
            <w:r>
              <w:rPr>
                <w:noProof/>
                <w:webHidden/>
              </w:rPr>
              <w:tab/>
            </w:r>
            <w:r>
              <w:rPr>
                <w:noProof/>
                <w:webHidden/>
              </w:rPr>
              <w:fldChar w:fldCharType="begin"/>
            </w:r>
            <w:r>
              <w:rPr>
                <w:noProof/>
                <w:webHidden/>
              </w:rPr>
              <w:instrText xml:space="preserve"> PAGEREF _Toc229034490 \h </w:instrText>
            </w:r>
            <w:r>
              <w:rPr>
                <w:noProof/>
                <w:webHidden/>
              </w:rPr>
            </w:r>
            <w:r>
              <w:rPr>
                <w:noProof/>
                <w:webHidden/>
              </w:rPr>
              <w:fldChar w:fldCharType="separate"/>
            </w:r>
            <w:r>
              <w:rPr>
                <w:noProof/>
                <w:webHidden/>
              </w:rPr>
              <w:t>56</w:t>
            </w:r>
            <w:r>
              <w:rPr>
                <w:noProof/>
                <w:webHidden/>
              </w:rPr>
              <w:fldChar w:fldCharType="end"/>
            </w:r>
          </w:hyperlink>
        </w:p>
        <w:p w14:paraId="6F25FFD2" w14:textId="39134480"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91" w:history="1">
            <w:r w:rsidRPr="00C31884">
              <w:rPr>
                <w:rStyle w:val="Hyperlink"/>
                <w:noProof/>
              </w:rPr>
              <w:t>8.3</w:t>
            </w:r>
            <w:r>
              <w:rPr>
                <w:rFonts w:asciiTheme="minorHAnsi" w:eastAsiaTheme="minorEastAsia" w:hAnsiTheme="minorHAnsi"/>
                <w:noProof/>
                <w:kern w:val="2"/>
                <w:sz w:val="24"/>
                <w:szCs w:val="24"/>
                <w:lang/>
                <w14:ligatures w14:val="standardContextual"/>
              </w:rPr>
              <w:tab/>
            </w:r>
            <w:r w:rsidRPr="00C31884">
              <w:rPr>
                <w:rStyle w:val="Hyperlink"/>
                <w:noProof/>
              </w:rPr>
              <w:t>Monthly Progress Report</w:t>
            </w:r>
            <w:r>
              <w:rPr>
                <w:noProof/>
                <w:webHidden/>
              </w:rPr>
              <w:tab/>
            </w:r>
            <w:r>
              <w:rPr>
                <w:noProof/>
                <w:webHidden/>
              </w:rPr>
              <w:fldChar w:fldCharType="begin"/>
            </w:r>
            <w:r>
              <w:rPr>
                <w:noProof/>
                <w:webHidden/>
              </w:rPr>
              <w:instrText xml:space="preserve"> PAGEREF _Toc229034491 \h </w:instrText>
            </w:r>
            <w:r>
              <w:rPr>
                <w:noProof/>
                <w:webHidden/>
              </w:rPr>
            </w:r>
            <w:r>
              <w:rPr>
                <w:noProof/>
                <w:webHidden/>
              </w:rPr>
              <w:fldChar w:fldCharType="separate"/>
            </w:r>
            <w:r>
              <w:rPr>
                <w:noProof/>
                <w:webHidden/>
              </w:rPr>
              <w:t>56</w:t>
            </w:r>
            <w:r>
              <w:rPr>
                <w:noProof/>
                <w:webHidden/>
              </w:rPr>
              <w:fldChar w:fldCharType="end"/>
            </w:r>
          </w:hyperlink>
        </w:p>
        <w:p w14:paraId="1FD4082A" w14:textId="78F6ED2B"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92" w:history="1">
            <w:r w:rsidRPr="00C31884">
              <w:rPr>
                <w:rStyle w:val="Hyperlink"/>
                <w:noProof/>
              </w:rPr>
              <w:t>8.4</w:t>
            </w:r>
            <w:r>
              <w:rPr>
                <w:rFonts w:asciiTheme="minorHAnsi" w:eastAsiaTheme="minorEastAsia" w:hAnsiTheme="minorHAnsi"/>
                <w:noProof/>
                <w:kern w:val="2"/>
                <w:sz w:val="24"/>
                <w:szCs w:val="24"/>
                <w:lang/>
                <w14:ligatures w14:val="standardContextual"/>
              </w:rPr>
              <w:tab/>
            </w:r>
            <w:r w:rsidRPr="00C31884">
              <w:rPr>
                <w:rStyle w:val="Hyperlink"/>
                <w:noProof/>
              </w:rPr>
              <w:t>Progress Review Meetings</w:t>
            </w:r>
            <w:r>
              <w:rPr>
                <w:noProof/>
                <w:webHidden/>
              </w:rPr>
              <w:tab/>
            </w:r>
            <w:r>
              <w:rPr>
                <w:noProof/>
                <w:webHidden/>
              </w:rPr>
              <w:fldChar w:fldCharType="begin"/>
            </w:r>
            <w:r>
              <w:rPr>
                <w:noProof/>
                <w:webHidden/>
              </w:rPr>
              <w:instrText xml:space="preserve"> PAGEREF _Toc229034492 \h </w:instrText>
            </w:r>
            <w:r>
              <w:rPr>
                <w:noProof/>
                <w:webHidden/>
              </w:rPr>
            </w:r>
            <w:r>
              <w:rPr>
                <w:noProof/>
                <w:webHidden/>
              </w:rPr>
              <w:fldChar w:fldCharType="separate"/>
            </w:r>
            <w:r>
              <w:rPr>
                <w:noProof/>
                <w:webHidden/>
              </w:rPr>
              <w:t>56</w:t>
            </w:r>
            <w:r>
              <w:rPr>
                <w:noProof/>
                <w:webHidden/>
              </w:rPr>
              <w:fldChar w:fldCharType="end"/>
            </w:r>
          </w:hyperlink>
        </w:p>
        <w:p w14:paraId="2449E3E3" w14:textId="6AC515E3"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93" w:history="1">
            <w:r w:rsidRPr="00C31884">
              <w:rPr>
                <w:rStyle w:val="Hyperlink"/>
                <w:noProof/>
              </w:rPr>
              <w:t>8.5</w:t>
            </w:r>
            <w:r>
              <w:rPr>
                <w:rFonts w:asciiTheme="minorHAnsi" w:eastAsiaTheme="minorEastAsia" w:hAnsiTheme="minorHAnsi"/>
                <w:noProof/>
                <w:kern w:val="2"/>
                <w:sz w:val="24"/>
                <w:szCs w:val="24"/>
                <w:lang/>
                <w14:ligatures w14:val="standardContextual"/>
              </w:rPr>
              <w:tab/>
            </w:r>
            <w:r w:rsidRPr="00C31884">
              <w:rPr>
                <w:rStyle w:val="Hyperlink"/>
                <w:noProof/>
              </w:rPr>
              <w:t>Planning – Scheduling and Control</w:t>
            </w:r>
            <w:r>
              <w:rPr>
                <w:noProof/>
                <w:webHidden/>
              </w:rPr>
              <w:tab/>
            </w:r>
            <w:r>
              <w:rPr>
                <w:noProof/>
                <w:webHidden/>
              </w:rPr>
              <w:fldChar w:fldCharType="begin"/>
            </w:r>
            <w:r>
              <w:rPr>
                <w:noProof/>
                <w:webHidden/>
              </w:rPr>
              <w:instrText xml:space="preserve"> PAGEREF _Toc229034493 \h </w:instrText>
            </w:r>
            <w:r>
              <w:rPr>
                <w:noProof/>
                <w:webHidden/>
              </w:rPr>
            </w:r>
            <w:r>
              <w:rPr>
                <w:noProof/>
                <w:webHidden/>
              </w:rPr>
              <w:fldChar w:fldCharType="separate"/>
            </w:r>
            <w:r>
              <w:rPr>
                <w:noProof/>
                <w:webHidden/>
              </w:rPr>
              <w:t>56</w:t>
            </w:r>
            <w:r>
              <w:rPr>
                <w:noProof/>
                <w:webHidden/>
              </w:rPr>
              <w:fldChar w:fldCharType="end"/>
            </w:r>
          </w:hyperlink>
        </w:p>
        <w:p w14:paraId="41B850E2" w14:textId="735CA21C"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94" w:history="1">
            <w:r w:rsidRPr="00C31884">
              <w:rPr>
                <w:rStyle w:val="Hyperlink"/>
                <w:noProof/>
              </w:rPr>
              <w:t>8.6</w:t>
            </w:r>
            <w:r>
              <w:rPr>
                <w:rFonts w:asciiTheme="minorHAnsi" w:eastAsiaTheme="minorEastAsia" w:hAnsiTheme="minorHAnsi"/>
                <w:noProof/>
                <w:kern w:val="2"/>
                <w:sz w:val="24"/>
                <w:szCs w:val="24"/>
                <w:lang/>
                <w14:ligatures w14:val="standardContextual"/>
              </w:rPr>
              <w:tab/>
            </w:r>
            <w:r w:rsidRPr="00C31884">
              <w:rPr>
                <w:rStyle w:val="Hyperlink"/>
                <w:noProof/>
              </w:rPr>
              <w:t>Client Inputs Required</w:t>
            </w:r>
            <w:r>
              <w:rPr>
                <w:noProof/>
                <w:webHidden/>
              </w:rPr>
              <w:tab/>
            </w:r>
            <w:r>
              <w:rPr>
                <w:noProof/>
                <w:webHidden/>
              </w:rPr>
              <w:fldChar w:fldCharType="begin"/>
            </w:r>
            <w:r>
              <w:rPr>
                <w:noProof/>
                <w:webHidden/>
              </w:rPr>
              <w:instrText xml:space="preserve"> PAGEREF _Toc229034494 \h </w:instrText>
            </w:r>
            <w:r>
              <w:rPr>
                <w:noProof/>
                <w:webHidden/>
              </w:rPr>
            </w:r>
            <w:r>
              <w:rPr>
                <w:noProof/>
                <w:webHidden/>
              </w:rPr>
              <w:fldChar w:fldCharType="separate"/>
            </w:r>
            <w:r>
              <w:rPr>
                <w:noProof/>
                <w:webHidden/>
              </w:rPr>
              <w:t>57</w:t>
            </w:r>
            <w:r>
              <w:rPr>
                <w:noProof/>
                <w:webHidden/>
              </w:rPr>
              <w:fldChar w:fldCharType="end"/>
            </w:r>
          </w:hyperlink>
        </w:p>
        <w:p w14:paraId="5703CAA3" w14:textId="4EBD6301"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95" w:history="1">
            <w:r w:rsidRPr="00C31884">
              <w:rPr>
                <w:rStyle w:val="Hyperlink"/>
                <w:noProof/>
              </w:rPr>
              <w:t>8.7</w:t>
            </w:r>
            <w:r>
              <w:rPr>
                <w:rFonts w:asciiTheme="minorHAnsi" w:eastAsiaTheme="minorEastAsia" w:hAnsiTheme="minorHAnsi"/>
                <w:noProof/>
                <w:kern w:val="2"/>
                <w:sz w:val="24"/>
                <w:szCs w:val="24"/>
                <w:lang/>
                <w14:ligatures w14:val="standardContextual"/>
              </w:rPr>
              <w:tab/>
            </w:r>
            <w:r w:rsidRPr="00C31884">
              <w:rPr>
                <w:rStyle w:val="Hyperlink"/>
                <w:noProof/>
              </w:rPr>
              <w:t>FEED Assumptions and Exclusions</w:t>
            </w:r>
            <w:r>
              <w:rPr>
                <w:noProof/>
                <w:webHidden/>
              </w:rPr>
              <w:tab/>
            </w:r>
            <w:r>
              <w:rPr>
                <w:noProof/>
                <w:webHidden/>
              </w:rPr>
              <w:fldChar w:fldCharType="begin"/>
            </w:r>
            <w:r>
              <w:rPr>
                <w:noProof/>
                <w:webHidden/>
              </w:rPr>
              <w:instrText xml:space="preserve"> PAGEREF _Toc229034495 \h </w:instrText>
            </w:r>
            <w:r>
              <w:rPr>
                <w:noProof/>
                <w:webHidden/>
              </w:rPr>
            </w:r>
            <w:r>
              <w:rPr>
                <w:noProof/>
                <w:webHidden/>
              </w:rPr>
              <w:fldChar w:fldCharType="separate"/>
            </w:r>
            <w:r>
              <w:rPr>
                <w:noProof/>
                <w:webHidden/>
              </w:rPr>
              <w:t>57</w:t>
            </w:r>
            <w:r>
              <w:rPr>
                <w:noProof/>
                <w:webHidden/>
              </w:rPr>
              <w:fldChar w:fldCharType="end"/>
            </w:r>
          </w:hyperlink>
        </w:p>
        <w:p w14:paraId="4781B591" w14:textId="5F636E61"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96" w:history="1">
            <w:r w:rsidRPr="00C31884">
              <w:rPr>
                <w:rStyle w:val="Hyperlink"/>
                <w:noProof/>
              </w:rPr>
              <w:t>8.8</w:t>
            </w:r>
            <w:r>
              <w:rPr>
                <w:rFonts w:asciiTheme="minorHAnsi" w:eastAsiaTheme="minorEastAsia" w:hAnsiTheme="minorHAnsi"/>
                <w:noProof/>
                <w:kern w:val="2"/>
                <w:sz w:val="24"/>
                <w:szCs w:val="24"/>
                <w:lang/>
                <w14:ligatures w14:val="standardContextual"/>
              </w:rPr>
              <w:tab/>
            </w:r>
            <w:r w:rsidRPr="00C31884">
              <w:rPr>
                <w:rStyle w:val="Hyperlink"/>
                <w:noProof/>
              </w:rPr>
              <w:t>Value Proposition</w:t>
            </w:r>
            <w:r>
              <w:rPr>
                <w:noProof/>
                <w:webHidden/>
              </w:rPr>
              <w:tab/>
            </w:r>
            <w:r>
              <w:rPr>
                <w:noProof/>
                <w:webHidden/>
              </w:rPr>
              <w:fldChar w:fldCharType="begin"/>
            </w:r>
            <w:r>
              <w:rPr>
                <w:noProof/>
                <w:webHidden/>
              </w:rPr>
              <w:instrText xml:space="preserve"> PAGEREF _Toc229034496 \h </w:instrText>
            </w:r>
            <w:r>
              <w:rPr>
                <w:noProof/>
                <w:webHidden/>
              </w:rPr>
            </w:r>
            <w:r>
              <w:rPr>
                <w:noProof/>
                <w:webHidden/>
              </w:rPr>
              <w:fldChar w:fldCharType="separate"/>
            </w:r>
            <w:r>
              <w:rPr>
                <w:noProof/>
                <w:webHidden/>
              </w:rPr>
              <w:t>58</w:t>
            </w:r>
            <w:r>
              <w:rPr>
                <w:noProof/>
                <w:webHidden/>
              </w:rPr>
              <w:fldChar w:fldCharType="end"/>
            </w:r>
          </w:hyperlink>
        </w:p>
        <w:p w14:paraId="561F5A29" w14:textId="660FEE03"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97" w:history="1">
            <w:r w:rsidRPr="00C31884">
              <w:rPr>
                <w:rStyle w:val="Hyperlink"/>
                <w:noProof/>
              </w:rPr>
              <w:t>8.9</w:t>
            </w:r>
            <w:r>
              <w:rPr>
                <w:rFonts w:asciiTheme="minorHAnsi" w:eastAsiaTheme="minorEastAsia" w:hAnsiTheme="minorHAnsi"/>
                <w:noProof/>
                <w:kern w:val="2"/>
                <w:sz w:val="24"/>
                <w:szCs w:val="24"/>
                <w:lang/>
                <w14:ligatures w14:val="standardContextual"/>
              </w:rPr>
              <w:tab/>
            </w:r>
            <w:r w:rsidRPr="00C31884">
              <w:rPr>
                <w:rStyle w:val="Hyperlink"/>
                <w:noProof/>
              </w:rPr>
              <w:t>Conclusion</w:t>
            </w:r>
            <w:r>
              <w:rPr>
                <w:noProof/>
                <w:webHidden/>
              </w:rPr>
              <w:tab/>
            </w:r>
            <w:r>
              <w:rPr>
                <w:noProof/>
                <w:webHidden/>
              </w:rPr>
              <w:fldChar w:fldCharType="begin"/>
            </w:r>
            <w:r>
              <w:rPr>
                <w:noProof/>
                <w:webHidden/>
              </w:rPr>
              <w:instrText xml:space="preserve"> PAGEREF _Toc229034497 \h </w:instrText>
            </w:r>
            <w:r>
              <w:rPr>
                <w:noProof/>
                <w:webHidden/>
              </w:rPr>
            </w:r>
            <w:r>
              <w:rPr>
                <w:noProof/>
                <w:webHidden/>
              </w:rPr>
              <w:fldChar w:fldCharType="separate"/>
            </w:r>
            <w:r>
              <w:rPr>
                <w:noProof/>
                <w:webHidden/>
              </w:rPr>
              <w:t>58</w:t>
            </w:r>
            <w:r>
              <w:rPr>
                <w:noProof/>
                <w:webHidden/>
              </w:rPr>
              <w:fldChar w:fldCharType="end"/>
            </w:r>
          </w:hyperlink>
        </w:p>
        <w:p w14:paraId="0BD2B29C" w14:textId="602E8E80" w:rsidR="00AC3978" w:rsidRDefault="00AC3978">
          <w:pPr>
            <w:pStyle w:val="TOC1"/>
            <w:tabs>
              <w:tab w:val="left" w:pos="981"/>
              <w:tab w:val="right" w:leader="dot" w:pos="10070"/>
            </w:tabs>
            <w:rPr>
              <w:rFonts w:asciiTheme="minorHAnsi" w:eastAsiaTheme="minorEastAsia" w:hAnsiTheme="minorHAnsi"/>
              <w:b w:val="0"/>
              <w:bCs w:val="0"/>
              <w:noProof/>
              <w:kern w:val="2"/>
              <w:sz w:val="24"/>
              <w:szCs w:val="24"/>
              <w:lang/>
              <w14:ligatures w14:val="standardContextual"/>
            </w:rPr>
          </w:pPr>
          <w:hyperlink w:anchor="_Toc229034498" w:history="1">
            <w:r w:rsidRPr="00C31884">
              <w:rPr>
                <w:rStyle w:val="Hyperlink"/>
                <w:noProof/>
              </w:rPr>
              <w:t>9.0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FEED EXECUTION SCHEDULE</w:t>
            </w:r>
            <w:r>
              <w:rPr>
                <w:noProof/>
                <w:webHidden/>
              </w:rPr>
              <w:tab/>
            </w:r>
            <w:r>
              <w:rPr>
                <w:noProof/>
                <w:webHidden/>
              </w:rPr>
              <w:fldChar w:fldCharType="begin"/>
            </w:r>
            <w:r>
              <w:rPr>
                <w:noProof/>
                <w:webHidden/>
              </w:rPr>
              <w:instrText xml:space="preserve"> PAGEREF _Toc229034498 \h </w:instrText>
            </w:r>
            <w:r>
              <w:rPr>
                <w:noProof/>
                <w:webHidden/>
              </w:rPr>
            </w:r>
            <w:r>
              <w:rPr>
                <w:noProof/>
                <w:webHidden/>
              </w:rPr>
              <w:fldChar w:fldCharType="separate"/>
            </w:r>
            <w:r>
              <w:rPr>
                <w:noProof/>
                <w:webHidden/>
              </w:rPr>
              <w:t>59</w:t>
            </w:r>
            <w:r>
              <w:rPr>
                <w:noProof/>
                <w:webHidden/>
              </w:rPr>
              <w:fldChar w:fldCharType="end"/>
            </w:r>
          </w:hyperlink>
        </w:p>
        <w:p w14:paraId="2D1ACABD" w14:textId="100D7637"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499" w:history="1">
            <w:r w:rsidRPr="00C31884">
              <w:rPr>
                <w:rStyle w:val="Hyperlink"/>
                <w:noProof/>
              </w:rPr>
              <w:t>9.1</w:t>
            </w:r>
            <w:r>
              <w:rPr>
                <w:rFonts w:asciiTheme="minorHAnsi" w:eastAsiaTheme="minorEastAsia" w:hAnsiTheme="minorHAnsi"/>
                <w:noProof/>
                <w:kern w:val="2"/>
                <w:sz w:val="24"/>
                <w:szCs w:val="24"/>
                <w:lang/>
                <w14:ligatures w14:val="standardContextual"/>
              </w:rPr>
              <w:tab/>
            </w:r>
            <w:r w:rsidRPr="00C31884">
              <w:rPr>
                <w:rStyle w:val="Hyperlink"/>
                <w:noProof/>
              </w:rPr>
              <w:t>Overall Phasing</w:t>
            </w:r>
            <w:r>
              <w:rPr>
                <w:noProof/>
                <w:webHidden/>
              </w:rPr>
              <w:tab/>
            </w:r>
            <w:r>
              <w:rPr>
                <w:noProof/>
                <w:webHidden/>
              </w:rPr>
              <w:fldChar w:fldCharType="begin"/>
            </w:r>
            <w:r>
              <w:rPr>
                <w:noProof/>
                <w:webHidden/>
              </w:rPr>
              <w:instrText xml:space="preserve"> PAGEREF _Toc229034499 \h </w:instrText>
            </w:r>
            <w:r>
              <w:rPr>
                <w:noProof/>
                <w:webHidden/>
              </w:rPr>
            </w:r>
            <w:r>
              <w:rPr>
                <w:noProof/>
                <w:webHidden/>
              </w:rPr>
              <w:fldChar w:fldCharType="separate"/>
            </w:r>
            <w:r>
              <w:rPr>
                <w:noProof/>
                <w:webHidden/>
              </w:rPr>
              <w:t>59</w:t>
            </w:r>
            <w:r>
              <w:rPr>
                <w:noProof/>
                <w:webHidden/>
              </w:rPr>
              <w:fldChar w:fldCharType="end"/>
            </w:r>
          </w:hyperlink>
        </w:p>
        <w:p w14:paraId="77E073BF" w14:textId="23717EB1"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500" w:history="1">
            <w:r w:rsidRPr="00C31884">
              <w:rPr>
                <w:rStyle w:val="Hyperlink"/>
                <w:noProof/>
              </w:rPr>
              <w:t>9.2</w:t>
            </w:r>
            <w:r>
              <w:rPr>
                <w:rFonts w:asciiTheme="minorHAnsi" w:eastAsiaTheme="minorEastAsia" w:hAnsiTheme="minorHAnsi"/>
                <w:noProof/>
                <w:kern w:val="2"/>
                <w:sz w:val="24"/>
                <w:szCs w:val="24"/>
                <w:lang/>
                <w14:ligatures w14:val="standardContextual"/>
              </w:rPr>
              <w:tab/>
            </w:r>
            <w:r w:rsidRPr="00C31884">
              <w:rPr>
                <w:rStyle w:val="Hyperlink"/>
                <w:noProof/>
              </w:rPr>
              <w:t>Detailed Week-By-Week Structure</w:t>
            </w:r>
            <w:r>
              <w:rPr>
                <w:noProof/>
                <w:webHidden/>
              </w:rPr>
              <w:tab/>
            </w:r>
            <w:r>
              <w:rPr>
                <w:noProof/>
                <w:webHidden/>
              </w:rPr>
              <w:fldChar w:fldCharType="begin"/>
            </w:r>
            <w:r>
              <w:rPr>
                <w:noProof/>
                <w:webHidden/>
              </w:rPr>
              <w:instrText xml:space="preserve"> PAGEREF _Toc229034500 \h </w:instrText>
            </w:r>
            <w:r>
              <w:rPr>
                <w:noProof/>
                <w:webHidden/>
              </w:rPr>
            </w:r>
            <w:r>
              <w:rPr>
                <w:noProof/>
                <w:webHidden/>
              </w:rPr>
              <w:fldChar w:fldCharType="separate"/>
            </w:r>
            <w:r>
              <w:rPr>
                <w:noProof/>
                <w:webHidden/>
              </w:rPr>
              <w:t>59</w:t>
            </w:r>
            <w:r>
              <w:rPr>
                <w:noProof/>
                <w:webHidden/>
              </w:rPr>
              <w:fldChar w:fldCharType="end"/>
            </w:r>
          </w:hyperlink>
        </w:p>
        <w:p w14:paraId="78C56457" w14:textId="70888755"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511" w:history="1">
            <w:r w:rsidRPr="00C31884">
              <w:rPr>
                <w:rStyle w:val="Hyperlink"/>
                <w:noProof/>
              </w:rPr>
              <w:t>8.2.3.1.</w:t>
            </w:r>
            <w:r>
              <w:rPr>
                <w:rFonts w:asciiTheme="minorHAnsi" w:eastAsiaTheme="minorEastAsia" w:hAnsiTheme="minorHAnsi"/>
                <w:noProof/>
                <w:kern w:val="2"/>
                <w:sz w:val="24"/>
                <w:szCs w:val="24"/>
                <w:lang/>
                <w14:ligatures w14:val="standardContextual"/>
              </w:rPr>
              <w:tab/>
            </w:r>
            <w:r w:rsidRPr="00C31884">
              <w:rPr>
                <w:rStyle w:val="Hyperlink"/>
                <w:noProof/>
              </w:rPr>
              <w:t>Process &amp; Flow Assurance (Weeks 9–15)</w:t>
            </w:r>
            <w:r>
              <w:rPr>
                <w:noProof/>
                <w:webHidden/>
              </w:rPr>
              <w:tab/>
            </w:r>
            <w:r>
              <w:rPr>
                <w:noProof/>
                <w:webHidden/>
              </w:rPr>
              <w:fldChar w:fldCharType="begin"/>
            </w:r>
            <w:r>
              <w:rPr>
                <w:noProof/>
                <w:webHidden/>
              </w:rPr>
              <w:instrText xml:space="preserve"> PAGEREF _Toc229034511 \h </w:instrText>
            </w:r>
            <w:r>
              <w:rPr>
                <w:noProof/>
                <w:webHidden/>
              </w:rPr>
            </w:r>
            <w:r>
              <w:rPr>
                <w:noProof/>
                <w:webHidden/>
              </w:rPr>
              <w:fldChar w:fldCharType="separate"/>
            </w:r>
            <w:r>
              <w:rPr>
                <w:noProof/>
                <w:webHidden/>
              </w:rPr>
              <w:t>60</w:t>
            </w:r>
            <w:r>
              <w:rPr>
                <w:noProof/>
                <w:webHidden/>
              </w:rPr>
              <w:fldChar w:fldCharType="end"/>
            </w:r>
          </w:hyperlink>
        </w:p>
        <w:p w14:paraId="47A7447B" w14:textId="261DD653"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512" w:history="1">
            <w:r w:rsidRPr="00C31884">
              <w:rPr>
                <w:rStyle w:val="Hyperlink"/>
                <w:noProof/>
              </w:rPr>
              <w:t>8.2.3.2.</w:t>
            </w:r>
            <w:r>
              <w:rPr>
                <w:rFonts w:asciiTheme="minorHAnsi" w:eastAsiaTheme="minorEastAsia" w:hAnsiTheme="minorHAnsi"/>
                <w:noProof/>
                <w:kern w:val="2"/>
                <w:sz w:val="24"/>
                <w:szCs w:val="24"/>
                <w:lang/>
                <w14:ligatures w14:val="standardContextual"/>
              </w:rPr>
              <w:tab/>
            </w:r>
            <w:r w:rsidRPr="00C31884">
              <w:rPr>
                <w:rStyle w:val="Hyperlink"/>
                <w:noProof/>
              </w:rPr>
              <w:t>Mechanical &amp; Pipeline Engineering (Weeks 12–18)</w:t>
            </w:r>
            <w:r>
              <w:rPr>
                <w:noProof/>
                <w:webHidden/>
              </w:rPr>
              <w:tab/>
            </w:r>
            <w:r>
              <w:rPr>
                <w:noProof/>
                <w:webHidden/>
              </w:rPr>
              <w:fldChar w:fldCharType="begin"/>
            </w:r>
            <w:r>
              <w:rPr>
                <w:noProof/>
                <w:webHidden/>
              </w:rPr>
              <w:instrText xml:space="preserve"> PAGEREF _Toc229034512 \h </w:instrText>
            </w:r>
            <w:r>
              <w:rPr>
                <w:noProof/>
                <w:webHidden/>
              </w:rPr>
            </w:r>
            <w:r>
              <w:rPr>
                <w:noProof/>
                <w:webHidden/>
              </w:rPr>
              <w:fldChar w:fldCharType="separate"/>
            </w:r>
            <w:r>
              <w:rPr>
                <w:noProof/>
                <w:webHidden/>
              </w:rPr>
              <w:t>60</w:t>
            </w:r>
            <w:r>
              <w:rPr>
                <w:noProof/>
                <w:webHidden/>
              </w:rPr>
              <w:fldChar w:fldCharType="end"/>
            </w:r>
          </w:hyperlink>
        </w:p>
        <w:p w14:paraId="76FB0BA8" w14:textId="50A0E418" w:rsidR="00AC3978" w:rsidRDefault="00AC3978">
          <w:pPr>
            <w:pStyle w:val="TOC2"/>
            <w:tabs>
              <w:tab w:val="left" w:pos="1440"/>
              <w:tab w:val="right" w:leader="dot" w:pos="10070"/>
            </w:tabs>
            <w:rPr>
              <w:rFonts w:asciiTheme="minorHAnsi" w:eastAsiaTheme="minorEastAsia" w:hAnsiTheme="minorHAnsi"/>
              <w:noProof/>
              <w:kern w:val="2"/>
              <w:sz w:val="24"/>
              <w:szCs w:val="24"/>
              <w:lang/>
              <w14:ligatures w14:val="standardContextual"/>
            </w:rPr>
          </w:pPr>
          <w:hyperlink w:anchor="_Toc229034513" w:history="1">
            <w:r w:rsidRPr="00C31884">
              <w:rPr>
                <w:rStyle w:val="Hyperlink"/>
                <w:noProof/>
              </w:rPr>
              <w:t>8.2.3.3.</w:t>
            </w:r>
            <w:r>
              <w:rPr>
                <w:rFonts w:asciiTheme="minorHAnsi" w:eastAsiaTheme="minorEastAsia" w:hAnsiTheme="minorHAnsi"/>
                <w:noProof/>
                <w:kern w:val="2"/>
                <w:sz w:val="24"/>
                <w:szCs w:val="24"/>
                <w:lang/>
                <w14:ligatures w14:val="standardContextual"/>
              </w:rPr>
              <w:tab/>
            </w:r>
            <w:r w:rsidRPr="00C31884">
              <w:rPr>
                <w:rStyle w:val="Hyperlink"/>
                <w:noProof/>
              </w:rPr>
              <w:t>Manifold &amp; Facilities Engineering (Weeks 16–22)</w:t>
            </w:r>
            <w:r>
              <w:rPr>
                <w:noProof/>
                <w:webHidden/>
              </w:rPr>
              <w:tab/>
            </w:r>
            <w:r>
              <w:rPr>
                <w:noProof/>
                <w:webHidden/>
              </w:rPr>
              <w:fldChar w:fldCharType="begin"/>
            </w:r>
            <w:r>
              <w:rPr>
                <w:noProof/>
                <w:webHidden/>
              </w:rPr>
              <w:instrText xml:space="preserve"> PAGEREF _Toc229034513 \h </w:instrText>
            </w:r>
            <w:r>
              <w:rPr>
                <w:noProof/>
                <w:webHidden/>
              </w:rPr>
            </w:r>
            <w:r>
              <w:rPr>
                <w:noProof/>
                <w:webHidden/>
              </w:rPr>
              <w:fldChar w:fldCharType="separate"/>
            </w:r>
            <w:r>
              <w:rPr>
                <w:noProof/>
                <w:webHidden/>
              </w:rPr>
              <w:t>60</w:t>
            </w:r>
            <w:r>
              <w:rPr>
                <w:noProof/>
                <w:webHidden/>
              </w:rPr>
              <w:fldChar w:fldCharType="end"/>
            </w:r>
          </w:hyperlink>
        </w:p>
        <w:p w14:paraId="17FB183B" w14:textId="14EDBF45"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514" w:history="1">
            <w:r w:rsidRPr="00C31884">
              <w:rPr>
                <w:rStyle w:val="Hyperlink"/>
                <w:noProof/>
              </w:rPr>
              <w:t>9.3</w:t>
            </w:r>
            <w:r>
              <w:rPr>
                <w:rFonts w:asciiTheme="minorHAnsi" w:eastAsiaTheme="minorEastAsia" w:hAnsiTheme="minorHAnsi"/>
                <w:noProof/>
                <w:kern w:val="2"/>
                <w:sz w:val="24"/>
                <w:szCs w:val="24"/>
                <w:lang/>
                <w14:ligatures w14:val="standardContextual"/>
              </w:rPr>
              <w:tab/>
            </w:r>
            <w:r w:rsidRPr="00C31884">
              <w:rPr>
                <w:rStyle w:val="Hyperlink"/>
                <w:noProof/>
              </w:rPr>
              <w:t>Key Reviews</w:t>
            </w:r>
            <w:r>
              <w:rPr>
                <w:noProof/>
                <w:webHidden/>
              </w:rPr>
              <w:tab/>
            </w:r>
            <w:r>
              <w:rPr>
                <w:noProof/>
                <w:webHidden/>
              </w:rPr>
              <w:fldChar w:fldCharType="begin"/>
            </w:r>
            <w:r>
              <w:rPr>
                <w:noProof/>
                <w:webHidden/>
              </w:rPr>
              <w:instrText xml:space="preserve"> PAGEREF _Toc229034514 \h </w:instrText>
            </w:r>
            <w:r>
              <w:rPr>
                <w:noProof/>
                <w:webHidden/>
              </w:rPr>
            </w:r>
            <w:r>
              <w:rPr>
                <w:noProof/>
                <w:webHidden/>
              </w:rPr>
              <w:fldChar w:fldCharType="separate"/>
            </w:r>
            <w:r>
              <w:rPr>
                <w:noProof/>
                <w:webHidden/>
              </w:rPr>
              <w:t>61</w:t>
            </w:r>
            <w:r>
              <w:rPr>
                <w:noProof/>
                <w:webHidden/>
              </w:rPr>
              <w:fldChar w:fldCharType="end"/>
            </w:r>
          </w:hyperlink>
        </w:p>
        <w:p w14:paraId="16DD4E00" w14:textId="54091AE6"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515" w:history="1">
            <w:r w:rsidRPr="00C31884">
              <w:rPr>
                <w:rStyle w:val="Hyperlink"/>
                <w:noProof/>
              </w:rPr>
              <w:t>9.4</w:t>
            </w:r>
            <w:r>
              <w:rPr>
                <w:rFonts w:asciiTheme="minorHAnsi" w:eastAsiaTheme="minorEastAsia" w:hAnsiTheme="minorHAnsi"/>
                <w:noProof/>
                <w:kern w:val="2"/>
                <w:sz w:val="24"/>
                <w:szCs w:val="24"/>
                <w:lang/>
                <w14:ligatures w14:val="standardContextual"/>
              </w:rPr>
              <w:tab/>
            </w:r>
            <w:r w:rsidRPr="00C31884">
              <w:rPr>
                <w:rStyle w:val="Hyperlink"/>
                <w:noProof/>
              </w:rPr>
              <w:t>Critical Path Items</w:t>
            </w:r>
            <w:r>
              <w:rPr>
                <w:noProof/>
                <w:webHidden/>
              </w:rPr>
              <w:tab/>
            </w:r>
            <w:r>
              <w:rPr>
                <w:noProof/>
                <w:webHidden/>
              </w:rPr>
              <w:fldChar w:fldCharType="begin"/>
            </w:r>
            <w:r>
              <w:rPr>
                <w:noProof/>
                <w:webHidden/>
              </w:rPr>
              <w:instrText xml:space="preserve"> PAGEREF _Toc229034515 \h </w:instrText>
            </w:r>
            <w:r>
              <w:rPr>
                <w:noProof/>
                <w:webHidden/>
              </w:rPr>
            </w:r>
            <w:r>
              <w:rPr>
                <w:noProof/>
                <w:webHidden/>
              </w:rPr>
              <w:fldChar w:fldCharType="separate"/>
            </w:r>
            <w:r>
              <w:rPr>
                <w:noProof/>
                <w:webHidden/>
              </w:rPr>
              <w:t>61</w:t>
            </w:r>
            <w:r>
              <w:rPr>
                <w:noProof/>
                <w:webHidden/>
              </w:rPr>
              <w:fldChar w:fldCharType="end"/>
            </w:r>
          </w:hyperlink>
        </w:p>
        <w:p w14:paraId="4306232D" w14:textId="1D392DE1"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516" w:history="1">
            <w:r w:rsidRPr="00C31884">
              <w:rPr>
                <w:rStyle w:val="Hyperlink"/>
                <w:noProof/>
              </w:rPr>
              <w:t>9.5</w:t>
            </w:r>
            <w:r>
              <w:rPr>
                <w:rFonts w:asciiTheme="minorHAnsi" w:eastAsiaTheme="minorEastAsia" w:hAnsiTheme="minorHAnsi"/>
                <w:noProof/>
                <w:kern w:val="2"/>
                <w:sz w:val="24"/>
                <w:szCs w:val="24"/>
                <w:lang/>
                <w14:ligatures w14:val="standardContextual"/>
              </w:rPr>
              <w:tab/>
            </w:r>
            <w:r w:rsidRPr="00C31884">
              <w:rPr>
                <w:rStyle w:val="Hyperlink"/>
                <w:noProof/>
              </w:rPr>
              <w:t>Deliverable Maturity Profile</w:t>
            </w:r>
            <w:r>
              <w:rPr>
                <w:noProof/>
                <w:webHidden/>
              </w:rPr>
              <w:tab/>
            </w:r>
            <w:r>
              <w:rPr>
                <w:noProof/>
                <w:webHidden/>
              </w:rPr>
              <w:fldChar w:fldCharType="begin"/>
            </w:r>
            <w:r>
              <w:rPr>
                <w:noProof/>
                <w:webHidden/>
              </w:rPr>
              <w:instrText xml:space="preserve"> PAGEREF _Toc229034516 \h </w:instrText>
            </w:r>
            <w:r>
              <w:rPr>
                <w:noProof/>
                <w:webHidden/>
              </w:rPr>
            </w:r>
            <w:r>
              <w:rPr>
                <w:noProof/>
                <w:webHidden/>
              </w:rPr>
              <w:fldChar w:fldCharType="separate"/>
            </w:r>
            <w:r>
              <w:rPr>
                <w:noProof/>
                <w:webHidden/>
              </w:rPr>
              <w:t>61</w:t>
            </w:r>
            <w:r>
              <w:rPr>
                <w:noProof/>
                <w:webHidden/>
              </w:rPr>
              <w:fldChar w:fldCharType="end"/>
            </w:r>
          </w:hyperlink>
        </w:p>
        <w:p w14:paraId="5D8052A2" w14:textId="1CD1228C"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517" w:history="1">
            <w:r w:rsidRPr="00C31884">
              <w:rPr>
                <w:rStyle w:val="Hyperlink"/>
                <w:noProof/>
              </w:rPr>
              <w:t>9.6</w:t>
            </w:r>
            <w:r>
              <w:rPr>
                <w:rFonts w:asciiTheme="minorHAnsi" w:eastAsiaTheme="minorEastAsia" w:hAnsiTheme="minorHAnsi"/>
                <w:noProof/>
                <w:kern w:val="2"/>
                <w:sz w:val="24"/>
                <w:szCs w:val="24"/>
                <w:lang/>
                <w14:ligatures w14:val="standardContextual"/>
              </w:rPr>
              <w:tab/>
            </w:r>
            <w:r w:rsidRPr="00C31884">
              <w:rPr>
                <w:rStyle w:val="Hyperlink"/>
                <w:noProof/>
              </w:rPr>
              <w:t>Summary of Proposed FEED Execution Schedule</w:t>
            </w:r>
            <w:r>
              <w:rPr>
                <w:noProof/>
                <w:webHidden/>
              </w:rPr>
              <w:tab/>
            </w:r>
            <w:r>
              <w:rPr>
                <w:noProof/>
                <w:webHidden/>
              </w:rPr>
              <w:fldChar w:fldCharType="begin"/>
            </w:r>
            <w:r>
              <w:rPr>
                <w:noProof/>
                <w:webHidden/>
              </w:rPr>
              <w:instrText xml:space="preserve"> PAGEREF _Toc229034517 \h </w:instrText>
            </w:r>
            <w:r>
              <w:rPr>
                <w:noProof/>
                <w:webHidden/>
              </w:rPr>
            </w:r>
            <w:r>
              <w:rPr>
                <w:noProof/>
                <w:webHidden/>
              </w:rPr>
              <w:fldChar w:fldCharType="separate"/>
            </w:r>
            <w:r>
              <w:rPr>
                <w:noProof/>
                <w:webHidden/>
              </w:rPr>
              <w:t>62</w:t>
            </w:r>
            <w:r>
              <w:rPr>
                <w:noProof/>
                <w:webHidden/>
              </w:rPr>
              <w:fldChar w:fldCharType="end"/>
            </w:r>
          </w:hyperlink>
        </w:p>
        <w:p w14:paraId="1EEEF02A" w14:textId="5D463C95" w:rsidR="00AC3978" w:rsidRDefault="00AC3978">
          <w:pPr>
            <w:pStyle w:val="TOC2"/>
            <w:tabs>
              <w:tab w:val="right" w:leader="dot" w:pos="10070"/>
            </w:tabs>
            <w:rPr>
              <w:rFonts w:asciiTheme="minorHAnsi" w:eastAsiaTheme="minorEastAsia" w:hAnsiTheme="minorHAnsi"/>
              <w:noProof/>
              <w:kern w:val="2"/>
              <w:sz w:val="24"/>
              <w:szCs w:val="24"/>
              <w:lang/>
              <w14:ligatures w14:val="standardContextual"/>
            </w:rPr>
          </w:pPr>
          <w:hyperlink w:anchor="_Toc229034518" w:history="1">
            <w:r w:rsidRPr="00C31884">
              <w:rPr>
                <w:rStyle w:val="Hyperlink"/>
                <w:noProof/>
              </w:rPr>
              <w:t>9.7</w:t>
            </w:r>
            <w:r>
              <w:rPr>
                <w:rFonts w:asciiTheme="minorHAnsi" w:eastAsiaTheme="minorEastAsia" w:hAnsiTheme="minorHAnsi"/>
                <w:noProof/>
                <w:kern w:val="2"/>
                <w:sz w:val="24"/>
                <w:szCs w:val="24"/>
                <w:lang/>
                <w14:ligatures w14:val="standardContextual"/>
              </w:rPr>
              <w:tab/>
            </w:r>
            <w:r w:rsidRPr="00C31884">
              <w:rPr>
                <w:rStyle w:val="Hyperlink"/>
                <w:noProof/>
              </w:rPr>
              <w:t>Schedule Summary</w:t>
            </w:r>
            <w:r>
              <w:rPr>
                <w:noProof/>
                <w:webHidden/>
              </w:rPr>
              <w:tab/>
            </w:r>
            <w:r>
              <w:rPr>
                <w:noProof/>
                <w:webHidden/>
              </w:rPr>
              <w:fldChar w:fldCharType="begin"/>
            </w:r>
            <w:r>
              <w:rPr>
                <w:noProof/>
                <w:webHidden/>
              </w:rPr>
              <w:instrText xml:space="preserve"> PAGEREF _Toc229034518 \h </w:instrText>
            </w:r>
            <w:r>
              <w:rPr>
                <w:noProof/>
                <w:webHidden/>
              </w:rPr>
            </w:r>
            <w:r>
              <w:rPr>
                <w:noProof/>
                <w:webHidden/>
              </w:rPr>
              <w:fldChar w:fldCharType="separate"/>
            </w:r>
            <w:r>
              <w:rPr>
                <w:noProof/>
                <w:webHidden/>
              </w:rPr>
              <w:t>62</w:t>
            </w:r>
            <w:r>
              <w:rPr>
                <w:noProof/>
                <w:webHidden/>
              </w:rPr>
              <w:fldChar w:fldCharType="end"/>
            </w:r>
          </w:hyperlink>
        </w:p>
        <w:p w14:paraId="4F803088" w14:textId="0ADBE7FA" w:rsidR="00AC3978" w:rsidRDefault="00AC3978">
          <w:pPr>
            <w:pStyle w:val="TOC1"/>
            <w:tabs>
              <w:tab w:val="left" w:pos="1200"/>
              <w:tab w:val="right" w:leader="dot" w:pos="10070"/>
            </w:tabs>
            <w:rPr>
              <w:rFonts w:asciiTheme="minorHAnsi" w:eastAsiaTheme="minorEastAsia" w:hAnsiTheme="minorHAnsi"/>
              <w:b w:val="0"/>
              <w:bCs w:val="0"/>
              <w:noProof/>
              <w:kern w:val="2"/>
              <w:sz w:val="24"/>
              <w:szCs w:val="24"/>
              <w:lang/>
              <w14:ligatures w14:val="standardContextual"/>
            </w:rPr>
          </w:pPr>
          <w:hyperlink w:anchor="_Toc229034519" w:history="1">
            <w:r w:rsidRPr="00C31884">
              <w:rPr>
                <w:rStyle w:val="Hyperlink"/>
                <w:noProof/>
              </w:rPr>
              <w:t>10.0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COMMERCIAL PROPOSAL (INTRODUCTION AND OBJECTIVES)</w:t>
            </w:r>
            <w:r>
              <w:rPr>
                <w:noProof/>
                <w:webHidden/>
              </w:rPr>
              <w:tab/>
            </w:r>
            <w:r>
              <w:rPr>
                <w:noProof/>
                <w:webHidden/>
              </w:rPr>
              <w:fldChar w:fldCharType="begin"/>
            </w:r>
            <w:r>
              <w:rPr>
                <w:noProof/>
                <w:webHidden/>
              </w:rPr>
              <w:instrText xml:space="preserve"> PAGEREF _Toc229034519 \h </w:instrText>
            </w:r>
            <w:r>
              <w:rPr>
                <w:noProof/>
                <w:webHidden/>
              </w:rPr>
            </w:r>
            <w:r>
              <w:rPr>
                <w:noProof/>
                <w:webHidden/>
              </w:rPr>
              <w:fldChar w:fldCharType="separate"/>
            </w:r>
            <w:r>
              <w:rPr>
                <w:noProof/>
                <w:webHidden/>
              </w:rPr>
              <w:t>63</w:t>
            </w:r>
            <w:r>
              <w:rPr>
                <w:noProof/>
                <w:webHidden/>
              </w:rPr>
              <w:fldChar w:fldCharType="end"/>
            </w:r>
          </w:hyperlink>
        </w:p>
        <w:p w14:paraId="03D2B0DE" w14:textId="25EF2B3C"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20" w:history="1">
            <w:r w:rsidRPr="00C31884">
              <w:rPr>
                <w:rStyle w:val="Hyperlink"/>
                <w:noProof/>
              </w:rPr>
              <w:t>10.1</w:t>
            </w:r>
            <w:r>
              <w:rPr>
                <w:rFonts w:asciiTheme="minorHAnsi" w:eastAsiaTheme="minorEastAsia" w:hAnsiTheme="minorHAnsi"/>
                <w:noProof/>
                <w:kern w:val="2"/>
                <w:sz w:val="24"/>
                <w:szCs w:val="24"/>
                <w:lang/>
                <w14:ligatures w14:val="standardContextual"/>
              </w:rPr>
              <w:tab/>
            </w:r>
            <w:r w:rsidRPr="00C31884">
              <w:rPr>
                <w:rStyle w:val="Hyperlink"/>
                <w:noProof/>
              </w:rPr>
              <w:t>Purpose of the Commercial Proposal</w:t>
            </w:r>
            <w:r>
              <w:rPr>
                <w:noProof/>
                <w:webHidden/>
              </w:rPr>
              <w:tab/>
            </w:r>
            <w:r>
              <w:rPr>
                <w:noProof/>
                <w:webHidden/>
              </w:rPr>
              <w:fldChar w:fldCharType="begin"/>
            </w:r>
            <w:r>
              <w:rPr>
                <w:noProof/>
                <w:webHidden/>
              </w:rPr>
              <w:instrText xml:space="preserve"> PAGEREF _Toc229034520 \h </w:instrText>
            </w:r>
            <w:r>
              <w:rPr>
                <w:noProof/>
                <w:webHidden/>
              </w:rPr>
            </w:r>
            <w:r>
              <w:rPr>
                <w:noProof/>
                <w:webHidden/>
              </w:rPr>
              <w:fldChar w:fldCharType="separate"/>
            </w:r>
            <w:r>
              <w:rPr>
                <w:noProof/>
                <w:webHidden/>
              </w:rPr>
              <w:t>63</w:t>
            </w:r>
            <w:r>
              <w:rPr>
                <w:noProof/>
                <w:webHidden/>
              </w:rPr>
              <w:fldChar w:fldCharType="end"/>
            </w:r>
          </w:hyperlink>
        </w:p>
        <w:p w14:paraId="44D7F7DC" w14:textId="1D05453D"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21" w:history="1">
            <w:r w:rsidRPr="00C31884">
              <w:rPr>
                <w:rStyle w:val="Hyperlink"/>
                <w:noProof/>
              </w:rPr>
              <w:t>10.2</w:t>
            </w:r>
            <w:r>
              <w:rPr>
                <w:rFonts w:asciiTheme="minorHAnsi" w:eastAsiaTheme="minorEastAsia" w:hAnsiTheme="minorHAnsi"/>
                <w:noProof/>
                <w:kern w:val="2"/>
                <w:sz w:val="24"/>
                <w:szCs w:val="24"/>
                <w:lang/>
                <w14:ligatures w14:val="standardContextual"/>
              </w:rPr>
              <w:tab/>
            </w:r>
            <w:r w:rsidRPr="00C31884">
              <w:rPr>
                <w:rStyle w:val="Hyperlink"/>
                <w:noProof/>
              </w:rPr>
              <w:t>Objectives of the Proposal</w:t>
            </w:r>
            <w:r>
              <w:rPr>
                <w:noProof/>
                <w:webHidden/>
              </w:rPr>
              <w:tab/>
            </w:r>
            <w:r>
              <w:rPr>
                <w:noProof/>
                <w:webHidden/>
              </w:rPr>
              <w:fldChar w:fldCharType="begin"/>
            </w:r>
            <w:r>
              <w:rPr>
                <w:noProof/>
                <w:webHidden/>
              </w:rPr>
              <w:instrText xml:space="preserve"> PAGEREF _Toc229034521 \h </w:instrText>
            </w:r>
            <w:r>
              <w:rPr>
                <w:noProof/>
                <w:webHidden/>
              </w:rPr>
            </w:r>
            <w:r>
              <w:rPr>
                <w:noProof/>
                <w:webHidden/>
              </w:rPr>
              <w:fldChar w:fldCharType="separate"/>
            </w:r>
            <w:r>
              <w:rPr>
                <w:noProof/>
                <w:webHidden/>
              </w:rPr>
              <w:t>63</w:t>
            </w:r>
            <w:r>
              <w:rPr>
                <w:noProof/>
                <w:webHidden/>
              </w:rPr>
              <w:fldChar w:fldCharType="end"/>
            </w:r>
          </w:hyperlink>
        </w:p>
        <w:p w14:paraId="2C4C8A24" w14:textId="5AF82585"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22" w:history="1">
            <w:r w:rsidRPr="00C31884">
              <w:rPr>
                <w:rStyle w:val="Hyperlink"/>
                <w:noProof/>
              </w:rPr>
              <w:t>10.3</w:t>
            </w:r>
            <w:r>
              <w:rPr>
                <w:rFonts w:asciiTheme="minorHAnsi" w:eastAsiaTheme="minorEastAsia" w:hAnsiTheme="minorHAnsi"/>
                <w:noProof/>
                <w:kern w:val="2"/>
                <w:sz w:val="24"/>
                <w:szCs w:val="24"/>
                <w:lang/>
                <w14:ligatures w14:val="standardContextual"/>
              </w:rPr>
              <w:tab/>
            </w:r>
            <w:r w:rsidRPr="00C31884">
              <w:rPr>
                <w:rStyle w:val="Hyperlink"/>
                <w:noProof/>
              </w:rPr>
              <w:t>Project Scope Alignment</w:t>
            </w:r>
            <w:r>
              <w:rPr>
                <w:noProof/>
                <w:webHidden/>
              </w:rPr>
              <w:tab/>
            </w:r>
            <w:r>
              <w:rPr>
                <w:noProof/>
                <w:webHidden/>
              </w:rPr>
              <w:fldChar w:fldCharType="begin"/>
            </w:r>
            <w:r>
              <w:rPr>
                <w:noProof/>
                <w:webHidden/>
              </w:rPr>
              <w:instrText xml:space="preserve"> PAGEREF _Toc229034522 \h </w:instrText>
            </w:r>
            <w:r>
              <w:rPr>
                <w:noProof/>
                <w:webHidden/>
              </w:rPr>
            </w:r>
            <w:r>
              <w:rPr>
                <w:noProof/>
                <w:webHidden/>
              </w:rPr>
              <w:fldChar w:fldCharType="separate"/>
            </w:r>
            <w:r>
              <w:rPr>
                <w:noProof/>
                <w:webHidden/>
              </w:rPr>
              <w:t>63</w:t>
            </w:r>
            <w:r>
              <w:rPr>
                <w:noProof/>
                <w:webHidden/>
              </w:rPr>
              <w:fldChar w:fldCharType="end"/>
            </w:r>
          </w:hyperlink>
        </w:p>
        <w:p w14:paraId="0F5C4B0B" w14:textId="1063F31A" w:rsidR="00AC3978" w:rsidRDefault="00AC3978">
          <w:pPr>
            <w:pStyle w:val="TOC1"/>
            <w:tabs>
              <w:tab w:val="left" w:pos="1200"/>
              <w:tab w:val="right" w:leader="dot" w:pos="10070"/>
            </w:tabs>
            <w:rPr>
              <w:rFonts w:asciiTheme="minorHAnsi" w:eastAsiaTheme="minorEastAsia" w:hAnsiTheme="minorHAnsi"/>
              <w:b w:val="0"/>
              <w:bCs w:val="0"/>
              <w:noProof/>
              <w:kern w:val="2"/>
              <w:sz w:val="24"/>
              <w:szCs w:val="24"/>
              <w:lang/>
              <w14:ligatures w14:val="standardContextual"/>
            </w:rPr>
          </w:pPr>
          <w:hyperlink w:anchor="_Toc229034523" w:history="1">
            <w:r w:rsidRPr="00C31884">
              <w:rPr>
                <w:rStyle w:val="Hyperlink"/>
                <w:noProof/>
              </w:rPr>
              <w:t>11.0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PRICING PHILOSOPHY, BASIS AND COST DRIVERS</w:t>
            </w:r>
            <w:r>
              <w:rPr>
                <w:noProof/>
                <w:webHidden/>
              </w:rPr>
              <w:tab/>
            </w:r>
            <w:r>
              <w:rPr>
                <w:noProof/>
                <w:webHidden/>
              </w:rPr>
              <w:fldChar w:fldCharType="begin"/>
            </w:r>
            <w:r>
              <w:rPr>
                <w:noProof/>
                <w:webHidden/>
              </w:rPr>
              <w:instrText xml:space="preserve"> PAGEREF _Toc229034523 \h </w:instrText>
            </w:r>
            <w:r>
              <w:rPr>
                <w:noProof/>
                <w:webHidden/>
              </w:rPr>
            </w:r>
            <w:r>
              <w:rPr>
                <w:noProof/>
                <w:webHidden/>
              </w:rPr>
              <w:fldChar w:fldCharType="separate"/>
            </w:r>
            <w:r>
              <w:rPr>
                <w:noProof/>
                <w:webHidden/>
              </w:rPr>
              <w:t>64</w:t>
            </w:r>
            <w:r>
              <w:rPr>
                <w:noProof/>
                <w:webHidden/>
              </w:rPr>
              <w:fldChar w:fldCharType="end"/>
            </w:r>
          </w:hyperlink>
        </w:p>
        <w:p w14:paraId="62B78ECE" w14:textId="5C633582"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24" w:history="1">
            <w:r w:rsidRPr="00C31884">
              <w:rPr>
                <w:rStyle w:val="Hyperlink"/>
                <w:noProof/>
              </w:rPr>
              <w:t>11.1</w:t>
            </w:r>
            <w:r>
              <w:rPr>
                <w:rFonts w:asciiTheme="minorHAnsi" w:eastAsiaTheme="minorEastAsia" w:hAnsiTheme="minorHAnsi"/>
                <w:noProof/>
                <w:kern w:val="2"/>
                <w:sz w:val="24"/>
                <w:szCs w:val="24"/>
                <w:lang/>
                <w14:ligatures w14:val="standardContextual"/>
              </w:rPr>
              <w:tab/>
            </w:r>
            <w:r w:rsidRPr="00C31884">
              <w:rPr>
                <w:rStyle w:val="Hyperlink"/>
                <w:noProof/>
              </w:rPr>
              <w:t>Pricing Philosophy</w:t>
            </w:r>
            <w:r>
              <w:rPr>
                <w:noProof/>
                <w:webHidden/>
              </w:rPr>
              <w:tab/>
            </w:r>
            <w:r>
              <w:rPr>
                <w:noProof/>
                <w:webHidden/>
              </w:rPr>
              <w:fldChar w:fldCharType="begin"/>
            </w:r>
            <w:r>
              <w:rPr>
                <w:noProof/>
                <w:webHidden/>
              </w:rPr>
              <w:instrText xml:space="preserve"> PAGEREF _Toc229034524 \h </w:instrText>
            </w:r>
            <w:r>
              <w:rPr>
                <w:noProof/>
                <w:webHidden/>
              </w:rPr>
            </w:r>
            <w:r>
              <w:rPr>
                <w:noProof/>
                <w:webHidden/>
              </w:rPr>
              <w:fldChar w:fldCharType="separate"/>
            </w:r>
            <w:r>
              <w:rPr>
                <w:noProof/>
                <w:webHidden/>
              </w:rPr>
              <w:t>64</w:t>
            </w:r>
            <w:r>
              <w:rPr>
                <w:noProof/>
                <w:webHidden/>
              </w:rPr>
              <w:fldChar w:fldCharType="end"/>
            </w:r>
          </w:hyperlink>
        </w:p>
        <w:p w14:paraId="36EE5C50" w14:textId="18B37659"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25" w:history="1">
            <w:r w:rsidRPr="00C31884">
              <w:rPr>
                <w:rStyle w:val="Hyperlink"/>
                <w:noProof/>
              </w:rPr>
              <w:t>11.2</w:t>
            </w:r>
            <w:r>
              <w:rPr>
                <w:rFonts w:asciiTheme="minorHAnsi" w:eastAsiaTheme="minorEastAsia" w:hAnsiTheme="minorHAnsi"/>
                <w:noProof/>
                <w:kern w:val="2"/>
                <w:sz w:val="24"/>
                <w:szCs w:val="24"/>
                <w:lang/>
                <w14:ligatures w14:val="standardContextual"/>
              </w:rPr>
              <w:tab/>
            </w:r>
            <w:r w:rsidRPr="00C31884">
              <w:rPr>
                <w:rStyle w:val="Hyperlink"/>
                <w:noProof/>
              </w:rPr>
              <w:t>Pricing Basis</w:t>
            </w:r>
            <w:r>
              <w:rPr>
                <w:noProof/>
                <w:webHidden/>
              </w:rPr>
              <w:tab/>
            </w:r>
            <w:r>
              <w:rPr>
                <w:noProof/>
                <w:webHidden/>
              </w:rPr>
              <w:fldChar w:fldCharType="begin"/>
            </w:r>
            <w:r>
              <w:rPr>
                <w:noProof/>
                <w:webHidden/>
              </w:rPr>
              <w:instrText xml:space="preserve"> PAGEREF _Toc229034525 \h </w:instrText>
            </w:r>
            <w:r>
              <w:rPr>
                <w:noProof/>
                <w:webHidden/>
              </w:rPr>
            </w:r>
            <w:r>
              <w:rPr>
                <w:noProof/>
                <w:webHidden/>
              </w:rPr>
              <w:fldChar w:fldCharType="separate"/>
            </w:r>
            <w:r>
              <w:rPr>
                <w:noProof/>
                <w:webHidden/>
              </w:rPr>
              <w:t>64</w:t>
            </w:r>
            <w:r>
              <w:rPr>
                <w:noProof/>
                <w:webHidden/>
              </w:rPr>
              <w:fldChar w:fldCharType="end"/>
            </w:r>
          </w:hyperlink>
        </w:p>
        <w:p w14:paraId="71583CFB" w14:textId="3D0B4CBC"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26" w:history="1">
            <w:r w:rsidRPr="00C31884">
              <w:rPr>
                <w:rStyle w:val="Hyperlink"/>
                <w:noProof/>
              </w:rPr>
              <w:t>11.3</w:t>
            </w:r>
            <w:r>
              <w:rPr>
                <w:rFonts w:asciiTheme="minorHAnsi" w:eastAsiaTheme="minorEastAsia" w:hAnsiTheme="minorHAnsi"/>
                <w:noProof/>
                <w:kern w:val="2"/>
                <w:sz w:val="24"/>
                <w:szCs w:val="24"/>
                <w:lang/>
                <w14:ligatures w14:val="standardContextual"/>
              </w:rPr>
              <w:tab/>
            </w:r>
            <w:r w:rsidRPr="00C31884">
              <w:rPr>
                <w:rStyle w:val="Hyperlink"/>
                <w:noProof/>
              </w:rPr>
              <w:t>Key Cost Drivers</w:t>
            </w:r>
            <w:r>
              <w:rPr>
                <w:noProof/>
                <w:webHidden/>
              </w:rPr>
              <w:tab/>
            </w:r>
            <w:r>
              <w:rPr>
                <w:noProof/>
                <w:webHidden/>
              </w:rPr>
              <w:fldChar w:fldCharType="begin"/>
            </w:r>
            <w:r>
              <w:rPr>
                <w:noProof/>
                <w:webHidden/>
              </w:rPr>
              <w:instrText xml:space="preserve"> PAGEREF _Toc229034526 \h </w:instrText>
            </w:r>
            <w:r>
              <w:rPr>
                <w:noProof/>
                <w:webHidden/>
              </w:rPr>
            </w:r>
            <w:r>
              <w:rPr>
                <w:noProof/>
                <w:webHidden/>
              </w:rPr>
              <w:fldChar w:fldCharType="separate"/>
            </w:r>
            <w:r>
              <w:rPr>
                <w:noProof/>
                <w:webHidden/>
              </w:rPr>
              <w:t>64</w:t>
            </w:r>
            <w:r>
              <w:rPr>
                <w:noProof/>
                <w:webHidden/>
              </w:rPr>
              <w:fldChar w:fldCharType="end"/>
            </w:r>
          </w:hyperlink>
        </w:p>
        <w:p w14:paraId="612853CE" w14:textId="08E9299D" w:rsidR="00AC3978" w:rsidRDefault="00AC3978">
          <w:pPr>
            <w:pStyle w:val="TOC1"/>
            <w:tabs>
              <w:tab w:val="left" w:pos="1200"/>
              <w:tab w:val="right" w:leader="dot" w:pos="10070"/>
            </w:tabs>
            <w:rPr>
              <w:rFonts w:asciiTheme="minorHAnsi" w:eastAsiaTheme="minorEastAsia" w:hAnsiTheme="minorHAnsi"/>
              <w:b w:val="0"/>
              <w:bCs w:val="0"/>
              <w:noProof/>
              <w:kern w:val="2"/>
              <w:sz w:val="24"/>
              <w:szCs w:val="24"/>
              <w:lang/>
              <w14:ligatures w14:val="standardContextual"/>
            </w:rPr>
          </w:pPr>
          <w:hyperlink w:anchor="_Toc229034527" w:history="1">
            <w:r w:rsidRPr="00C31884">
              <w:rPr>
                <w:rStyle w:val="Hyperlink"/>
                <w:noProof/>
              </w:rPr>
              <w:t>12.0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COMMERCIAL COST STRUCTURE AND ESTIMATION</w:t>
            </w:r>
            <w:r>
              <w:rPr>
                <w:noProof/>
                <w:webHidden/>
              </w:rPr>
              <w:tab/>
            </w:r>
            <w:r>
              <w:rPr>
                <w:noProof/>
                <w:webHidden/>
              </w:rPr>
              <w:fldChar w:fldCharType="begin"/>
            </w:r>
            <w:r>
              <w:rPr>
                <w:noProof/>
                <w:webHidden/>
              </w:rPr>
              <w:instrText xml:space="preserve"> PAGEREF _Toc229034527 \h </w:instrText>
            </w:r>
            <w:r>
              <w:rPr>
                <w:noProof/>
                <w:webHidden/>
              </w:rPr>
            </w:r>
            <w:r>
              <w:rPr>
                <w:noProof/>
                <w:webHidden/>
              </w:rPr>
              <w:fldChar w:fldCharType="separate"/>
            </w:r>
            <w:r>
              <w:rPr>
                <w:noProof/>
                <w:webHidden/>
              </w:rPr>
              <w:t>66</w:t>
            </w:r>
            <w:r>
              <w:rPr>
                <w:noProof/>
                <w:webHidden/>
              </w:rPr>
              <w:fldChar w:fldCharType="end"/>
            </w:r>
          </w:hyperlink>
        </w:p>
        <w:p w14:paraId="6323F1F5" w14:textId="13359F81"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28" w:history="1">
            <w:r w:rsidRPr="00C31884">
              <w:rPr>
                <w:rStyle w:val="Hyperlink"/>
                <w:noProof/>
              </w:rPr>
              <w:t>12.1</w:t>
            </w:r>
            <w:r>
              <w:rPr>
                <w:rFonts w:asciiTheme="minorHAnsi" w:eastAsiaTheme="minorEastAsia" w:hAnsiTheme="minorHAnsi"/>
                <w:noProof/>
                <w:kern w:val="2"/>
                <w:sz w:val="24"/>
                <w:szCs w:val="24"/>
                <w:lang/>
                <w14:ligatures w14:val="standardContextual"/>
              </w:rPr>
              <w:tab/>
            </w:r>
            <w:r w:rsidRPr="00C31884">
              <w:rPr>
                <w:rStyle w:val="Hyperlink"/>
                <w:noProof/>
              </w:rPr>
              <w:t>Cost Breakdown by Discipline</w:t>
            </w:r>
            <w:r>
              <w:rPr>
                <w:noProof/>
                <w:webHidden/>
              </w:rPr>
              <w:tab/>
            </w:r>
            <w:r>
              <w:rPr>
                <w:noProof/>
                <w:webHidden/>
              </w:rPr>
              <w:fldChar w:fldCharType="begin"/>
            </w:r>
            <w:r>
              <w:rPr>
                <w:noProof/>
                <w:webHidden/>
              </w:rPr>
              <w:instrText xml:space="preserve"> PAGEREF _Toc229034528 \h </w:instrText>
            </w:r>
            <w:r>
              <w:rPr>
                <w:noProof/>
                <w:webHidden/>
              </w:rPr>
            </w:r>
            <w:r>
              <w:rPr>
                <w:noProof/>
                <w:webHidden/>
              </w:rPr>
              <w:fldChar w:fldCharType="separate"/>
            </w:r>
            <w:r>
              <w:rPr>
                <w:noProof/>
                <w:webHidden/>
              </w:rPr>
              <w:t>66</w:t>
            </w:r>
            <w:r>
              <w:rPr>
                <w:noProof/>
                <w:webHidden/>
              </w:rPr>
              <w:fldChar w:fldCharType="end"/>
            </w:r>
          </w:hyperlink>
        </w:p>
        <w:p w14:paraId="750621F6" w14:textId="03E81497" w:rsidR="00AC3978" w:rsidRDefault="00AC3978">
          <w:pPr>
            <w:pStyle w:val="TOC1"/>
            <w:tabs>
              <w:tab w:val="left" w:pos="1200"/>
              <w:tab w:val="right" w:leader="dot" w:pos="10070"/>
            </w:tabs>
            <w:rPr>
              <w:rFonts w:asciiTheme="minorHAnsi" w:eastAsiaTheme="minorEastAsia" w:hAnsiTheme="minorHAnsi"/>
              <w:b w:val="0"/>
              <w:bCs w:val="0"/>
              <w:noProof/>
              <w:kern w:val="2"/>
              <w:sz w:val="24"/>
              <w:szCs w:val="24"/>
              <w:lang/>
              <w14:ligatures w14:val="standardContextual"/>
            </w:rPr>
          </w:pPr>
          <w:hyperlink w:anchor="_Toc229034529" w:history="1">
            <w:r w:rsidRPr="00C31884">
              <w:rPr>
                <w:rStyle w:val="Hyperlink"/>
                <w:noProof/>
              </w:rPr>
              <w:t>13.0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PROJECT SCHEDULE AND COMMERCIAL EXECUTION</w:t>
            </w:r>
            <w:r>
              <w:rPr>
                <w:noProof/>
                <w:webHidden/>
              </w:rPr>
              <w:tab/>
            </w:r>
            <w:r>
              <w:rPr>
                <w:noProof/>
                <w:webHidden/>
              </w:rPr>
              <w:fldChar w:fldCharType="begin"/>
            </w:r>
            <w:r>
              <w:rPr>
                <w:noProof/>
                <w:webHidden/>
              </w:rPr>
              <w:instrText xml:space="preserve"> PAGEREF _Toc229034529 \h </w:instrText>
            </w:r>
            <w:r>
              <w:rPr>
                <w:noProof/>
                <w:webHidden/>
              </w:rPr>
            </w:r>
            <w:r>
              <w:rPr>
                <w:noProof/>
                <w:webHidden/>
              </w:rPr>
              <w:fldChar w:fldCharType="separate"/>
            </w:r>
            <w:r>
              <w:rPr>
                <w:noProof/>
                <w:webHidden/>
              </w:rPr>
              <w:t>67</w:t>
            </w:r>
            <w:r>
              <w:rPr>
                <w:noProof/>
                <w:webHidden/>
              </w:rPr>
              <w:fldChar w:fldCharType="end"/>
            </w:r>
          </w:hyperlink>
        </w:p>
        <w:p w14:paraId="0751D208" w14:textId="0AE3F53A"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30" w:history="1">
            <w:r w:rsidRPr="00C31884">
              <w:rPr>
                <w:rStyle w:val="Hyperlink"/>
                <w:noProof/>
              </w:rPr>
              <w:t>13.1</w:t>
            </w:r>
            <w:r>
              <w:rPr>
                <w:rFonts w:asciiTheme="minorHAnsi" w:eastAsiaTheme="minorEastAsia" w:hAnsiTheme="minorHAnsi"/>
                <w:noProof/>
                <w:kern w:val="2"/>
                <w:sz w:val="24"/>
                <w:szCs w:val="24"/>
                <w:lang/>
                <w14:ligatures w14:val="standardContextual"/>
              </w:rPr>
              <w:tab/>
            </w:r>
            <w:r w:rsidRPr="00C31884">
              <w:rPr>
                <w:rStyle w:val="Hyperlink"/>
                <w:noProof/>
              </w:rPr>
              <w:t>Project Duration</w:t>
            </w:r>
            <w:r>
              <w:rPr>
                <w:noProof/>
                <w:webHidden/>
              </w:rPr>
              <w:tab/>
            </w:r>
            <w:r>
              <w:rPr>
                <w:noProof/>
                <w:webHidden/>
              </w:rPr>
              <w:fldChar w:fldCharType="begin"/>
            </w:r>
            <w:r>
              <w:rPr>
                <w:noProof/>
                <w:webHidden/>
              </w:rPr>
              <w:instrText xml:space="preserve"> PAGEREF _Toc229034530 \h </w:instrText>
            </w:r>
            <w:r>
              <w:rPr>
                <w:noProof/>
                <w:webHidden/>
              </w:rPr>
            </w:r>
            <w:r>
              <w:rPr>
                <w:noProof/>
                <w:webHidden/>
              </w:rPr>
              <w:fldChar w:fldCharType="separate"/>
            </w:r>
            <w:r>
              <w:rPr>
                <w:noProof/>
                <w:webHidden/>
              </w:rPr>
              <w:t>67</w:t>
            </w:r>
            <w:r>
              <w:rPr>
                <w:noProof/>
                <w:webHidden/>
              </w:rPr>
              <w:fldChar w:fldCharType="end"/>
            </w:r>
          </w:hyperlink>
        </w:p>
        <w:p w14:paraId="68F33387" w14:textId="4045986E"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31" w:history="1">
            <w:r w:rsidRPr="00C31884">
              <w:rPr>
                <w:rStyle w:val="Hyperlink"/>
                <w:noProof/>
              </w:rPr>
              <w:t>13.2</w:t>
            </w:r>
            <w:r>
              <w:rPr>
                <w:rFonts w:asciiTheme="minorHAnsi" w:eastAsiaTheme="minorEastAsia" w:hAnsiTheme="minorHAnsi"/>
                <w:noProof/>
                <w:kern w:val="2"/>
                <w:sz w:val="24"/>
                <w:szCs w:val="24"/>
                <w:lang/>
                <w14:ligatures w14:val="standardContextual"/>
              </w:rPr>
              <w:tab/>
            </w:r>
            <w:r w:rsidRPr="00C31884">
              <w:rPr>
                <w:rStyle w:val="Hyperlink"/>
                <w:noProof/>
              </w:rPr>
              <w:t>Commercial Execution Profile</w:t>
            </w:r>
            <w:r>
              <w:rPr>
                <w:noProof/>
                <w:webHidden/>
              </w:rPr>
              <w:tab/>
            </w:r>
            <w:r>
              <w:rPr>
                <w:noProof/>
                <w:webHidden/>
              </w:rPr>
              <w:fldChar w:fldCharType="begin"/>
            </w:r>
            <w:r>
              <w:rPr>
                <w:noProof/>
                <w:webHidden/>
              </w:rPr>
              <w:instrText xml:space="preserve"> PAGEREF _Toc229034531 \h </w:instrText>
            </w:r>
            <w:r>
              <w:rPr>
                <w:noProof/>
                <w:webHidden/>
              </w:rPr>
            </w:r>
            <w:r>
              <w:rPr>
                <w:noProof/>
                <w:webHidden/>
              </w:rPr>
              <w:fldChar w:fldCharType="separate"/>
            </w:r>
            <w:r>
              <w:rPr>
                <w:noProof/>
                <w:webHidden/>
              </w:rPr>
              <w:t>67</w:t>
            </w:r>
            <w:r>
              <w:rPr>
                <w:noProof/>
                <w:webHidden/>
              </w:rPr>
              <w:fldChar w:fldCharType="end"/>
            </w:r>
          </w:hyperlink>
        </w:p>
        <w:p w14:paraId="550CABD7" w14:textId="11366D2A"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32" w:history="1">
            <w:r w:rsidRPr="00C31884">
              <w:rPr>
                <w:rStyle w:val="Hyperlink"/>
                <w:noProof/>
              </w:rPr>
              <w:t>13.3</w:t>
            </w:r>
            <w:r>
              <w:rPr>
                <w:rFonts w:asciiTheme="minorHAnsi" w:eastAsiaTheme="minorEastAsia" w:hAnsiTheme="minorHAnsi"/>
                <w:noProof/>
                <w:kern w:val="2"/>
                <w:sz w:val="24"/>
                <w:szCs w:val="24"/>
                <w:lang/>
                <w14:ligatures w14:val="standardContextual"/>
              </w:rPr>
              <w:tab/>
            </w:r>
            <w:r w:rsidRPr="00C31884">
              <w:rPr>
                <w:rStyle w:val="Hyperlink"/>
                <w:noProof/>
              </w:rPr>
              <w:t>Resource Loading Strategy</w:t>
            </w:r>
            <w:r>
              <w:rPr>
                <w:noProof/>
                <w:webHidden/>
              </w:rPr>
              <w:tab/>
            </w:r>
            <w:r>
              <w:rPr>
                <w:noProof/>
                <w:webHidden/>
              </w:rPr>
              <w:fldChar w:fldCharType="begin"/>
            </w:r>
            <w:r>
              <w:rPr>
                <w:noProof/>
                <w:webHidden/>
              </w:rPr>
              <w:instrText xml:space="preserve"> PAGEREF _Toc229034532 \h </w:instrText>
            </w:r>
            <w:r>
              <w:rPr>
                <w:noProof/>
                <w:webHidden/>
              </w:rPr>
            </w:r>
            <w:r>
              <w:rPr>
                <w:noProof/>
                <w:webHidden/>
              </w:rPr>
              <w:fldChar w:fldCharType="separate"/>
            </w:r>
            <w:r>
              <w:rPr>
                <w:noProof/>
                <w:webHidden/>
              </w:rPr>
              <w:t>67</w:t>
            </w:r>
            <w:r>
              <w:rPr>
                <w:noProof/>
                <w:webHidden/>
              </w:rPr>
              <w:fldChar w:fldCharType="end"/>
            </w:r>
          </w:hyperlink>
        </w:p>
        <w:p w14:paraId="6229433A" w14:textId="46656B13" w:rsidR="00AC3978" w:rsidRDefault="00AC3978">
          <w:pPr>
            <w:pStyle w:val="TOC1"/>
            <w:tabs>
              <w:tab w:val="left" w:pos="1200"/>
              <w:tab w:val="right" w:leader="dot" w:pos="10070"/>
            </w:tabs>
            <w:rPr>
              <w:rFonts w:asciiTheme="minorHAnsi" w:eastAsiaTheme="minorEastAsia" w:hAnsiTheme="minorHAnsi"/>
              <w:b w:val="0"/>
              <w:bCs w:val="0"/>
              <w:noProof/>
              <w:kern w:val="2"/>
              <w:sz w:val="24"/>
              <w:szCs w:val="24"/>
              <w:lang/>
              <w14:ligatures w14:val="standardContextual"/>
            </w:rPr>
          </w:pPr>
          <w:hyperlink w:anchor="_Toc229034533" w:history="1">
            <w:r w:rsidRPr="00C31884">
              <w:rPr>
                <w:rStyle w:val="Hyperlink"/>
                <w:noProof/>
              </w:rPr>
              <w:t>14.0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ASSUMPTIONS, EXCLUSIONS AND RISK MANAGEMENT</w:t>
            </w:r>
            <w:r>
              <w:rPr>
                <w:noProof/>
                <w:webHidden/>
              </w:rPr>
              <w:tab/>
            </w:r>
            <w:r>
              <w:rPr>
                <w:noProof/>
                <w:webHidden/>
              </w:rPr>
              <w:fldChar w:fldCharType="begin"/>
            </w:r>
            <w:r>
              <w:rPr>
                <w:noProof/>
                <w:webHidden/>
              </w:rPr>
              <w:instrText xml:space="preserve"> PAGEREF _Toc229034533 \h </w:instrText>
            </w:r>
            <w:r>
              <w:rPr>
                <w:noProof/>
                <w:webHidden/>
              </w:rPr>
            </w:r>
            <w:r>
              <w:rPr>
                <w:noProof/>
                <w:webHidden/>
              </w:rPr>
              <w:fldChar w:fldCharType="separate"/>
            </w:r>
            <w:r>
              <w:rPr>
                <w:noProof/>
                <w:webHidden/>
              </w:rPr>
              <w:t>68</w:t>
            </w:r>
            <w:r>
              <w:rPr>
                <w:noProof/>
                <w:webHidden/>
              </w:rPr>
              <w:fldChar w:fldCharType="end"/>
            </w:r>
          </w:hyperlink>
        </w:p>
        <w:p w14:paraId="6404E607" w14:textId="3F16F5A0"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34" w:history="1">
            <w:r w:rsidRPr="00C31884">
              <w:rPr>
                <w:rStyle w:val="Hyperlink"/>
                <w:noProof/>
              </w:rPr>
              <w:t>14.1</w:t>
            </w:r>
            <w:r>
              <w:rPr>
                <w:rFonts w:asciiTheme="minorHAnsi" w:eastAsiaTheme="minorEastAsia" w:hAnsiTheme="minorHAnsi"/>
                <w:noProof/>
                <w:kern w:val="2"/>
                <w:sz w:val="24"/>
                <w:szCs w:val="24"/>
                <w:lang/>
                <w14:ligatures w14:val="standardContextual"/>
              </w:rPr>
              <w:tab/>
            </w:r>
            <w:r w:rsidRPr="00C31884">
              <w:rPr>
                <w:rStyle w:val="Hyperlink"/>
                <w:noProof/>
              </w:rPr>
              <w:t>Key Assumptions</w:t>
            </w:r>
            <w:r>
              <w:rPr>
                <w:noProof/>
                <w:webHidden/>
              </w:rPr>
              <w:tab/>
            </w:r>
            <w:r>
              <w:rPr>
                <w:noProof/>
                <w:webHidden/>
              </w:rPr>
              <w:fldChar w:fldCharType="begin"/>
            </w:r>
            <w:r>
              <w:rPr>
                <w:noProof/>
                <w:webHidden/>
              </w:rPr>
              <w:instrText xml:space="preserve"> PAGEREF _Toc229034534 \h </w:instrText>
            </w:r>
            <w:r>
              <w:rPr>
                <w:noProof/>
                <w:webHidden/>
              </w:rPr>
            </w:r>
            <w:r>
              <w:rPr>
                <w:noProof/>
                <w:webHidden/>
              </w:rPr>
              <w:fldChar w:fldCharType="separate"/>
            </w:r>
            <w:r>
              <w:rPr>
                <w:noProof/>
                <w:webHidden/>
              </w:rPr>
              <w:t>68</w:t>
            </w:r>
            <w:r>
              <w:rPr>
                <w:noProof/>
                <w:webHidden/>
              </w:rPr>
              <w:fldChar w:fldCharType="end"/>
            </w:r>
          </w:hyperlink>
        </w:p>
        <w:p w14:paraId="2AF99234" w14:textId="3758878E"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35" w:history="1">
            <w:r w:rsidRPr="00C31884">
              <w:rPr>
                <w:rStyle w:val="Hyperlink"/>
                <w:noProof/>
              </w:rPr>
              <w:t>14.2</w:t>
            </w:r>
            <w:r>
              <w:rPr>
                <w:rFonts w:asciiTheme="minorHAnsi" w:eastAsiaTheme="minorEastAsia" w:hAnsiTheme="minorHAnsi"/>
                <w:noProof/>
                <w:kern w:val="2"/>
                <w:sz w:val="24"/>
                <w:szCs w:val="24"/>
                <w:lang/>
                <w14:ligatures w14:val="standardContextual"/>
              </w:rPr>
              <w:tab/>
            </w:r>
            <w:r w:rsidRPr="00C31884">
              <w:rPr>
                <w:rStyle w:val="Hyperlink"/>
                <w:noProof/>
              </w:rPr>
              <w:t>Exclusions</w:t>
            </w:r>
            <w:r>
              <w:rPr>
                <w:noProof/>
                <w:webHidden/>
              </w:rPr>
              <w:tab/>
            </w:r>
            <w:r>
              <w:rPr>
                <w:noProof/>
                <w:webHidden/>
              </w:rPr>
              <w:fldChar w:fldCharType="begin"/>
            </w:r>
            <w:r>
              <w:rPr>
                <w:noProof/>
                <w:webHidden/>
              </w:rPr>
              <w:instrText xml:space="preserve"> PAGEREF _Toc229034535 \h </w:instrText>
            </w:r>
            <w:r>
              <w:rPr>
                <w:noProof/>
                <w:webHidden/>
              </w:rPr>
            </w:r>
            <w:r>
              <w:rPr>
                <w:noProof/>
                <w:webHidden/>
              </w:rPr>
              <w:fldChar w:fldCharType="separate"/>
            </w:r>
            <w:r>
              <w:rPr>
                <w:noProof/>
                <w:webHidden/>
              </w:rPr>
              <w:t>68</w:t>
            </w:r>
            <w:r>
              <w:rPr>
                <w:noProof/>
                <w:webHidden/>
              </w:rPr>
              <w:fldChar w:fldCharType="end"/>
            </w:r>
          </w:hyperlink>
        </w:p>
        <w:p w14:paraId="436AB1CD" w14:textId="11879869"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36" w:history="1">
            <w:r w:rsidRPr="00C31884">
              <w:rPr>
                <w:rStyle w:val="Hyperlink"/>
                <w:noProof/>
              </w:rPr>
              <w:t>14.3</w:t>
            </w:r>
            <w:r>
              <w:rPr>
                <w:rFonts w:asciiTheme="minorHAnsi" w:eastAsiaTheme="minorEastAsia" w:hAnsiTheme="minorHAnsi"/>
                <w:noProof/>
                <w:kern w:val="2"/>
                <w:sz w:val="24"/>
                <w:szCs w:val="24"/>
                <w:lang/>
                <w14:ligatures w14:val="standardContextual"/>
              </w:rPr>
              <w:tab/>
            </w:r>
            <w:r w:rsidRPr="00C31884">
              <w:rPr>
                <w:rStyle w:val="Hyperlink"/>
                <w:noProof/>
              </w:rPr>
              <w:t>Commercial Risk Assessment</w:t>
            </w:r>
            <w:r>
              <w:rPr>
                <w:noProof/>
                <w:webHidden/>
              </w:rPr>
              <w:tab/>
            </w:r>
            <w:r>
              <w:rPr>
                <w:noProof/>
                <w:webHidden/>
              </w:rPr>
              <w:fldChar w:fldCharType="begin"/>
            </w:r>
            <w:r>
              <w:rPr>
                <w:noProof/>
                <w:webHidden/>
              </w:rPr>
              <w:instrText xml:space="preserve"> PAGEREF _Toc229034536 \h </w:instrText>
            </w:r>
            <w:r>
              <w:rPr>
                <w:noProof/>
                <w:webHidden/>
              </w:rPr>
            </w:r>
            <w:r>
              <w:rPr>
                <w:noProof/>
                <w:webHidden/>
              </w:rPr>
              <w:fldChar w:fldCharType="separate"/>
            </w:r>
            <w:r>
              <w:rPr>
                <w:noProof/>
                <w:webHidden/>
              </w:rPr>
              <w:t>68</w:t>
            </w:r>
            <w:r>
              <w:rPr>
                <w:noProof/>
                <w:webHidden/>
              </w:rPr>
              <w:fldChar w:fldCharType="end"/>
            </w:r>
          </w:hyperlink>
        </w:p>
        <w:p w14:paraId="6F33E84D" w14:textId="736D92C2"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37" w:history="1">
            <w:r w:rsidRPr="00C31884">
              <w:rPr>
                <w:rStyle w:val="Hyperlink"/>
                <w:noProof/>
              </w:rPr>
              <w:t>14.4</w:t>
            </w:r>
            <w:r>
              <w:rPr>
                <w:rFonts w:asciiTheme="minorHAnsi" w:eastAsiaTheme="minorEastAsia" w:hAnsiTheme="minorHAnsi"/>
                <w:noProof/>
                <w:kern w:val="2"/>
                <w:sz w:val="24"/>
                <w:szCs w:val="24"/>
                <w:lang/>
                <w14:ligatures w14:val="standardContextual"/>
              </w:rPr>
              <w:tab/>
            </w:r>
            <w:r w:rsidRPr="00C31884">
              <w:rPr>
                <w:rStyle w:val="Hyperlink"/>
                <w:noProof/>
              </w:rPr>
              <w:t>Contingency Provision</w:t>
            </w:r>
            <w:r>
              <w:rPr>
                <w:noProof/>
                <w:webHidden/>
              </w:rPr>
              <w:tab/>
            </w:r>
            <w:r>
              <w:rPr>
                <w:noProof/>
                <w:webHidden/>
              </w:rPr>
              <w:fldChar w:fldCharType="begin"/>
            </w:r>
            <w:r>
              <w:rPr>
                <w:noProof/>
                <w:webHidden/>
              </w:rPr>
              <w:instrText xml:space="preserve"> PAGEREF _Toc229034537 \h </w:instrText>
            </w:r>
            <w:r>
              <w:rPr>
                <w:noProof/>
                <w:webHidden/>
              </w:rPr>
            </w:r>
            <w:r>
              <w:rPr>
                <w:noProof/>
                <w:webHidden/>
              </w:rPr>
              <w:fldChar w:fldCharType="separate"/>
            </w:r>
            <w:r>
              <w:rPr>
                <w:noProof/>
                <w:webHidden/>
              </w:rPr>
              <w:t>68</w:t>
            </w:r>
            <w:r>
              <w:rPr>
                <w:noProof/>
                <w:webHidden/>
              </w:rPr>
              <w:fldChar w:fldCharType="end"/>
            </w:r>
          </w:hyperlink>
        </w:p>
        <w:p w14:paraId="3563C237" w14:textId="2B7A1622" w:rsidR="00AC3978" w:rsidRDefault="00AC3978">
          <w:pPr>
            <w:pStyle w:val="TOC1"/>
            <w:tabs>
              <w:tab w:val="left" w:pos="1200"/>
              <w:tab w:val="right" w:leader="dot" w:pos="10070"/>
            </w:tabs>
            <w:rPr>
              <w:rFonts w:asciiTheme="minorHAnsi" w:eastAsiaTheme="minorEastAsia" w:hAnsiTheme="minorHAnsi"/>
              <w:b w:val="0"/>
              <w:bCs w:val="0"/>
              <w:noProof/>
              <w:kern w:val="2"/>
              <w:sz w:val="24"/>
              <w:szCs w:val="24"/>
              <w:lang/>
              <w14:ligatures w14:val="standardContextual"/>
            </w:rPr>
          </w:pPr>
          <w:hyperlink w:anchor="_Toc229034538" w:history="1">
            <w:r w:rsidRPr="00C31884">
              <w:rPr>
                <w:rStyle w:val="Hyperlink"/>
                <w:noProof/>
              </w:rPr>
              <w:t>15.0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CONTRACTUAL FRAMEWORK, LOCAL CONTENT AND VALUE PROPOSITION</w:t>
            </w:r>
            <w:r>
              <w:rPr>
                <w:noProof/>
                <w:webHidden/>
              </w:rPr>
              <w:tab/>
            </w:r>
            <w:r>
              <w:rPr>
                <w:noProof/>
                <w:webHidden/>
              </w:rPr>
              <w:fldChar w:fldCharType="begin"/>
            </w:r>
            <w:r>
              <w:rPr>
                <w:noProof/>
                <w:webHidden/>
              </w:rPr>
              <w:instrText xml:space="preserve"> PAGEREF _Toc229034538 \h </w:instrText>
            </w:r>
            <w:r>
              <w:rPr>
                <w:noProof/>
                <w:webHidden/>
              </w:rPr>
            </w:r>
            <w:r>
              <w:rPr>
                <w:noProof/>
                <w:webHidden/>
              </w:rPr>
              <w:fldChar w:fldCharType="separate"/>
            </w:r>
            <w:r>
              <w:rPr>
                <w:noProof/>
                <w:webHidden/>
              </w:rPr>
              <w:t>69</w:t>
            </w:r>
            <w:r>
              <w:rPr>
                <w:noProof/>
                <w:webHidden/>
              </w:rPr>
              <w:fldChar w:fldCharType="end"/>
            </w:r>
          </w:hyperlink>
        </w:p>
        <w:p w14:paraId="4F1E95B7" w14:textId="468D9CC7"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39" w:history="1">
            <w:r w:rsidRPr="00C31884">
              <w:rPr>
                <w:rStyle w:val="Hyperlink"/>
                <w:noProof/>
              </w:rPr>
              <w:t>15.1</w:t>
            </w:r>
            <w:r>
              <w:rPr>
                <w:rFonts w:asciiTheme="minorHAnsi" w:eastAsiaTheme="minorEastAsia" w:hAnsiTheme="minorHAnsi"/>
                <w:noProof/>
                <w:kern w:val="2"/>
                <w:sz w:val="24"/>
                <w:szCs w:val="24"/>
                <w:lang/>
                <w14:ligatures w14:val="standardContextual"/>
              </w:rPr>
              <w:tab/>
            </w:r>
            <w:r w:rsidRPr="00C31884">
              <w:rPr>
                <w:rStyle w:val="Hyperlink"/>
                <w:noProof/>
              </w:rPr>
              <w:t>Contract Type and Commercial Structure</w:t>
            </w:r>
            <w:r>
              <w:rPr>
                <w:noProof/>
                <w:webHidden/>
              </w:rPr>
              <w:tab/>
            </w:r>
            <w:r>
              <w:rPr>
                <w:noProof/>
                <w:webHidden/>
              </w:rPr>
              <w:fldChar w:fldCharType="begin"/>
            </w:r>
            <w:r>
              <w:rPr>
                <w:noProof/>
                <w:webHidden/>
              </w:rPr>
              <w:instrText xml:space="preserve"> PAGEREF _Toc229034539 \h </w:instrText>
            </w:r>
            <w:r>
              <w:rPr>
                <w:noProof/>
                <w:webHidden/>
              </w:rPr>
            </w:r>
            <w:r>
              <w:rPr>
                <w:noProof/>
                <w:webHidden/>
              </w:rPr>
              <w:fldChar w:fldCharType="separate"/>
            </w:r>
            <w:r>
              <w:rPr>
                <w:noProof/>
                <w:webHidden/>
              </w:rPr>
              <w:t>69</w:t>
            </w:r>
            <w:r>
              <w:rPr>
                <w:noProof/>
                <w:webHidden/>
              </w:rPr>
              <w:fldChar w:fldCharType="end"/>
            </w:r>
          </w:hyperlink>
        </w:p>
        <w:p w14:paraId="6362703C" w14:textId="2644AD34"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40" w:history="1">
            <w:r w:rsidRPr="00C31884">
              <w:rPr>
                <w:rStyle w:val="Hyperlink"/>
                <w:noProof/>
              </w:rPr>
              <w:t>15.2</w:t>
            </w:r>
            <w:r>
              <w:rPr>
                <w:rFonts w:asciiTheme="minorHAnsi" w:eastAsiaTheme="minorEastAsia" w:hAnsiTheme="minorHAnsi"/>
                <w:noProof/>
                <w:kern w:val="2"/>
                <w:sz w:val="24"/>
                <w:szCs w:val="24"/>
                <w:lang/>
                <w14:ligatures w14:val="standardContextual"/>
              </w:rPr>
              <w:tab/>
            </w:r>
            <w:r w:rsidRPr="00C31884">
              <w:rPr>
                <w:rStyle w:val="Hyperlink"/>
                <w:noProof/>
              </w:rPr>
              <w:t>Variation Management</w:t>
            </w:r>
            <w:r>
              <w:rPr>
                <w:noProof/>
                <w:webHidden/>
              </w:rPr>
              <w:tab/>
            </w:r>
            <w:r>
              <w:rPr>
                <w:noProof/>
                <w:webHidden/>
              </w:rPr>
              <w:fldChar w:fldCharType="begin"/>
            </w:r>
            <w:r>
              <w:rPr>
                <w:noProof/>
                <w:webHidden/>
              </w:rPr>
              <w:instrText xml:space="preserve"> PAGEREF _Toc229034540 \h </w:instrText>
            </w:r>
            <w:r>
              <w:rPr>
                <w:noProof/>
                <w:webHidden/>
              </w:rPr>
            </w:r>
            <w:r>
              <w:rPr>
                <w:noProof/>
                <w:webHidden/>
              </w:rPr>
              <w:fldChar w:fldCharType="separate"/>
            </w:r>
            <w:r>
              <w:rPr>
                <w:noProof/>
                <w:webHidden/>
              </w:rPr>
              <w:t>69</w:t>
            </w:r>
            <w:r>
              <w:rPr>
                <w:noProof/>
                <w:webHidden/>
              </w:rPr>
              <w:fldChar w:fldCharType="end"/>
            </w:r>
          </w:hyperlink>
        </w:p>
        <w:p w14:paraId="52789712" w14:textId="52E1F4E9"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41" w:history="1">
            <w:r w:rsidRPr="00C31884">
              <w:rPr>
                <w:rStyle w:val="Hyperlink"/>
                <w:noProof/>
              </w:rPr>
              <w:t>15.3</w:t>
            </w:r>
            <w:r>
              <w:rPr>
                <w:rFonts w:asciiTheme="minorHAnsi" w:eastAsiaTheme="minorEastAsia" w:hAnsiTheme="minorHAnsi"/>
                <w:noProof/>
                <w:kern w:val="2"/>
                <w:sz w:val="24"/>
                <w:szCs w:val="24"/>
                <w:lang/>
                <w14:ligatures w14:val="standardContextual"/>
              </w:rPr>
              <w:tab/>
            </w:r>
            <w:r w:rsidRPr="00C31884">
              <w:rPr>
                <w:rStyle w:val="Hyperlink"/>
                <w:noProof/>
              </w:rPr>
              <w:t>Local Content Compliance</w:t>
            </w:r>
            <w:r>
              <w:rPr>
                <w:noProof/>
                <w:webHidden/>
              </w:rPr>
              <w:tab/>
            </w:r>
            <w:r>
              <w:rPr>
                <w:noProof/>
                <w:webHidden/>
              </w:rPr>
              <w:fldChar w:fldCharType="begin"/>
            </w:r>
            <w:r>
              <w:rPr>
                <w:noProof/>
                <w:webHidden/>
              </w:rPr>
              <w:instrText xml:space="preserve"> PAGEREF _Toc229034541 \h </w:instrText>
            </w:r>
            <w:r>
              <w:rPr>
                <w:noProof/>
                <w:webHidden/>
              </w:rPr>
            </w:r>
            <w:r>
              <w:rPr>
                <w:noProof/>
                <w:webHidden/>
              </w:rPr>
              <w:fldChar w:fldCharType="separate"/>
            </w:r>
            <w:r>
              <w:rPr>
                <w:noProof/>
                <w:webHidden/>
              </w:rPr>
              <w:t>69</w:t>
            </w:r>
            <w:r>
              <w:rPr>
                <w:noProof/>
                <w:webHidden/>
              </w:rPr>
              <w:fldChar w:fldCharType="end"/>
            </w:r>
          </w:hyperlink>
        </w:p>
        <w:p w14:paraId="77486F3E" w14:textId="0246986C"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42" w:history="1">
            <w:r w:rsidRPr="00C31884">
              <w:rPr>
                <w:rStyle w:val="Hyperlink"/>
                <w:noProof/>
              </w:rPr>
              <w:t>15.4</w:t>
            </w:r>
            <w:r>
              <w:rPr>
                <w:rFonts w:asciiTheme="minorHAnsi" w:eastAsiaTheme="minorEastAsia" w:hAnsiTheme="minorHAnsi"/>
                <w:noProof/>
                <w:kern w:val="2"/>
                <w:sz w:val="24"/>
                <w:szCs w:val="24"/>
                <w:lang/>
                <w14:ligatures w14:val="standardContextual"/>
              </w:rPr>
              <w:tab/>
            </w:r>
            <w:r w:rsidRPr="00C31884">
              <w:rPr>
                <w:rStyle w:val="Hyperlink"/>
                <w:noProof/>
              </w:rPr>
              <w:t>Value Addition</w:t>
            </w:r>
            <w:r>
              <w:rPr>
                <w:noProof/>
                <w:webHidden/>
              </w:rPr>
              <w:tab/>
            </w:r>
            <w:r>
              <w:rPr>
                <w:noProof/>
                <w:webHidden/>
              </w:rPr>
              <w:fldChar w:fldCharType="begin"/>
            </w:r>
            <w:r>
              <w:rPr>
                <w:noProof/>
                <w:webHidden/>
              </w:rPr>
              <w:instrText xml:space="preserve"> PAGEREF _Toc229034542 \h </w:instrText>
            </w:r>
            <w:r>
              <w:rPr>
                <w:noProof/>
                <w:webHidden/>
              </w:rPr>
            </w:r>
            <w:r>
              <w:rPr>
                <w:noProof/>
                <w:webHidden/>
              </w:rPr>
              <w:fldChar w:fldCharType="separate"/>
            </w:r>
            <w:r>
              <w:rPr>
                <w:noProof/>
                <w:webHidden/>
              </w:rPr>
              <w:t>69</w:t>
            </w:r>
            <w:r>
              <w:rPr>
                <w:noProof/>
                <w:webHidden/>
              </w:rPr>
              <w:fldChar w:fldCharType="end"/>
            </w:r>
          </w:hyperlink>
        </w:p>
        <w:p w14:paraId="30E09855" w14:textId="0E19A6D2"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43" w:history="1">
            <w:r w:rsidRPr="00C31884">
              <w:rPr>
                <w:rStyle w:val="Hyperlink"/>
                <w:noProof/>
              </w:rPr>
              <w:t>15.5</w:t>
            </w:r>
            <w:r>
              <w:rPr>
                <w:rFonts w:asciiTheme="minorHAnsi" w:eastAsiaTheme="minorEastAsia" w:hAnsiTheme="minorHAnsi"/>
                <w:noProof/>
                <w:kern w:val="2"/>
                <w:sz w:val="24"/>
                <w:szCs w:val="24"/>
                <w:lang/>
                <w14:ligatures w14:val="standardContextual"/>
              </w:rPr>
              <w:tab/>
            </w:r>
            <w:r w:rsidRPr="00C31884">
              <w:rPr>
                <w:rStyle w:val="Hyperlink"/>
                <w:noProof/>
              </w:rPr>
              <w:t>Commercial Strength &amp; Execution Capability</w:t>
            </w:r>
            <w:r>
              <w:rPr>
                <w:noProof/>
                <w:webHidden/>
              </w:rPr>
              <w:tab/>
            </w:r>
            <w:r>
              <w:rPr>
                <w:noProof/>
                <w:webHidden/>
              </w:rPr>
              <w:fldChar w:fldCharType="begin"/>
            </w:r>
            <w:r>
              <w:rPr>
                <w:noProof/>
                <w:webHidden/>
              </w:rPr>
              <w:instrText xml:space="preserve"> PAGEREF _Toc229034543 \h </w:instrText>
            </w:r>
            <w:r>
              <w:rPr>
                <w:noProof/>
                <w:webHidden/>
              </w:rPr>
            </w:r>
            <w:r>
              <w:rPr>
                <w:noProof/>
                <w:webHidden/>
              </w:rPr>
              <w:fldChar w:fldCharType="separate"/>
            </w:r>
            <w:r>
              <w:rPr>
                <w:noProof/>
                <w:webHidden/>
              </w:rPr>
              <w:t>69</w:t>
            </w:r>
            <w:r>
              <w:rPr>
                <w:noProof/>
                <w:webHidden/>
              </w:rPr>
              <w:fldChar w:fldCharType="end"/>
            </w:r>
          </w:hyperlink>
        </w:p>
        <w:p w14:paraId="3340C3A1" w14:textId="64F59E1D" w:rsidR="00AC3978" w:rsidRDefault="00AC3978">
          <w:pPr>
            <w:pStyle w:val="TOC1"/>
            <w:tabs>
              <w:tab w:val="left" w:pos="1200"/>
              <w:tab w:val="right" w:leader="dot" w:pos="10070"/>
            </w:tabs>
            <w:rPr>
              <w:rFonts w:asciiTheme="minorHAnsi" w:eastAsiaTheme="minorEastAsia" w:hAnsiTheme="minorHAnsi"/>
              <w:b w:val="0"/>
              <w:bCs w:val="0"/>
              <w:noProof/>
              <w:kern w:val="2"/>
              <w:sz w:val="24"/>
              <w:szCs w:val="24"/>
              <w:lang/>
              <w14:ligatures w14:val="standardContextual"/>
            </w:rPr>
          </w:pPr>
          <w:hyperlink w:anchor="_Toc229034544" w:history="1">
            <w:r w:rsidRPr="00C31884">
              <w:rPr>
                <w:rStyle w:val="Hyperlink"/>
                <w:noProof/>
              </w:rPr>
              <w:t>16.0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COMPETITIVE ADVANTAGE (WHY US) AND CONCLUSION</w:t>
            </w:r>
            <w:r>
              <w:rPr>
                <w:noProof/>
                <w:webHidden/>
              </w:rPr>
              <w:tab/>
            </w:r>
            <w:r>
              <w:rPr>
                <w:noProof/>
                <w:webHidden/>
              </w:rPr>
              <w:fldChar w:fldCharType="begin"/>
            </w:r>
            <w:r>
              <w:rPr>
                <w:noProof/>
                <w:webHidden/>
              </w:rPr>
              <w:instrText xml:space="preserve"> PAGEREF _Toc229034544 \h </w:instrText>
            </w:r>
            <w:r>
              <w:rPr>
                <w:noProof/>
                <w:webHidden/>
              </w:rPr>
            </w:r>
            <w:r>
              <w:rPr>
                <w:noProof/>
                <w:webHidden/>
              </w:rPr>
              <w:fldChar w:fldCharType="separate"/>
            </w:r>
            <w:r>
              <w:rPr>
                <w:noProof/>
                <w:webHidden/>
              </w:rPr>
              <w:t>71</w:t>
            </w:r>
            <w:r>
              <w:rPr>
                <w:noProof/>
                <w:webHidden/>
              </w:rPr>
              <w:fldChar w:fldCharType="end"/>
            </w:r>
          </w:hyperlink>
        </w:p>
        <w:p w14:paraId="569DCDA8" w14:textId="7D648897"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45" w:history="1">
            <w:r w:rsidRPr="00C31884">
              <w:rPr>
                <w:rStyle w:val="Hyperlink"/>
                <w:noProof/>
              </w:rPr>
              <w:t>16.1</w:t>
            </w:r>
            <w:r>
              <w:rPr>
                <w:rFonts w:asciiTheme="minorHAnsi" w:eastAsiaTheme="minorEastAsia" w:hAnsiTheme="minorHAnsi"/>
                <w:noProof/>
                <w:kern w:val="2"/>
                <w:sz w:val="24"/>
                <w:szCs w:val="24"/>
                <w:lang/>
                <w14:ligatures w14:val="standardContextual"/>
              </w:rPr>
              <w:tab/>
            </w:r>
            <w:r w:rsidRPr="00C31884">
              <w:rPr>
                <w:rStyle w:val="Hyperlink"/>
                <w:noProof/>
              </w:rPr>
              <w:t>Technical Strength</w:t>
            </w:r>
            <w:r>
              <w:rPr>
                <w:noProof/>
                <w:webHidden/>
              </w:rPr>
              <w:tab/>
            </w:r>
            <w:r>
              <w:rPr>
                <w:noProof/>
                <w:webHidden/>
              </w:rPr>
              <w:fldChar w:fldCharType="begin"/>
            </w:r>
            <w:r>
              <w:rPr>
                <w:noProof/>
                <w:webHidden/>
              </w:rPr>
              <w:instrText xml:space="preserve"> PAGEREF _Toc229034545 \h </w:instrText>
            </w:r>
            <w:r>
              <w:rPr>
                <w:noProof/>
                <w:webHidden/>
              </w:rPr>
            </w:r>
            <w:r>
              <w:rPr>
                <w:noProof/>
                <w:webHidden/>
              </w:rPr>
              <w:fldChar w:fldCharType="separate"/>
            </w:r>
            <w:r>
              <w:rPr>
                <w:noProof/>
                <w:webHidden/>
              </w:rPr>
              <w:t>71</w:t>
            </w:r>
            <w:r>
              <w:rPr>
                <w:noProof/>
                <w:webHidden/>
              </w:rPr>
              <w:fldChar w:fldCharType="end"/>
            </w:r>
          </w:hyperlink>
        </w:p>
        <w:p w14:paraId="7EE77B85" w14:textId="65F54DEB"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46" w:history="1">
            <w:r w:rsidRPr="00C31884">
              <w:rPr>
                <w:rStyle w:val="Hyperlink"/>
                <w:noProof/>
              </w:rPr>
              <w:t>16.2</w:t>
            </w:r>
            <w:r>
              <w:rPr>
                <w:rFonts w:asciiTheme="minorHAnsi" w:eastAsiaTheme="minorEastAsia" w:hAnsiTheme="minorHAnsi"/>
                <w:noProof/>
                <w:kern w:val="2"/>
                <w:sz w:val="24"/>
                <w:szCs w:val="24"/>
                <w:lang/>
                <w14:ligatures w14:val="standardContextual"/>
              </w:rPr>
              <w:tab/>
            </w:r>
            <w:r w:rsidRPr="00C31884">
              <w:rPr>
                <w:rStyle w:val="Hyperlink"/>
                <w:noProof/>
              </w:rPr>
              <w:t>Commercial Competitiveness</w:t>
            </w:r>
            <w:r>
              <w:rPr>
                <w:noProof/>
                <w:webHidden/>
              </w:rPr>
              <w:tab/>
            </w:r>
            <w:r>
              <w:rPr>
                <w:noProof/>
                <w:webHidden/>
              </w:rPr>
              <w:fldChar w:fldCharType="begin"/>
            </w:r>
            <w:r>
              <w:rPr>
                <w:noProof/>
                <w:webHidden/>
              </w:rPr>
              <w:instrText xml:space="preserve"> PAGEREF _Toc229034546 \h </w:instrText>
            </w:r>
            <w:r>
              <w:rPr>
                <w:noProof/>
                <w:webHidden/>
              </w:rPr>
            </w:r>
            <w:r>
              <w:rPr>
                <w:noProof/>
                <w:webHidden/>
              </w:rPr>
              <w:fldChar w:fldCharType="separate"/>
            </w:r>
            <w:r>
              <w:rPr>
                <w:noProof/>
                <w:webHidden/>
              </w:rPr>
              <w:t>71</w:t>
            </w:r>
            <w:r>
              <w:rPr>
                <w:noProof/>
                <w:webHidden/>
              </w:rPr>
              <w:fldChar w:fldCharType="end"/>
            </w:r>
          </w:hyperlink>
        </w:p>
        <w:p w14:paraId="117AA730" w14:textId="3A3597C3"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47" w:history="1">
            <w:r w:rsidRPr="00C31884">
              <w:rPr>
                <w:rStyle w:val="Hyperlink"/>
                <w:noProof/>
              </w:rPr>
              <w:t>16.3</w:t>
            </w:r>
            <w:r>
              <w:rPr>
                <w:rFonts w:asciiTheme="minorHAnsi" w:eastAsiaTheme="minorEastAsia" w:hAnsiTheme="minorHAnsi"/>
                <w:noProof/>
                <w:kern w:val="2"/>
                <w:sz w:val="24"/>
                <w:szCs w:val="24"/>
                <w:lang/>
                <w14:ligatures w14:val="standardContextual"/>
              </w:rPr>
              <w:tab/>
            </w:r>
            <w:r w:rsidRPr="00C31884">
              <w:rPr>
                <w:rStyle w:val="Hyperlink"/>
                <w:noProof/>
              </w:rPr>
              <w:t>Local Content &amp; Execution Advantage</w:t>
            </w:r>
            <w:r>
              <w:rPr>
                <w:noProof/>
                <w:webHidden/>
              </w:rPr>
              <w:tab/>
            </w:r>
            <w:r>
              <w:rPr>
                <w:noProof/>
                <w:webHidden/>
              </w:rPr>
              <w:fldChar w:fldCharType="begin"/>
            </w:r>
            <w:r>
              <w:rPr>
                <w:noProof/>
                <w:webHidden/>
              </w:rPr>
              <w:instrText xml:space="preserve"> PAGEREF _Toc229034547 \h </w:instrText>
            </w:r>
            <w:r>
              <w:rPr>
                <w:noProof/>
                <w:webHidden/>
              </w:rPr>
            </w:r>
            <w:r>
              <w:rPr>
                <w:noProof/>
                <w:webHidden/>
              </w:rPr>
              <w:fldChar w:fldCharType="separate"/>
            </w:r>
            <w:r>
              <w:rPr>
                <w:noProof/>
                <w:webHidden/>
              </w:rPr>
              <w:t>71</w:t>
            </w:r>
            <w:r>
              <w:rPr>
                <w:noProof/>
                <w:webHidden/>
              </w:rPr>
              <w:fldChar w:fldCharType="end"/>
            </w:r>
          </w:hyperlink>
        </w:p>
        <w:p w14:paraId="296C984F" w14:textId="2453ED46"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48" w:history="1">
            <w:r w:rsidRPr="00C31884">
              <w:rPr>
                <w:rStyle w:val="Hyperlink"/>
                <w:noProof/>
              </w:rPr>
              <w:t>16.4</w:t>
            </w:r>
            <w:r>
              <w:rPr>
                <w:rFonts w:asciiTheme="minorHAnsi" w:eastAsiaTheme="minorEastAsia" w:hAnsiTheme="minorHAnsi"/>
                <w:noProof/>
                <w:kern w:val="2"/>
                <w:sz w:val="24"/>
                <w:szCs w:val="24"/>
                <w:lang/>
                <w14:ligatures w14:val="standardContextual"/>
              </w:rPr>
              <w:tab/>
            </w:r>
            <w:r w:rsidRPr="00C31884">
              <w:rPr>
                <w:rStyle w:val="Hyperlink"/>
                <w:noProof/>
              </w:rPr>
              <w:t>Integrated Delivery Approach</w:t>
            </w:r>
            <w:r>
              <w:rPr>
                <w:noProof/>
                <w:webHidden/>
              </w:rPr>
              <w:tab/>
            </w:r>
            <w:r>
              <w:rPr>
                <w:noProof/>
                <w:webHidden/>
              </w:rPr>
              <w:fldChar w:fldCharType="begin"/>
            </w:r>
            <w:r>
              <w:rPr>
                <w:noProof/>
                <w:webHidden/>
              </w:rPr>
              <w:instrText xml:space="preserve"> PAGEREF _Toc229034548 \h </w:instrText>
            </w:r>
            <w:r>
              <w:rPr>
                <w:noProof/>
                <w:webHidden/>
              </w:rPr>
            </w:r>
            <w:r>
              <w:rPr>
                <w:noProof/>
                <w:webHidden/>
              </w:rPr>
              <w:fldChar w:fldCharType="separate"/>
            </w:r>
            <w:r>
              <w:rPr>
                <w:noProof/>
                <w:webHidden/>
              </w:rPr>
              <w:t>71</w:t>
            </w:r>
            <w:r>
              <w:rPr>
                <w:noProof/>
                <w:webHidden/>
              </w:rPr>
              <w:fldChar w:fldCharType="end"/>
            </w:r>
          </w:hyperlink>
        </w:p>
        <w:p w14:paraId="461BC732" w14:textId="370987DF"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49" w:history="1">
            <w:r w:rsidRPr="00C31884">
              <w:rPr>
                <w:rStyle w:val="Hyperlink"/>
                <w:noProof/>
              </w:rPr>
              <w:t>16.5</w:t>
            </w:r>
            <w:r>
              <w:rPr>
                <w:rFonts w:asciiTheme="minorHAnsi" w:eastAsiaTheme="minorEastAsia" w:hAnsiTheme="minorHAnsi"/>
                <w:noProof/>
                <w:kern w:val="2"/>
                <w:sz w:val="24"/>
                <w:szCs w:val="24"/>
                <w:lang/>
                <w14:ligatures w14:val="standardContextual"/>
              </w:rPr>
              <w:tab/>
            </w:r>
            <w:r w:rsidRPr="00C31884">
              <w:rPr>
                <w:rStyle w:val="Hyperlink"/>
                <w:noProof/>
              </w:rPr>
              <w:t>Commitment to Quality and Schedule</w:t>
            </w:r>
            <w:r>
              <w:rPr>
                <w:noProof/>
                <w:webHidden/>
              </w:rPr>
              <w:tab/>
            </w:r>
            <w:r>
              <w:rPr>
                <w:noProof/>
                <w:webHidden/>
              </w:rPr>
              <w:fldChar w:fldCharType="begin"/>
            </w:r>
            <w:r>
              <w:rPr>
                <w:noProof/>
                <w:webHidden/>
              </w:rPr>
              <w:instrText xml:space="preserve"> PAGEREF _Toc229034549 \h </w:instrText>
            </w:r>
            <w:r>
              <w:rPr>
                <w:noProof/>
                <w:webHidden/>
              </w:rPr>
            </w:r>
            <w:r>
              <w:rPr>
                <w:noProof/>
                <w:webHidden/>
              </w:rPr>
              <w:fldChar w:fldCharType="separate"/>
            </w:r>
            <w:r>
              <w:rPr>
                <w:noProof/>
                <w:webHidden/>
              </w:rPr>
              <w:t>71</w:t>
            </w:r>
            <w:r>
              <w:rPr>
                <w:noProof/>
                <w:webHidden/>
              </w:rPr>
              <w:fldChar w:fldCharType="end"/>
            </w:r>
          </w:hyperlink>
        </w:p>
        <w:p w14:paraId="32B5A15B" w14:textId="4EADAD39"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50" w:history="1">
            <w:r w:rsidRPr="00C31884">
              <w:rPr>
                <w:rStyle w:val="Hyperlink"/>
                <w:noProof/>
              </w:rPr>
              <w:t>16.6</w:t>
            </w:r>
            <w:r>
              <w:rPr>
                <w:rFonts w:asciiTheme="minorHAnsi" w:eastAsiaTheme="minorEastAsia" w:hAnsiTheme="minorHAnsi"/>
                <w:noProof/>
                <w:kern w:val="2"/>
                <w:sz w:val="24"/>
                <w:szCs w:val="24"/>
                <w:lang/>
                <w14:ligatures w14:val="standardContextual"/>
              </w:rPr>
              <w:tab/>
            </w:r>
            <w:r w:rsidRPr="00C31884">
              <w:rPr>
                <w:rStyle w:val="Hyperlink"/>
                <w:noProof/>
              </w:rPr>
              <w:t>Conclusion</w:t>
            </w:r>
            <w:r>
              <w:rPr>
                <w:noProof/>
                <w:webHidden/>
              </w:rPr>
              <w:tab/>
            </w:r>
            <w:r>
              <w:rPr>
                <w:noProof/>
                <w:webHidden/>
              </w:rPr>
              <w:fldChar w:fldCharType="begin"/>
            </w:r>
            <w:r>
              <w:rPr>
                <w:noProof/>
                <w:webHidden/>
              </w:rPr>
              <w:instrText xml:space="preserve"> PAGEREF _Toc229034550 \h </w:instrText>
            </w:r>
            <w:r>
              <w:rPr>
                <w:noProof/>
                <w:webHidden/>
              </w:rPr>
            </w:r>
            <w:r>
              <w:rPr>
                <w:noProof/>
                <w:webHidden/>
              </w:rPr>
              <w:fldChar w:fldCharType="separate"/>
            </w:r>
            <w:r>
              <w:rPr>
                <w:noProof/>
                <w:webHidden/>
              </w:rPr>
              <w:t>71</w:t>
            </w:r>
            <w:r>
              <w:rPr>
                <w:noProof/>
                <w:webHidden/>
              </w:rPr>
              <w:fldChar w:fldCharType="end"/>
            </w:r>
          </w:hyperlink>
        </w:p>
        <w:p w14:paraId="7CFBF1E0" w14:textId="32F9FCD5" w:rsidR="00AC3978" w:rsidRDefault="00AC3978">
          <w:pPr>
            <w:pStyle w:val="TOC1"/>
            <w:tabs>
              <w:tab w:val="left" w:pos="1200"/>
              <w:tab w:val="right" w:leader="dot" w:pos="10070"/>
            </w:tabs>
            <w:rPr>
              <w:rFonts w:asciiTheme="minorHAnsi" w:eastAsiaTheme="minorEastAsia" w:hAnsiTheme="minorHAnsi"/>
              <w:b w:val="0"/>
              <w:bCs w:val="0"/>
              <w:noProof/>
              <w:kern w:val="2"/>
              <w:sz w:val="24"/>
              <w:szCs w:val="24"/>
              <w:lang/>
              <w14:ligatures w14:val="standardContextual"/>
            </w:rPr>
          </w:pPr>
          <w:hyperlink w:anchor="_Toc229034551" w:history="1">
            <w:r w:rsidRPr="00C31884">
              <w:rPr>
                <w:rStyle w:val="Hyperlink"/>
                <w:noProof/>
              </w:rPr>
              <w:t>17.0</w:t>
            </w:r>
            <w:r>
              <w:rPr>
                <w:rFonts w:asciiTheme="minorHAnsi" w:eastAsiaTheme="minorEastAsia" w:hAnsiTheme="minorHAnsi"/>
                <w:b w:val="0"/>
                <w:bCs w:val="0"/>
                <w:noProof/>
                <w:kern w:val="2"/>
                <w:sz w:val="24"/>
                <w:szCs w:val="24"/>
                <w:lang/>
                <w14:ligatures w14:val="standardContextual"/>
              </w:rPr>
              <w:tab/>
            </w:r>
            <w:r w:rsidRPr="00C31884">
              <w:rPr>
                <w:rStyle w:val="Hyperlink"/>
                <w:noProof/>
              </w:rPr>
              <w:t>CORPORATE CAPABILITY AND PROJECT EXPERIENCE</w:t>
            </w:r>
            <w:r>
              <w:rPr>
                <w:noProof/>
                <w:webHidden/>
              </w:rPr>
              <w:tab/>
            </w:r>
            <w:r>
              <w:rPr>
                <w:noProof/>
                <w:webHidden/>
              </w:rPr>
              <w:fldChar w:fldCharType="begin"/>
            </w:r>
            <w:r>
              <w:rPr>
                <w:noProof/>
                <w:webHidden/>
              </w:rPr>
              <w:instrText xml:space="preserve"> PAGEREF _Toc229034551 \h </w:instrText>
            </w:r>
            <w:r>
              <w:rPr>
                <w:noProof/>
                <w:webHidden/>
              </w:rPr>
            </w:r>
            <w:r>
              <w:rPr>
                <w:noProof/>
                <w:webHidden/>
              </w:rPr>
              <w:fldChar w:fldCharType="separate"/>
            </w:r>
            <w:r>
              <w:rPr>
                <w:noProof/>
                <w:webHidden/>
              </w:rPr>
              <w:t>73</w:t>
            </w:r>
            <w:r>
              <w:rPr>
                <w:noProof/>
                <w:webHidden/>
              </w:rPr>
              <w:fldChar w:fldCharType="end"/>
            </w:r>
          </w:hyperlink>
        </w:p>
        <w:p w14:paraId="687B2C10" w14:textId="35E185EF" w:rsidR="00AC3978" w:rsidRDefault="00AC3978">
          <w:pPr>
            <w:pStyle w:val="TOC2"/>
            <w:tabs>
              <w:tab w:val="left" w:pos="1200"/>
              <w:tab w:val="right" w:leader="dot" w:pos="10070"/>
            </w:tabs>
            <w:rPr>
              <w:rFonts w:asciiTheme="minorHAnsi" w:eastAsiaTheme="minorEastAsia" w:hAnsiTheme="minorHAnsi"/>
              <w:noProof/>
              <w:kern w:val="2"/>
              <w:sz w:val="24"/>
              <w:szCs w:val="24"/>
              <w:lang/>
              <w14:ligatures w14:val="standardContextual"/>
            </w:rPr>
          </w:pPr>
          <w:hyperlink w:anchor="_Toc229034552" w:history="1">
            <w:r w:rsidRPr="00C31884">
              <w:rPr>
                <w:rStyle w:val="Hyperlink"/>
                <w:noProof/>
              </w:rPr>
              <w:t>17.1</w:t>
            </w:r>
            <w:r>
              <w:rPr>
                <w:rFonts w:asciiTheme="minorHAnsi" w:eastAsiaTheme="minorEastAsia" w:hAnsiTheme="minorHAnsi"/>
                <w:noProof/>
                <w:kern w:val="2"/>
                <w:sz w:val="24"/>
                <w:szCs w:val="24"/>
                <w:lang/>
                <w14:ligatures w14:val="standardContextual"/>
              </w:rPr>
              <w:tab/>
            </w:r>
            <w:r w:rsidRPr="00C31884">
              <w:rPr>
                <w:rStyle w:val="Hyperlink"/>
                <w:noProof/>
              </w:rPr>
              <w:t>Company Profile</w:t>
            </w:r>
            <w:r>
              <w:rPr>
                <w:noProof/>
                <w:webHidden/>
              </w:rPr>
              <w:tab/>
            </w:r>
            <w:r>
              <w:rPr>
                <w:noProof/>
                <w:webHidden/>
              </w:rPr>
              <w:fldChar w:fldCharType="begin"/>
            </w:r>
            <w:r>
              <w:rPr>
                <w:noProof/>
                <w:webHidden/>
              </w:rPr>
              <w:instrText xml:space="preserve"> PAGEREF _Toc229034552 \h </w:instrText>
            </w:r>
            <w:r>
              <w:rPr>
                <w:noProof/>
                <w:webHidden/>
              </w:rPr>
            </w:r>
            <w:r>
              <w:rPr>
                <w:noProof/>
                <w:webHidden/>
              </w:rPr>
              <w:fldChar w:fldCharType="separate"/>
            </w:r>
            <w:r>
              <w:rPr>
                <w:noProof/>
                <w:webHidden/>
              </w:rPr>
              <w:t>73</w:t>
            </w:r>
            <w:r>
              <w:rPr>
                <w:noProof/>
                <w:webHidden/>
              </w:rPr>
              <w:fldChar w:fldCharType="end"/>
            </w:r>
          </w:hyperlink>
        </w:p>
        <w:p w14:paraId="58564E3C" w14:textId="3D46FAF3" w:rsidR="00AC3978" w:rsidRDefault="00AC3978">
          <w:pPr>
            <w:pStyle w:val="TOC3"/>
            <w:tabs>
              <w:tab w:val="left" w:pos="1440"/>
              <w:tab w:val="right" w:leader="dot" w:pos="10070"/>
            </w:tabs>
            <w:rPr>
              <w:noProof/>
              <w:lang/>
              <w14:ligatures w14:val="standardContextual"/>
            </w:rPr>
          </w:pPr>
          <w:hyperlink w:anchor="_Toc229034570" w:history="1">
            <w:r w:rsidRPr="00C31884">
              <w:rPr>
                <w:rStyle w:val="Hyperlink"/>
                <w:noProof/>
              </w:rPr>
              <w:t>16.1.1.</w:t>
            </w:r>
            <w:r>
              <w:rPr>
                <w:noProof/>
                <w:lang/>
                <w14:ligatures w14:val="standardContextual"/>
              </w:rPr>
              <w:tab/>
            </w:r>
            <w:r w:rsidRPr="00C31884">
              <w:rPr>
                <w:rStyle w:val="Hyperlink"/>
                <w:noProof/>
              </w:rPr>
              <w:t>Corporate Overview:</w:t>
            </w:r>
            <w:r>
              <w:rPr>
                <w:noProof/>
                <w:webHidden/>
              </w:rPr>
              <w:tab/>
            </w:r>
            <w:r>
              <w:rPr>
                <w:noProof/>
                <w:webHidden/>
              </w:rPr>
              <w:fldChar w:fldCharType="begin"/>
            </w:r>
            <w:r>
              <w:rPr>
                <w:noProof/>
                <w:webHidden/>
              </w:rPr>
              <w:instrText xml:space="preserve"> PAGEREF _Toc229034570 \h </w:instrText>
            </w:r>
            <w:r>
              <w:rPr>
                <w:noProof/>
                <w:webHidden/>
              </w:rPr>
            </w:r>
            <w:r>
              <w:rPr>
                <w:noProof/>
                <w:webHidden/>
              </w:rPr>
              <w:fldChar w:fldCharType="separate"/>
            </w:r>
            <w:r>
              <w:rPr>
                <w:noProof/>
                <w:webHidden/>
              </w:rPr>
              <w:t>73</w:t>
            </w:r>
            <w:r>
              <w:rPr>
                <w:noProof/>
                <w:webHidden/>
              </w:rPr>
              <w:fldChar w:fldCharType="end"/>
            </w:r>
          </w:hyperlink>
        </w:p>
        <w:p w14:paraId="02042745" w14:textId="5202B51C" w:rsidR="00AC3978" w:rsidRDefault="00AC3978">
          <w:pPr>
            <w:pStyle w:val="TOC3"/>
            <w:tabs>
              <w:tab w:val="left" w:pos="1440"/>
              <w:tab w:val="right" w:leader="dot" w:pos="10070"/>
            </w:tabs>
            <w:rPr>
              <w:noProof/>
              <w:lang/>
              <w14:ligatures w14:val="standardContextual"/>
            </w:rPr>
          </w:pPr>
          <w:hyperlink w:anchor="_Toc229034571" w:history="1">
            <w:r w:rsidRPr="00C31884">
              <w:rPr>
                <w:rStyle w:val="Hyperlink"/>
                <w:noProof/>
              </w:rPr>
              <w:t>16.1.2.</w:t>
            </w:r>
            <w:r>
              <w:rPr>
                <w:noProof/>
                <w:lang/>
                <w14:ligatures w14:val="standardContextual"/>
              </w:rPr>
              <w:tab/>
            </w:r>
            <w:r w:rsidRPr="00C31884">
              <w:rPr>
                <w:rStyle w:val="Hyperlink"/>
                <w:noProof/>
              </w:rPr>
              <w:t>Technical Competency:</w:t>
            </w:r>
            <w:r>
              <w:rPr>
                <w:noProof/>
                <w:webHidden/>
              </w:rPr>
              <w:tab/>
            </w:r>
            <w:r>
              <w:rPr>
                <w:noProof/>
                <w:webHidden/>
              </w:rPr>
              <w:fldChar w:fldCharType="begin"/>
            </w:r>
            <w:r>
              <w:rPr>
                <w:noProof/>
                <w:webHidden/>
              </w:rPr>
              <w:instrText xml:space="preserve"> PAGEREF _Toc229034571 \h </w:instrText>
            </w:r>
            <w:r>
              <w:rPr>
                <w:noProof/>
                <w:webHidden/>
              </w:rPr>
            </w:r>
            <w:r>
              <w:rPr>
                <w:noProof/>
                <w:webHidden/>
              </w:rPr>
              <w:fldChar w:fldCharType="separate"/>
            </w:r>
            <w:r>
              <w:rPr>
                <w:noProof/>
                <w:webHidden/>
              </w:rPr>
              <w:t>73</w:t>
            </w:r>
            <w:r>
              <w:rPr>
                <w:noProof/>
                <w:webHidden/>
              </w:rPr>
              <w:fldChar w:fldCharType="end"/>
            </w:r>
          </w:hyperlink>
        </w:p>
        <w:p w14:paraId="746342E0" w14:textId="66C7BDC2" w:rsidR="00AC3978" w:rsidRDefault="00AC3978">
          <w:pPr>
            <w:pStyle w:val="TOC3"/>
            <w:tabs>
              <w:tab w:val="left" w:pos="1440"/>
              <w:tab w:val="right" w:leader="dot" w:pos="10070"/>
            </w:tabs>
            <w:rPr>
              <w:noProof/>
              <w:lang/>
              <w14:ligatures w14:val="standardContextual"/>
            </w:rPr>
          </w:pPr>
          <w:hyperlink w:anchor="_Toc229034572" w:history="1">
            <w:r w:rsidRPr="00C31884">
              <w:rPr>
                <w:rStyle w:val="Hyperlink"/>
                <w:noProof/>
              </w:rPr>
              <w:t>16.1.3.</w:t>
            </w:r>
            <w:r>
              <w:rPr>
                <w:noProof/>
                <w:lang/>
                <w14:ligatures w14:val="standardContextual"/>
              </w:rPr>
              <w:tab/>
            </w:r>
            <w:r w:rsidRPr="00C31884">
              <w:rPr>
                <w:rStyle w:val="Hyperlink"/>
                <w:noProof/>
              </w:rPr>
              <w:t>Project Delivery Track Record:</w:t>
            </w:r>
            <w:r>
              <w:rPr>
                <w:noProof/>
                <w:webHidden/>
              </w:rPr>
              <w:tab/>
            </w:r>
            <w:r>
              <w:rPr>
                <w:noProof/>
                <w:webHidden/>
              </w:rPr>
              <w:fldChar w:fldCharType="begin"/>
            </w:r>
            <w:r>
              <w:rPr>
                <w:noProof/>
                <w:webHidden/>
              </w:rPr>
              <w:instrText xml:space="preserve"> PAGEREF _Toc229034572 \h </w:instrText>
            </w:r>
            <w:r>
              <w:rPr>
                <w:noProof/>
                <w:webHidden/>
              </w:rPr>
            </w:r>
            <w:r>
              <w:rPr>
                <w:noProof/>
                <w:webHidden/>
              </w:rPr>
              <w:fldChar w:fldCharType="separate"/>
            </w:r>
            <w:r>
              <w:rPr>
                <w:noProof/>
                <w:webHidden/>
              </w:rPr>
              <w:t>73</w:t>
            </w:r>
            <w:r>
              <w:rPr>
                <w:noProof/>
                <w:webHidden/>
              </w:rPr>
              <w:fldChar w:fldCharType="end"/>
            </w:r>
          </w:hyperlink>
        </w:p>
        <w:p w14:paraId="6ECAB652" w14:textId="1F099027" w:rsidR="00FB5D38" w:rsidRDefault="00000000">
          <w:pPr>
            <w:rPr>
              <w:rFonts w:ascii="Futura Std Book" w:hAnsi="Futura Std Book"/>
            </w:rPr>
          </w:pPr>
          <w:r>
            <w:rPr>
              <w:rFonts w:ascii="Futura Std Book" w:hAnsi="Futura Std Book"/>
              <w:b/>
              <w:bCs/>
              <w:noProof/>
            </w:rPr>
            <w:fldChar w:fldCharType="end"/>
          </w:r>
        </w:p>
      </w:sdtContent>
    </w:sdt>
    <w:p w14:paraId="71C15F12" w14:textId="77777777" w:rsidR="00FB5D38" w:rsidRDefault="00FB5D38">
      <w:pPr>
        <w:rPr>
          <w:rFonts w:ascii="Futura Std Book" w:eastAsia="Calibri" w:hAnsi="Futura Std Book" w:cs="Tahoma"/>
        </w:rPr>
      </w:pPr>
    </w:p>
    <w:p w14:paraId="22693C56" w14:textId="77777777" w:rsidR="00FB5D38" w:rsidRDefault="00FB5D38">
      <w:pPr>
        <w:rPr>
          <w:rFonts w:ascii="Futura Std Book" w:eastAsia="Calibri" w:hAnsi="Futura Std Book" w:cs="Tahoma"/>
        </w:rPr>
      </w:pPr>
    </w:p>
    <w:p w14:paraId="3A3C8064" w14:textId="77777777" w:rsidR="00FB5D38" w:rsidRDefault="00000000">
      <w:pPr>
        <w:rPr>
          <w:rFonts w:ascii="Futura Std Book" w:hAnsi="Futura Std Book"/>
          <w:sz w:val="24"/>
          <w:szCs w:val="24"/>
        </w:rPr>
      </w:pPr>
      <w:bookmarkStart w:id="3" w:name="_Toc221701014"/>
      <w:r>
        <w:rPr>
          <w:rFonts w:ascii="Futura Std Book" w:hAnsi="Futura Std Book"/>
          <w:sz w:val="24"/>
          <w:szCs w:val="24"/>
        </w:rPr>
        <w:br w:type="page"/>
      </w:r>
    </w:p>
    <w:p w14:paraId="3E164B4E" w14:textId="77777777" w:rsidR="00FB5D38" w:rsidRDefault="00000000">
      <w:pPr>
        <w:pStyle w:val="Heading1"/>
        <w:rPr>
          <w:rStyle w:val="Hyperlink"/>
          <w:color w:val="000080"/>
          <w:u w:val="none"/>
        </w:rPr>
      </w:pPr>
      <w:bookmarkStart w:id="4" w:name="_Toc229034328"/>
      <w:r>
        <w:rPr>
          <w:rStyle w:val="Hyperlink"/>
          <w:color w:val="000080"/>
          <w:u w:val="none"/>
        </w:rPr>
        <w:lastRenderedPageBreak/>
        <w:t>EXECUTIVE SUMMARY</w:t>
      </w:r>
      <w:bookmarkEnd w:id="4"/>
    </w:p>
    <w:p w14:paraId="7853B40B" w14:textId="77777777" w:rsidR="00FB5D38" w:rsidRDefault="00000000">
      <w:pPr>
        <w:pStyle w:val="Heading2"/>
        <w:numPr>
          <w:ilvl w:val="1"/>
          <w:numId w:val="30"/>
        </w:numPr>
        <w:ind w:left="432"/>
      </w:pPr>
      <w:bookmarkStart w:id="5" w:name="_Toc229034329"/>
      <w:r>
        <w:t>Situation</w:t>
      </w:r>
      <w:bookmarkEnd w:id="5"/>
    </w:p>
    <w:p w14:paraId="4D735664" w14:textId="77777777" w:rsidR="00771FF6" w:rsidRPr="00771FF6" w:rsidRDefault="00771FF6" w:rsidP="00771FF6">
      <w:pPr>
        <w:widowControl/>
        <w:suppressAutoHyphens/>
        <w:spacing w:before="120" w:after="120" w:line="300" w:lineRule="auto"/>
        <w:ind w:left="850"/>
        <w:jc w:val="both"/>
        <w:rPr>
          <w:rFonts w:ascii="Futura Std Book" w:eastAsia="Arial" w:hAnsi="Futura Std Book" w:cs="Tahoma"/>
        </w:rPr>
      </w:pPr>
      <w:r w:rsidRPr="00771FF6">
        <w:rPr>
          <w:rFonts w:ascii="Futura Std Book" w:eastAsia="Arial" w:hAnsi="Futura Std Book" w:cs="Tahoma"/>
        </w:rPr>
        <w:t xml:space="preserve">The Front-End Engineering Design (FEED) scope covers the development of a provisional 20-inch, approximately 85 km DSV gas pipeline from the RAEC </w:t>
      </w:r>
      <w:proofErr w:type="spellStart"/>
      <w:r w:rsidRPr="00771FF6">
        <w:rPr>
          <w:rFonts w:ascii="Futura Std Book" w:eastAsia="Arial" w:hAnsi="Futura Std Book" w:cs="Tahoma"/>
        </w:rPr>
        <w:t>Okpokunou</w:t>
      </w:r>
      <w:proofErr w:type="spellEnd"/>
      <w:r w:rsidRPr="00771FF6">
        <w:rPr>
          <w:rFonts w:ascii="Futura Std Book" w:eastAsia="Arial" w:hAnsi="Futura Std Book" w:cs="Tahoma"/>
        </w:rPr>
        <w:t xml:space="preserve"> (OKNU) Field to the BFPCL Manifold at BBOU, traversing the challenging swamp terrain of the Niger Delta. </w:t>
      </w:r>
    </w:p>
    <w:p w14:paraId="5CC60DCC" w14:textId="77777777" w:rsidR="00771FF6" w:rsidRPr="00771FF6" w:rsidRDefault="00771FF6" w:rsidP="00771FF6">
      <w:pPr>
        <w:widowControl/>
        <w:suppressAutoHyphens/>
        <w:spacing w:before="120" w:after="120" w:line="300" w:lineRule="auto"/>
        <w:ind w:left="850"/>
        <w:jc w:val="both"/>
        <w:rPr>
          <w:rFonts w:ascii="Futura Std Book" w:eastAsia="Arial" w:hAnsi="Futura Std Book" w:cs="Tahoma"/>
        </w:rPr>
      </w:pPr>
      <w:r w:rsidRPr="00771FF6">
        <w:rPr>
          <w:rFonts w:ascii="Futura Std Book" w:eastAsia="Arial" w:hAnsi="Futura Std Book" w:cs="Tahoma"/>
        </w:rPr>
        <w:t>The final pipeline diameter and routing will be subject to confirmation based on the FEED studies, including flow assurance and route optimization.</w:t>
      </w:r>
    </w:p>
    <w:p w14:paraId="350C3249" w14:textId="77777777" w:rsidR="00771FF6" w:rsidRPr="00771FF6" w:rsidRDefault="00771FF6" w:rsidP="00771FF6">
      <w:pPr>
        <w:widowControl/>
        <w:suppressAutoHyphens/>
        <w:spacing w:before="120" w:after="120" w:line="300" w:lineRule="auto"/>
        <w:ind w:left="850"/>
        <w:jc w:val="both"/>
        <w:rPr>
          <w:rFonts w:ascii="Futura Std Book" w:eastAsia="Arial" w:hAnsi="Futura Std Book" w:cs="Tahoma"/>
        </w:rPr>
      </w:pPr>
      <w:r w:rsidRPr="00771FF6">
        <w:rPr>
          <w:rFonts w:ascii="Futura Std Book" w:eastAsia="Arial" w:hAnsi="Futura Std Book" w:cs="Tahoma"/>
        </w:rPr>
        <w:t xml:space="preserve">The FEED execution will be undertaken by </w:t>
      </w:r>
      <w:r w:rsidRPr="00771FF6">
        <w:rPr>
          <w:rFonts w:ascii="Futura Std Book" w:eastAsia="Arial" w:hAnsi="Futura Std Book" w:cs="Tahoma"/>
          <w:b/>
          <w:bCs/>
        </w:rPr>
        <w:t>Epic Atlantic Limited</w:t>
      </w:r>
      <w:r w:rsidRPr="00771FF6">
        <w:rPr>
          <w:rFonts w:ascii="Futura Std Book" w:eastAsia="Arial" w:hAnsi="Futura Std Book" w:cs="Tahoma"/>
        </w:rPr>
        <w:t>, the contractor responsible for the Phase 1 BBOU–ELEP–AKAB pipeline project. This ensures technical continuity, integration with existing infrastructure, and effective utilization of prior project data and lessons learned.</w:t>
      </w:r>
    </w:p>
    <w:p w14:paraId="2FF1F8EE" w14:textId="77777777" w:rsidR="00771FF6" w:rsidRPr="00771FF6" w:rsidRDefault="00771FF6" w:rsidP="00771FF6">
      <w:pPr>
        <w:widowControl/>
        <w:suppressAutoHyphens/>
        <w:spacing w:before="120" w:after="120" w:line="300" w:lineRule="auto"/>
        <w:ind w:left="850"/>
        <w:jc w:val="both"/>
        <w:rPr>
          <w:rFonts w:ascii="Futura Std Book" w:eastAsia="Arial" w:hAnsi="Futura Std Book" w:cs="Tahoma"/>
          <w:lang w:val="en-GB"/>
        </w:rPr>
      </w:pPr>
      <w:r w:rsidRPr="00771FF6">
        <w:rPr>
          <w:rFonts w:ascii="Futura Std Book" w:eastAsia="Arial" w:hAnsi="Futura Std Book" w:cs="Tahoma"/>
          <w:lang w:val="en-GB"/>
        </w:rPr>
        <w:t>To support the FEED activities, specialized survey and environmental studies will be executed by experienced third-party contractors as follows:</w:t>
      </w:r>
    </w:p>
    <w:p w14:paraId="70E79734" w14:textId="77777777" w:rsidR="00771FF6" w:rsidRPr="00771FF6" w:rsidRDefault="00771FF6" w:rsidP="00771FF6">
      <w:pPr>
        <w:widowControl/>
        <w:numPr>
          <w:ilvl w:val="0"/>
          <w:numId w:val="32"/>
        </w:numPr>
        <w:suppressAutoHyphens/>
        <w:spacing w:before="120" w:after="120" w:line="300" w:lineRule="auto"/>
        <w:jc w:val="both"/>
        <w:rPr>
          <w:rFonts w:ascii="Futura Std Book" w:eastAsia="Arial" w:hAnsi="Futura Std Book" w:cs="Tahoma"/>
        </w:rPr>
      </w:pPr>
      <w:proofErr w:type="spellStart"/>
      <w:r w:rsidRPr="00771FF6">
        <w:rPr>
          <w:rFonts w:ascii="Futura Std Book" w:eastAsia="Arial" w:hAnsi="Futura Std Book" w:cs="Tahoma"/>
          <w:b/>
          <w:bCs/>
        </w:rPr>
        <w:t>Sckope</w:t>
      </w:r>
      <w:proofErr w:type="spellEnd"/>
      <w:r w:rsidRPr="00771FF6">
        <w:rPr>
          <w:rFonts w:ascii="Futura Std Book" w:eastAsia="Arial" w:hAnsi="Futura Std Book" w:cs="Tahoma"/>
          <w:b/>
          <w:bCs/>
        </w:rPr>
        <w:t xml:space="preserve"> Limited</w:t>
      </w:r>
      <w:r w:rsidRPr="00771FF6">
        <w:rPr>
          <w:rFonts w:ascii="Futura Std Book" w:eastAsia="Arial" w:hAnsi="Futura Std Book" w:cs="Tahoma"/>
        </w:rPr>
        <w:t xml:space="preserve"> </w:t>
      </w:r>
      <w:r w:rsidRPr="00771FF6">
        <w:rPr>
          <w:rFonts w:ascii="Futura Std Book" w:eastAsia="Arial" w:hAnsi="Futura Std Book" w:cs="Tahoma"/>
          <w:lang w:val="en-GB"/>
        </w:rPr>
        <w:t>is proposed to</w:t>
      </w:r>
      <w:r w:rsidRPr="00771FF6">
        <w:rPr>
          <w:rFonts w:ascii="Futura Std Book" w:eastAsia="Arial" w:hAnsi="Futura Std Book" w:cs="Tahoma"/>
        </w:rPr>
        <w:t xml:space="preserve"> undertake the </w:t>
      </w:r>
      <w:r w:rsidRPr="00771FF6">
        <w:rPr>
          <w:rFonts w:ascii="Futura Std Book" w:eastAsia="Arial" w:hAnsi="Futura Std Book" w:cs="Tahoma"/>
          <w:b/>
          <w:bCs/>
        </w:rPr>
        <w:t>Topographical and Geotechnical Surveys</w:t>
      </w:r>
      <w:r w:rsidRPr="00771FF6">
        <w:rPr>
          <w:rFonts w:ascii="Futura Std Book" w:eastAsia="Arial" w:hAnsi="Futura Std Book" w:cs="Tahoma"/>
        </w:rPr>
        <w:t xml:space="preserve"> for the pipeline Right-of-Way (ROW)</w:t>
      </w:r>
      <w:r w:rsidRPr="00771FF6">
        <w:rPr>
          <w:rFonts w:ascii="Futura Std Book" w:eastAsia="Arial" w:hAnsi="Futura Std Book" w:cs="Tahoma"/>
          <w:lang w:val="en-GB"/>
        </w:rPr>
        <w:t>, and</w:t>
      </w:r>
    </w:p>
    <w:p w14:paraId="7FA0906F" w14:textId="77777777" w:rsidR="00771FF6" w:rsidRPr="00771FF6" w:rsidRDefault="00771FF6" w:rsidP="00771FF6">
      <w:pPr>
        <w:widowControl/>
        <w:numPr>
          <w:ilvl w:val="0"/>
          <w:numId w:val="32"/>
        </w:numPr>
        <w:suppressAutoHyphens/>
        <w:spacing w:before="120" w:after="120" w:line="300" w:lineRule="auto"/>
        <w:jc w:val="both"/>
        <w:rPr>
          <w:rFonts w:ascii="Futura Std Book" w:eastAsia="Arial" w:hAnsi="Futura Std Book" w:cs="Tahoma"/>
        </w:rPr>
      </w:pPr>
      <w:r w:rsidRPr="00771FF6">
        <w:rPr>
          <w:rFonts w:ascii="Futura Std Book" w:eastAsia="Arial" w:hAnsi="Futura Std Book" w:cs="Tahoma"/>
          <w:b/>
          <w:bCs/>
        </w:rPr>
        <w:t>GETL</w:t>
      </w:r>
      <w:r w:rsidRPr="00771FF6">
        <w:rPr>
          <w:rFonts w:ascii="Futura Std Book" w:eastAsia="Arial" w:hAnsi="Futura Std Book" w:cs="Tahoma"/>
        </w:rPr>
        <w:t xml:space="preserve"> or </w:t>
      </w:r>
      <w:proofErr w:type="spellStart"/>
      <w:r w:rsidRPr="00771FF6">
        <w:rPr>
          <w:rFonts w:ascii="Futura Std Book" w:eastAsia="Arial" w:hAnsi="Futura Std Book" w:cs="Tahoma"/>
        </w:rPr>
        <w:t>Foisi</w:t>
      </w:r>
      <w:proofErr w:type="spellEnd"/>
      <w:r w:rsidRPr="00771FF6">
        <w:rPr>
          <w:rFonts w:ascii="Futura Std Book" w:eastAsia="Arial" w:hAnsi="Futura Std Book" w:cs="Tahoma"/>
        </w:rPr>
        <w:t xml:space="preserve"> Global will be responsible for conducting the </w:t>
      </w:r>
      <w:r w:rsidRPr="00771FF6">
        <w:rPr>
          <w:rFonts w:ascii="Futura Std Book" w:eastAsia="Arial" w:hAnsi="Futura Std Book" w:cs="Tahoma"/>
          <w:b/>
          <w:bCs/>
        </w:rPr>
        <w:t>Environmental Impact Assessment (EIA)</w:t>
      </w:r>
      <w:r w:rsidRPr="00771FF6">
        <w:rPr>
          <w:rFonts w:ascii="Futura Std Book" w:eastAsia="Arial" w:hAnsi="Futura Std Book" w:cs="Tahoma"/>
        </w:rPr>
        <w:t xml:space="preserve"> in compliance with applicable regulatory requirements.</w:t>
      </w:r>
    </w:p>
    <w:p w14:paraId="4DD1FDEA" w14:textId="77777777" w:rsidR="00771FF6" w:rsidRPr="00771FF6" w:rsidRDefault="00771FF6" w:rsidP="00771FF6">
      <w:pPr>
        <w:widowControl/>
        <w:suppressAutoHyphens/>
        <w:spacing w:before="120" w:after="120" w:line="300" w:lineRule="auto"/>
        <w:ind w:left="850"/>
        <w:jc w:val="both"/>
        <w:rPr>
          <w:rFonts w:ascii="Futura Std Book" w:eastAsia="Arial" w:hAnsi="Futura Std Book" w:cs="Tahoma"/>
        </w:rPr>
      </w:pPr>
      <w:r w:rsidRPr="00771FF6">
        <w:rPr>
          <w:rFonts w:ascii="Futura Std Book" w:eastAsia="Arial" w:hAnsi="Futura Std Book" w:cs="Tahoma"/>
        </w:rPr>
        <w:t xml:space="preserve">Both </w:t>
      </w:r>
      <w:r w:rsidRPr="00771FF6">
        <w:rPr>
          <w:rFonts w:ascii="Futura Std Book" w:eastAsia="Arial" w:hAnsi="Futura Std Book" w:cs="Tahoma"/>
          <w:lang w:val="en-GB"/>
        </w:rPr>
        <w:t>contractors</w:t>
      </w:r>
      <w:r w:rsidRPr="00771FF6">
        <w:rPr>
          <w:rFonts w:ascii="Futura Std Book" w:eastAsia="Arial" w:hAnsi="Futura Std Book" w:cs="Tahoma"/>
        </w:rPr>
        <w:t xml:space="preserve"> possess extensive operational experience within the Niger Delta environment and are accredited by the </w:t>
      </w:r>
      <w:r w:rsidRPr="00771FF6">
        <w:rPr>
          <w:rFonts w:ascii="Futura Std Book" w:eastAsia="Arial" w:hAnsi="Futura Std Book" w:cs="Tahoma"/>
          <w:b/>
          <w:bCs/>
        </w:rPr>
        <w:t>Nigerian Upstream Petroleum Regulatory Commission (NUPRC)</w:t>
      </w:r>
      <w:r w:rsidRPr="00771FF6">
        <w:rPr>
          <w:rFonts w:ascii="Futura Std Book" w:eastAsia="Arial" w:hAnsi="Futura Std Book" w:cs="Tahoma"/>
        </w:rPr>
        <w:t xml:space="preserve"> and the </w:t>
      </w:r>
      <w:r w:rsidRPr="00771FF6">
        <w:rPr>
          <w:rFonts w:ascii="Futura Std Book" w:eastAsia="Arial" w:hAnsi="Futura Std Book" w:cs="Tahoma"/>
          <w:b/>
          <w:bCs/>
        </w:rPr>
        <w:t>Nigerian Midstream and Downstream Petroleum Regulatory Authority (NMDPRA)</w:t>
      </w:r>
      <w:r w:rsidRPr="00771FF6">
        <w:rPr>
          <w:rFonts w:ascii="Futura Std Book" w:eastAsia="Arial" w:hAnsi="Futura Std Book" w:cs="Tahoma"/>
        </w:rPr>
        <w:t>.</w:t>
      </w:r>
    </w:p>
    <w:tbl>
      <w:tblPr>
        <w:tblStyle w:val="TableGrid"/>
        <w:tblW w:w="8642" w:type="dxa"/>
        <w:jc w:val="center"/>
        <w:tblLook w:val="04A0" w:firstRow="1" w:lastRow="0" w:firstColumn="1" w:lastColumn="0" w:noHBand="0" w:noVBand="1"/>
      </w:tblPr>
      <w:tblGrid>
        <w:gridCol w:w="8642"/>
      </w:tblGrid>
      <w:tr w:rsidR="00FB5D38" w14:paraId="40AAE0F4" w14:textId="77777777" w:rsidTr="005C27D1">
        <w:trPr>
          <w:jc w:val="center"/>
        </w:trPr>
        <w:tc>
          <w:tcPr>
            <w:tcW w:w="8642" w:type="dxa"/>
          </w:tcPr>
          <w:p w14:paraId="5D166EF0" w14:textId="77777777" w:rsidR="00FB5D38" w:rsidRDefault="00000000">
            <w:pPr>
              <w:spacing w:before="120" w:after="120" w:line="276" w:lineRule="auto"/>
              <w:jc w:val="right"/>
              <w:rPr>
                <w:rFonts w:ascii="Futura Std Book" w:hAnsi="Futura Std Book"/>
                <w:color w:val="000000" w:themeColor="text1"/>
                <w:lang w:val="en-GB"/>
              </w:rPr>
            </w:pPr>
            <w:r>
              <w:rPr>
                <w:rFonts w:ascii="Futura Std Book" w:hAnsi="Futura Std Book"/>
                <w:noProof/>
                <w:color w:val="000000" w:themeColor="text1"/>
              </w:rPr>
              <w:drawing>
                <wp:inline distT="0" distB="0" distL="0" distR="0" wp14:anchorId="47CE1978" wp14:editId="7CDFADA4">
                  <wp:extent cx="5202112" cy="3581400"/>
                  <wp:effectExtent l="0" t="0" r="0" b="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1191" cy="3635842"/>
                          </a:xfrm>
                          <a:prstGeom prst="rect">
                            <a:avLst/>
                          </a:prstGeom>
                          <a:noFill/>
                          <a:ln>
                            <a:noFill/>
                          </a:ln>
                        </pic:spPr>
                      </pic:pic>
                    </a:graphicData>
                  </a:graphic>
                </wp:inline>
              </w:drawing>
            </w:r>
          </w:p>
        </w:tc>
      </w:tr>
    </w:tbl>
    <w:p w14:paraId="58E9FCF8" w14:textId="77777777" w:rsidR="00FB5D38" w:rsidRDefault="00000000">
      <w:pPr>
        <w:widowControl/>
        <w:suppressAutoHyphens/>
        <w:spacing w:before="120" w:after="120" w:line="300" w:lineRule="auto"/>
        <w:ind w:left="850"/>
        <w:jc w:val="both"/>
        <w:rPr>
          <w:rFonts w:ascii="Futura Std Book" w:hAnsi="Futura Std Book"/>
        </w:rPr>
      </w:pPr>
      <w:r>
        <w:rPr>
          <w:rFonts w:ascii="Futura Std Book" w:hAnsi="Futura Std Book"/>
        </w:rPr>
        <w:lastRenderedPageBreak/>
        <w:t xml:space="preserve">The survey </w:t>
      </w:r>
      <w:r>
        <w:rPr>
          <w:rFonts w:ascii="Futura Std Book" w:eastAsia="Arial" w:hAnsi="Futura Std Book" w:cs="Tahoma"/>
          <w:lang w:val="en-GB"/>
        </w:rPr>
        <w:t>scope</w:t>
      </w:r>
      <w:r>
        <w:rPr>
          <w:rFonts w:ascii="Futura Std Book" w:hAnsi="Futura Std Book"/>
        </w:rPr>
        <w:t xml:space="preserve"> is defined as follows:</w:t>
      </w:r>
    </w:p>
    <w:p w14:paraId="239A91F5"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 xml:space="preserve">The </w:t>
      </w:r>
      <w:r>
        <w:rPr>
          <w:rFonts w:ascii="Futura Std Book" w:hAnsi="Futura Std Book"/>
          <w:b/>
          <w:bCs/>
        </w:rPr>
        <w:t xml:space="preserve">OKNU–BBOU </w:t>
      </w:r>
      <w:r>
        <w:rPr>
          <w:rFonts w:ascii="Futura Std Book" w:hAnsi="Futura Std Book"/>
          <w:lang w:val="en-GB"/>
        </w:rPr>
        <w:t>pipeline</w:t>
      </w:r>
      <w:r>
        <w:rPr>
          <w:rFonts w:ascii="Futura Std Book" w:hAnsi="Futura Std Book"/>
          <w:b/>
          <w:bCs/>
        </w:rPr>
        <w:t xml:space="preserve"> route</w:t>
      </w:r>
      <w:r>
        <w:rPr>
          <w:rFonts w:ascii="Futura Std Book" w:hAnsi="Futura Std Book"/>
        </w:rPr>
        <w:t xml:space="preserve"> is a new development; therefore, </w:t>
      </w:r>
      <w:r>
        <w:rPr>
          <w:rFonts w:ascii="Futura Std Book" w:hAnsi="Futura Std Book"/>
          <w:b/>
          <w:bCs/>
        </w:rPr>
        <w:t>topographical, geotechnical, and EIA surveys are to be executed in full</w:t>
      </w:r>
      <w:r>
        <w:rPr>
          <w:rFonts w:ascii="Futura Std Book" w:hAnsi="Futura Std Book"/>
        </w:rPr>
        <w:t xml:space="preserve"> along the proposed corridor and associated facilities. </w:t>
      </w:r>
    </w:p>
    <w:p w14:paraId="7BDE3200"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 xml:space="preserve">The </w:t>
      </w:r>
      <w:r>
        <w:rPr>
          <w:rFonts w:ascii="Futura Std Book" w:hAnsi="Futura Std Book"/>
          <w:b/>
          <w:bCs/>
        </w:rPr>
        <w:t>BBOU–ELEP–AKAB pipeline route</w:t>
      </w:r>
      <w:r>
        <w:rPr>
          <w:rFonts w:ascii="Futura Std Book" w:hAnsi="Futura Std Book"/>
        </w:rPr>
        <w:t xml:space="preserve">, </w:t>
      </w:r>
      <w:r>
        <w:rPr>
          <w:rFonts w:ascii="Futura Std Book" w:hAnsi="Futura Std Book"/>
          <w:lang w:val="en-GB"/>
        </w:rPr>
        <w:t>previously</w:t>
      </w:r>
      <w:r>
        <w:rPr>
          <w:rFonts w:ascii="Futura Std Book" w:hAnsi="Futura Std Book"/>
        </w:rPr>
        <w:t xml:space="preserve"> surveyed under Phase 1, will require </w:t>
      </w:r>
      <w:r>
        <w:rPr>
          <w:rFonts w:ascii="Futura Std Book" w:hAnsi="Futura Std Book"/>
          <w:b/>
          <w:bCs/>
        </w:rPr>
        <w:t>repeat and supplementary topographical and geotechnical surveys</w:t>
      </w:r>
      <w:r>
        <w:rPr>
          <w:rFonts w:ascii="Futura Std Book" w:hAnsi="Futura Std Book"/>
        </w:rPr>
        <w:t xml:space="preserve"> to address route modifications, design updates, identified data gaps, and previously omitted sections. </w:t>
      </w:r>
    </w:p>
    <w:p w14:paraId="16312D94" w14:textId="77777777" w:rsidR="00FB5D38" w:rsidRDefault="00000000">
      <w:pPr>
        <w:widowControl/>
        <w:suppressAutoHyphens/>
        <w:spacing w:before="120" w:after="120" w:line="300" w:lineRule="auto"/>
        <w:ind w:left="850"/>
        <w:jc w:val="both"/>
        <w:rPr>
          <w:rFonts w:ascii="Futura Std Book" w:hAnsi="Futura Std Book"/>
        </w:rPr>
      </w:pPr>
      <w:r>
        <w:rPr>
          <w:rFonts w:ascii="Futura Std Book" w:hAnsi="Futura Std Book"/>
        </w:rPr>
        <w:t xml:space="preserve">These survey activities will provide the necessary baseline data to support detailed engineering design, </w:t>
      </w:r>
      <w:r>
        <w:rPr>
          <w:rFonts w:ascii="Futura Std Book" w:eastAsia="Arial" w:hAnsi="Futura Std Book" w:cs="Tahoma"/>
          <w:lang w:val="en-GB"/>
        </w:rPr>
        <w:t>environmental</w:t>
      </w:r>
      <w:r>
        <w:rPr>
          <w:rFonts w:ascii="Futura Std Book" w:hAnsi="Futura Std Book"/>
        </w:rPr>
        <w:t xml:space="preserve"> approvals, cost estimation, and project execution planning.</w:t>
      </w:r>
    </w:p>
    <w:p w14:paraId="77AE38BD" w14:textId="77777777" w:rsidR="00FB5D38" w:rsidRDefault="00FB5D38">
      <w:pPr>
        <w:suppressAutoHyphens/>
        <w:spacing w:before="120" w:after="120" w:line="276" w:lineRule="auto"/>
        <w:jc w:val="both"/>
        <w:rPr>
          <w:rFonts w:ascii="Futura Std Book" w:hAnsi="Futura Std Book"/>
          <w:lang w:val="en-GB"/>
        </w:rPr>
      </w:pPr>
    </w:p>
    <w:p w14:paraId="71C3B0C7" w14:textId="77777777" w:rsidR="00FB5D38" w:rsidRDefault="00000000">
      <w:pPr>
        <w:pStyle w:val="Heading2"/>
        <w:numPr>
          <w:ilvl w:val="1"/>
          <w:numId w:val="30"/>
        </w:numPr>
        <w:ind w:left="432"/>
      </w:pPr>
      <w:bookmarkStart w:id="6" w:name="_Toc229034330"/>
      <w:r>
        <w:t>The FEED Link with the Survey</w:t>
      </w:r>
      <w:bookmarkEnd w:id="6"/>
    </w:p>
    <w:p w14:paraId="7B61C7E3" w14:textId="77777777" w:rsidR="00FB5D38" w:rsidRDefault="00000000">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While the FEED will </w:t>
      </w:r>
      <w:r>
        <w:rPr>
          <w:rFonts w:ascii="Futura Std Book" w:hAnsi="Futura Std Book"/>
        </w:rPr>
        <w:t>establish</w:t>
      </w:r>
      <w:r>
        <w:rPr>
          <w:rFonts w:ascii="Futura Std Book" w:hAnsi="Futura Std Book"/>
          <w:color w:val="000000" w:themeColor="text1"/>
        </w:rPr>
        <w:t xml:space="preserve"> a technically robust, flexible, and scalable gas transportation and processing system, enabling:</w:t>
      </w:r>
    </w:p>
    <w:p w14:paraId="713E4A92"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Efficient </w:t>
      </w:r>
      <w:r>
        <w:rPr>
          <w:rFonts w:ascii="Futura Std Book" w:hAnsi="Futura Std Book"/>
        </w:rPr>
        <w:t>evacuation</w:t>
      </w:r>
      <w:r>
        <w:rPr>
          <w:rFonts w:ascii="Futura Std Book" w:hAnsi="Futura Std Book"/>
          <w:color w:val="000000" w:themeColor="text1"/>
        </w:rPr>
        <w:t xml:space="preserve"> of OKNU gas </w:t>
      </w:r>
    </w:p>
    <w:p w14:paraId="7DBFADA9"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Seamless </w:t>
      </w:r>
      <w:r>
        <w:rPr>
          <w:rFonts w:ascii="Futura Std Book" w:hAnsi="Futura Std Book"/>
        </w:rPr>
        <w:t>integration</w:t>
      </w:r>
      <w:r>
        <w:rPr>
          <w:rFonts w:ascii="Futura Std Book" w:hAnsi="Futura Std Book"/>
          <w:color w:val="000000" w:themeColor="text1"/>
        </w:rPr>
        <w:t xml:space="preserve"> with existing </w:t>
      </w:r>
      <w:proofErr w:type="spellStart"/>
      <w:r>
        <w:rPr>
          <w:rFonts w:ascii="Futura Std Book" w:hAnsi="Futura Std Book"/>
          <w:color w:val="000000" w:themeColor="text1"/>
        </w:rPr>
        <w:t>existing</w:t>
      </w:r>
      <w:proofErr w:type="spellEnd"/>
      <w:r>
        <w:rPr>
          <w:rFonts w:ascii="Futura Std Book" w:hAnsi="Futura Std Book"/>
          <w:color w:val="000000" w:themeColor="text1"/>
        </w:rPr>
        <w:t xml:space="preserve"> design &amp; infrastructure </w:t>
      </w:r>
    </w:p>
    <w:p w14:paraId="3D761884"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color w:val="000000" w:themeColor="text1"/>
        </w:rPr>
        <w:t xml:space="preserve">Future </w:t>
      </w:r>
      <w:r>
        <w:rPr>
          <w:rFonts w:ascii="Futura Std Book" w:hAnsi="Futura Std Book"/>
        </w:rPr>
        <w:t xml:space="preserve">expansion into a regional gas hub (up to 1 BCFD) </w:t>
      </w:r>
    </w:p>
    <w:p w14:paraId="76975DFC"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rPr>
        <w:t>Diversified mone</w:t>
      </w:r>
      <w:r>
        <w:rPr>
          <w:rFonts w:ascii="Futura Std Book" w:hAnsi="Futura Std Book"/>
          <w:color w:val="000000" w:themeColor="text1"/>
        </w:rPr>
        <w:t xml:space="preserve">tization via </w:t>
      </w:r>
      <w:r>
        <w:rPr>
          <w:rFonts w:ascii="Futura Std Book" w:hAnsi="Futura Std Book"/>
          <w:b/>
          <w:bCs/>
          <w:color w:val="000000" w:themeColor="text1"/>
        </w:rPr>
        <w:t>methanol and LNG production</w:t>
      </w:r>
      <w:r>
        <w:rPr>
          <w:rFonts w:ascii="Futura Std Book" w:hAnsi="Futura Std Book"/>
          <w:color w:val="000000" w:themeColor="text1"/>
        </w:rPr>
        <w:t xml:space="preserve"> </w:t>
      </w:r>
    </w:p>
    <w:p w14:paraId="27FD8B2D" w14:textId="77777777" w:rsidR="00FB5D38" w:rsidRDefault="00000000">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The Survey provides the data for the Design, under the oversight of the FEED, in shared vision and ownership mode:</w:t>
      </w:r>
    </w:p>
    <w:p w14:paraId="44D1164A"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The pipeline will traverse predominantly swamp and riverine terrain, requiring specialized design considerations for constructability, integrity, and environmental protection.</w:t>
      </w:r>
    </w:p>
    <w:p w14:paraId="2450DFAA"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Define the pipeline route and Right-of-Way (ROW) requirements </w:t>
      </w:r>
    </w:p>
    <w:p w14:paraId="4DA13ADF"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Establish a robust Design Basis Memorandum (DBM) </w:t>
      </w:r>
    </w:p>
    <w:p w14:paraId="3D5C6D1B"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Generate cost estimates (±15% accuracy) </w:t>
      </w:r>
    </w:p>
    <w:p w14:paraId="1DD27476"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Identify project risks and mitigation strategies </w:t>
      </w:r>
    </w:p>
    <w:p w14:paraId="2DCA8991"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Provide input for Environmental and Regulatory approvals </w:t>
      </w:r>
    </w:p>
    <w:p w14:paraId="4E0C4A14"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color w:val="000000" w:themeColor="text1"/>
        </w:rPr>
        <w:t>Develop execution</w:t>
      </w:r>
      <w:r>
        <w:rPr>
          <w:rFonts w:ascii="Futura Std Book" w:hAnsi="Futura Std Book"/>
        </w:rPr>
        <w:t xml:space="preserve"> philosophy and contracting strategy </w:t>
      </w:r>
    </w:p>
    <w:p w14:paraId="4882C944" w14:textId="77777777" w:rsidR="00FB5D38" w:rsidRDefault="00000000">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New Pipeline: OKNU–BBOU</w:t>
      </w:r>
    </w:p>
    <w:p w14:paraId="5C701409"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Full Topographical Survey (ROW mapping, terrain profiling, obstacles) </w:t>
      </w:r>
    </w:p>
    <w:p w14:paraId="52BD9168"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Full Geotechnical Investigation (soil stratigraphy, bearing capacity, swamp conditions) </w:t>
      </w:r>
    </w:p>
    <w:p w14:paraId="4D803173"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Full Environmental Impact Assessment (EIA) </w:t>
      </w:r>
    </w:p>
    <w:p w14:paraId="49F5ED7B"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Repeat and supplementary Topographical Survey </w:t>
      </w:r>
    </w:p>
    <w:p w14:paraId="7AA46651"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color w:val="000000" w:themeColor="text1"/>
        </w:rPr>
        <w:t>Updated</w:t>
      </w:r>
      <w:r>
        <w:rPr>
          <w:rFonts w:ascii="Futura Std Book" w:hAnsi="Futura Std Book"/>
        </w:rPr>
        <w:t xml:space="preserve"> </w:t>
      </w:r>
      <w:r>
        <w:rPr>
          <w:rFonts w:ascii="Futura Std Book" w:hAnsi="Futura Std Book"/>
          <w:b/>
          <w:bCs/>
        </w:rPr>
        <w:t>Geotechnical Investigation</w:t>
      </w:r>
      <w:r>
        <w:rPr>
          <w:rFonts w:ascii="Futura Std Book" w:hAnsi="Futura Std Book"/>
        </w:rPr>
        <w:t xml:space="preserve"> </w:t>
      </w:r>
    </w:p>
    <w:p w14:paraId="0FF61B14" w14:textId="77777777" w:rsidR="00FB5D38" w:rsidRDefault="00000000">
      <w:pPr>
        <w:pStyle w:val="Heading2"/>
        <w:numPr>
          <w:ilvl w:val="1"/>
          <w:numId w:val="30"/>
        </w:numPr>
        <w:ind w:left="432"/>
      </w:pPr>
      <w:bookmarkStart w:id="7" w:name="_Toc229034331"/>
      <w:r>
        <w:lastRenderedPageBreak/>
        <w:t>Base Case:</w:t>
      </w:r>
      <w:bookmarkEnd w:id="7"/>
    </w:p>
    <w:tbl>
      <w:tblPr>
        <w:tblStyle w:val="TableGrid"/>
        <w:tblW w:w="9060" w:type="dxa"/>
        <w:tblLook w:val="04A0" w:firstRow="1" w:lastRow="0" w:firstColumn="1" w:lastColumn="0" w:noHBand="0" w:noVBand="1"/>
      </w:tblPr>
      <w:tblGrid>
        <w:gridCol w:w="9246"/>
      </w:tblGrid>
      <w:tr w:rsidR="00FB5D38" w14:paraId="241F9FF0" w14:textId="77777777">
        <w:trPr>
          <w:trHeight w:val="250"/>
        </w:trPr>
        <w:tc>
          <w:tcPr>
            <w:tcW w:w="9060" w:type="dxa"/>
          </w:tcPr>
          <w:p w14:paraId="6F79863C" w14:textId="77777777" w:rsidR="00FB5D38" w:rsidRDefault="00000000">
            <w:pPr>
              <w:widowControl/>
              <w:suppressAutoHyphens/>
              <w:spacing w:line="300" w:lineRule="auto"/>
              <w:rPr>
                <w:rFonts w:ascii="Futura Std Book" w:hAnsi="Futura Std Book"/>
                <w:sz w:val="18"/>
                <w:szCs w:val="18"/>
                <w:lang w:val="en-GB"/>
              </w:rPr>
            </w:pPr>
            <w:r>
              <w:rPr>
                <w:rFonts w:ascii="Futura Std Book" w:hAnsi="Futura Std Book"/>
                <w:sz w:val="18"/>
                <w:szCs w:val="18"/>
                <w:lang w:val="en-GB"/>
              </w:rPr>
              <w:t xml:space="preserve">Schematics of Gas Supply from </w:t>
            </w:r>
            <w:proofErr w:type="spellStart"/>
            <w:r>
              <w:rPr>
                <w:rFonts w:ascii="Futura Std Book" w:hAnsi="Futura Std Book"/>
                <w:sz w:val="18"/>
                <w:szCs w:val="18"/>
                <w:lang w:val="en-GB"/>
              </w:rPr>
              <w:t>Okpokunou</w:t>
            </w:r>
            <w:proofErr w:type="spellEnd"/>
            <w:r>
              <w:rPr>
                <w:rFonts w:ascii="Futura Std Book" w:hAnsi="Futura Std Book"/>
                <w:sz w:val="18"/>
                <w:szCs w:val="18"/>
                <w:lang w:val="en-GB"/>
              </w:rPr>
              <w:t xml:space="preserve"> alongside Phase-1 Gas Supply</w:t>
            </w:r>
          </w:p>
        </w:tc>
      </w:tr>
      <w:tr w:rsidR="00FB5D38" w14:paraId="0E6BC039" w14:textId="77777777">
        <w:trPr>
          <w:trHeight w:val="4808"/>
        </w:trPr>
        <w:tc>
          <w:tcPr>
            <w:tcW w:w="9060" w:type="dxa"/>
          </w:tcPr>
          <w:p w14:paraId="6C4782A4" w14:textId="77777777" w:rsidR="00FB5D38" w:rsidRDefault="00000000">
            <w:pPr>
              <w:jc w:val="center"/>
              <w:rPr>
                <w:rFonts w:ascii="Futura Std Book" w:hAnsi="Futura Std Book"/>
                <w:lang w:val="en-GB"/>
              </w:rPr>
            </w:pPr>
            <w:r>
              <w:rPr>
                <w:rFonts w:ascii="Futura Std Book" w:hAnsi="Futura Std Book"/>
                <w:noProof/>
                <w:lang w:val="en-GB"/>
              </w:rPr>
              <w:drawing>
                <wp:inline distT="0" distB="0" distL="0" distR="0" wp14:anchorId="3732ED25" wp14:editId="37C08699">
                  <wp:extent cx="5688970" cy="3311770"/>
                  <wp:effectExtent l="0" t="0" r="0" b="3175"/>
                  <wp:docPr id="2618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6878" cy="3328016"/>
                          </a:xfrm>
                          <a:prstGeom prst="rect">
                            <a:avLst/>
                          </a:prstGeom>
                          <a:noFill/>
                          <a:ln>
                            <a:noFill/>
                          </a:ln>
                        </pic:spPr>
                      </pic:pic>
                    </a:graphicData>
                  </a:graphic>
                </wp:inline>
              </w:drawing>
            </w:r>
          </w:p>
        </w:tc>
      </w:tr>
      <w:tr w:rsidR="00FB5D38" w14:paraId="37DAA870" w14:textId="77777777">
        <w:trPr>
          <w:trHeight w:val="175"/>
        </w:trPr>
        <w:tc>
          <w:tcPr>
            <w:tcW w:w="9060" w:type="dxa"/>
          </w:tcPr>
          <w:p w14:paraId="56B9FAE3" w14:textId="77777777" w:rsidR="00FB5D38" w:rsidRDefault="00FB5D38">
            <w:pPr>
              <w:rPr>
                <w:rFonts w:ascii="Futura Std Book" w:hAnsi="Futura Std Book"/>
                <w:sz w:val="16"/>
                <w:szCs w:val="16"/>
                <w:lang w:val="en-GB"/>
              </w:rPr>
            </w:pPr>
          </w:p>
        </w:tc>
      </w:tr>
      <w:tr w:rsidR="00FB5D38" w14:paraId="7A032198" w14:textId="77777777">
        <w:trPr>
          <w:trHeight w:val="250"/>
        </w:trPr>
        <w:tc>
          <w:tcPr>
            <w:tcW w:w="9060" w:type="dxa"/>
          </w:tcPr>
          <w:p w14:paraId="5A7C9F96" w14:textId="77777777" w:rsidR="00FB5D38" w:rsidRDefault="00000000">
            <w:pPr>
              <w:rPr>
                <w:rFonts w:ascii="Futura Std Book" w:hAnsi="Futura Std Book"/>
                <w:sz w:val="18"/>
                <w:szCs w:val="18"/>
                <w:lang w:val="en-GB"/>
              </w:rPr>
            </w:pPr>
            <w:r>
              <w:rPr>
                <w:rFonts w:ascii="Futura Std Book" w:hAnsi="Futura Std Book"/>
                <w:sz w:val="18"/>
                <w:szCs w:val="18"/>
                <w:lang w:val="en-GB"/>
              </w:rPr>
              <w:t xml:space="preserve">Satellite Imagery of Gas Supply from </w:t>
            </w:r>
            <w:proofErr w:type="spellStart"/>
            <w:r>
              <w:rPr>
                <w:rFonts w:ascii="Futura Std Book" w:hAnsi="Futura Std Book"/>
                <w:sz w:val="18"/>
                <w:szCs w:val="18"/>
                <w:lang w:val="en-GB"/>
              </w:rPr>
              <w:t>Okpokunou</w:t>
            </w:r>
            <w:proofErr w:type="spellEnd"/>
            <w:r>
              <w:rPr>
                <w:rFonts w:ascii="Futura Std Book" w:hAnsi="Futura Std Book"/>
                <w:sz w:val="18"/>
                <w:szCs w:val="18"/>
                <w:lang w:val="en-GB"/>
              </w:rPr>
              <w:t xml:space="preserve"> alongside Phase-1 Gas Supply</w:t>
            </w:r>
          </w:p>
        </w:tc>
      </w:tr>
      <w:tr w:rsidR="00FB5D38" w14:paraId="7F954AB4" w14:textId="77777777">
        <w:trPr>
          <w:trHeight w:val="175"/>
        </w:trPr>
        <w:tc>
          <w:tcPr>
            <w:tcW w:w="9060" w:type="dxa"/>
          </w:tcPr>
          <w:p w14:paraId="652CB7D5" w14:textId="77777777" w:rsidR="00FB5D38" w:rsidRDefault="00000000">
            <w:pPr>
              <w:pStyle w:val="NormalWeb"/>
              <w:jc w:val="center"/>
              <w:rPr>
                <w:rFonts w:ascii="Futura Std Book" w:hAnsi="Futura Std Book"/>
              </w:rPr>
            </w:pPr>
            <w:r>
              <w:rPr>
                <w:rFonts w:ascii="Futura Std Book" w:hAnsi="Futura Std Book"/>
                <w:noProof/>
              </w:rPr>
              <w:drawing>
                <wp:inline distT="0" distB="0" distL="0" distR="0" wp14:anchorId="6FF87378" wp14:editId="2972C545">
                  <wp:extent cx="5725575" cy="3335215"/>
                  <wp:effectExtent l="0" t="0" r="8890" b="0"/>
                  <wp:docPr id="8940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3248" cy="3386286"/>
                          </a:xfrm>
                          <a:prstGeom prst="rect">
                            <a:avLst/>
                          </a:prstGeom>
                          <a:noFill/>
                          <a:ln>
                            <a:noFill/>
                          </a:ln>
                        </pic:spPr>
                      </pic:pic>
                    </a:graphicData>
                  </a:graphic>
                </wp:inline>
              </w:drawing>
            </w:r>
          </w:p>
        </w:tc>
      </w:tr>
    </w:tbl>
    <w:p w14:paraId="1D5FE3EA" w14:textId="77777777" w:rsidR="00FB5D38" w:rsidRDefault="00FB5D38">
      <w:pPr>
        <w:rPr>
          <w:rFonts w:ascii="Futura Std Book" w:hAnsi="Futura Std Book"/>
          <w:lang w:val="en-GB"/>
        </w:rPr>
        <w:sectPr w:rsidR="00FB5D38">
          <w:headerReference w:type="even" r:id="rId15"/>
          <w:headerReference w:type="default" r:id="rId16"/>
          <w:footerReference w:type="even" r:id="rId17"/>
          <w:footerReference w:type="default" r:id="rId18"/>
          <w:headerReference w:type="first" r:id="rId19"/>
          <w:footerReference w:type="first" r:id="rId20"/>
          <w:pgSz w:w="12240" w:h="15840" w:code="1"/>
          <w:pgMar w:top="850" w:right="1080" w:bottom="850" w:left="1080" w:header="403" w:footer="0" w:gutter="0"/>
          <w:cols w:space="708"/>
          <w:titlePg/>
          <w:docGrid w:linePitch="360"/>
        </w:sectPr>
      </w:pPr>
    </w:p>
    <w:p w14:paraId="02B739B0" w14:textId="77777777" w:rsidR="00FB5D38" w:rsidRDefault="00000000">
      <w:pPr>
        <w:pStyle w:val="Heading2"/>
        <w:numPr>
          <w:ilvl w:val="1"/>
          <w:numId w:val="30"/>
        </w:numPr>
        <w:ind w:left="432"/>
      </w:pPr>
      <w:bookmarkStart w:id="8" w:name="_Toc229034332"/>
      <w:r>
        <w:lastRenderedPageBreak/>
        <w:t>Basic Concepts:</w:t>
      </w:r>
      <w:bookmarkEnd w:id="8"/>
    </w:p>
    <w:p w14:paraId="4A2CD8D2" w14:textId="77777777" w:rsidR="00FB5D38" w:rsidRDefault="00000000">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The </w:t>
      </w:r>
      <w:r>
        <w:rPr>
          <w:rFonts w:ascii="Futura Std Book" w:eastAsia="Arial" w:hAnsi="Futura Std Book" w:cs="Tahoma"/>
          <w:lang w:val="en-GB"/>
        </w:rPr>
        <w:t>pipeline</w:t>
      </w:r>
      <w:r>
        <w:rPr>
          <w:rFonts w:ascii="Futura Std Book" w:hAnsi="Futura Std Book"/>
          <w:color w:val="000000" w:themeColor="text1"/>
        </w:rPr>
        <w:t xml:space="preserve"> diameter and length are preliminary and will be finalized based on detailed </w:t>
      </w:r>
      <w:r>
        <w:rPr>
          <w:rFonts w:ascii="Futura Std Book" w:hAnsi="Futura Std Book"/>
          <w:b/>
          <w:bCs/>
          <w:color w:val="000000" w:themeColor="text1"/>
        </w:rPr>
        <w:t>flow assurance studies</w:t>
      </w:r>
      <w:r>
        <w:rPr>
          <w:rFonts w:ascii="Futura Std Book" w:hAnsi="Futura Std Book"/>
          <w:color w:val="000000" w:themeColor="text1"/>
        </w:rPr>
        <w:t xml:space="preserve">, </w:t>
      </w:r>
      <w:r>
        <w:rPr>
          <w:rFonts w:ascii="Futura Std Book" w:hAnsi="Futura Std Book"/>
          <w:b/>
          <w:bCs/>
          <w:color w:val="000000" w:themeColor="text1"/>
        </w:rPr>
        <w:t>hydraulic simulations</w:t>
      </w:r>
      <w:r>
        <w:rPr>
          <w:rFonts w:ascii="Futura Std Book" w:hAnsi="Futura Std Book"/>
          <w:color w:val="000000" w:themeColor="text1"/>
        </w:rPr>
        <w:t xml:space="preserve">, and </w:t>
      </w:r>
      <w:r>
        <w:rPr>
          <w:rFonts w:ascii="Futura Std Book" w:hAnsi="Futura Std Book"/>
          <w:b/>
          <w:bCs/>
          <w:color w:val="000000" w:themeColor="text1"/>
        </w:rPr>
        <w:t>route surveys</w:t>
      </w:r>
      <w:r>
        <w:rPr>
          <w:rFonts w:ascii="Futura Std Book" w:hAnsi="Futura Std Book"/>
          <w:color w:val="000000" w:themeColor="text1"/>
        </w:rPr>
        <w:t xml:space="preserve">.  However, current hydraulic assessments indicate a potential pipeline diameter in the range of </w:t>
      </w:r>
      <w:r>
        <w:rPr>
          <w:rFonts w:ascii="Futura Std Book" w:hAnsi="Futura Std Book"/>
          <w:b/>
          <w:bCs/>
          <w:color w:val="000000" w:themeColor="text1"/>
        </w:rPr>
        <w:t>20-inch to 24-inch</w:t>
      </w:r>
      <w:r>
        <w:rPr>
          <w:rFonts w:ascii="Futura Std Book" w:hAnsi="Futura Std Book"/>
          <w:color w:val="000000" w:themeColor="text1"/>
        </w:rPr>
        <w:t xml:space="preserve">, depending on throughput optimization scenarios (up to </w:t>
      </w:r>
      <w:r>
        <w:rPr>
          <w:rFonts w:ascii="Futura Std Book" w:hAnsi="Futura Std Book"/>
          <w:b/>
          <w:bCs/>
          <w:color w:val="000000" w:themeColor="text1"/>
        </w:rPr>
        <w:t>300 MMscfd</w:t>
      </w:r>
      <w:r>
        <w:rPr>
          <w:rFonts w:ascii="Futura Std Book" w:hAnsi="Futura Std Book"/>
          <w:color w:val="000000" w:themeColor="text1"/>
        </w:rPr>
        <w:t>, including future expansion cases); and utilization of midline slug catcher between OKNU and ELEP to manage transient flow conditions.</w:t>
      </w:r>
    </w:p>
    <w:p w14:paraId="3586DFDC" w14:textId="77777777" w:rsidR="00FB5D38" w:rsidRDefault="00000000">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The downstream </w:t>
      </w:r>
      <w:r>
        <w:rPr>
          <w:rFonts w:ascii="Futura Std Book" w:hAnsi="Futura Std Book"/>
          <w:b/>
          <w:bCs/>
          <w:color w:val="000000" w:themeColor="text1"/>
        </w:rPr>
        <w:t>BBOU–ELEP–AKAB pipeline segment</w:t>
      </w:r>
      <w:r>
        <w:rPr>
          <w:rFonts w:ascii="Futura Std Book" w:hAnsi="Futura Std Book"/>
          <w:color w:val="000000" w:themeColor="text1"/>
        </w:rPr>
        <w:t xml:space="preserve"> has been </w:t>
      </w:r>
      <w:r>
        <w:rPr>
          <w:rFonts w:ascii="Futura Std Book" w:eastAsia="Arial" w:hAnsi="Futura Std Book" w:cs="Tahoma"/>
          <w:lang w:val="en-GB"/>
        </w:rPr>
        <w:t>previously</w:t>
      </w:r>
      <w:r>
        <w:rPr>
          <w:rFonts w:ascii="Futura Std Book" w:hAnsi="Futura Std Book"/>
          <w:color w:val="000000" w:themeColor="text1"/>
        </w:rPr>
        <w:t xml:space="preserve"> designed for a capacity of </w:t>
      </w:r>
      <w:r>
        <w:rPr>
          <w:rFonts w:ascii="Futura Std Book" w:hAnsi="Futura Std Book"/>
          <w:b/>
          <w:bCs/>
          <w:color w:val="000000" w:themeColor="text1"/>
        </w:rPr>
        <w:t>340 MMscfd</w:t>
      </w:r>
      <w:r>
        <w:rPr>
          <w:rFonts w:ascii="Futura Std Book" w:hAnsi="Futura Std Book"/>
          <w:color w:val="000000" w:themeColor="text1"/>
        </w:rPr>
        <w:t>.  With the introduction of additional gas volumes from OKNU, a detailed capacity assessment will be conducted to determine whether the existing system can accommodate the incremental flow.</w:t>
      </w:r>
    </w:p>
    <w:p w14:paraId="1246D729" w14:textId="77777777" w:rsidR="00FB5D38" w:rsidRDefault="00000000">
      <w:pPr>
        <w:widowControl/>
        <w:suppressAutoHyphens/>
        <w:spacing w:before="120" w:after="120" w:line="300" w:lineRule="auto"/>
        <w:ind w:left="850"/>
        <w:jc w:val="both"/>
        <w:rPr>
          <w:rFonts w:ascii="Futura Std Book" w:hAnsi="Futura Std Book"/>
          <w:color w:val="000000" w:themeColor="text1"/>
        </w:rPr>
      </w:pPr>
      <w:r>
        <w:rPr>
          <w:rFonts w:ascii="Futura Std Book" w:eastAsia="Arial" w:hAnsi="Futura Std Book" w:cs="Tahoma"/>
          <w:lang w:val="en-GB"/>
        </w:rPr>
        <w:t>Where</w:t>
      </w:r>
      <w:r>
        <w:rPr>
          <w:rFonts w:ascii="Futura Std Book" w:hAnsi="Futura Std Book"/>
          <w:color w:val="000000" w:themeColor="text1"/>
        </w:rPr>
        <w:t xml:space="preserve"> required, </w:t>
      </w:r>
      <w:r>
        <w:rPr>
          <w:rFonts w:ascii="Futura Std Book" w:hAnsi="Futura Std Book"/>
          <w:b/>
          <w:bCs/>
          <w:color w:val="000000" w:themeColor="text1"/>
        </w:rPr>
        <w:t>pipeline resizing, looping, or compression options</w:t>
      </w:r>
      <w:r>
        <w:rPr>
          <w:rFonts w:ascii="Futura Std Book" w:hAnsi="Futura Std Book"/>
          <w:color w:val="000000" w:themeColor="text1"/>
        </w:rPr>
        <w:t xml:space="preserve"> will be evaluated to ensure full system integrity and performance.</w:t>
      </w:r>
    </w:p>
    <w:p w14:paraId="42B90A60" w14:textId="77777777" w:rsidR="00FB5D38" w:rsidRDefault="00000000">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The OKNU–BBOU </w:t>
      </w:r>
      <w:r>
        <w:rPr>
          <w:rFonts w:ascii="Futura Std Book" w:eastAsia="Arial" w:hAnsi="Futura Std Book" w:cs="Tahoma"/>
          <w:lang w:val="en-GB"/>
        </w:rPr>
        <w:t>pipeline</w:t>
      </w:r>
      <w:r>
        <w:rPr>
          <w:rFonts w:ascii="Futura Std Book" w:hAnsi="Futura Std Book"/>
          <w:color w:val="000000" w:themeColor="text1"/>
        </w:rPr>
        <w:t xml:space="preserve"> will therefore be technically integrated with the existing BBOU–ELEP–AKAB system, ensuring full alignment in:</w:t>
      </w:r>
    </w:p>
    <w:p w14:paraId="4FCFCD7B"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Design specifications </w:t>
      </w:r>
    </w:p>
    <w:p w14:paraId="720AC1E5"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Hydraulic performance </w:t>
      </w:r>
    </w:p>
    <w:p w14:paraId="21BD62B5"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Materials and corrosion philosophy </w:t>
      </w:r>
    </w:p>
    <w:p w14:paraId="79807E9C"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Operational flexibility </w:t>
      </w:r>
    </w:p>
    <w:p w14:paraId="5186241A" w14:textId="77777777" w:rsidR="00FB5D38" w:rsidRDefault="00000000">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This </w:t>
      </w:r>
      <w:r>
        <w:rPr>
          <w:rFonts w:ascii="Futura Std Book" w:eastAsia="Arial" w:hAnsi="Futura Std Book" w:cs="Tahoma"/>
          <w:lang w:val="en-GB"/>
        </w:rPr>
        <w:t>integration</w:t>
      </w:r>
      <w:r>
        <w:rPr>
          <w:rFonts w:ascii="Futura Std Book" w:hAnsi="Futura Std Book"/>
          <w:color w:val="000000" w:themeColor="text1"/>
        </w:rPr>
        <w:t xml:space="preserve"> may necessitate revisions to previously established pipeline sizes, particularly in anticipation of a </w:t>
      </w:r>
      <w:r>
        <w:rPr>
          <w:rFonts w:ascii="Futura Std Book" w:hAnsi="Futura Std Book"/>
          <w:b/>
          <w:bCs/>
          <w:color w:val="000000" w:themeColor="text1"/>
        </w:rPr>
        <w:t>future gas hub capacity of up to 1 BCFD</w:t>
      </w:r>
      <w:r>
        <w:rPr>
          <w:rFonts w:ascii="Futura Std Book" w:hAnsi="Futura Std Book"/>
          <w:color w:val="000000" w:themeColor="text1"/>
        </w:rPr>
        <w:t>.</w:t>
      </w:r>
    </w:p>
    <w:p w14:paraId="2223D5FC" w14:textId="77777777" w:rsidR="00FB5D38" w:rsidRDefault="00000000">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Gas from OKNU will </w:t>
      </w:r>
      <w:r>
        <w:rPr>
          <w:rFonts w:ascii="Futura Std Book" w:eastAsia="Arial" w:hAnsi="Futura Std Book" w:cs="Tahoma"/>
          <w:lang w:val="en-GB"/>
        </w:rPr>
        <w:t>contribute</w:t>
      </w:r>
      <w:r>
        <w:rPr>
          <w:rFonts w:ascii="Futura Std Book" w:hAnsi="Futura Std Book"/>
          <w:color w:val="000000" w:themeColor="text1"/>
        </w:rPr>
        <w:t xml:space="preserve"> to a diversified monetization strategy, including </w:t>
      </w:r>
      <w:r>
        <w:rPr>
          <w:rFonts w:ascii="Futura Std Book" w:hAnsi="Futura Std Book"/>
          <w:b/>
          <w:bCs/>
          <w:color w:val="000000" w:themeColor="text1"/>
        </w:rPr>
        <w:t>methanol production and LNG export</w:t>
      </w:r>
      <w:r>
        <w:rPr>
          <w:rFonts w:ascii="Futura Std Book" w:hAnsi="Futura Std Book"/>
          <w:color w:val="000000" w:themeColor="text1"/>
        </w:rPr>
        <w:t>.</w:t>
      </w:r>
    </w:p>
    <w:p w14:paraId="53D4E489" w14:textId="77777777" w:rsidR="00FB5D38" w:rsidRDefault="00000000">
      <w:pPr>
        <w:widowControl/>
        <w:suppressAutoHyphens/>
        <w:spacing w:before="120" w:after="120" w:line="300" w:lineRule="auto"/>
        <w:ind w:left="850"/>
        <w:jc w:val="both"/>
        <w:rPr>
          <w:rFonts w:ascii="Futura Std Book" w:hAnsi="Futura Std Book"/>
          <w:color w:val="000000" w:themeColor="text1"/>
        </w:rPr>
      </w:pPr>
      <w:r>
        <w:rPr>
          <w:rFonts w:ascii="Futura Std Book" w:hAnsi="Futura Std Book"/>
          <w:color w:val="000000" w:themeColor="text1"/>
        </w:rPr>
        <w:t xml:space="preserve">An </w:t>
      </w:r>
      <w:r>
        <w:rPr>
          <w:rFonts w:ascii="Futura Std Book" w:hAnsi="Futura Std Book"/>
          <w:b/>
          <w:bCs/>
          <w:color w:val="000000" w:themeColor="text1"/>
        </w:rPr>
        <w:t>offshore Floating LNG (FLNG) facility</w:t>
      </w:r>
      <w:r>
        <w:rPr>
          <w:rFonts w:ascii="Futura Std Book" w:hAnsi="Futura Std Book"/>
          <w:color w:val="000000" w:themeColor="text1"/>
        </w:rPr>
        <w:t xml:space="preserve"> is proposed at approximately </w:t>
      </w:r>
      <w:r>
        <w:rPr>
          <w:rFonts w:ascii="Futura Std Book" w:hAnsi="Futura Std Book"/>
          <w:b/>
          <w:bCs/>
          <w:color w:val="000000" w:themeColor="text1"/>
        </w:rPr>
        <w:t>20 km offshore</w:t>
      </w:r>
      <w:r>
        <w:rPr>
          <w:rFonts w:ascii="Futura Std Book" w:hAnsi="Futura Std Book"/>
          <w:color w:val="000000" w:themeColor="text1"/>
        </w:rPr>
        <w:t xml:space="preserve"> in </w:t>
      </w:r>
      <w:r>
        <w:rPr>
          <w:rFonts w:ascii="Futura Std Book" w:hAnsi="Futura Std Book"/>
          <w:b/>
          <w:bCs/>
          <w:color w:val="000000" w:themeColor="text1"/>
        </w:rPr>
        <w:t>~20 m water depth</w:t>
      </w:r>
      <w:r>
        <w:rPr>
          <w:rFonts w:ascii="Futura Std Book" w:hAnsi="Futura Std Book"/>
          <w:color w:val="000000" w:themeColor="text1"/>
        </w:rPr>
        <w:t>, utilizing modular topsides and a spread mooring system.</w:t>
      </w:r>
    </w:p>
    <w:p w14:paraId="29503A41" w14:textId="77777777" w:rsidR="00FB5D38" w:rsidRDefault="00FB5D38">
      <w:pPr>
        <w:pStyle w:val="ListParagraph"/>
        <w:keepNext/>
        <w:keepLines/>
        <w:numPr>
          <w:ilvl w:val="0"/>
          <w:numId w:val="28"/>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9" w:name="_Toc227940572"/>
      <w:bookmarkStart w:id="10" w:name="_Toc227941321"/>
      <w:bookmarkStart w:id="11" w:name="_Toc227941567"/>
      <w:bookmarkStart w:id="12" w:name="_Toc227941812"/>
      <w:bookmarkStart w:id="13" w:name="_Toc227942056"/>
      <w:bookmarkStart w:id="14" w:name="_Toc227942304"/>
      <w:bookmarkStart w:id="15" w:name="_Toc227942557"/>
      <w:bookmarkStart w:id="16" w:name="_Toc227942810"/>
      <w:bookmarkStart w:id="17" w:name="_Toc229033999"/>
      <w:bookmarkStart w:id="18" w:name="_Toc229034333"/>
      <w:bookmarkEnd w:id="9"/>
      <w:bookmarkEnd w:id="10"/>
      <w:bookmarkEnd w:id="11"/>
      <w:bookmarkEnd w:id="12"/>
      <w:bookmarkEnd w:id="13"/>
      <w:bookmarkEnd w:id="14"/>
      <w:bookmarkEnd w:id="15"/>
      <w:bookmarkEnd w:id="16"/>
      <w:bookmarkEnd w:id="17"/>
      <w:bookmarkEnd w:id="18"/>
    </w:p>
    <w:p w14:paraId="05D7AB54" w14:textId="77777777" w:rsidR="00FB5D38" w:rsidRDefault="00FB5D38">
      <w:pPr>
        <w:pStyle w:val="ListParagraph"/>
        <w:keepNext/>
        <w:keepLines/>
        <w:numPr>
          <w:ilvl w:val="1"/>
          <w:numId w:val="28"/>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19" w:name="_Toc227940573"/>
      <w:bookmarkStart w:id="20" w:name="_Toc227941322"/>
      <w:bookmarkStart w:id="21" w:name="_Toc227941568"/>
      <w:bookmarkStart w:id="22" w:name="_Toc227941813"/>
      <w:bookmarkStart w:id="23" w:name="_Toc227942057"/>
      <w:bookmarkStart w:id="24" w:name="_Toc227942305"/>
      <w:bookmarkStart w:id="25" w:name="_Toc227942558"/>
      <w:bookmarkStart w:id="26" w:name="_Toc227942811"/>
      <w:bookmarkStart w:id="27" w:name="_Toc229034000"/>
      <w:bookmarkStart w:id="28" w:name="_Toc229034334"/>
      <w:bookmarkEnd w:id="19"/>
      <w:bookmarkEnd w:id="20"/>
      <w:bookmarkEnd w:id="21"/>
      <w:bookmarkEnd w:id="22"/>
      <w:bookmarkEnd w:id="23"/>
      <w:bookmarkEnd w:id="24"/>
      <w:bookmarkEnd w:id="25"/>
      <w:bookmarkEnd w:id="26"/>
      <w:bookmarkEnd w:id="27"/>
      <w:bookmarkEnd w:id="28"/>
    </w:p>
    <w:p w14:paraId="3DD47594" w14:textId="77777777" w:rsidR="00FB5D38" w:rsidRDefault="00FB5D38">
      <w:pPr>
        <w:pStyle w:val="ListParagraph"/>
        <w:keepNext/>
        <w:keepLines/>
        <w:numPr>
          <w:ilvl w:val="1"/>
          <w:numId w:val="28"/>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29" w:name="_Toc227940574"/>
      <w:bookmarkStart w:id="30" w:name="_Toc227941323"/>
      <w:bookmarkStart w:id="31" w:name="_Toc227941569"/>
      <w:bookmarkStart w:id="32" w:name="_Toc227941814"/>
      <w:bookmarkStart w:id="33" w:name="_Toc227942058"/>
      <w:bookmarkStart w:id="34" w:name="_Toc227942306"/>
      <w:bookmarkStart w:id="35" w:name="_Toc227942559"/>
      <w:bookmarkStart w:id="36" w:name="_Toc227942812"/>
      <w:bookmarkStart w:id="37" w:name="_Toc229034001"/>
      <w:bookmarkStart w:id="38" w:name="_Toc229034335"/>
      <w:bookmarkEnd w:id="29"/>
      <w:bookmarkEnd w:id="30"/>
      <w:bookmarkEnd w:id="31"/>
      <w:bookmarkEnd w:id="32"/>
      <w:bookmarkEnd w:id="33"/>
      <w:bookmarkEnd w:id="34"/>
      <w:bookmarkEnd w:id="35"/>
      <w:bookmarkEnd w:id="36"/>
      <w:bookmarkEnd w:id="37"/>
      <w:bookmarkEnd w:id="38"/>
    </w:p>
    <w:p w14:paraId="1AAF9439" w14:textId="77777777" w:rsidR="00FB5D38" w:rsidRDefault="00FB5D38">
      <w:pPr>
        <w:pStyle w:val="ListParagraph"/>
        <w:keepNext/>
        <w:keepLines/>
        <w:numPr>
          <w:ilvl w:val="1"/>
          <w:numId w:val="28"/>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39" w:name="_Toc227940575"/>
      <w:bookmarkStart w:id="40" w:name="_Toc227941324"/>
      <w:bookmarkStart w:id="41" w:name="_Toc227941570"/>
      <w:bookmarkStart w:id="42" w:name="_Toc227941815"/>
      <w:bookmarkStart w:id="43" w:name="_Toc227942059"/>
      <w:bookmarkStart w:id="44" w:name="_Toc227942307"/>
      <w:bookmarkStart w:id="45" w:name="_Toc227942560"/>
      <w:bookmarkStart w:id="46" w:name="_Toc227942813"/>
      <w:bookmarkStart w:id="47" w:name="_Toc229034002"/>
      <w:bookmarkStart w:id="48" w:name="_Toc229034336"/>
      <w:bookmarkEnd w:id="39"/>
      <w:bookmarkEnd w:id="40"/>
      <w:bookmarkEnd w:id="41"/>
      <w:bookmarkEnd w:id="42"/>
      <w:bookmarkEnd w:id="43"/>
      <w:bookmarkEnd w:id="44"/>
      <w:bookmarkEnd w:id="45"/>
      <w:bookmarkEnd w:id="46"/>
      <w:bookmarkEnd w:id="47"/>
      <w:bookmarkEnd w:id="48"/>
    </w:p>
    <w:p w14:paraId="5CD5FFEF" w14:textId="77777777" w:rsidR="00FB5D38" w:rsidRDefault="00FB5D38">
      <w:pPr>
        <w:pStyle w:val="ListParagraph"/>
        <w:keepNext/>
        <w:keepLines/>
        <w:numPr>
          <w:ilvl w:val="1"/>
          <w:numId w:val="28"/>
        </w:numPr>
        <w:tabs>
          <w:tab w:val="left" w:pos="720"/>
        </w:tabs>
        <w:suppressAutoHyphens/>
        <w:spacing w:before="40" w:line="300" w:lineRule="auto"/>
        <w:outlineLvl w:val="2"/>
        <w:rPr>
          <w:rFonts w:ascii="Futura Std Book" w:eastAsia="Calibri" w:hAnsi="Futura Std Book" w:cs="Tahoma"/>
          <w:bCs/>
          <w:iCs/>
          <w:noProof/>
          <w:vanish/>
          <w:color w:val="000080"/>
          <w:szCs w:val="24"/>
        </w:rPr>
      </w:pPr>
      <w:bookmarkStart w:id="49" w:name="_Toc227940576"/>
      <w:bookmarkStart w:id="50" w:name="_Toc227941325"/>
      <w:bookmarkStart w:id="51" w:name="_Toc227941571"/>
      <w:bookmarkStart w:id="52" w:name="_Toc227941816"/>
      <w:bookmarkStart w:id="53" w:name="_Toc227942060"/>
      <w:bookmarkStart w:id="54" w:name="_Toc227942308"/>
      <w:bookmarkStart w:id="55" w:name="_Toc227942561"/>
      <w:bookmarkStart w:id="56" w:name="_Toc227942814"/>
      <w:bookmarkStart w:id="57" w:name="_Toc229034003"/>
      <w:bookmarkStart w:id="58" w:name="_Toc229034337"/>
      <w:bookmarkEnd w:id="49"/>
      <w:bookmarkEnd w:id="50"/>
      <w:bookmarkEnd w:id="51"/>
      <w:bookmarkEnd w:id="52"/>
      <w:bookmarkEnd w:id="53"/>
      <w:bookmarkEnd w:id="54"/>
      <w:bookmarkEnd w:id="55"/>
      <w:bookmarkEnd w:id="56"/>
      <w:bookmarkEnd w:id="57"/>
      <w:bookmarkEnd w:id="58"/>
    </w:p>
    <w:p w14:paraId="18C85AA1" w14:textId="77777777" w:rsidR="00FB5D38" w:rsidRDefault="00FB5D38">
      <w:pPr>
        <w:pStyle w:val="ListParagraph"/>
        <w:keepNext/>
        <w:keepLines/>
        <w:widowControl/>
        <w:numPr>
          <w:ilvl w:val="0"/>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59" w:name="_Toc227940577"/>
      <w:bookmarkStart w:id="60" w:name="_Toc227941326"/>
      <w:bookmarkStart w:id="61" w:name="_Toc227941572"/>
      <w:bookmarkStart w:id="62" w:name="_Toc227941817"/>
      <w:bookmarkStart w:id="63" w:name="_Toc227942061"/>
      <w:bookmarkStart w:id="64" w:name="_Toc227942309"/>
      <w:bookmarkStart w:id="65" w:name="_Toc227942562"/>
      <w:bookmarkStart w:id="66" w:name="_Toc227942815"/>
      <w:bookmarkStart w:id="67" w:name="_Toc229034004"/>
      <w:bookmarkStart w:id="68" w:name="_Toc229034338"/>
      <w:bookmarkEnd w:id="59"/>
      <w:bookmarkEnd w:id="60"/>
      <w:bookmarkEnd w:id="61"/>
      <w:bookmarkEnd w:id="62"/>
      <w:bookmarkEnd w:id="63"/>
      <w:bookmarkEnd w:id="64"/>
      <w:bookmarkEnd w:id="65"/>
      <w:bookmarkEnd w:id="66"/>
      <w:bookmarkEnd w:id="67"/>
      <w:bookmarkEnd w:id="68"/>
    </w:p>
    <w:p w14:paraId="59498E0E" w14:textId="77777777" w:rsidR="00FB5D38" w:rsidRDefault="00FB5D38">
      <w:pPr>
        <w:pStyle w:val="ListParagraph"/>
        <w:keepNext/>
        <w:keepLines/>
        <w:widowControl/>
        <w:numPr>
          <w:ilvl w:val="1"/>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9" w:name="_Toc227940578"/>
      <w:bookmarkStart w:id="70" w:name="_Toc227941327"/>
      <w:bookmarkStart w:id="71" w:name="_Toc227941573"/>
      <w:bookmarkStart w:id="72" w:name="_Toc227941818"/>
      <w:bookmarkStart w:id="73" w:name="_Toc227942062"/>
      <w:bookmarkStart w:id="74" w:name="_Toc227942310"/>
      <w:bookmarkStart w:id="75" w:name="_Toc227942563"/>
      <w:bookmarkStart w:id="76" w:name="_Toc227942816"/>
      <w:bookmarkStart w:id="77" w:name="_Toc229034005"/>
      <w:bookmarkStart w:id="78" w:name="_Toc229034339"/>
      <w:bookmarkEnd w:id="69"/>
      <w:bookmarkEnd w:id="70"/>
      <w:bookmarkEnd w:id="71"/>
      <w:bookmarkEnd w:id="72"/>
      <w:bookmarkEnd w:id="73"/>
      <w:bookmarkEnd w:id="74"/>
      <w:bookmarkEnd w:id="75"/>
      <w:bookmarkEnd w:id="76"/>
      <w:bookmarkEnd w:id="77"/>
      <w:bookmarkEnd w:id="78"/>
    </w:p>
    <w:p w14:paraId="75DB986F" w14:textId="77777777" w:rsidR="00FB5D38" w:rsidRDefault="00FB5D38">
      <w:pPr>
        <w:pStyle w:val="ListParagraph"/>
        <w:keepNext/>
        <w:keepLines/>
        <w:widowControl/>
        <w:numPr>
          <w:ilvl w:val="1"/>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79" w:name="_Toc227940579"/>
      <w:bookmarkStart w:id="80" w:name="_Toc227941328"/>
      <w:bookmarkStart w:id="81" w:name="_Toc227941574"/>
      <w:bookmarkStart w:id="82" w:name="_Toc227941819"/>
      <w:bookmarkStart w:id="83" w:name="_Toc227942063"/>
      <w:bookmarkStart w:id="84" w:name="_Toc227942311"/>
      <w:bookmarkStart w:id="85" w:name="_Toc227942564"/>
      <w:bookmarkStart w:id="86" w:name="_Toc227942817"/>
      <w:bookmarkStart w:id="87" w:name="_Toc229034006"/>
      <w:bookmarkStart w:id="88" w:name="_Toc229034340"/>
      <w:bookmarkEnd w:id="79"/>
      <w:bookmarkEnd w:id="80"/>
      <w:bookmarkEnd w:id="81"/>
      <w:bookmarkEnd w:id="82"/>
      <w:bookmarkEnd w:id="83"/>
      <w:bookmarkEnd w:id="84"/>
      <w:bookmarkEnd w:id="85"/>
      <w:bookmarkEnd w:id="86"/>
      <w:bookmarkEnd w:id="87"/>
      <w:bookmarkEnd w:id="88"/>
    </w:p>
    <w:p w14:paraId="0473C301" w14:textId="77777777" w:rsidR="00FB5D38" w:rsidRDefault="00FB5D38">
      <w:pPr>
        <w:pStyle w:val="ListParagraph"/>
        <w:keepNext/>
        <w:keepLines/>
        <w:widowControl/>
        <w:numPr>
          <w:ilvl w:val="1"/>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89" w:name="_Toc227940580"/>
      <w:bookmarkStart w:id="90" w:name="_Toc227941329"/>
      <w:bookmarkStart w:id="91" w:name="_Toc227941575"/>
      <w:bookmarkStart w:id="92" w:name="_Toc227941820"/>
      <w:bookmarkStart w:id="93" w:name="_Toc227942064"/>
      <w:bookmarkStart w:id="94" w:name="_Toc227942312"/>
      <w:bookmarkStart w:id="95" w:name="_Toc227942565"/>
      <w:bookmarkStart w:id="96" w:name="_Toc227942818"/>
      <w:bookmarkStart w:id="97" w:name="_Toc229034007"/>
      <w:bookmarkStart w:id="98" w:name="_Toc229034341"/>
      <w:bookmarkEnd w:id="89"/>
      <w:bookmarkEnd w:id="90"/>
      <w:bookmarkEnd w:id="91"/>
      <w:bookmarkEnd w:id="92"/>
      <w:bookmarkEnd w:id="93"/>
      <w:bookmarkEnd w:id="94"/>
      <w:bookmarkEnd w:id="95"/>
      <w:bookmarkEnd w:id="96"/>
      <w:bookmarkEnd w:id="97"/>
      <w:bookmarkEnd w:id="98"/>
    </w:p>
    <w:p w14:paraId="680CA765" w14:textId="77777777" w:rsidR="00FB5D38" w:rsidRDefault="00FB5D38">
      <w:pPr>
        <w:pStyle w:val="ListParagraph"/>
        <w:keepNext/>
        <w:keepLines/>
        <w:widowControl/>
        <w:numPr>
          <w:ilvl w:val="1"/>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99" w:name="_Toc227940581"/>
      <w:bookmarkStart w:id="100" w:name="_Toc227941330"/>
      <w:bookmarkStart w:id="101" w:name="_Toc227941576"/>
      <w:bookmarkStart w:id="102" w:name="_Toc227941821"/>
      <w:bookmarkStart w:id="103" w:name="_Toc227942065"/>
      <w:bookmarkStart w:id="104" w:name="_Toc227942313"/>
      <w:bookmarkStart w:id="105" w:name="_Toc227942566"/>
      <w:bookmarkStart w:id="106" w:name="_Toc227942819"/>
      <w:bookmarkStart w:id="107" w:name="_Toc229034008"/>
      <w:bookmarkStart w:id="108" w:name="_Toc229034342"/>
      <w:bookmarkEnd w:id="99"/>
      <w:bookmarkEnd w:id="100"/>
      <w:bookmarkEnd w:id="101"/>
      <w:bookmarkEnd w:id="102"/>
      <w:bookmarkEnd w:id="103"/>
      <w:bookmarkEnd w:id="104"/>
      <w:bookmarkEnd w:id="105"/>
      <w:bookmarkEnd w:id="106"/>
      <w:bookmarkEnd w:id="107"/>
      <w:bookmarkEnd w:id="108"/>
    </w:p>
    <w:p w14:paraId="487ECA12" w14:textId="77777777" w:rsidR="00FB5D38" w:rsidRDefault="00000000">
      <w:pPr>
        <w:pStyle w:val="Heading2"/>
        <w:numPr>
          <w:ilvl w:val="2"/>
          <w:numId w:val="30"/>
        </w:numPr>
        <w:ind w:left="504"/>
      </w:pPr>
      <w:bookmarkStart w:id="109" w:name="_Toc229034343"/>
      <w:r>
        <w:t>BFPCL Petrochemical Complex at Akabel – Facilities Overview</w:t>
      </w:r>
      <w:bookmarkEnd w:id="109"/>
    </w:p>
    <w:p w14:paraId="431B0276" w14:textId="77777777" w:rsidR="00FB5D38" w:rsidRDefault="00000000">
      <w:pPr>
        <w:pStyle w:val="BodyText"/>
        <w:suppressAutoHyphens/>
        <w:spacing w:before="120" w:after="120" w:line="300" w:lineRule="auto"/>
        <w:ind w:left="851"/>
        <w:jc w:val="both"/>
        <w:rPr>
          <w:rFonts w:ascii="Futura Std Book" w:hAnsi="Futura Std Book"/>
          <w:color w:val="000000" w:themeColor="text1"/>
        </w:rPr>
      </w:pPr>
      <w:r>
        <w:rPr>
          <w:rFonts w:ascii="Futura Std Book" w:hAnsi="Futura Std Book"/>
          <w:color w:val="000000" w:themeColor="text1"/>
        </w:rPr>
        <w:t xml:space="preserve">The integrated </w:t>
      </w:r>
      <w:r>
        <w:rPr>
          <w:rFonts w:ascii="Futura Std Book" w:eastAsia="Arial" w:hAnsi="Futura Std Book" w:cs="Tahoma"/>
          <w:lang w:val="en-GB"/>
        </w:rPr>
        <w:t>development</w:t>
      </w:r>
      <w:r>
        <w:rPr>
          <w:rFonts w:ascii="Futura Std Book" w:hAnsi="Futura Std Book"/>
          <w:color w:val="000000" w:themeColor="text1"/>
        </w:rPr>
        <w:t xml:space="preserve"> at Akabel will comprise the following key facilities:</w:t>
      </w:r>
    </w:p>
    <w:p w14:paraId="7E3A2E3F" w14:textId="77777777" w:rsidR="00FB5D38" w:rsidRDefault="00FB5D38">
      <w:pPr>
        <w:pStyle w:val="ListParagraph"/>
        <w:keepNext/>
        <w:keepLines/>
        <w:widowControl/>
        <w:numPr>
          <w:ilvl w:val="0"/>
          <w:numId w:val="20"/>
        </w:numPr>
        <w:spacing w:before="120" w:after="120" w:line="278" w:lineRule="auto"/>
        <w:outlineLvl w:val="1"/>
        <w:rPr>
          <w:rFonts w:ascii="Futura Std Book" w:eastAsiaTheme="majorEastAsia" w:hAnsi="Futura Std Book" w:cstheme="majorBidi"/>
          <w:vanish/>
          <w:szCs w:val="32"/>
        </w:rPr>
      </w:pPr>
      <w:bookmarkStart w:id="110" w:name="_Toc227317931"/>
      <w:bookmarkStart w:id="111" w:name="_Toc227317971"/>
      <w:bookmarkStart w:id="112" w:name="_Toc227317993"/>
      <w:bookmarkStart w:id="113" w:name="_Toc227319470"/>
      <w:bookmarkStart w:id="114" w:name="_Toc227319570"/>
      <w:bookmarkStart w:id="115" w:name="_Toc227319631"/>
      <w:bookmarkStart w:id="116" w:name="_Toc227319992"/>
      <w:bookmarkStart w:id="117" w:name="_Toc227638694"/>
      <w:bookmarkStart w:id="118" w:name="_Toc227638883"/>
      <w:bookmarkStart w:id="119" w:name="_Toc227639310"/>
      <w:bookmarkStart w:id="120" w:name="_Toc227639673"/>
      <w:bookmarkStart w:id="121" w:name="_Toc227940583"/>
      <w:bookmarkStart w:id="122" w:name="_Toc227941332"/>
      <w:bookmarkStart w:id="123" w:name="_Toc227941578"/>
      <w:bookmarkStart w:id="124" w:name="_Toc227941823"/>
      <w:bookmarkStart w:id="125" w:name="_Toc227942067"/>
      <w:bookmarkStart w:id="126" w:name="_Toc227942315"/>
      <w:bookmarkStart w:id="127" w:name="_Toc227942568"/>
      <w:bookmarkStart w:id="128" w:name="_Toc227942821"/>
      <w:bookmarkStart w:id="129" w:name="_Toc229034010"/>
      <w:bookmarkStart w:id="130" w:name="_Toc229034344"/>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190D2EBC" w14:textId="77777777" w:rsidR="00FB5D38" w:rsidRDefault="00FB5D38">
      <w:pPr>
        <w:pStyle w:val="ListParagraph"/>
        <w:keepNext/>
        <w:keepLines/>
        <w:widowControl/>
        <w:numPr>
          <w:ilvl w:val="0"/>
          <w:numId w:val="20"/>
        </w:numPr>
        <w:spacing w:before="120" w:after="120" w:line="278" w:lineRule="auto"/>
        <w:outlineLvl w:val="1"/>
        <w:rPr>
          <w:rFonts w:ascii="Futura Std Book" w:eastAsiaTheme="majorEastAsia" w:hAnsi="Futura Std Book" w:cstheme="majorBidi"/>
          <w:vanish/>
          <w:szCs w:val="32"/>
        </w:rPr>
      </w:pPr>
      <w:bookmarkStart w:id="131" w:name="_Toc227317932"/>
      <w:bookmarkStart w:id="132" w:name="_Toc227317972"/>
      <w:bookmarkStart w:id="133" w:name="_Toc227317994"/>
      <w:bookmarkStart w:id="134" w:name="_Toc227319471"/>
      <w:bookmarkStart w:id="135" w:name="_Toc227319571"/>
      <w:bookmarkStart w:id="136" w:name="_Toc227319632"/>
      <w:bookmarkStart w:id="137" w:name="_Toc227319993"/>
      <w:bookmarkStart w:id="138" w:name="_Toc227638695"/>
      <w:bookmarkStart w:id="139" w:name="_Toc227638884"/>
      <w:bookmarkStart w:id="140" w:name="_Toc227639311"/>
      <w:bookmarkStart w:id="141" w:name="_Toc227639674"/>
      <w:bookmarkStart w:id="142" w:name="_Toc227940584"/>
      <w:bookmarkStart w:id="143" w:name="_Toc227941333"/>
      <w:bookmarkStart w:id="144" w:name="_Toc227941579"/>
      <w:bookmarkStart w:id="145" w:name="_Toc227941824"/>
      <w:bookmarkStart w:id="146" w:name="_Toc227942068"/>
      <w:bookmarkStart w:id="147" w:name="_Toc227942316"/>
      <w:bookmarkStart w:id="148" w:name="_Toc227942569"/>
      <w:bookmarkStart w:id="149" w:name="_Toc227942822"/>
      <w:bookmarkStart w:id="150" w:name="_Toc229034011"/>
      <w:bookmarkStart w:id="151" w:name="_Toc229034345"/>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29C6A1EA" w14:textId="77777777" w:rsidR="00FB5D38" w:rsidRDefault="00FB5D38">
      <w:pPr>
        <w:pStyle w:val="ListParagraph"/>
        <w:numPr>
          <w:ilvl w:val="1"/>
          <w:numId w:val="13"/>
        </w:numPr>
        <w:suppressAutoHyphens/>
        <w:spacing w:before="120" w:after="240"/>
        <w:outlineLvl w:val="0"/>
        <w:rPr>
          <w:rStyle w:val="Heading3Char"/>
          <w:b/>
          <w:bCs w:val="0"/>
          <w:vanish/>
          <w:color w:val="000000" w:themeColor="text1"/>
          <w:szCs w:val="22"/>
        </w:rPr>
      </w:pPr>
      <w:bookmarkStart w:id="152" w:name="_Toc227638696"/>
      <w:bookmarkStart w:id="153" w:name="_Toc227638885"/>
      <w:bookmarkStart w:id="154" w:name="_Toc227639312"/>
      <w:bookmarkStart w:id="155" w:name="_Toc227639675"/>
      <w:bookmarkStart w:id="156" w:name="_Toc227940585"/>
      <w:bookmarkStart w:id="157" w:name="_Toc227941334"/>
      <w:bookmarkStart w:id="158" w:name="_Toc227941580"/>
      <w:bookmarkStart w:id="159" w:name="_Toc227941825"/>
      <w:bookmarkStart w:id="160" w:name="_Toc227942069"/>
      <w:bookmarkStart w:id="161" w:name="_Toc227942317"/>
      <w:bookmarkStart w:id="162" w:name="_Toc227942570"/>
      <w:bookmarkStart w:id="163" w:name="_Toc227942823"/>
      <w:bookmarkStart w:id="164" w:name="_Toc227319994"/>
      <w:bookmarkStart w:id="165" w:name="_Toc229034012"/>
      <w:bookmarkStart w:id="166" w:name="_Toc229034346"/>
      <w:bookmarkEnd w:id="152"/>
      <w:bookmarkEnd w:id="153"/>
      <w:bookmarkEnd w:id="154"/>
      <w:bookmarkEnd w:id="155"/>
      <w:bookmarkEnd w:id="156"/>
      <w:bookmarkEnd w:id="157"/>
      <w:bookmarkEnd w:id="158"/>
      <w:bookmarkEnd w:id="159"/>
      <w:bookmarkEnd w:id="160"/>
      <w:bookmarkEnd w:id="161"/>
      <w:bookmarkEnd w:id="162"/>
      <w:bookmarkEnd w:id="163"/>
      <w:bookmarkEnd w:id="165"/>
      <w:bookmarkEnd w:id="166"/>
    </w:p>
    <w:p w14:paraId="443E49A7" w14:textId="77777777" w:rsidR="00FB5D38" w:rsidRDefault="00FB5D38">
      <w:pPr>
        <w:pStyle w:val="ListParagraph"/>
        <w:numPr>
          <w:ilvl w:val="1"/>
          <w:numId w:val="13"/>
        </w:numPr>
        <w:suppressAutoHyphens/>
        <w:spacing w:before="120" w:after="240"/>
        <w:outlineLvl w:val="0"/>
        <w:rPr>
          <w:rStyle w:val="Heading3Char"/>
          <w:b/>
          <w:bCs w:val="0"/>
          <w:vanish/>
          <w:color w:val="000000" w:themeColor="text1"/>
          <w:szCs w:val="22"/>
        </w:rPr>
      </w:pPr>
      <w:bookmarkStart w:id="167" w:name="_Toc227638697"/>
      <w:bookmarkStart w:id="168" w:name="_Toc227638886"/>
      <w:bookmarkStart w:id="169" w:name="_Toc227639313"/>
      <w:bookmarkStart w:id="170" w:name="_Toc227639676"/>
      <w:bookmarkStart w:id="171" w:name="_Toc227940586"/>
      <w:bookmarkStart w:id="172" w:name="_Toc227941335"/>
      <w:bookmarkStart w:id="173" w:name="_Toc227941581"/>
      <w:bookmarkStart w:id="174" w:name="_Toc227941826"/>
      <w:bookmarkStart w:id="175" w:name="_Toc227942070"/>
      <w:bookmarkStart w:id="176" w:name="_Toc227942318"/>
      <w:bookmarkStart w:id="177" w:name="_Toc227942571"/>
      <w:bookmarkStart w:id="178" w:name="_Toc227942824"/>
      <w:bookmarkStart w:id="179" w:name="_Toc229034013"/>
      <w:bookmarkStart w:id="180" w:name="_Toc229034347"/>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249C55A0" w14:textId="77777777" w:rsidR="00FB5D38" w:rsidRDefault="00FB5D38">
      <w:pPr>
        <w:pStyle w:val="ListParagraph"/>
        <w:numPr>
          <w:ilvl w:val="1"/>
          <w:numId w:val="13"/>
        </w:numPr>
        <w:suppressAutoHyphens/>
        <w:spacing w:before="120" w:after="240"/>
        <w:outlineLvl w:val="0"/>
        <w:rPr>
          <w:rStyle w:val="Heading3Char"/>
          <w:b/>
          <w:bCs w:val="0"/>
          <w:vanish/>
          <w:color w:val="000000" w:themeColor="text1"/>
          <w:szCs w:val="22"/>
        </w:rPr>
      </w:pPr>
      <w:bookmarkStart w:id="181" w:name="_Toc227638698"/>
      <w:bookmarkStart w:id="182" w:name="_Toc227638887"/>
      <w:bookmarkStart w:id="183" w:name="_Toc227639314"/>
      <w:bookmarkStart w:id="184" w:name="_Toc227639677"/>
      <w:bookmarkStart w:id="185" w:name="_Toc227940587"/>
      <w:bookmarkStart w:id="186" w:name="_Toc227941336"/>
      <w:bookmarkStart w:id="187" w:name="_Toc227941582"/>
      <w:bookmarkStart w:id="188" w:name="_Toc227941827"/>
      <w:bookmarkStart w:id="189" w:name="_Toc227942071"/>
      <w:bookmarkStart w:id="190" w:name="_Toc227942319"/>
      <w:bookmarkStart w:id="191" w:name="_Toc227942572"/>
      <w:bookmarkStart w:id="192" w:name="_Toc227942825"/>
      <w:bookmarkStart w:id="193" w:name="_Toc229034014"/>
      <w:bookmarkStart w:id="194" w:name="_Toc229034348"/>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1C8D9951" w14:textId="77777777" w:rsidR="00FB5D38" w:rsidRDefault="00FB5D38">
      <w:pPr>
        <w:pStyle w:val="ListParagraph"/>
        <w:numPr>
          <w:ilvl w:val="1"/>
          <w:numId w:val="13"/>
        </w:numPr>
        <w:suppressAutoHyphens/>
        <w:spacing w:before="120" w:after="240"/>
        <w:outlineLvl w:val="0"/>
        <w:rPr>
          <w:rStyle w:val="Heading3Char"/>
          <w:b/>
          <w:bCs w:val="0"/>
          <w:vanish/>
          <w:color w:val="000000" w:themeColor="text1"/>
          <w:szCs w:val="22"/>
        </w:rPr>
      </w:pPr>
      <w:bookmarkStart w:id="195" w:name="_Toc227638699"/>
      <w:bookmarkStart w:id="196" w:name="_Toc227638888"/>
      <w:bookmarkStart w:id="197" w:name="_Toc227639315"/>
      <w:bookmarkStart w:id="198" w:name="_Toc227639678"/>
      <w:bookmarkStart w:id="199" w:name="_Toc227940588"/>
      <w:bookmarkStart w:id="200" w:name="_Toc227941337"/>
      <w:bookmarkStart w:id="201" w:name="_Toc227941583"/>
      <w:bookmarkStart w:id="202" w:name="_Toc227941828"/>
      <w:bookmarkStart w:id="203" w:name="_Toc227942072"/>
      <w:bookmarkStart w:id="204" w:name="_Toc227942320"/>
      <w:bookmarkStart w:id="205" w:name="_Toc227942573"/>
      <w:bookmarkStart w:id="206" w:name="_Toc227942826"/>
      <w:bookmarkStart w:id="207" w:name="_Toc229034015"/>
      <w:bookmarkStart w:id="208" w:name="_Toc229034349"/>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7F3F891F" w14:textId="77777777" w:rsidR="00FB5D38" w:rsidRDefault="00FB5D38">
      <w:pPr>
        <w:pStyle w:val="ListParagraph"/>
        <w:numPr>
          <w:ilvl w:val="0"/>
          <w:numId w:val="21"/>
        </w:numPr>
        <w:suppressAutoHyphens/>
        <w:spacing w:before="120" w:after="240"/>
        <w:outlineLvl w:val="0"/>
        <w:rPr>
          <w:rStyle w:val="Heading3Char"/>
          <w:b/>
          <w:bCs w:val="0"/>
          <w:vanish/>
          <w:color w:val="000000" w:themeColor="text1"/>
          <w:szCs w:val="22"/>
        </w:rPr>
      </w:pPr>
      <w:bookmarkStart w:id="209" w:name="_Toc227940589"/>
      <w:bookmarkStart w:id="210" w:name="_Toc227941338"/>
      <w:bookmarkStart w:id="211" w:name="_Toc227941584"/>
      <w:bookmarkStart w:id="212" w:name="_Toc227941829"/>
      <w:bookmarkStart w:id="213" w:name="_Toc227942073"/>
      <w:bookmarkStart w:id="214" w:name="_Toc227942321"/>
      <w:bookmarkStart w:id="215" w:name="_Toc227942574"/>
      <w:bookmarkStart w:id="216" w:name="_Toc227942827"/>
      <w:bookmarkStart w:id="217" w:name="_Toc229034016"/>
      <w:bookmarkStart w:id="218" w:name="_Toc229034350"/>
      <w:bookmarkEnd w:id="209"/>
      <w:bookmarkEnd w:id="210"/>
      <w:bookmarkEnd w:id="211"/>
      <w:bookmarkEnd w:id="212"/>
      <w:bookmarkEnd w:id="213"/>
      <w:bookmarkEnd w:id="214"/>
      <w:bookmarkEnd w:id="215"/>
      <w:bookmarkEnd w:id="216"/>
      <w:bookmarkEnd w:id="217"/>
      <w:bookmarkEnd w:id="218"/>
    </w:p>
    <w:p w14:paraId="437C5C27" w14:textId="77777777" w:rsidR="00FB5D38" w:rsidRDefault="00FB5D38">
      <w:pPr>
        <w:pStyle w:val="ListParagraph"/>
        <w:numPr>
          <w:ilvl w:val="1"/>
          <w:numId w:val="21"/>
        </w:numPr>
        <w:suppressAutoHyphens/>
        <w:spacing w:before="120" w:after="240"/>
        <w:outlineLvl w:val="0"/>
        <w:rPr>
          <w:rStyle w:val="Heading3Char"/>
          <w:b/>
          <w:bCs w:val="0"/>
          <w:vanish/>
          <w:color w:val="000000" w:themeColor="text1"/>
          <w:szCs w:val="22"/>
        </w:rPr>
      </w:pPr>
      <w:bookmarkStart w:id="219" w:name="_Toc227940590"/>
      <w:bookmarkStart w:id="220" w:name="_Toc227941339"/>
      <w:bookmarkStart w:id="221" w:name="_Toc227941585"/>
      <w:bookmarkStart w:id="222" w:name="_Toc227941830"/>
      <w:bookmarkStart w:id="223" w:name="_Toc227942074"/>
      <w:bookmarkStart w:id="224" w:name="_Toc227942322"/>
      <w:bookmarkStart w:id="225" w:name="_Toc227942575"/>
      <w:bookmarkStart w:id="226" w:name="_Toc227942828"/>
      <w:bookmarkStart w:id="227" w:name="_Toc229034017"/>
      <w:bookmarkStart w:id="228" w:name="_Toc229034351"/>
      <w:bookmarkEnd w:id="219"/>
      <w:bookmarkEnd w:id="220"/>
      <w:bookmarkEnd w:id="221"/>
      <w:bookmarkEnd w:id="222"/>
      <w:bookmarkEnd w:id="223"/>
      <w:bookmarkEnd w:id="224"/>
      <w:bookmarkEnd w:id="225"/>
      <w:bookmarkEnd w:id="226"/>
      <w:bookmarkEnd w:id="227"/>
      <w:bookmarkEnd w:id="228"/>
    </w:p>
    <w:p w14:paraId="14E8219B" w14:textId="77777777" w:rsidR="00FB5D38" w:rsidRDefault="00FB5D38">
      <w:pPr>
        <w:pStyle w:val="ListParagraph"/>
        <w:numPr>
          <w:ilvl w:val="1"/>
          <w:numId w:val="21"/>
        </w:numPr>
        <w:suppressAutoHyphens/>
        <w:spacing w:before="120" w:after="240"/>
        <w:outlineLvl w:val="0"/>
        <w:rPr>
          <w:rStyle w:val="Heading3Char"/>
          <w:b/>
          <w:bCs w:val="0"/>
          <w:vanish/>
          <w:color w:val="000000" w:themeColor="text1"/>
          <w:szCs w:val="22"/>
        </w:rPr>
      </w:pPr>
      <w:bookmarkStart w:id="229" w:name="_Toc227940591"/>
      <w:bookmarkStart w:id="230" w:name="_Toc227941340"/>
      <w:bookmarkStart w:id="231" w:name="_Toc227941586"/>
      <w:bookmarkStart w:id="232" w:name="_Toc227941831"/>
      <w:bookmarkStart w:id="233" w:name="_Toc227942075"/>
      <w:bookmarkStart w:id="234" w:name="_Toc227942323"/>
      <w:bookmarkStart w:id="235" w:name="_Toc227942576"/>
      <w:bookmarkStart w:id="236" w:name="_Toc227942829"/>
      <w:bookmarkStart w:id="237" w:name="_Toc229034018"/>
      <w:bookmarkStart w:id="238" w:name="_Toc229034352"/>
      <w:bookmarkEnd w:id="229"/>
      <w:bookmarkEnd w:id="230"/>
      <w:bookmarkEnd w:id="231"/>
      <w:bookmarkEnd w:id="232"/>
      <w:bookmarkEnd w:id="233"/>
      <w:bookmarkEnd w:id="234"/>
      <w:bookmarkEnd w:id="235"/>
      <w:bookmarkEnd w:id="236"/>
      <w:bookmarkEnd w:id="237"/>
      <w:bookmarkEnd w:id="238"/>
    </w:p>
    <w:p w14:paraId="285DFE31" w14:textId="77777777" w:rsidR="00FB5D38" w:rsidRDefault="00FB5D38">
      <w:pPr>
        <w:pStyle w:val="ListParagraph"/>
        <w:numPr>
          <w:ilvl w:val="1"/>
          <w:numId w:val="21"/>
        </w:numPr>
        <w:suppressAutoHyphens/>
        <w:spacing w:before="120" w:after="240"/>
        <w:outlineLvl w:val="0"/>
        <w:rPr>
          <w:rStyle w:val="Heading3Char"/>
          <w:b/>
          <w:bCs w:val="0"/>
          <w:vanish/>
          <w:color w:val="000000" w:themeColor="text1"/>
          <w:szCs w:val="22"/>
        </w:rPr>
      </w:pPr>
      <w:bookmarkStart w:id="239" w:name="_Toc227940592"/>
      <w:bookmarkStart w:id="240" w:name="_Toc227941341"/>
      <w:bookmarkStart w:id="241" w:name="_Toc227941587"/>
      <w:bookmarkStart w:id="242" w:name="_Toc227941832"/>
      <w:bookmarkStart w:id="243" w:name="_Toc227942076"/>
      <w:bookmarkStart w:id="244" w:name="_Toc227942324"/>
      <w:bookmarkStart w:id="245" w:name="_Toc227942577"/>
      <w:bookmarkStart w:id="246" w:name="_Toc227942830"/>
      <w:bookmarkStart w:id="247" w:name="_Toc229034019"/>
      <w:bookmarkStart w:id="248" w:name="_Toc229034353"/>
      <w:bookmarkEnd w:id="239"/>
      <w:bookmarkEnd w:id="240"/>
      <w:bookmarkEnd w:id="241"/>
      <w:bookmarkEnd w:id="242"/>
      <w:bookmarkEnd w:id="243"/>
      <w:bookmarkEnd w:id="244"/>
      <w:bookmarkEnd w:id="245"/>
      <w:bookmarkEnd w:id="246"/>
      <w:bookmarkEnd w:id="247"/>
      <w:bookmarkEnd w:id="248"/>
    </w:p>
    <w:p w14:paraId="38ED7132" w14:textId="77777777" w:rsidR="00FB5D38" w:rsidRDefault="00FB5D38">
      <w:pPr>
        <w:pStyle w:val="ListParagraph"/>
        <w:numPr>
          <w:ilvl w:val="2"/>
          <w:numId w:val="21"/>
        </w:numPr>
        <w:suppressAutoHyphens/>
        <w:spacing w:before="120" w:after="240"/>
        <w:outlineLvl w:val="0"/>
        <w:rPr>
          <w:rStyle w:val="Heading3Char"/>
          <w:b/>
          <w:bCs w:val="0"/>
          <w:vanish/>
          <w:color w:val="000000" w:themeColor="text1"/>
          <w:szCs w:val="22"/>
        </w:rPr>
      </w:pPr>
      <w:bookmarkStart w:id="249" w:name="_Toc227940593"/>
      <w:bookmarkStart w:id="250" w:name="_Toc227941342"/>
      <w:bookmarkStart w:id="251" w:name="_Toc227941588"/>
      <w:bookmarkStart w:id="252" w:name="_Toc227941833"/>
      <w:bookmarkStart w:id="253" w:name="_Toc227942077"/>
      <w:bookmarkStart w:id="254" w:name="_Toc227942325"/>
      <w:bookmarkStart w:id="255" w:name="_Toc227942578"/>
      <w:bookmarkStart w:id="256" w:name="_Toc227942831"/>
      <w:bookmarkStart w:id="257" w:name="_Toc229034020"/>
      <w:bookmarkStart w:id="258" w:name="_Toc229034354"/>
      <w:bookmarkEnd w:id="249"/>
      <w:bookmarkEnd w:id="250"/>
      <w:bookmarkEnd w:id="251"/>
      <w:bookmarkEnd w:id="252"/>
      <w:bookmarkEnd w:id="253"/>
      <w:bookmarkEnd w:id="254"/>
      <w:bookmarkEnd w:id="255"/>
      <w:bookmarkEnd w:id="256"/>
      <w:bookmarkEnd w:id="257"/>
      <w:bookmarkEnd w:id="258"/>
    </w:p>
    <w:p w14:paraId="081C6B60" w14:textId="2037CE05" w:rsidR="00FB5D38" w:rsidRDefault="00000000" w:rsidP="00AC3978">
      <w:pPr>
        <w:pStyle w:val="Heading2"/>
        <w:numPr>
          <w:ilvl w:val="0"/>
          <w:numId w:val="36"/>
        </w:numPr>
      </w:pPr>
      <w:bookmarkStart w:id="259" w:name="_Toc229034355"/>
      <w:r>
        <w:t>Gas Gathering System</w:t>
      </w:r>
      <w:bookmarkEnd w:id="164"/>
      <w:bookmarkEnd w:id="259"/>
    </w:p>
    <w:p w14:paraId="454FFE0B"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Network of pipelines and manifolds transporting gas from </w:t>
      </w:r>
      <w:r>
        <w:rPr>
          <w:rFonts w:ascii="Futura Std Book" w:hAnsi="Futura Std Book"/>
          <w:b/>
          <w:bCs/>
          <w:color w:val="000000" w:themeColor="text1"/>
        </w:rPr>
        <w:t>OKNU, BBOU, and ELEP fields</w:t>
      </w:r>
      <w:r>
        <w:rPr>
          <w:rFonts w:ascii="Futura Std Book" w:hAnsi="Futura Std Book"/>
          <w:color w:val="000000" w:themeColor="text1"/>
        </w:rPr>
        <w:t xml:space="preserve"> to the central processing facility. </w:t>
      </w:r>
    </w:p>
    <w:p w14:paraId="28D1C05E" w14:textId="77777777" w:rsidR="00FB5D38" w:rsidRDefault="00000000" w:rsidP="00AC3978">
      <w:pPr>
        <w:pStyle w:val="Heading2"/>
        <w:numPr>
          <w:ilvl w:val="0"/>
          <w:numId w:val="36"/>
        </w:numPr>
      </w:pPr>
      <w:bookmarkStart w:id="260" w:name="_Toc227319995"/>
      <w:bookmarkStart w:id="261" w:name="_Toc229034356"/>
      <w:r>
        <w:t>Gas Processing Plant (GPP) – 500 MMscfd</w:t>
      </w:r>
      <w:bookmarkEnd w:id="260"/>
      <w:bookmarkEnd w:id="261"/>
    </w:p>
    <w:p w14:paraId="11CD9DDC"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Extraction of Natural Gas Liquids (NGLs) </w:t>
      </w:r>
    </w:p>
    <w:p w14:paraId="182DADE2"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Delivery of lean gas to downstream facilities </w:t>
      </w:r>
    </w:p>
    <w:p w14:paraId="2B7469FB"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lastRenderedPageBreak/>
        <w:t xml:space="preserve">Includes: </w:t>
      </w:r>
    </w:p>
    <w:p w14:paraId="2C128279"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 xml:space="preserve">Common front-end processing </w:t>
      </w:r>
    </w:p>
    <w:p w14:paraId="5D242FF3"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 xml:space="preserve">Dedicated polishing units for Methanol and LNG </w:t>
      </w:r>
    </w:p>
    <w:p w14:paraId="50506EDE" w14:textId="77777777" w:rsidR="00FB5D38" w:rsidRDefault="00000000" w:rsidP="00AC3978">
      <w:pPr>
        <w:pStyle w:val="Heading2"/>
        <w:numPr>
          <w:ilvl w:val="0"/>
          <w:numId w:val="36"/>
        </w:numPr>
      </w:pPr>
      <w:bookmarkStart w:id="262" w:name="_Toc227319996"/>
      <w:bookmarkStart w:id="263" w:name="_Toc229034357"/>
      <w:r>
        <w:t>Methanol Production Plant</w:t>
      </w:r>
      <w:bookmarkEnd w:id="262"/>
      <w:bookmarkEnd w:id="263"/>
    </w:p>
    <w:p w14:paraId="38BA2293"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Two trains, each rated at </w:t>
      </w:r>
      <w:r>
        <w:rPr>
          <w:rFonts w:ascii="Futura Std Book" w:hAnsi="Futura Std Book"/>
          <w:b/>
          <w:bCs/>
          <w:color w:val="000000" w:themeColor="text1"/>
        </w:rPr>
        <w:t>5,000 MTPD</w:t>
      </w:r>
      <w:r>
        <w:rPr>
          <w:rFonts w:ascii="Futura Std Book" w:hAnsi="Futura Std Book"/>
          <w:color w:val="000000" w:themeColor="text1"/>
        </w:rPr>
        <w:t xml:space="preserve"> </w:t>
      </w:r>
    </w:p>
    <w:p w14:paraId="57CD38C5"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Total production capacity: </w:t>
      </w:r>
      <w:r>
        <w:rPr>
          <w:rFonts w:ascii="Futura Std Book" w:hAnsi="Futura Std Book"/>
          <w:b/>
          <w:bCs/>
          <w:color w:val="000000" w:themeColor="text1"/>
        </w:rPr>
        <w:t>10,000 MTPD</w:t>
      </w:r>
      <w:r>
        <w:rPr>
          <w:rFonts w:ascii="Futura Std Book" w:hAnsi="Futura Std Book"/>
          <w:color w:val="000000" w:themeColor="text1"/>
        </w:rPr>
        <w:t xml:space="preserve"> </w:t>
      </w:r>
    </w:p>
    <w:p w14:paraId="7707AF76" w14:textId="77777777" w:rsidR="00FB5D38" w:rsidRPr="00242F11" w:rsidRDefault="00000000" w:rsidP="00242F11">
      <w:pPr>
        <w:pStyle w:val="ListParagraph"/>
        <w:widowControl/>
        <w:numPr>
          <w:ilvl w:val="0"/>
          <w:numId w:val="36"/>
        </w:numPr>
        <w:suppressAutoHyphens/>
        <w:spacing w:before="120" w:after="120" w:line="300" w:lineRule="auto"/>
        <w:jc w:val="both"/>
        <w:rPr>
          <w:rFonts w:ascii="Futura Std Book" w:eastAsia="Arial" w:hAnsi="Futura Std Book" w:cs="Tahoma"/>
          <w:lang w:val="en-GB"/>
        </w:rPr>
      </w:pPr>
      <w:bookmarkStart w:id="264" w:name="_Toc227319997"/>
      <w:bookmarkStart w:id="265" w:name="_Toc229034358"/>
      <w:r w:rsidRPr="00242F11">
        <w:rPr>
          <w:rFonts w:ascii="Futura Std Book" w:eastAsia="Arial" w:hAnsi="Futura Std Book" w:cs="Tahoma"/>
          <w:lang w:val="en-GB"/>
        </w:rPr>
        <w:t>Floating LNG (FLNG) Facility</w:t>
      </w:r>
      <w:bookmarkEnd w:id="264"/>
      <w:bookmarkEnd w:id="265"/>
    </w:p>
    <w:p w14:paraId="7CE33029"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Capacity: </w:t>
      </w:r>
      <w:r>
        <w:rPr>
          <w:rFonts w:ascii="Futura Std Book" w:hAnsi="Futura Std Book"/>
          <w:b/>
          <w:bCs/>
          <w:color w:val="000000" w:themeColor="text1"/>
        </w:rPr>
        <w:t>~2 MMTPA LNG</w:t>
      </w:r>
      <w:r>
        <w:rPr>
          <w:rFonts w:ascii="Futura Std Book" w:hAnsi="Futura Std Book"/>
          <w:color w:val="000000" w:themeColor="text1"/>
        </w:rPr>
        <w:t xml:space="preserve"> </w:t>
      </w:r>
    </w:p>
    <w:p w14:paraId="32BB7D1F"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Feed gas: </w:t>
      </w:r>
      <w:r>
        <w:rPr>
          <w:rFonts w:ascii="Futura Std Book" w:hAnsi="Futura Std Book"/>
          <w:b/>
          <w:bCs/>
          <w:color w:val="000000" w:themeColor="text1"/>
        </w:rPr>
        <w:t>&gt;200 MMscfd processed gas</w:t>
      </w:r>
      <w:r>
        <w:rPr>
          <w:rFonts w:ascii="Futura Std Book" w:hAnsi="Futura Std Book"/>
          <w:color w:val="000000" w:themeColor="text1"/>
        </w:rPr>
        <w:t xml:space="preserve"> </w:t>
      </w:r>
    </w:p>
    <w:p w14:paraId="5DBBDB36"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eastAsiaTheme="majorEastAsia" w:hAnsi="Futura Std Book" w:cstheme="majorBidi"/>
          <w:b/>
          <w:szCs w:val="32"/>
        </w:rPr>
        <w:t>Location: ~20 km offshore, ~20 m water depth, complete with +25 km Feed Gas Supply</w:t>
      </w:r>
      <w:r>
        <w:rPr>
          <w:rFonts w:ascii="Futura Std Book" w:hAnsi="Futura Std Book"/>
          <w:color w:val="000000" w:themeColor="text1"/>
        </w:rPr>
        <w:t xml:space="preserve"> Line from Gas Hub at AKAB to the FLNG</w:t>
      </w:r>
    </w:p>
    <w:p w14:paraId="0AD5955D"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Products: </w:t>
      </w:r>
    </w:p>
    <w:p w14:paraId="3ECFD618" w14:textId="77777777" w:rsidR="00FB5D38" w:rsidRDefault="00000000">
      <w:pPr>
        <w:widowControl/>
        <w:numPr>
          <w:ilvl w:val="1"/>
          <w:numId w:val="18"/>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 xml:space="preserve">LNG </w:t>
      </w:r>
    </w:p>
    <w:p w14:paraId="4655313B" w14:textId="77777777" w:rsidR="00FB5D38" w:rsidRDefault="00000000">
      <w:pPr>
        <w:widowControl/>
        <w:numPr>
          <w:ilvl w:val="1"/>
          <w:numId w:val="18"/>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 xml:space="preserve">Condensate </w:t>
      </w:r>
    </w:p>
    <w:p w14:paraId="4D4E8E75" w14:textId="77777777" w:rsidR="00FB5D38" w:rsidRDefault="00000000">
      <w:pPr>
        <w:widowControl/>
        <w:numPr>
          <w:ilvl w:val="1"/>
          <w:numId w:val="18"/>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 xml:space="preserve">LPG (Butane &amp; Propane) </w:t>
      </w:r>
    </w:p>
    <w:p w14:paraId="59BBF92A" w14:textId="77777777" w:rsidR="00FB5D38" w:rsidRDefault="00000000" w:rsidP="00AC3978">
      <w:pPr>
        <w:pStyle w:val="Heading2"/>
        <w:numPr>
          <w:ilvl w:val="0"/>
          <w:numId w:val="36"/>
        </w:numPr>
      </w:pPr>
      <w:bookmarkStart w:id="266" w:name="_Toc227319998"/>
      <w:bookmarkStart w:id="267" w:name="_Toc229034359"/>
      <w:r>
        <w:t>Product Export System</w:t>
      </w:r>
      <w:bookmarkEnd w:id="266"/>
      <w:bookmarkEnd w:id="267"/>
    </w:p>
    <w:p w14:paraId="1B52B838"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Export pipelines </w:t>
      </w:r>
    </w:p>
    <w:p w14:paraId="4F720EC4"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Offshore </w:t>
      </w:r>
      <w:r>
        <w:rPr>
          <w:rFonts w:ascii="Futura Std Book" w:hAnsi="Futura Std Book"/>
          <w:b/>
          <w:bCs/>
          <w:color w:val="000000" w:themeColor="text1"/>
        </w:rPr>
        <w:t>Single Buoy Mooring (SBM)</w:t>
      </w:r>
      <w:r>
        <w:rPr>
          <w:rFonts w:ascii="Futura Std Book" w:hAnsi="Futura Std Book"/>
          <w:color w:val="000000" w:themeColor="text1"/>
        </w:rPr>
        <w:t xml:space="preserve"> system for methanol and NGL export </w:t>
      </w:r>
    </w:p>
    <w:p w14:paraId="65AD478C" w14:textId="68B1E68C" w:rsidR="00FB5D38" w:rsidRDefault="00000000">
      <w:pPr>
        <w:pStyle w:val="Heading2"/>
        <w:numPr>
          <w:ilvl w:val="2"/>
          <w:numId w:val="30"/>
        </w:numPr>
        <w:ind w:left="504"/>
      </w:pPr>
      <w:bookmarkStart w:id="268" w:name="_Toc227319999"/>
      <w:bookmarkStart w:id="269" w:name="_Toc229034360"/>
      <w:r>
        <w:t>Produced Water Management</w:t>
      </w:r>
      <w:bookmarkEnd w:id="268"/>
      <w:bookmarkEnd w:id="269"/>
      <w:r w:rsidR="00AC3978">
        <w:t xml:space="preserve"> Facilities</w:t>
      </w:r>
    </w:p>
    <w:p w14:paraId="439EB79A"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Handling, treatment, and disposal facilities </w:t>
      </w:r>
    </w:p>
    <w:p w14:paraId="3AF65E72"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To be defined through </w:t>
      </w:r>
      <w:r>
        <w:rPr>
          <w:rFonts w:ascii="Futura Std Book" w:hAnsi="Futura Std Book"/>
          <w:b/>
          <w:bCs/>
          <w:color w:val="000000" w:themeColor="text1"/>
        </w:rPr>
        <w:t>Decision Concept Selection (DCS)</w:t>
      </w:r>
      <w:r>
        <w:rPr>
          <w:rFonts w:ascii="Futura Std Book" w:hAnsi="Futura Std Book"/>
          <w:color w:val="000000" w:themeColor="text1"/>
        </w:rPr>
        <w:t xml:space="preserve"> studies </w:t>
      </w:r>
    </w:p>
    <w:p w14:paraId="18920A8B" w14:textId="77777777" w:rsidR="00FB5D38" w:rsidRDefault="00000000">
      <w:pPr>
        <w:pStyle w:val="Heading2"/>
        <w:numPr>
          <w:ilvl w:val="2"/>
          <w:numId w:val="30"/>
        </w:numPr>
        <w:ind w:left="504"/>
      </w:pPr>
      <w:bookmarkStart w:id="270" w:name="_Toc227320000"/>
      <w:bookmarkStart w:id="271" w:name="_Toc229034361"/>
      <w:r>
        <w:t>Utilities and Offsite Infrastructure</w:t>
      </w:r>
      <w:bookmarkEnd w:id="270"/>
      <w:bookmarkEnd w:id="271"/>
    </w:p>
    <w:p w14:paraId="35AB22C8"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Power generation systems </w:t>
      </w:r>
    </w:p>
    <w:p w14:paraId="0162138C"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Steam generation </w:t>
      </w:r>
    </w:p>
    <w:p w14:paraId="2A94A0E0"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Product storage facilities </w:t>
      </w:r>
    </w:p>
    <w:p w14:paraId="22EC8200"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Export jetty and marine infrastructure </w:t>
      </w:r>
    </w:p>
    <w:p w14:paraId="66440A0F"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 xml:space="preserve">All required off-plot and support systems </w:t>
      </w:r>
    </w:p>
    <w:p w14:paraId="5B42D1A7" w14:textId="77777777" w:rsidR="00FB5D38" w:rsidRDefault="00000000">
      <w:pPr>
        <w:pStyle w:val="Heading2"/>
        <w:numPr>
          <w:ilvl w:val="2"/>
          <w:numId w:val="30"/>
        </w:numPr>
        <w:ind w:left="504"/>
      </w:pPr>
      <w:bookmarkStart w:id="272" w:name="_Toc229034362"/>
      <w:r>
        <w:t>Pipeline Design Philosophy – Flexibility &amp; Expandability</w:t>
      </w:r>
      <w:bookmarkEnd w:id="272"/>
    </w:p>
    <w:p w14:paraId="2D71E0EA" w14:textId="77777777" w:rsidR="00FB5D38" w:rsidRDefault="00000000">
      <w:pPr>
        <w:pStyle w:val="BodyText"/>
        <w:suppressAutoHyphens/>
        <w:spacing w:before="120" w:after="120" w:line="300" w:lineRule="auto"/>
        <w:ind w:left="851"/>
        <w:jc w:val="both"/>
        <w:rPr>
          <w:rFonts w:ascii="Futura Std Book" w:hAnsi="Futura Std Book"/>
          <w:color w:val="000000" w:themeColor="text1"/>
        </w:rPr>
      </w:pPr>
      <w:r>
        <w:rPr>
          <w:rFonts w:ascii="Futura Std Book" w:hAnsi="Futura Std Book"/>
          <w:color w:val="000000" w:themeColor="text1"/>
        </w:rPr>
        <w:t xml:space="preserve">While the </w:t>
      </w:r>
      <w:r>
        <w:rPr>
          <w:rFonts w:ascii="Futura Std Book" w:eastAsia="Arial" w:hAnsi="Futura Std Book" w:cs="Tahoma"/>
          <w:lang w:val="en-GB"/>
        </w:rPr>
        <w:t>primary</w:t>
      </w:r>
      <w:r>
        <w:rPr>
          <w:rFonts w:ascii="Futura Std Book" w:hAnsi="Futura Std Book"/>
          <w:color w:val="000000" w:themeColor="text1"/>
        </w:rPr>
        <w:t xml:space="preserve"> </w:t>
      </w:r>
      <w:r>
        <w:rPr>
          <w:rFonts w:ascii="Futura Std Book" w:eastAsia="Arial" w:hAnsi="Futura Std Book" w:cs="Tahoma"/>
          <w:lang w:val="en-GB"/>
        </w:rPr>
        <w:t>objective</w:t>
      </w:r>
      <w:r>
        <w:rPr>
          <w:rFonts w:ascii="Futura Std Book" w:hAnsi="Futura Std Book"/>
          <w:color w:val="000000" w:themeColor="text1"/>
        </w:rPr>
        <w:t xml:space="preserve"> of the OKNU–BBOU pipeline is evacuation of </w:t>
      </w:r>
      <w:proofErr w:type="spellStart"/>
      <w:r>
        <w:rPr>
          <w:rFonts w:ascii="Futura Std Book" w:hAnsi="Futura Std Book"/>
          <w:color w:val="000000" w:themeColor="text1"/>
        </w:rPr>
        <w:t>Okpokunou</w:t>
      </w:r>
      <w:proofErr w:type="spellEnd"/>
      <w:r>
        <w:rPr>
          <w:rFonts w:ascii="Futura Std Book" w:hAnsi="Futura Std Book"/>
          <w:color w:val="000000" w:themeColor="text1"/>
        </w:rPr>
        <w:t xml:space="preserve"> gas </w:t>
      </w:r>
      <w:r>
        <w:rPr>
          <w:rFonts w:ascii="Futura Std Book" w:eastAsia="Arial" w:hAnsi="Futura Std Book" w:cs="Tahoma"/>
          <w:lang w:val="en-GB"/>
        </w:rPr>
        <w:t>production</w:t>
      </w:r>
      <w:r>
        <w:rPr>
          <w:rFonts w:ascii="Futura Std Book" w:hAnsi="Futura Std Book"/>
          <w:color w:val="000000" w:themeColor="text1"/>
        </w:rPr>
        <w:t xml:space="preserve">, the design incorporates provisions for </w:t>
      </w:r>
      <w:r>
        <w:rPr>
          <w:rFonts w:ascii="Futura Std Book" w:hAnsi="Futura Std Book"/>
          <w:b/>
          <w:bCs/>
          <w:color w:val="000000" w:themeColor="text1"/>
        </w:rPr>
        <w:t>future network expansion</w:t>
      </w:r>
      <w:r>
        <w:rPr>
          <w:rFonts w:ascii="Futura Std Book" w:hAnsi="Futura Std Book"/>
          <w:color w:val="000000" w:themeColor="text1"/>
        </w:rPr>
        <w:t xml:space="preserve"> through strategically </w:t>
      </w:r>
      <w:r>
        <w:rPr>
          <w:rFonts w:ascii="Futura Std Book" w:hAnsi="Futura Std Book"/>
          <w:color w:val="000000" w:themeColor="text1"/>
        </w:rPr>
        <w:lastRenderedPageBreak/>
        <w:t xml:space="preserve">located </w:t>
      </w:r>
      <w:r>
        <w:rPr>
          <w:rFonts w:ascii="Futura Std Book" w:hAnsi="Futura Std Book"/>
          <w:b/>
          <w:bCs/>
          <w:color w:val="000000" w:themeColor="text1"/>
        </w:rPr>
        <w:t>midline manifolds</w:t>
      </w:r>
      <w:r>
        <w:rPr>
          <w:rFonts w:ascii="Futura Std Book" w:hAnsi="Futura Std Book"/>
          <w:color w:val="000000" w:themeColor="text1"/>
        </w:rPr>
        <w:t xml:space="preserve">, which will also function as </w:t>
      </w:r>
      <w:r>
        <w:rPr>
          <w:rFonts w:ascii="Futura Std Book" w:hAnsi="Futura Std Book"/>
          <w:b/>
          <w:bCs/>
          <w:color w:val="000000" w:themeColor="text1"/>
        </w:rPr>
        <w:t>sectionalizing valve stations</w:t>
      </w:r>
      <w:r>
        <w:rPr>
          <w:rFonts w:ascii="Futura Std Book" w:hAnsi="Futura Std Book"/>
          <w:color w:val="000000" w:themeColor="text1"/>
        </w:rPr>
        <w:t>.</w:t>
      </w:r>
    </w:p>
    <w:p w14:paraId="04CE4468" w14:textId="77777777" w:rsidR="00FB5D38" w:rsidRDefault="00000000">
      <w:pPr>
        <w:pStyle w:val="BodyText"/>
        <w:widowControl/>
        <w:suppressAutoHyphens/>
        <w:spacing w:before="120" w:after="120" w:line="300" w:lineRule="auto"/>
        <w:ind w:left="850"/>
        <w:jc w:val="both"/>
        <w:rPr>
          <w:rFonts w:ascii="Futura Std Book" w:hAnsi="Futura Std Book"/>
          <w:b/>
          <w:bCs/>
          <w:color w:val="000000" w:themeColor="text1"/>
        </w:rPr>
      </w:pPr>
      <w:r>
        <w:rPr>
          <w:rFonts w:ascii="Futura Std Book" w:hAnsi="Futura Std Book"/>
          <w:b/>
          <w:bCs/>
          <w:color w:val="000000" w:themeColor="text1"/>
        </w:rPr>
        <w:t>Planned Tie-in Points:</w:t>
      </w:r>
    </w:p>
    <w:p w14:paraId="7823039F"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b/>
          <w:bCs/>
          <w:color w:val="000000" w:themeColor="text1"/>
        </w:rPr>
        <w:t>KP 38, - for tie-in of SEIB production:</w:t>
      </w:r>
      <w:r>
        <w:rPr>
          <w:rFonts w:ascii="Futura Std Book" w:hAnsi="Futura Std Book"/>
          <w:color w:val="000000" w:themeColor="text1"/>
        </w:rPr>
        <w:t xml:space="preserve"> </w:t>
      </w:r>
    </w:p>
    <w:p w14:paraId="724EF3A7" w14:textId="77777777" w:rsidR="00FB5D38" w:rsidRDefault="00000000">
      <w:pPr>
        <w:widowControl/>
        <w:numPr>
          <w:ilvl w:val="1"/>
          <w:numId w:val="19"/>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 xml:space="preserve">Confirmed tie-in point </w:t>
      </w:r>
    </w:p>
    <w:p w14:paraId="59E64879" w14:textId="77777777" w:rsidR="00FB5D38" w:rsidRDefault="00000000">
      <w:pPr>
        <w:widowControl/>
        <w:numPr>
          <w:ilvl w:val="1"/>
          <w:numId w:val="19"/>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 xml:space="preserve">Identified as a key gas supply node </w:t>
      </w:r>
    </w:p>
    <w:p w14:paraId="72773F11"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b/>
          <w:bCs/>
          <w:color w:val="000000" w:themeColor="text1"/>
        </w:rPr>
        <w:t xml:space="preserve">KP 66, - for tie-in of NUNR / DBUG </w:t>
      </w:r>
      <w:r>
        <w:rPr>
          <w:rFonts w:ascii="Futura Std Book" w:hAnsi="Futura Std Book"/>
          <w:color w:val="000000" w:themeColor="text1"/>
        </w:rPr>
        <w:t>production</w:t>
      </w:r>
      <w:r>
        <w:rPr>
          <w:rFonts w:ascii="Futura Std Book" w:hAnsi="Futura Std Book"/>
          <w:b/>
          <w:bCs/>
          <w:color w:val="000000" w:themeColor="text1"/>
        </w:rPr>
        <w:t>:</w:t>
      </w:r>
      <w:r>
        <w:rPr>
          <w:rFonts w:ascii="Futura Std Book" w:hAnsi="Futura Std Book"/>
          <w:color w:val="000000" w:themeColor="text1"/>
        </w:rPr>
        <w:t xml:space="preserve"> </w:t>
      </w:r>
    </w:p>
    <w:p w14:paraId="63BB6BB4" w14:textId="77777777" w:rsidR="00FB5D38" w:rsidRDefault="00000000">
      <w:pPr>
        <w:widowControl/>
        <w:numPr>
          <w:ilvl w:val="1"/>
          <w:numId w:val="19"/>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 xml:space="preserve">Conditional tie-in, subject to future development </w:t>
      </w:r>
    </w:p>
    <w:p w14:paraId="281FD466" w14:textId="77777777" w:rsidR="00FB5D38" w:rsidRDefault="00000000">
      <w:pPr>
        <w:pStyle w:val="BodyText"/>
        <w:suppressAutoHyphens/>
        <w:spacing w:before="120" w:after="120" w:line="300" w:lineRule="auto"/>
        <w:ind w:left="851"/>
        <w:jc w:val="both"/>
        <w:rPr>
          <w:rFonts w:ascii="Futura Std Book" w:hAnsi="Futura Std Book"/>
          <w:color w:val="000000" w:themeColor="text1"/>
        </w:rPr>
      </w:pPr>
      <w:r>
        <w:rPr>
          <w:rFonts w:ascii="Futura Std Book" w:hAnsi="Futura Std Book"/>
          <w:color w:val="000000" w:themeColor="text1"/>
        </w:rPr>
        <w:t xml:space="preserve">Given proximity and routing efficiency, </w:t>
      </w:r>
      <w:r>
        <w:rPr>
          <w:rFonts w:ascii="Futura Std Book" w:hAnsi="Futura Std Book"/>
          <w:b/>
          <w:bCs/>
          <w:color w:val="000000" w:themeColor="text1"/>
        </w:rPr>
        <w:t>SEIB</w:t>
      </w:r>
      <w:r>
        <w:rPr>
          <w:rFonts w:ascii="Futura Std Book" w:hAnsi="Futura Std Book"/>
          <w:color w:val="000000" w:themeColor="text1"/>
        </w:rPr>
        <w:t xml:space="preserve"> is considered the most practical near-term tie-in to the OKNU–BBOU pipeline, hence the midline manifold at KP 38</w:t>
      </w:r>
    </w:p>
    <w:p w14:paraId="68241821" w14:textId="77777777" w:rsidR="00FB5D38" w:rsidRDefault="00000000">
      <w:pPr>
        <w:pStyle w:val="BodyText"/>
        <w:suppressAutoHyphens/>
        <w:spacing w:before="120" w:after="120" w:line="300" w:lineRule="auto"/>
        <w:ind w:left="851"/>
        <w:jc w:val="both"/>
        <w:rPr>
          <w:rFonts w:ascii="Futura Std Book" w:hAnsi="Futura Std Book"/>
          <w:color w:val="000000" w:themeColor="text1"/>
        </w:rPr>
      </w:pPr>
      <w:r>
        <w:rPr>
          <w:rFonts w:ascii="Futura Std Book" w:hAnsi="Futura Std Book"/>
          <w:color w:val="000000" w:themeColor="text1"/>
        </w:rPr>
        <w:t xml:space="preserve">For </w:t>
      </w:r>
      <w:r>
        <w:rPr>
          <w:rFonts w:ascii="Futura Std Book" w:hAnsi="Futura Std Book"/>
          <w:b/>
          <w:bCs/>
          <w:color w:val="000000" w:themeColor="text1"/>
        </w:rPr>
        <w:t>NUNR and DBUC</w:t>
      </w:r>
      <w:r>
        <w:rPr>
          <w:rFonts w:ascii="Futura Std Book" w:hAnsi="Futura Std Book"/>
          <w:color w:val="000000" w:themeColor="text1"/>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rPr>
        <w:t>independent pipeline network to gather NUNR &amp; DBUC production to BBOU</w:t>
      </w:r>
      <w:r>
        <w:rPr>
          <w:rFonts w:ascii="Futura Std Book" w:hAnsi="Futura Std Book"/>
          <w:color w:val="000000" w:themeColor="text1"/>
        </w:rPr>
        <w:t xml:space="preserve"> or ELEP will be evaluated during the FEED.</w:t>
      </w:r>
    </w:p>
    <w:p w14:paraId="4BBEAA57" w14:textId="77777777" w:rsidR="00FB5D38" w:rsidRDefault="00000000">
      <w:pPr>
        <w:pStyle w:val="Heading2"/>
        <w:numPr>
          <w:ilvl w:val="1"/>
          <w:numId w:val="30"/>
        </w:numPr>
        <w:ind w:left="432"/>
      </w:pPr>
      <w:bookmarkStart w:id="273" w:name="_Toc229034363"/>
      <w:r>
        <w:t>Pipeline Engineering</w:t>
      </w:r>
      <w:bookmarkEnd w:id="273"/>
    </w:p>
    <w:p w14:paraId="6C99AB36" w14:textId="77777777" w:rsidR="00FB5D38" w:rsidRDefault="00FB5D38">
      <w:pPr>
        <w:pStyle w:val="ListParagraph"/>
        <w:keepNext/>
        <w:keepLines/>
        <w:widowControl/>
        <w:numPr>
          <w:ilvl w:val="0"/>
          <w:numId w:val="29"/>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274" w:name="_Toc227940595"/>
      <w:bookmarkStart w:id="275" w:name="_Toc227941344"/>
      <w:bookmarkStart w:id="276" w:name="_Toc227941590"/>
      <w:bookmarkStart w:id="277" w:name="_Toc227941835"/>
      <w:bookmarkStart w:id="278" w:name="_Toc227942085"/>
      <w:bookmarkStart w:id="279" w:name="_Toc227942335"/>
      <w:bookmarkStart w:id="280" w:name="_Toc227942588"/>
      <w:bookmarkStart w:id="281" w:name="_Toc227942841"/>
      <w:bookmarkStart w:id="282" w:name="_Toc229034030"/>
      <w:bookmarkStart w:id="283" w:name="_Toc229034364"/>
      <w:bookmarkEnd w:id="274"/>
      <w:bookmarkEnd w:id="275"/>
      <w:bookmarkEnd w:id="276"/>
      <w:bookmarkEnd w:id="277"/>
      <w:bookmarkEnd w:id="278"/>
      <w:bookmarkEnd w:id="279"/>
      <w:bookmarkEnd w:id="280"/>
      <w:bookmarkEnd w:id="281"/>
      <w:bookmarkEnd w:id="282"/>
      <w:bookmarkEnd w:id="283"/>
    </w:p>
    <w:p w14:paraId="5E4A2E20" w14:textId="77777777" w:rsidR="00FB5D38" w:rsidRDefault="00FB5D38">
      <w:pPr>
        <w:pStyle w:val="ListParagraph"/>
        <w:keepNext/>
        <w:keepLines/>
        <w:widowControl/>
        <w:numPr>
          <w:ilvl w:val="1"/>
          <w:numId w:val="29"/>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284" w:name="_Toc227940596"/>
      <w:bookmarkStart w:id="285" w:name="_Toc227941345"/>
      <w:bookmarkStart w:id="286" w:name="_Toc227941591"/>
      <w:bookmarkStart w:id="287" w:name="_Toc227941836"/>
      <w:bookmarkStart w:id="288" w:name="_Toc227942086"/>
      <w:bookmarkStart w:id="289" w:name="_Toc227942336"/>
      <w:bookmarkStart w:id="290" w:name="_Toc227942589"/>
      <w:bookmarkStart w:id="291" w:name="_Toc227942842"/>
      <w:bookmarkStart w:id="292" w:name="_Toc229034031"/>
      <w:bookmarkStart w:id="293" w:name="_Toc229034365"/>
      <w:bookmarkEnd w:id="284"/>
      <w:bookmarkEnd w:id="285"/>
      <w:bookmarkEnd w:id="286"/>
      <w:bookmarkEnd w:id="287"/>
      <w:bookmarkEnd w:id="288"/>
      <w:bookmarkEnd w:id="289"/>
      <w:bookmarkEnd w:id="290"/>
      <w:bookmarkEnd w:id="291"/>
      <w:bookmarkEnd w:id="292"/>
      <w:bookmarkEnd w:id="293"/>
    </w:p>
    <w:p w14:paraId="5ED87709" w14:textId="77777777" w:rsidR="00FB5D38" w:rsidRDefault="00FB5D38">
      <w:pPr>
        <w:pStyle w:val="ListParagraph"/>
        <w:keepNext/>
        <w:keepLines/>
        <w:widowControl/>
        <w:numPr>
          <w:ilvl w:val="1"/>
          <w:numId w:val="29"/>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294" w:name="_Toc227940597"/>
      <w:bookmarkStart w:id="295" w:name="_Toc227941346"/>
      <w:bookmarkStart w:id="296" w:name="_Toc227941592"/>
      <w:bookmarkStart w:id="297" w:name="_Toc227941837"/>
      <w:bookmarkStart w:id="298" w:name="_Toc227942087"/>
      <w:bookmarkStart w:id="299" w:name="_Toc227942337"/>
      <w:bookmarkStart w:id="300" w:name="_Toc227942590"/>
      <w:bookmarkStart w:id="301" w:name="_Toc227942843"/>
      <w:bookmarkStart w:id="302" w:name="_Toc229034032"/>
      <w:bookmarkStart w:id="303" w:name="_Toc229034366"/>
      <w:bookmarkEnd w:id="294"/>
      <w:bookmarkEnd w:id="295"/>
      <w:bookmarkEnd w:id="296"/>
      <w:bookmarkEnd w:id="297"/>
      <w:bookmarkEnd w:id="298"/>
      <w:bookmarkEnd w:id="299"/>
      <w:bookmarkEnd w:id="300"/>
      <w:bookmarkEnd w:id="301"/>
      <w:bookmarkEnd w:id="302"/>
      <w:bookmarkEnd w:id="303"/>
    </w:p>
    <w:p w14:paraId="315B8650" w14:textId="77777777" w:rsidR="00FB5D38" w:rsidRDefault="00FB5D38">
      <w:pPr>
        <w:pStyle w:val="ListParagraph"/>
        <w:keepNext/>
        <w:keepLines/>
        <w:widowControl/>
        <w:numPr>
          <w:ilvl w:val="1"/>
          <w:numId w:val="29"/>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304" w:name="_Toc227940598"/>
      <w:bookmarkStart w:id="305" w:name="_Toc227941347"/>
      <w:bookmarkStart w:id="306" w:name="_Toc227941593"/>
      <w:bookmarkStart w:id="307" w:name="_Toc227941838"/>
      <w:bookmarkStart w:id="308" w:name="_Toc227942088"/>
      <w:bookmarkStart w:id="309" w:name="_Toc227942338"/>
      <w:bookmarkStart w:id="310" w:name="_Toc227942591"/>
      <w:bookmarkStart w:id="311" w:name="_Toc227942844"/>
      <w:bookmarkStart w:id="312" w:name="_Toc229034033"/>
      <w:bookmarkStart w:id="313" w:name="_Toc229034367"/>
      <w:bookmarkEnd w:id="304"/>
      <w:bookmarkEnd w:id="305"/>
      <w:bookmarkEnd w:id="306"/>
      <w:bookmarkEnd w:id="307"/>
      <w:bookmarkEnd w:id="308"/>
      <w:bookmarkEnd w:id="309"/>
      <w:bookmarkEnd w:id="310"/>
      <w:bookmarkEnd w:id="311"/>
      <w:bookmarkEnd w:id="312"/>
      <w:bookmarkEnd w:id="313"/>
    </w:p>
    <w:p w14:paraId="1F3C7013" w14:textId="77777777" w:rsidR="00FB5D38" w:rsidRDefault="00FB5D38">
      <w:pPr>
        <w:pStyle w:val="ListParagraph"/>
        <w:keepNext/>
        <w:keepLines/>
        <w:widowControl/>
        <w:numPr>
          <w:ilvl w:val="1"/>
          <w:numId w:val="29"/>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314" w:name="_Toc227940599"/>
      <w:bookmarkStart w:id="315" w:name="_Toc227941348"/>
      <w:bookmarkStart w:id="316" w:name="_Toc227941594"/>
      <w:bookmarkStart w:id="317" w:name="_Toc227941839"/>
      <w:bookmarkStart w:id="318" w:name="_Toc227942089"/>
      <w:bookmarkStart w:id="319" w:name="_Toc227942339"/>
      <w:bookmarkStart w:id="320" w:name="_Toc227942592"/>
      <w:bookmarkStart w:id="321" w:name="_Toc227942845"/>
      <w:bookmarkStart w:id="322" w:name="_Toc229034034"/>
      <w:bookmarkStart w:id="323" w:name="_Toc229034368"/>
      <w:bookmarkEnd w:id="314"/>
      <w:bookmarkEnd w:id="315"/>
      <w:bookmarkEnd w:id="316"/>
      <w:bookmarkEnd w:id="317"/>
      <w:bookmarkEnd w:id="318"/>
      <w:bookmarkEnd w:id="319"/>
      <w:bookmarkEnd w:id="320"/>
      <w:bookmarkEnd w:id="321"/>
      <w:bookmarkEnd w:id="322"/>
      <w:bookmarkEnd w:id="323"/>
    </w:p>
    <w:p w14:paraId="6CA4478A" w14:textId="77777777" w:rsidR="00FB5D38" w:rsidRDefault="00FB5D38">
      <w:pPr>
        <w:pStyle w:val="ListParagraph"/>
        <w:keepNext/>
        <w:keepLines/>
        <w:widowControl/>
        <w:numPr>
          <w:ilvl w:val="1"/>
          <w:numId w:val="29"/>
        </w:numPr>
        <w:suppressAutoHyphens/>
        <w:spacing w:before="120" w:after="120" w:line="300" w:lineRule="auto"/>
        <w:jc w:val="both"/>
        <w:outlineLvl w:val="2"/>
        <w:rPr>
          <w:rFonts w:asciiTheme="majorHAnsi" w:eastAsia="Calibri" w:hAnsiTheme="majorHAnsi" w:cs="Tahoma"/>
          <w:bCs/>
          <w:iCs/>
          <w:noProof/>
          <w:vanish/>
          <w:color w:val="000080"/>
          <w:sz w:val="24"/>
          <w:szCs w:val="24"/>
        </w:rPr>
      </w:pPr>
      <w:bookmarkStart w:id="324" w:name="_Toc227940600"/>
      <w:bookmarkStart w:id="325" w:name="_Toc227941349"/>
      <w:bookmarkStart w:id="326" w:name="_Toc227941595"/>
      <w:bookmarkStart w:id="327" w:name="_Toc227941840"/>
      <w:bookmarkStart w:id="328" w:name="_Toc227942090"/>
      <w:bookmarkStart w:id="329" w:name="_Toc227942340"/>
      <w:bookmarkStart w:id="330" w:name="_Toc227942593"/>
      <w:bookmarkStart w:id="331" w:name="_Toc227942846"/>
      <w:bookmarkStart w:id="332" w:name="_Toc229034035"/>
      <w:bookmarkStart w:id="333" w:name="_Toc229034369"/>
      <w:bookmarkEnd w:id="324"/>
      <w:bookmarkEnd w:id="325"/>
      <w:bookmarkEnd w:id="326"/>
      <w:bookmarkEnd w:id="327"/>
      <w:bookmarkEnd w:id="328"/>
      <w:bookmarkEnd w:id="329"/>
      <w:bookmarkEnd w:id="330"/>
      <w:bookmarkEnd w:id="331"/>
      <w:bookmarkEnd w:id="332"/>
      <w:bookmarkEnd w:id="333"/>
    </w:p>
    <w:p w14:paraId="755973A3" w14:textId="77777777" w:rsidR="00FB5D38" w:rsidRDefault="00FB5D38">
      <w:pPr>
        <w:pStyle w:val="ListParagraph"/>
        <w:keepNext/>
        <w:keepLines/>
        <w:widowControl/>
        <w:numPr>
          <w:ilvl w:val="1"/>
          <w:numId w:val="28"/>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334" w:name="_Toc227940601"/>
      <w:bookmarkStart w:id="335" w:name="_Toc227941350"/>
      <w:bookmarkStart w:id="336" w:name="_Toc227941596"/>
      <w:bookmarkStart w:id="337" w:name="_Toc227941841"/>
      <w:bookmarkStart w:id="338" w:name="_Toc227942091"/>
      <w:bookmarkStart w:id="339" w:name="_Toc227942341"/>
      <w:bookmarkStart w:id="340" w:name="_Toc227942594"/>
      <w:bookmarkStart w:id="341" w:name="_Toc227942847"/>
      <w:bookmarkStart w:id="342" w:name="_Toc229034036"/>
      <w:bookmarkStart w:id="343" w:name="_Toc229034370"/>
      <w:bookmarkEnd w:id="334"/>
      <w:bookmarkEnd w:id="335"/>
      <w:bookmarkEnd w:id="336"/>
      <w:bookmarkEnd w:id="337"/>
      <w:bookmarkEnd w:id="338"/>
      <w:bookmarkEnd w:id="339"/>
      <w:bookmarkEnd w:id="340"/>
      <w:bookmarkEnd w:id="341"/>
      <w:bookmarkEnd w:id="342"/>
      <w:bookmarkEnd w:id="343"/>
    </w:p>
    <w:p w14:paraId="03B633D2" w14:textId="77777777" w:rsidR="00FB5D38" w:rsidRDefault="00000000">
      <w:pPr>
        <w:pStyle w:val="Heading2"/>
        <w:numPr>
          <w:ilvl w:val="2"/>
          <w:numId w:val="30"/>
        </w:numPr>
        <w:ind w:left="504"/>
      </w:pPr>
      <w:bookmarkStart w:id="344" w:name="_Toc229034371"/>
      <w:r>
        <w:t>Pipeline Routing Philosophy</w:t>
      </w:r>
      <w:bookmarkEnd w:id="344"/>
    </w:p>
    <w:p w14:paraId="7FEEBFA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original concept for the </w:t>
      </w:r>
      <w:proofErr w:type="spellStart"/>
      <w:r>
        <w:rPr>
          <w:rFonts w:ascii="Futura Std Book" w:hAnsi="Futura Std Book"/>
        </w:rPr>
        <w:t>Okpokunou</w:t>
      </w:r>
      <w:proofErr w:type="spellEnd"/>
      <w:r>
        <w:rPr>
          <w:rFonts w:ascii="Futura Std Book" w:hAnsi="Futura Std Book"/>
        </w:rPr>
        <w:t xml:space="preserve"> Pipeline </w:t>
      </w:r>
      <w:r>
        <w:rPr>
          <w:rFonts w:ascii="Futura Std Book" w:hAnsi="Futura Std Book"/>
          <w:color w:val="000000" w:themeColor="text1"/>
        </w:rPr>
        <w:t>envisaged</w:t>
      </w:r>
      <w:r>
        <w:rPr>
          <w:rFonts w:ascii="Futura Std Book" w:hAnsi="Futura Std Book"/>
        </w:rPr>
        <w:t xml:space="preserve"> a direct connection to the </w:t>
      </w:r>
      <w:proofErr w:type="spellStart"/>
      <w:r>
        <w:rPr>
          <w:rFonts w:ascii="Futura Std Book" w:hAnsi="Futura Std Book"/>
        </w:rPr>
        <w:t>Elepa</w:t>
      </w:r>
      <w:proofErr w:type="spellEnd"/>
      <w:r>
        <w:rPr>
          <w:rFonts w:ascii="Futura Std Book" w:hAnsi="Futura Std Book"/>
        </w:rPr>
        <w:t xml:space="preserve"> Manifold (ELEP). However, subsequent routing assessments indicated that the proposed alignment would intersect the BBOU manifold corridor and run in close parallel with the existing/planned BBOU–ELEP pipeline in the downstream section.</w:t>
      </w:r>
    </w:p>
    <w:p w14:paraId="053B44A3"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It is therefore </w:t>
      </w:r>
      <w:r>
        <w:rPr>
          <w:rFonts w:ascii="Futura Std Book" w:hAnsi="Futura Std Book"/>
          <w:color w:val="000000" w:themeColor="text1"/>
        </w:rPr>
        <w:t>considered</w:t>
      </w:r>
      <w:r>
        <w:rPr>
          <w:rFonts w:ascii="Futura Std Book" w:hAnsi="Futura Std Book"/>
        </w:rPr>
        <w:t xml:space="preserve"> technically and economically prudent to terminate the pipeline at the </w:t>
      </w:r>
      <w:r>
        <w:rPr>
          <w:rFonts w:ascii="Futura Std Book" w:hAnsi="Futura Std Book"/>
          <w:b/>
          <w:bCs/>
        </w:rPr>
        <w:t>BBOU manifold</w:t>
      </w:r>
      <w:r>
        <w:rPr>
          <w:rFonts w:ascii="Futura Std Book" w:hAnsi="Futura Std Book"/>
        </w:rPr>
        <w:t xml:space="preserve"> and utilize the planned BBOU–ELEP pipeline segment rather than constructing a dedicated line to ELEP.</w:t>
      </w:r>
    </w:p>
    <w:p w14:paraId="4DC4C21C"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This approach </w:t>
      </w:r>
      <w:r>
        <w:rPr>
          <w:rFonts w:ascii="Futura Std Book" w:hAnsi="Futura Std Book"/>
          <w:color w:val="000000" w:themeColor="text1"/>
        </w:rPr>
        <w:t>offers</w:t>
      </w:r>
      <w:r>
        <w:rPr>
          <w:rFonts w:ascii="Futura Std Book" w:hAnsi="Futura Std Book"/>
        </w:rPr>
        <w:t xml:space="preserve"> the following advantages:</w:t>
      </w:r>
    </w:p>
    <w:p w14:paraId="10577C0C"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rPr>
        <w:t xml:space="preserve">Approximate reduction </w:t>
      </w:r>
      <w:r>
        <w:rPr>
          <w:rFonts w:ascii="Futura Std Book" w:hAnsi="Futura Std Book"/>
          <w:color w:val="000000" w:themeColor="text1"/>
        </w:rPr>
        <w:t>of ~ 8 km in pipeline length</w:t>
      </w:r>
    </w:p>
    <w:p w14:paraId="073EA3F7"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Measurable CAPEX savings</w:t>
      </w:r>
    </w:p>
    <w:p w14:paraId="0924F8C6"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Reduced environmental footprint</w:t>
      </w:r>
    </w:p>
    <w:p w14:paraId="6A6886B0" w14:textId="77777777" w:rsidR="00FB5D38" w:rsidRDefault="00000000">
      <w:pPr>
        <w:widowControl/>
        <w:numPr>
          <w:ilvl w:val="0"/>
          <w:numId w:val="16"/>
        </w:numPr>
        <w:suppressAutoHyphens/>
        <w:spacing w:before="120" w:after="120" w:line="276" w:lineRule="auto"/>
        <w:ind w:left="1498"/>
        <w:jc w:val="both"/>
        <w:rPr>
          <w:rFonts w:ascii="Futura Std Book" w:hAnsi="Futura Std Book"/>
          <w:color w:val="000000" w:themeColor="text1"/>
        </w:rPr>
      </w:pPr>
      <w:r>
        <w:rPr>
          <w:rFonts w:ascii="Futura Std Book" w:hAnsi="Futura Std Book"/>
          <w:color w:val="000000" w:themeColor="text1"/>
        </w:rPr>
        <w:t>Minimized corridor congestion</w:t>
      </w:r>
    </w:p>
    <w:p w14:paraId="47040812"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color w:val="000000" w:themeColor="text1"/>
        </w:rPr>
        <w:t>Improved</w:t>
      </w:r>
      <w:r>
        <w:rPr>
          <w:rFonts w:ascii="Futura Std Book" w:hAnsi="Futura Std Book"/>
        </w:rPr>
        <w:t xml:space="preserve"> constructability within Niger Delta swamp terrain</w:t>
      </w:r>
    </w:p>
    <w:p w14:paraId="00B6773B" w14:textId="77777777" w:rsidR="00FB5D38" w:rsidRDefault="00000000">
      <w:pPr>
        <w:pStyle w:val="Heading2"/>
        <w:numPr>
          <w:ilvl w:val="2"/>
          <w:numId w:val="30"/>
        </w:numPr>
        <w:ind w:left="504"/>
      </w:pPr>
      <w:bookmarkStart w:id="345" w:name="_Toc227320004"/>
      <w:bookmarkStart w:id="346" w:name="_Toc229034372"/>
      <w:r>
        <w:t>Liquid Management Strategy</w:t>
      </w:r>
      <w:bookmarkStart w:id="347" w:name="_Toc227316259"/>
      <w:bookmarkStart w:id="348" w:name="_Toc227317096"/>
      <w:bookmarkStart w:id="349" w:name="_Toc227317164"/>
      <w:bookmarkStart w:id="350" w:name="_Toc227317943"/>
      <w:bookmarkStart w:id="351" w:name="_Toc227317983"/>
      <w:bookmarkStart w:id="352" w:name="_Toc227318005"/>
      <w:bookmarkStart w:id="353" w:name="_Toc227319483"/>
      <w:bookmarkStart w:id="354" w:name="_Toc227319583"/>
      <w:bookmarkStart w:id="355" w:name="_Toc227319644"/>
      <w:bookmarkStart w:id="356" w:name="_Toc227320005"/>
      <w:bookmarkStart w:id="357" w:name="_Toc227638711"/>
      <w:bookmarkStart w:id="358" w:name="_Toc227638900"/>
      <w:bookmarkStart w:id="359" w:name="_Toc227639327"/>
      <w:bookmarkStart w:id="360" w:name="_Toc227639690"/>
      <w:bookmarkStart w:id="361" w:name="_Toc227319484"/>
      <w:bookmarkStart w:id="362" w:name="_Toc227319584"/>
      <w:bookmarkStart w:id="363" w:name="_Toc227319645"/>
      <w:bookmarkStart w:id="364" w:name="_Toc227320006"/>
      <w:bookmarkStart w:id="365" w:name="_Toc227638712"/>
      <w:bookmarkStart w:id="366" w:name="_Toc227638901"/>
      <w:bookmarkStart w:id="367" w:name="_Toc227639328"/>
      <w:bookmarkStart w:id="368" w:name="_Toc227639691"/>
      <w:bookmarkStart w:id="369" w:name="_Toc227319485"/>
      <w:bookmarkStart w:id="370" w:name="_Toc227319585"/>
      <w:bookmarkStart w:id="371" w:name="_Toc227319646"/>
      <w:bookmarkStart w:id="372" w:name="_Toc227320007"/>
      <w:bookmarkStart w:id="373" w:name="_Toc227638713"/>
      <w:bookmarkStart w:id="374" w:name="_Toc227638902"/>
      <w:bookmarkStart w:id="375" w:name="_Toc227639329"/>
      <w:bookmarkStart w:id="376" w:name="_Toc227639692"/>
      <w:bookmarkStart w:id="377" w:name="_Toc227319486"/>
      <w:bookmarkStart w:id="378" w:name="_Toc227319586"/>
      <w:bookmarkStart w:id="379" w:name="_Toc227319647"/>
      <w:bookmarkStart w:id="380" w:name="_Toc227320008"/>
      <w:bookmarkStart w:id="381" w:name="_Toc227638714"/>
      <w:bookmarkStart w:id="382" w:name="_Toc227638903"/>
      <w:bookmarkStart w:id="383" w:name="_Toc227639330"/>
      <w:bookmarkStart w:id="384" w:name="_Toc227639693"/>
      <w:bookmarkStart w:id="385" w:name="_Toc227319487"/>
      <w:bookmarkStart w:id="386" w:name="_Toc227319587"/>
      <w:bookmarkStart w:id="387" w:name="_Toc227319648"/>
      <w:bookmarkStart w:id="388" w:name="_Toc227320009"/>
      <w:bookmarkStart w:id="389" w:name="_Toc227638715"/>
      <w:bookmarkStart w:id="390" w:name="_Toc227638904"/>
      <w:bookmarkStart w:id="391" w:name="_Toc227639331"/>
      <w:bookmarkStart w:id="392" w:name="_Toc227639694"/>
      <w:bookmarkStart w:id="393" w:name="_Toc227319488"/>
      <w:bookmarkStart w:id="394" w:name="_Toc227319588"/>
      <w:bookmarkStart w:id="395" w:name="_Toc227319649"/>
      <w:bookmarkStart w:id="396" w:name="_Toc227320010"/>
      <w:bookmarkStart w:id="397" w:name="_Toc227638716"/>
      <w:bookmarkStart w:id="398" w:name="_Toc227638905"/>
      <w:bookmarkStart w:id="399" w:name="_Toc227639332"/>
      <w:bookmarkStart w:id="400" w:name="_Toc227639695"/>
      <w:bookmarkStart w:id="401" w:name="_Toc227319489"/>
      <w:bookmarkStart w:id="402" w:name="_Toc227319589"/>
      <w:bookmarkStart w:id="403" w:name="_Toc227319650"/>
      <w:bookmarkStart w:id="404" w:name="_Toc227320011"/>
      <w:bookmarkStart w:id="405" w:name="_Toc227638717"/>
      <w:bookmarkStart w:id="406" w:name="_Toc227638906"/>
      <w:bookmarkStart w:id="407" w:name="_Toc227639333"/>
      <w:bookmarkStart w:id="408" w:name="_Toc227639696"/>
      <w:bookmarkStart w:id="409" w:name="_Toc227319490"/>
      <w:bookmarkStart w:id="410" w:name="_Toc227319590"/>
      <w:bookmarkStart w:id="411" w:name="_Toc227319651"/>
      <w:bookmarkStart w:id="412" w:name="_Toc227320012"/>
      <w:bookmarkStart w:id="413" w:name="_Toc227638718"/>
      <w:bookmarkStart w:id="414" w:name="_Toc227638907"/>
      <w:bookmarkStart w:id="415" w:name="_Toc227639334"/>
      <w:bookmarkStart w:id="416" w:name="_Toc227639697"/>
      <w:bookmarkStart w:id="417" w:name="_Toc227319491"/>
      <w:bookmarkStart w:id="418" w:name="_Toc227319591"/>
      <w:bookmarkStart w:id="419" w:name="_Toc227319652"/>
      <w:bookmarkStart w:id="420" w:name="_Toc227320013"/>
      <w:bookmarkStart w:id="421" w:name="_Toc227638719"/>
      <w:bookmarkStart w:id="422" w:name="_Toc227638908"/>
      <w:bookmarkStart w:id="423" w:name="_Toc227639335"/>
      <w:bookmarkStart w:id="424" w:name="_Toc227639698"/>
      <w:bookmarkStart w:id="425" w:name="_Toc227319492"/>
      <w:bookmarkStart w:id="426" w:name="_Toc227319592"/>
      <w:bookmarkStart w:id="427" w:name="_Toc227319653"/>
      <w:bookmarkStart w:id="428" w:name="_Toc227320014"/>
      <w:bookmarkStart w:id="429" w:name="_Toc227638720"/>
      <w:bookmarkStart w:id="430" w:name="_Toc227638909"/>
      <w:bookmarkStart w:id="431" w:name="_Toc227639336"/>
      <w:bookmarkStart w:id="432" w:name="_Toc227639699"/>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p>
    <w:p w14:paraId="7308B9FE" w14:textId="77777777" w:rsidR="00FB5D38" w:rsidRDefault="00000000">
      <w:pPr>
        <w:pStyle w:val="Heading2"/>
        <w:numPr>
          <w:ilvl w:val="3"/>
          <w:numId w:val="30"/>
        </w:numPr>
        <w:ind w:left="648"/>
      </w:pPr>
      <w:bookmarkStart w:id="433" w:name="_Toc227320015"/>
      <w:bookmarkStart w:id="434" w:name="_Toc229034373"/>
      <w:r>
        <w:t>Upstream Liquid Removal</w:t>
      </w:r>
      <w:bookmarkEnd w:id="433"/>
      <w:bookmarkEnd w:id="434"/>
    </w:p>
    <w:p w14:paraId="30D441E2"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base case concept provides for removal of the majority of entrained liquids upstream at </w:t>
      </w:r>
      <w:proofErr w:type="spellStart"/>
      <w:r>
        <w:rPr>
          <w:rFonts w:ascii="Futura Std Book" w:hAnsi="Futura Std Book"/>
        </w:rPr>
        <w:lastRenderedPageBreak/>
        <w:t>Okpokunou</w:t>
      </w:r>
      <w:proofErr w:type="spellEnd"/>
      <w:r>
        <w:rPr>
          <w:rFonts w:ascii="Futura Std Book" w:hAnsi="Futura Std Book"/>
        </w:rPr>
        <w:t xml:space="preserve"> in order to:</w:t>
      </w:r>
    </w:p>
    <w:p w14:paraId="59F03CD0"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Reduce hydraulic loading</w:t>
      </w:r>
    </w:p>
    <w:p w14:paraId="7059DCDD"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Improve flow stability</w:t>
      </w:r>
    </w:p>
    <w:p w14:paraId="427AFA4E"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Minimize slugging risk</w:t>
      </w:r>
    </w:p>
    <w:p w14:paraId="02E14B18"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Optimize downstream pipeline sizing</w:t>
      </w:r>
    </w:p>
    <w:p w14:paraId="180A9982"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Accordingly, a </w:t>
      </w:r>
      <w:r>
        <w:rPr>
          <w:rFonts w:ascii="Futura Std Book" w:hAnsi="Futura Std Book"/>
          <w:b/>
          <w:bCs/>
        </w:rPr>
        <w:t>slug catcher</w:t>
      </w:r>
      <w:r>
        <w:rPr>
          <w:rFonts w:ascii="Futura Std Book" w:hAnsi="Futura Std Book"/>
        </w:rPr>
        <w:t xml:space="preserve"> is proposed at </w:t>
      </w:r>
      <w:proofErr w:type="spellStart"/>
      <w:r>
        <w:rPr>
          <w:rFonts w:ascii="Futura Std Book" w:hAnsi="Futura Std Book"/>
        </w:rPr>
        <w:t>Okpokunou</w:t>
      </w:r>
      <w:proofErr w:type="spellEnd"/>
      <w:r>
        <w:rPr>
          <w:rFonts w:ascii="Futura Std Book" w:hAnsi="Futura Std Book"/>
        </w:rPr>
        <w:t>.</w:t>
      </w:r>
    </w:p>
    <w:p w14:paraId="69AFD623" w14:textId="77777777" w:rsidR="00FB5D38" w:rsidRDefault="00FB5D38">
      <w:pPr>
        <w:pStyle w:val="ListParagraph"/>
        <w:widowControl/>
        <w:numPr>
          <w:ilvl w:val="0"/>
          <w:numId w:val="23"/>
        </w:numPr>
        <w:spacing w:before="240" w:after="120" w:line="276" w:lineRule="auto"/>
        <w:contextualSpacing/>
        <w:rPr>
          <w:rStyle w:val="Heading3Char"/>
          <w:b/>
          <w:vanish/>
        </w:rPr>
      </w:pPr>
    </w:p>
    <w:p w14:paraId="19B6D941" w14:textId="77777777" w:rsidR="00FB5D38" w:rsidRDefault="00FB5D38">
      <w:pPr>
        <w:pStyle w:val="ListParagraph"/>
        <w:widowControl/>
        <w:numPr>
          <w:ilvl w:val="1"/>
          <w:numId w:val="23"/>
        </w:numPr>
        <w:spacing w:before="240" w:after="120" w:line="276" w:lineRule="auto"/>
        <w:contextualSpacing/>
        <w:rPr>
          <w:rStyle w:val="Heading3Char"/>
          <w:b/>
          <w:vanish/>
        </w:rPr>
      </w:pPr>
    </w:p>
    <w:p w14:paraId="16B9529B" w14:textId="77777777" w:rsidR="00FB5D38" w:rsidRDefault="00000000">
      <w:pPr>
        <w:pStyle w:val="Heading2"/>
        <w:numPr>
          <w:ilvl w:val="3"/>
          <w:numId w:val="30"/>
        </w:numPr>
        <w:ind w:left="648"/>
      </w:pPr>
      <w:bookmarkStart w:id="435" w:name="_Toc227320016"/>
      <w:bookmarkStart w:id="436" w:name="_Toc229034374"/>
      <w:r>
        <w:t>Diameter Optimization</w:t>
      </w:r>
      <w:bookmarkEnd w:id="435"/>
      <w:bookmarkEnd w:id="436"/>
    </w:p>
    <w:p w14:paraId="5EA2BC6E"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Early liquid removal may permit optimization of pipeline diameter. However, final sizing will be confirmed during FEED through:</w:t>
      </w:r>
    </w:p>
    <w:p w14:paraId="2423A3AD"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Steady-state hydraulic modeling</w:t>
      </w:r>
    </w:p>
    <w:p w14:paraId="064AE3EA"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Transient multiphase simulation</w:t>
      </w:r>
    </w:p>
    <w:p w14:paraId="0216471A"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Comparative evaluation of alternate slug catcher locations (inlet vs midline vs outlet)</w:t>
      </w:r>
    </w:p>
    <w:p w14:paraId="2BB261AD"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Sensitivity cases for turndown and ramp-up scenarios</w:t>
      </w:r>
    </w:p>
    <w:p w14:paraId="7559EA49" w14:textId="77777777" w:rsidR="00FB5D38" w:rsidRDefault="00000000">
      <w:pPr>
        <w:pStyle w:val="Heading2"/>
        <w:numPr>
          <w:ilvl w:val="3"/>
          <w:numId w:val="30"/>
        </w:numPr>
        <w:ind w:left="648"/>
      </w:pPr>
      <w:bookmarkStart w:id="437" w:name="_Toc227320017"/>
      <w:bookmarkStart w:id="438" w:name="_Toc229034375"/>
      <w:r>
        <w:t>Receiving Facility Protection</w:t>
      </w:r>
      <w:bookmarkEnd w:id="437"/>
      <w:bookmarkEnd w:id="438"/>
    </w:p>
    <w:p w14:paraId="157DEB75"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 slug catcher at the Pipeline End Manifold (PLEM) will provide protection against liquid slugs, thereby safeguarding downstream processing equipment and ensuring stable plant operations.</w:t>
      </w:r>
    </w:p>
    <w:p w14:paraId="1ABEA193" w14:textId="77777777" w:rsidR="00FB5D38" w:rsidRDefault="00000000">
      <w:pPr>
        <w:pStyle w:val="Heading2"/>
        <w:numPr>
          <w:ilvl w:val="3"/>
          <w:numId w:val="30"/>
        </w:numPr>
        <w:ind w:left="648"/>
      </w:pPr>
      <w:bookmarkStart w:id="439" w:name="_Toc227320018"/>
      <w:bookmarkStart w:id="440" w:name="_Toc229034376"/>
      <w:r>
        <w:t>Liquid Handling and Disposal</w:t>
      </w:r>
      <w:bookmarkEnd w:id="439"/>
      <w:bookmarkEnd w:id="440"/>
    </w:p>
    <w:p w14:paraId="1E49557A"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slug </w:t>
      </w:r>
      <w:r>
        <w:rPr>
          <w:rFonts w:ascii="Futura Std Book" w:hAnsi="Futura Std Book"/>
          <w:color w:val="000000" w:themeColor="text1"/>
        </w:rPr>
        <w:t>catcher</w:t>
      </w:r>
      <w:r>
        <w:rPr>
          <w:rFonts w:ascii="Futura Std Book" w:hAnsi="Futura Std Book"/>
        </w:rPr>
        <w:t xml:space="preserve"> facility will include full liquid-handling systems comprising:</w:t>
      </w:r>
    </w:p>
    <w:p w14:paraId="7E60F153"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Condensate/NGL transfer facilities to AKAB for processing</w:t>
      </w:r>
    </w:p>
    <w:p w14:paraId="6816EC58"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Produced water collection and handling system</w:t>
      </w:r>
    </w:p>
    <w:p w14:paraId="5275DB16"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Storage and metering as required</w:t>
      </w:r>
    </w:p>
    <w:p w14:paraId="0E62C325"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Produced water disposal options will include:</w:t>
      </w:r>
    </w:p>
    <w:p w14:paraId="7DE52859" w14:textId="77777777" w:rsidR="00FB5D38" w:rsidRDefault="00000000">
      <w:pPr>
        <w:widowControl/>
        <w:numPr>
          <w:ilvl w:val="0"/>
          <w:numId w:val="22"/>
        </w:numPr>
        <w:spacing w:before="120" w:after="120" w:line="276" w:lineRule="auto"/>
        <w:ind w:left="1797" w:hanging="357"/>
        <w:jc w:val="both"/>
        <w:rPr>
          <w:rFonts w:ascii="Futura Std Book" w:hAnsi="Futura Std Book"/>
        </w:rPr>
      </w:pPr>
      <w:r>
        <w:rPr>
          <w:rFonts w:ascii="Futura Std Book" w:hAnsi="Futura Std Book"/>
        </w:rPr>
        <w:t>Offshore discharge (subject to regulatory compliance)</w:t>
      </w:r>
    </w:p>
    <w:p w14:paraId="5B49CA3A" w14:textId="77777777" w:rsidR="00FB5D38" w:rsidRDefault="00000000">
      <w:pPr>
        <w:widowControl/>
        <w:numPr>
          <w:ilvl w:val="0"/>
          <w:numId w:val="22"/>
        </w:numPr>
        <w:spacing w:before="120" w:after="120" w:line="276" w:lineRule="auto"/>
        <w:ind w:left="1797" w:hanging="357"/>
        <w:jc w:val="both"/>
        <w:rPr>
          <w:rFonts w:ascii="Futura Std Book" w:hAnsi="Futura Std Book"/>
        </w:rPr>
      </w:pPr>
      <w:r>
        <w:rPr>
          <w:rFonts w:ascii="Futura Std Book" w:hAnsi="Futura Std Book"/>
        </w:rPr>
        <w:t>De-</w:t>
      </w:r>
      <w:proofErr w:type="spellStart"/>
      <w:r>
        <w:rPr>
          <w:rFonts w:ascii="Futura Std Book" w:hAnsi="Futura Std Book"/>
        </w:rPr>
        <w:t>mineralisation</w:t>
      </w:r>
      <w:proofErr w:type="spellEnd"/>
      <w:r>
        <w:rPr>
          <w:rFonts w:ascii="Futura Std Book" w:hAnsi="Futura Std Book"/>
        </w:rPr>
        <w:t xml:space="preserve"> for industrial use</w:t>
      </w:r>
    </w:p>
    <w:p w14:paraId="38E0027D" w14:textId="77777777" w:rsidR="00FB5D38" w:rsidRDefault="00000000">
      <w:pPr>
        <w:widowControl/>
        <w:numPr>
          <w:ilvl w:val="0"/>
          <w:numId w:val="22"/>
        </w:numPr>
        <w:spacing w:before="120" w:after="120" w:line="276" w:lineRule="auto"/>
        <w:ind w:left="1797" w:hanging="357"/>
        <w:jc w:val="both"/>
        <w:rPr>
          <w:rFonts w:ascii="Futura Std Book" w:hAnsi="Futura Std Book"/>
        </w:rPr>
      </w:pPr>
      <w:r>
        <w:rPr>
          <w:rFonts w:ascii="Futura Std Book" w:hAnsi="Futura Std Book"/>
        </w:rPr>
        <w:t>Other approved beneficial reuse options</w:t>
      </w:r>
    </w:p>
    <w:p w14:paraId="04CC5313"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Discharge into </w:t>
      </w:r>
      <w:r>
        <w:rPr>
          <w:rFonts w:ascii="Futura Std Book" w:hAnsi="Futura Std Book"/>
          <w:color w:val="000000" w:themeColor="text1"/>
        </w:rPr>
        <w:t>inland</w:t>
      </w:r>
      <w:r>
        <w:rPr>
          <w:rFonts w:ascii="Futura Std Book" w:hAnsi="Futura Std Book"/>
        </w:rPr>
        <w:t xml:space="preserve"> waters is not permissible under </w:t>
      </w:r>
      <w:r>
        <w:rPr>
          <w:rFonts w:ascii="Futura Std Book" w:hAnsi="Futura Std Book"/>
          <w:b/>
          <w:bCs/>
        </w:rPr>
        <w:t>NUPRC</w:t>
      </w:r>
      <w:r>
        <w:rPr>
          <w:rFonts w:ascii="Futura Std Book" w:hAnsi="Futura Std Book"/>
        </w:rPr>
        <w:t xml:space="preserve"> and </w:t>
      </w:r>
      <w:proofErr w:type="spellStart"/>
      <w:r>
        <w:rPr>
          <w:rFonts w:ascii="Futura Std Book" w:hAnsi="Futura Std Book"/>
          <w:b/>
          <w:bCs/>
        </w:rPr>
        <w:t>FMEnv</w:t>
      </w:r>
      <w:proofErr w:type="spellEnd"/>
      <w:r>
        <w:rPr>
          <w:rFonts w:ascii="Futura Std Book" w:hAnsi="Futura Std Book"/>
        </w:rPr>
        <w:t xml:space="preserve"> regulations.</w:t>
      </w:r>
    </w:p>
    <w:p w14:paraId="2D9BB554" w14:textId="77777777" w:rsidR="00FB5D38" w:rsidRDefault="00000000">
      <w:pPr>
        <w:pStyle w:val="Heading2"/>
        <w:numPr>
          <w:ilvl w:val="1"/>
          <w:numId w:val="30"/>
        </w:numPr>
        <w:ind w:left="432"/>
      </w:pPr>
      <w:bookmarkStart w:id="441" w:name="_Toc229034377"/>
      <w:r>
        <w:t>Pipeline Capacity and System Integration</w:t>
      </w:r>
      <w:bookmarkEnd w:id="441"/>
    </w:p>
    <w:p w14:paraId="49881E8C"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pipeline will be designed to transport up to </w:t>
      </w:r>
      <w:r>
        <w:rPr>
          <w:rFonts w:ascii="Futura Std Book" w:hAnsi="Futura Std Book"/>
          <w:b/>
          <w:bCs/>
          <w:lang w:val="en-GB"/>
        </w:rPr>
        <w:t>30</w:t>
      </w:r>
      <w:r>
        <w:rPr>
          <w:rFonts w:ascii="Futura Std Book" w:hAnsi="Futura Std Book"/>
          <w:b/>
          <w:bCs/>
        </w:rPr>
        <w:t>0 MMscfd</w:t>
      </w:r>
      <w:r>
        <w:rPr>
          <w:rFonts w:ascii="Futura Std Book" w:hAnsi="Futura Std Book"/>
        </w:rPr>
        <w:t xml:space="preserve"> of raw wellhead natural gas, </w:t>
      </w:r>
      <w:r>
        <w:rPr>
          <w:rFonts w:ascii="Futura Std Book" w:hAnsi="Futura Std Book"/>
          <w:lang w:val="en-GB"/>
        </w:rPr>
        <w:t>made up as follows</w:t>
      </w:r>
      <w:r>
        <w:rPr>
          <w:rFonts w:ascii="Futura Std Book" w:hAnsi="Futura Std Book"/>
        </w:rPr>
        <w:t>:</w:t>
      </w:r>
    </w:p>
    <w:p w14:paraId="0608C232" w14:textId="77777777" w:rsidR="00FB5D38" w:rsidRDefault="00FB5D38">
      <w:pPr>
        <w:pStyle w:val="ListParagraph"/>
        <w:keepNext/>
        <w:keepLines/>
        <w:numPr>
          <w:ilvl w:val="1"/>
          <w:numId w:val="28"/>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442" w:name="_Toc227940609"/>
      <w:bookmarkStart w:id="443" w:name="_Toc227941358"/>
      <w:bookmarkStart w:id="444" w:name="_Toc227941604"/>
      <w:bookmarkStart w:id="445" w:name="_Toc227941849"/>
      <w:bookmarkStart w:id="446" w:name="_Toc227942099"/>
      <w:bookmarkStart w:id="447" w:name="_Toc227942349"/>
      <w:bookmarkStart w:id="448" w:name="_Toc227942602"/>
      <w:bookmarkStart w:id="449" w:name="_Toc227942855"/>
      <w:bookmarkStart w:id="450" w:name="_Toc229034044"/>
      <w:bookmarkStart w:id="451" w:name="_Toc229034378"/>
      <w:bookmarkEnd w:id="442"/>
      <w:bookmarkEnd w:id="443"/>
      <w:bookmarkEnd w:id="444"/>
      <w:bookmarkEnd w:id="445"/>
      <w:bookmarkEnd w:id="446"/>
      <w:bookmarkEnd w:id="447"/>
      <w:bookmarkEnd w:id="448"/>
      <w:bookmarkEnd w:id="449"/>
      <w:bookmarkEnd w:id="450"/>
      <w:bookmarkEnd w:id="451"/>
    </w:p>
    <w:p w14:paraId="190EA9C5" w14:textId="77777777" w:rsidR="00FB5D38" w:rsidRDefault="00000000">
      <w:pPr>
        <w:pStyle w:val="Heading2"/>
        <w:numPr>
          <w:ilvl w:val="2"/>
          <w:numId w:val="30"/>
        </w:numPr>
        <w:ind w:left="504"/>
      </w:pPr>
      <w:r>
        <w:t xml:space="preserve">  </w:t>
      </w:r>
      <w:bookmarkStart w:id="452" w:name="_Toc229034379"/>
      <w:r>
        <w:t>Design Throughput</w:t>
      </w:r>
      <w:bookmarkEnd w:id="452"/>
    </w:p>
    <w:p w14:paraId="6293A77B"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pipeline will be designed for a maximum capacity of 300 MMscfd of raw wellhead natural gas, comprising:</w:t>
      </w:r>
    </w:p>
    <w:p w14:paraId="558D0D5F"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b/>
          <w:bCs/>
        </w:rPr>
        <w:t>200 MMscfd</w:t>
      </w:r>
      <w:r>
        <w:rPr>
          <w:rFonts w:ascii="Futura Std Book" w:hAnsi="Futura Std Book"/>
        </w:rPr>
        <w:t xml:space="preserve"> from the </w:t>
      </w:r>
      <w:r>
        <w:rPr>
          <w:rFonts w:ascii="Futura Std Book" w:hAnsi="Futura Std Book"/>
          <w:b/>
          <w:bCs/>
          <w:lang w:val="en-GB"/>
        </w:rPr>
        <w:t>RAEC-DSV</w:t>
      </w:r>
      <w:r>
        <w:rPr>
          <w:rFonts w:ascii="Futura Std Book" w:hAnsi="Futura Std Book"/>
          <w:lang w:val="en-GB"/>
        </w:rPr>
        <w:t xml:space="preserve"> </w:t>
      </w:r>
      <w:r>
        <w:rPr>
          <w:rFonts w:ascii="Futura Std Book" w:hAnsi="Futura Std Book"/>
        </w:rPr>
        <w:t>Gas Sales and Purchase Agreement</w:t>
      </w:r>
    </w:p>
    <w:p w14:paraId="1F46E0BD"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b/>
          <w:bCs/>
        </w:rPr>
        <w:t xml:space="preserve">70 MMscfd make-up </w:t>
      </w:r>
      <w:r>
        <w:rPr>
          <w:rFonts w:ascii="Futura Std Book" w:hAnsi="Futura Std Book"/>
          <w:b/>
          <w:bCs/>
          <w:lang w:val="en-GB"/>
        </w:rPr>
        <w:t xml:space="preserve">gas </w:t>
      </w:r>
      <w:r>
        <w:rPr>
          <w:rFonts w:ascii="Futura Std Book" w:hAnsi="Futura Std Book"/>
          <w:lang w:val="en-GB"/>
        </w:rPr>
        <w:t xml:space="preserve">on RAEC 270 MMscfd, in case the 70 MMscfd production will be coming from the fields whose </w:t>
      </w:r>
      <w:r>
        <w:rPr>
          <w:rFonts w:ascii="Futura Std Book" w:hAnsi="Futura Std Book"/>
        </w:rPr>
        <w:t>production</w:t>
      </w:r>
      <w:r>
        <w:rPr>
          <w:rFonts w:ascii="Futura Std Book" w:hAnsi="Futura Std Book"/>
          <w:lang w:val="en-GB"/>
        </w:rPr>
        <w:t xml:space="preserve"> will be tied-in to the </w:t>
      </w:r>
      <w:proofErr w:type="spellStart"/>
      <w:r>
        <w:rPr>
          <w:rFonts w:ascii="Futura Std Book" w:hAnsi="Futura Std Book"/>
          <w:lang w:val="en-GB"/>
        </w:rPr>
        <w:t>Okpokunou</w:t>
      </w:r>
      <w:proofErr w:type="spellEnd"/>
      <w:r>
        <w:rPr>
          <w:rFonts w:ascii="Futura Std Book" w:hAnsi="Futura Std Book"/>
          <w:lang w:val="en-GB"/>
        </w:rPr>
        <w:t xml:space="preserve"> pipeline, or even from </w:t>
      </w:r>
      <w:proofErr w:type="spellStart"/>
      <w:r>
        <w:rPr>
          <w:rFonts w:ascii="Futura Std Book" w:hAnsi="Futura Std Book"/>
          <w:lang w:val="en-GB"/>
        </w:rPr>
        <w:t>Okpokunou</w:t>
      </w:r>
      <w:proofErr w:type="spellEnd"/>
      <w:r>
        <w:rPr>
          <w:rFonts w:ascii="Futura Std Book" w:hAnsi="Futura Std Book"/>
          <w:lang w:val="en-GB"/>
        </w:rPr>
        <w:t xml:space="preserve"> itself.</w:t>
      </w:r>
    </w:p>
    <w:p w14:paraId="7D28635C"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b/>
          <w:bCs/>
          <w:lang w:val="en-GB"/>
        </w:rPr>
        <w:t>3</w:t>
      </w:r>
      <w:r>
        <w:rPr>
          <w:rFonts w:ascii="Futura Std Book" w:hAnsi="Futura Std Book"/>
          <w:b/>
          <w:bCs/>
        </w:rPr>
        <w:t xml:space="preserve">0 MMscfd </w:t>
      </w:r>
      <w:r>
        <w:rPr>
          <w:rFonts w:ascii="Futura Std Book" w:hAnsi="Futura Std Book"/>
          <w:b/>
          <w:bCs/>
          <w:lang w:val="en-GB"/>
        </w:rPr>
        <w:t xml:space="preserve">design allowance, </w:t>
      </w:r>
      <w:r>
        <w:rPr>
          <w:rFonts w:ascii="Futura Std Book" w:hAnsi="Futura Std Book"/>
          <w:lang w:val="en-GB"/>
        </w:rPr>
        <w:t xml:space="preserve">- </w:t>
      </w:r>
      <w:r>
        <w:rPr>
          <w:rFonts w:ascii="Futura Std Book" w:hAnsi="Futura Std Book"/>
        </w:rPr>
        <w:t>for production upside</w:t>
      </w:r>
    </w:p>
    <w:p w14:paraId="1178C32D"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60E44779"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3096DAA7" w14:textId="77777777" w:rsidR="00FB5D38" w:rsidRDefault="00FB5D38">
      <w:pPr>
        <w:spacing w:before="120" w:after="120" w:line="276" w:lineRule="auto"/>
        <w:ind w:left="340"/>
        <w:rPr>
          <w:rFonts w:ascii="Futura Std Book" w:hAnsi="Futura Std Book"/>
          <w:lang w:val="en-GB"/>
        </w:rPr>
      </w:pPr>
    </w:p>
    <w:p w14:paraId="264F0F83" w14:textId="77777777" w:rsidR="00FB5D38" w:rsidRDefault="00000000">
      <w:pPr>
        <w:pStyle w:val="Heading2"/>
        <w:numPr>
          <w:ilvl w:val="1"/>
          <w:numId w:val="30"/>
        </w:numPr>
        <w:ind w:left="432"/>
      </w:pPr>
      <w:bookmarkStart w:id="453" w:name="_Toc229034380"/>
      <w:r>
        <w:t>System Integration</w:t>
      </w:r>
      <w:bookmarkEnd w:id="453"/>
    </w:p>
    <w:p w14:paraId="4212DC12"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Gas will flow:</w:t>
      </w:r>
    </w:p>
    <w:p w14:paraId="68918351"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From OKNU to BBOU via the proposed 20” x ~ 85 km pipeline</w:t>
      </w:r>
    </w:p>
    <w:p w14:paraId="3167A008"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From BBOU through an existing/planned 20” × ~8 km line to ELEP</w:t>
      </w:r>
    </w:p>
    <w:p w14:paraId="6F731211"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From ELEP through a 28” × ~ 32 km trunkline to the Akabel Gas Processing Hub</w:t>
      </w:r>
    </w:p>
    <w:p w14:paraId="2C891B1A"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At Akabel, the gas will be processed as feedstock for a Methanol Manufacturing Plant.</w:t>
      </w:r>
    </w:p>
    <w:p w14:paraId="22E170EA"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OKNU–BBOU pipeline shall therefore be designed to reliably transport up to </w:t>
      </w:r>
      <w:r>
        <w:rPr>
          <w:rFonts w:ascii="Futura Std Book" w:hAnsi="Futura Std Book"/>
          <w:b/>
          <w:bCs/>
        </w:rPr>
        <w:t>300 MMscfd</w:t>
      </w:r>
      <w:r>
        <w:rPr>
          <w:rFonts w:ascii="Futura Std Book" w:hAnsi="Futura Std Book"/>
        </w:rPr>
        <w:t xml:space="preserve"> under all operating scenarios, while maintaining full flow assurance across the integrated </w:t>
      </w:r>
      <w:r>
        <w:rPr>
          <w:rFonts w:ascii="Futura Std Book" w:hAnsi="Futura Std Book"/>
          <w:b/>
          <w:bCs/>
        </w:rPr>
        <w:t>OKNU–BBOU–ELEP–AKAB</w:t>
      </w:r>
      <w:r>
        <w:rPr>
          <w:rFonts w:ascii="Futura Std Book" w:hAnsi="Futura Std Book"/>
        </w:rPr>
        <w:t xml:space="preserve"> pipeline network, ensuring delivery of the target </w:t>
      </w:r>
      <w:r>
        <w:rPr>
          <w:rFonts w:ascii="Futura Std Book" w:hAnsi="Futura Std Book"/>
          <w:b/>
          <w:bCs/>
        </w:rPr>
        <w:t>500 MMscfd</w:t>
      </w:r>
      <w:r>
        <w:rPr>
          <w:rFonts w:ascii="Futura Std Book" w:hAnsi="Futura Std Book"/>
        </w:rPr>
        <w:t xml:space="preserve"> to the Gas Hub.</w:t>
      </w:r>
    </w:p>
    <w:p w14:paraId="3DB58AE3" w14:textId="77777777" w:rsidR="00FB5D38" w:rsidRDefault="00FB5D38">
      <w:pPr>
        <w:pStyle w:val="ListParagraph"/>
        <w:keepNext/>
        <w:keepLines/>
        <w:numPr>
          <w:ilvl w:val="1"/>
          <w:numId w:val="28"/>
        </w:numPr>
        <w:tabs>
          <w:tab w:val="left" w:pos="720"/>
        </w:tabs>
        <w:suppressAutoHyphens/>
        <w:spacing w:before="120" w:after="120" w:line="300" w:lineRule="auto"/>
        <w:outlineLvl w:val="2"/>
        <w:rPr>
          <w:rFonts w:ascii="Futura Std Book" w:eastAsia="Calibri" w:hAnsi="Futura Std Book" w:cs="Tahoma"/>
          <w:bCs/>
          <w:iCs/>
          <w:noProof/>
          <w:vanish/>
          <w:color w:val="000080"/>
        </w:rPr>
      </w:pPr>
      <w:bookmarkStart w:id="454" w:name="_Toc227940612"/>
      <w:bookmarkStart w:id="455" w:name="_Toc227941361"/>
      <w:bookmarkStart w:id="456" w:name="_Toc227941607"/>
      <w:bookmarkStart w:id="457" w:name="_Toc227941852"/>
      <w:bookmarkStart w:id="458" w:name="_Toc227942102"/>
      <w:bookmarkStart w:id="459" w:name="_Toc227942352"/>
      <w:bookmarkStart w:id="460" w:name="_Toc227942605"/>
      <w:bookmarkStart w:id="461" w:name="_Toc227942858"/>
      <w:bookmarkStart w:id="462" w:name="_Toc229034047"/>
      <w:bookmarkStart w:id="463" w:name="_Toc229034381"/>
      <w:bookmarkEnd w:id="454"/>
      <w:bookmarkEnd w:id="455"/>
      <w:bookmarkEnd w:id="456"/>
      <w:bookmarkEnd w:id="457"/>
      <w:bookmarkEnd w:id="458"/>
      <w:bookmarkEnd w:id="459"/>
      <w:bookmarkEnd w:id="460"/>
      <w:bookmarkEnd w:id="461"/>
      <w:bookmarkEnd w:id="462"/>
      <w:bookmarkEnd w:id="463"/>
    </w:p>
    <w:p w14:paraId="789E040C" w14:textId="77777777" w:rsidR="00FB5D38" w:rsidRDefault="00000000">
      <w:pPr>
        <w:pStyle w:val="Heading2"/>
        <w:numPr>
          <w:ilvl w:val="2"/>
          <w:numId w:val="30"/>
        </w:numPr>
        <w:ind w:left="504"/>
      </w:pPr>
      <w:bookmarkStart w:id="464" w:name="_Toc229034382"/>
      <w:r>
        <w:t>Pipeline Routing and Terrain</w:t>
      </w:r>
      <w:bookmarkEnd w:id="464"/>
    </w:p>
    <w:p w14:paraId="610E3B8A"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approximately 85 km pipeline will traverse challenging Niger Delta swamp terrain and include:</w:t>
      </w:r>
    </w:p>
    <w:p w14:paraId="7A0F0EA5"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 xml:space="preserve">One major crossing of the </w:t>
      </w:r>
      <w:r>
        <w:rPr>
          <w:rFonts w:ascii="Futura Std Book" w:hAnsi="Futura Std Book"/>
          <w:b/>
          <w:bCs/>
        </w:rPr>
        <w:t xml:space="preserve">River Niger, </w:t>
      </w:r>
      <w:r>
        <w:rPr>
          <w:rFonts w:ascii="Futura Std Book" w:hAnsi="Futura Std Book"/>
        </w:rPr>
        <w:t xml:space="preserve">(a distributary of the </w:t>
      </w:r>
      <w:r>
        <w:rPr>
          <w:rFonts w:ascii="Futura Std Book" w:hAnsi="Futura Std Book"/>
          <w:b/>
          <w:bCs/>
        </w:rPr>
        <w:t>Niger River</w:t>
      </w:r>
      <w:r>
        <w:rPr>
          <w:rFonts w:ascii="Futura Std Book" w:hAnsi="Futura Std Book"/>
        </w:rPr>
        <w:t>), estimated at:</w:t>
      </w:r>
    </w:p>
    <w:p w14:paraId="2EB1D743" w14:textId="77777777" w:rsidR="00FB5D38" w:rsidRDefault="00000000">
      <w:pPr>
        <w:widowControl/>
        <w:numPr>
          <w:ilvl w:val="1"/>
          <w:numId w:val="19"/>
        </w:numPr>
        <w:spacing w:before="120" w:after="120" w:line="276" w:lineRule="auto"/>
        <w:ind w:left="1800"/>
        <w:jc w:val="both"/>
        <w:rPr>
          <w:rFonts w:ascii="Futura Std Book" w:hAnsi="Futura Std Book"/>
          <w:color w:val="000000" w:themeColor="text1"/>
        </w:rPr>
      </w:pPr>
      <w:r>
        <w:rPr>
          <w:rFonts w:ascii="Futura Std Book" w:hAnsi="Futura Std Book"/>
        </w:rPr>
        <w:t xml:space="preserve">200 m </w:t>
      </w:r>
      <w:r>
        <w:rPr>
          <w:rFonts w:ascii="Futura Std Book" w:hAnsi="Futura Std Book"/>
          <w:color w:val="000000" w:themeColor="text1"/>
        </w:rPr>
        <w:t>width</w:t>
      </w:r>
    </w:p>
    <w:p w14:paraId="779C00F9" w14:textId="77777777" w:rsidR="00FB5D38" w:rsidRDefault="00000000">
      <w:pPr>
        <w:widowControl/>
        <w:numPr>
          <w:ilvl w:val="1"/>
          <w:numId w:val="19"/>
        </w:numPr>
        <w:spacing w:before="120" w:after="120" w:line="276" w:lineRule="auto"/>
        <w:ind w:left="1800"/>
        <w:jc w:val="both"/>
        <w:rPr>
          <w:rFonts w:ascii="Futura Std Book" w:hAnsi="Futura Std Book"/>
        </w:rPr>
      </w:pPr>
      <w:r>
        <w:rPr>
          <w:rFonts w:ascii="Futura Std Book" w:hAnsi="Futura Std Book"/>
          <w:color w:val="000000" w:themeColor="text1"/>
        </w:rPr>
        <w:t>9 m water</w:t>
      </w:r>
      <w:r>
        <w:rPr>
          <w:rFonts w:ascii="Futura Std Book" w:hAnsi="Futura Std Book"/>
        </w:rPr>
        <w:t xml:space="preserve"> depth</w:t>
      </w:r>
    </w:p>
    <w:p w14:paraId="36DE5648"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Four (4) additional river crossings</w:t>
      </w:r>
    </w:p>
    <w:p w14:paraId="0AA0CB85"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Eight (8) creek crossings</w:t>
      </w:r>
    </w:p>
    <w:p w14:paraId="55AC6C1B"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lastRenderedPageBreak/>
        <w:t>Standard inlet manifold facilities at OKNU</w:t>
      </w:r>
    </w:p>
    <w:p w14:paraId="52BC29E4"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Terminal manifold facilities at BBOU</w:t>
      </w:r>
    </w:p>
    <w:p w14:paraId="179FE0C1"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Special crossing methodologies (e.g., HDD, </w:t>
      </w:r>
      <w:proofErr w:type="spellStart"/>
      <w:r>
        <w:rPr>
          <w:rFonts w:ascii="Futura Std Book" w:hAnsi="Futura Std Book"/>
        </w:rPr>
        <w:t>microtunneling</w:t>
      </w:r>
      <w:proofErr w:type="spellEnd"/>
      <w:r>
        <w:rPr>
          <w:rFonts w:ascii="Futura Std Book" w:hAnsi="Futura Std Book"/>
        </w:rPr>
        <w:t>, or cofferdam/trench methods) will be evaluated during FEED based on geotechnical and bathymetric investigations.</w:t>
      </w:r>
    </w:p>
    <w:p w14:paraId="6B7E062E" w14:textId="77777777" w:rsidR="00FB5D38" w:rsidRDefault="00000000">
      <w:pPr>
        <w:pStyle w:val="Heading2"/>
        <w:numPr>
          <w:ilvl w:val="2"/>
          <w:numId w:val="30"/>
        </w:numPr>
        <w:ind w:left="504"/>
      </w:pPr>
      <w:bookmarkStart w:id="465" w:name="_Toc229034383"/>
      <w:r>
        <w:t>Pipeline Size Decision</w:t>
      </w:r>
      <w:bookmarkEnd w:id="465"/>
    </w:p>
    <w:p w14:paraId="5CC00A25"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pipeline diameter shall be selected as the </w:t>
      </w:r>
      <w:r>
        <w:rPr>
          <w:rFonts w:ascii="Futura Std Book" w:hAnsi="Futura Std Book"/>
          <w:b/>
          <w:bCs/>
        </w:rPr>
        <w:t>optimum commercial size</w:t>
      </w:r>
      <w:r>
        <w:rPr>
          <w:rFonts w:ascii="Futura Std Book" w:hAnsi="Futura Std Book"/>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rPr>
        <w:t>60 barg</w:t>
      </w:r>
      <w:r>
        <w:rPr>
          <w:rFonts w:ascii="Futura Std Book" w:hAnsi="Futura Std Book"/>
        </w:rPr>
        <w:t>.</w:t>
      </w:r>
    </w:p>
    <w:p w14:paraId="4E521BF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final diameter will be established through integrated hydraulic and flow assurance modelling of the full export corridor, including:</w:t>
      </w:r>
    </w:p>
    <w:p w14:paraId="3F078322"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OKNU–BBOU pipeline (new design subject line, currently assessed at 20” – 24”)</w:t>
      </w:r>
    </w:p>
    <w:p w14:paraId="1E3E963B"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Existing Design 20” BBOU–ELEP pipeline, currently assessed at 20” – 24”</w:t>
      </w:r>
    </w:p>
    <w:p w14:paraId="621617F8"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Existing Design 28” ELEP–AKAB pipeline, currently assessed at 30” – 32”</w:t>
      </w:r>
    </w:p>
    <w:p w14:paraId="04A26A53"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65D5B4D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Where the hydraulically optimal diameter differs materially from the commercially efficient size, competing options shall be comparatively assessed based on:</w:t>
      </w:r>
    </w:p>
    <w:p w14:paraId="528768E8"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Capacity robustness and future expansion potential</w:t>
      </w:r>
    </w:p>
    <w:p w14:paraId="2FD06D17"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Flow assurance risks (liquids handling, turndown, slugging, hydrate margin)</w:t>
      </w:r>
    </w:p>
    <w:p w14:paraId="69F5D8E7"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CAPEX and lifecycle OPEX implications</w:t>
      </w:r>
    </w:p>
    <w:p w14:paraId="178F160C"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Constructability and swamp terrain constraints</w:t>
      </w:r>
    </w:p>
    <w:p w14:paraId="674D9510" w14:textId="77777777" w:rsidR="00FB5D38" w:rsidRDefault="00000000">
      <w:pPr>
        <w:widowControl/>
        <w:numPr>
          <w:ilvl w:val="0"/>
          <w:numId w:val="16"/>
        </w:numPr>
        <w:suppressAutoHyphens/>
        <w:spacing w:before="120" w:after="120" w:line="276" w:lineRule="auto"/>
        <w:ind w:left="1498"/>
        <w:jc w:val="both"/>
        <w:rPr>
          <w:rFonts w:ascii="Futura Std Book" w:hAnsi="Futura Std Book"/>
        </w:rPr>
      </w:pPr>
      <w:r>
        <w:rPr>
          <w:rFonts w:ascii="Futura Std Book" w:hAnsi="Futura Std Book"/>
        </w:rPr>
        <w:t>Uncertainty in production forecast and ramp-up profile</w:t>
      </w:r>
    </w:p>
    <w:p w14:paraId="265C6453" w14:textId="77777777" w:rsidR="00FB5D38" w:rsidRDefault="00000000">
      <w:pPr>
        <w:jc w:val="both"/>
        <w:rPr>
          <w:rFonts w:ascii="Futura Std Book" w:hAnsi="Futura Std Book"/>
        </w:rPr>
      </w:pPr>
      <w:r>
        <w:rPr>
          <w:rFonts w:ascii="Futura Std Book" w:hAnsi="Futura Std Book"/>
        </w:rPr>
        <w:t>The selected diameter will therefore represent a balanced, risk-informed decision that optimizes commercial viability, operational reliability, and long-term system flexibility.</w:t>
      </w:r>
    </w:p>
    <w:p w14:paraId="41819201" w14:textId="77777777" w:rsidR="00FB5D38" w:rsidRDefault="00000000">
      <w:pPr>
        <w:pStyle w:val="Heading2"/>
        <w:numPr>
          <w:ilvl w:val="1"/>
          <w:numId w:val="30"/>
        </w:numPr>
        <w:ind w:left="432"/>
      </w:pPr>
      <w:bookmarkStart w:id="466" w:name="_Toc229034384"/>
      <w:r>
        <w:t>Key Issues &amp; Challenges</w:t>
      </w:r>
      <w:bookmarkEnd w:id="466"/>
    </w:p>
    <w:p w14:paraId="22CAFFA4" w14:textId="77777777" w:rsidR="00FB5D38" w:rsidRDefault="00000000">
      <w:pPr>
        <w:pStyle w:val="BodyText"/>
        <w:suppressAutoHyphens/>
        <w:spacing w:before="120" w:after="120" w:line="300" w:lineRule="auto"/>
        <w:ind w:left="851"/>
        <w:jc w:val="both"/>
        <w:rPr>
          <w:rFonts w:ascii="Futura Std Book" w:eastAsia="Arial" w:hAnsi="Futura Std Book" w:cs="Tahoma"/>
          <w:lang w:val="en-GB"/>
        </w:rPr>
      </w:pPr>
      <w:r>
        <w:rPr>
          <w:rFonts w:ascii="Futura Std Book" w:eastAsia="Arial" w:hAnsi="Futura Std Book" w:cs="Tahoma"/>
          <w:lang w:val="en-GB"/>
        </w:rPr>
        <w:t xml:space="preserve">The key issues and challenges will be the following: </w:t>
      </w:r>
    </w:p>
    <w:p w14:paraId="60BDF0CC" w14:textId="77777777" w:rsidR="00FB5D38" w:rsidRDefault="00000000">
      <w:pPr>
        <w:pStyle w:val="EPBullet-Level1"/>
        <w:suppressAutoHyphens/>
        <w:spacing w:after="0" w:afterAutospacing="0"/>
        <w:ind w:left="1418" w:hanging="284"/>
      </w:pPr>
      <w:r>
        <w:t xml:space="preserve">1. Timely completion of pipeline route ROW survey needed to firm up flow assurance studies and pipeline sizes </w:t>
      </w:r>
    </w:p>
    <w:p w14:paraId="71CBA11E" w14:textId="77777777" w:rsidR="00FB5D38" w:rsidRDefault="00000000">
      <w:pPr>
        <w:pStyle w:val="EPBullet-Level1"/>
        <w:suppressAutoHyphens/>
        <w:spacing w:after="0" w:afterAutospacing="0"/>
        <w:ind w:left="1418" w:hanging="284"/>
      </w:pPr>
      <w:r>
        <w:t xml:space="preserve">2. Proper integration of the existing and new designs that will lend to proper pipeline system functionality </w:t>
      </w:r>
    </w:p>
    <w:p w14:paraId="2BF0E207" w14:textId="77777777" w:rsidR="00FB5D38" w:rsidRDefault="00000000">
      <w:pPr>
        <w:pStyle w:val="EPBullet-Level1"/>
        <w:suppressAutoHyphens/>
        <w:spacing w:after="0" w:afterAutospacing="0"/>
        <w:ind w:left="1418" w:hanging="284"/>
      </w:pPr>
      <w:r>
        <w:lastRenderedPageBreak/>
        <w:t>3. Pipeline Capacity design to fit the immediate need and future aspiration of 1 BCFD.</w:t>
      </w:r>
    </w:p>
    <w:p w14:paraId="531BF032" w14:textId="77777777" w:rsidR="00FB5D38" w:rsidRDefault="00000000">
      <w:pPr>
        <w:pStyle w:val="Heading2"/>
        <w:numPr>
          <w:ilvl w:val="1"/>
          <w:numId w:val="30"/>
        </w:numPr>
        <w:ind w:left="432"/>
      </w:pPr>
      <w:bookmarkStart w:id="467" w:name="_Toc229034385"/>
      <w:r>
        <w:t>Financial Dimension</w:t>
      </w:r>
      <w:bookmarkEnd w:id="467"/>
    </w:p>
    <w:p w14:paraId="4FDEDCE7"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The Techno-Commercial Proposal comprises two (2) independent elements:</w:t>
      </w:r>
    </w:p>
    <w:p w14:paraId="33CD73F1" w14:textId="77777777" w:rsidR="002C0494" w:rsidRPr="002C0494" w:rsidRDefault="002C0494" w:rsidP="002C0494">
      <w:pPr>
        <w:numPr>
          <w:ilvl w:val="0"/>
          <w:numId w:val="33"/>
        </w:numPr>
        <w:spacing w:before="120" w:after="120"/>
        <w:rPr>
          <w:rFonts w:ascii="Futura Std Book" w:eastAsia="Arial" w:hAnsi="Futura Std Book" w:cs="Tahoma"/>
          <w:lang w:val="en-GB"/>
        </w:rPr>
      </w:pPr>
      <w:r w:rsidRPr="002C0494">
        <w:rPr>
          <w:rFonts w:ascii="Futura Std Book" w:eastAsia="Arial" w:hAnsi="Futura Std Book" w:cs="Tahoma"/>
          <w:lang w:val="en-GB"/>
        </w:rPr>
        <w:t>FEED by Epic Atlantic Limited</w:t>
      </w:r>
    </w:p>
    <w:p w14:paraId="6BE5BF36" w14:textId="77777777" w:rsidR="002C0494" w:rsidRPr="002C0494" w:rsidRDefault="002C0494" w:rsidP="002C0494">
      <w:pPr>
        <w:numPr>
          <w:ilvl w:val="0"/>
          <w:numId w:val="33"/>
        </w:numPr>
        <w:spacing w:before="120" w:after="120"/>
        <w:rPr>
          <w:rFonts w:ascii="Futura Std Book" w:eastAsia="Arial" w:hAnsi="Futura Std Book" w:cs="Tahoma"/>
          <w:lang w:val="en-GB"/>
        </w:rPr>
      </w:pPr>
      <w:r w:rsidRPr="002C0494">
        <w:rPr>
          <w:rFonts w:ascii="Futura Std Book" w:eastAsia="Arial" w:hAnsi="Futura Std Book" w:cs="Tahoma"/>
          <w:lang w:val="en-GB"/>
        </w:rPr>
        <w:t>Pipeline Route ROW Surveys – EIA, and Topographical &amp; Geotechnical Surveys by 3</w:t>
      </w:r>
      <w:r w:rsidRPr="002C0494">
        <w:rPr>
          <w:rFonts w:ascii="Futura Std Book" w:eastAsia="Arial" w:hAnsi="Futura Std Book" w:cs="Tahoma"/>
          <w:vertAlign w:val="superscript"/>
          <w:lang w:val="en-GB"/>
        </w:rPr>
        <w:t>rd</w:t>
      </w:r>
      <w:r w:rsidRPr="002C0494">
        <w:rPr>
          <w:rFonts w:ascii="Futura Std Book" w:eastAsia="Arial" w:hAnsi="Futura Std Book" w:cs="Tahoma"/>
          <w:lang w:val="en-GB"/>
        </w:rPr>
        <w:t xml:space="preserve"> Party Specialist Contractors</w:t>
      </w:r>
    </w:p>
    <w:p w14:paraId="67E57293" w14:textId="77777777" w:rsidR="002C0494" w:rsidRPr="002C0494" w:rsidRDefault="002C0494" w:rsidP="002C0494">
      <w:pPr>
        <w:numPr>
          <w:ilvl w:val="0"/>
          <w:numId w:val="13"/>
        </w:numPr>
        <w:tabs>
          <w:tab w:val="num" w:pos="360"/>
        </w:tabs>
        <w:spacing w:before="120" w:after="120"/>
        <w:rPr>
          <w:rFonts w:ascii="Futura Std Book" w:eastAsia="Arial" w:hAnsi="Futura Std Book" w:cs="Tahoma"/>
          <w:b/>
          <w:bCs/>
        </w:rPr>
      </w:pPr>
      <w:bookmarkStart w:id="468" w:name="_Toc229002519"/>
      <w:r w:rsidRPr="002C0494">
        <w:rPr>
          <w:rFonts w:ascii="Futura Std Book" w:eastAsia="Arial" w:hAnsi="Futura Std Book" w:cs="Tahoma"/>
          <w:b/>
          <w:bCs/>
        </w:rPr>
        <w:t>FEED</w:t>
      </w:r>
      <w:bookmarkEnd w:id="468"/>
    </w:p>
    <w:p w14:paraId="68696A42"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Price will be based on the following:</w:t>
      </w:r>
    </w:p>
    <w:p w14:paraId="2F1E65A8" w14:textId="77777777" w:rsidR="002C0494" w:rsidRPr="002C0494" w:rsidRDefault="002C0494" w:rsidP="002C0494">
      <w:pPr>
        <w:numPr>
          <w:ilvl w:val="0"/>
          <w:numId w:val="34"/>
        </w:numPr>
        <w:spacing w:before="120" w:after="120"/>
        <w:rPr>
          <w:rFonts w:ascii="Futura Std Book" w:eastAsia="Arial" w:hAnsi="Futura Std Book" w:cs="Tahoma"/>
          <w:b/>
          <w:bCs/>
          <w:lang w:val="en-GB"/>
        </w:rPr>
      </w:pPr>
      <w:r w:rsidRPr="002C0494">
        <w:rPr>
          <w:rFonts w:ascii="Futura Std Book" w:eastAsia="Arial" w:hAnsi="Futura Std Book" w:cs="Tahoma"/>
          <w:b/>
          <w:bCs/>
          <w:lang w:val="en-GB"/>
        </w:rPr>
        <w:t>Design &amp; Engineering</w:t>
      </w:r>
    </w:p>
    <w:tbl>
      <w:tblPr>
        <w:tblStyle w:val="TableGrid"/>
        <w:tblW w:w="9481" w:type="dxa"/>
        <w:tblInd w:w="720" w:type="dxa"/>
        <w:tblLook w:val="04A0" w:firstRow="1" w:lastRow="0" w:firstColumn="1" w:lastColumn="0" w:noHBand="0" w:noVBand="1"/>
      </w:tblPr>
      <w:tblGrid>
        <w:gridCol w:w="546"/>
        <w:gridCol w:w="2063"/>
        <w:gridCol w:w="4877"/>
        <w:gridCol w:w="1995"/>
      </w:tblGrid>
      <w:tr w:rsidR="002C0494" w:rsidRPr="002C0494" w14:paraId="7602813E" w14:textId="77777777">
        <w:tc>
          <w:tcPr>
            <w:tcW w:w="546" w:type="dxa"/>
            <w:tcBorders>
              <w:top w:val="single" w:sz="4" w:space="0" w:color="auto"/>
              <w:left w:val="single" w:sz="4" w:space="0" w:color="auto"/>
              <w:bottom w:val="single" w:sz="4" w:space="0" w:color="auto"/>
              <w:right w:val="single" w:sz="4" w:space="0" w:color="auto"/>
            </w:tcBorders>
            <w:hideMark/>
          </w:tcPr>
          <w:p w14:paraId="3C2EA54A"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s/n</w:t>
            </w:r>
          </w:p>
        </w:tc>
        <w:tc>
          <w:tcPr>
            <w:tcW w:w="2108" w:type="dxa"/>
            <w:tcBorders>
              <w:top w:val="single" w:sz="4" w:space="0" w:color="auto"/>
              <w:left w:val="single" w:sz="4" w:space="0" w:color="auto"/>
              <w:bottom w:val="single" w:sz="4" w:space="0" w:color="auto"/>
              <w:right w:val="single" w:sz="4" w:space="0" w:color="auto"/>
            </w:tcBorders>
            <w:hideMark/>
          </w:tcPr>
          <w:p w14:paraId="6487D7C1"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Item</w:t>
            </w:r>
          </w:p>
        </w:tc>
        <w:tc>
          <w:tcPr>
            <w:tcW w:w="5079" w:type="dxa"/>
            <w:tcBorders>
              <w:top w:val="single" w:sz="4" w:space="0" w:color="auto"/>
              <w:left w:val="single" w:sz="4" w:space="0" w:color="auto"/>
              <w:bottom w:val="single" w:sz="4" w:space="0" w:color="auto"/>
              <w:right w:val="single" w:sz="4" w:space="0" w:color="auto"/>
            </w:tcBorders>
            <w:hideMark/>
          </w:tcPr>
          <w:p w14:paraId="4A6CF914"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Description</w:t>
            </w:r>
          </w:p>
        </w:tc>
        <w:tc>
          <w:tcPr>
            <w:tcW w:w="1748" w:type="dxa"/>
            <w:tcBorders>
              <w:top w:val="single" w:sz="4" w:space="0" w:color="auto"/>
              <w:left w:val="single" w:sz="4" w:space="0" w:color="auto"/>
              <w:bottom w:val="single" w:sz="4" w:space="0" w:color="auto"/>
              <w:right w:val="single" w:sz="4" w:space="0" w:color="auto"/>
            </w:tcBorders>
            <w:hideMark/>
          </w:tcPr>
          <w:p w14:paraId="519C58AB"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Value</w:t>
            </w:r>
          </w:p>
        </w:tc>
      </w:tr>
      <w:tr w:rsidR="002C0494" w:rsidRPr="002C0494" w14:paraId="0C9A1A92" w14:textId="77777777">
        <w:tc>
          <w:tcPr>
            <w:tcW w:w="546" w:type="dxa"/>
            <w:tcBorders>
              <w:top w:val="single" w:sz="4" w:space="0" w:color="auto"/>
              <w:left w:val="single" w:sz="4" w:space="0" w:color="auto"/>
              <w:bottom w:val="single" w:sz="4" w:space="0" w:color="auto"/>
              <w:right w:val="single" w:sz="4" w:space="0" w:color="auto"/>
            </w:tcBorders>
            <w:hideMark/>
          </w:tcPr>
          <w:p w14:paraId="592521A8"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1</w:t>
            </w:r>
          </w:p>
        </w:tc>
        <w:tc>
          <w:tcPr>
            <w:tcW w:w="2108" w:type="dxa"/>
            <w:tcBorders>
              <w:top w:val="single" w:sz="4" w:space="0" w:color="auto"/>
              <w:left w:val="single" w:sz="4" w:space="0" w:color="auto"/>
              <w:bottom w:val="single" w:sz="4" w:space="0" w:color="auto"/>
              <w:right w:val="single" w:sz="4" w:space="0" w:color="auto"/>
            </w:tcBorders>
            <w:hideMark/>
          </w:tcPr>
          <w:p w14:paraId="008906DF"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Original Daily Rate</w:t>
            </w:r>
          </w:p>
        </w:tc>
        <w:tc>
          <w:tcPr>
            <w:tcW w:w="5079" w:type="dxa"/>
            <w:tcBorders>
              <w:top w:val="single" w:sz="4" w:space="0" w:color="auto"/>
              <w:left w:val="single" w:sz="4" w:space="0" w:color="auto"/>
              <w:bottom w:val="single" w:sz="4" w:space="0" w:color="auto"/>
              <w:right w:val="single" w:sz="4" w:space="0" w:color="auto"/>
            </w:tcBorders>
            <w:vAlign w:val="center"/>
            <w:hideMark/>
          </w:tcPr>
          <w:p w14:paraId="23D94E83"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As per current FEED Contract of Feb 2002</w:t>
            </w:r>
          </w:p>
        </w:tc>
        <w:tc>
          <w:tcPr>
            <w:tcW w:w="1748" w:type="dxa"/>
            <w:tcBorders>
              <w:top w:val="single" w:sz="4" w:space="0" w:color="auto"/>
              <w:left w:val="single" w:sz="4" w:space="0" w:color="auto"/>
              <w:bottom w:val="single" w:sz="4" w:space="0" w:color="auto"/>
              <w:right w:val="single" w:sz="4" w:space="0" w:color="auto"/>
            </w:tcBorders>
            <w:hideMark/>
          </w:tcPr>
          <w:p w14:paraId="62A5C597"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USD 250.00</w:t>
            </w:r>
          </w:p>
        </w:tc>
      </w:tr>
      <w:tr w:rsidR="002C0494" w:rsidRPr="002C0494" w14:paraId="6D85F609" w14:textId="77777777">
        <w:tc>
          <w:tcPr>
            <w:tcW w:w="546" w:type="dxa"/>
            <w:tcBorders>
              <w:top w:val="single" w:sz="4" w:space="0" w:color="auto"/>
              <w:left w:val="single" w:sz="4" w:space="0" w:color="auto"/>
              <w:bottom w:val="single" w:sz="4" w:space="0" w:color="auto"/>
              <w:right w:val="single" w:sz="4" w:space="0" w:color="auto"/>
            </w:tcBorders>
            <w:hideMark/>
          </w:tcPr>
          <w:p w14:paraId="0EFA13A1"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2</w:t>
            </w:r>
          </w:p>
        </w:tc>
        <w:tc>
          <w:tcPr>
            <w:tcW w:w="2108" w:type="dxa"/>
            <w:tcBorders>
              <w:top w:val="single" w:sz="4" w:space="0" w:color="auto"/>
              <w:left w:val="single" w:sz="4" w:space="0" w:color="auto"/>
              <w:bottom w:val="single" w:sz="4" w:space="0" w:color="auto"/>
              <w:right w:val="single" w:sz="4" w:space="0" w:color="auto"/>
            </w:tcBorders>
            <w:hideMark/>
          </w:tcPr>
          <w:p w14:paraId="2ACFD0FF"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Inflation Adjustment</w:t>
            </w:r>
          </w:p>
        </w:tc>
        <w:tc>
          <w:tcPr>
            <w:tcW w:w="5079" w:type="dxa"/>
            <w:tcBorders>
              <w:top w:val="single" w:sz="4" w:space="0" w:color="auto"/>
              <w:left w:val="single" w:sz="4" w:space="0" w:color="auto"/>
              <w:bottom w:val="single" w:sz="4" w:space="0" w:color="auto"/>
              <w:right w:val="single" w:sz="4" w:space="0" w:color="auto"/>
            </w:tcBorders>
            <w:hideMark/>
          </w:tcPr>
          <w:p w14:paraId="01918162"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Current USD inflation at 3% p.a. over 4 years (2022–2026) = ((4 x 1.03</w:t>
            </w:r>
            <w:r w:rsidRPr="002C0494">
              <w:rPr>
                <w:rFonts w:ascii="Futura Std Book" w:eastAsia="Arial" w:hAnsi="Futura Std Book" w:cs="Tahoma"/>
                <w:vertAlign w:val="superscript"/>
                <w:lang w:val="en-GB"/>
              </w:rPr>
              <w:t>4</w:t>
            </w:r>
            <w:r w:rsidRPr="002C0494">
              <w:rPr>
                <w:rFonts w:ascii="Futura Std Book" w:eastAsia="Arial" w:hAnsi="Futura Std Book" w:cs="Tahoma"/>
                <w:lang w:val="en-GB"/>
              </w:rPr>
              <w:t>) – 1) = 0.1255 = 12.55%</w:t>
            </w:r>
          </w:p>
        </w:tc>
        <w:tc>
          <w:tcPr>
            <w:tcW w:w="1748" w:type="dxa"/>
            <w:tcBorders>
              <w:top w:val="single" w:sz="4" w:space="0" w:color="auto"/>
              <w:left w:val="single" w:sz="4" w:space="0" w:color="auto"/>
              <w:bottom w:val="single" w:sz="4" w:space="0" w:color="auto"/>
              <w:right w:val="single" w:sz="4" w:space="0" w:color="auto"/>
            </w:tcBorders>
            <w:hideMark/>
          </w:tcPr>
          <w:p w14:paraId="461D4FAA"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+ 12.55%</w:t>
            </w:r>
          </w:p>
        </w:tc>
      </w:tr>
      <w:tr w:rsidR="002C0494" w:rsidRPr="002C0494" w14:paraId="00BDC1EF" w14:textId="77777777">
        <w:tc>
          <w:tcPr>
            <w:tcW w:w="546" w:type="dxa"/>
            <w:tcBorders>
              <w:top w:val="single" w:sz="4" w:space="0" w:color="auto"/>
              <w:left w:val="single" w:sz="4" w:space="0" w:color="auto"/>
              <w:bottom w:val="single" w:sz="4" w:space="0" w:color="auto"/>
              <w:right w:val="single" w:sz="4" w:space="0" w:color="auto"/>
            </w:tcBorders>
            <w:hideMark/>
          </w:tcPr>
          <w:p w14:paraId="473CB54C"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3</w:t>
            </w:r>
          </w:p>
        </w:tc>
        <w:tc>
          <w:tcPr>
            <w:tcW w:w="2108" w:type="dxa"/>
            <w:tcBorders>
              <w:top w:val="single" w:sz="4" w:space="0" w:color="auto"/>
              <w:left w:val="single" w:sz="4" w:space="0" w:color="auto"/>
              <w:bottom w:val="single" w:sz="4" w:space="0" w:color="auto"/>
              <w:right w:val="single" w:sz="4" w:space="0" w:color="auto"/>
            </w:tcBorders>
            <w:vAlign w:val="center"/>
            <w:hideMark/>
          </w:tcPr>
          <w:p w14:paraId="7F041287"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b/>
                <w:bCs/>
                <w:lang w:val="en-GB"/>
              </w:rPr>
              <w:t>Adjusted Daily Rate</w:t>
            </w:r>
          </w:p>
        </w:tc>
        <w:tc>
          <w:tcPr>
            <w:tcW w:w="5079" w:type="dxa"/>
            <w:tcBorders>
              <w:top w:val="single" w:sz="4" w:space="0" w:color="auto"/>
              <w:left w:val="single" w:sz="4" w:space="0" w:color="auto"/>
              <w:bottom w:val="single" w:sz="4" w:space="0" w:color="auto"/>
              <w:right w:val="single" w:sz="4" w:space="0" w:color="auto"/>
            </w:tcBorders>
            <w:vAlign w:val="center"/>
            <w:hideMark/>
          </w:tcPr>
          <w:p w14:paraId="5A47B0CA"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USD</w:t>
            </w:r>
            <w:r w:rsidRPr="002C0494">
              <w:rPr>
                <w:rFonts w:ascii="Arial" w:eastAsia="Arial" w:hAnsi="Arial" w:cs="Arial"/>
                <w:lang w:val="en-GB"/>
              </w:rPr>
              <w:t> </w:t>
            </w:r>
            <w:r w:rsidRPr="002C0494">
              <w:rPr>
                <w:rFonts w:ascii="Futura Std Book" w:eastAsia="Arial" w:hAnsi="Futura Std Book" w:cs="Tahoma"/>
                <w:lang w:val="en-GB"/>
              </w:rPr>
              <w:t>250 x 1.1255 = USD 281.38</w:t>
            </w:r>
          </w:p>
        </w:tc>
        <w:tc>
          <w:tcPr>
            <w:tcW w:w="1748" w:type="dxa"/>
            <w:tcBorders>
              <w:top w:val="single" w:sz="4" w:space="0" w:color="auto"/>
              <w:left w:val="single" w:sz="4" w:space="0" w:color="auto"/>
              <w:bottom w:val="single" w:sz="4" w:space="0" w:color="auto"/>
              <w:right w:val="single" w:sz="4" w:space="0" w:color="auto"/>
            </w:tcBorders>
            <w:vAlign w:val="center"/>
            <w:hideMark/>
          </w:tcPr>
          <w:p w14:paraId="0B561705"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USD</w:t>
            </w:r>
            <w:r w:rsidRPr="002C0494">
              <w:rPr>
                <w:rFonts w:ascii="Arial" w:eastAsia="Arial" w:hAnsi="Arial" w:cs="Arial"/>
                <w:lang w:val="en-GB"/>
              </w:rPr>
              <w:t> </w:t>
            </w:r>
            <w:r w:rsidRPr="002C0494">
              <w:rPr>
                <w:rFonts w:ascii="Futura Std Book" w:eastAsia="Arial" w:hAnsi="Futura Std Book" w:cs="Tahoma"/>
                <w:lang w:val="en-GB"/>
              </w:rPr>
              <w:t>281.38</w:t>
            </w:r>
          </w:p>
        </w:tc>
      </w:tr>
      <w:tr w:rsidR="002C0494" w:rsidRPr="002C0494" w14:paraId="03F59029" w14:textId="77777777">
        <w:tc>
          <w:tcPr>
            <w:tcW w:w="546" w:type="dxa"/>
            <w:tcBorders>
              <w:top w:val="single" w:sz="4" w:space="0" w:color="auto"/>
              <w:left w:val="single" w:sz="4" w:space="0" w:color="auto"/>
              <w:bottom w:val="single" w:sz="4" w:space="0" w:color="auto"/>
              <w:right w:val="single" w:sz="4" w:space="0" w:color="auto"/>
            </w:tcBorders>
            <w:hideMark/>
          </w:tcPr>
          <w:p w14:paraId="0AC59A43"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4</w:t>
            </w:r>
          </w:p>
        </w:tc>
        <w:tc>
          <w:tcPr>
            <w:tcW w:w="2108" w:type="dxa"/>
            <w:tcBorders>
              <w:top w:val="single" w:sz="4" w:space="0" w:color="auto"/>
              <w:left w:val="single" w:sz="4" w:space="0" w:color="auto"/>
              <w:bottom w:val="single" w:sz="4" w:space="0" w:color="auto"/>
              <w:right w:val="single" w:sz="4" w:space="0" w:color="auto"/>
            </w:tcBorders>
            <w:vAlign w:val="center"/>
            <w:hideMark/>
          </w:tcPr>
          <w:p w14:paraId="59BBA4CD"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b/>
                <w:bCs/>
                <w:lang w:val="en-GB"/>
              </w:rPr>
              <w:t>FEED Price</w:t>
            </w:r>
          </w:p>
        </w:tc>
        <w:tc>
          <w:tcPr>
            <w:tcW w:w="5079" w:type="dxa"/>
            <w:tcBorders>
              <w:top w:val="single" w:sz="4" w:space="0" w:color="auto"/>
              <w:left w:val="single" w:sz="4" w:space="0" w:color="auto"/>
              <w:bottom w:val="single" w:sz="4" w:space="0" w:color="auto"/>
              <w:right w:val="single" w:sz="4" w:space="0" w:color="auto"/>
            </w:tcBorders>
            <w:hideMark/>
          </w:tcPr>
          <w:p w14:paraId="0EAE351D"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Deducible from CTR:</w:t>
            </w:r>
          </w:p>
          <w:p w14:paraId="4C38533B"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 xml:space="preserve">Manday Rate x </w:t>
            </w:r>
            <w:proofErr w:type="spellStart"/>
            <w:r w:rsidRPr="002C0494">
              <w:rPr>
                <w:rFonts w:ascii="Futura Std Book" w:eastAsia="Arial" w:hAnsi="Futura Std Book" w:cs="Tahoma"/>
                <w:lang w:val="en-GB"/>
              </w:rPr>
              <w:t>Mandays</w:t>
            </w:r>
            <w:proofErr w:type="spellEnd"/>
          </w:p>
        </w:tc>
        <w:tc>
          <w:tcPr>
            <w:tcW w:w="1748" w:type="dxa"/>
            <w:tcBorders>
              <w:top w:val="single" w:sz="4" w:space="0" w:color="auto"/>
              <w:left w:val="single" w:sz="4" w:space="0" w:color="auto"/>
              <w:bottom w:val="single" w:sz="4" w:space="0" w:color="auto"/>
              <w:right w:val="single" w:sz="4" w:space="0" w:color="auto"/>
            </w:tcBorders>
            <w:vAlign w:val="center"/>
            <w:hideMark/>
          </w:tcPr>
          <w:p w14:paraId="27DDD308"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USD=1,992,852=</w:t>
            </w:r>
          </w:p>
        </w:tc>
      </w:tr>
    </w:tbl>
    <w:p w14:paraId="7EA8157C" w14:textId="77777777" w:rsidR="002C0494" w:rsidRPr="002C0494" w:rsidRDefault="002C0494" w:rsidP="002C0494">
      <w:pPr>
        <w:spacing w:before="120" w:after="120"/>
        <w:rPr>
          <w:rFonts w:ascii="Futura Std Book" w:eastAsia="Arial" w:hAnsi="Futura Std Book" w:cs="Tahoma"/>
          <w:b/>
          <w:bCs/>
          <w:lang w:val="en-GB"/>
        </w:rPr>
      </w:pPr>
    </w:p>
    <w:p w14:paraId="114D36C7" w14:textId="77777777" w:rsidR="002C0494" w:rsidRPr="002C0494" w:rsidRDefault="002C0494" w:rsidP="002C0494">
      <w:pPr>
        <w:numPr>
          <w:ilvl w:val="0"/>
          <w:numId w:val="34"/>
        </w:numPr>
        <w:spacing w:before="120" w:after="120"/>
        <w:rPr>
          <w:rFonts w:ascii="Futura Std Book" w:eastAsia="Arial" w:hAnsi="Futura Std Book" w:cs="Tahoma"/>
          <w:b/>
          <w:bCs/>
          <w:lang w:val="en-GB"/>
        </w:rPr>
      </w:pPr>
      <w:r w:rsidRPr="002C0494">
        <w:rPr>
          <w:rFonts w:ascii="Futura Std Book" w:eastAsia="Arial" w:hAnsi="Futura Std Book" w:cs="Tahoma"/>
          <w:b/>
          <w:bCs/>
          <w:lang w:val="en-GB"/>
        </w:rPr>
        <w:t>Survey Services</w:t>
      </w:r>
    </w:p>
    <w:tbl>
      <w:tblPr>
        <w:tblStyle w:val="TableGrid"/>
        <w:tblW w:w="0" w:type="auto"/>
        <w:tblInd w:w="720" w:type="dxa"/>
        <w:tblLook w:val="04A0" w:firstRow="1" w:lastRow="0" w:firstColumn="1" w:lastColumn="0" w:noHBand="0" w:noVBand="1"/>
      </w:tblPr>
      <w:tblGrid>
        <w:gridCol w:w="546"/>
        <w:gridCol w:w="2557"/>
        <w:gridCol w:w="3685"/>
        <w:gridCol w:w="2374"/>
      </w:tblGrid>
      <w:tr w:rsidR="002C0494" w:rsidRPr="002C0494" w14:paraId="3D3BB157" w14:textId="77777777">
        <w:tc>
          <w:tcPr>
            <w:tcW w:w="546" w:type="dxa"/>
            <w:tcBorders>
              <w:top w:val="single" w:sz="4" w:space="0" w:color="auto"/>
              <w:left w:val="single" w:sz="4" w:space="0" w:color="auto"/>
              <w:bottom w:val="single" w:sz="4" w:space="0" w:color="auto"/>
              <w:right w:val="single" w:sz="4" w:space="0" w:color="auto"/>
            </w:tcBorders>
            <w:hideMark/>
          </w:tcPr>
          <w:p w14:paraId="5A3B262A"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s/n</w:t>
            </w:r>
          </w:p>
        </w:tc>
        <w:tc>
          <w:tcPr>
            <w:tcW w:w="2557" w:type="dxa"/>
            <w:tcBorders>
              <w:top w:val="single" w:sz="4" w:space="0" w:color="auto"/>
              <w:left w:val="single" w:sz="4" w:space="0" w:color="auto"/>
              <w:bottom w:val="single" w:sz="4" w:space="0" w:color="auto"/>
              <w:right w:val="single" w:sz="4" w:space="0" w:color="auto"/>
            </w:tcBorders>
            <w:hideMark/>
          </w:tcPr>
          <w:p w14:paraId="2A340A1A"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Item</w:t>
            </w:r>
          </w:p>
        </w:tc>
        <w:tc>
          <w:tcPr>
            <w:tcW w:w="3685" w:type="dxa"/>
            <w:tcBorders>
              <w:top w:val="single" w:sz="4" w:space="0" w:color="auto"/>
              <w:left w:val="single" w:sz="4" w:space="0" w:color="auto"/>
              <w:bottom w:val="single" w:sz="4" w:space="0" w:color="auto"/>
              <w:right w:val="single" w:sz="4" w:space="0" w:color="auto"/>
            </w:tcBorders>
            <w:hideMark/>
          </w:tcPr>
          <w:p w14:paraId="2974500D"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Description</w:t>
            </w:r>
          </w:p>
        </w:tc>
        <w:tc>
          <w:tcPr>
            <w:tcW w:w="2374" w:type="dxa"/>
            <w:tcBorders>
              <w:top w:val="single" w:sz="4" w:space="0" w:color="auto"/>
              <w:left w:val="single" w:sz="4" w:space="0" w:color="auto"/>
              <w:bottom w:val="single" w:sz="4" w:space="0" w:color="auto"/>
              <w:right w:val="single" w:sz="4" w:space="0" w:color="auto"/>
            </w:tcBorders>
            <w:hideMark/>
          </w:tcPr>
          <w:p w14:paraId="6E2FDCEF"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Bundled Cost Estimate</w:t>
            </w:r>
          </w:p>
        </w:tc>
      </w:tr>
      <w:tr w:rsidR="002C0494" w:rsidRPr="002C0494" w14:paraId="06E557A3" w14:textId="77777777">
        <w:tc>
          <w:tcPr>
            <w:tcW w:w="546" w:type="dxa"/>
            <w:tcBorders>
              <w:top w:val="single" w:sz="4" w:space="0" w:color="auto"/>
              <w:left w:val="single" w:sz="4" w:space="0" w:color="auto"/>
              <w:bottom w:val="single" w:sz="4" w:space="0" w:color="auto"/>
              <w:right w:val="single" w:sz="4" w:space="0" w:color="auto"/>
            </w:tcBorders>
            <w:hideMark/>
          </w:tcPr>
          <w:p w14:paraId="360F1B77"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1</w:t>
            </w:r>
          </w:p>
        </w:tc>
        <w:tc>
          <w:tcPr>
            <w:tcW w:w="2557" w:type="dxa"/>
            <w:tcBorders>
              <w:top w:val="single" w:sz="4" w:space="0" w:color="auto"/>
              <w:left w:val="single" w:sz="4" w:space="0" w:color="auto"/>
              <w:bottom w:val="single" w:sz="4" w:space="0" w:color="auto"/>
              <w:right w:val="single" w:sz="4" w:space="0" w:color="auto"/>
            </w:tcBorders>
            <w:hideMark/>
          </w:tcPr>
          <w:p w14:paraId="7C9D7B4B"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 xml:space="preserve">Pipeline Route ROW – </w:t>
            </w:r>
          </w:p>
          <w:p w14:paraId="408FEEFF"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EIA Survey &amp;</w:t>
            </w:r>
          </w:p>
        </w:tc>
        <w:tc>
          <w:tcPr>
            <w:tcW w:w="3685" w:type="dxa"/>
            <w:tcBorders>
              <w:top w:val="single" w:sz="4" w:space="0" w:color="auto"/>
              <w:left w:val="single" w:sz="4" w:space="0" w:color="auto"/>
              <w:bottom w:val="single" w:sz="4" w:space="0" w:color="auto"/>
              <w:right w:val="single" w:sz="4" w:space="0" w:color="auto"/>
            </w:tcBorders>
            <w:vAlign w:val="center"/>
            <w:hideMark/>
          </w:tcPr>
          <w:p w14:paraId="6CD08520"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Bundled Integrated RFQ to 3</w:t>
            </w:r>
            <w:r w:rsidRPr="002C0494">
              <w:rPr>
                <w:rFonts w:ascii="Futura Std Book" w:eastAsia="Arial" w:hAnsi="Futura Std Book" w:cs="Tahoma"/>
                <w:vertAlign w:val="superscript"/>
                <w:lang w:val="en-GB"/>
              </w:rPr>
              <w:t>rd</w:t>
            </w:r>
            <w:r w:rsidRPr="002C0494">
              <w:rPr>
                <w:rFonts w:ascii="Futura Std Book" w:eastAsia="Arial" w:hAnsi="Futura Std Book" w:cs="Tahoma"/>
                <w:lang w:val="en-GB"/>
              </w:rPr>
              <w:t xml:space="preserve"> Party</w:t>
            </w:r>
          </w:p>
        </w:tc>
        <w:tc>
          <w:tcPr>
            <w:tcW w:w="2374" w:type="dxa"/>
            <w:vMerge w:val="restart"/>
            <w:tcBorders>
              <w:top w:val="single" w:sz="4" w:space="0" w:color="auto"/>
              <w:left w:val="single" w:sz="4" w:space="0" w:color="auto"/>
              <w:bottom w:val="single" w:sz="4" w:space="0" w:color="auto"/>
              <w:right w:val="single" w:sz="4" w:space="0" w:color="auto"/>
            </w:tcBorders>
          </w:tcPr>
          <w:p w14:paraId="16900A53" w14:textId="77777777" w:rsidR="002C0494" w:rsidRPr="002C0494" w:rsidRDefault="002C0494" w:rsidP="002C0494">
            <w:pPr>
              <w:spacing w:before="120" w:after="120"/>
              <w:rPr>
                <w:rFonts w:ascii="Futura Std Book" w:eastAsia="Arial" w:hAnsi="Futura Std Book" w:cs="Tahoma"/>
                <w:b/>
                <w:bCs/>
                <w:lang w:val="en-GB"/>
              </w:rPr>
            </w:pPr>
          </w:p>
          <w:p w14:paraId="2EE8C2A2" w14:textId="77777777" w:rsidR="002C0494" w:rsidRPr="002C0494" w:rsidRDefault="002C0494" w:rsidP="002C0494">
            <w:pPr>
              <w:spacing w:before="120" w:after="120"/>
              <w:rPr>
                <w:rFonts w:ascii="Futura Std Book" w:eastAsia="Arial" w:hAnsi="Futura Std Book" w:cs="Tahoma"/>
                <w:b/>
                <w:bCs/>
                <w:lang w:val="en-GB"/>
              </w:rPr>
            </w:pPr>
          </w:p>
          <w:p w14:paraId="327F8856" w14:textId="77777777" w:rsidR="002C0494" w:rsidRPr="002C0494" w:rsidRDefault="002C0494" w:rsidP="002C0494">
            <w:pPr>
              <w:spacing w:before="120" w:after="120"/>
              <w:rPr>
                <w:rFonts w:ascii="Futura Std Book" w:eastAsia="Arial" w:hAnsi="Futura Std Book" w:cs="Tahoma"/>
                <w:b/>
                <w:bCs/>
                <w:lang w:val="en-GB"/>
              </w:rPr>
            </w:pPr>
          </w:p>
          <w:p w14:paraId="619E09A8" w14:textId="77777777" w:rsidR="002C0494" w:rsidRPr="002C0494" w:rsidRDefault="002C0494" w:rsidP="002C0494">
            <w:pPr>
              <w:spacing w:before="120" w:after="120"/>
              <w:rPr>
                <w:rFonts w:ascii="Futura Std Book" w:eastAsia="Arial" w:hAnsi="Futura Std Book" w:cs="Tahoma"/>
                <w:b/>
                <w:bCs/>
                <w:lang w:val="en-GB"/>
              </w:rPr>
            </w:pPr>
            <w:r w:rsidRPr="002C0494">
              <w:rPr>
                <w:rFonts w:ascii="Futura Std Book" w:eastAsia="Arial" w:hAnsi="Futura Std Book" w:cs="Tahoma"/>
                <w:b/>
                <w:bCs/>
                <w:lang w:val="en-GB"/>
              </w:rPr>
              <w:t>USD=660,000=</w:t>
            </w:r>
          </w:p>
        </w:tc>
      </w:tr>
      <w:tr w:rsidR="002C0494" w:rsidRPr="002C0494" w14:paraId="40717946" w14:textId="77777777">
        <w:tc>
          <w:tcPr>
            <w:tcW w:w="546" w:type="dxa"/>
            <w:tcBorders>
              <w:top w:val="single" w:sz="4" w:space="0" w:color="auto"/>
              <w:left w:val="single" w:sz="4" w:space="0" w:color="auto"/>
              <w:bottom w:val="single" w:sz="4" w:space="0" w:color="auto"/>
              <w:right w:val="single" w:sz="4" w:space="0" w:color="auto"/>
            </w:tcBorders>
            <w:hideMark/>
          </w:tcPr>
          <w:p w14:paraId="275FC762"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2</w:t>
            </w:r>
          </w:p>
        </w:tc>
        <w:tc>
          <w:tcPr>
            <w:tcW w:w="2557" w:type="dxa"/>
            <w:tcBorders>
              <w:top w:val="single" w:sz="4" w:space="0" w:color="auto"/>
              <w:left w:val="single" w:sz="4" w:space="0" w:color="auto"/>
              <w:bottom w:val="single" w:sz="4" w:space="0" w:color="auto"/>
              <w:right w:val="single" w:sz="4" w:space="0" w:color="auto"/>
            </w:tcBorders>
            <w:hideMark/>
          </w:tcPr>
          <w:p w14:paraId="2070B2CD"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 xml:space="preserve">Pipeline Route ROW – </w:t>
            </w:r>
          </w:p>
          <w:p w14:paraId="1E881ECB"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Topographical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67120DB0"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Bundled Integrated RFQ to 3</w:t>
            </w:r>
            <w:r w:rsidRPr="002C0494">
              <w:rPr>
                <w:rFonts w:ascii="Futura Std Book" w:eastAsia="Arial" w:hAnsi="Futura Std Book" w:cs="Tahoma"/>
                <w:vertAlign w:val="superscript"/>
                <w:lang w:val="en-GB"/>
              </w:rPr>
              <w:t>rd</w:t>
            </w:r>
            <w:r w:rsidRPr="002C0494">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A3FEC4" w14:textId="77777777" w:rsidR="002C0494" w:rsidRPr="002C0494" w:rsidRDefault="002C0494" w:rsidP="002C0494">
            <w:pPr>
              <w:spacing w:before="120" w:after="120"/>
              <w:rPr>
                <w:rFonts w:ascii="Futura Std Book" w:eastAsia="Arial" w:hAnsi="Futura Std Book" w:cs="Tahoma"/>
                <w:b/>
                <w:bCs/>
                <w:lang w:val="en-GB"/>
              </w:rPr>
            </w:pPr>
          </w:p>
        </w:tc>
      </w:tr>
      <w:tr w:rsidR="002C0494" w:rsidRPr="002C0494" w14:paraId="6DA0542A" w14:textId="77777777">
        <w:tc>
          <w:tcPr>
            <w:tcW w:w="546" w:type="dxa"/>
            <w:tcBorders>
              <w:top w:val="single" w:sz="4" w:space="0" w:color="auto"/>
              <w:left w:val="single" w:sz="4" w:space="0" w:color="auto"/>
              <w:bottom w:val="single" w:sz="4" w:space="0" w:color="auto"/>
              <w:right w:val="single" w:sz="4" w:space="0" w:color="auto"/>
            </w:tcBorders>
            <w:hideMark/>
          </w:tcPr>
          <w:p w14:paraId="5C4644A0"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3</w:t>
            </w:r>
          </w:p>
        </w:tc>
        <w:tc>
          <w:tcPr>
            <w:tcW w:w="2557" w:type="dxa"/>
            <w:tcBorders>
              <w:top w:val="single" w:sz="4" w:space="0" w:color="auto"/>
              <w:left w:val="single" w:sz="4" w:space="0" w:color="auto"/>
              <w:bottom w:val="single" w:sz="4" w:space="0" w:color="auto"/>
              <w:right w:val="single" w:sz="4" w:space="0" w:color="auto"/>
            </w:tcBorders>
            <w:hideMark/>
          </w:tcPr>
          <w:p w14:paraId="0EC391EF"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 xml:space="preserve">Pipeline Route ROW – </w:t>
            </w:r>
          </w:p>
          <w:p w14:paraId="7FC22F33"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Geotechnical Survey</w:t>
            </w:r>
          </w:p>
        </w:tc>
        <w:tc>
          <w:tcPr>
            <w:tcW w:w="3685" w:type="dxa"/>
            <w:tcBorders>
              <w:top w:val="single" w:sz="4" w:space="0" w:color="auto"/>
              <w:left w:val="single" w:sz="4" w:space="0" w:color="auto"/>
              <w:bottom w:val="single" w:sz="4" w:space="0" w:color="auto"/>
              <w:right w:val="single" w:sz="4" w:space="0" w:color="auto"/>
            </w:tcBorders>
            <w:vAlign w:val="center"/>
            <w:hideMark/>
          </w:tcPr>
          <w:p w14:paraId="5799AC44"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Bundled Integrated RFQ to 3</w:t>
            </w:r>
            <w:r w:rsidRPr="002C0494">
              <w:rPr>
                <w:rFonts w:ascii="Futura Std Book" w:eastAsia="Arial" w:hAnsi="Futura Std Book" w:cs="Tahoma"/>
                <w:vertAlign w:val="superscript"/>
                <w:lang w:val="en-GB"/>
              </w:rPr>
              <w:t>rd</w:t>
            </w:r>
            <w:r w:rsidRPr="002C0494">
              <w:rPr>
                <w:rFonts w:ascii="Futura Std Book" w:eastAsia="Arial" w:hAnsi="Futura Std Book" w:cs="Tahoma"/>
                <w:lang w:val="en-GB"/>
              </w:rPr>
              <w:t xml:space="preserve"> Party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72868B" w14:textId="77777777" w:rsidR="002C0494" w:rsidRPr="002C0494" w:rsidRDefault="002C0494" w:rsidP="002C0494">
            <w:pPr>
              <w:spacing w:before="120" w:after="120"/>
              <w:rPr>
                <w:rFonts w:ascii="Futura Std Book" w:eastAsia="Arial" w:hAnsi="Futura Std Book" w:cs="Tahoma"/>
                <w:b/>
                <w:bCs/>
                <w:lang w:val="en-GB"/>
              </w:rPr>
            </w:pPr>
          </w:p>
        </w:tc>
      </w:tr>
    </w:tbl>
    <w:p w14:paraId="3AC9CF03" w14:textId="77777777" w:rsidR="002C0494" w:rsidRPr="002C0494" w:rsidRDefault="002C0494" w:rsidP="002C0494">
      <w:pPr>
        <w:spacing w:before="120" w:after="120"/>
        <w:rPr>
          <w:rFonts w:ascii="Futura Std Book" w:eastAsia="Arial" w:hAnsi="Futura Std Book" w:cs="Tahoma"/>
          <w:lang w:val="en-GB"/>
        </w:rPr>
      </w:pPr>
      <w:r w:rsidRPr="002C0494">
        <w:rPr>
          <w:rFonts w:ascii="Futura Std Book" w:eastAsia="Arial" w:hAnsi="Futura Std Book" w:cs="Tahoma"/>
          <w:lang w:val="en-GB"/>
        </w:rPr>
        <w:t>Significant value optimization is achieved when the EIA, Topographical, and Geotechnical scopes are executed under an integrated framework, ensuring schedule efficiency, data consistency, and reduced overall project cost</w:t>
      </w:r>
    </w:p>
    <w:p w14:paraId="6B177463" w14:textId="77777777" w:rsidR="002C0494" w:rsidRPr="002C0494" w:rsidRDefault="002C0494" w:rsidP="002C0494">
      <w:pPr>
        <w:spacing w:before="120" w:after="120"/>
        <w:rPr>
          <w:rFonts w:ascii="Futura Std Book" w:eastAsia="Arial" w:hAnsi="Futura Std Book" w:cs="Tahoma"/>
          <w:lang w:val="en-GB"/>
        </w:rPr>
      </w:pPr>
    </w:p>
    <w:p w14:paraId="7DD8F30C" w14:textId="77777777" w:rsidR="002C0494" w:rsidRPr="002C0494" w:rsidRDefault="002C0494" w:rsidP="002C0494">
      <w:pPr>
        <w:numPr>
          <w:ilvl w:val="0"/>
          <w:numId w:val="34"/>
        </w:numPr>
        <w:spacing w:before="120" w:after="120"/>
        <w:rPr>
          <w:rFonts w:ascii="Futura Std Book" w:eastAsia="Arial" w:hAnsi="Futura Std Book" w:cs="Tahoma"/>
          <w:b/>
          <w:bCs/>
          <w:lang w:val="en-GB"/>
        </w:rPr>
      </w:pPr>
      <w:r w:rsidRPr="002C0494">
        <w:rPr>
          <w:rFonts w:ascii="Futura Std Book" w:eastAsia="Arial" w:hAnsi="Futura Std Book" w:cs="Tahoma"/>
          <w:b/>
          <w:bCs/>
          <w:lang w:val="en-GB"/>
        </w:rPr>
        <w:t>Extras / Reimbursable</w:t>
      </w:r>
    </w:p>
    <w:p w14:paraId="06F10195" w14:textId="77777777" w:rsidR="002C0494" w:rsidRPr="002C0494" w:rsidRDefault="002C0494" w:rsidP="002C0494">
      <w:pPr>
        <w:numPr>
          <w:ilvl w:val="0"/>
          <w:numId w:val="35"/>
        </w:numPr>
        <w:spacing w:before="120" w:after="120"/>
        <w:rPr>
          <w:rFonts w:ascii="Futura Std Book" w:eastAsia="Arial" w:hAnsi="Futura Std Book" w:cs="Tahoma"/>
          <w:lang w:val="en-GB"/>
        </w:rPr>
      </w:pPr>
      <w:r w:rsidRPr="002C0494">
        <w:rPr>
          <w:rFonts w:ascii="Futura Std Book" w:eastAsia="Arial" w:hAnsi="Futura Std Book" w:cs="Tahoma"/>
          <w:lang w:val="en-GB"/>
        </w:rPr>
        <w:lastRenderedPageBreak/>
        <w:t xml:space="preserve">Extra-ordinary involvement will be discussed with DSV/BFPCL for separate billing when it arises.  </w:t>
      </w:r>
    </w:p>
    <w:p w14:paraId="66D66C18" w14:textId="77777777" w:rsidR="002C0494" w:rsidRPr="002C0494" w:rsidRDefault="002C0494" w:rsidP="002C0494">
      <w:pPr>
        <w:numPr>
          <w:ilvl w:val="0"/>
          <w:numId w:val="35"/>
        </w:numPr>
        <w:spacing w:before="120" w:after="120"/>
        <w:rPr>
          <w:rFonts w:ascii="Futura Std Book" w:eastAsia="Arial" w:hAnsi="Futura Std Book" w:cs="Tahoma"/>
          <w:lang w:val="en-GB"/>
        </w:rPr>
      </w:pPr>
      <w:r w:rsidRPr="002C0494">
        <w:rPr>
          <w:rFonts w:ascii="Futura Std Book" w:eastAsia="Arial" w:hAnsi="Futura Std Book" w:cs="Tahoma"/>
          <w:lang w:val="en-GB"/>
        </w:rPr>
        <w:t>Site visits will be at DSV/BFPCL’s expense or on a reimbursable basis</w:t>
      </w:r>
    </w:p>
    <w:p w14:paraId="4AFDD30C" w14:textId="77777777" w:rsidR="002C0494" w:rsidRPr="002C0494" w:rsidRDefault="002C0494" w:rsidP="002C0494">
      <w:pPr>
        <w:numPr>
          <w:ilvl w:val="0"/>
          <w:numId w:val="35"/>
        </w:numPr>
        <w:spacing w:before="120" w:after="120"/>
        <w:rPr>
          <w:rFonts w:ascii="Futura Std Book" w:eastAsia="Arial" w:hAnsi="Futura Std Book" w:cs="Tahoma"/>
          <w:lang w:val="en-GB"/>
        </w:rPr>
      </w:pPr>
      <w:r w:rsidRPr="002C0494">
        <w:rPr>
          <w:rFonts w:ascii="Futura Std Book" w:eastAsia="Arial" w:hAnsi="Futura Std Book" w:cs="Tahoma"/>
          <w:lang w:val="en-GB"/>
        </w:rPr>
        <w:t>Residency at Project Sites, and Factory Visits - To be agreed separately with DSV/BFPCL</w:t>
      </w:r>
    </w:p>
    <w:p w14:paraId="7EEFEB70" w14:textId="77777777" w:rsidR="00FB5D38" w:rsidRDefault="00FB5D38">
      <w:pPr>
        <w:spacing w:before="120" w:after="120"/>
        <w:rPr>
          <w:rFonts w:ascii="Futura Std Book" w:eastAsia="Tahoma" w:hAnsi="Futura Std Book" w:cs="Tahoma"/>
          <w:lang w:val="en-GB"/>
        </w:rPr>
      </w:pPr>
    </w:p>
    <w:p w14:paraId="55281D19" w14:textId="77777777" w:rsidR="00FB5D38" w:rsidRDefault="00000000">
      <w:pPr>
        <w:spacing w:before="120" w:after="120"/>
        <w:rPr>
          <w:rFonts w:ascii="Futura Std Book" w:eastAsia="Tahoma" w:hAnsi="Futura Std Book" w:cs="Tahoma"/>
          <w:b/>
          <w:bCs/>
          <w:u w:val="single"/>
          <w:lang w:val="en-GB"/>
        </w:rPr>
      </w:pPr>
      <w:r>
        <w:rPr>
          <w:rFonts w:ascii="Futura Std Book" w:eastAsia="Tahoma" w:hAnsi="Futura Std Book" w:cs="Tahoma"/>
          <w:b/>
          <w:bCs/>
          <w:u w:val="single"/>
          <w:lang w:val="en-GB"/>
        </w:rPr>
        <w:t>The Cost Time Resource (CTR) Catalogue:</w:t>
      </w:r>
    </w:p>
    <w:tbl>
      <w:tblPr>
        <w:tblStyle w:val="TableGrid"/>
        <w:tblW w:w="0" w:type="auto"/>
        <w:tblInd w:w="-5" w:type="dxa"/>
        <w:tblLook w:val="04A0" w:firstRow="1" w:lastRow="0" w:firstColumn="1" w:lastColumn="0" w:noHBand="0" w:noVBand="1"/>
      </w:tblPr>
      <w:tblGrid>
        <w:gridCol w:w="10075"/>
      </w:tblGrid>
      <w:tr w:rsidR="00FB5D38" w14:paraId="07528282" w14:textId="77777777">
        <w:tc>
          <w:tcPr>
            <w:tcW w:w="9162" w:type="dxa"/>
            <w:tcBorders>
              <w:top w:val="single" w:sz="4" w:space="0" w:color="auto"/>
              <w:left w:val="single" w:sz="4" w:space="0" w:color="auto"/>
              <w:bottom w:val="single" w:sz="4" w:space="0" w:color="auto"/>
              <w:right w:val="single" w:sz="4" w:space="0" w:color="auto"/>
            </w:tcBorders>
            <w:hideMark/>
          </w:tcPr>
          <w:p w14:paraId="7EF13A32" w14:textId="77777777" w:rsidR="00FB5D38" w:rsidRDefault="00000000">
            <w:pPr>
              <w:spacing w:before="120" w:after="120"/>
              <w:rPr>
                <w:rFonts w:ascii="Futura Std Book" w:eastAsia="Tahoma" w:hAnsi="Futura Std Book" w:cs="Tahoma"/>
                <w:b/>
                <w:bCs/>
                <w:color w:val="00B0F0"/>
                <w:lang w:val="en-GB"/>
              </w:rPr>
            </w:pPr>
            <w:r>
              <w:rPr>
                <w:rFonts w:ascii="Futura Std Book" w:eastAsia="Tahoma" w:hAnsi="Futura Std Book" w:cs="Tahoma"/>
                <w:b/>
                <w:bCs/>
                <w:noProof/>
                <w:color w:val="00B0F0"/>
                <w:lang w:val="en-GB"/>
              </w:rPr>
              <w:drawing>
                <wp:inline distT="0" distB="0" distL="0" distR="0" wp14:anchorId="3306B984" wp14:editId="2407C171">
                  <wp:extent cx="6273800" cy="3251200"/>
                  <wp:effectExtent l="0" t="0" r="0" b="6350"/>
                  <wp:docPr id="81263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73800" cy="3251200"/>
                          </a:xfrm>
                          <a:prstGeom prst="rect">
                            <a:avLst/>
                          </a:prstGeom>
                          <a:noFill/>
                          <a:ln>
                            <a:noFill/>
                          </a:ln>
                        </pic:spPr>
                      </pic:pic>
                    </a:graphicData>
                  </a:graphic>
                </wp:inline>
              </w:drawing>
            </w:r>
          </w:p>
        </w:tc>
      </w:tr>
    </w:tbl>
    <w:p w14:paraId="03656FE6" w14:textId="77777777" w:rsidR="00FB5D38" w:rsidRDefault="00FB5D38">
      <w:pPr>
        <w:spacing w:before="120" w:after="120"/>
        <w:rPr>
          <w:rFonts w:ascii="Futura Std Book" w:eastAsia="Tahoma" w:hAnsi="Futura Std Book" w:cs="Tahoma"/>
          <w:color w:val="00B0F0"/>
          <w:lang w:val="en-GB"/>
        </w:rPr>
      </w:pPr>
    </w:p>
    <w:p w14:paraId="658286A5" w14:textId="77777777" w:rsidR="00FB5D38" w:rsidRDefault="00FB5D38">
      <w:pPr>
        <w:spacing w:before="120" w:after="120"/>
        <w:rPr>
          <w:rFonts w:ascii="Futura Std Book" w:eastAsia="Tahoma" w:hAnsi="Futura Std Book" w:cs="Tahoma"/>
          <w:color w:val="00B0F0"/>
          <w:lang w:val="en-GB"/>
        </w:rPr>
      </w:pPr>
    </w:p>
    <w:p w14:paraId="5B745BB4" w14:textId="77777777" w:rsidR="00FB5D38" w:rsidRDefault="00FB5D38">
      <w:pPr>
        <w:spacing w:before="120" w:after="120"/>
        <w:rPr>
          <w:rFonts w:ascii="Futura Std Book" w:eastAsia="Tahoma" w:hAnsi="Futura Std Book" w:cs="Tahoma"/>
          <w:color w:val="00B0F0"/>
          <w:lang w:val="en-GB"/>
        </w:rPr>
      </w:pPr>
    </w:p>
    <w:p w14:paraId="19EEFA96" w14:textId="77777777" w:rsidR="00FB5D38" w:rsidRDefault="00FB5D38">
      <w:pPr>
        <w:spacing w:before="120" w:after="120"/>
        <w:rPr>
          <w:rFonts w:ascii="Futura Std Book" w:eastAsia="Tahoma" w:hAnsi="Futura Std Book" w:cs="Tahoma"/>
          <w:color w:val="00B0F0"/>
          <w:lang w:val="en-GB"/>
        </w:rPr>
      </w:pPr>
    </w:p>
    <w:p w14:paraId="000FF914" w14:textId="77777777" w:rsidR="00FB5D38" w:rsidRDefault="00FB5D38">
      <w:pPr>
        <w:spacing w:before="120" w:after="120"/>
        <w:rPr>
          <w:rFonts w:ascii="Futura Std Book" w:eastAsia="Tahoma" w:hAnsi="Futura Std Book" w:cs="Tahoma"/>
          <w:color w:val="00B0F0"/>
          <w:lang w:val="en-GB"/>
        </w:rPr>
      </w:pPr>
    </w:p>
    <w:p w14:paraId="7FD32AA9" w14:textId="77777777" w:rsidR="00FB5D38" w:rsidRDefault="00FB5D38">
      <w:pPr>
        <w:spacing w:before="120" w:after="120"/>
        <w:rPr>
          <w:rFonts w:ascii="Futura Std Book" w:eastAsia="Tahoma" w:hAnsi="Futura Std Book" w:cs="Tahoma"/>
          <w:color w:val="00B0F0"/>
          <w:lang w:val="en-GB"/>
        </w:rPr>
      </w:pPr>
    </w:p>
    <w:p w14:paraId="631890A7" w14:textId="77777777" w:rsidR="00FB5D38" w:rsidRDefault="00FB5D38">
      <w:pPr>
        <w:spacing w:before="120" w:after="120"/>
        <w:rPr>
          <w:rFonts w:ascii="Futura Std Book" w:eastAsia="Tahoma" w:hAnsi="Futura Std Book" w:cs="Tahoma"/>
          <w:color w:val="00B0F0"/>
          <w:lang w:val="en-GB"/>
        </w:rPr>
      </w:pPr>
    </w:p>
    <w:p w14:paraId="40723680" w14:textId="77777777" w:rsidR="00FB5D38" w:rsidRDefault="00FB5D38">
      <w:pPr>
        <w:spacing w:before="120" w:after="120"/>
        <w:rPr>
          <w:rFonts w:ascii="Futura Std Book" w:eastAsia="Tahoma" w:hAnsi="Futura Std Book" w:cs="Tahoma"/>
          <w:color w:val="00B0F0"/>
          <w:lang w:val="en-GB"/>
        </w:rPr>
      </w:pPr>
    </w:p>
    <w:p w14:paraId="78A1B28D" w14:textId="77777777" w:rsidR="00FB5D38" w:rsidRDefault="00FB5D38">
      <w:pPr>
        <w:spacing w:before="120" w:after="120"/>
        <w:rPr>
          <w:rFonts w:ascii="Futura Std Book" w:eastAsia="Tahoma" w:hAnsi="Futura Std Book" w:cs="Tahoma"/>
          <w:color w:val="00B0F0"/>
          <w:lang w:val="en-GB"/>
        </w:rPr>
      </w:pPr>
    </w:p>
    <w:p w14:paraId="6E4BB432" w14:textId="77777777" w:rsidR="00FB5D38" w:rsidRDefault="00FB5D38">
      <w:pPr>
        <w:spacing w:before="120" w:after="120"/>
        <w:rPr>
          <w:rFonts w:ascii="Futura Std Book" w:eastAsia="Tahoma" w:hAnsi="Futura Std Book" w:cs="Tahoma"/>
          <w:color w:val="00B0F0"/>
          <w:lang w:val="en-GB"/>
        </w:rPr>
      </w:pPr>
    </w:p>
    <w:p w14:paraId="694CCE6F" w14:textId="77777777" w:rsidR="00FB5D38" w:rsidRDefault="00FB5D38">
      <w:pPr>
        <w:spacing w:before="120" w:after="120"/>
        <w:rPr>
          <w:rFonts w:ascii="Futura Std Book" w:eastAsia="Tahoma" w:hAnsi="Futura Std Book" w:cs="Tahoma"/>
          <w:color w:val="00B0F0"/>
          <w:lang w:val="en-GB"/>
        </w:rPr>
      </w:pPr>
    </w:p>
    <w:p w14:paraId="4298644C" w14:textId="77777777" w:rsidR="00FB5D38" w:rsidRDefault="00FB5D38">
      <w:pPr>
        <w:spacing w:before="120" w:after="120"/>
        <w:rPr>
          <w:rFonts w:ascii="Futura Std Book" w:eastAsia="Tahoma" w:hAnsi="Futura Std Book" w:cs="Tahoma"/>
          <w:color w:val="00B0F0"/>
          <w:lang w:val="en-GB"/>
        </w:rPr>
      </w:pPr>
    </w:p>
    <w:p w14:paraId="55E88664" w14:textId="77777777" w:rsidR="00FB5D38" w:rsidRDefault="00000000">
      <w:pPr>
        <w:pStyle w:val="Heading1"/>
        <w:rPr>
          <w:rStyle w:val="Hyperlink"/>
          <w:bCs/>
          <w:color w:val="000080"/>
          <w:u w:val="none"/>
        </w:rPr>
      </w:pPr>
      <w:bookmarkStart w:id="469" w:name="_Toc229034386"/>
      <w:r>
        <w:rPr>
          <w:rStyle w:val="Hyperlink"/>
          <w:color w:val="000080"/>
          <w:u w:val="none"/>
        </w:rPr>
        <w:lastRenderedPageBreak/>
        <w:t>DESIGN &amp; ENGINEERING DECISSIONS ISSUES</w:t>
      </w:r>
      <w:bookmarkEnd w:id="469"/>
    </w:p>
    <w:p w14:paraId="547888A9" w14:textId="77777777" w:rsidR="00FB5D38" w:rsidRDefault="00FB5D38">
      <w:pPr>
        <w:pStyle w:val="ListParagraph"/>
        <w:keepNext/>
        <w:keepLines/>
        <w:numPr>
          <w:ilvl w:val="0"/>
          <w:numId w:val="30"/>
        </w:numPr>
        <w:suppressAutoHyphens/>
        <w:spacing w:before="240" w:after="120" w:line="300" w:lineRule="auto"/>
        <w:jc w:val="both"/>
        <w:outlineLvl w:val="1"/>
        <w:rPr>
          <w:rFonts w:ascii="Futura Std Book" w:eastAsia="Calibri" w:hAnsi="Futura Std Book" w:cs="Tahoma"/>
          <w:b/>
          <w:bCs/>
          <w:noProof/>
          <w:vanish/>
          <w:color w:val="000080"/>
          <w:sz w:val="24"/>
          <w:szCs w:val="24"/>
        </w:rPr>
      </w:pPr>
      <w:bookmarkStart w:id="470" w:name="_Toc227940625"/>
      <w:bookmarkStart w:id="471" w:name="_Toc227941374"/>
      <w:bookmarkStart w:id="472" w:name="_Toc227941620"/>
      <w:bookmarkStart w:id="473" w:name="_Toc227941865"/>
      <w:bookmarkStart w:id="474" w:name="_Toc227942115"/>
      <w:bookmarkStart w:id="475" w:name="_Toc227942365"/>
      <w:bookmarkStart w:id="476" w:name="_Toc227942618"/>
      <w:bookmarkStart w:id="477" w:name="_Toc227942871"/>
      <w:bookmarkStart w:id="478" w:name="_Toc229034053"/>
      <w:bookmarkStart w:id="479" w:name="_Toc229034387"/>
      <w:bookmarkEnd w:id="470"/>
      <w:bookmarkEnd w:id="471"/>
      <w:bookmarkEnd w:id="472"/>
      <w:bookmarkEnd w:id="473"/>
      <w:bookmarkEnd w:id="474"/>
      <w:bookmarkEnd w:id="475"/>
      <w:bookmarkEnd w:id="476"/>
      <w:bookmarkEnd w:id="477"/>
      <w:bookmarkEnd w:id="478"/>
      <w:bookmarkEnd w:id="479"/>
    </w:p>
    <w:p w14:paraId="2F1FAF89" w14:textId="77777777" w:rsidR="00FB5D38" w:rsidRDefault="00000000">
      <w:pPr>
        <w:pStyle w:val="Heading2"/>
        <w:numPr>
          <w:ilvl w:val="1"/>
          <w:numId w:val="30"/>
        </w:numPr>
        <w:ind w:left="432"/>
      </w:pPr>
      <w:bookmarkStart w:id="480" w:name="_Toc229034388"/>
      <w:r>
        <w:t>Design Issues &amp; Challenges</w:t>
      </w:r>
      <w:bookmarkEnd w:id="480"/>
    </w:p>
    <w:p w14:paraId="6D9DE313"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The key issues </w:t>
      </w:r>
      <w:r>
        <w:rPr>
          <w:rFonts w:ascii="Futura Std Book" w:eastAsia="Arial" w:hAnsi="Futura Std Book" w:cs="Tahoma"/>
          <w:lang w:val="en-GB"/>
        </w:rPr>
        <w:t>and</w:t>
      </w:r>
      <w:r>
        <w:rPr>
          <w:rFonts w:ascii="Futura Std Book" w:hAnsi="Futura Std Book"/>
        </w:rPr>
        <w:t xml:space="preserve"> challenges will be the following:</w:t>
      </w:r>
    </w:p>
    <w:p w14:paraId="5D1D349B" w14:textId="77777777" w:rsidR="00FB5D38" w:rsidRDefault="00FB5D38">
      <w:pPr>
        <w:pStyle w:val="ListParagraph"/>
        <w:keepNext/>
        <w:keepLines/>
        <w:numPr>
          <w:ilvl w:val="0"/>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481" w:name="_Toc227940628"/>
      <w:bookmarkStart w:id="482" w:name="_Toc227941376"/>
      <w:bookmarkStart w:id="483" w:name="_Toc227941622"/>
      <w:bookmarkStart w:id="484" w:name="_Toc227941867"/>
      <w:bookmarkStart w:id="485" w:name="_Toc227942117"/>
      <w:bookmarkStart w:id="486" w:name="_Toc227942367"/>
      <w:bookmarkStart w:id="487" w:name="_Toc227942620"/>
      <w:bookmarkStart w:id="488" w:name="_Toc227942873"/>
      <w:bookmarkStart w:id="489" w:name="_Toc229034055"/>
      <w:bookmarkStart w:id="490" w:name="_Toc229034389"/>
      <w:bookmarkEnd w:id="481"/>
      <w:bookmarkEnd w:id="482"/>
      <w:bookmarkEnd w:id="483"/>
      <w:bookmarkEnd w:id="484"/>
      <w:bookmarkEnd w:id="485"/>
      <w:bookmarkEnd w:id="486"/>
      <w:bookmarkEnd w:id="487"/>
      <w:bookmarkEnd w:id="488"/>
      <w:bookmarkEnd w:id="489"/>
      <w:bookmarkEnd w:id="490"/>
    </w:p>
    <w:p w14:paraId="4477FCF1" w14:textId="77777777" w:rsidR="00FB5D38" w:rsidRDefault="00FB5D38">
      <w:pPr>
        <w:pStyle w:val="ListParagraph"/>
        <w:keepNext/>
        <w:keepLines/>
        <w:numPr>
          <w:ilvl w:val="1"/>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491" w:name="_Toc227940629"/>
      <w:bookmarkStart w:id="492" w:name="_Toc227941377"/>
      <w:bookmarkStart w:id="493" w:name="_Toc227941623"/>
      <w:bookmarkStart w:id="494" w:name="_Toc227941868"/>
      <w:bookmarkStart w:id="495" w:name="_Toc227942118"/>
      <w:bookmarkStart w:id="496" w:name="_Toc227942368"/>
      <w:bookmarkStart w:id="497" w:name="_Toc227942621"/>
      <w:bookmarkStart w:id="498" w:name="_Toc227942874"/>
      <w:bookmarkStart w:id="499" w:name="_Toc229034056"/>
      <w:bookmarkStart w:id="500" w:name="_Toc229034390"/>
      <w:bookmarkEnd w:id="491"/>
      <w:bookmarkEnd w:id="492"/>
      <w:bookmarkEnd w:id="493"/>
      <w:bookmarkEnd w:id="494"/>
      <w:bookmarkEnd w:id="495"/>
      <w:bookmarkEnd w:id="496"/>
      <w:bookmarkEnd w:id="497"/>
      <w:bookmarkEnd w:id="498"/>
      <w:bookmarkEnd w:id="499"/>
      <w:bookmarkEnd w:id="500"/>
    </w:p>
    <w:p w14:paraId="4A2F9333" w14:textId="77777777" w:rsidR="00FB5D38" w:rsidRDefault="00FB5D38">
      <w:pPr>
        <w:pStyle w:val="ListParagraph"/>
        <w:keepNext/>
        <w:keepLines/>
        <w:widowControl/>
        <w:numPr>
          <w:ilvl w:val="0"/>
          <w:numId w:val="28"/>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501" w:name="_Toc227940630"/>
      <w:bookmarkStart w:id="502" w:name="_Toc227941378"/>
      <w:bookmarkStart w:id="503" w:name="_Toc227941624"/>
      <w:bookmarkStart w:id="504" w:name="_Toc227941869"/>
      <w:bookmarkStart w:id="505" w:name="_Toc227942119"/>
      <w:bookmarkStart w:id="506" w:name="_Toc227942369"/>
      <w:bookmarkStart w:id="507" w:name="_Toc227942622"/>
      <w:bookmarkStart w:id="508" w:name="_Toc227942875"/>
      <w:bookmarkStart w:id="509" w:name="_Toc229034057"/>
      <w:bookmarkStart w:id="510" w:name="_Toc229034391"/>
      <w:bookmarkEnd w:id="501"/>
      <w:bookmarkEnd w:id="502"/>
      <w:bookmarkEnd w:id="503"/>
      <w:bookmarkEnd w:id="504"/>
      <w:bookmarkEnd w:id="505"/>
      <w:bookmarkEnd w:id="506"/>
      <w:bookmarkEnd w:id="507"/>
      <w:bookmarkEnd w:id="508"/>
      <w:bookmarkEnd w:id="509"/>
      <w:bookmarkEnd w:id="510"/>
    </w:p>
    <w:p w14:paraId="1E2EE9B7" w14:textId="77777777" w:rsidR="00FB5D38" w:rsidRDefault="00FB5D38">
      <w:pPr>
        <w:pStyle w:val="ListParagraph"/>
        <w:keepNext/>
        <w:keepLines/>
        <w:widowControl/>
        <w:numPr>
          <w:ilvl w:val="1"/>
          <w:numId w:val="28"/>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511" w:name="_Toc227940631"/>
      <w:bookmarkStart w:id="512" w:name="_Toc227941379"/>
      <w:bookmarkStart w:id="513" w:name="_Toc227941625"/>
      <w:bookmarkStart w:id="514" w:name="_Toc227941870"/>
      <w:bookmarkStart w:id="515" w:name="_Toc227942120"/>
      <w:bookmarkStart w:id="516" w:name="_Toc227942370"/>
      <w:bookmarkStart w:id="517" w:name="_Toc227942623"/>
      <w:bookmarkStart w:id="518" w:name="_Toc227942876"/>
      <w:bookmarkStart w:id="519" w:name="_Toc229034058"/>
      <w:bookmarkStart w:id="520" w:name="_Toc229034392"/>
      <w:bookmarkEnd w:id="511"/>
      <w:bookmarkEnd w:id="512"/>
      <w:bookmarkEnd w:id="513"/>
      <w:bookmarkEnd w:id="514"/>
      <w:bookmarkEnd w:id="515"/>
      <w:bookmarkEnd w:id="516"/>
      <w:bookmarkEnd w:id="517"/>
      <w:bookmarkEnd w:id="518"/>
      <w:bookmarkEnd w:id="519"/>
      <w:bookmarkEnd w:id="520"/>
    </w:p>
    <w:p w14:paraId="08C8D153" w14:textId="77777777" w:rsidR="00FB5D38" w:rsidRDefault="00000000">
      <w:pPr>
        <w:pStyle w:val="Heading2"/>
        <w:numPr>
          <w:ilvl w:val="2"/>
          <w:numId w:val="30"/>
        </w:numPr>
        <w:ind w:left="504"/>
      </w:pPr>
      <w:bookmarkStart w:id="521" w:name="_Toc229034393"/>
      <w:r>
        <w:t>Timely Completion of ROW Surveys (Topographical, Geotechnical &amp; EIA)</w:t>
      </w:r>
      <w:bookmarkEnd w:id="521"/>
    </w:p>
    <w:p w14:paraId="1B130757"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schedule-critical nature of the ROW surveys cannot be overstated. These surveys form the foundation for route selection, hydraulic modeling, and ultimately pipeline sizing. Delays or incomplete data will directly impact flow assurance studies, constructability assessments, and cost estimates.</w:t>
      </w:r>
      <w:r>
        <w:rPr>
          <w:rFonts w:ascii="Futura Std Book" w:hAnsi="Futura Std Book"/>
        </w:rPr>
        <w:br/>
        <w:t>In the Niger Delta swamp terrain, additional constraints such as accessibility, seasonal flooding, community interface, and permitting can further affect timelines. Early mobilization, parallel execution of survey activities, and robust stakeholder engagement will be essential to mitigate schedule risks.</w:t>
      </w:r>
    </w:p>
    <w:p w14:paraId="440D5232" w14:textId="77777777" w:rsidR="00FB5D38" w:rsidRDefault="00000000">
      <w:pPr>
        <w:pStyle w:val="Heading2"/>
        <w:numPr>
          <w:ilvl w:val="2"/>
          <w:numId w:val="30"/>
        </w:numPr>
        <w:ind w:left="504"/>
      </w:pPr>
      <w:bookmarkStart w:id="522" w:name="_Toc229034394"/>
      <w:r>
        <w:t>Integration of Existing and New Pipeline Systems</w:t>
      </w:r>
      <w:bookmarkEnd w:id="522"/>
    </w:p>
    <w:p w14:paraId="4E172DD7"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 key technical challenge lies in ensuring seamless integration between the proposed OKNU–BBOU pipeline and the existing BBOU–ELEP–AKAB pipeline network. This requires:</w:t>
      </w:r>
    </w:p>
    <w:p w14:paraId="6A467D99"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Verification of existing pipeline integrity, alignment, and as-built data </w:t>
      </w:r>
    </w:p>
    <w:p w14:paraId="2D4D5763"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Hydraulic compatibility (pressure regimes, flow rates, and backpressure effects) </w:t>
      </w:r>
    </w:p>
    <w:p w14:paraId="0B1E2DA9"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Alignment of control systems, metering philosophy, and SCADA integration </w:t>
      </w:r>
    </w:p>
    <w:p w14:paraId="1FCA64D1"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Tie-in design that minimizes operational disruption and ensures safety </w:t>
      </w:r>
    </w:p>
    <w:p w14:paraId="328A772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Failure to properly integrate both systems could result in operational inefficiencies, bottlenecks, or integrity risks. A comprehensive system-wide simulation and interface management plan will therefore be required.</w:t>
      </w:r>
    </w:p>
    <w:p w14:paraId="0509C2C0" w14:textId="77777777" w:rsidR="00FB5D38" w:rsidRDefault="00000000">
      <w:pPr>
        <w:pStyle w:val="Heading2"/>
        <w:numPr>
          <w:ilvl w:val="2"/>
          <w:numId w:val="30"/>
        </w:numPr>
        <w:ind w:left="504"/>
      </w:pPr>
      <w:bookmarkStart w:id="523" w:name="_Toc229034395"/>
      <w:r>
        <w:t>Pipeline Capacity Design for Immediate and Future Demand (Up to 1 BCFD)</w:t>
      </w:r>
      <w:bookmarkEnd w:id="523"/>
    </w:p>
    <w:p w14:paraId="6281005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pipeline must be designed to accommodate both current production volumes and future expansion targets of up to 1 billion standard cubic feet per day (1 BCFD). This introduces several engineering trade-offs:</w:t>
      </w:r>
    </w:p>
    <w:p w14:paraId="09F6D31D"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Selecting an optimal diameter that avoids under design (leading to early bottlenecks) or overdesign (resulting in unnecessary CAPEX) </w:t>
      </w:r>
    </w:p>
    <w:p w14:paraId="5D0DBA47"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Allowing for phased development (e.g., initial operation at lower throughput with future compression upgrades) </w:t>
      </w:r>
    </w:p>
    <w:p w14:paraId="72B01F37"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Ensuring material selection and wall thickness can accommodate future pressure increases </w:t>
      </w:r>
    </w:p>
    <w:p w14:paraId="69AA709F"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lastRenderedPageBreak/>
        <w:t xml:space="preserve">Incorporating provisions for looping, compression, or debottlenecking in later project phases </w:t>
      </w:r>
    </w:p>
    <w:p w14:paraId="4AAF767A"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 robust flow assurance and hydraulic modeling study will be critical to validate the selected design basis and ensure long-term system flexibility.</w:t>
      </w:r>
    </w:p>
    <w:p w14:paraId="486103AE" w14:textId="77777777" w:rsidR="00FB5D38" w:rsidRDefault="00000000">
      <w:pPr>
        <w:pStyle w:val="BodyText"/>
        <w:suppressAutoHyphens/>
        <w:spacing w:before="120" w:after="120" w:line="300" w:lineRule="auto"/>
        <w:ind w:left="851"/>
        <w:jc w:val="both"/>
        <w:rPr>
          <w:rFonts w:ascii="Futura Std Book" w:hAnsi="Futura Std Book"/>
          <w:b/>
        </w:rPr>
      </w:pPr>
      <w:r>
        <w:rPr>
          <w:rFonts w:ascii="Futura Std Book" w:hAnsi="Futura Std Book"/>
          <w:b/>
        </w:rPr>
        <w:t>Cross-Cutting Risks to Monitor</w:t>
      </w:r>
    </w:p>
    <w:p w14:paraId="4CD7107D"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Across all three areas, the following overarching risks should be actively managed:</w:t>
      </w:r>
    </w:p>
    <w:p w14:paraId="71A062EC"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Data uncertainty from legacy pipeline information </w:t>
      </w:r>
    </w:p>
    <w:p w14:paraId="30FFFDEF"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Environmental and regulatory approval timelines </w:t>
      </w:r>
    </w:p>
    <w:p w14:paraId="67BD799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Community and stakeholder engagement challenges </w:t>
      </w:r>
    </w:p>
    <w:p w14:paraId="6AEE5F6F"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Constructability constraints in swamp and river-crossing sections </w:t>
      </w:r>
    </w:p>
    <w:p w14:paraId="55D00D6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Interface risks between FEED, survey contractors, and future EPC execution</w:t>
      </w:r>
    </w:p>
    <w:p w14:paraId="299EE76F" w14:textId="77777777" w:rsidR="00FB5D38" w:rsidRDefault="00FB5D38">
      <w:pPr>
        <w:jc w:val="both"/>
        <w:rPr>
          <w:rFonts w:ascii="Futura Std Book" w:hAnsi="Futura Std Book"/>
          <w:b/>
          <w:bCs/>
        </w:rPr>
      </w:pPr>
    </w:p>
    <w:p w14:paraId="50215DF2" w14:textId="77777777" w:rsidR="00FB5D38" w:rsidRDefault="00FB5D38">
      <w:pPr>
        <w:jc w:val="both"/>
        <w:rPr>
          <w:rFonts w:ascii="Futura Std Book" w:hAnsi="Futura Std Book"/>
          <w:b/>
          <w:bCs/>
        </w:rPr>
      </w:pPr>
    </w:p>
    <w:p w14:paraId="2B1DF7D7" w14:textId="77777777" w:rsidR="00FB5D38" w:rsidRDefault="00000000">
      <w:pPr>
        <w:pStyle w:val="Heading2"/>
        <w:numPr>
          <w:ilvl w:val="1"/>
          <w:numId w:val="30"/>
        </w:numPr>
        <w:ind w:left="432"/>
      </w:pPr>
      <w:bookmarkStart w:id="524" w:name="_Toc229034396"/>
      <w:r>
        <w:t>Scenarios of OKNU – BBOU Pipeline</w:t>
      </w:r>
      <w:bookmarkEnd w:id="524"/>
    </w:p>
    <w:p w14:paraId="37B9AE4D" w14:textId="77777777" w:rsidR="00FB5D38" w:rsidRDefault="00FB5D38">
      <w:pPr>
        <w:pStyle w:val="ListParagraph"/>
        <w:keepNext/>
        <w:keepLines/>
        <w:numPr>
          <w:ilvl w:val="1"/>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525" w:name="_Toc227940636"/>
      <w:bookmarkStart w:id="526" w:name="_Toc227941384"/>
      <w:bookmarkStart w:id="527" w:name="_Toc227941630"/>
      <w:bookmarkStart w:id="528" w:name="_Toc227941875"/>
      <w:bookmarkStart w:id="529" w:name="_Toc227942125"/>
      <w:bookmarkStart w:id="530" w:name="_Toc227942375"/>
      <w:bookmarkStart w:id="531" w:name="_Toc227942628"/>
      <w:bookmarkStart w:id="532" w:name="_Toc227942881"/>
      <w:bookmarkStart w:id="533" w:name="_Toc229034063"/>
      <w:bookmarkStart w:id="534" w:name="_Toc229034397"/>
      <w:bookmarkEnd w:id="525"/>
      <w:bookmarkEnd w:id="526"/>
      <w:bookmarkEnd w:id="527"/>
      <w:bookmarkEnd w:id="528"/>
      <w:bookmarkEnd w:id="529"/>
      <w:bookmarkEnd w:id="530"/>
      <w:bookmarkEnd w:id="531"/>
      <w:bookmarkEnd w:id="532"/>
      <w:bookmarkEnd w:id="533"/>
      <w:bookmarkEnd w:id="534"/>
    </w:p>
    <w:p w14:paraId="6960867A" w14:textId="77777777" w:rsidR="00FB5D38" w:rsidRDefault="00FB5D38">
      <w:pPr>
        <w:pStyle w:val="ListParagraph"/>
        <w:keepNext/>
        <w:keepLines/>
        <w:widowControl/>
        <w:numPr>
          <w:ilvl w:val="1"/>
          <w:numId w:val="28"/>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535" w:name="_Toc227940637"/>
      <w:bookmarkStart w:id="536" w:name="_Toc227941385"/>
      <w:bookmarkStart w:id="537" w:name="_Toc227941631"/>
      <w:bookmarkStart w:id="538" w:name="_Toc227941876"/>
      <w:bookmarkStart w:id="539" w:name="_Toc227942126"/>
      <w:bookmarkStart w:id="540" w:name="_Toc227942376"/>
      <w:bookmarkStart w:id="541" w:name="_Toc227942629"/>
      <w:bookmarkStart w:id="542" w:name="_Toc227942882"/>
      <w:bookmarkStart w:id="543" w:name="_Toc229034064"/>
      <w:bookmarkStart w:id="544" w:name="_Toc229034398"/>
      <w:bookmarkEnd w:id="535"/>
      <w:bookmarkEnd w:id="536"/>
      <w:bookmarkEnd w:id="537"/>
      <w:bookmarkEnd w:id="538"/>
      <w:bookmarkEnd w:id="539"/>
      <w:bookmarkEnd w:id="540"/>
      <w:bookmarkEnd w:id="541"/>
      <w:bookmarkEnd w:id="542"/>
      <w:bookmarkEnd w:id="543"/>
      <w:bookmarkEnd w:id="544"/>
    </w:p>
    <w:p w14:paraId="3713F39A" w14:textId="77777777" w:rsidR="00FB5D38" w:rsidRDefault="00000000">
      <w:pPr>
        <w:pStyle w:val="Heading2"/>
        <w:numPr>
          <w:ilvl w:val="2"/>
          <w:numId w:val="30"/>
        </w:numPr>
        <w:ind w:left="504"/>
      </w:pPr>
      <w:bookmarkStart w:id="545" w:name="_Toc229034399"/>
      <w:r>
        <w:t>Length Profile: -</w:t>
      </w:r>
      <w:bookmarkEnd w:id="545"/>
      <w:r>
        <w:t xml:space="preserve"> </w:t>
      </w:r>
    </w:p>
    <w:p w14:paraId="13752966" w14:textId="77777777" w:rsidR="00FB5D38" w:rsidRDefault="00000000">
      <w:pPr>
        <w:pStyle w:val="Heading2"/>
        <w:numPr>
          <w:ilvl w:val="3"/>
          <w:numId w:val="30"/>
        </w:numPr>
        <w:ind w:left="648"/>
      </w:pPr>
      <w:bookmarkStart w:id="546" w:name="_Toc229034400"/>
      <w:r>
        <w:t>OKNU to Niger River Crossing: ~ 10.68 km</w:t>
      </w:r>
      <w:bookmarkEnd w:id="546"/>
    </w:p>
    <w:p w14:paraId="10C1E85A" w14:textId="77777777" w:rsidR="00FB5D38" w:rsidRDefault="00000000">
      <w:pPr>
        <w:spacing w:after="120"/>
        <w:ind w:right="-711"/>
        <w:rPr>
          <w:rFonts w:ascii="Futura Std Book" w:hAnsi="Futura Std Book"/>
          <w:b/>
          <w:bCs/>
          <w:sz w:val="28"/>
          <w:szCs w:val="28"/>
        </w:rPr>
      </w:pPr>
      <w:r>
        <w:rPr>
          <w:rFonts w:ascii="Futura Std Book" w:hAnsi="Futura Std Book"/>
          <w:b/>
          <w:bCs/>
          <w:noProof/>
          <w:sz w:val="28"/>
          <w:szCs w:val="28"/>
        </w:rPr>
        <w:drawing>
          <wp:inline distT="0" distB="0" distL="0" distR="0" wp14:anchorId="5894C046" wp14:editId="5DA12E6C">
            <wp:extent cx="6130800" cy="3664800"/>
            <wp:effectExtent l="0" t="0" r="3810" b="0"/>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0800" cy="3664800"/>
                    </a:xfrm>
                    <a:prstGeom prst="rect">
                      <a:avLst/>
                    </a:prstGeom>
                    <a:noFill/>
                    <a:ln>
                      <a:noFill/>
                    </a:ln>
                  </pic:spPr>
                </pic:pic>
              </a:graphicData>
            </a:graphic>
          </wp:inline>
        </w:drawing>
      </w:r>
    </w:p>
    <w:p w14:paraId="79FB844E" w14:textId="77777777" w:rsidR="00FB5D38" w:rsidRDefault="00FB5D38">
      <w:pPr>
        <w:spacing w:after="120"/>
        <w:ind w:right="-711"/>
        <w:rPr>
          <w:rFonts w:ascii="Futura Std Book" w:hAnsi="Futura Std Book"/>
          <w:b/>
          <w:bCs/>
          <w:sz w:val="28"/>
          <w:szCs w:val="28"/>
        </w:rPr>
      </w:pPr>
    </w:p>
    <w:p w14:paraId="410FACB5" w14:textId="77777777" w:rsidR="00FB5D38" w:rsidRDefault="00000000">
      <w:pPr>
        <w:pStyle w:val="Heading2"/>
        <w:numPr>
          <w:ilvl w:val="3"/>
          <w:numId w:val="30"/>
        </w:numPr>
        <w:ind w:left="648"/>
      </w:pPr>
      <w:bookmarkStart w:id="547" w:name="_Toc229034401"/>
      <w:r>
        <w:lastRenderedPageBreak/>
        <w:t>Niger River Crossing: ~ 167.61 m</w:t>
      </w:r>
      <w:bookmarkEnd w:id="547"/>
    </w:p>
    <w:p w14:paraId="116165B6" w14:textId="77777777" w:rsidR="00FB5D38" w:rsidRDefault="00000000">
      <w:pPr>
        <w:spacing w:after="120"/>
        <w:rPr>
          <w:rFonts w:ascii="Futura Std Book" w:hAnsi="Futura Std Book"/>
          <w:b/>
          <w:bCs/>
          <w:sz w:val="28"/>
          <w:szCs w:val="28"/>
        </w:rPr>
      </w:pPr>
      <w:r>
        <w:rPr>
          <w:rFonts w:ascii="Futura Std Book" w:hAnsi="Futura Std Book"/>
          <w:b/>
          <w:bCs/>
          <w:noProof/>
          <w:sz w:val="28"/>
          <w:szCs w:val="28"/>
        </w:rPr>
        <w:drawing>
          <wp:inline distT="0" distB="0" distL="0" distR="0" wp14:anchorId="0B7EBBC8" wp14:editId="17F69344">
            <wp:extent cx="6130290" cy="4715916"/>
            <wp:effectExtent l="0" t="0" r="3810" b="889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40455" cy="4723736"/>
                    </a:xfrm>
                    <a:prstGeom prst="rect">
                      <a:avLst/>
                    </a:prstGeom>
                    <a:noFill/>
                    <a:ln>
                      <a:noFill/>
                    </a:ln>
                  </pic:spPr>
                </pic:pic>
              </a:graphicData>
            </a:graphic>
          </wp:inline>
        </w:drawing>
      </w:r>
    </w:p>
    <w:p w14:paraId="6087B54E" w14:textId="77777777" w:rsidR="00FB5D38" w:rsidRDefault="00FB5D38">
      <w:pPr>
        <w:spacing w:after="120"/>
        <w:rPr>
          <w:rFonts w:ascii="Futura Std Book" w:hAnsi="Futura Std Book"/>
          <w:b/>
          <w:bCs/>
          <w:sz w:val="28"/>
          <w:szCs w:val="28"/>
        </w:rPr>
      </w:pPr>
    </w:p>
    <w:tbl>
      <w:tblPr>
        <w:tblStyle w:val="TableGrid"/>
        <w:tblW w:w="10201" w:type="dxa"/>
        <w:tblLook w:val="04A0" w:firstRow="1" w:lastRow="0" w:firstColumn="1" w:lastColumn="0" w:noHBand="0" w:noVBand="1"/>
      </w:tblPr>
      <w:tblGrid>
        <w:gridCol w:w="6876"/>
        <w:gridCol w:w="3325"/>
      </w:tblGrid>
      <w:tr w:rsidR="00FB5D38" w14:paraId="3D274911" w14:textId="77777777">
        <w:tc>
          <w:tcPr>
            <w:tcW w:w="6876" w:type="dxa"/>
          </w:tcPr>
          <w:p w14:paraId="51436865" w14:textId="77777777" w:rsidR="00FB5D38" w:rsidRDefault="00000000">
            <w:pPr>
              <w:spacing w:after="120"/>
              <w:rPr>
                <w:rFonts w:ascii="Futura Std Book" w:hAnsi="Futura Std Book"/>
                <w:b/>
                <w:bCs/>
              </w:rPr>
            </w:pPr>
            <w:r>
              <w:rPr>
                <w:rFonts w:ascii="Futura Std Book" w:hAnsi="Futura Std Book"/>
                <w:noProof/>
              </w:rPr>
              <w:drawing>
                <wp:inline distT="0" distB="0" distL="0" distR="0" wp14:anchorId="697C669A" wp14:editId="6FC5E395">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325" w:type="dxa"/>
          </w:tcPr>
          <w:p w14:paraId="2208DC96" w14:textId="77777777" w:rsidR="00FB5D38" w:rsidRDefault="00FB5D38">
            <w:pPr>
              <w:rPr>
                <w:rFonts w:ascii="Futura Std Book" w:hAnsi="Futura Std Book"/>
                <w:b/>
                <w:bCs/>
                <w:sz w:val="16"/>
                <w:szCs w:val="16"/>
              </w:rPr>
            </w:pPr>
          </w:p>
          <w:p w14:paraId="49031D90" w14:textId="77777777" w:rsidR="00FB5D38" w:rsidRDefault="00000000">
            <w:pPr>
              <w:pStyle w:val="ListParagraph"/>
              <w:widowControl/>
              <w:numPr>
                <w:ilvl w:val="0"/>
                <w:numId w:val="26"/>
              </w:numPr>
              <w:spacing w:line="276" w:lineRule="auto"/>
              <w:ind w:left="170" w:hanging="113"/>
              <w:rPr>
                <w:rFonts w:ascii="Futura Std Book" w:hAnsi="Futura Std Book"/>
                <w:b/>
                <w:bCs/>
                <w:sz w:val="20"/>
                <w:szCs w:val="20"/>
              </w:rPr>
            </w:pPr>
            <w:r>
              <w:rPr>
                <w:rFonts w:ascii="Futura Std Book" w:hAnsi="Futura Std Book"/>
                <w:b/>
                <w:bCs/>
              </w:rPr>
              <w:t>18in Pipeline-run - 270 MMSCFD Deliverability</w:t>
            </w:r>
            <w:r>
              <w:rPr>
                <w:rFonts w:ascii="Futura Std Book" w:hAnsi="Futura Std Book"/>
                <w:b/>
                <w:bCs/>
                <w:sz w:val="20"/>
                <w:szCs w:val="20"/>
              </w:rPr>
              <w:t xml:space="preserve">: </w:t>
            </w:r>
          </w:p>
          <w:p w14:paraId="17920A90" w14:textId="77777777" w:rsidR="00FB5D38" w:rsidRDefault="00000000">
            <w:pPr>
              <w:pStyle w:val="ListParagraph"/>
              <w:widowControl/>
              <w:numPr>
                <w:ilvl w:val="0"/>
                <w:numId w:val="27"/>
              </w:numPr>
              <w:ind w:left="454" w:hanging="284"/>
              <w:rPr>
                <w:rFonts w:ascii="Futura Std Book" w:hAnsi="Futura Std Book"/>
                <w:sz w:val="18"/>
                <w:szCs w:val="18"/>
              </w:rPr>
            </w:pPr>
            <w:r>
              <w:rPr>
                <w:rFonts w:ascii="Futura Std Book" w:hAnsi="Futura Std Book"/>
                <w:sz w:val="18"/>
                <w:szCs w:val="18"/>
              </w:rPr>
              <w:t>Source Pressure – OKNU F-MF: ~ 164 barg</w:t>
            </w:r>
          </w:p>
          <w:p w14:paraId="58ABE358" w14:textId="77777777" w:rsidR="00FB5D38" w:rsidRDefault="00000000">
            <w:pPr>
              <w:pStyle w:val="ListParagraph"/>
              <w:widowControl/>
              <w:numPr>
                <w:ilvl w:val="0"/>
                <w:numId w:val="27"/>
              </w:numPr>
              <w:ind w:left="454" w:hanging="284"/>
              <w:rPr>
                <w:rFonts w:ascii="Futura Std Book" w:hAnsi="Futura Std Book"/>
                <w:sz w:val="18"/>
                <w:szCs w:val="18"/>
              </w:rPr>
            </w:pPr>
            <w:r>
              <w:rPr>
                <w:rFonts w:ascii="Futura Std Book" w:hAnsi="Futura Std Book"/>
                <w:sz w:val="18"/>
                <w:szCs w:val="18"/>
              </w:rPr>
              <w:t>Arrival Pressure – AKAB: 60 barg</w:t>
            </w:r>
          </w:p>
          <w:p w14:paraId="553D872D" w14:textId="77777777" w:rsidR="00FB5D38" w:rsidRDefault="00FB5D38">
            <w:pPr>
              <w:rPr>
                <w:rFonts w:ascii="Futura Std Book" w:hAnsi="Futura Std Book"/>
                <w:sz w:val="18"/>
                <w:szCs w:val="18"/>
              </w:rPr>
            </w:pPr>
          </w:p>
          <w:p w14:paraId="3477ABE1" w14:textId="77777777" w:rsidR="00FB5D38" w:rsidRDefault="00000000">
            <w:pPr>
              <w:pStyle w:val="ListParagraph"/>
              <w:widowControl/>
              <w:numPr>
                <w:ilvl w:val="0"/>
                <w:numId w:val="26"/>
              </w:numPr>
              <w:spacing w:line="276" w:lineRule="auto"/>
              <w:ind w:left="170" w:hanging="113"/>
              <w:rPr>
                <w:rFonts w:ascii="Futura Std Book" w:hAnsi="Futura Std Book"/>
                <w:b/>
                <w:bCs/>
                <w:sz w:val="20"/>
                <w:szCs w:val="20"/>
              </w:rPr>
            </w:pPr>
            <w:r>
              <w:rPr>
                <w:rFonts w:ascii="Futura Std Book" w:hAnsi="Futura Std Book"/>
                <w:b/>
                <w:bCs/>
              </w:rPr>
              <w:t>20in Pipeline-run - 270 MMSCFD Deliverability</w:t>
            </w:r>
            <w:r>
              <w:rPr>
                <w:rFonts w:ascii="Futura Std Book" w:hAnsi="Futura Std Book"/>
                <w:b/>
                <w:bCs/>
                <w:sz w:val="20"/>
                <w:szCs w:val="20"/>
              </w:rPr>
              <w:t xml:space="preserve">: </w:t>
            </w:r>
          </w:p>
          <w:p w14:paraId="6E09AB1B" w14:textId="77777777" w:rsidR="00FB5D38" w:rsidRDefault="00000000">
            <w:pPr>
              <w:pStyle w:val="ListParagraph"/>
              <w:widowControl/>
              <w:numPr>
                <w:ilvl w:val="0"/>
                <w:numId w:val="27"/>
              </w:numPr>
              <w:ind w:left="454" w:hanging="284"/>
              <w:rPr>
                <w:rFonts w:ascii="Futura Std Book" w:hAnsi="Futura Std Book"/>
                <w:sz w:val="18"/>
                <w:szCs w:val="18"/>
              </w:rPr>
            </w:pPr>
            <w:r>
              <w:rPr>
                <w:rFonts w:ascii="Futura Std Book" w:hAnsi="Futura Std Book"/>
                <w:sz w:val="18"/>
                <w:szCs w:val="18"/>
              </w:rPr>
              <w:t>Source Pressure – OKNU F-MF: ~ 130 barg</w:t>
            </w:r>
          </w:p>
          <w:p w14:paraId="03F618E2" w14:textId="77777777" w:rsidR="00FB5D38" w:rsidRDefault="00000000">
            <w:pPr>
              <w:pStyle w:val="ListParagraph"/>
              <w:widowControl/>
              <w:numPr>
                <w:ilvl w:val="0"/>
                <w:numId w:val="27"/>
              </w:numPr>
              <w:ind w:left="454" w:hanging="284"/>
              <w:rPr>
                <w:rFonts w:ascii="Futura Std Book" w:hAnsi="Futura Std Book"/>
                <w:sz w:val="18"/>
                <w:szCs w:val="18"/>
              </w:rPr>
            </w:pPr>
            <w:r>
              <w:rPr>
                <w:rFonts w:ascii="Futura Std Book" w:hAnsi="Futura Std Book"/>
                <w:sz w:val="18"/>
                <w:szCs w:val="18"/>
              </w:rPr>
              <w:t>Arrival Pressure – AKAB: 60 barg</w:t>
            </w:r>
          </w:p>
          <w:p w14:paraId="13254323" w14:textId="77777777" w:rsidR="00FB5D38" w:rsidRDefault="00FB5D38">
            <w:pPr>
              <w:rPr>
                <w:rFonts w:ascii="Futura Std Book" w:hAnsi="Futura Std Book"/>
                <w:sz w:val="18"/>
                <w:szCs w:val="18"/>
              </w:rPr>
            </w:pPr>
          </w:p>
          <w:p w14:paraId="178D4F90" w14:textId="77777777" w:rsidR="00FB5D38" w:rsidRDefault="00000000">
            <w:pPr>
              <w:pStyle w:val="ListParagraph"/>
              <w:widowControl/>
              <w:numPr>
                <w:ilvl w:val="0"/>
                <w:numId w:val="26"/>
              </w:numPr>
              <w:spacing w:line="276" w:lineRule="auto"/>
              <w:ind w:left="170" w:hanging="113"/>
              <w:rPr>
                <w:rFonts w:ascii="Futura Std Book" w:hAnsi="Futura Std Book"/>
                <w:b/>
                <w:bCs/>
                <w:sz w:val="20"/>
                <w:szCs w:val="20"/>
              </w:rPr>
            </w:pPr>
            <w:r>
              <w:rPr>
                <w:rFonts w:ascii="Futura Std Book" w:hAnsi="Futura Std Book"/>
                <w:b/>
                <w:bCs/>
              </w:rPr>
              <w:t>24in Pipeline-run - 270 MMSCFD Deliverability</w:t>
            </w:r>
            <w:r>
              <w:rPr>
                <w:rFonts w:ascii="Futura Std Book" w:hAnsi="Futura Std Book"/>
                <w:b/>
                <w:bCs/>
                <w:sz w:val="20"/>
                <w:szCs w:val="20"/>
              </w:rPr>
              <w:t xml:space="preserve">: </w:t>
            </w:r>
          </w:p>
          <w:p w14:paraId="2332037B" w14:textId="77777777" w:rsidR="00FB5D38" w:rsidRDefault="00000000">
            <w:pPr>
              <w:pStyle w:val="ListParagraph"/>
              <w:widowControl/>
              <w:numPr>
                <w:ilvl w:val="0"/>
                <w:numId w:val="27"/>
              </w:numPr>
              <w:ind w:left="454" w:hanging="284"/>
              <w:rPr>
                <w:rFonts w:ascii="Futura Std Book" w:hAnsi="Futura Std Book"/>
                <w:sz w:val="18"/>
                <w:szCs w:val="18"/>
              </w:rPr>
            </w:pPr>
            <w:r>
              <w:rPr>
                <w:rFonts w:ascii="Futura Std Book" w:hAnsi="Futura Std Book"/>
                <w:sz w:val="18"/>
                <w:szCs w:val="18"/>
              </w:rPr>
              <w:t>Source Pressure – OKNU F-MF: ~ 94 barg</w:t>
            </w:r>
          </w:p>
          <w:p w14:paraId="50BC5A0D" w14:textId="77777777" w:rsidR="00FB5D38" w:rsidRDefault="00000000">
            <w:pPr>
              <w:pStyle w:val="ListParagraph"/>
              <w:widowControl/>
              <w:numPr>
                <w:ilvl w:val="0"/>
                <w:numId w:val="27"/>
              </w:numPr>
              <w:ind w:left="454" w:hanging="284"/>
              <w:rPr>
                <w:rFonts w:ascii="Futura Std Book" w:hAnsi="Futura Std Book"/>
                <w:sz w:val="18"/>
                <w:szCs w:val="18"/>
              </w:rPr>
            </w:pPr>
            <w:r>
              <w:rPr>
                <w:rFonts w:ascii="Futura Std Book" w:hAnsi="Futura Std Book"/>
                <w:sz w:val="18"/>
                <w:szCs w:val="18"/>
              </w:rPr>
              <w:t>Arrival Pressure – AKAB: 60 barg</w:t>
            </w:r>
          </w:p>
          <w:p w14:paraId="64D792CA" w14:textId="77777777" w:rsidR="00FB5D38" w:rsidRDefault="00FB5D38">
            <w:pPr>
              <w:spacing w:after="120"/>
              <w:rPr>
                <w:rFonts w:ascii="Futura Std Book" w:hAnsi="Futura Std Book"/>
                <w:b/>
                <w:bCs/>
              </w:rPr>
            </w:pPr>
          </w:p>
        </w:tc>
      </w:tr>
    </w:tbl>
    <w:p w14:paraId="272AEA6B" w14:textId="77777777" w:rsidR="00FB5D38" w:rsidRDefault="00000000">
      <w:pPr>
        <w:pStyle w:val="Heading2"/>
        <w:numPr>
          <w:ilvl w:val="3"/>
          <w:numId w:val="30"/>
        </w:numPr>
        <w:ind w:left="648"/>
      </w:pPr>
      <w:bookmarkStart w:id="548" w:name="_Toc229034402"/>
      <w:r>
        <w:lastRenderedPageBreak/>
        <w:t>Manifold Facilities</w:t>
      </w:r>
      <w:bookmarkEnd w:id="548"/>
    </w:p>
    <w:p w14:paraId="346FCB29"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eastAsia="Arial" w:hAnsi="Futura Std Book" w:cs="Tahoma"/>
          <w:lang w:val="en-GB"/>
        </w:rPr>
        <w:t>Each</w:t>
      </w:r>
      <w:r>
        <w:rPr>
          <w:rFonts w:ascii="Futura Std Book" w:hAnsi="Futura Std Book"/>
        </w:rPr>
        <w:t xml:space="preserve"> midline manifold station shall be designed as a secure, autonomous installation incorporating:</w:t>
      </w:r>
    </w:p>
    <w:p w14:paraId="3FD1B7E4" w14:textId="77777777" w:rsidR="00FB5D38" w:rsidRDefault="00000000">
      <w:pPr>
        <w:pStyle w:val="BodyText"/>
        <w:suppressAutoHyphens/>
        <w:spacing w:before="120" w:after="120" w:line="300" w:lineRule="auto"/>
        <w:ind w:left="851"/>
        <w:jc w:val="both"/>
        <w:rPr>
          <w:rFonts w:ascii="Futura Std Book" w:hAnsi="Futura Std Book"/>
          <w:b/>
          <w:bCs/>
        </w:rPr>
      </w:pPr>
      <w:r>
        <w:rPr>
          <w:rFonts w:ascii="Futura Std Book" w:eastAsia="Arial" w:hAnsi="Futura Std Book" w:cs="Tahoma"/>
          <w:b/>
          <w:lang w:val="en-GB"/>
        </w:rPr>
        <w:t>Process</w:t>
      </w:r>
      <w:r>
        <w:rPr>
          <w:rFonts w:ascii="Futura Std Book" w:hAnsi="Futura Std Book"/>
          <w:b/>
          <w:bCs/>
        </w:rPr>
        <w:t xml:space="preserve"> Facilities</w:t>
      </w:r>
    </w:p>
    <w:p w14:paraId="6B88710E" w14:textId="77777777" w:rsidR="00FB5D38" w:rsidRDefault="00000000">
      <w:pPr>
        <w:pStyle w:val="EPBullet-Level1"/>
        <w:numPr>
          <w:ilvl w:val="0"/>
          <w:numId w:val="25"/>
        </w:numPr>
        <w:tabs>
          <w:tab w:val="clear" w:pos="720"/>
        </w:tabs>
        <w:suppressAutoHyphens/>
        <w:spacing w:after="0" w:afterAutospacing="0"/>
        <w:ind w:left="1418" w:hanging="284"/>
      </w:pPr>
      <w:r>
        <w:t>Manifold headers for:</w:t>
      </w:r>
    </w:p>
    <w:p w14:paraId="6C660E02" w14:textId="77777777" w:rsidR="00FB5D38" w:rsidRDefault="00000000">
      <w:pPr>
        <w:pStyle w:val="EPBullet-Level1"/>
        <w:numPr>
          <w:ilvl w:val="0"/>
          <w:numId w:val="25"/>
        </w:numPr>
        <w:tabs>
          <w:tab w:val="clear" w:pos="720"/>
        </w:tabs>
        <w:suppressAutoHyphens/>
        <w:spacing w:after="0" w:afterAutospacing="0"/>
        <w:ind w:left="1418" w:hanging="284"/>
      </w:pPr>
      <w:r>
        <w:t>Dedicated DSV custody/check metering for OKNU–BBOU bulk gas flow</w:t>
      </w:r>
    </w:p>
    <w:p w14:paraId="22346089" w14:textId="77777777" w:rsidR="00FB5D38" w:rsidRDefault="00000000">
      <w:pPr>
        <w:pStyle w:val="Heading2"/>
        <w:numPr>
          <w:ilvl w:val="3"/>
          <w:numId w:val="30"/>
        </w:numPr>
        <w:ind w:left="648"/>
      </w:pPr>
      <w:bookmarkStart w:id="549" w:name="_Toc229034403"/>
      <w:r>
        <w:t>Midline Manifolds (Future Tie-ins)</w:t>
      </w:r>
      <w:bookmarkEnd w:id="549"/>
    </w:p>
    <w:p w14:paraId="4E681A58"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While the primary objective is evacuation of </w:t>
      </w:r>
      <w:proofErr w:type="spellStart"/>
      <w:r>
        <w:rPr>
          <w:rFonts w:ascii="Futura Std Book" w:hAnsi="Futura Std Book"/>
        </w:rPr>
        <w:t>Okpokunou</w:t>
      </w:r>
      <w:proofErr w:type="spellEnd"/>
      <w:r>
        <w:rPr>
          <w:rFonts w:ascii="Futura Std Book" w:hAnsi="Futura Std Book"/>
        </w:rPr>
        <w:t xml:space="preserve"> production, provision will be made for future tie-ins from:</w:t>
      </w:r>
    </w:p>
    <w:p w14:paraId="0AC7931D" w14:textId="77777777" w:rsidR="00FB5D38" w:rsidRDefault="00000000">
      <w:pPr>
        <w:pStyle w:val="EPBullet-Level1"/>
        <w:numPr>
          <w:ilvl w:val="1"/>
          <w:numId w:val="25"/>
        </w:numPr>
        <w:tabs>
          <w:tab w:val="clear" w:pos="1440"/>
        </w:tabs>
        <w:suppressAutoHyphens/>
        <w:spacing w:after="0" w:afterAutospacing="0"/>
        <w:ind w:left="1418" w:hanging="284"/>
      </w:pPr>
      <w:r>
        <w:t>SEIB tie-in (KP 38) – Firm</w:t>
      </w:r>
    </w:p>
    <w:p w14:paraId="25637DA7" w14:textId="77777777" w:rsidR="00FB5D38" w:rsidRDefault="00000000">
      <w:pPr>
        <w:pStyle w:val="EPBullet-Level1"/>
        <w:numPr>
          <w:ilvl w:val="1"/>
          <w:numId w:val="25"/>
        </w:numPr>
        <w:tabs>
          <w:tab w:val="clear" w:pos="1440"/>
        </w:tabs>
        <w:suppressAutoHyphens/>
        <w:spacing w:after="0" w:afterAutospacing="0"/>
        <w:ind w:left="1418" w:hanging="284"/>
      </w:pPr>
      <w:r>
        <w:t>NUNR/DBUC tie-in (KP 66) – Conditional</w:t>
      </w:r>
    </w:p>
    <w:p w14:paraId="74D83965"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Given relative proximity and routing logic, </w:t>
      </w:r>
      <w:r>
        <w:rPr>
          <w:rFonts w:ascii="Futura Std Book" w:hAnsi="Futura Std Book"/>
          <w:b/>
          <w:bCs/>
        </w:rPr>
        <w:t>SEIB</w:t>
      </w:r>
      <w:r>
        <w:rPr>
          <w:rFonts w:ascii="Futura Std Book" w:hAnsi="Futura Std Book"/>
        </w:rPr>
        <w:t xml:space="preserve"> is considered the most practical candidate for tie-in to the OKNU–BBOU pipeline.</w:t>
      </w:r>
    </w:p>
    <w:p w14:paraId="261ECDB5"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Also, given hydraulic and capacity constraints, only one additional supply node is pragmatically feasible within the current configuration without upsizing.</w:t>
      </w:r>
    </w:p>
    <w:p w14:paraId="06C64F88" w14:textId="77777777" w:rsidR="00FB5D38" w:rsidRDefault="00000000">
      <w:pPr>
        <w:pStyle w:val="BodyText"/>
        <w:suppressAutoHyphens/>
        <w:spacing w:before="120" w:after="120" w:line="300" w:lineRule="auto"/>
        <w:ind w:left="851"/>
        <w:jc w:val="both"/>
        <w:rPr>
          <w:rFonts w:ascii="Futura Std Book" w:hAnsi="Futura Std Book"/>
          <w:lang w:val="en-GB"/>
        </w:rPr>
      </w:pPr>
      <w:r>
        <w:rPr>
          <w:rFonts w:ascii="Futura Std Book" w:hAnsi="Futura Std Book"/>
        </w:rPr>
        <w:t>For NUNR and DBUC, subject to firm gas supply commitments, a separate pipeline network to BBOU may be developed. Conceptual schematics of alternative network configurations will be evaluated during FEED.</w:t>
      </w:r>
    </w:p>
    <w:p w14:paraId="00E5BF6B" w14:textId="77777777" w:rsidR="00FB5D38" w:rsidRDefault="00000000">
      <w:pPr>
        <w:pStyle w:val="BodyText"/>
        <w:suppressAutoHyphens/>
        <w:spacing w:before="120" w:after="120" w:line="300" w:lineRule="auto"/>
        <w:ind w:left="851"/>
        <w:jc w:val="both"/>
        <w:rPr>
          <w:rFonts w:ascii="Futura Std Book" w:eastAsia="Arial" w:hAnsi="Futura Std Book" w:cs="Tahoma"/>
          <w:b/>
          <w:lang w:val="en-GB"/>
        </w:rPr>
      </w:pPr>
      <w:r>
        <w:rPr>
          <w:rFonts w:ascii="Futura Std Book" w:eastAsia="Arial" w:hAnsi="Futura Std Book" w:cs="Tahoma"/>
          <w:b/>
          <w:lang w:val="en-GB"/>
        </w:rPr>
        <w:t>Process Design Basis</w:t>
      </w:r>
    </w:p>
    <w:p w14:paraId="08ED2964" w14:textId="77777777" w:rsidR="00FB5D38" w:rsidRDefault="00000000">
      <w:pPr>
        <w:pStyle w:val="EPBullet-Level1"/>
        <w:numPr>
          <w:ilvl w:val="0"/>
          <w:numId w:val="25"/>
        </w:numPr>
        <w:tabs>
          <w:tab w:val="clear" w:pos="720"/>
        </w:tabs>
        <w:suppressAutoHyphens/>
        <w:spacing w:after="0" w:afterAutospacing="0"/>
        <w:ind w:left="1418" w:hanging="284"/>
      </w:pPr>
      <w:r>
        <w:rPr>
          <w:b/>
          <w:bCs/>
        </w:rPr>
        <w:t>Pipeline inlet pressure:</w:t>
      </w:r>
      <w:r>
        <w:t xml:space="preserve"> ~100 barg</w:t>
      </w:r>
    </w:p>
    <w:p w14:paraId="0D5999AE" w14:textId="77777777" w:rsidR="00FB5D38" w:rsidRDefault="00000000">
      <w:pPr>
        <w:pStyle w:val="EPBullet-Level1"/>
        <w:numPr>
          <w:ilvl w:val="0"/>
          <w:numId w:val="25"/>
        </w:numPr>
        <w:tabs>
          <w:tab w:val="clear" w:pos="720"/>
        </w:tabs>
        <w:suppressAutoHyphens/>
        <w:spacing w:after="0" w:afterAutospacing="0"/>
        <w:ind w:left="1418" w:hanging="284"/>
      </w:pPr>
      <w:r>
        <w:rPr>
          <w:b/>
          <w:bCs/>
        </w:rPr>
        <w:t>Pipeline outlet pressure:</w:t>
      </w:r>
      <w:r>
        <w:t xml:space="preserve"> ~60 barg</w:t>
      </w:r>
    </w:p>
    <w:p w14:paraId="4169579A" w14:textId="77777777" w:rsidR="00FB5D38" w:rsidRDefault="00000000">
      <w:pPr>
        <w:pStyle w:val="EPBullet-Level1"/>
        <w:numPr>
          <w:ilvl w:val="0"/>
          <w:numId w:val="25"/>
        </w:numPr>
        <w:tabs>
          <w:tab w:val="clear" w:pos="720"/>
        </w:tabs>
        <w:suppressAutoHyphens/>
        <w:spacing w:after="0" w:afterAutospacing="0"/>
        <w:ind w:left="1418" w:hanging="284"/>
      </w:pPr>
      <w:r>
        <w:rPr>
          <w:b/>
          <w:bCs/>
        </w:rPr>
        <w:t>Gas source:</w:t>
      </w:r>
      <w:r>
        <w:t xml:space="preserve"> 3–4 clustered production wells</w:t>
      </w:r>
    </w:p>
    <w:p w14:paraId="015297A9" w14:textId="77777777" w:rsidR="00FB5D38" w:rsidRDefault="00000000">
      <w:pPr>
        <w:pStyle w:val="EPBullet-Level1"/>
        <w:numPr>
          <w:ilvl w:val="0"/>
          <w:numId w:val="25"/>
        </w:numPr>
        <w:tabs>
          <w:tab w:val="clear" w:pos="720"/>
        </w:tabs>
        <w:suppressAutoHyphens/>
        <w:spacing w:after="0" w:afterAutospacing="0"/>
        <w:ind w:left="1418" w:hanging="284"/>
      </w:pPr>
      <w:r>
        <w:rPr>
          <w:b/>
          <w:bCs/>
        </w:rPr>
        <w:t>Fluid composition:</w:t>
      </w:r>
      <w:r>
        <w:t xml:space="preserve"> Raw natural gas containing approximately </w:t>
      </w:r>
      <w:r>
        <w:rPr>
          <w:b/>
          <w:bCs/>
        </w:rPr>
        <w:t>2.0–2.5% CO</w:t>
      </w:r>
      <w:r>
        <w:rPr>
          <w:rFonts w:ascii="Cambria Math" w:hAnsi="Cambria Math" w:cs="Cambria Math"/>
          <w:b/>
          <w:bCs/>
        </w:rPr>
        <w:t>₂</w:t>
      </w:r>
    </w:p>
    <w:p w14:paraId="5890EEFB"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presence of CO</w:t>
      </w:r>
      <w:r>
        <w:rPr>
          <w:rFonts w:ascii="Cambria Math" w:hAnsi="Cambria Math" w:cs="Cambria Math"/>
        </w:rPr>
        <w:t>₂</w:t>
      </w:r>
      <w:r>
        <w:rPr>
          <w:rFonts w:ascii="Futura Std Book" w:hAnsi="Futura Std Book"/>
        </w:rPr>
        <w:t xml:space="preserve"> at elevated pressure renders the service </w:t>
      </w:r>
      <w:r>
        <w:rPr>
          <w:rFonts w:ascii="Futura Std Book" w:hAnsi="Futura Std Book"/>
          <w:b/>
          <w:bCs/>
        </w:rPr>
        <w:t>mildly corrosive (sweet service with CO</w:t>
      </w:r>
      <w:r>
        <w:rPr>
          <w:rFonts w:ascii="Cambria Math" w:hAnsi="Cambria Math" w:cs="Cambria Math"/>
          <w:b/>
          <w:bCs/>
        </w:rPr>
        <w:t>₂</w:t>
      </w:r>
      <w:r>
        <w:rPr>
          <w:rFonts w:ascii="Futura Std Book" w:hAnsi="Futura Std Book"/>
          <w:b/>
          <w:bCs/>
        </w:rPr>
        <w:t xml:space="preserve"> corrosion potential)</w:t>
      </w:r>
      <w:r>
        <w:rPr>
          <w:rFonts w:ascii="Futura Std Book" w:hAnsi="Futura Std Book"/>
        </w:rPr>
        <w:t>.</w:t>
      </w:r>
    </w:p>
    <w:p w14:paraId="4B2D030D"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FEED shall address:</w:t>
      </w:r>
    </w:p>
    <w:p w14:paraId="18DAF64C" w14:textId="77777777" w:rsidR="00FB5D38" w:rsidRDefault="00000000">
      <w:pPr>
        <w:pStyle w:val="EPBullet-Level1"/>
        <w:numPr>
          <w:ilvl w:val="0"/>
          <w:numId w:val="25"/>
        </w:numPr>
        <w:tabs>
          <w:tab w:val="clear" w:pos="720"/>
        </w:tabs>
        <w:suppressAutoHyphens/>
        <w:spacing w:after="0" w:afterAutospacing="0"/>
        <w:ind w:left="1418" w:hanging="284"/>
      </w:pPr>
      <w:r>
        <w:t>Material selection (</w:t>
      </w:r>
      <w:proofErr w:type="spellStart"/>
      <w:r>
        <w:t>linepipe</w:t>
      </w:r>
      <w:proofErr w:type="spellEnd"/>
      <w:r>
        <w:t>, fittings, valves, internals)</w:t>
      </w:r>
    </w:p>
    <w:p w14:paraId="23277CA8" w14:textId="77777777" w:rsidR="00FB5D38" w:rsidRDefault="00000000">
      <w:pPr>
        <w:pStyle w:val="EPBullet-Level1"/>
        <w:numPr>
          <w:ilvl w:val="0"/>
          <w:numId w:val="25"/>
        </w:numPr>
        <w:tabs>
          <w:tab w:val="clear" w:pos="720"/>
        </w:tabs>
        <w:suppressAutoHyphens/>
        <w:spacing w:after="0" w:afterAutospacing="0"/>
        <w:ind w:left="1418" w:hanging="284"/>
      </w:pPr>
      <w:r>
        <w:t>CO</w:t>
      </w:r>
      <w:r>
        <w:rPr>
          <w:rFonts w:ascii="Cambria Math" w:hAnsi="Cambria Math" w:cs="Cambria Math"/>
        </w:rPr>
        <w:t>₂</w:t>
      </w:r>
      <w:r>
        <w:t xml:space="preserve"> corrosion modelling and mitigation strategy</w:t>
      </w:r>
    </w:p>
    <w:p w14:paraId="3CE5F19A" w14:textId="77777777" w:rsidR="00FB5D38" w:rsidRDefault="00000000">
      <w:pPr>
        <w:pStyle w:val="EPBullet-Level1"/>
        <w:numPr>
          <w:ilvl w:val="0"/>
          <w:numId w:val="25"/>
        </w:numPr>
        <w:tabs>
          <w:tab w:val="clear" w:pos="720"/>
        </w:tabs>
        <w:suppressAutoHyphens/>
        <w:spacing w:after="0" w:afterAutospacing="0"/>
        <w:ind w:left="1418" w:hanging="284"/>
      </w:pPr>
      <w:r>
        <w:t>Internal corrosion allowance vs inhibition philosophy</w:t>
      </w:r>
    </w:p>
    <w:p w14:paraId="5C72801A" w14:textId="77777777" w:rsidR="00FB5D38" w:rsidRDefault="00000000">
      <w:pPr>
        <w:pStyle w:val="EPBullet-Level1"/>
        <w:numPr>
          <w:ilvl w:val="0"/>
          <w:numId w:val="25"/>
        </w:numPr>
        <w:tabs>
          <w:tab w:val="clear" w:pos="720"/>
        </w:tabs>
        <w:suppressAutoHyphens/>
        <w:spacing w:after="0" w:afterAutospacing="0"/>
        <w:ind w:left="1418" w:hanging="284"/>
      </w:pPr>
      <w:r>
        <w:t>Integrity assurance framework</w:t>
      </w:r>
    </w:p>
    <w:p w14:paraId="2FA95983" w14:textId="77777777" w:rsidR="00FB5D38" w:rsidRDefault="00000000">
      <w:pPr>
        <w:pStyle w:val="EPBullet-Level1"/>
        <w:numPr>
          <w:ilvl w:val="0"/>
          <w:numId w:val="25"/>
        </w:numPr>
        <w:tabs>
          <w:tab w:val="clear" w:pos="720"/>
        </w:tabs>
        <w:suppressAutoHyphens/>
        <w:spacing w:after="0" w:afterAutospacing="0"/>
        <w:ind w:left="1418" w:hanging="284"/>
      </w:pPr>
      <w:r>
        <w:t>Suitability for mildly corrosive (“sour-lean”) gas service</w:t>
      </w:r>
    </w:p>
    <w:p w14:paraId="0EDBB7EE" w14:textId="77777777" w:rsidR="00FB5D38" w:rsidRDefault="00000000">
      <w:pPr>
        <w:pStyle w:val="Heading2"/>
        <w:numPr>
          <w:ilvl w:val="3"/>
          <w:numId w:val="30"/>
        </w:numPr>
        <w:ind w:left="648"/>
      </w:pPr>
      <w:bookmarkStart w:id="550" w:name="_Toc229034404"/>
      <w:r>
        <w:lastRenderedPageBreak/>
        <w:t>Concept Selection Methodology</w:t>
      </w:r>
      <w:bookmarkEnd w:id="550"/>
    </w:p>
    <w:p w14:paraId="1E2BE7ED"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final configuration (slug catcher location, pipeline diameter, tie-in strategy, and system integration philosophy) will be determined during FEED through a structured techno-economic evaluation incorporating:</w:t>
      </w:r>
    </w:p>
    <w:p w14:paraId="156D26FF" w14:textId="77777777" w:rsidR="00FB5D38" w:rsidRDefault="00000000">
      <w:pPr>
        <w:pStyle w:val="EPBullet-Level1"/>
        <w:numPr>
          <w:ilvl w:val="0"/>
          <w:numId w:val="25"/>
        </w:numPr>
        <w:tabs>
          <w:tab w:val="clear" w:pos="720"/>
        </w:tabs>
        <w:suppressAutoHyphens/>
        <w:spacing w:after="0" w:afterAutospacing="0"/>
        <w:ind w:left="1418" w:hanging="284"/>
      </w:pPr>
      <w:r>
        <w:t>CAPEX and OPEX comparison</w:t>
      </w:r>
    </w:p>
    <w:p w14:paraId="177DCB72" w14:textId="77777777" w:rsidR="00FB5D38" w:rsidRDefault="00000000">
      <w:pPr>
        <w:pStyle w:val="EPBullet-Level1"/>
        <w:numPr>
          <w:ilvl w:val="0"/>
          <w:numId w:val="25"/>
        </w:numPr>
        <w:tabs>
          <w:tab w:val="clear" w:pos="720"/>
        </w:tabs>
        <w:suppressAutoHyphens/>
        <w:spacing w:after="0" w:afterAutospacing="0"/>
        <w:ind w:left="1418" w:hanging="284"/>
      </w:pPr>
      <w:r>
        <w:t>Lifecycle cost analysis</w:t>
      </w:r>
    </w:p>
    <w:p w14:paraId="4FF2A0D7" w14:textId="77777777" w:rsidR="00FB5D38" w:rsidRDefault="00000000">
      <w:pPr>
        <w:pStyle w:val="EPBullet-Level1"/>
        <w:numPr>
          <w:ilvl w:val="0"/>
          <w:numId w:val="25"/>
        </w:numPr>
        <w:tabs>
          <w:tab w:val="clear" w:pos="720"/>
        </w:tabs>
        <w:suppressAutoHyphens/>
        <w:spacing w:after="0" w:afterAutospacing="0"/>
        <w:ind w:left="1418" w:hanging="284"/>
      </w:pPr>
      <w:r>
        <w:t xml:space="preserve">Flow assurance </w:t>
      </w:r>
      <w:proofErr w:type="spellStart"/>
      <w:r>
        <w:t>modeling</w:t>
      </w:r>
      <w:proofErr w:type="spellEnd"/>
    </w:p>
    <w:p w14:paraId="2A113C70" w14:textId="77777777" w:rsidR="00FB5D38" w:rsidRDefault="00000000">
      <w:pPr>
        <w:pStyle w:val="EPBullet-Level1"/>
        <w:numPr>
          <w:ilvl w:val="0"/>
          <w:numId w:val="25"/>
        </w:numPr>
        <w:tabs>
          <w:tab w:val="clear" w:pos="720"/>
        </w:tabs>
        <w:suppressAutoHyphens/>
        <w:spacing w:after="0" w:afterAutospacing="0"/>
        <w:ind w:left="1418" w:hanging="284"/>
      </w:pPr>
      <w:r>
        <w:t>Operability assessment</w:t>
      </w:r>
    </w:p>
    <w:p w14:paraId="7248507A" w14:textId="77777777" w:rsidR="00FB5D38" w:rsidRDefault="00000000">
      <w:pPr>
        <w:pStyle w:val="EPBullet-Level1"/>
        <w:numPr>
          <w:ilvl w:val="0"/>
          <w:numId w:val="25"/>
        </w:numPr>
        <w:tabs>
          <w:tab w:val="clear" w:pos="720"/>
        </w:tabs>
        <w:suppressAutoHyphens/>
        <w:spacing w:after="0" w:afterAutospacing="0"/>
        <w:ind w:left="1418" w:hanging="284"/>
      </w:pPr>
      <w:r>
        <w:t>Constructability in swamp terrain</w:t>
      </w:r>
    </w:p>
    <w:p w14:paraId="5B445693" w14:textId="77777777" w:rsidR="00FB5D38" w:rsidRDefault="00000000">
      <w:pPr>
        <w:pStyle w:val="EPBullet-Level1"/>
        <w:numPr>
          <w:ilvl w:val="0"/>
          <w:numId w:val="25"/>
        </w:numPr>
        <w:tabs>
          <w:tab w:val="clear" w:pos="720"/>
        </w:tabs>
        <w:suppressAutoHyphens/>
        <w:spacing w:after="0" w:afterAutospacing="0"/>
        <w:ind w:left="1418" w:hanging="284"/>
      </w:pPr>
      <w:r>
        <w:t>Environmental and permitting considerations</w:t>
      </w:r>
    </w:p>
    <w:p w14:paraId="67BA21C9" w14:textId="77777777" w:rsidR="00FB5D38" w:rsidRDefault="00000000">
      <w:pPr>
        <w:pStyle w:val="EPBullet-Level1"/>
        <w:numPr>
          <w:ilvl w:val="0"/>
          <w:numId w:val="25"/>
        </w:numPr>
        <w:tabs>
          <w:tab w:val="clear" w:pos="720"/>
        </w:tabs>
        <w:suppressAutoHyphens/>
        <w:spacing w:after="0" w:afterAutospacing="0"/>
        <w:ind w:left="1418" w:hanging="284"/>
      </w:pPr>
      <w:r>
        <w:t>Expandability and future integration</w:t>
      </w:r>
    </w:p>
    <w:p w14:paraId="6AAF1ACC" w14:textId="77777777" w:rsidR="00FB5D38" w:rsidRDefault="00000000">
      <w:pPr>
        <w:pStyle w:val="BodyText"/>
        <w:suppressAutoHyphens/>
        <w:spacing w:before="120" w:after="120" w:line="300" w:lineRule="auto"/>
        <w:ind w:left="851"/>
        <w:jc w:val="both"/>
        <w:rPr>
          <w:rFonts w:ascii="Futura Std Book" w:hAnsi="Futura Std Book"/>
          <w:lang w:val="en-GB"/>
        </w:rPr>
      </w:pPr>
      <w:r>
        <w:rPr>
          <w:rFonts w:ascii="Futura Std Book" w:hAnsi="Futura Std Book"/>
          <w:lang w:val="en-GB"/>
        </w:rPr>
        <w:t xml:space="preserve">The </w:t>
      </w:r>
      <w:r>
        <w:rPr>
          <w:rFonts w:ascii="Futura Std Book" w:hAnsi="Futura Std Book"/>
        </w:rPr>
        <w:t>schematics</w:t>
      </w:r>
      <w:r>
        <w:rPr>
          <w:rFonts w:ascii="Futura Std Book" w:hAnsi="Futura Std Book"/>
          <w:lang w:val="en-GB"/>
        </w:rPr>
        <w:t xml:space="preserve"> of options for new pipeline networks are shown below.  </w:t>
      </w:r>
    </w:p>
    <w:p w14:paraId="5AA3EAD6" w14:textId="77777777" w:rsidR="00FB5D38" w:rsidRDefault="00000000">
      <w:pPr>
        <w:pStyle w:val="Heading2"/>
        <w:numPr>
          <w:ilvl w:val="1"/>
          <w:numId w:val="30"/>
        </w:numPr>
        <w:ind w:left="432"/>
      </w:pPr>
      <w:bookmarkStart w:id="551" w:name="_Toc229034405"/>
      <w:r>
        <w:t>Applicable Codes and Standards</w:t>
      </w:r>
      <w:bookmarkEnd w:id="551"/>
    </w:p>
    <w:p w14:paraId="5D74EEB4"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FEED shall comply with the latest editions of applicable international and local standards, including but not limited to:</w:t>
      </w:r>
    </w:p>
    <w:p w14:paraId="69F65CDC" w14:textId="77777777" w:rsidR="00FB5D38" w:rsidRDefault="00000000">
      <w:pPr>
        <w:pStyle w:val="Heading2"/>
        <w:numPr>
          <w:ilvl w:val="2"/>
          <w:numId w:val="30"/>
        </w:numPr>
        <w:ind w:left="504"/>
      </w:pPr>
      <w:bookmarkStart w:id="552" w:name="_Toc229034406"/>
      <w:r>
        <w:t>Pipeline Design Codes</w:t>
      </w:r>
      <w:bookmarkEnd w:id="552"/>
    </w:p>
    <w:p w14:paraId="2B554C39" w14:textId="77777777" w:rsidR="00FB5D38" w:rsidRDefault="00000000">
      <w:pPr>
        <w:pStyle w:val="EPBullet-Level1"/>
        <w:numPr>
          <w:ilvl w:val="0"/>
          <w:numId w:val="25"/>
        </w:numPr>
        <w:tabs>
          <w:tab w:val="clear" w:pos="720"/>
        </w:tabs>
        <w:suppressAutoHyphens/>
        <w:spacing w:after="0" w:afterAutospacing="0"/>
        <w:ind w:left="1418" w:hanging="284"/>
      </w:pPr>
      <w:r>
        <w:t xml:space="preserve">ASME B31.8 – Gas Transmission and Distribution </w:t>
      </w:r>
    </w:p>
    <w:p w14:paraId="0259FA8E" w14:textId="77777777" w:rsidR="00FB5D38" w:rsidRDefault="00000000">
      <w:pPr>
        <w:pStyle w:val="EPBullet-Level1"/>
        <w:numPr>
          <w:ilvl w:val="0"/>
          <w:numId w:val="25"/>
        </w:numPr>
        <w:tabs>
          <w:tab w:val="clear" w:pos="720"/>
        </w:tabs>
        <w:suppressAutoHyphens/>
        <w:spacing w:after="0" w:afterAutospacing="0"/>
        <w:ind w:left="1418" w:hanging="284"/>
      </w:pPr>
      <w:r>
        <w:t xml:space="preserve">ISO 13623 – Petroleum and Natural Gas Pipeline Systems </w:t>
      </w:r>
    </w:p>
    <w:p w14:paraId="50EDD6E0" w14:textId="77777777" w:rsidR="00FB5D38" w:rsidRDefault="00000000">
      <w:pPr>
        <w:pStyle w:val="EPBullet-Level1"/>
        <w:numPr>
          <w:ilvl w:val="0"/>
          <w:numId w:val="25"/>
        </w:numPr>
        <w:tabs>
          <w:tab w:val="clear" w:pos="720"/>
        </w:tabs>
        <w:suppressAutoHyphens/>
        <w:spacing w:after="0" w:afterAutospacing="0"/>
        <w:ind w:left="1418" w:hanging="284"/>
      </w:pPr>
      <w:r>
        <w:t xml:space="preserve">DNV-ST-N101 – Submarine/Swamp Pipeline Systems </w:t>
      </w:r>
    </w:p>
    <w:p w14:paraId="4F593F8B" w14:textId="77777777" w:rsidR="00FB5D38" w:rsidRDefault="00000000">
      <w:pPr>
        <w:pStyle w:val="Heading2"/>
        <w:numPr>
          <w:ilvl w:val="2"/>
          <w:numId w:val="30"/>
        </w:numPr>
        <w:ind w:left="504"/>
      </w:pPr>
      <w:bookmarkStart w:id="553" w:name="_Toc229034407"/>
      <w:r>
        <w:t>Materials and Welding</w:t>
      </w:r>
      <w:bookmarkEnd w:id="553"/>
    </w:p>
    <w:p w14:paraId="2DE7A51E" w14:textId="77777777" w:rsidR="00FB5D38" w:rsidRDefault="00000000">
      <w:pPr>
        <w:pStyle w:val="EPBullet-Level1"/>
        <w:numPr>
          <w:ilvl w:val="0"/>
          <w:numId w:val="25"/>
        </w:numPr>
        <w:tabs>
          <w:tab w:val="clear" w:pos="720"/>
        </w:tabs>
        <w:suppressAutoHyphens/>
        <w:spacing w:after="0" w:afterAutospacing="0"/>
        <w:ind w:left="1418" w:hanging="284"/>
      </w:pPr>
      <w:r>
        <w:t xml:space="preserve">API 5L – Line Pipe Specification </w:t>
      </w:r>
    </w:p>
    <w:p w14:paraId="2AB63FC6" w14:textId="77777777" w:rsidR="00FB5D38" w:rsidRDefault="00000000">
      <w:pPr>
        <w:pStyle w:val="EPBullet-Level1"/>
        <w:numPr>
          <w:ilvl w:val="0"/>
          <w:numId w:val="25"/>
        </w:numPr>
        <w:tabs>
          <w:tab w:val="clear" w:pos="720"/>
        </w:tabs>
        <w:suppressAutoHyphens/>
        <w:spacing w:after="0" w:afterAutospacing="0"/>
        <w:ind w:left="1418" w:hanging="284"/>
      </w:pPr>
      <w:r>
        <w:t xml:space="preserve">ASME Section IX – Welding Qualifications </w:t>
      </w:r>
    </w:p>
    <w:p w14:paraId="2CB95A89" w14:textId="77777777" w:rsidR="00FB5D38" w:rsidRDefault="00000000">
      <w:pPr>
        <w:pStyle w:val="Heading2"/>
        <w:numPr>
          <w:ilvl w:val="2"/>
          <w:numId w:val="30"/>
        </w:numPr>
        <w:ind w:left="504"/>
      </w:pPr>
      <w:bookmarkStart w:id="554" w:name="_Toc229034408"/>
      <w:r>
        <w:t>Corrosion and Integrity</w:t>
      </w:r>
      <w:bookmarkEnd w:id="554"/>
    </w:p>
    <w:p w14:paraId="5DD2F7CF" w14:textId="77777777" w:rsidR="00FB5D38" w:rsidRDefault="00000000">
      <w:pPr>
        <w:pStyle w:val="EPBullet-Level1"/>
        <w:numPr>
          <w:ilvl w:val="0"/>
          <w:numId w:val="25"/>
        </w:numPr>
        <w:tabs>
          <w:tab w:val="clear" w:pos="720"/>
        </w:tabs>
        <w:suppressAutoHyphens/>
        <w:spacing w:after="0" w:afterAutospacing="0"/>
        <w:ind w:left="1418" w:hanging="284"/>
      </w:pPr>
      <w:r>
        <w:t xml:space="preserve">NACE SP0169 – Cathodic Protection </w:t>
      </w:r>
    </w:p>
    <w:p w14:paraId="0179A954" w14:textId="77777777" w:rsidR="00FB5D38" w:rsidRDefault="00000000">
      <w:pPr>
        <w:pStyle w:val="EPBullet-Level1"/>
        <w:numPr>
          <w:ilvl w:val="0"/>
          <w:numId w:val="25"/>
        </w:numPr>
        <w:tabs>
          <w:tab w:val="clear" w:pos="720"/>
        </w:tabs>
        <w:suppressAutoHyphens/>
        <w:spacing w:after="0" w:afterAutospacing="0"/>
        <w:ind w:left="1418" w:hanging="284"/>
      </w:pPr>
      <w:r>
        <w:t xml:space="preserve">ISO 15589 – Pipeline Corrosion Control </w:t>
      </w:r>
    </w:p>
    <w:p w14:paraId="3361A8EC" w14:textId="77777777" w:rsidR="00FB5D38" w:rsidRDefault="00000000">
      <w:pPr>
        <w:pStyle w:val="Heading2"/>
        <w:numPr>
          <w:ilvl w:val="2"/>
          <w:numId w:val="30"/>
        </w:numPr>
        <w:ind w:left="504"/>
      </w:pPr>
      <w:bookmarkStart w:id="555" w:name="_Toc229034409"/>
      <w:r>
        <w:t>Survey and Geotechnical</w:t>
      </w:r>
      <w:bookmarkEnd w:id="555"/>
    </w:p>
    <w:p w14:paraId="449A426C" w14:textId="77777777" w:rsidR="00FB5D38" w:rsidRDefault="00000000">
      <w:pPr>
        <w:pStyle w:val="EPBullet-Level1"/>
        <w:numPr>
          <w:ilvl w:val="0"/>
          <w:numId w:val="25"/>
        </w:numPr>
        <w:tabs>
          <w:tab w:val="clear" w:pos="720"/>
        </w:tabs>
        <w:suppressAutoHyphens/>
        <w:spacing w:after="0" w:afterAutospacing="0"/>
        <w:ind w:left="1418" w:hanging="284"/>
      </w:pPr>
      <w:r>
        <w:t xml:space="preserve">ASTM Standards for soil testing </w:t>
      </w:r>
    </w:p>
    <w:p w14:paraId="6CF302A9" w14:textId="77777777" w:rsidR="00FB5D38" w:rsidRDefault="00000000">
      <w:pPr>
        <w:pStyle w:val="EPBullet-Level1"/>
        <w:numPr>
          <w:ilvl w:val="0"/>
          <w:numId w:val="25"/>
        </w:numPr>
        <w:tabs>
          <w:tab w:val="clear" w:pos="720"/>
        </w:tabs>
        <w:suppressAutoHyphens/>
        <w:spacing w:after="0" w:afterAutospacing="0"/>
        <w:ind w:left="1418" w:hanging="284"/>
      </w:pPr>
      <w:r>
        <w:t xml:space="preserve">BS 5930 – Code of Practice for Site Investigations </w:t>
      </w:r>
    </w:p>
    <w:p w14:paraId="41B9F240" w14:textId="77777777" w:rsidR="00FB5D38" w:rsidRDefault="00000000">
      <w:pPr>
        <w:pStyle w:val="Heading2"/>
        <w:numPr>
          <w:ilvl w:val="2"/>
          <w:numId w:val="30"/>
        </w:numPr>
        <w:ind w:left="504"/>
      </w:pPr>
      <w:bookmarkStart w:id="556" w:name="_Toc229034410"/>
      <w:r>
        <w:lastRenderedPageBreak/>
        <w:t>Environmental</w:t>
      </w:r>
      <w:bookmarkEnd w:id="556"/>
    </w:p>
    <w:p w14:paraId="158F479C" w14:textId="77777777" w:rsidR="00FB5D38" w:rsidRDefault="00000000">
      <w:pPr>
        <w:pStyle w:val="EPBullet-Level1"/>
        <w:numPr>
          <w:ilvl w:val="0"/>
          <w:numId w:val="25"/>
        </w:numPr>
        <w:tabs>
          <w:tab w:val="clear" w:pos="720"/>
        </w:tabs>
        <w:suppressAutoHyphens/>
        <w:spacing w:after="0" w:afterAutospacing="0"/>
        <w:ind w:left="1418" w:hanging="284"/>
      </w:pPr>
      <w:r>
        <w:t xml:space="preserve">Nigerian EIA Act </w:t>
      </w:r>
    </w:p>
    <w:p w14:paraId="34BAF4A7" w14:textId="77777777" w:rsidR="00FB5D38" w:rsidRDefault="00000000">
      <w:pPr>
        <w:pStyle w:val="EPBullet-Level1"/>
        <w:numPr>
          <w:ilvl w:val="0"/>
          <w:numId w:val="25"/>
        </w:numPr>
        <w:tabs>
          <w:tab w:val="clear" w:pos="720"/>
        </w:tabs>
        <w:suppressAutoHyphens/>
        <w:spacing w:after="0" w:afterAutospacing="0"/>
        <w:ind w:left="1418" w:hanging="284"/>
      </w:pPr>
      <w:r>
        <w:t xml:space="preserve">NUPRC Environmental Guidelines </w:t>
      </w:r>
    </w:p>
    <w:p w14:paraId="0348815D" w14:textId="77777777" w:rsidR="00FB5D38" w:rsidRDefault="00000000">
      <w:pPr>
        <w:pStyle w:val="EPBullet-Level1"/>
        <w:numPr>
          <w:ilvl w:val="0"/>
          <w:numId w:val="25"/>
        </w:numPr>
        <w:tabs>
          <w:tab w:val="clear" w:pos="720"/>
        </w:tabs>
        <w:suppressAutoHyphens/>
        <w:spacing w:after="0" w:afterAutospacing="0"/>
        <w:ind w:left="1418" w:hanging="284"/>
      </w:pPr>
      <w:r>
        <w:t xml:space="preserve">IFC Environmental &amp; Social Performance Standards </w:t>
      </w:r>
    </w:p>
    <w:p w14:paraId="0F978655" w14:textId="77777777" w:rsidR="00FB5D38" w:rsidRDefault="00FB5D38">
      <w:pPr>
        <w:spacing w:before="120" w:line="276" w:lineRule="auto"/>
        <w:jc w:val="both"/>
        <w:rPr>
          <w:rFonts w:ascii="Futura Std Book" w:hAnsi="Futura Std Book"/>
          <w:b/>
          <w:bCs/>
          <w:u w:val="single"/>
        </w:rPr>
      </w:pPr>
    </w:p>
    <w:tbl>
      <w:tblPr>
        <w:tblStyle w:val="TableGrid"/>
        <w:tblW w:w="9816" w:type="dxa"/>
        <w:tblLook w:val="04A0" w:firstRow="1" w:lastRow="0" w:firstColumn="1" w:lastColumn="0" w:noHBand="0" w:noVBand="1"/>
      </w:tblPr>
      <w:tblGrid>
        <w:gridCol w:w="9816"/>
      </w:tblGrid>
      <w:tr w:rsidR="00FB5D38" w14:paraId="52BE50A0" w14:textId="77777777">
        <w:tc>
          <w:tcPr>
            <w:tcW w:w="9816" w:type="dxa"/>
          </w:tcPr>
          <w:p w14:paraId="4309318A" w14:textId="77777777" w:rsidR="00FB5D38" w:rsidRDefault="00000000">
            <w:pPr>
              <w:jc w:val="center"/>
              <w:rPr>
                <w:rFonts w:ascii="Futura Std Book" w:hAnsi="Futura Std Book"/>
                <w:lang w:val="en-GB"/>
              </w:rPr>
            </w:pPr>
            <w:r>
              <w:rPr>
                <w:rFonts w:ascii="Futura Std Book" w:hAnsi="Futura Std Book"/>
                <w:noProof/>
                <w:lang w:val="en-GB"/>
              </w:rPr>
              <w:drawing>
                <wp:inline distT="0" distB="0" distL="0" distR="0" wp14:anchorId="11E9EDFA" wp14:editId="565B4DB6">
                  <wp:extent cx="5932170" cy="3481705"/>
                  <wp:effectExtent l="0" t="0" r="0" b="4445"/>
                  <wp:docPr id="1274231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2170" cy="3481705"/>
                          </a:xfrm>
                          <a:prstGeom prst="rect">
                            <a:avLst/>
                          </a:prstGeom>
                          <a:noFill/>
                          <a:ln>
                            <a:noFill/>
                          </a:ln>
                        </pic:spPr>
                      </pic:pic>
                    </a:graphicData>
                  </a:graphic>
                </wp:inline>
              </w:drawing>
            </w:r>
          </w:p>
        </w:tc>
      </w:tr>
      <w:tr w:rsidR="00FB5D38" w14:paraId="18D41BB9" w14:textId="77777777">
        <w:tc>
          <w:tcPr>
            <w:tcW w:w="9816" w:type="dxa"/>
          </w:tcPr>
          <w:p w14:paraId="6A27EDA1" w14:textId="77777777" w:rsidR="00FB5D38" w:rsidRDefault="00FB5D38">
            <w:pPr>
              <w:rPr>
                <w:rFonts w:ascii="Futura Std Book" w:hAnsi="Futura Std Book"/>
                <w:sz w:val="16"/>
                <w:szCs w:val="16"/>
                <w:lang w:val="en-GB"/>
              </w:rPr>
            </w:pPr>
          </w:p>
        </w:tc>
      </w:tr>
      <w:tr w:rsidR="00FB5D38" w14:paraId="510A52F3" w14:textId="77777777">
        <w:tc>
          <w:tcPr>
            <w:tcW w:w="9816" w:type="dxa"/>
          </w:tcPr>
          <w:p w14:paraId="1C3840B5" w14:textId="77777777" w:rsidR="00FB5D38" w:rsidRDefault="00000000">
            <w:pPr>
              <w:spacing w:line="276" w:lineRule="auto"/>
              <w:rPr>
                <w:rFonts w:ascii="Futura Std Book" w:eastAsia="Arial" w:hAnsi="Futura Std Book" w:cs="Tahoma"/>
                <w:sz w:val="18"/>
                <w:szCs w:val="18"/>
                <w:lang w:val="en-GB"/>
              </w:rPr>
            </w:pPr>
            <w:r>
              <w:rPr>
                <w:rFonts w:ascii="Futura Std Book" w:eastAsia="Arial" w:hAnsi="Futura Std Book" w:cs="Tahoma"/>
                <w:sz w:val="18"/>
                <w:szCs w:val="18"/>
                <w:lang w:val="en-GB"/>
              </w:rPr>
              <w:t>Satellite Imagery – of New Pipeline Provision for Future Tie-in of NUNR &amp; DBUC, - Two Options:</w:t>
            </w:r>
          </w:p>
          <w:p w14:paraId="35171195" w14:textId="77777777" w:rsidR="00FB5D38" w:rsidRDefault="00000000">
            <w:pPr>
              <w:spacing w:line="276" w:lineRule="auto"/>
              <w:rPr>
                <w:rFonts w:ascii="Futura Std Book" w:hAnsi="Futura Std Book"/>
                <w:lang w:val="en-GB"/>
              </w:rPr>
            </w:pPr>
            <w:r>
              <w:rPr>
                <w:rFonts w:ascii="Futura Std Book" w:eastAsia="Arial" w:hAnsi="Futura Std Book" w:cs="Tahoma"/>
                <w:sz w:val="18"/>
                <w:szCs w:val="18"/>
                <w:lang w:val="en-GB"/>
              </w:rPr>
              <w:t>Option 1: DBUC to ELEP through BBOU / Option 2: DBUC direct to ELEP</w:t>
            </w:r>
          </w:p>
        </w:tc>
      </w:tr>
      <w:tr w:rsidR="00FB5D38" w14:paraId="3BB8CF4B" w14:textId="77777777">
        <w:tc>
          <w:tcPr>
            <w:tcW w:w="9816" w:type="dxa"/>
          </w:tcPr>
          <w:p w14:paraId="141D1B9B" w14:textId="77777777" w:rsidR="00FB5D38" w:rsidRDefault="00000000">
            <w:pPr>
              <w:jc w:val="center"/>
              <w:rPr>
                <w:rFonts w:ascii="Futura Std Book" w:hAnsi="Futura Std Book"/>
                <w:lang w:val="en-GB"/>
              </w:rPr>
            </w:pPr>
            <w:r>
              <w:rPr>
                <w:rFonts w:ascii="Futura Std Book" w:hAnsi="Futura Std Book"/>
                <w:noProof/>
                <w:lang w:val="en-GB"/>
              </w:rPr>
              <w:lastRenderedPageBreak/>
              <w:drawing>
                <wp:inline distT="0" distB="0" distL="0" distR="0" wp14:anchorId="07C11A4F" wp14:editId="161AFE5A">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3BF53CC0" w14:textId="77777777" w:rsidR="00FB5D38" w:rsidRDefault="00FB5D38">
      <w:pPr>
        <w:spacing w:before="120" w:line="276" w:lineRule="auto"/>
        <w:jc w:val="both"/>
        <w:rPr>
          <w:rFonts w:ascii="Futura Std Book" w:hAnsi="Futura Std Book"/>
          <w:b/>
          <w:bCs/>
          <w:u w:val="single"/>
        </w:rPr>
      </w:pPr>
    </w:p>
    <w:tbl>
      <w:tblPr>
        <w:tblStyle w:val="TableGrid"/>
        <w:tblW w:w="9786" w:type="dxa"/>
        <w:tblLook w:val="04A0" w:firstRow="1" w:lastRow="0" w:firstColumn="1" w:lastColumn="0" w:noHBand="0" w:noVBand="1"/>
      </w:tblPr>
      <w:tblGrid>
        <w:gridCol w:w="9786"/>
      </w:tblGrid>
      <w:tr w:rsidR="00FB5D38" w14:paraId="0892559D" w14:textId="77777777">
        <w:tc>
          <w:tcPr>
            <w:tcW w:w="9786" w:type="dxa"/>
          </w:tcPr>
          <w:p w14:paraId="4A2856AF" w14:textId="77777777" w:rsidR="00FB5D38" w:rsidRDefault="00000000">
            <w:pPr>
              <w:jc w:val="center"/>
              <w:rPr>
                <w:rFonts w:ascii="Futura Std Book" w:hAnsi="Futura Std Book"/>
                <w:lang w:val="en-GB"/>
              </w:rPr>
            </w:pPr>
            <w:r>
              <w:rPr>
                <w:rFonts w:ascii="Futura Std Book" w:hAnsi="Futura Std Book"/>
                <w:noProof/>
                <w:lang w:val="en-GB"/>
              </w:rPr>
              <w:drawing>
                <wp:inline distT="0" distB="0" distL="0" distR="0" wp14:anchorId="249C7845" wp14:editId="21BEC40A">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FB5D38" w14:paraId="064EE4FB" w14:textId="77777777">
        <w:tc>
          <w:tcPr>
            <w:tcW w:w="9786" w:type="dxa"/>
          </w:tcPr>
          <w:p w14:paraId="70EB19EF" w14:textId="77777777" w:rsidR="00FB5D38" w:rsidRDefault="00FB5D38">
            <w:pPr>
              <w:rPr>
                <w:rFonts w:ascii="Futura Std Book" w:hAnsi="Futura Std Book"/>
                <w:sz w:val="16"/>
                <w:szCs w:val="16"/>
                <w:lang w:val="en-GB"/>
              </w:rPr>
            </w:pPr>
          </w:p>
        </w:tc>
      </w:tr>
      <w:tr w:rsidR="00FB5D38" w14:paraId="43FC68C5" w14:textId="77777777">
        <w:tc>
          <w:tcPr>
            <w:tcW w:w="9786" w:type="dxa"/>
          </w:tcPr>
          <w:p w14:paraId="1BB32E1A" w14:textId="77777777" w:rsidR="00FB5D38" w:rsidRDefault="00000000">
            <w:pPr>
              <w:spacing w:line="276" w:lineRule="auto"/>
              <w:rPr>
                <w:rFonts w:ascii="Futura Std Book" w:hAnsi="Futura Std Book"/>
                <w:lang w:val="en-GB"/>
              </w:rPr>
            </w:pPr>
            <w:r>
              <w:rPr>
                <w:rFonts w:ascii="Futura Std Book" w:eastAsia="Arial" w:hAnsi="Futura Std Book" w:cs="Tahoma"/>
                <w:sz w:val="18"/>
                <w:szCs w:val="18"/>
                <w:lang w:val="en-GB"/>
              </w:rPr>
              <w:t>Option</w:t>
            </w:r>
            <w:r>
              <w:rPr>
                <w:rFonts w:ascii="Futura Std Book" w:hAnsi="Futura Std Book"/>
              </w:rPr>
              <w:t xml:space="preserve"> </w:t>
            </w:r>
            <w:r>
              <w:rPr>
                <w:rFonts w:ascii="Futura Std Book" w:eastAsia="Arial" w:hAnsi="Futura Std Book" w:cs="Tahoma"/>
                <w:sz w:val="18"/>
                <w:szCs w:val="18"/>
                <w:lang w:val="en-GB"/>
              </w:rPr>
              <w:t>2: DBUC to ELEP through BBOU- New Pipeline Network Provision for Future Tie-in of NUNR &amp; DBUC</w:t>
            </w:r>
          </w:p>
        </w:tc>
      </w:tr>
      <w:tr w:rsidR="00FB5D38" w14:paraId="182B7474" w14:textId="77777777">
        <w:tc>
          <w:tcPr>
            <w:tcW w:w="9786" w:type="dxa"/>
          </w:tcPr>
          <w:p w14:paraId="454C38CA" w14:textId="77777777" w:rsidR="00FB5D38" w:rsidRDefault="00000000">
            <w:pPr>
              <w:jc w:val="center"/>
              <w:rPr>
                <w:rFonts w:ascii="Futura Std Book" w:hAnsi="Futura Std Book"/>
                <w:lang w:val="en-GB"/>
              </w:rPr>
            </w:pPr>
            <w:r>
              <w:rPr>
                <w:rFonts w:ascii="Futura Std Book" w:hAnsi="Futura Std Book"/>
                <w:noProof/>
                <w:lang w:val="en-GB"/>
              </w:rPr>
              <w:lastRenderedPageBreak/>
              <w:drawing>
                <wp:inline distT="0" distB="0" distL="0" distR="0" wp14:anchorId="2E73665C" wp14:editId="1C2AB024">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561F3C2A" w14:textId="77777777" w:rsidR="00FB5D38" w:rsidRDefault="00FB5D38">
      <w:pPr>
        <w:rPr>
          <w:rFonts w:ascii="Futura Std Book" w:hAnsi="Futura Std Book"/>
        </w:rPr>
      </w:pPr>
    </w:p>
    <w:p w14:paraId="0753EFAD" w14:textId="77777777" w:rsidR="00FB5D38" w:rsidRDefault="00000000">
      <w:pPr>
        <w:pStyle w:val="Heading2"/>
        <w:numPr>
          <w:ilvl w:val="2"/>
          <w:numId w:val="30"/>
        </w:numPr>
        <w:ind w:left="504"/>
      </w:pPr>
      <w:bookmarkStart w:id="557" w:name="_Toc229034411"/>
      <w:r>
        <w:t>Pipeline Facilities</w:t>
      </w:r>
      <w:bookmarkEnd w:id="557"/>
    </w:p>
    <w:p w14:paraId="3A1E803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DSV pipeline system shall include, but not be limited to:</w:t>
      </w:r>
    </w:p>
    <w:p w14:paraId="3F297295"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Launch and receiving facilities (pig launcher &amp; receiver)</w:t>
      </w:r>
    </w:p>
    <w:p w14:paraId="341D853D"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Gas metering stations (as required)</w:t>
      </w:r>
    </w:p>
    <w:p w14:paraId="6B8D3718"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Temporary cathodic protection (sacrificial anodes during construction)</w:t>
      </w:r>
    </w:p>
    <w:p w14:paraId="23878DEE"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Permanent Impressed Current Cathodic Protection (ICCP) system</w:t>
      </w:r>
    </w:p>
    <w:p w14:paraId="225CA0D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b/>
          <w:bCs/>
        </w:rPr>
      </w:pPr>
      <w:r>
        <w:t>Fibre Optic Cable</w:t>
      </w:r>
      <w:r>
        <w:rPr>
          <w:b/>
          <w:bCs/>
        </w:rPr>
        <w:t xml:space="preserve"> </w:t>
      </w:r>
      <w:r>
        <w:rPr>
          <w:bCs/>
        </w:rPr>
        <w:t>(FOC) for:</w:t>
      </w:r>
    </w:p>
    <w:p w14:paraId="5692B5CA"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Leak</w:t>
      </w:r>
      <w:r>
        <w:rPr>
          <w:rFonts w:ascii="Futura Std Book" w:hAnsi="Futura Std Book"/>
          <w:b/>
          <w:bCs/>
        </w:rPr>
        <w:t xml:space="preserve"> </w:t>
      </w:r>
      <w:r>
        <w:rPr>
          <w:rFonts w:ascii="Futura Std Book" w:hAnsi="Futura Std Book"/>
          <w:color w:val="000000" w:themeColor="text1"/>
        </w:rPr>
        <w:t>detection</w:t>
      </w:r>
    </w:p>
    <w:p w14:paraId="5554D8E1"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Intrusion monitoring</w:t>
      </w:r>
    </w:p>
    <w:p w14:paraId="3311090E" w14:textId="77777777" w:rsidR="00FB5D38" w:rsidRDefault="00000000">
      <w:pPr>
        <w:widowControl/>
        <w:numPr>
          <w:ilvl w:val="1"/>
          <w:numId w:val="17"/>
        </w:numPr>
        <w:spacing w:before="120" w:after="120" w:line="276" w:lineRule="auto"/>
        <w:ind w:left="1800"/>
        <w:jc w:val="both"/>
        <w:rPr>
          <w:rFonts w:ascii="Futura Std Book" w:hAnsi="Futura Std Book"/>
          <w:b/>
          <w:bCs/>
        </w:rPr>
      </w:pPr>
      <w:r>
        <w:rPr>
          <w:rFonts w:ascii="Futura Std Book" w:hAnsi="Futura Std Book"/>
          <w:color w:val="000000" w:themeColor="text1"/>
        </w:rPr>
        <w:t>Communications</w:t>
      </w:r>
    </w:p>
    <w:p w14:paraId="2F952558"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Associated block valves and sectionalisation facilities</w:t>
      </w:r>
    </w:p>
    <w:p w14:paraId="07C670D9" w14:textId="77777777" w:rsidR="00FB5D38" w:rsidRDefault="00000000">
      <w:pPr>
        <w:pStyle w:val="Heading2"/>
        <w:numPr>
          <w:ilvl w:val="3"/>
          <w:numId w:val="30"/>
        </w:numPr>
        <w:ind w:left="648"/>
      </w:pPr>
      <w:bookmarkStart w:id="558" w:name="_Toc229034412"/>
      <w:r>
        <w:t>Water Separation (Subject to FEED Evaluation)</w:t>
      </w:r>
      <w:bookmarkEnd w:id="558"/>
    </w:p>
    <w:p w14:paraId="62E3DA12" w14:textId="77777777" w:rsidR="00FB5D38" w:rsidRDefault="00000000">
      <w:pPr>
        <w:pStyle w:val="BodyText"/>
        <w:suppressAutoHyphens/>
        <w:spacing w:before="120" w:after="120" w:line="300" w:lineRule="auto"/>
        <w:ind w:left="851"/>
        <w:jc w:val="both"/>
        <w:rPr>
          <w:rFonts w:ascii="Futura Std Book" w:hAnsi="Futura Std Book"/>
          <w:b/>
          <w:bCs/>
        </w:rPr>
      </w:pPr>
      <w:r>
        <w:rPr>
          <w:rFonts w:ascii="Futura Std Book" w:hAnsi="Futura Std Book"/>
        </w:rPr>
        <w:t>Provision</w:t>
      </w:r>
      <w:r>
        <w:rPr>
          <w:rFonts w:ascii="Futura Std Book" w:hAnsi="Futura Std Book"/>
          <w:b/>
          <w:bCs/>
        </w:rPr>
        <w:t xml:space="preserve"> </w:t>
      </w:r>
      <w:r>
        <w:rPr>
          <w:rFonts w:ascii="Futura Std Book" w:hAnsi="Futura Std Book"/>
          <w:bCs/>
        </w:rPr>
        <w:t>shall be made for water separation at one of the following candidate locations:</w:t>
      </w:r>
    </w:p>
    <w:p w14:paraId="5A31C8F1"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Pipeline inlet at OKNU</w:t>
      </w:r>
    </w:p>
    <w:p w14:paraId="42F6AEAD"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Pipeline outlet at BBOU</w:t>
      </w:r>
    </w:p>
    <w:p w14:paraId="0C97F69F"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Akabel Gas Hub Station – Firm candidate</w:t>
      </w:r>
    </w:p>
    <w:p w14:paraId="3CDCE816" w14:textId="77777777" w:rsidR="00FB5D38" w:rsidRDefault="00000000">
      <w:pPr>
        <w:pStyle w:val="BodyText"/>
        <w:suppressAutoHyphens/>
        <w:spacing w:before="120" w:after="120" w:line="300" w:lineRule="auto"/>
        <w:ind w:left="851"/>
        <w:jc w:val="both"/>
        <w:rPr>
          <w:rFonts w:ascii="Futura Std Book" w:hAnsi="Futura Std Book"/>
          <w:bCs/>
        </w:rPr>
      </w:pPr>
      <w:r>
        <w:rPr>
          <w:rFonts w:ascii="Futura Std Book" w:hAnsi="Futura Std Book"/>
          <w:bCs/>
        </w:rPr>
        <w:t>Final selection shall be based on:</w:t>
      </w:r>
    </w:p>
    <w:p w14:paraId="01C061EC"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lastRenderedPageBreak/>
        <w:t>Techno-economic optimization</w:t>
      </w:r>
    </w:p>
    <w:p w14:paraId="4C794A9D"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Hydraulics and liquid hold-up modelling</w:t>
      </w:r>
    </w:p>
    <w:p w14:paraId="6430457F"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Operability and maintainability</w:t>
      </w:r>
    </w:p>
    <w:p w14:paraId="2AE70F86"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Corrosion management philosophy</w:t>
      </w:r>
    </w:p>
    <w:p w14:paraId="7D4B6137" w14:textId="77777777" w:rsidR="00FB5D38" w:rsidRDefault="00000000">
      <w:pPr>
        <w:pStyle w:val="Heading2"/>
        <w:numPr>
          <w:ilvl w:val="3"/>
          <w:numId w:val="30"/>
        </w:numPr>
        <w:ind w:left="648"/>
      </w:pPr>
      <w:bookmarkStart w:id="559" w:name="_Toc229034413"/>
      <w:r>
        <w:t>Control &amp; Power</w:t>
      </w:r>
      <w:bookmarkEnd w:id="559"/>
    </w:p>
    <w:p w14:paraId="4FDD7D81"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Remote Terminal Unit (RTU)</w:t>
      </w:r>
    </w:p>
    <w:p w14:paraId="7F24A7E2"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Control Room / Field Auxiliary Room (FAR)</w:t>
      </w:r>
    </w:p>
    <w:p w14:paraId="3C498A21"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Solar power system with battery storage (minimum 7-day autonomy)</w:t>
      </w:r>
    </w:p>
    <w:p w14:paraId="6C44E5BC"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Electrical transformer and enclosed electrical room</w:t>
      </w:r>
    </w:p>
    <w:p w14:paraId="2A2E3DA8" w14:textId="77777777" w:rsidR="00FB5D38" w:rsidRDefault="00000000">
      <w:pPr>
        <w:pStyle w:val="Heading2"/>
        <w:numPr>
          <w:ilvl w:val="3"/>
          <w:numId w:val="30"/>
        </w:numPr>
        <w:ind w:left="648"/>
      </w:pPr>
      <w:bookmarkStart w:id="560" w:name="_Toc229034414"/>
      <w:r>
        <w:t>Chemical Injection</w:t>
      </w:r>
      <w:bookmarkEnd w:id="560"/>
    </w:p>
    <w:p w14:paraId="4B002049"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Corrosion inhibitor injection</w:t>
      </w:r>
    </w:p>
    <w:p w14:paraId="5EE36A95"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Biocide injection</w:t>
      </w:r>
    </w:p>
    <w:p w14:paraId="557CBCB4"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Methanol injection</w:t>
      </w:r>
    </w:p>
    <w:p w14:paraId="2D6038C8" w14:textId="77777777" w:rsidR="00FB5D38" w:rsidRDefault="00000000">
      <w:pPr>
        <w:pStyle w:val="Heading2"/>
        <w:numPr>
          <w:ilvl w:val="3"/>
          <w:numId w:val="30"/>
        </w:numPr>
        <w:ind w:left="648"/>
      </w:pPr>
      <w:bookmarkStart w:id="561" w:name="_Toc229034415"/>
      <w:r>
        <w:t>Utility &amp; Safety Systems</w:t>
      </w:r>
      <w:bookmarkEnd w:id="561"/>
    </w:p>
    <w:p w14:paraId="5F6F2001"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Closed drain vessel</w:t>
      </w:r>
    </w:p>
    <w:p w14:paraId="452BADEA"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Open drain tank</w:t>
      </w:r>
    </w:p>
    <w:p w14:paraId="37BBC4E6"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Cold vent system for controlled depressurization of trapped volumes</w:t>
      </w:r>
    </w:p>
    <w:p w14:paraId="397D6BB2"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Earthing and lightning protection system</w:t>
      </w:r>
    </w:p>
    <w:p w14:paraId="1B9951B9"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Gantry structure with lifting accessories</w:t>
      </w:r>
    </w:p>
    <w:p w14:paraId="63E0F9AD"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Weather shelter / guard house</w:t>
      </w:r>
    </w:p>
    <w:p w14:paraId="48D74906"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High-security perimeter fencing (e.g., Citadel, Heras, or equivalent)</w:t>
      </w:r>
    </w:p>
    <w:p w14:paraId="06194998"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Navigation aids (aviation/marine lighting where applicable)</w:t>
      </w:r>
    </w:p>
    <w:p w14:paraId="1328FA9A" w14:textId="77777777" w:rsidR="00FB5D38" w:rsidRDefault="00000000">
      <w:pPr>
        <w:pStyle w:val="Heading2"/>
        <w:numPr>
          <w:ilvl w:val="1"/>
          <w:numId w:val="30"/>
        </w:numPr>
        <w:ind w:left="432"/>
      </w:pPr>
      <w:bookmarkStart w:id="562" w:name="_Toc227320019"/>
      <w:bookmarkStart w:id="563" w:name="_Toc229034416"/>
      <w:r>
        <w:t>Specialized Survey Activities – to be undertaken by the following proposed 3rd Party Experienced Contractors</w:t>
      </w:r>
      <w:bookmarkEnd w:id="563"/>
    </w:p>
    <w:tbl>
      <w:tblPr>
        <w:tblStyle w:val="TableGrid"/>
        <w:tblW w:w="0" w:type="auto"/>
        <w:tblInd w:w="360" w:type="dxa"/>
        <w:tblLook w:val="04A0" w:firstRow="1" w:lastRow="0" w:firstColumn="1" w:lastColumn="0" w:noHBand="0" w:noVBand="1"/>
      </w:tblPr>
      <w:tblGrid>
        <w:gridCol w:w="1203"/>
        <w:gridCol w:w="1984"/>
        <w:gridCol w:w="6373"/>
      </w:tblGrid>
      <w:tr w:rsidR="00FB5D38" w14:paraId="003477EE" w14:textId="77777777" w:rsidTr="005C27D1">
        <w:tc>
          <w:tcPr>
            <w:tcW w:w="1203" w:type="dxa"/>
          </w:tcPr>
          <w:p w14:paraId="2622AA22" w14:textId="77777777" w:rsidR="00FB5D38" w:rsidRDefault="00000000">
            <w:pPr>
              <w:rPr>
                <w:bCs/>
              </w:rPr>
            </w:pPr>
            <w:r>
              <w:t>s/n</w:t>
            </w:r>
          </w:p>
        </w:tc>
        <w:tc>
          <w:tcPr>
            <w:tcW w:w="1984" w:type="dxa"/>
          </w:tcPr>
          <w:p w14:paraId="1AE59912" w14:textId="77777777" w:rsidR="00FB5D38" w:rsidRDefault="00FB5D38"/>
        </w:tc>
        <w:tc>
          <w:tcPr>
            <w:tcW w:w="6373" w:type="dxa"/>
          </w:tcPr>
          <w:p w14:paraId="752DFC49" w14:textId="77777777" w:rsidR="00FB5D38" w:rsidRDefault="00000000">
            <w:pPr>
              <w:rPr>
                <w:bCs/>
              </w:rPr>
            </w:pPr>
            <w:r>
              <w:t>Remarks</w:t>
            </w:r>
          </w:p>
        </w:tc>
      </w:tr>
      <w:tr w:rsidR="00FB5D38" w14:paraId="123AF07E" w14:textId="77777777" w:rsidTr="005C27D1">
        <w:tc>
          <w:tcPr>
            <w:tcW w:w="1203" w:type="dxa"/>
          </w:tcPr>
          <w:p w14:paraId="77E99F3A" w14:textId="77777777" w:rsidR="00FB5D38" w:rsidRDefault="00FB5D38"/>
        </w:tc>
        <w:tc>
          <w:tcPr>
            <w:tcW w:w="1984" w:type="dxa"/>
          </w:tcPr>
          <w:p w14:paraId="588E75FF" w14:textId="77777777" w:rsidR="00FB5D38" w:rsidRDefault="00FB5D38"/>
        </w:tc>
        <w:tc>
          <w:tcPr>
            <w:tcW w:w="6373" w:type="dxa"/>
          </w:tcPr>
          <w:p w14:paraId="6C519E83" w14:textId="77777777" w:rsidR="00FB5D38" w:rsidRDefault="00FB5D38"/>
        </w:tc>
      </w:tr>
      <w:tr w:rsidR="00FB5D38" w14:paraId="1C28746A" w14:textId="77777777" w:rsidTr="005C27D1">
        <w:tc>
          <w:tcPr>
            <w:tcW w:w="1203" w:type="dxa"/>
          </w:tcPr>
          <w:p w14:paraId="7A28D0A3"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1</w:t>
            </w:r>
          </w:p>
        </w:tc>
        <w:tc>
          <w:tcPr>
            <w:tcW w:w="1984" w:type="dxa"/>
          </w:tcPr>
          <w:p w14:paraId="0AD8E645"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Name</w:t>
            </w:r>
          </w:p>
        </w:tc>
        <w:tc>
          <w:tcPr>
            <w:tcW w:w="6373" w:type="dxa"/>
          </w:tcPr>
          <w:p w14:paraId="3E068BA8" w14:textId="77777777" w:rsidR="00FB5D38" w:rsidRDefault="00000000">
            <w:pPr>
              <w:pStyle w:val="BodyText"/>
              <w:suppressAutoHyphens/>
              <w:spacing w:before="120" w:after="120" w:line="300" w:lineRule="auto"/>
              <w:ind w:left="851"/>
              <w:jc w:val="both"/>
              <w:rPr>
                <w:rFonts w:ascii="Futura Std Book" w:hAnsi="Futura Std Book"/>
              </w:rPr>
            </w:pPr>
            <w:proofErr w:type="spellStart"/>
            <w:r>
              <w:rPr>
                <w:rFonts w:ascii="Futura Std Book" w:hAnsi="Futura Std Book"/>
              </w:rPr>
              <w:t>Sckopemate</w:t>
            </w:r>
            <w:proofErr w:type="spellEnd"/>
            <w:r>
              <w:rPr>
                <w:rFonts w:ascii="Futura Std Book" w:hAnsi="Futura Std Book"/>
              </w:rPr>
              <w:t xml:space="preserve"> </w:t>
            </w:r>
            <w:proofErr w:type="spellStart"/>
            <w:r>
              <w:rPr>
                <w:rFonts w:ascii="Futura Std Book" w:hAnsi="Futura Std Book"/>
              </w:rPr>
              <w:t>Konsult</w:t>
            </w:r>
            <w:proofErr w:type="spellEnd"/>
            <w:r>
              <w:rPr>
                <w:rFonts w:ascii="Futura Std Book" w:hAnsi="Futura Std Book"/>
              </w:rPr>
              <w:t xml:space="preserve"> Limited</w:t>
            </w:r>
          </w:p>
        </w:tc>
      </w:tr>
      <w:tr w:rsidR="00FB5D38" w14:paraId="76424DC7" w14:textId="77777777" w:rsidTr="005C27D1">
        <w:tc>
          <w:tcPr>
            <w:tcW w:w="1203" w:type="dxa"/>
          </w:tcPr>
          <w:p w14:paraId="5706CBD1" w14:textId="77777777" w:rsidR="00FB5D38" w:rsidRDefault="00FB5D38">
            <w:pPr>
              <w:pStyle w:val="BodyText"/>
              <w:suppressAutoHyphens/>
              <w:spacing w:before="120" w:after="120" w:line="300" w:lineRule="auto"/>
              <w:ind w:left="851"/>
              <w:jc w:val="both"/>
              <w:rPr>
                <w:rFonts w:ascii="Futura Std Book" w:hAnsi="Futura Std Book"/>
              </w:rPr>
            </w:pPr>
          </w:p>
        </w:tc>
        <w:tc>
          <w:tcPr>
            <w:tcW w:w="1984" w:type="dxa"/>
          </w:tcPr>
          <w:p w14:paraId="3AC5EB71"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Role</w:t>
            </w:r>
          </w:p>
        </w:tc>
        <w:tc>
          <w:tcPr>
            <w:tcW w:w="6373" w:type="dxa"/>
          </w:tcPr>
          <w:p w14:paraId="55E611B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Topographical &amp; Geotechnical Survey</w:t>
            </w:r>
          </w:p>
        </w:tc>
      </w:tr>
      <w:tr w:rsidR="00FB5D38" w14:paraId="21BB60AB" w14:textId="77777777" w:rsidTr="005C27D1">
        <w:tc>
          <w:tcPr>
            <w:tcW w:w="1203" w:type="dxa"/>
          </w:tcPr>
          <w:p w14:paraId="68AEC340" w14:textId="77777777" w:rsidR="00FB5D38" w:rsidRDefault="00FB5D38">
            <w:pPr>
              <w:pStyle w:val="BodyText"/>
              <w:suppressAutoHyphens/>
              <w:spacing w:before="120" w:after="120" w:line="300" w:lineRule="auto"/>
              <w:ind w:left="851"/>
              <w:jc w:val="both"/>
              <w:rPr>
                <w:rFonts w:ascii="Futura Std Book" w:hAnsi="Futura Std Book"/>
              </w:rPr>
            </w:pPr>
          </w:p>
        </w:tc>
        <w:tc>
          <w:tcPr>
            <w:tcW w:w="1984" w:type="dxa"/>
          </w:tcPr>
          <w:p w14:paraId="1385671D"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Address</w:t>
            </w:r>
          </w:p>
        </w:tc>
        <w:tc>
          <w:tcPr>
            <w:tcW w:w="6373" w:type="dxa"/>
          </w:tcPr>
          <w:p w14:paraId="7FD1767C"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#4, 1st Crescent, </w:t>
            </w:r>
            <w:proofErr w:type="spellStart"/>
            <w:r>
              <w:rPr>
                <w:rFonts w:ascii="Futura Std Book" w:hAnsi="Futura Std Book"/>
              </w:rPr>
              <w:t>Rumuibikwe</w:t>
            </w:r>
            <w:proofErr w:type="spellEnd"/>
            <w:r>
              <w:rPr>
                <w:rFonts w:ascii="Futura Std Book" w:hAnsi="Futura Std Book"/>
              </w:rPr>
              <w:t>, Port Harcourt</w:t>
            </w:r>
          </w:p>
        </w:tc>
      </w:tr>
      <w:tr w:rsidR="00FB5D38" w14:paraId="31516619" w14:textId="77777777" w:rsidTr="005C27D1">
        <w:tc>
          <w:tcPr>
            <w:tcW w:w="1203" w:type="dxa"/>
          </w:tcPr>
          <w:p w14:paraId="2C785012" w14:textId="77777777" w:rsidR="00FB5D38" w:rsidRDefault="00FB5D38">
            <w:pPr>
              <w:pStyle w:val="BodyText"/>
              <w:suppressAutoHyphens/>
              <w:spacing w:before="120" w:after="120" w:line="300" w:lineRule="auto"/>
              <w:ind w:left="851"/>
              <w:jc w:val="both"/>
              <w:rPr>
                <w:rFonts w:ascii="Futura Std Book" w:hAnsi="Futura Std Book"/>
              </w:rPr>
            </w:pPr>
          </w:p>
        </w:tc>
        <w:tc>
          <w:tcPr>
            <w:tcW w:w="1984" w:type="dxa"/>
          </w:tcPr>
          <w:p w14:paraId="1EA4951D"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Contact</w:t>
            </w:r>
          </w:p>
        </w:tc>
        <w:tc>
          <w:tcPr>
            <w:tcW w:w="6373" w:type="dxa"/>
          </w:tcPr>
          <w:p w14:paraId="2AF93375"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Paul Nnamah - MD</w:t>
            </w:r>
          </w:p>
          <w:p w14:paraId="3537D2A4"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0803 407 1116</w:t>
            </w:r>
          </w:p>
          <w:p w14:paraId="3998ADD4"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Paul.nnamah@sckope.com</w:t>
            </w:r>
          </w:p>
        </w:tc>
      </w:tr>
      <w:tr w:rsidR="00FB5D38" w14:paraId="64FACE12" w14:textId="77777777" w:rsidTr="005C27D1">
        <w:tc>
          <w:tcPr>
            <w:tcW w:w="1203" w:type="dxa"/>
          </w:tcPr>
          <w:p w14:paraId="1AC69CE2" w14:textId="77777777" w:rsidR="00FB5D38" w:rsidRDefault="00FB5D38">
            <w:pPr>
              <w:pStyle w:val="BodyText"/>
              <w:suppressAutoHyphens/>
              <w:spacing w:before="120" w:after="120" w:line="300" w:lineRule="auto"/>
              <w:ind w:left="851"/>
              <w:jc w:val="both"/>
              <w:rPr>
                <w:rFonts w:ascii="Futura Std Book" w:hAnsi="Futura Std Book"/>
              </w:rPr>
            </w:pPr>
          </w:p>
        </w:tc>
        <w:tc>
          <w:tcPr>
            <w:tcW w:w="1984" w:type="dxa"/>
          </w:tcPr>
          <w:p w14:paraId="507D4EBC"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Remarks</w:t>
            </w:r>
          </w:p>
        </w:tc>
        <w:tc>
          <w:tcPr>
            <w:tcW w:w="6373" w:type="dxa"/>
          </w:tcPr>
          <w:p w14:paraId="72426AD2"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Extensive operational experience within the Niger Delta environment </w:t>
            </w:r>
          </w:p>
          <w:p w14:paraId="7908E309"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Accredited by the Nigerian Upstream Petroleum Regulatory Commission (NUPRC) and the Nigerian Midstream and Downstream Petroleum Regulatory Authority (NMDPRA).</w:t>
            </w:r>
          </w:p>
        </w:tc>
      </w:tr>
      <w:tr w:rsidR="00FB5D38" w14:paraId="4DCA94E1" w14:textId="77777777" w:rsidTr="005C27D1">
        <w:tc>
          <w:tcPr>
            <w:tcW w:w="1203" w:type="dxa"/>
          </w:tcPr>
          <w:p w14:paraId="04C087D9" w14:textId="77777777" w:rsidR="00FB5D38" w:rsidRDefault="00FB5D38">
            <w:pPr>
              <w:pStyle w:val="BodyText"/>
              <w:suppressAutoHyphens/>
              <w:spacing w:before="120" w:after="120" w:line="300" w:lineRule="auto"/>
              <w:ind w:left="851"/>
              <w:jc w:val="both"/>
              <w:rPr>
                <w:rFonts w:ascii="Futura Std Book" w:hAnsi="Futura Std Book"/>
              </w:rPr>
            </w:pPr>
          </w:p>
        </w:tc>
        <w:tc>
          <w:tcPr>
            <w:tcW w:w="1984" w:type="dxa"/>
          </w:tcPr>
          <w:p w14:paraId="6928343F" w14:textId="77777777" w:rsidR="00FB5D38" w:rsidRDefault="00FB5D38">
            <w:pPr>
              <w:pStyle w:val="BodyText"/>
              <w:suppressAutoHyphens/>
              <w:spacing w:before="120" w:after="120" w:line="300" w:lineRule="auto"/>
              <w:ind w:left="851"/>
              <w:jc w:val="both"/>
              <w:rPr>
                <w:rFonts w:ascii="Futura Std Book" w:hAnsi="Futura Std Book"/>
              </w:rPr>
            </w:pPr>
          </w:p>
        </w:tc>
        <w:tc>
          <w:tcPr>
            <w:tcW w:w="6373" w:type="dxa"/>
          </w:tcPr>
          <w:p w14:paraId="4669395E" w14:textId="77777777" w:rsidR="00FB5D38" w:rsidRDefault="00FB5D38">
            <w:pPr>
              <w:pStyle w:val="BodyText"/>
              <w:suppressAutoHyphens/>
              <w:spacing w:before="120" w:after="120" w:line="300" w:lineRule="auto"/>
              <w:ind w:left="851"/>
              <w:jc w:val="both"/>
              <w:rPr>
                <w:rFonts w:ascii="Futura Std Book" w:hAnsi="Futura Std Book"/>
              </w:rPr>
            </w:pPr>
          </w:p>
        </w:tc>
      </w:tr>
      <w:tr w:rsidR="00FB5D38" w14:paraId="7037ABBA" w14:textId="77777777" w:rsidTr="005C27D1">
        <w:tc>
          <w:tcPr>
            <w:tcW w:w="1203" w:type="dxa"/>
          </w:tcPr>
          <w:p w14:paraId="6FBE4B62"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2</w:t>
            </w:r>
          </w:p>
        </w:tc>
        <w:tc>
          <w:tcPr>
            <w:tcW w:w="1984" w:type="dxa"/>
          </w:tcPr>
          <w:p w14:paraId="725EF20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Name</w:t>
            </w:r>
          </w:p>
        </w:tc>
        <w:tc>
          <w:tcPr>
            <w:tcW w:w="6373" w:type="dxa"/>
          </w:tcPr>
          <w:p w14:paraId="3F77C119"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Environmental Technology Limited (GETL)</w:t>
            </w:r>
          </w:p>
        </w:tc>
      </w:tr>
      <w:tr w:rsidR="00FB5D38" w14:paraId="529C31F8" w14:textId="77777777" w:rsidTr="005C27D1">
        <w:tc>
          <w:tcPr>
            <w:tcW w:w="1203" w:type="dxa"/>
          </w:tcPr>
          <w:p w14:paraId="22C401FF" w14:textId="77777777" w:rsidR="00FB5D38" w:rsidRDefault="00FB5D38">
            <w:pPr>
              <w:pStyle w:val="BodyText"/>
              <w:suppressAutoHyphens/>
              <w:spacing w:before="120" w:after="120" w:line="300" w:lineRule="auto"/>
              <w:ind w:left="851"/>
              <w:jc w:val="both"/>
              <w:rPr>
                <w:rFonts w:ascii="Futura Std Book" w:hAnsi="Futura Std Book"/>
              </w:rPr>
            </w:pPr>
          </w:p>
        </w:tc>
        <w:tc>
          <w:tcPr>
            <w:tcW w:w="1984" w:type="dxa"/>
          </w:tcPr>
          <w:p w14:paraId="548D5E30"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Role</w:t>
            </w:r>
          </w:p>
        </w:tc>
        <w:tc>
          <w:tcPr>
            <w:tcW w:w="6373" w:type="dxa"/>
          </w:tcPr>
          <w:p w14:paraId="4E634D60"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EIA Survey</w:t>
            </w:r>
          </w:p>
        </w:tc>
      </w:tr>
      <w:tr w:rsidR="00FB5D38" w14:paraId="64D50219" w14:textId="77777777" w:rsidTr="005C27D1">
        <w:tc>
          <w:tcPr>
            <w:tcW w:w="1203" w:type="dxa"/>
          </w:tcPr>
          <w:p w14:paraId="4D35C59E" w14:textId="77777777" w:rsidR="00FB5D38" w:rsidRDefault="00FB5D38">
            <w:pPr>
              <w:pStyle w:val="BodyText"/>
              <w:suppressAutoHyphens/>
              <w:spacing w:before="120" w:after="120" w:line="300" w:lineRule="auto"/>
              <w:ind w:left="851"/>
              <w:jc w:val="both"/>
              <w:rPr>
                <w:rFonts w:ascii="Futura Std Book" w:hAnsi="Futura Std Book"/>
              </w:rPr>
            </w:pPr>
          </w:p>
        </w:tc>
        <w:tc>
          <w:tcPr>
            <w:tcW w:w="1984" w:type="dxa"/>
          </w:tcPr>
          <w:p w14:paraId="22EB2607"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Address</w:t>
            </w:r>
          </w:p>
        </w:tc>
        <w:tc>
          <w:tcPr>
            <w:tcW w:w="6373" w:type="dxa"/>
          </w:tcPr>
          <w:p w14:paraId="321E960A"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Block A2-9, Suite 117, Sura Complex</w:t>
            </w:r>
          </w:p>
          <w:p w14:paraId="5A6EB9A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Simpson Street, Lagos Island, Lagos</w:t>
            </w:r>
          </w:p>
        </w:tc>
      </w:tr>
      <w:tr w:rsidR="00FB5D38" w14:paraId="64A759EF" w14:textId="77777777" w:rsidTr="005C27D1">
        <w:tc>
          <w:tcPr>
            <w:tcW w:w="1203" w:type="dxa"/>
          </w:tcPr>
          <w:p w14:paraId="5ABE6F64" w14:textId="77777777" w:rsidR="00FB5D38" w:rsidRDefault="00FB5D38">
            <w:pPr>
              <w:pStyle w:val="BodyText"/>
              <w:suppressAutoHyphens/>
              <w:spacing w:before="120" w:after="120" w:line="300" w:lineRule="auto"/>
              <w:ind w:left="851"/>
              <w:jc w:val="both"/>
              <w:rPr>
                <w:rFonts w:ascii="Futura Std Book" w:hAnsi="Futura Std Book"/>
              </w:rPr>
            </w:pPr>
          </w:p>
        </w:tc>
        <w:tc>
          <w:tcPr>
            <w:tcW w:w="1984" w:type="dxa"/>
          </w:tcPr>
          <w:p w14:paraId="56C44843"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Contact</w:t>
            </w:r>
          </w:p>
        </w:tc>
        <w:tc>
          <w:tcPr>
            <w:tcW w:w="6373" w:type="dxa"/>
          </w:tcPr>
          <w:p w14:paraId="4315129F"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Omotayo </w:t>
            </w:r>
            <w:proofErr w:type="spellStart"/>
            <w:r>
              <w:rPr>
                <w:rFonts w:ascii="Futura Std Book" w:hAnsi="Futura Std Book"/>
              </w:rPr>
              <w:t>Seriki</w:t>
            </w:r>
            <w:proofErr w:type="spellEnd"/>
            <w:r>
              <w:rPr>
                <w:rFonts w:ascii="Futura Std Book" w:hAnsi="Futura Std Book"/>
              </w:rPr>
              <w:t xml:space="preserve"> – Chief Operating Officer</w:t>
            </w:r>
          </w:p>
          <w:p w14:paraId="1A784743"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0807 496 3021</w:t>
            </w:r>
          </w:p>
          <w:p w14:paraId="1352A597"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omotayoseriki@yahoo.com</w:t>
            </w:r>
          </w:p>
        </w:tc>
      </w:tr>
      <w:tr w:rsidR="00FB5D38" w14:paraId="6133E843" w14:textId="77777777" w:rsidTr="005C27D1">
        <w:tc>
          <w:tcPr>
            <w:tcW w:w="1203" w:type="dxa"/>
          </w:tcPr>
          <w:p w14:paraId="03321BFD" w14:textId="77777777" w:rsidR="00FB5D38" w:rsidRDefault="00FB5D38">
            <w:pPr>
              <w:pStyle w:val="BodyText"/>
              <w:suppressAutoHyphens/>
              <w:spacing w:before="120" w:after="120" w:line="300" w:lineRule="auto"/>
              <w:ind w:left="851"/>
              <w:jc w:val="both"/>
              <w:rPr>
                <w:rFonts w:ascii="Futura Std Book" w:hAnsi="Futura Std Book"/>
              </w:rPr>
            </w:pPr>
          </w:p>
        </w:tc>
        <w:tc>
          <w:tcPr>
            <w:tcW w:w="1984" w:type="dxa"/>
          </w:tcPr>
          <w:p w14:paraId="34687D8C"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Remarks</w:t>
            </w:r>
          </w:p>
        </w:tc>
        <w:tc>
          <w:tcPr>
            <w:tcW w:w="6373" w:type="dxa"/>
          </w:tcPr>
          <w:p w14:paraId="27A5260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Extensive operational experience within the Niger Delta environment </w:t>
            </w:r>
          </w:p>
          <w:p w14:paraId="05B08D93"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Accredited by the Nigerian Upstream Petroleum Regulatory Commission (NUPRC) and the Nigerian Midstream and Downstream Petroleum Regulatory Authority (NMDPRA).</w:t>
            </w:r>
          </w:p>
        </w:tc>
      </w:tr>
    </w:tbl>
    <w:p w14:paraId="1F624475" w14:textId="77777777" w:rsidR="00FB5D38" w:rsidRDefault="00000000">
      <w:pPr>
        <w:pStyle w:val="Heading2"/>
        <w:numPr>
          <w:ilvl w:val="2"/>
          <w:numId w:val="30"/>
        </w:numPr>
        <w:ind w:left="504"/>
      </w:pPr>
      <w:bookmarkStart w:id="564" w:name="_Toc229034417"/>
      <w:r>
        <w:t>Topographical Survey: -</w:t>
      </w:r>
      <w:bookmarkEnd w:id="564"/>
      <w:r>
        <w:t xml:space="preserve"> </w:t>
      </w:r>
    </w:p>
    <w:p w14:paraId="17E9087C"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OKNU–BBOU Pipeline Route (New Survey) </w:t>
      </w:r>
    </w:p>
    <w:p w14:paraId="61F73790"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BBOU–ELEP–AKAB Pipeline Route (Repeat Survey due to route changes/omissions) </w:t>
      </w:r>
    </w:p>
    <w:p w14:paraId="641B8A31" w14:textId="77777777" w:rsidR="00FB5D38" w:rsidRDefault="00000000">
      <w:pPr>
        <w:pStyle w:val="Heading2"/>
        <w:numPr>
          <w:ilvl w:val="3"/>
          <w:numId w:val="30"/>
        </w:numPr>
        <w:ind w:left="648"/>
      </w:pPr>
      <w:bookmarkStart w:id="565" w:name="_Toc229034418"/>
      <w:bookmarkEnd w:id="562"/>
      <w:r>
        <w:t>SCOPE AND SPECIFICATIONS</w:t>
      </w:r>
      <w:bookmarkEnd w:id="565"/>
      <w:r>
        <w:t xml:space="preserve"> </w:t>
      </w:r>
    </w:p>
    <w:p w14:paraId="0F9175CF"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bCs/>
        </w:rPr>
        <w:t>Scope</w:t>
      </w:r>
      <w:r>
        <w:rPr>
          <w:rFonts w:ascii="Futura Std Book" w:hAnsi="Futura Std Book"/>
        </w:rPr>
        <w:t xml:space="preserve"> will comprise mainly the following:</w:t>
      </w:r>
    </w:p>
    <w:p w14:paraId="5A615147"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Topographical Survey Report (including digital terrain models) </w:t>
      </w:r>
    </w:p>
    <w:p w14:paraId="6277EAC8"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GIS database and shapefiles (pipeline alignment, KP chainage) </w:t>
      </w:r>
    </w:p>
    <w:p w14:paraId="2D76DA44"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Updated survey datasets for BBOU–ELEP–AKAB </w:t>
      </w:r>
    </w:p>
    <w:p w14:paraId="43A033DA"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To </w:t>
      </w:r>
      <w:r>
        <w:rPr>
          <w:rFonts w:ascii="Futura Std Book" w:hAnsi="Futura Std Book"/>
          <w:bCs/>
        </w:rPr>
        <w:t>this</w:t>
      </w:r>
      <w:r>
        <w:rPr>
          <w:rFonts w:ascii="Futura Std Book" w:hAnsi="Futura Std Book"/>
        </w:rPr>
        <w:t xml:space="preserve"> effect ITT will be duly issued containing Scope &amp; Specifications, however note the following:</w:t>
      </w:r>
    </w:p>
    <w:p w14:paraId="73F2012B"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lastRenderedPageBreak/>
        <w:t>The chainage will be done in the direction of flow from source to sink, from KP 0 to KP125.</w:t>
      </w:r>
    </w:p>
    <w:p w14:paraId="2623B9B2"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The pipeline should follow the optimized route to the Gas Pant Inlet Slug Catcher and not to the Methanol Plant.</w:t>
      </w:r>
    </w:p>
    <w:p w14:paraId="4397AADE" w14:textId="77777777" w:rsidR="00FB5D38" w:rsidRDefault="00000000">
      <w:pPr>
        <w:pStyle w:val="Heading2"/>
        <w:numPr>
          <w:ilvl w:val="2"/>
          <w:numId w:val="30"/>
        </w:numPr>
        <w:ind w:left="504"/>
      </w:pPr>
      <w:bookmarkStart w:id="566" w:name="_Toc229034419"/>
      <w:r>
        <w:t>Geotechnical Survey: -</w:t>
      </w:r>
      <w:bookmarkEnd w:id="566"/>
      <w:r>
        <w:t xml:space="preserve"> </w:t>
      </w:r>
    </w:p>
    <w:p w14:paraId="2C82F23F"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OKNU–BBOU Pipeline Route (New Survey) </w:t>
      </w:r>
    </w:p>
    <w:p w14:paraId="36942E6F"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Geotechnical Investigation Report (boreholes, lab tests)</w:t>
      </w:r>
    </w:p>
    <w:p w14:paraId="6DC6201A"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BBOU–ELEP–AKAB Pipeline Route (Repeat Survey due to route changes / omissions) </w:t>
      </w:r>
    </w:p>
    <w:p w14:paraId="64CA8618"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Soil classification along ROW </w:t>
      </w:r>
    </w:p>
    <w:p w14:paraId="48874246"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Bearing capacity and settlement analysis </w:t>
      </w:r>
    </w:p>
    <w:p w14:paraId="0806656E"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Slope stability and erosion control </w:t>
      </w:r>
    </w:p>
    <w:p w14:paraId="786DD2F2"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Riverbank and shoreline protection requirements </w:t>
      </w:r>
    </w:p>
    <w:p w14:paraId="284291A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b/>
          <w:bCs/>
        </w:rPr>
      </w:pPr>
      <w:r>
        <w:t>Groundwater</w:t>
      </w:r>
      <w:r>
        <w:rPr>
          <w:b/>
          <w:bCs/>
        </w:rPr>
        <w:t xml:space="preserve"> </w:t>
      </w:r>
      <w:r>
        <w:rPr>
          <w:bCs/>
        </w:rPr>
        <w:t>and swamp interaction</w:t>
      </w:r>
      <w:r>
        <w:rPr>
          <w:b/>
          <w:bCs/>
        </w:rPr>
        <w:t xml:space="preserve"> </w:t>
      </w:r>
    </w:p>
    <w:p w14:paraId="1CDA00A5" w14:textId="77777777" w:rsidR="00FB5D38" w:rsidRDefault="00FB5D38">
      <w:pPr>
        <w:pStyle w:val="ListParagraph"/>
        <w:keepNext/>
        <w:keepLines/>
        <w:widowControl/>
        <w:numPr>
          <w:ilvl w:val="0"/>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567" w:name="_Toc227940657"/>
      <w:bookmarkStart w:id="568" w:name="_Toc227941405"/>
      <w:bookmarkStart w:id="569" w:name="_Toc227941651"/>
      <w:bookmarkStart w:id="570" w:name="_Toc227941896"/>
      <w:bookmarkStart w:id="571" w:name="_Toc227942146"/>
      <w:bookmarkStart w:id="572" w:name="_Toc227942398"/>
      <w:bookmarkStart w:id="573" w:name="_Toc227942651"/>
      <w:bookmarkStart w:id="574" w:name="_Toc227942904"/>
      <w:bookmarkStart w:id="575" w:name="_Toc229034086"/>
      <w:bookmarkStart w:id="576" w:name="_Toc229034420"/>
      <w:bookmarkEnd w:id="567"/>
      <w:bookmarkEnd w:id="568"/>
      <w:bookmarkEnd w:id="569"/>
      <w:bookmarkEnd w:id="570"/>
      <w:bookmarkEnd w:id="571"/>
      <w:bookmarkEnd w:id="572"/>
      <w:bookmarkEnd w:id="573"/>
      <w:bookmarkEnd w:id="574"/>
      <w:bookmarkEnd w:id="575"/>
      <w:bookmarkEnd w:id="576"/>
    </w:p>
    <w:p w14:paraId="72577907" w14:textId="77777777" w:rsidR="00FB5D38" w:rsidRDefault="00FB5D38">
      <w:pPr>
        <w:pStyle w:val="ListParagraph"/>
        <w:keepNext/>
        <w:keepLines/>
        <w:widowControl/>
        <w:numPr>
          <w:ilvl w:val="1"/>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577" w:name="_Toc227940658"/>
      <w:bookmarkStart w:id="578" w:name="_Toc227941406"/>
      <w:bookmarkStart w:id="579" w:name="_Toc227941652"/>
      <w:bookmarkStart w:id="580" w:name="_Toc227941897"/>
      <w:bookmarkStart w:id="581" w:name="_Toc227942147"/>
      <w:bookmarkStart w:id="582" w:name="_Toc227942399"/>
      <w:bookmarkStart w:id="583" w:name="_Toc227942652"/>
      <w:bookmarkStart w:id="584" w:name="_Toc227942905"/>
      <w:bookmarkStart w:id="585" w:name="_Toc229034087"/>
      <w:bookmarkStart w:id="586" w:name="_Toc229034421"/>
      <w:bookmarkEnd w:id="577"/>
      <w:bookmarkEnd w:id="578"/>
      <w:bookmarkEnd w:id="579"/>
      <w:bookmarkEnd w:id="580"/>
      <w:bookmarkEnd w:id="581"/>
      <w:bookmarkEnd w:id="582"/>
      <w:bookmarkEnd w:id="583"/>
      <w:bookmarkEnd w:id="584"/>
      <w:bookmarkEnd w:id="585"/>
      <w:bookmarkEnd w:id="586"/>
    </w:p>
    <w:p w14:paraId="20CAFF80" w14:textId="77777777" w:rsidR="00FB5D38" w:rsidRDefault="00FB5D38">
      <w:pPr>
        <w:pStyle w:val="ListParagraph"/>
        <w:keepNext/>
        <w:keepLines/>
        <w:widowControl/>
        <w:numPr>
          <w:ilvl w:val="1"/>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587" w:name="_Toc227940659"/>
      <w:bookmarkStart w:id="588" w:name="_Toc227941407"/>
      <w:bookmarkStart w:id="589" w:name="_Toc227941653"/>
      <w:bookmarkStart w:id="590" w:name="_Toc227941898"/>
      <w:bookmarkStart w:id="591" w:name="_Toc227942148"/>
      <w:bookmarkStart w:id="592" w:name="_Toc227942400"/>
      <w:bookmarkStart w:id="593" w:name="_Toc227942653"/>
      <w:bookmarkStart w:id="594" w:name="_Toc227942906"/>
      <w:bookmarkStart w:id="595" w:name="_Toc229034088"/>
      <w:bookmarkStart w:id="596" w:name="_Toc229034422"/>
      <w:bookmarkEnd w:id="587"/>
      <w:bookmarkEnd w:id="588"/>
      <w:bookmarkEnd w:id="589"/>
      <w:bookmarkEnd w:id="590"/>
      <w:bookmarkEnd w:id="591"/>
      <w:bookmarkEnd w:id="592"/>
      <w:bookmarkEnd w:id="593"/>
      <w:bookmarkEnd w:id="594"/>
      <w:bookmarkEnd w:id="595"/>
      <w:bookmarkEnd w:id="596"/>
    </w:p>
    <w:p w14:paraId="26B89204" w14:textId="77777777" w:rsidR="00FB5D38" w:rsidRDefault="00FB5D38">
      <w:pPr>
        <w:pStyle w:val="ListParagraph"/>
        <w:keepNext/>
        <w:keepLines/>
        <w:widowControl/>
        <w:numPr>
          <w:ilvl w:val="1"/>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597" w:name="_Toc227940660"/>
      <w:bookmarkStart w:id="598" w:name="_Toc227941408"/>
      <w:bookmarkStart w:id="599" w:name="_Toc227941654"/>
      <w:bookmarkStart w:id="600" w:name="_Toc227941899"/>
      <w:bookmarkStart w:id="601" w:name="_Toc227942149"/>
      <w:bookmarkStart w:id="602" w:name="_Toc227942401"/>
      <w:bookmarkStart w:id="603" w:name="_Toc227942654"/>
      <w:bookmarkStart w:id="604" w:name="_Toc227942907"/>
      <w:bookmarkStart w:id="605" w:name="_Toc229034089"/>
      <w:bookmarkStart w:id="606" w:name="_Toc229034423"/>
      <w:bookmarkEnd w:id="597"/>
      <w:bookmarkEnd w:id="598"/>
      <w:bookmarkEnd w:id="599"/>
      <w:bookmarkEnd w:id="600"/>
      <w:bookmarkEnd w:id="601"/>
      <w:bookmarkEnd w:id="602"/>
      <w:bookmarkEnd w:id="603"/>
      <w:bookmarkEnd w:id="604"/>
      <w:bookmarkEnd w:id="605"/>
      <w:bookmarkEnd w:id="606"/>
    </w:p>
    <w:p w14:paraId="11C665FE" w14:textId="77777777" w:rsidR="00FB5D38" w:rsidRDefault="00FB5D38">
      <w:pPr>
        <w:pStyle w:val="ListParagraph"/>
        <w:keepNext/>
        <w:keepLines/>
        <w:widowControl/>
        <w:numPr>
          <w:ilvl w:val="1"/>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07" w:name="_Toc227940661"/>
      <w:bookmarkStart w:id="608" w:name="_Toc227941409"/>
      <w:bookmarkStart w:id="609" w:name="_Toc227941655"/>
      <w:bookmarkStart w:id="610" w:name="_Toc227941900"/>
      <w:bookmarkStart w:id="611" w:name="_Toc227942150"/>
      <w:bookmarkStart w:id="612" w:name="_Toc227942402"/>
      <w:bookmarkStart w:id="613" w:name="_Toc227942655"/>
      <w:bookmarkStart w:id="614" w:name="_Toc227942908"/>
      <w:bookmarkStart w:id="615" w:name="_Toc229034090"/>
      <w:bookmarkStart w:id="616" w:name="_Toc229034424"/>
      <w:bookmarkEnd w:id="607"/>
      <w:bookmarkEnd w:id="608"/>
      <w:bookmarkEnd w:id="609"/>
      <w:bookmarkEnd w:id="610"/>
      <w:bookmarkEnd w:id="611"/>
      <w:bookmarkEnd w:id="612"/>
      <w:bookmarkEnd w:id="613"/>
      <w:bookmarkEnd w:id="614"/>
      <w:bookmarkEnd w:id="615"/>
      <w:bookmarkEnd w:id="616"/>
    </w:p>
    <w:p w14:paraId="03438024" w14:textId="77777777" w:rsidR="00FB5D38" w:rsidRDefault="00FB5D38">
      <w:pPr>
        <w:pStyle w:val="ListParagraph"/>
        <w:keepNext/>
        <w:keepLines/>
        <w:widowControl/>
        <w:numPr>
          <w:ilvl w:val="2"/>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17" w:name="_Toc229034425"/>
      <w:bookmarkEnd w:id="617"/>
    </w:p>
    <w:p w14:paraId="4F97A7C4" w14:textId="77777777" w:rsidR="00FB5D38" w:rsidRDefault="00FB5D38">
      <w:pPr>
        <w:pStyle w:val="ListParagraph"/>
        <w:keepNext/>
        <w:keepLines/>
        <w:widowControl/>
        <w:numPr>
          <w:ilvl w:val="2"/>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18" w:name="_Toc229034426"/>
      <w:bookmarkEnd w:id="618"/>
    </w:p>
    <w:p w14:paraId="080BD703" w14:textId="77777777" w:rsidR="00FB5D38" w:rsidRDefault="00000000">
      <w:pPr>
        <w:pStyle w:val="Heading2"/>
        <w:numPr>
          <w:ilvl w:val="3"/>
          <w:numId w:val="30"/>
        </w:numPr>
        <w:ind w:left="648"/>
      </w:pPr>
      <w:bookmarkStart w:id="619" w:name="_Toc229034427"/>
      <w:r>
        <w:t>SCOPE AND SPECIFICATIONS</w:t>
      </w:r>
      <w:bookmarkEnd w:id="619"/>
      <w:r>
        <w:t xml:space="preserve"> </w:t>
      </w:r>
    </w:p>
    <w:p w14:paraId="4944392C"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To this effect ITT will be duly issued containing Scope &amp; Specifications, however note the following:</w:t>
      </w:r>
    </w:p>
    <w:p w14:paraId="595237D5"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The soil sampling should not terminate at mud or soft clay but on hard rock.</w:t>
      </w:r>
    </w:p>
    <w:p w14:paraId="4234C0F8"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Please follow the specifications in the ITT.</w:t>
      </w:r>
    </w:p>
    <w:p w14:paraId="7CDBB4B8" w14:textId="77777777" w:rsidR="00FB5D38" w:rsidRDefault="00000000">
      <w:pPr>
        <w:pStyle w:val="Heading2"/>
        <w:numPr>
          <w:ilvl w:val="2"/>
          <w:numId w:val="30"/>
        </w:numPr>
        <w:ind w:left="504"/>
      </w:pPr>
      <w:bookmarkStart w:id="620" w:name="_Toc229034428"/>
      <w:r>
        <w:t>EIA Survey: -</w:t>
      </w:r>
      <w:bookmarkEnd w:id="620"/>
      <w:r>
        <w:t xml:space="preserve"> </w:t>
      </w:r>
    </w:p>
    <w:p w14:paraId="13B0F3C1"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OKNU–BBOU Pipeline Route (New Survey) </w:t>
      </w:r>
    </w:p>
    <w:p w14:paraId="0683DECD"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Environmental sensitivity mapping </w:t>
      </w:r>
    </w:p>
    <w:p w14:paraId="0C070DFB"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Biodiversity and habitat impact assessment </w:t>
      </w:r>
    </w:p>
    <w:p w14:paraId="05B00FCF"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Community and socio-economic considerations </w:t>
      </w:r>
    </w:p>
    <w:p w14:paraId="4E5B1F76"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Spill prevention and response planning </w:t>
      </w:r>
    </w:p>
    <w:p w14:paraId="18D2D29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b/>
          <w:bCs/>
        </w:rPr>
      </w:pPr>
      <w:r>
        <w:t>Regulatory</w:t>
      </w:r>
      <w:r>
        <w:rPr>
          <w:b/>
          <w:bCs/>
        </w:rPr>
        <w:t xml:space="preserve"> </w:t>
      </w:r>
      <w:r>
        <w:rPr>
          <w:bCs/>
        </w:rPr>
        <w:t>compliance framework</w:t>
      </w:r>
      <w:r>
        <w:rPr>
          <w:b/>
          <w:bCs/>
        </w:rPr>
        <w:t xml:space="preserve"> </w:t>
      </w:r>
    </w:p>
    <w:p w14:paraId="6AE62487" w14:textId="77777777" w:rsidR="00FB5D38" w:rsidRDefault="00FB5D38">
      <w:pPr>
        <w:pStyle w:val="ListParagraph"/>
        <w:keepNext/>
        <w:keepLines/>
        <w:widowControl/>
        <w:numPr>
          <w:ilvl w:val="2"/>
          <w:numId w:val="31"/>
        </w:numPr>
        <w:suppressAutoHyphens/>
        <w:spacing w:before="120" w:after="120" w:line="300" w:lineRule="auto"/>
        <w:jc w:val="both"/>
        <w:outlineLvl w:val="2"/>
        <w:rPr>
          <w:rFonts w:ascii="Futura Std Book" w:eastAsia="Calibri" w:hAnsi="Futura Std Book" w:cs="Tahoma"/>
          <w:bCs/>
          <w:iCs/>
          <w:noProof/>
          <w:vanish/>
          <w:color w:val="000080"/>
          <w:szCs w:val="24"/>
        </w:rPr>
      </w:pPr>
      <w:bookmarkStart w:id="621" w:name="_Toc229034429"/>
      <w:bookmarkEnd w:id="621"/>
    </w:p>
    <w:p w14:paraId="1A142CEE" w14:textId="77777777" w:rsidR="00FB5D38" w:rsidRDefault="00000000">
      <w:pPr>
        <w:pStyle w:val="Heading2"/>
        <w:numPr>
          <w:ilvl w:val="3"/>
          <w:numId w:val="30"/>
        </w:numPr>
        <w:ind w:left="648"/>
      </w:pPr>
      <w:bookmarkStart w:id="622" w:name="_Toc229034430"/>
      <w:r>
        <w:t>SCOPE AND SPECIFICATIONS</w:t>
      </w:r>
      <w:bookmarkEnd w:id="622"/>
      <w:r>
        <w:t xml:space="preserve"> </w:t>
      </w:r>
    </w:p>
    <w:p w14:paraId="130C70DE"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Again, the ITT will be duly issued containing Scope &amp; Specifications, however note the following:</w:t>
      </w:r>
    </w:p>
    <w:p w14:paraId="5F52B649"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The exercise will involve 2 seasons, wet and dry seasons</w:t>
      </w:r>
    </w:p>
    <w:p w14:paraId="0327ECDC"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The Scope of Work defines the requirements for conducting a </w:t>
      </w:r>
      <w:r>
        <w:rPr>
          <w:b/>
          <w:bCs/>
        </w:rPr>
        <w:t>full Environmental Impact Assessment (EIA)</w:t>
      </w:r>
      <w:r>
        <w:t xml:space="preserve"> for the proposed </w:t>
      </w:r>
      <w:r>
        <w:rPr>
          <w:b/>
          <w:bCs/>
        </w:rPr>
        <w:t>OKNU–BBOU gas pipeline (~85 km)</w:t>
      </w:r>
      <w:r>
        <w:t xml:space="preserve"> and associated facilities within the </w:t>
      </w:r>
      <w:r>
        <w:rPr>
          <w:b/>
          <w:bCs/>
        </w:rPr>
        <w:t>Niger Delta swamp terrain</w:t>
      </w:r>
      <w:r>
        <w:t>.</w:t>
      </w:r>
    </w:p>
    <w:p w14:paraId="2DB65B5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assessment shall comply with:</w:t>
      </w:r>
    </w:p>
    <w:p w14:paraId="47DABA8D"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Federal Ministry of Environment Nigeria EIA Act Cap E12 LFN 2004 </w:t>
      </w:r>
    </w:p>
    <w:p w14:paraId="2D338891"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Department of Petroleum Resources (now NUPRC) Environmental Guidelines </w:t>
      </w:r>
    </w:p>
    <w:p w14:paraId="2D0AF83F"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International Finance Corporation Performance Standards </w:t>
      </w:r>
    </w:p>
    <w:p w14:paraId="18E24D00"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World Bank Environmental &amp; Social Framework (ESF) </w:t>
      </w:r>
    </w:p>
    <w:p w14:paraId="3CB0B0BF"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lastRenderedPageBreak/>
        <w:t>The EIA shall cover the full lifecycle impacts of:</w:t>
      </w:r>
    </w:p>
    <w:p w14:paraId="61796E9E" w14:textId="77777777" w:rsidR="00FB5D38" w:rsidRDefault="00000000">
      <w:pPr>
        <w:pStyle w:val="Heading2"/>
        <w:numPr>
          <w:ilvl w:val="3"/>
          <w:numId w:val="30"/>
        </w:numPr>
        <w:ind w:left="648"/>
      </w:pPr>
      <w:bookmarkStart w:id="623" w:name="_Toc229034431"/>
      <w:r>
        <w:t>Pipeline System</w:t>
      </w:r>
      <w:bookmarkEnd w:id="623"/>
    </w:p>
    <w:p w14:paraId="0A959E6F"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20”–24” gas pipeline (~85 km) from OKNU to BBOU </w:t>
      </w:r>
    </w:p>
    <w:p w14:paraId="28EBC58B"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Design throughput up to </w:t>
      </w:r>
      <w:r>
        <w:rPr>
          <w:b/>
          <w:bCs/>
        </w:rPr>
        <w:t>300 MMscfd (expandable)</w:t>
      </w:r>
      <w:r>
        <w:t xml:space="preserve"> </w:t>
      </w:r>
    </w:p>
    <w:p w14:paraId="78062854"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Swamp, riverine, and floodplain terrain </w:t>
      </w:r>
    </w:p>
    <w:p w14:paraId="1F461F9F" w14:textId="77777777" w:rsidR="00FB5D38" w:rsidRDefault="00000000">
      <w:pPr>
        <w:pStyle w:val="Heading2"/>
        <w:numPr>
          <w:ilvl w:val="3"/>
          <w:numId w:val="30"/>
        </w:numPr>
        <w:ind w:left="648"/>
      </w:pPr>
      <w:bookmarkStart w:id="624" w:name="_Toc229034432"/>
      <w:r>
        <w:t>Key Facilities</w:t>
      </w:r>
      <w:bookmarkEnd w:id="624"/>
    </w:p>
    <w:p w14:paraId="6037C909"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OKNU Manifold (KP 0) </w:t>
      </w:r>
    </w:p>
    <w:p w14:paraId="572859E6"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River Niger Crossing (KP 10) – critical sensitivity zone </w:t>
      </w:r>
    </w:p>
    <w:p w14:paraId="420DC185"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Midline Manifolds: </w:t>
      </w:r>
    </w:p>
    <w:p w14:paraId="24C5D38D"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 xml:space="preserve">KP 38 (SEIB tie-in) </w:t>
      </w:r>
    </w:p>
    <w:p w14:paraId="54517F98"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 xml:space="preserve">KP 66 (NUNR/DBUC tie-in) </w:t>
      </w:r>
    </w:p>
    <w:p w14:paraId="5598CCF9"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BBOU Manifold (KP 85) </w:t>
      </w:r>
    </w:p>
    <w:p w14:paraId="61FC55BB" w14:textId="77777777" w:rsidR="00FB5D38" w:rsidRDefault="00000000">
      <w:pPr>
        <w:pStyle w:val="Heading2"/>
        <w:numPr>
          <w:ilvl w:val="3"/>
          <w:numId w:val="30"/>
        </w:numPr>
        <w:ind w:left="648"/>
      </w:pPr>
      <w:bookmarkStart w:id="625" w:name="_Toc229034433"/>
      <w:r>
        <w:t>Downstream Integration</w:t>
      </w:r>
      <w:bookmarkEnd w:id="625"/>
    </w:p>
    <w:p w14:paraId="2871C8A4"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BBOU–ELEP–AKAB pipeline system </w:t>
      </w:r>
    </w:p>
    <w:p w14:paraId="302B1006"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Akabel Petrochemical Complex </w:t>
      </w:r>
    </w:p>
    <w:p w14:paraId="7F1284DA"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Offshore FLNG (~20–25 km offshore) </w:t>
      </w:r>
    </w:p>
    <w:p w14:paraId="047F94C3" w14:textId="77777777" w:rsidR="00FB5D38" w:rsidRDefault="00FB5D38">
      <w:pPr>
        <w:rPr>
          <w:rFonts w:ascii="Futura Std Book" w:hAnsi="Futura Std Book"/>
        </w:rPr>
      </w:pPr>
    </w:p>
    <w:p w14:paraId="2D7AB02B" w14:textId="77777777" w:rsidR="00FB5D38"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56C5255B" w14:textId="77777777" w:rsidR="00FB5D38" w:rsidRDefault="00000000">
      <w:pPr>
        <w:pStyle w:val="Heading1"/>
        <w:rPr>
          <w:rStyle w:val="Hyperlink"/>
          <w:bCs/>
          <w:color w:val="000080"/>
          <w:u w:val="none"/>
        </w:rPr>
      </w:pPr>
      <w:bookmarkStart w:id="626" w:name="_Toc229034434"/>
      <w:bookmarkEnd w:id="3"/>
      <w:r>
        <w:rPr>
          <w:rStyle w:val="Hyperlink"/>
          <w:color w:val="000080"/>
          <w:u w:val="none"/>
        </w:rPr>
        <w:lastRenderedPageBreak/>
        <w:t>PROJECT DESCRIPTION</w:t>
      </w:r>
      <w:bookmarkEnd w:id="626"/>
    </w:p>
    <w:p w14:paraId="6436F5B0" w14:textId="77777777" w:rsidR="00FB5D38" w:rsidRDefault="00000000">
      <w:pPr>
        <w:pStyle w:val="Heading2"/>
        <w:numPr>
          <w:ilvl w:val="1"/>
          <w:numId w:val="13"/>
        </w:numPr>
      </w:pPr>
      <w:r>
        <w:t xml:space="preserve"> </w:t>
      </w:r>
      <w:bookmarkStart w:id="627" w:name="_Toc229034435"/>
      <w:r>
        <w:t>Pipeline System Description and Process Design Basis</w:t>
      </w:r>
      <w:bookmarkEnd w:id="627"/>
    </w:p>
    <w:p w14:paraId="2B7C54C7" w14:textId="77777777" w:rsidR="00FB5D38" w:rsidRDefault="00FB5D38">
      <w:pPr>
        <w:pStyle w:val="ListParagraph"/>
        <w:keepNext/>
        <w:keepLines/>
        <w:widowControl/>
        <w:numPr>
          <w:ilvl w:val="0"/>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628" w:name="_Toc227940673"/>
      <w:bookmarkStart w:id="629" w:name="_Toc227941421"/>
      <w:bookmarkStart w:id="630" w:name="_Toc227941667"/>
      <w:bookmarkStart w:id="631" w:name="_Toc227941912"/>
      <w:bookmarkStart w:id="632" w:name="_Toc227942162"/>
      <w:bookmarkStart w:id="633" w:name="_Toc227942414"/>
      <w:bookmarkStart w:id="634" w:name="_Toc227942667"/>
      <w:bookmarkStart w:id="635" w:name="_Toc227942920"/>
      <w:bookmarkStart w:id="636" w:name="_Toc229034102"/>
      <w:bookmarkStart w:id="637" w:name="_Toc229034436"/>
      <w:bookmarkEnd w:id="628"/>
      <w:bookmarkEnd w:id="629"/>
      <w:bookmarkEnd w:id="630"/>
      <w:bookmarkEnd w:id="631"/>
      <w:bookmarkEnd w:id="632"/>
      <w:bookmarkEnd w:id="633"/>
      <w:bookmarkEnd w:id="634"/>
      <w:bookmarkEnd w:id="635"/>
      <w:bookmarkEnd w:id="636"/>
      <w:bookmarkEnd w:id="637"/>
    </w:p>
    <w:p w14:paraId="5BCD2916" w14:textId="77777777" w:rsidR="00FB5D38" w:rsidRDefault="00FB5D38">
      <w:pPr>
        <w:pStyle w:val="ListParagraph"/>
        <w:keepNext/>
        <w:keepLines/>
        <w:widowControl/>
        <w:numPr>
          <w:ilvl w:val="1"/>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638" w:name="_Toc227940674"/>
      <w:bookmarkStart w:id="639" w:name="_Toc227941422"/>
      <w:bookmarkStart w:id="640" w:name="_Toc227941668"/>
      <w:bookmarkStart w:id="641" w:name="_Toc227941913"/>
      <w:bookmarkStart w:id="642" w:name="_Toc227942163"/>
      <w:bookmarkStart w:id="643" w:name="_Toc227942415"/>
      <w:bookmarkStart w:id="644" w:name="_Toc227942668"/>
      <w:bookmarkStart w:id="645" w:name="_Toc227942921"/>
      <w:bookmarkStart w:id="646" w:name="_Toc229034103"/>
      <w:bookmarkStart w:id="647" w:name="_Toc229034437"/>
      <w:bookmarkEnd w:id="638"/>
      <w:bookmarkEnd w:id="639"/>
      <w:bookmarkEnd w:id="640"/>
      <w:bookmarkEnd w:id="641"/>
      <w:bookmarkEnd w:id="642"/>
      <w:bookmarkEnd w:id="643"/>
      <w:bookmarkEnd w:id="644"/>
      <w:bookmarkEnd w:id="645"/>
      <w:bookmarkEnd w:id="646"/>
      <w:bookmarkEnd w:id="647"/>
    </w:p>
    <w:p w14:paraId="68AE262E" w14:textId="77777777" w:rsidR="00FB5D38" w:rsidRDefault="00000000">
      <w:pPr>
        <w:pStyle w:val="Heading2"/>
        <w:numPr>
          <w:ilvl w:val="2"/>
          <w:numId w:val="30"/>
        </w:numPr>
      </w:pPr>
      <w:bookmarkStart w:id="648" w:name="_Toc229034438"/>
      <w:r>
        <w:t>Integrated Gas Transportation Network</w:t>
      </w:r>
      <w:bookmarkEnd w:id="648"/>
    </w:p>
    <w:p w14:paraId="7BFB8FD8" w14:textId="77777777" w:rsidR="00FB5D38" w:rsidRDefault="00000000">
      <w:pPr>
        <w:pStyle w:val="BodyText"/>
        <w:suppressAutoHyphens/>
        <w:spacing w:before="120" w:after="120" w:line="300" w:lineRule="auto"/>
        <w:ind w:left="851"/>
        <w:jc w:val="both"/>
        <w:rPr>
          <w:rFonts w:ascii="Futura Std Book" w:hAnsi="Futura Std Book"/>
          <w:b/>
          <w:bCs/>
        </w:rPr>
      </w:pPr>
      <w:r>
        <w:rPr>
          <w:rFonts w:ascii="Futura Std Book" w:hAnsi="Futura Std Book"/>
        </w:rPr>
        <w:t>The OKNU–BBOU pipeline forms part of an integrated gas gathering and transmission corridor delivering gas to the DSV Gas Hub at Akabel.</w:t>
      </w:r>
    </w:p>
    <w:p w14:paraId="7CCA4933" w14:textId="77777777" w:rsidR="00FB5D38" w:rsidRDefault="00000000">
      <w:pPr>
        <w:pStyle w:val="BodyText"/>
        <w:suppressAutoHyphens/>
        <w:spacing w:before="120" w:after="120" w:line="300" w:lineRule="auto"/>
        <w:ind w:left="851"/>
        <w:jc w:val="both"/>
        <w:rPr>
          <w:rFonts w:ascii="Futura Std Book" w:hAnsi="Futura Std Book"/>
          <w:b/>
          <w:bCs/>
        </w:rPr>
      </w:pPr>
      <w:r>
        <w:rPr>
          <w:rFonts w:ascii="Futura Std Book" w:hAnsi="Futura Std Book"/>
        </w:rPr>
        <w:t xml:space="preserve">Gas will flow: </w:t>
      </w:r>
    </w:p>
    <w:p w14:paraId="776733EB"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From OKNU to BBOU via the proposed ~85 km pipeline </w:t>
      </w:r>
    </w:p>
    <w:p w14:paraId="4D3FAB17"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From BBOU through an existing/planned 20” × ~8 km line to ELEP </w:t>
      </w:r>
    </w:p>
    <w:p w14:paraId="1E9380C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b/>
          <w:bCs/>
        </w:rPr>
      </w:pPr>
      <w:r>
        <w:t>From ELEP through a 28” × 32 km trunk line to the Akabel Gas Processing Plant.</w:t>
      </w:r>
    </w:p>
    <w:p w14:paraId="1BC00998"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 xml:space="preserve"> At Akabel, the gas will be processed as feedstock for a Methanol Manufacturing Plant. </w:t>
      </w:r>
    </w:p>
    <w:p w14:paraId="313CC1A5" w14:textId="77777777" w:rsidR="00FB5D38" w:rsidRDefault="00000000">
      <w:pPr>
        <w:pStyle w:val="BodyText"/>
        <w:suppressAutoHyphens/>
        <w:spacing w:before="120" w:after="120" w:line="300" w:lineRule="auto"/>
        <w:ind w:left="851"/>
        <w:jc w:val="both"/>
        <w:rPr>
          <w:rFonts w:ascii="Futura Std Book" w:hAnsi="Futura Std Book"/>
          <w:b/>
          <w:bCs/>
        </w:rPr>
      </w:pPr>
      <w:r>
        <w:rPr>
          <w:rFonts w:ascii="Futura Std Book" w:hAnsi="Futura Std Book"/>
        </w:rPr>
        <w:t>The OKNU–BBOU pipeline shall therefore be designed to reliably transport up to 300 MMscfd under all operating scenarios, while maintaining full flow assurance across the integrated OKNU–BBOU–ELEP–AKAB pipeline network, ensuring delivery of the target 500 MMscfd to the Gas Hub.</w:t>
      </w:r>
    </w:p>
    <w:p w14:paraId="02DD9DFA" w14:textId="77777777" w:rsidR="00FB5D38" w:rsidRDefault="00000000">
      <w:pPr>
        <w:pStyle w:val="Heading2"/>
        <w:numPr>
          <w:ilvl w:val="2"/>
          <w:numId w:val="30"/>
        </w:numPr>
      </w:pPr>
      <w:bookmarkStart w:id="649" w:name="_Toc229034439"/>
      <w:r>
        <w:t>Hydraulic Integration Philosophy</w:t>
      </w:r>
      <w:bookmarkEnd w:id="649"/>
    </w:p>
    <w:p w14:paraId="0B023ACB"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OKNU–BBOU pipeline shall be hydraulically integrated with the downstream BBOU–ELEP and ELEP–AKAB transmission system to ensure stable, reliable and uninterrupted gas delivery to the Akabel Gas Hub.</w:t>
      </w:r>
    </w:p>
    <w:p w14:paraId="6F962F59"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hydraulic design shall consider:</w:t>
      </w:r>
    </w:p>
    <w:p w14:paraId="6FA3639A"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Pressure interaction between OKNU supply and downstream trunkline capacity</w:t>
      </w:r>
    </w:p>
    <w:p w14:paraId="6A310CCB"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Cumulative injection from SEIB, NUNR and DBUC tie-ins</w:t>
      </w:r>
    </w:p>
    <w:p w14:paraId="76C4BFB4"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Pressure drop across the BBOU–ELEP 20” segment</w:t>
      </w:r>
    </w:p>
    <w:p w14:paraId="74FB552C"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Capacity limitations of the 28” ELEP–AKAB trunkline</w:t>
      </w:r>
    </w:p>
    <w:p w14:paraId="68FF71B1"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Transient scenarios including ramp-up, turndown and restart</w:t>
      </w:r>
    </w:p>
    <w:p w14:paraId="2AB9851E"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pipeline shall be sized and operated such that:</w:t>
      </w:r>
    </w:p>
    <w:p w14:paraId="2A34A65E"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300 MMscfd can be reliably transported from OKNU to BBOU</w:t>
      </w:r>
    </w:p>
    <w:p w14:paraId="40DF2F27"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The integrated network supports delivery of up to 500 MMscfd to Akabel</w:t>
      </w:r>
    </w:p>
    <w:p w14:paraId="4D20BE30"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Backpressure effects from downstream systems do not compromise upstream well deliverability</w:t>
      </w:r>
    </w:p>
    <w:p w14:paraId="7C2D1B2A"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Flow assurance is maintained across the entire OKNU–BBOU–ELEP–AKAB corridor</w:t>
      </w:r>
    </w:p>
    <w:p w14:paraId="69781164"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Full steady-state and transient hydraulic modelling shall be carried out during FEED to validate network operability under all defined scenarios.</w:t>
      </w:r>
    </w:p>
    <w:p w14:paraId="3E402256" w14:textId="77777777" w:rsidR="00FB5D38" w:rsidRDefault="00000000">
      <w:pPr>
        <w:pStyle w:val="Heading2"/>
        <w:numPr>
          <w:ilvl w:val="2"/>
          <w:numId w:val="30"/>
        </w:numPr>
      </w:pPr>
      <w:bookmarkStart w:id="650" w:name="_Toc229034440"/>
      <w:r>
        <w:lastRenderedPageBreak/>
        <w:t>Corrosion Considerations</w:t>
      </w:r>
      <w:bookmarkEnd w:id="650"/>
    </w:p>
    <w:p w14:paraId="3D72247E"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CO</w:t>
      </w:r>
      <w:r>
        <w:rPr>
          <w:rFonts w:ascii="Futura Std Book" w:hAnsi="Futura Std Book"/>
          <w:vertAlign w:val="subscript"/>
        </w:rPr>
        <w:t>2</w:t>
      </w:r>
      <w:r>
        <w:rPr>
          <w:rFonts w:ascii="Futura Std Book" w:hAnsi="Futura Std Book"/>
        </w:rPr>
        <w:t xml:space="preserve"> presence in the raw wellhead gas results in mildly corrosive (“sour lean”) service.</w:t>
      </w:r>
    </w:p>
    <w:p w14:paraId="5EEEDB26"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FEED will define:</w:t>
      </w:r>
    </w:p>
    <w:p w14:paraId="0C5A37CB"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Material selection</w:t>
      </w:r>
    </w:p>
    <w:p w14:paraId="7C1B2B4D"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Corrosion modelling</w:t>
      </w:r>
    </w:p>
    <w:p w14:paraId="395930E5"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Internal corrosion allowance vs inhibition philosophy</w:t>
      </w:r>
    </w:p>
    <w:p w14:paraId="2DB587DA"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Integrity management framework</w:t>
      </w:r>
    </w:p>
    <w:p w14:paraId="282974B0"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Fitness for service</w:t>
      </w:r>
    </w:p>
    <w:tbl>
      <w:tblPr>
        <w:tblStyle w:val="TableGrid"/>
        <w:tblW w:w="8647" w:type="dxa"/>
        <w:tblInd w:w="284" w:type="dxa"/>
        <w:tblLook w:val="04A0" w:firstRow="1" w:lastRow="0" w:firstColumn="1" w:lastColumn="0" w:noHBand="0" w:noVBand="1"/>
      </w:tblPr>
      <w:tblGrid>
        <w:gridCol w:w="2549"/>
        <w:gridCol w:w="6098"/>
      </w:tblGrid>
      <w:tr w:rsidR="00FB5D38" w14:paraId="0720B9C5" w14:textId="77777777">
        <w:tc>
          <w:tcPr>
            <w:tcW w:w="2549" w:type="dxa"/>
          </w:tcPr>
          <w:p w14:paraId="596E4A25" w14:textId="77777777" w:rsidR="00FB5D38" w:rsidRDefault="00000000">
            <w:pPr>
              <w:spacing w:line="276" w:lineRule="auto"/>
              <w:rPr>
                <w:rFonts w:ascii="Futura Std Book" w:hAnsi="Futura Std Book"/>
                <w:b/>
                <w:bCs/>
              </w:rPr>
            </w:pPr>
            <w:r>
              <w:rPr>
                <w:rFonts w:ascii="Futura Std Book" w:hAnsi="Futura Std Book"/>
                <w:b/>
                <w:bCs/>
              </w:rPr>
              <w:t>Parameter</w:t>
            </w:r>
          </w:p>
        </w:tc>
        <w:tc>
          <w:tcPr>
            <w:tcW w:w="6098" w:type="dxa"/>
          </w:tcPr>
          <w:p w14:paraId="771F4ED8" w14:textId="77777777" w:rsidR="00FB5D38" w:rsidRDefault="00000000">
            <w:pPr>
              <w:spacing w:line="276" w:lineRule="auto"/>
              <w:rPr>
                <w:rFonts w:ascii="Futura Std Book" w:hAnsi="Futura Std Book"/>
                <w:b/>
                <w:bCs/>
              </w:rPr>
            </w:pPr>
            <w:r>
              <w:rPr>
                <w:rFonts w:ascii="Futura Std Book" w:hAnsi="Futura Std Book"/>
                <w:b/>
                <w:bCs/>
              </w:rPr>
              <w:t>Description</w:t>
            </w:r>
          </w:p>
        </w:tc>
      </w:tr>
      <w:tr w:rsidR="00FB5D38" w14:paraId="4F46DAA3" w14:textId="77777777">
        <w:tc>
          <w:tcPr>
            <w:tcW w:w="2549" w:type="dxa"/>
          </w:tcPr>
          <w:p w14:paraId="0D837371" w14:textId="77777777" w:rsidR="00FB5D38" w:rsidRDefault="00000000">
            <w:pPr>
              <w:spacing w:line="276" w:lineRule="auto"/>
              <w:rPr>
                <w:rFonts w:ascii="Futura Std Book" w:hAnsi="Futura Std Book"/>
                <w:b/>
                <w:bCs/>
              </w:rPr>
            </w:pPr>
            <w:r>
              <w:rPr>
                <w:rFonts w:ascii="Futura Std Book" w:hAnsi="Futura Std Book"/>
              </w:rPr>
              <w:t>Pipeline Diameter</w:t>
            </w:r>
          </w:p>
        </w:tc>
        <w:tc>
          <w:tcPr>
            <w:tcW w:w="6098" w:type="dxa"/>
          </w:tcPr>
          <w:p w14:paraId="06F0645C" w14:textId="77777777" w:rsidR="00FB5D38" w:rsidRDefault="00000000">
            <w:pPr>
              <w:spacing w:line="276" w:lineRule="auto"/>
              <w:rPr>
                <w:rFonts w:ascii="Futura Std Book" w:hAnsi="Futura Std Book"/>
                <w:b/>
                <w:bCs/>
              </w:rPr>
            </w:pPr>
            <w:r>
              <w:rPr>
                <w:rFonts w:ascii="Futura Std Book" w:hAnsi="Futura Std Book"/>
              </w:rPr>
              <w:t>20 inches</w:t>
            </w:r>
          </w:p>
        </w:tc>
      </w:tr>
      <w:tr w:rsidR="00FB5D38" w14:paraId="5815BA87" w14:textId="77777777">
        <w:tc>
          <w:tcPr>
            <w:tcW w:w="2549" w:type="dxa"/>
          </w:tcPr>
          <w:p w14:paraId="6C3E8869" w14:textId="77777777" w:rsidR="00FB5D38" w:rsidRDefault="00000000">
            <w:pPr>
              <w:spacing w:line="276" w:lineRule="auto"/>
              <w:rPr>
                <w:rFonts w:ascii="Futura Std Book" w:hAnsi="Futura Std Book"/>
                <w:b/>
                <w:bCs/>
              </w:rPr>
            </w:pPr>
            <w:r>
              <w:rPr>
                <w:rFonts w:ascii="Futura Std Book" w:hAnsi="Futura Std Book"/>
              </w:rPr>
              <w:t>Pipeline Length</w:t>
            </w:r>
          </w:p>
        </w:tc>
        <w:tc>
          <w:tcPr>
            <w:tcW w:w="6098" w:type="dxa"/>
          </w:tcPr>
          <w:p w14:paraId="3604253F" w14:textId="77777777" w:rsidR="00FB5D38" w:rsidRDefault="00000000">
            <w:pPr>
              <w:spacing w:line="276" w:lineRule="auto"/>
              <w:rPr>
                <w:rFonts w:ascii="Futura Std Book" w:hAnsi="Futura Std Book"/>
                <w:b/>
                <w:bCs/>
              </w:rPr>
            </w:pPr>
            <w:r>
              <w:rPr>
                <w:rFonts w:ascii="Futura Std Book" w:hAnsi="Futura Std Book"/>
              </w:rPr>
              <w:t>Approximately 85 km</w:t>
            </w:r>
          </w:p>
        </w:tc>
      </w:tr>
      <w:tr w:rsidR="00FB5D38" w14:paraId="46CC32FD" w14:textId="77777777">
        <w:tc>
          <w:tcPr>
            <w:tcW w:w="2549" w:type="dxa"/>
          </w:tcPr>
          <w:p w14:paraId="54A1A24F" w14:textId="77777777" w:rsidR="00FB5D38" w:rsidRDefault="00000000">
            <w:pPr>
              <w:spacing w:line="276" w:lineRule="auto"/>
              <w:rPr>
                <w:rFonts w:ascii="Futura Std Book" w:hAnsi="Futura Std Book"/>
                <w:b/>
                <w:bCs/>
              </w:rPr>
            </w:pPr>
            <w:r>
              <w:rPr>
                <w:rFonts w:ascii="Futura Std Book" w:hAnsi="Futura Std Book"/>
              </w:rPr>
              <w:t>Fluid type/composition</w:t>
            </w:r>
          </w:p>
        </w:tc>
        <w:tc>
          <w:tcPr>
            <w:tcW w:w="6098" w:type="dxa"/>
          </w:tcPr>
          <w:p w14:paraId="57DCA5A9" w14:textId="77777777" w:rsidR="00FB5D38" w:rsidRDefault="00000000">
            <w:pPr>
              <w:spacing w:line="276" w:lineRule="auto"/>
              <w:rPr>
                <w:rFonts w:ascii="Futura Std Book" w:hAnsi="Futura Std Book"/>
                <w:b/>
                <w:bCs/>
              </w:rPr>
            </w:pPr>
            <w:r>
              <w:rPr>
                <w:rFonts w:ascii="Futura Std Book" w:hAnsi="Futura Std Book"/>
              </w:rPr>
              <w:t>Raw well head gas containing approximately 2.0–2.5% CO</w:t>
            </w:r>
            <w:r>
              <w:rPr>
                <w:rFonts w:ascii="Cambria Math" w:hAnsi="Cambria Math" w:cs="Cambria Math"/>
              </w:rPr>
              <w:t>₂</w:t>
            </w:r>
          </w:p>
        </w:tc>
      </w:tr>
      <w:tr w:rsidR="00FB5D38" w14:paraId="7CCF7AEF" w14:textId="77777777">
        <w:tc>
          <w:tcPr>
            <w:tcW w:w="2549" w:type="dxa"/>
          </w:tcPr>
          <w:p w14:paraId="22CCF1A6" w14:textId="77777777" w:rsidR="00FB5D38" w:rsidRDefault="00000000">
            <w:pPr>
              <w:spacing w:line="276" w:lineRule="auto"/>
              <w:rPr>
                <w:rFonts w:ascii="Futura Std Book" w:hAnsi="Futura Std Book"/>
                <w:b/>
                <w:bCs/>
              </w:rPr>
            </w:pPr>
            <w:r>
              <w:rPr>
                <w:rFonts w:ascii="Futura Std Book" w:hAnsi="Futura Std Book"/>
              </w:rPr>
              <w:t>Material</w:t>
            </w:r>
          </w:p>
        </w:tc>
        <w:tc>
          <w:tcPr>
            <w:tcW w:w="6098" w:type="dxa"/>
          </w:tcPr>
          <w:p w14:paraId="2B5F29B3" w14:textId="77777777" w:rsidR="00FB5D38" w:rsidRDefault="00000000">
            <w:pPr>
              <w:spacing w:line="276" w:lineRule="auto"/>
              <w:rPr>
                <w:rFonts w:ascii="Futura Std Book" w:hAnsi="Futura Std Book"/>
                <w:b/>
                <w:bCs/>
              </w:rPr>
            </w:pPr>
            <w:r>
              <w:rPr>
                <w:rFonts w:ascii="Futura Std Book" w:hAnsi="Futura Std Book"/>
              </w:rPr>
              <w:t>API 5L X70 PSL 2</w:t>
            </w:r>
          </w:p>
        </w:tc>
      </w:tr>
      <w:tr w:rsidR="00FB5D38" w14:paraId="20F2A6E4" w14:textId="77777777">
        <w:tc>
          <w:tcPr>
            <w:tcW w:w="2549" w:type="dxa"/>
          </w:tcPr>
          <w:p w14:paraId="3EAC2AE5" w14:textId="77777777" w:rsidR="00FB5D38" w:rsidRDefault="00000000">
            <w:pPr>
              <w:spacing w:line="276" w:lineRule="auto"/>
              <w:rPr>
                <w:rFonts w:ascii="Futura Std Book" w:hAnsi="Futura Std Book"/>
                <w:b/>
                <w:bCs/>
              </w:rPr>
            </w:pPr>
            <w:r>
              <w:rPr>
                <w:rFonts w:ascii="Futura Std Book" w:hAnsi="Futura Std Book"/>
              </w:rPr>
              <w:t>Design Life</w:t>
            </w:r>
          </w:p>
        </w:tc>
        <w:tc>
          <w:tcPr>
            <w:tcW w:w="6098" w:type="dxa"/>
          </w:tcPr>
          <w:p w14:paraId="6DF667A2" w14:textId="77777777" w:rsidR="00FB5D38" w:rsidRDefault="00000000">
            <w:pPr>
              <w:spacing w:line="276" w:lineRule="auto"/>
              <w:rPr>
                <w:rFonts w:ascii="Futura Std Book" w:hAnsi="Futura Std Book"/>
                <w:b/>
                <w:bCs/>
              </w:rPr>
            </w:pPr>
            <w:r>
              <w:rPr>
                <w:rFonts w:ascii="Futura Std Book" w:hAnsi="Futura Std Book"/>
              </w:rPr>
              <w:t>Minimum 25 years</w:t>
            </w:r>
          </w:p>
        </w:tc>
      </w:tr>
      <w:tr w:rsidR="00FB5D38" w14:paraId="70B1CB71" w14:textId="77777777">
        <w:tc>
          <w:tcPr>
            <w:tcW w:w="2549" w:type="dxa"/>
          </w:tcPr>
          <w:p w14:paraId="17F9482E" w14:textId="77777777" w:rsidR="00FB5D38" w:rsidRDefault="00000000">
            <w:pPr>
              <w:spacing w:line="276" w:lineRule="auto"/>
              <w:rPr>
                <w:rFonts w:ascii="Futura Std Book" w:hAnsi="Futura Std Book"/>
                <w:b/>
                <w:bCs/>
              </w:rPr>
            </w:pPr>
            <w:r>
              <w:rPr>
                <w:rFonts w:ascii="Futura Std Book" w:hAnsi="Futura Std Book"/>
              </w:rPr>
              <w:t>Design Pressure</w:t>
            </w:r>
          </w:p>
        </w:tc>
        <w:tc>
          <w:tcPr>
            <w:tcW w:w="6098" w:type="dxa"/>
          </w:tcPr>
          <w:p w14:paraId="5152CDE6" w14:textId="77777777" w:rsidR="00FB5D38" w:rsidRDefault="00000000">
            <w:pPr>
              <w:spacing w:line="276" w:lineRule="auto"/>
              <w:rPr>
                <w:rFonts w:ascii="Futura Std Book" w:hAnsi="Futura Std Book"/>
                <w:b/>
                <w:bCs/>
              </w:rPr>
            </w:pPr>
            <w:r>
              <w:rPr>
                <w:rFonts w:ascii="Futura Std Book" w:hAnsi="Futura Std Book"/>
              </w:rPr>
              <w:t>110 barg</w:t>
            </w:r>
          </w:p>
        </w:tc>
      </w:tr>
      <w:tr w:rsidR="00FB5D38" w14:paraId="2B307A7D" w14:textId="77777777">
        <w:tc>
          <w:tcPr>
            <w:tcW w:w="2549" w:type="dxa"/>
          </w:tcPr>
          <w:p w14:paraId="6FD6948D" w14:textId="77777777" w:rsidR="00FB5D38" w:rsidRDefault="00000000">
            <w:pPr>
              <w:spacing w:line="276" w:lineRule="auto"/>
              <w:rPr>
                <w:rFonts w:ascii="Futura Std Book" w:hAnsi="Futura Std Book"/>
                <w:b/>
                <w:bCs/>
              </w:rPr>
            </w:pPr>
            <w:r>
              <w:rPr>
                <w:rFonts w:ascii="Futura Std Book" w:hAnsi="Futura Std Book"/>
              </w:rPr>
              <w:t>Inlet Pressure</w:t>
            </w:r>
          </w:p>
        </w:tc>
        <w:tc>
          <w:tcPr>
            <w:tcW w:w="6098" w:type="dxa"/>
          </w:tcPr>
          <w:p w14:paraId="160DD1A6" w14:textId="77777777" w:rsidR="00FB5D38" w:rsidRDefault="00000000">
            <w:pPr>
              <w:spacing w:line="276" w:lineRule="auto"/>
              <w:rPr>
                <w:rFonts w:ascii="Futura Std Book" w:hAnsi="Futura Std Book"/>
                <w:b/>
                <w:bCs/>
              </w:rPr>
            </w:pPr>
            <w:r>
              <w:rPr>
                <w:rFonts w:ascii="Futura Std Book" w:hAnsi="Futura Std Book"/>
              </w:rPr>
              <w:t>100 barg</w:t>
            </w:r>
          </w:p>
        </w:tc>
      </w:tr>
      <w:tr w:rsidR="00FB5D38" w14:paraId="0289AE8E" w14:textId="77777777">
        <w:tc>
          <w:tcPr>
            <w:tcW w:w="2549" w:type="dxa"/>
          </w:tcPr>
          <w:p w14:paraId="7DD7D530" w14:textId="77777777" w:rsidR="00FB5D38" w:rsidRDefault="00000000">
            <w:pPr>
              <w:spacing w:line="276" w:lineRule="auto"/>
              <w:rPr>
                <w:rFonts w:ascii="Futura Std Book" w:hAnsi="Futura Std Book"/>
                <w:b/>
                <w:bCs/>
              </w:rPr>
            </w:pPr>
            <w:r>
              <w:rPr>
                <w:rFonts w:ascii="Futura Std Book" w:hAnsi="Futura Std Book"/>
              </w:rPr>
              <w:t>Outlet Pressure</w:t>
            </w:r>
          </w:p>
        </w:tc>
        <w:tc>
          <w:tcPr>
            <w:tcW w:w="6098" w:type="dxa"/>
          </w:tcPr>
          <w:p w14:paraId="5C1A9317" w14:textId="77777777" w:rsidR="00FB5D38" w:rsidRDefault="00000000">
            <w:pPr>
              <w:spacing w:line="276" w:lineRule="auto"/>
              <w:rPr>
                <w:rFonts w:ascii="Futura Std Book" w:hAnsi="Futura Std Book"/>
                <w:b/>
                <w:bCs/>
              </w:rPr>
            </w:pPr>
            <w:r>
              <w:rPr>
                <w:rFonts w:ascii="Futura Std Book" w:hAnsi="Futura Std Book"/>
              </w:rPr>
              <w:t>60 barg</w:t>
            </w:r>
          </w:p>
        </w:tc>
      </w:tr>
      <w:tr w:rsidR="00FB5D38" w14:paraId="34977602" w14:textId="77777777">
        <w:tc>
          <w:tcPr>
            <w:tcW w:w="2549" w:type="dxa"/>
          </w:tcPr>
          <w:p w14:paraId="76FA1EDA" w14:textId="77777777" w:rsidR="00FB5D38" w:rsidRDefault="00000000">
            <w:pPr>
              <w:spacing w:line="276" w:lineRule="auto"/>
              <w:rPr>
                <w:rFonts w:ascii="Futura Std Book" w:hAnsi="Futura Std Book"/>
                <w:b/>
                <w:bCs/>
              </w:rPr>
            </w:pPr>
            <w:r>
              <w:rPr>
                <w:rFonts w:ascii="Futura Std Book" w:hAnsi="Futura Std Book"/>
              </w:rPr>
              <w:t>Design Capacity</w:t>
            </w:r>
          </w:p>
        </w:tc>
        <w:tc>
          <w:tcPr>
            <w:tcW w:w="6098" w:type="dxa"/>
          </w:tcPr>
          <w:p w14:paraId="747E83E9" w14:textId="77777777" w:rsidR="00FB5D38" w:rsidRDefault="00000000">
            <w:pPr>
              <w:spacing w:line="276" w:lineRule="auto"/>
              <w:rPr>
                <w:rFonts w:ascii="Futura Std Book" w:hAnsi="Futura Std Book"/>
                <w:b/>
                <w:bCs/>
              </w:rPr>
            </w:pPr>
            <w:r>
              <w:rPr>
                <w:rFonts w:ascii="Futura Std Book" w:hAnsi="Futura Std Book"/>
              </w:rPr>
              <w:t>300 MMscfd</w:t>
            </w:r>
          </w:p>
        </w:tc>
      </w:tr>
      <w:tr w:rsidR="00FB5D38" w14:paraId="519C36B1" w14:textId="77777777">
        <w:tc>
          <w:tcPr>
            <w:tcW w:w="2549" w:type="dxa"/>
          </w:tcPr>
          <w:p w14:paraId="31970803" w14:textId="77777777" w:rsidR="00FB5D38" w:rsidRDefault="00000000">
            <w:pPr>
              <w:spacing w:line="276" w:lineRule="auto"/>
              <w:rPr>
                <w:rFonts w:ascii="Futura Std Book" w:hAnsi="Futura Std Book"/>
                <w:b/>
                <w:bCs/>
              </w:rPr>
            </w:pPr>
            <w:r>
              <w:rPr>
                <w:rFonts w:ascii="Futura Std Book" w:hAnsi="Futura Std Book"/>
              </w:rPr>
              <w:t>Terrain</w:t>
            </w:r>
          </w:p>
        </w:tc>
        <w:tc>
          <w:tcPr>
            <w:tcW w:w="6098" w:type="dxa"/>
          </w:tcPr>
          <w:p w14:paraId="0A1B3A67" w14:textId="77777777" w:rsidR="00FB5D38" w:rsidRDefault="00000000">
            <w:pPr>
              <w:spacing w:line="276" w:lineRule="auto"/>
              <w:rPr>
                <w:rFonts w:ascii="Futura Std Book" w:hAnsi="Futura Std Book"/>
                <w:b/>
                <w:bCs/>
              </w:rPr>
            </w:pPr>
            <w:r>
              <w:rPr>
                <w:rFonts w:ascii="Futura Std Book" w:hAnsi="Futura Std Book"/>
              </w:rPr>
              <w:t>Niger Delta Swamp</w:t>
            </w:r>
          </w:p>
        </w:tc>
      </w:tr>
      <w:tr w:rsidR="00FB5D38" w14:paraId="1B73B104" w14:textId="77777777">
        <w:tc>
          <w:tcPr>
            <w:tcW w:w="2549" w:type="dxa"/>
          </w:tcPr>
          <w:p w14:paraId="70EB03C2" w14:textId="77777777" w:rsidR="00FB5D38" w:rsidRDefault="00000000">
            <w:pPr>
              <w:spacing w:line="276" w:lineRule="auto"/>
              <w:rPr>
                <w:rFonts w:ascii="Futura Std Book" w:hAnsi="Futura Std Book"/>
                <w:b/>
                <w:bCs/>
              </w:rPr>
            </w:pPr>
            <w:r>
              <w:rPr>
                <w:rFonts w:ascii="Futura Std Book" w:hAnsi="Futura Std Book"/>
              </w:rPr>
              <w:t>Gas source</w:t>
            </w:r>
          </w:p>
        </w:tc>
        <w:tc>
          <w:tcPr>
            <w:tcW w:w="6098" w:type="dxa"/>
          </w:tcPr>
          <w:p w14:paraId="02FC130E" w14:textId="77777777" w:rsidR="00FB5D38" w:rsidRDefault="00000000">
            <w:pPr>
              <w:spacing w:line="276" w:lineRule="auto"/>
              <w:rPr>
                <w:rFonts w:ascii="Futura Std Book" w:hAnsi="Futura Std Book"/>
                <w:b/>
                <w:bCs/>
              </w:rPr>
            </w:pPr>
            <w:r>
              <w:rPr>
                <w:rFonts w:ascii="Futura Std Book" w:hAnsi="Futura Std Book"/>
              </w:rPr>
              <w:t>3-4 clustered production wells</w:t>
            </w:r>
          </w:p>
        </w:tc>
      </w:tr>
      <w:tr w:rsidR="00FB5D38" w14:paraId="16B80ED2" w14:textId="77777777">
        <w:tc>
          <w:tcPr>
            <w:tcW w:w="2549" w:type="dxa"/>
          </w:tcPr>
          <w:p w14:paraId="405AB162" w14:textId="77777777" w:rsidR="00FB5D38" w:rsidRDefault="00000000">
            <w:pPr>
              <w:spacing w:line="276" w:lineRule="auto"/>
              <w:rPr>
                <w:rFonts w:ascii="Futura Std Book" w:hAnsi="Futura Std Book"/>
                <w:b/>
                <w:bCs/>
              </w:rPr>
            </w:pPr>
            <w:r>
              <w:rPr>
                <w:rFonts w:ascii="Futura Std Book" w:hAnsi="Futura Std Book"/>
              </w:rPr>
              <w:t>River Crossings</w:t>
            </w:r>
          </w:p>
        </w:tc>
        <w:tc>
          <w:tcPr>
            <w:tcW w:w="6098" w:type="dxa"/>
          </w:tcPr>
          <w:p w14:paraId="7253DFA7" w14:textId="77777777" w:rsidR="00FB5D38" w:rsidRDefault="00000000">
            <w:pPr>
              <w:spacing w:line="276" w:lineRule="auto"/>
              <w:rPr>
                <w:rFonts w:ascii="Futura Std Book" w:hAnsi="Futura Std Book"/>
                <w:b/>
                <w:bCs/>
              </w:rPr>
            </w:pPr>
            <w:r>
              <w:rPr>
                <w:rFonts w:ascii="Futura Std Book" w:hAnsi="Futura Std Book"/>
              </w:rPr>
              <w:t>5 (1 major river crossing and 4 additional river crossings)</w:t>
            </w:r>
          </w:p>
        </w:tc>
      </w:tr>
      <w:tr w:rsidR="00FB5D38" w14:paraId="6E3BBC3A" w14:textId="77777777">
        <w:tc>
          <w:tcPr>
            <w:tcW w:w="2549" w:type="dxa"/>
          </w:tcPr>
          <w:p w14:paraId="2E1D3939" w14:textId="77777777" w:rsidR="00FB5D38" w:rsidRDefault="00000000">
            <w:pPr>
              <w:spacing w:line="276" w:lineRule="auto"/>
              <w:rPr>
                <w:rFonts w:ascii="Futura Std Book" w:hAnsi="Futura Std Book"/>
                <w:b/>
                <w:bCs/>
              </w:rPr>
            </w:pPr>
            <w:r>
              <w:rPr>
                <w:rFonts w:ascii="Futura Std Book" w:hAnsi="Futura Std Book"/>
              </w:rPr>
              <w:t>Creek Crossings</w:t>
            </w:r>
          </w:p>
        </w:tc>
        <w:tc>
          <w:tcPr>
            <w:tcW w:w="6098" w:type="dxa"/>
          </w:tcPr>
          <w:p w14:paraId="32291C9F" w14:textId="77777777" w:rsidR="00FB5D38" w:rsidRDefault="00000000">
            <w:pPr>
              <w:spacing w:line="276" w:lineRule="auto"/>
              <w:rPr>
                <w:rFonts w:ascii="Futura Std Book" w:hAnsi="Futura Std Book"/>
                <w:b/>
                <w:bCs/>
              </w:rPr>
            </w:pPr>
            <w:r>
              <w:rPr>
                <w:rFonts w:ascii="Futura Std Book" w:hAnsi="Futura Std Book"/>
              </w:rPr>
              <w:t>8</w:t>
            </w:r>
          </w:p>
        </w:tc>
      </w:tr>
    </w:tbl>
    <w:p w14:paraId="04B0ED51" w14:textId="77777777" w:rsidR="00FB5D38" w:rsidRDefault="00FB5D38">
      <w:pPr>
        <w:spacing w:before="8" w:line="190" w:lineRule="exact"/>
        <w:ind w:left="100"/>
        <w:rPr>
          <w:rFonts w:ascii="Futura Std Book" w:hAnsi="Futura Std Book" w:cs="Tahoma"/>
          <w:sz w:val="19"/>
          <w:szCs w:val="19"/>
        </w:rPr>
      </w:pPr>
    </w:p>
    <w:p w14:paraId="128CF3CD" w14:textId="77777777" w:rsidR="00FB5D38" w:rsidRDefault="00000000">
      <w:pPr>
        <w:pStyle w:val="Heading2"/>
        <w:numPr>
          <w:ilvl w:val="1"/>
          <w:numId w:val="13"/>
        </w:numPr>
      </w:pPr>
      <w:bookmarkStart w:id="651" w:name="_Toc229034441"/>
      <w:r>
        <w:t>Pipeline Route Alignment</w:t>
      </w:r>
      <w:bookmarkEnd w:id="651"/>
    </w:p>
    <w:p w14:paraId="4471BBDD" w14:textId="77777777" w:rsidR="00FB5D38" w:rsidRDefault="00000000">
      <w:pPr>
        <w:pStyle w:val="BodyText"/>
        <w:suppressAutoHyphens/>
        <w:spacing w:before="120" w:after="120" w:line="300" w:lineRule="auto"/>
        <w:ind w:left="851"/>
        <w:jc w:val="both"/>
        <w:rPr>
          <w:rFonts w:ascii="Futura Std Book" w:hAnsi="Futura Std Book"/>
        </w:rPr>
      </w:pPr>
      <w:r>
        <w:rPr>
          <w:rFonts w:ascii="Futura Std Book" w:hAnsi="Futura Std Book"/>
        </w:rPr>
        <w:t>The pipeline route originates at the RAEC OKNU Field and terminates at the BFPCL BBOU Manifold. Route selection will consider:</w:t>
      </w:r>
    </w:p>
    <w:p w14:paraId="5A40F68F"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Environmental and social constraints</w:t>
      </w:r>
    </w:p>
    <w:p w14:paraId="093FADA9"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River and road crossings</w:t>
      </w:r>
    </w:p>
    <w:p w14:paraId="6AF5DA79"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Existing infrastructure corridors</w:t>
      </w:r>
    </w:p>
    <w:p w14:paraId="74CB48FE"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Constructability and access</w:t>
      </w:r>
    </w:p>
    <w:p w14:paraId="35BC2DFD" w14:textId="77777777" w:rsidR="00FB5D38" w:rsidRDefault="00000000">
      <w:pPr>
        <w:pStyle w:val="Heading2"/>
        <w:numPr>
          <w:ilvl w:val="1"/>
          <w:numId w:val="13"/>
        </w:numPr>
      </w:pPr>
      <w:r>
        <w:t xml:space="preserve"> </w:t>
      </w:r>
      <w:bookmarkStart w:id="652" w:name="_Toc229034442"/>
      <w:r>
        <w:t>Midline Manifolds and Future Tie-ins</w:t>
      </w:r>
      <w:bookmarkEnd w:id="652"/>
    </w:p>
    <w:p w14:paraId="0F3D042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rPr>
        <w:t>Provision</w:t>
      </w:r>
      <w:r>
        <w:rPr>
          <w:rFonts w:ascii="Futura Std Book" w:hAnsi="Futura Std Book" w:cs="Tahoma"/>
        </w:rPr>
        <w:t xml:space="preserve"> for:</w:t>
      </w:r>
    </w:p>
    <w:p w14:paraId="32D5EDD8"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SEIB (KP ~38 km) – Firm</w:t>
      </w:r>
    </w:p>
    <w:p w14:paraId="5412337C"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NUNR (KP ~45 km) – Conditional</w:t>
      </w:r>
    </w:p>
    <w:p w14:paraId="594E08D7"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DBUC (KP ~66 km) – Conditional</w:t>
      </w:r>
    </w:p>
    <w:p w14:paraId="21B6166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rPr>
        <w:t>Hydraulic</w:t>
      </w:r>
      <w:r>
        <w:rPr>
          <w:rFonts w:ascii="Futura Std Book" w:hAnsi="Futura Std Book" w:cs="Tahoma"/>
        </w:rPr>
        <w:t xml:space="preserve"> constraints indicate that only one additional supply node is feasible without upsizing.</w:t>
      </w:r>
    </w:p>
    <w:p w14:paraId="6186D97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lastRenderedPageBreak/>
        <w:t>FEED will evaluate conceptual network alternatives for NUNR &amp; DBUC:</w:t>
      </w:r>
    </w:p>
    <w:p w14:paraId="0D50A456"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Direct DBUC </w:t>
      </w:r>
      <w:r>
        <w:rPr>
          <w:rFonts w:ascii="Arial" w:hAnsi="Arial" w:cs="Arial"/>
        </w:rPr>
        <w:t>→</w:t>
      </w:r>
      <w:r>
        <w:t xml:space="preserve"> ELEP</w:t>
      </w:r>
    </w:p>
    <w:p w14:paraId="69BD3A60"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 xml:space="preserve">DBUC </w:t>
      </w:r>
      <w:r>
        <w:rPr>
          <w:rFonts w:ascii="Arial" w:hAnsi="Arial" w:cs="Arial"/>
        </w:rPr>
        <w:t>→</w:t>
      </w:r>
      <w:r>
        <w:t xml:space="preserve"> BBOU </w:t>
      </w:r>
      <w:r>
        <w:rPr>
          <w:rFonts w:ascii="Arial" w:hAnsi="Arial" w:cs="Arial"/>
        </w:rPr>
        <w:t>→</w:t>
      </w:r>
      <w:r>
        <w:t xml:space="preserve"> ELEP</w:t>
      </w:r>
    </w:p>
    <w:p w14:paraId="1B756B7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With lifecycle cost comparison.</w:t>
      </w:r>
    </w:p>
    <w:p w14:paraId="02A9627F"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The SEIB, NUNR and DBUC tie-ins will allow injection of third-party gas into the OKNU–BBOU pipeline. </w:t>
      </w:r>
    </w:p>
    <w:p w14:paraId="37344B93" w14:textId="77777777" w:rsidR="00FB5D38" w:rsidRDefault="00000000">
      <w:pPr>
        <w:pStyle w:val="BodyText"/>
        <w:suppressAutoHyphens/>
        <w:spacing w:before="120" w:after="120" w:line="300" w:lineRule="auto"/>
        <w:ind w:left="851"/>
        <w:jc w:val="both"/>
        <w:rPr>
          <w:rFonts w:ascii="Futura Std Book" w:hAnsi="Futura Std Book" w:cs="Tahoma"/>
          <w:u w:val="single"/>
        </w:rPr>
      </w:pPr>
      <w:r>
        <w:rPr>
          <w:rFonts w:ascii="Futura Std Book" w:hAnsi="Futura Std Book" w:cs="Tahoma"/>
        </w:rPr>
        <w:t>Their facilities would include:</w:t>
      </w:r>
    </w:p>
    <w:p w14:paraId="6C440B09"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20” hot/cold tie-in provision</w:t>
      </w:r>
    </w:p>
    <w:p w14:paraId="096857CD"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Full-bore isolation valve</w:t>
      </w:r>
    </w:p>
    <w:p w14:paraId="02FD0CF2"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Pig-passable branch connection</w:t>
      </w:r>
    </w:p>
    <w:p w14:paraId="40E65F9A"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Provision for future metering and regulation</w:t>
      </w:r>
    </w:p>
    <w:p w14:paraId="60EE7FEC"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Blind flange for future expansion</w:t>
      </w:r>
    </w:p>
    <w:p w14:paraId="38AE5D92"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Hydraulic integration with the main pipeline</w:t>
      </w:r>
    </w:p>
    <w:p w14:paraId="144885E7"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Each midline manifold shall be fully automated and designed for future production scalability.</w:t>
      </w:r>
    </w:p>
    <w:p w14:paraId="3D45BCEB" w14:textId="77777777" w:rsidR="00FB5D38" w:rsidRDefault="00000000">
      <w:pPr>
        <w:pStyle w:val="Heading2"/>
        <w:numPr>
          <w:ilvl w:val="1"/>
          <w:numId w:val="13"/>
        </w:numPr>
      </w:pPr>
      <w:r>
        <w:t xml:space="preserve"> </w:t>
      </w:r>
      <w:bookmarkStart w:id="653" w:name="_Toc229034443"/>
      <w:r>
        <w:t>Water Separation Strategy (to be optimized)</w:t>
      </w:r>
      <w:bookmarkEnd w:id="653"/>
      <w:r>
        <w:t xml:space="preserve"> </w:t>
      </w:r>
    </w:p>
    <w:p w14:paraId="376D609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Candidate locations:</w:t>
      </w:r>
    </w:p>
    <w:p w14:paraId="7A1F0C77"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OKNU inlet</w:t>
      </w:r>
    </w:p>
    <w:p w14:paraId="142E375B"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BBOU outlet</w:t>
      </w:r>
    </w:p>
    <w:p w14:paraId="4C0E56EE"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Akabel Gas Hub (firm candidate)</w:t>
      </w:r>
    </w:p>
    <w:p w14:paraId="5D29BD2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Final decision will be based on:</w:t>
      </w:r>
    </w:p>
    <w:p w14:paraId="25497E92"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Hydraulic modelling</w:t>
      </w:r>
    </w:p>
    <w:p w14:paraId="0F8969E1"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Liquid hold-up behaviour</w:t>
      </w:r>
    </w:p>
    <w:p w14:paraId="25AF911D"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Corrosion philosophy</w:t>
      </w:r>
    </w:p>
    <w:p w14:paraId="5B5EDE19"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Lifecycle economics</w:t>
      </w:r>
    </w:p>
    <w:p w14:paraId="617B59BE"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Operability</w:t>
      </w:r>
    </w:p>
    <w:p w14:paraId="542EC71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Discharge to inland waters is not permissible under NUPRC and </w:t>
      </w:r>
      <w:proofErr w:type="spellStart"/>
      <w:r>
        <w:rPr>
          <w:rFonts w:ascii="Futura Std Book" w:hAnsi="Futura Std Book" w:cs="Tahoma"/>
        </w:rPr>
        <w:t>FMEnv</w:t>
      </w:r>
      <w:proofErr w:type="spellEnd"/>
      <w:r>
        <w:rPr>
          <w:rFonts w:ascii="Futura Std Book" w:hAnsi="Futura Std Book" w:cs="Tahoma"/>
        </w:rPr>
        <w:t xml:space="preserve"> regulations.</w:t>
      </w:r>
    </w:p>
    <w:p w14:paraId="21994508" w14:textId="77777777" w:rsidR="00FB5D38" w:rsidRDefault="00FB5D38">
      <w:pPr>
        <w:spacing w:line="360" w:lineRule="auto"/>
        <w:ind w:left="100"/>
        <w:rPr>
          <w:rFonts w:ascii="Futura Std Book" w:eastAsia="Tahoma" w:hAnsi="Futura Std Book" w:cs="Tahoma"/>
        </w:rPr>
      </w:pPr>
    </w:p>
    <w:p w14:paraId="0FF9FECE" w14:textId="77777777" w:rsidR="00FB5D38" w:rsidRDefault="00FB5D38">
      <w:pPr>
        <w:spacing w:line="360" w:lineRule="auto"/>
        <w:ind w:left="100"/>
        <w:rPr>
          <w:rFonts w:ascii="Futura Std Book" w:eastAsia="Tahoma" w:hAnsi="Futura Std Book" w:cs="Tahoma"/>
        </w:rPr>
      </w:pPr>
    </w:p>
    <w:p w14:paraId="04B0CF79" w14:textId="77777777" w:rsidR="00FB5D38" w:rsidRDefault="00000000">
      <w:pPr>
        <w:ind w:left="100"/>
        <w:rPr>
          <w:rFonts w:ascii="Futura Std Book" w:eastAsia="Tahoma" w:hAnsi="Futura Std Book" w:cs="Tahoma"/>
          <w:b/>
          <w:bCs/>
          <w:sz w:val="16"/>
          <w:szCs w:val="16"/>
        </w:rPr>
      </w:pPr>
      <w:r>
        <w:rPr>
          <w:rFonts w:ascii="Futura Std Book" w:hAnsi="Futura Std Book" w:cs="Tahoma"/>
          <w:sz w:val="16"/>
          <w:szCs w:val="16"/>
        </w:rPr>
        <w:br w:type="page"/>
      </w:r>
    </w:p>
    <w:p w14:paraId="0E141600" w14:textId="77777777" w:rsidR="00FB5D38" w:rsidRDefault="00000000">
      <w:pPr>
        <w:pStyle w:val="Heading1"/>
        <w:rPr>
          <w:bCs/>
        </w:rPr>
      </w:pPr>
      <w:bookmarkStart w:id="654" w:name="_Toc229034444"/>
      <w:r>
        <w:lastRenderedPageBreak/>
        <w:t>DESIGN PHILOSOPHY</w:t>
      </w:r>
      <w:bookmarkEnd w:id="654"/>
    </w:p>
    <w:p w14:paraId="339CA497" w14:textId="77777777" w:rsidR="00FB5D38" w:rsidRDefault="00FB5D38">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655" w:name="_Toc227940682"/>
      <w:bookmarkStart w:id="656" w:name="_Toc227941430"/>
      <w:bookmarkStart w:id="657" w:name="_Toc227941676"/>
      <w:bookmarkStart w:id="658" w:name="_Toc227941921"/>
      <w:bookmarkStart w:id="659" w:name="_Toc227942171"/>
      <w:bookmarkStart w:id="660" w:name="_Toc227942423"/>
      <w:bookmarkStart w:id="661" w:name="_Toc227942676"/>
      <w:bookmarkStart w:id="662" w:name="_Toc227942929"/>
      <w:bookmarkStart w:id="663" w:name="_Toc229034111"/>
      <w:bookmarkStart w:id="664" w:name="_Toc229034445"/>
      <w:bookmarkEnd w:id="655"/>
      <w:bookmarkEnd w:id="656"/>
      <w:bookmarkEnd w:id="657"/>
      <w:bookmarkEnd w:id="658"/>
      <w:bookmarkEnd w:id="659"/>
      <w:bookmarkEnd w:id="660"/>
      <w:bookmarkEnd w:id="661"/>
      <w:bookmarkEnd w:id="662"/>
      <w:bookmarkEnd w:id="663"/>
      <w:bookmarkEnd w:id="664"/>
    </w:p>
    <w:p w14:paraId="1B62FD3D" w14:textId="77777777" w:rsidR="00FB5D38" w:rsidRDefault="00FB5D38">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665" w:name="_Toc227940683"/>
      <w:bookmarkStart w:id="666" w:name="_Toc227941431"/>
      <w:bookmarkStart w:id="667" w:name="_Toc227941677"/>
      <w:bookmarkStart w:id="668" w:name="_Toc227941922"/>
      <w:bookmarkStart w:id="669" w:name="_Toc227942172"/>
      <w:bookmarkStart w:id="670" w:name="_Toc227942424"/>
      <w:bookmarkStart w:id="671" w:name="_Toc227942677"/>
      <w:bookmarkStart w:id="672" w:name="_Toc227942930"/>
      <w:bookmarkStart w:id="673" w:name="_Toc229034112"/>
      <w:bookmarkStart w:id="674" w:name="_Toc229034446"/>
      <w:bookmarkEnd w:id="665"/>
      <w:bookmarkEnd w:id="666"/>
      <w:bookmarkEnd w:id="667"/>
      <w:bookmarkEnd w:id="668"/>
      <w:bookmarkEnd w:id="669"/>
      <w:bookmarkEnd w:id="670"/>
      <w:bookmarkEnd w:id="671"/>
      <w:bookmarkEnd w:id="672"/>
      <w:bookmarkEnd w:id="673"/>
      <w:bookmarkEnd w:id="674"/>
    </w:p>
    <w:p w14:paraId="3F99D278" w14:textId="77777777" w:rsidR="00FB5D38" w:rsidRDefault="00FB5D38">
      <w:pPr>
        <w:pStyle w:val="ListParagraph"/>
        <w:numPr>
          <w:ilvl w:val="0"/>
          <w:numId w:val="10"/>
        </w:numPr>
        <w:tabs>
          <w:tab w:val="left" w:pos="435"/>
          <w:tab w:val="left" w:pos="820"/>
        </w:tabs>
        <w:ind w:right="7827"/>
        <w:jc w:val="both"/>
        <w:outlineLvl w:val="1"/>
        <w:rPr>
          <w:rFonts w:ascii="Futura Std Book" w:eastAsia="Tahoma" w:hAnsi="Futura Std Book" w:cs="Tahoma"/>
          <w:vanish/>
          <w:sz w:val="24"/>
          <w:szCs w:val="24"/>
        </w:rPr>
      </w:pPr>
      <w:bookmarkStart w:id="675" w:name="_Toc227940684"/>
      <w:bookmarkStart w:id="676" w:name="_Toc227941432"/>
      <w:bookmarkStart w:id="677" w:name="_Toc227941678"/>
      <w:bookmarkStart w:id="678" w:name="_Toc227941923"/>
      <w:bookmarkStart w:id="679" w:name="_Toc227942173"/>
      <w:bookmarkStart w:id="680" w:name="_Toc227942425"/>
      <w:bookmarkStart w:id="681" w:name="_Toc227942678"/>
      <w:bookmarkStart w:id="682" w:name="_Toc227942931"/>
      <w:bookmarkStart w:id="683" w:name="_Toc229034113"/>
      <w:bookmarkStart w:id="684" w:name="_Toc229034447"/>
      <w:bookmarkEnd w:id="675"/>
      <w:bookmarkEnd w:id="676"/>
      <w:bookmarkEnd w:id="677"/>
      <w:bookmarkEnd w:id="678"/>
      <w:bookmarkEnd w:id="679"/>
      <w:bookmarkEnd w:id="680"/>
      <w:bookmarkEnd w:id="681"/>
      <w:bookmarkEnd w:id="682"/>
      <w:bookmarkEnd w:id="683"/>
      <w:bookmarkEnd w:id="684"/>
    </w:p>
    <w:p w14:paraId="0B2C201C" w14:textId="77777777" w:rsidR="00FB5D38" w:rsidRDefault="00000000">
      <w:pPr>
        <w:pStyle w:val="Heading2"/>
        <w:numPr>
          <w:ilvl w:val="1"/>
          <w:numId w:val="13"/>
        </w:numPr>
      </w:pPr>
      <w:r>
        <w:t xml:space="preserve"> </w:t>
      </w:r>
      <w:bookmarkStart w:id="685" w:name="_Toc229034448"/>
      <w:r>
        <w:t>General</w:t>
      </w:r>
      <w:bookmarkEnd w:id="685"/>
    </w:p>
    <w:p w14:paraId="36D895D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basic principles that will govern the FEED will be safety, value engineering, fitness- for-purpose, quality, and timely delivery. It will be performed in line with the Contract Document but will explore and recommend innovative options that have potential to enhance project value, for total resource utilization and optimum value realization.</w:t>
      </w:r>
    </w:p>
    <w:p w14:paraId="2DF8E70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The FEED will follow relevant design codes and standards, and well-established quality facilities delivery processes and engineering activity models of the industry. Of the essence will be the deployment of highly competent professionals of the various disciplines of engineering and allied services, as well as state-of-the-art engineering tools needed to execute the project. </w:t>
      </w:r>
    </w:p>
    <w:p w14:paraId="40C46298"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EPIC ALTANTIC, with its experienced engineering professionals, will provide additional value by putting emphasis on and addressing the following:</w:t>
      </w:r>
    </w:p>
    <w:p w14:paraId="490733A4" w14:textId="77777777" w:rsidR="00FB5D38" w:rsidRDefault="00000000">
      <w:pPr>
        <w:pStyle w:val="Heading2"/>
        <w:numPr>
          <w:ilvl w:val="1"/>
          <w:numId w:val="13"/>
        </w:numPr>
      </w:pPr>
      <w:r>
        <w:t xml:space="preserve">    </w:t>
      </w:r>
      <w:bookmarkStart w:id="686" w:name="_Toc229034449"/>
      <w:r>
        <w:t>Basic Concepts</w:t>
      </w:r>
      <w:bookmarkEnd w:id="686"/>
    </w:p>
    <w:p w14:paraId="3454ECED" w14:textId="77777777" w:rsidR="00FB5D38" w:rsidRDefault="00FB5D38">
      <w:pPr>
        <w:pStyle w:val="ListParagraph"/>
        <w:numPr>
          <w:ilvl w:val="0"/>
          <w:numId w:val="2"/>
        </w:numPr>
        <w:spacing w:line="360" w:lineRule="auto"/>
        <w:rPr>
          <w:rFonts w:ascii="Futura Std Book" w:eastAsia="Calibri" w:hAnsi="Futura Std Book" w:cs="Tahoma"/>
          <w:bCs/>
          <w:noProof/>
          <w:vanish/>
          <w:color w:val="000080"/>
          <w:szCs w:val="24"/>
        </w:rPr>
      </w:pPr>
    </w:p>
    <w:p w14:paraId="39120B7A" w14:textId="77777777" w:rsidR="00FB5D38" w:rsidRDefault="00FB5D38">
      <w:pPr>
        <w:pStyle w:val="ListParagraph"/>
        <w:numPr>
          <w:ilvl w:val="0"/>
          <w:numId w:val="2"/>
        </w:numPr>
        <w:spacing w:line="360" w:lineRule="auto"/>
        <w:rPr>
          <w:rFonts w:ascii="Futura Std Book" w:eastAsia="Calibri" w:hAnsi="Futura Std Book" w:cs="Tahoma"/>
          <w:bCs/>
          <w:noProof/>
          <w:vanish/>
          <w:color w:val="000080"/>
          <w:szCs w:val="24"/>
        </w:rPr>
      </w:pPr>
    </w:p>
    <w:p w14:paraId="044F16D3" w14:textId="77777777" w:rsidR="00FB5D38" w:rsidRDefault="00FB5D38">
      <w:pPr>
        <w:pStyle w:val="ListParagraph"/>
        <w:numPr>
          <w:ilvl w:val="0"/>
          <w:numId w:val="2"/>
        </w:numPr>
        <w:spacing w:line="360" w:lineRule="auto"/>
        <w:rPr>
          <w:rFonts w:ascii="Futura Std Book" w:eastAsia="Calibri" w:hAnsi="Futura Std Book" w:cs="Tahoma"/>
          <w:bCs/>
          <w:noProof/>
          <w:vanish/>
          <w:color w:val="000080"/>
          <w:szCs w:val="24"/>
        </w:rPr>
      </w:pPr>
    </w:p>
    <w:p w14:paraId="692B4569" w14:textId="77777777" w:rsidR="00FB5D38" w:rsidRDefault="00FB5D38">
      <w:pPr>
        <w:pStyle w:val="ListParagraph"/>
        <w:numPr>
          <w:ilvl w:val="0"/>
          <w:numId w:val="2"/>
        </w:numPr>
        <w:spacing w:line="360" w:lineRule="auto"/>
        <w:rPr>
          <w:rFonts w:ascii="Futura Std Book" w:eastAsia="Calibri" w:hAnsi="Futura Std Book" w:cs="Tahoma"/>
          <w:bCs/>
          <w:noProof/>
          <w:vanish/>
          <w:color w:val="000080"/>
          <w:szCs w:val="24"/>
        </w:rPr>
      </w:pPr>
    </w:p>
    <w:p w14:paraId="3C12C627" w14:textId="77777777" w:rsidR="00FB5D38" w:rsidRDefault="00FB5D38">
      <w:pPr>
        <w:pStyle w:val="ListParagraph"/>
        <w:numPr>
          <w:ilvl w:val="1"/>
          <w:numId w:val="2"/>
        </w:numPr>
        <w:spacing w:line="360" w:lineRule="auto"/>
        <w:rPr>
          <w:rFonts w:ascii="Futura Std Book" w:eastAsia="Calibri" w:hAnsi="Futura Std Book" w:cs="Tahoma"/>
          <w:bCs/>
          <w:noProof/>
          <w:vanish/>
          <w:color w:val="000080"/>
          <w:szCs w:val="24"/>
        </w:rPr>
      </w:pPr>
    </w:p>
    <w:p w14:paraId="3748AD6C" w14:textId="77777777" w:rsidR="00FB5D38" w:rsidRDefault="00FB5D38">
      <w:pPr>
        <w:pStyle w:val="ListParagraph"/>
        <w:numPr>
          <w:ilvl w:val="1"/>
          <w:numId w:val="2"/>
        </w:numPr>
        <w:spacing w:line="360" w:lineRule="auto"/>
        <w:rPr>
          <w:rFonts w:ascii="Futura Std Book" w:eastAsia="Calibri" w:hAnsi="Futura Std Book" w:cs="Tahoma"/>
          <w:bCs/>
          <w:noProof/>
          <w:vanish/>
          <w:color w:val="000080"/>
          <w:szCs w:val="24"/>
        </w:rPr>
      </w:pPr>
    </w:p>
    <w:p w14:paraId="7A31C73F" w14:textId="77777777" w:rsidR="00FB5D38" w:rsidRDefault="00000000">
      <w:pPr>
        <w:numPr>
          <w:ilvl w:val="2"/>
          <w:numId w:val="2"/>
        </w:numPr>
        <w:spacing w:line="360" w:lineRule="auto"/>
        <w:ind w:left="504"/>
        <w:rPr>
          <w:rFonts w:ascii="Futura Std Book" w:eastAsia="Calibri" w:hAnsi="Futura Std Book" w:cs="Tahoma"/>
          <w:bCs/>
          <w:noProof/>
          <w:color w:val="000080"/>
        </w:rPr>
      </w:pPr>
      <w:r>
        <w:rPr>
          <w:rFonts w:ascii="Futura Std Book" w:eastAsia="Calibri" w:hAnsi="Futura Std Book" w:cs="Tahoma"/>
          <w:bCs/>
          <w:noProof/>
          <w:color w:val="000080"/>
          <w:szCs w:val="24"/>
        </w:rPr>
        <w:t>Pipeline</w:t>
      </w:r>
      <w:r>
        <w:rPr>
          <w:rFonts w:ascii="Futura Std Book" w:eastAsia="Calibri" w:hAnsi="Futura Std Book" w:cs="Tahoma"/>
          <w:bCs/>
          <w:noProof/>
          <w:color w:val="000080"/>
          <w:sz w:val="24"/>
          <w:szCs w:val="24"/>
        </w:rPr>
        <w:t xml:space="preserve"> </w:t>
      </w:r>
      <w:r>
        <w:rPr>
          <w:rFonts w:ascii="Futura Std Book" w:eastAsia="Calibri" w:hAnsi="Futura Std Book" w:cs="Tahoma"/>
          <w:bCs/>
          <w:noProof/>
          <w:color w:val="000080"/>
        </w:rPr>
        <w:t>Routing Philosophy</w:t>
      </w:r>
    </w:p>
    <w:p w14:paraId="62B5B2DF"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The original concept for the </w:t>
      </w:r>
      <w:proofErr w:type="spellStart"/>
      <w:r>
        <w:rPr>
          <w:rFonts w:ascii="Futura Std Book" w:hAnsi="Futura Std Book" w:cs="Tahoma"/>
        </w:rPr>
        <w:t>Okpokunou</w:t>
      </w:r>
      <w:proofErr w:type="spellEnd"/>
      <w:r>
        <w:rPr>
          <w:rFonts w:ascii="Futura Std Book" w:hAnsi="Futura Std Book" w:cs="Tahoma"/>
        </w:rPr>
        <w:t xml:space="preserve"> Pipeline (OKNU) was to route it directly to the </w:t>
      </w:r>
      <w:proofErr w:type="spellStart"/>
      <w:r>
        <w:rPr>
          <w:rFonts w:ascii="Futura Std Book" w:hAnsi="Futura Std Book" w:cs="Tahoma"/>
        </w:rPr>
        <w:t>Elepa</w:t>
      </w:r>
      <w:proofErr w:type="spellEnd"/>
      <w:r>
        <w:rPr>
          <w:rFonts w:ascii="Futura Std Book" w:hAnsi="Futura Std Book" w:cs="Tahoma"/>
        </w:rPr>
        <w:t xml:space="preserve"> Manifold (ELEP). However, subsequent routing studies indicated that the pipeline would intersect the BBOU manifold corridor and run in close parallel to the existing/planned BBOU–ELEP pipeline toward the downstream section.</w:t>
      </w:r>
    </w:p>
    <w:p w14:paraId="6F9BFFEF"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It is therefore considered prudent to tie into the BBOU manifold and utilize the planned BBOU pipeline to ELEP rather than constructing a dedicated line to ELEP. This approach is technically and economically superior due to reduction in the pipeline length by approximately 9 km, resulting in measurable capital cost savings, reduced environmental footprint, reduced corridor congestion and improved constructability in swamp terrain. The routing logic will be validated through FEED-level survey and optimization studies. </w:t>
      </w:r>
    </w:p>
    <w:p w14:paraId="4EB65561" w14:textId="77777777" w:rsidR="00FB5D38" w:rsidRDefault="00000000">
      <w:pPr>
        <w:numPr>
          <w:ilvl w:val="2"/>
          <w:numId w:val="2"/>
        </w:numPr>
        <w:spacing w:line="360" w:lineRule="auto"/>
        <w:ind w:left="504"/>
        <w:rPr>
          <w:rFonts w:ascii="Futura Std Book" w:eastAsia="Tahoma" w:hAnsi="Futura Std Book" w:cs="Tahoma"/>
        </w:rPr>
      </w:pPr>
      <w:r>
        <w:rPr>
          <w:rFonts w:ascii="Futura Std Book" w:eastAsia="Calibri" w:hAnsi="Futura Std Book" w:cs="Tahoma"/>
          <w:bCs/>
          <w:iCs/>
          <w:noProof/>
          <w:color w:val="000080"/>
          <w:szCs w:val="24"/>
        </w:rPr>
        <w:t>Capacity and Design Throughput Basis</w:t>
      </w:r>
    </w:p>
    <w:p w14:paraId="43F65742"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300 MMscfd design capacity comprises of 200 MMscfd (RAEC-DSV GSPA commitment), 70 MMscfd contingency production (OKNU or tie-in fields) and 30 MMscfd design upside allowance. The OKNU-BBOU pipeline shall maintain full flow assurance across the integrated network to deliver the target 500 MMscfd to Gas Hub. FEED will verify hydraulics through steady-state modelling, transient multiphase simulation, ramp-up and turndown sensitivity analysis.</w:t>
      </w:r>
    </w:p>
    <w:p w14:paraId="5C7E63D4" w14:textId="77777777" w:rsidR="00FB5D38" w:rsidRDefault="00000000">
      <w:pPr>
        <w:numPr>
          <w:ilvl w:val="2"/>
          <w:numId w:val="2"/>
        </w:numPr>
        <w:spacing w:line="360" w:lineRule="auto"/>
        <w:ind w:left="504"/>
        <w:rPr>
          <w:rFonts w:ascii="Futura Std Book" w:eastAsia="Tahoma" w:hAnsi="Futura Std Book" w:cs="Tahoma"/>
        </w:rPr>
      </w:pPr>
      <w:r>
        <w:rPr>
          <w:rFonts w:ascii="Futura Std Book" w:eastAsia="Calibri" w:hAnsi="Futura Std Book" w:cs="Tahoma"/>
          <w:bCs/>
          <w:iCs/>
          <w:noProof/>
          <w:color w:val="000080"/>
          <w:szCs w:val="24"/>
        </w:rPr>
        <w:t>Liquid Management Strategy</w:t>
      </w:r>
    </w:p>
    <w:p w14:paraId="77C8A89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The base concept is to remove most entrained liquids at the upstream stage, thereby significantly reducing the hydraulic load on the pipeline to ELEP/Akabel. Accordingly, a slug catcher is </w:t>
      </w:r>
      <w:r>
        <w:rPr>
          <w:rFonts w:ascii="Futura Std Book" w:hAnsi="Futura Std Book" w:cs="Tahoma"/>
        </w:rPr>
        <w:lastRenderedPageBreak/>
        <w:t xml:space="preserve">proposed at </w:t>
      </w:r>
      <w:proofErr w:type="spellStart"/>
      <w:r>
        <w:rPr>
          <w:rFonts w:ascii="Futura Std Book" w:hAnsi="Futura Std Book" w:cs="Tahoma"/>
        </w:rPr>
        <w:t>Okpokunou</w:t>
      </w:r>
      <w:proofErr w:type="spellEnd"/>
      <w:r>
        <w:rPr>
          <w:rFonts w:ascii="Futura Std Book" w:hAnsi="Futura Std Book" w:cs="Tahoma"/>
        </w:rPr>
        <w:t>.</w:t>
      </w:r>
    </w:p>
    <w:p w14:paraId="67F863E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This strategy may potentially permit optimization of the pipeline diameter; however, this will be confirmed during FEED through hydraulic analysis and comparative evaluation against alternative configurations, including slug catcher installation at the pipeline midline or outlet.</w:t>
      </w:r>
    </w:p>
    <w:p w14:paraId="3F1D4D7D" w14:textId="77777777" w:rsidR="00FB5D38" w:rsidRDefault="00000000">
      <w:pPr>
        <w:numPr>
          <w:ilvl w:val="2"/>
          <w:numId w:val="2"/>
        </w:numPr>
        <w:spacing w:line="360" w:lineRule="auto"/>
        <w:ind w:left="504"/>
        <w:rPr>
          <w:rFonts w:ascii="Futura Std Book" w:eastAsia="Tahoma" w:hAnsi="Futura Std Book" w:cs="Tahoma"/>
        </w:rPr>
      </w:pPr>
      <w:r>
        <w:rPr>
          <w:rFonts w:ascii="Futura Std Book" w:eastAsia="Calibri" w:hAnsi="Futura Std Book" w:cs="Tahoma"/>
          <w:bCs/>
          <w:iCs/>
          <w:noProof/>
          <w:color w:val="000080"/>
          <w:szCs w:val="24"/>
        </w:rPr>
        <w:t>Receiving Facility Protection</w:t>
      </w:r>
    </w:p>
    <w:p w14:paraId="6232939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 slug catcher at the Pipeline End Manifold (PLEM) will provide protection against liquid slugs, thereby safeguarding downstream processing equipment and ensuring stable plant operations.</w:t>
      </w:r>
    </w:p>
    <w:p w14:paraId="495415BD"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Terrain and Crossings</w:t>
      </w:r>
    </w:p>
    <w:p w14:paraId="39D2DB5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alignment traverses Niger Delta swamp terrain and includes:</w:t>
      </w:r>
    </w:p>
    <w:p w14:paraId="6936413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t>Major</w:t>
      </w:r>
      <w:r>
        <w:rPr>
          <w:rFonts w:eastAsia="Tahoma"/>
        </w:rPr>
        <w:t xml:space="preserve"> crossing of the Nun River (&gt;250 m width; &gt;9 m depth)</w:t>
      </w:r>
    </w:p>
    <w:p w14:paraId="6171EC25"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4 additional river crossings</w:t>
      </w:r>
    </w:p>
    <w:p w14:paraId="6A7D349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t>8 creek</w:t>
      </w:r>
      <w:r>
        <w:rPr>
          <w:rFonts w:eastAsia="Tahoma"/>
        </w:rPr>
        <w:t xml:space="preserve"> crossings</w:t>
      </w:r>
    </w:p>
    <w:p w14:paraId="6058377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Crossing methodologies to be evaluated:</w:t>
      </w:r>
    </w:p>
    <w:p w14:paraId="33548E33"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Horizontal Directional Drilling (HDD)</w:t>
      </w:r>
    </w:p>
    <w:p w14:paraId="4DDFF652"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Micro-tunnelling</w:t>
      </w:r>
    </w:p>
    <w:p w14:paraId="23F97FAF"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t>Cofferdam / open-cut trenching</w:t>
      </w:r>
    </w:p>
    <w:p w14:paraId="35A4128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Selection will be based on geotechnical, bathymetric, constructability, and CAPEX considerations.</w:t>
      </w:r>
    </w:p>
    <w:p w14:paraId="72677020" w14:textId="77777777" w:rsidR="00FB5D38" w:rsidRDefault="00000000">
      <w:pPr>
        <w:numPr>
          <w:ilvl w:val="2"/>
          <w:numId w:val="2"/>
        </w:numPr>
        <w:spacing w:line="360" w:lineRule="auto"/>
        <w:ind w:left="504"/>
        <w:rPr>
          <w:rFonts w:ascii="Futura Std Book" w:eastAsia="Tahoma" w:hAnsi="Futura Std Book" w:cs="Tahoma"/>
        </w:rPr>
      </w:pPr>
      <w:r>
        <w:rPr>
          <w:rFonts w:ascii="Futura Std Book" w:eastAsia="Calibri" w:hAnsi="Futura Std Book" w:cs="Tahoma"/>
          <w:bCs/>
          <w:iCs/>
          <w:noProof/>
          <w:color w:val="000080"/>
          <w:szCs w:val="24"/>
        </w:rPr>
        <w:t>Liquid Handling and Disposal</w:t>
      </w:r>
    </w:p>
    <w:p w14:paraId="0545667A"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slug catcher will be designed with a full complement of liquid-handling facilities, including provisions for:</w:t>
      </w:r>
    </w:p>
    <w:p w14:paraId="52790AB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t>Condensate</w:t>
      </w:r>
      <w:r>
        <w:rPr>
          <w:rFonts w:eastAsia="Tahoma"/>
        </w:rPr>
        <w:t>/NGL transfer to AKAB for final processing</w:t>
      </w:r>
    </w:p>
    <w:p w14:paraId="089C273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t>Produced</w:t>
      </w:r>
      <w:r>
        <w:rPr>
          <w:rFonts w:eastAsia="Tahoma"/>
        </w:rPr>
        <w:t xml:space="preserve"> water management</w:t>
      </w:r>
    </w:p>
    <w:p w14:paraId="6999D0B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t>Produced</w:t>
      </w:r>
      <w:r>
        <w:rPr>
          <w:rFonts w:eastAsia="Tahoma"/>
        </w:rPr>
        <w:t xml:space="preserve"> water disposal shall be executed either offshore or via reinjection into suitable aquifers, and other beneficial use, as discharge into inland waters is prohibited under NUPRC and </w:t>
      </w:r>
      <w:proofErr w:type="spellStart"/>
      <w:r>
        <w:rPr>
          <w:rFonts w:eastAsia="Tahoma"/>
        </w:rPr>
        <w:t>FMEnv</w:t>
      </w:r>
      <w:proofErr w:type="spellEnd"/>
      <w:r>
        <w:rPr>
          <w:rFonts w:eastAsia="Tahoma"/>
        </w:rPr>
        <w:t xml:space="preserve"> regulations.</w:t>
      </w:r>
    </w:p>
    <w:p w14:paraId="4CE98F04" w14:textId="77777777" w:rsidR="00FB5D38" w:rsidRDefault="00000000">
      <w:pPr>
        <w:numPr>
          <w:ilvl w:val="2"/>
          <w:numId w:val="2"/>
        </w:numPr>
        <w:spacing w:line="360" w:lineRule="auto"/>
        <w:ind w:left="504"/>
        <w:rPr>
          <w:rFonts w:ascii="Futura Std Book" w:eastAsia="Tahoma" w:hAnsi="Futura Std Book" w:cs="Tahoma"/>
        </w:rPr>
      </w:pPr>
      <w:r>
        <w:rPr>
          <w:rFonts w:ascii="Futura Std Book" w:eastAsia="Calibri" w:hAnsi="Futura Std Book" w:cs="Tahoma"/>
          <w:bCs/>
          <w:iCs/>
          <w:noProof/>
          <w:color w:val="000080"/>
          <w:szCs w:val="24"/>
        </w:rPr>
        <w:t>Concept Selection</w:t>
      </w:r>
    </w:p>
    <w:p w14:paraId="37207AAC"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final configuration will be determined through techno-economic evaluation, incorporating lifecycle cost analysis, operability, constructability, and flow assurance considerations.</w:t>
      </w:r>
    </w:p>
    <w:p w14:paraId="740EF9BD" w14:textId="77777777" w:rsidR="00FB5D38" w:rsidRDefault="00000000">
      <w:pPr>
        <w:pStyle w:val="Heading2"/>
        <w:numPr>
          <w:ilvl w:val="1"/>
          <w:numId w:val="13"/>
        </w:numPr>
      </w:pPr>
      <w:r>
        <w:t xml:space="preserve">   </w:t>
      </w:r>
      <w:bookmarkStart w:id="687" w:name="_Toc229034450"/>
      <w:r>
        <w:t>Codes, Standards and Regulations</w:t>
      </w:r>
      <w:bookmarkEnd w:id="687"/>
    </w:p>
    <w:p w14:paraId="7D8FBF04"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pipeline FEED shall comply with, but not be limited to:</w:t>
      </w:r>
    </w:p>
    <w:p w14:paraId="0EA00A4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ASME B31.8 – Gas Transmission and Distribution Piping Systems</w:t>
      </w:r>
    </w:p>
    <w:p w14:paraId="2CB7B33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DNV-ST-N001 / N002 – Subsea &amp; Pipeline Systems</w:t>
      </w:r>
    </w:p>
    <w:p w14:paraId="1E641CC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NACE SP0169 – Cathodic Protection</w:t>
      </w:r>
    </w:p>
    <w:p w14:paraId="01AFD9A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lastRenderedPageBreak/>
        <w:t>IEC / IEEE – Electrical &amp; Instrumentation</w:t>
      </w:r>
    </w:p>
    <w:p w14:paraId="523E993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API 5L – Specification for Line Pipe</w:t>
      </w:r>
    </w:p>
    <w:p w14:paraId="4688A4E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API RP 1110 – Pressure Testing of Steel Pipelines</w:t>
      </w:r>
    </w:p>
    <w:p w14:paraId="032A2AA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ISO and DEP standards</w:t>
      </w:r>
    </w:p>
    <w:p w14:paraId="03B3E7A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Nigerian Midstream and Downstream Petroleum Regulatory Authority (NMDPRA) requirements</w:t>
      </w:r>
    </w:p>
    <w:p w14:paraId="27CA72A5" w14:textId="77777777" w:rsidR="00FB5D38" w:rsidRDefault="00000000">
      <w:pPr>
        <w:pStyle w:val="Heading2"/>
        <w:numPr>
          <w:ilvl w:val="1"/>
          <w:numId w:val="13"/>
        </w:numPr>
      </w:pPr>
      <w:r>
        <w:t xml:space="preserve">    </w:t>
      </w:r>
      <w:bookmarkStart w:id="688" w:name="_Toc229034451"/>
      <w:r>
        <w:t>Safety Philosophy</w:t>
      </w:r>
      <w:bookmarkEnd w:id="688"/>
      <w:r>
        <w:t xml:space="preserve"> </w:t>
      </w:r>
    </w:p>
    <w:p w14:paraId="1C9CFC4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Safety is a primary design consideration. The FEED will incorporate:</w:t>
      </w:r>
    </w:p>
    <w:p w14:paraId="4D86D9F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Adequate pipeline wall thickness and design factors</w:t>
      </w:r>
    </w:p>
    <w:p w14:paraId="4963BFD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Block valve spacing for isolation</w:t>
      </w:r>
    </w:p>
    <w:p w14:paraId="12C36FA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Emergency shutdown philosophy</w:t>
      </w:r>
    </w:p>
    <w:p w14:paraId="6E9E22C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Leak detection and monitoring</w:t>
      </w:r>
    </w:p>
    <w:p w14:paraId="43A8AAA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Design for safe pigging and Maintenance operations</w:t>
      </w:r>
    </w:p>
    <w:p w14:paraId="38A75615" w14:textId="77777777" w:rsidR="00FB5D38" w:rsidRDefault="00000000">
      <w:pPr>
        <w:pStyle w:val="Heading2"/>
        <w:numPr>
          <w:ilvl w:val="1"/>
          <w:numId w:val="13"/>
        </w:numPr>
      </w:pPr>
      <w:r>
        <w:t xml:space="preserve">    </w:t>
      </w:r>
      <w:bookmarkStart w:id="689" w:name="_Toc229034452"/>
      <w:r>
        <w:t>Operability and Maintainability</w:t>
      </w:r>
      <w:bookmarkEnd w:id="689"/>
    </w:p>
    <w:p w14:paraId="069E2AD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pipeline system will be designed to:</w:t>
      </w:r>
    </w:p>
    <w:p w14:paraId="7CDD367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Allow routine pigging operations</w:t>
      </w:r>
    </w:p>
    <w:p w14:paraId="4D7F695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Enable sectional isolation</w:t>
      </w:r>
    </w:p>
    <w:p w14:paraId="2BF82C7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Facilitate inspection, testing, and repair</w:t>
      </w:r>
    </w:p>
    <w:p w14:paraId="6ACE4AC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Minimize operational downtime during tie-in activities</w:t>
      </w:r>
    </w:p>
    <w:p w14:paraId="0717E966" w14:textId="77777777" w:rsidR="00FB5D38" w:rsidRDefault="00000000">
      <w:pPr>
        <w:pStyle w:val="Heading2"/>
        <w:numPr>
          <w:ilvl w:val="1"/>
          <w:numId w:val="13"/>
        </w:numPr>
      </w:pPr>
      <w:r>
        <w:t xml:space="preserve">    </w:t>
      </w:r>
      <w:bookmarkStart w:id="690" w:name="_Toc229034453"/>
      <w:r>
        <w:t>Focus of FEED</w:t>
      </w:r>
      <w:bookmarkEnd w:id="690"/>
    </w:p>
    <w:p w14:paraId="3B61A294"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primary focus of the FEED is to develop a technically robust, safe, operable, and cost-effective design for the OKNU–BBOU 20” × 85 km gas pipeline that will enable informed investment decisions and seamless transition into the EPC phase. The FEED will provide sufficient engineering definition to minimize project risks related to cost, schedule, constructability, operability, and future expansion.</w:t>
      </w:r>
    </w:p>
    <w:p w14:paraId="2BA6EE4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 focus on:</w:t>
      </w:r>
    </w:p>
    <w:p w14:paraId="3E0F932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Confirming the technical feasibility of the proposed pipeline system</w:t>
      </w:r>
    </w:p>
    <w:p w14:paraId="768C061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Optimizing pipeline sizing and configuration</w:t>
      </w:r>
    </w:p>
    <w:p w14:paraId="74D2ADE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Incorporating provisions for future tie-ins and capacity expansion</w:t>
      </w:r>
    </w:p>
    <w:p w14:paraId="516608A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Ensuring alignment between technical design and commercial assumptions</w:t>
      </w:r>
    </w:p>
    <w:p w14:paraId="5267B0A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Producing EPC-ready documents with minimal scope gaps</w:t>
      </w:r>
    </w:p>
    <w:p w14:paraId="6EF0243F" w14:textId="77777777" w:rsidR="00FB5D38" w:rsidRDefault="00000000">
      <w:pPr>
        <w:pStyle w:val="Heading2"/>
        <w:numPr>
          <w:ilvl w:val="1"/>
          <w:numId w:val="13"/>
        </w:numPr>
      </w:pPr>
      <w:r>
        <w:t xml:space="preserve">   </w:t>
      </w:r>
      <w:bookmarkStart w:id="691" w:name="_Toc229034454"/>
      <w:r>
        <w:t>Flow Assurance/Pipe Sizing</w:t>
      </w:r>
      <w:bookmarkEnd w:id="691"/>
    </w:p>
    <w:p w14:paraId="0DAB6639"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Flow assurance studies shall be undertaken to confirm that the pipeline system can reliably transport wet natural gas under all operating scenarios, including start-up, steady-state operation, </w:t>
      </w:r>
      <w:r>
        <w:rPr>
          <w:rFonts w:ascii="Futura Std Book" w:hAnsi="Futura Std Book" w:cs="Tahoma"/>
        </w:rPr>
        <w:lastRenderedPageBreak/>
        <w:t>turndown, and transient conditions.</w:t>
      </w:r>
    </w:p>
    <w:p w14:paraId="037D4A63"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will include:</w:t>
      </w:r>
    </w:p>
    <w:p w14:paraId="789B7BD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Hydraulic simulations to determine pressure profile, velocity limits, and capacity</w:t>
      </w:r>
    </w:p>
    <w:p w14:paraId="7FEB236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Evaluation of liquid dropout, slug formation, and accumulation</w:t>
      </w:r>
    </w:p>
    <w:p w14:paraId="7AB9EBB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Assessment of pigging requirements for liquid and debris removal</w:t>
      </w:r>
    </w:p>
    <w:p w14:paraId="4995192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Verification of pipe diameter adequacy for base and future gas volumes, including SEIB, NUNR and DBUC injections</w:t>
      </w:r>
    </w:p>
    <w:p w14:paraId="77F30498"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selected pipe size shall ensure stable flow, minimize operational risks, and maintain sufficient margin for future throughput increases without major modifications.</w:t>
      </w:r>
    </w:p>
    <w:p w14:paraId="41043F18" w14:textId="77777777" w:rsidR="00FB5D38" w:rsidRDefault="00000000">
      <w:pPr>
        <w:pStyle w:val="Heading2"/>
        <w:numPr>
          <w:ilvl w:val="1"/>
          <w:numId w:val="13"/>
        </w:numPr>
      </w:pPr>
      <w:r>
        <w:t xml:space="preserve">   </w:t>
      </w:r>
      <w:bookmarkStart w:id="692" w:name="_Toc229034455"/>
      <w:r>
        <w:t>Value Engineering</w:t>
      </w:r>
      <w:bookmarkEnd w:id="692"/>
    </w:p>
    <w:p w14:paraId="5AF5499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Value engineering shall be systematically applied throughout the FEED to optimize capital and opera ting costs without compromising safety, integrity, or operability.</w:t>
      </w:r>
    </w:p>
    <w:p w14:paraId="0F14355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Key value engineering considerations include:</w:t>
      </w:r>
    </w:p>
    <w:p w14:paraId="154E1EA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Optimization of pipeline diameter and wall thickness</w:t>
      </w:r>
    </w:p>
    <w:p w14:paraId="70FA7EF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Rationalization of valve spacing and facilities</w:t>
      </w:r>
    </w:p>
    <w:p w14:paraId="54E5166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Selection of cost-effective materials and coatings</w:t>
      </w:r>
    </w:p>
    <w:p w14:paraId="73995D6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Minimization of above-ground facilities while maintaining operability</w:t>
      </w:r>
    </w:p>
    <w:p w14:paraId="5DA25A5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Alignment of design margins with applicable codes and standards</w:t>
      </w:r>
    </w:p>
    <w:p w14:paraId="3871A97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Value engineering workshops will be conducted at appropriate stages of the FEED to identify and evaluate cost-saving opportunities.</w:t>
      </w:r>
    </w:p>
    <w:p w14:paraId="7B7FABA5" w14:textId="77777777" w:rsidR="00FB5D38" w:rsidRDefault="00000000">
      <w:pPr>
        <w:pStyle w:val="Heading2"/>
        <w:numPr>
          <w:ilvl w:val="1"/>
          <w:numId w:val="13"/>
        </w:numPr>
      </w:pPr>
      <w:r>
        <w:t xml:space="preserve">    </w:t>
      </w:r>
      <w:bookmarkStart w:id="693" w:name="_Toc229034456"/>
      <w:r>
        <w:t>Material Selection</w:t>
      </w:r>
      <w:bookmarkEnd w:id="693"/>
    </w:p>
    <w:p w14:paraId="6BE8E29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Material selection shall be based on service conditions, mechanical requirements, corrosion risks, constructability, and lifecycle cost considerations.</w:t>
      </w:r>
    </w:p>
    <w:p w14:paraId="604961E4"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w:t>
      </w:r>
    </w:p>
    <w:p w14:paraId="7A3D5A1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Specify line pipe material (API 5L X70 PSL 2) suitable for wet gas service</w:t>
      </w:r>
    </w:p>
    <w:p w14:paraId="1EB624A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Define corrosion allowance and internal corrosion mitigation measures</w:t>
      </w:r>
    </w:p>
    <w:p w14:paraId="4CA8337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Specify external coatings (3LPE) and cathodic protection systems</w:t>
      </w:r>
    </w:p>
    <w:p w14:paraId="6BCC3E0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Select materials for valves, fittings, and tie-in facilities in accordance with applicable standards</w:t>
      </w:r>
    </w:p>
    <w:p w14:paraId="1574FA99"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Material selection shall ensure long-term integrity and compliance with regulatory requirements.</w:t>
      </w:r>
    </w:p>
    <w:p w14:paraId="43BE87E3" w14:textId="77777777" w:rsidR="00FB5D38" w:rsidRDefault="00000000">
      <w:pPr>
        <w:pStyle w:val="Heading2"/>
        <w:numPr>
          <w:ilvl w:val="1"/>
          <w:numId w:val="13"/>
        </w:numPr>
      </w:pPr>
      <w:bookmarkStart w:id="694" w:name="_Toc229034457"/>
      <w:r>
        <w:t>Technical Safety</w:t>
      </w:r>
      <w:bookmarkEnd w:id="694"/>
    </w:p>
    <w:p w14:paraId="7F6FF42A"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Technical safety shall be embedded into the design philosophy to ensure the protection of personnel, assets, and the environment.</w:t>
      </w:r>
    </w:p>
    <w:p w14:paraId="04F6F442"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lastRenderedPageBreak/>
        <w:t>The FEED will address:</w:t>
      </w:r>
    </w:p>
    <w:p w14:paraId="11054B5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Pipeline integrity and failure prevention</w:t>
      </w:r>
    </w:p>
    <w:p w14:paraId="1328076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Block valve spacing and isolation philosophy</w:t>
      </w:r>
    </w:p>
    <w:p w14:paraId="01B08FC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Emergency shutdown and depressurization concepts</w:t>
      </w:r>
    </w:p>
    <w:p w14:paraId="6D886FD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Fire and explosion risk mitigation</w:t>
      </w:r>
    </w:p>
    <w:p w14:paraId="2637DEA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Compliance with safety distances and codes</w:t>
      </w:r>
    </w:p>
    <w:p w14:paraId="4864AE90"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Formal safety studies such as HAZID, HAZOP, and SIL assessments shall be conducted as part of the FEED.</w:t>
      </w:r>
    </w:p>
    <w:p w14:paraId="5989AF9D" w14:textId="77777777" w:rsidR="00FB5D38" w:rsidRDefault="00000000">
      <w:pPr>
        <w:pStyle w:val="Heading2"/>
        <w:numPr>
          <w:ilvl w:val="1"/>
          <w:numId w:val="13"/>
        </w:numPr>
      </w:pPr>
      <w:bookmarkStart w:id="695" w:name="_Toc229034458"/>
      <w:r>
        <w:t>Gas Pressure Boosting</w:t>
      </w:r>
      <w:bookmarkEnd w:id="695"/>
    </w:p>
    <w:p w14:paraId="12230A0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 assess the need for gas pressure boosting to meet delivery pressure requirements at BBOU under all operating scenarios.</w:t>
      </w:r>
    </w:p>
    <w:p w14:paraId="654583C4"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This assessment will include:</w:t>
      </w:r>
    </w:p>
    <w:p w14:paraId="36DCD76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Evaluation of inlet pressure from OKNU and third-party tie-ins</w:t>
      </w:r>
    </w:p>
    <w:p w14:paraId="513FBAF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Hydraulic profile and pressure drop analysis</w:t>
      </w:r>
    </w:p>
    <w:p w14:paraId="14F58DC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Determination of whether compression is required at FEED stage or deferred</w:t>
      </w:r>
    </w:p>
    <w:p w14:paraId="2B4D97B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Provision for future installation of compression facilities if required</w:t>
      </w:r>
    </w:p>
    <w:p w14:paraId="5AC106D7" w14:textId="77777777" w:rsidR="00FB5D38" w:rsidRDefault="00000000">
      <w:pPr>
        <w:pStyle w:val="Heading2"/>
        <w:numPr>
          <w:ilvl w:val="1"/>
          <w:numId w:val="13"/>
        </w:numPr>
      </w:pPr>
      <w:bookmarkStart w:id="696" w:name="_Toc229034459"/>
      <w:r>
        <w:t>Electric Power</w:t>
      </w:r>
      <w:bookmarkEnd w:id="696"/>
    </w:p>
    <w:p w14:paraId="3A304005" w14:textId="77777777" w:rsidR="00FB5D38" w:rsidRDefault="00000000">
      <w:pPr>
        <w:pStyle w:val="BodyText"/>
        <w:suppressAutoHyphens/>
        <w:spacing w:before="120" w:after="120" w:line="300" w:lineRule="auto"/>
        <w:ind w:left="851"/>
        <w:jc w:val="both"/>
        <w:rPr>
          <w:rFonts w:ascii="Futura Std Book" w:hAnsi="Futura Std Book" w:cs="Tahoma"/>
          <w:spacing w:val="-1"/>
        </w:rPr>
      </w:pPr>
      <w:r>
        <w:rPr>
          <w:rFonts w:ascii="Futura Std Book" w:hAnsi="Futura Std Book" w:cs="Tahoma"/>
        </w:rPr>
        <w:t>Electric</w:t>
      </w:r>
      <w:r>
        <w:rPr>
          <w:rFonts w:ascii="Futura Std Book" w:hAnsi="Futura Std Book" w:cs="Tahoma"/>
          <w:spacing w:val="-1"/>
        </w:rPr>
        <w:t xml:space="preserve"> </w:t>
      </w:r>
      <w:r>
        <w:rPr>
          <w:rFonts w:ascii="Futura Std Book" w:hAnsi="Futura Std Book" w:cs="Tahoma"/>
        </w:rPr>
        <w:t>power</w:t>
      </w:r>
      <w:r>
        <w:rPr>
          <w:rFonts w:ascii="Futura Std Book" w:hAnsi="Futura Std Book" w:cs="Tahoma"/>
          <w:spacing w:val="-1"/>
        </w:rPr>
        <w:t xml:space="preserve"> requirements for pipeline facilities shall be assessed and defined during FEED.</w:t>
      </w:r>
    </w:p>
    <w:p w14:paraId="6814D874" w14:textId="77777777" w:rsidR="00FB5D38" w:rsidRDefault="00000000">
      <w:pPr>
        <w:pStyle w:val="BodyText"/>
        <w:suppressAutoHyphens/>
        <w:spacing w:before="120" w:after="120" w:line="300" w:lineRule="auto"/>
        <w:ind w:left="851"/>
        <w:jc w:val="both"/>
        <w:rPr>
          <w:rFonts w:ascii="Futura Std Book" w:hAnsi="Futura Std Book" w:cs="Tahoma"/>
          <w:spacing w:val="-1"/>
        </w:rPr>
      </w:pPr>
      <w:r>
        <w:rPr>
          <w:rFonts w:ascii="Futura Std Book" w:hAnsi="Futura Std Book" w:cs="Tahoma"/>
        </w:rPr>
        <w:t>The</w:t>
      </w:r>
      <w:r>
        <w:rPr>
          <w:rFonts w:ascii="Futura Std Book" w:hAnsi="Futura Std Book" w:cs="Tahoma"/>
          <w:spacing w:val="-1"/>
        </w:rPr>
        <w:t xml:space="preserve"> design shall consider:</w:t>
      </w:r>
    </w:p>
    <w:p w14:paraId="02C0D5C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Power requirements for valves, RTUs, metering systems, and communication equipment</w:t>
      </w:r>
    </w:p>
    <w:p w14:paraId="3AD5DB8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Availability of grid power versus alternative sources (solar, generators)</w:t>
      </w:r>
    </w:p>
    <w:p w14:paraId="3953B8A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Reliability and redundancy requirements</w:t>
      </w:r>
    </w:p>
    <w:p w14:paraId="5BDF39F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Compliance with applicable electrical standards</w:t>
      </w:r>
    </w:p>
    <w:p w14:paraId="1DBF1F55" w14:textId="77777777" w:rsidR="00FB5D38" w:rsidRDefault="00000000">
      <w:pPr>
        <w:pStyle w:val="Heading2"/>
        <w:numPr>
          <w:ilvl w:val="1"/>
          <w:numId w:val="13"/>
        </w:numPr>
      </w:pPr>
      <w:bookmarkStart w:id="697" w:name="_Toc229034460"/>
      <w:r>
        <w:t>Ergonomics</w:t>
      </w:r>
      <w:bookmarkEnd w:id="697"/>
    </w:p>
    <w:p w14:paraId="4821C39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Ergonomic considerations shall be incorporated to ensure safe and efficient operation and Maintenance.</w:t>
      </w:r>
    </w:p>
    <w:p w14:paraId="525A3FAA"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w:t>
      </w:r>
    </w:p>
    <w:p w14:paraId="6B49509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Ensure safe access to valves, instruments, and equipment</w:t>
      </w:r>
    </w:p>
    <w:p w14:paraId="76A5D06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Provide appropriate working platforms and clearances</w:t>
      </w:r>
    </w:p>
    <w:p w14:paraId="5237E82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Minimize manual handling risks</w:t>
      </w:r>
    </w:p>
    <w:p w14:paraId="45D16AE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Comply with human-factor engineering principles</w:t>
      </w:r>
    </w:p>
    <w:p w14:paraId="0DFEA76A" w14:textId="77777777" w:rsidR="00FB5D38" w:rsidRDefault="00000000">
      <w:pPr>
        <w:pStyle w:val="Heading2"/>
        <w:numPr>
          <w:ilvl w:val="1"/>
          <w:numId w:val="13"/>
        </w:numPr>
      </w:pPr>
      <w:r>
        <w:lastRenderedPageBreak/>
        <w:t xml:space="preserve">  </w:t>
      </w:r>
      <w:bookmarkStart w:id="698" w:name="_Toc229034461"/>
      <w:r>
        <w:t>Operations Assurance</w:t>
      </w:r>
      <w:bookmarkEnd w:id="698"/>
    </w:p>
    <w:p w14:paraId="7D69474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pipeline system shall be designed to ensure reliable and uninterrupted operations throughout its design life.</w:t>
      </w:r>
    </w:p>
    <w:p w14:paraId="4AE04A5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Operations assurance considerations include:</w:t>
      </w:r>
    </w:p>
    <w:p w14:paraId="19915DB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Ease of pigging and maintenance</w:t>
      </w:r>
    </w:p>
    <w:p w14:paraId="78C4714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Clear operational procedures</w:t>
      </w:r>
    </w:p>
    <w:p w14:paraId="233B3F3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Redundancy where required</w:t>
      </w:r>
    </w:p>
    <w:p w14:paraId="32F4C2E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Minimization of downtime during tie-in activities</w:t>
      </w:r>
    </w:p>
    <w:p w14:paraId="72E6BC6F" w14:textId="77777777" w:rsidR="00FB5D38" w:rsidRDefault="00000000">
      <w:pPr>
        <w:pStyle w:val="Heading2"/>
        <w:numPr>
          <w:ilvl w:val="1"/>
          <w:numId w:val="13"/>
        </w:numPr>
      </w:pPr>
      <w:r>
        <w:t xml:space="preserve">  </w:t>
      </w:r>
      <w:bookmarkStart w:id="699" w:name="_Toc229034462"/>
      <w:r>
        <w:t>Security, Fire Protection and Accessibility</w:t>
      </w:r>
      <w:bookmarkEnd w:id="699"/>
    </w:p>
    <w:p w14:paraId="18D7F353"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Security considerations shall be addressed to protect the pipeline and facilities from sabotage, theft, and unauthorized access.</w:t>
      </w:r>
    </w:p>
    <w:p w14:paraId="2F9E7A84"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 consider:</w:t>
      </w:r>
    </w:p>
    <w:p w14:paraId="6DCED8B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Location-specific security risks</w:t>
      </w:r>
    </w:p>
    <w:p w14:paraId="335DD31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Physical security measures at above-ground facilities</w:t>
      </w:r>
    </w:p>
    <w:p w14:paraId="317883C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Integration with surveillance and monitoring systems</w:t>
      </w:r>
    </w:p>
    <w:p w14:paraId="77655D3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Alignment with operator security policies</w:t>
      </w:r>
    </w:p>
    <w:p w14:paraId="06B6BA1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Fire protection measures shall be incorporated in accordance with applicable codes and standards.</w:t>
      </w:r>
    </w:p>
    <w:p w14:paraId="2B0EB2F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 ensure:</w:t>
      </w:r>
    </w:p>
    <w:p w14:paraId="6DF5868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Adequate fire protection for above-ground facilities</w:t>
      </w:r>
    </w:p>
    <w:p w14:paraId="7F37A59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Clear access routes for emergency response</w:t>
      </w:r>
    </w:p>
    <w:p w14:paraId="14D9628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Compliance with safety spacing requirements</w:t>
      </w:r>
    </w:p>
    <w:p w14:paraId="72A4F36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Integration with emergency shutdown systems</w:t>
      </w:r>
    </w:p>
    <w:p w14:paraId="3D1AE959" w14:textId="77777777" w:rsidR="00FB5D38" w:rsidRDefault="00000000">
      <w:pPr>
        <w:pStyle w:val="Heading2"/>
        <w:numPr>
          <w:ilvl w:val="1"/>
          <w:numId w:val="13"/>
        </w:numPr>
      </w:pPr>
      <w:bookmarkStart w:id="700" w:name="_Toc229034463"/>
      <w:r>
        <w:t>Survey</w:t>
      </w:r>
      <w:bookmarkEnd w:id="700"/>
    </w:p>
    <w:p w14:paraId="4C76CBE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Comprehensive survey activities shall be undertaken to support detailed routing, design, and constructability planning. The FEED shall incorporate:</w:t>
      </w:r>
    </w:p>
    <w:p w14:paraId="04785AB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Desktop route reconnaissance studies</w:t>
      </w:r>
    </w:p>
    <w:p w14:paraId="183C1DF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Topographic surveys along the proposed corridor</w:t>
      </w:r>
    </w:p>
    <w:p w14:paraId="5556EC5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Geotechnical investigations at regular intervals and at major crossings</w:t>
      </w:r>
    </w:p>
    <w:p w14:paraId="02B4B9D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Bathymetric surveys for river crossings</w:t>
      </w:r>
    </w:p>
    <w:p w14:paraId="6A4B365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Utility and third-party infrastructure mapping</w:t>
      </w:r>
    </w:p>
    <w:p w14:paraId="6270866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Right-of-Way and environmental constraint mapping</w:t>
      </w:r>
    </w:p>
    <w:p w14:paraId="11E0928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Survey data shall form a critical input into pipeline alignment sheets, crossing methodology selection, stability analysis, and foundation design.</w:t>
      </w:r>
    </w:p>
    <w:p w14:paraId="6F631E76" w14:textId="77777777" w:rsidR="00FB5D38" w:rsidRDefault="00000000">
      <w:pPr>
        <w:pStyle w:val="Heading2"/>
        <w:numPr>
          <w:ilvl w:val="1"/>
          <w:numId w:val="13"/>
        </w:numPr>
      </w:pPr>
      <w:bookmarkStart w:id="701" w:name="_Toc229034464"/>
      <w:r>
        <w:lastRenderedPageBreak/>
        <w:t>Gas Availability</w:t>
      </w:r>
      <w:bookmarkEnd w:id="701"/>
    </w:p>
    <w:p w14:paraId="48947CA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Gas availability assumptions shall be confirmed to ensure alignment with pipeline capacity and design.</w:t>
      </w:r>
    </w:p>
    <w:p w14:paraId="037E8F73"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w:t>
      </w:r>
    </w:p>
    <w:p w14:paraId="2951E98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Review production profiles from OKNU, SEIB, NUNR and DBUC</w:t>
      </w:r>
    </w:p>
    <w:p w14:paraId="46787CB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Confirm gas quality and composition</w:t>
      </w:r>
    </w:p>
    <w:p w14:paraId="17564E4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Define operating scenarios for peak and minimum flow</w:t>
      </w:r>
    </w:p>
    <w:p w14:paraId="6506D289" w14:textId="77777777" w:rsidR="00FB5D38" w:rsidRDefault="00000000">
      <w:pPr>
        <w:pStyle w:val="Heading2"/>
        <w:numPr>
          <w:ilvl w:val="1"/>
          <w:numId w:val="13"/>
        </w:numPr>
      </w:pPr>
      <w:bookmarkStart w:id="702" w:name="_Toc229034465"/>
      <w:r>
        <w:t>Surveillance</w:t>
      </w:r>
      <w:bookmarkEnd w:id="702"/>
    </w:p>
    <w:p w14:paraId="51C7C78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Pipeline surveillance requirements shall be defined to ensure integrity and security.</w:t>
      </w:r>
    </w:p>
    <w:p w14:paraId="783F811A"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This includes:</w:t>
      </w:r>
    </w:p>
    <w:p w14:paraId="3748BF9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Routine inspection and monitoring</w:t>
      </w:r>
    </w:p>
    <w:p w14:paraId="7CEA516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Integration with SCADA and leak detection systems</w:t>
      </w:r>
    </w:p>
    <w:p w14:paraId="4442B96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Patrol and inspection strategies</w:t>
      </w:r>
    </w:p>
    <w:p w14:paraId="4ED0B476" w14:textId="77777777" w:rsidR="00FB5D38" w:rsidRDefault="00000000">
      <w:pPr>
        <w:pStyle w:val="Heading2"/>
        <w:numPr>
          <w:ilvl w:val="1"/>
          <w:numId w:val="13"/>
        </w:numPr>
      </w:pPr>
      <w:bookmarkStart w:id="703" w:name="_Toc229034466"/>
      <w:r>
        <w:t>SCADA system and Field Logistics</w:t>
      </w:r>
      <w:bookmarkEnd w:id="703"/>
    </w:p>
    <w:p w14:paraId="37A7E43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 define a SCADA system to enable centralized monitoring and control of the pipeline.</w:t>
      </w:r>
    </w:p>
    <w:p w14:paraId="3EEBDC0A"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SCADA system shall provide:</w:t>
      </w:r>
    </w:p>
    <w:p w14:paraId="79654A5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Real-time monitoring of pressure, flow, and temperature</w:t>
      </w:r>
    </w:p>
    <w:p w14:paraId="3DE1DC3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Remote operation of valves</w:t>
      </w:r>
    </w:p>
    <w:p w14:paraId="1CCA50D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Alarm and event management</w:t>
      </w:r>
    </w:p>
    <w:p w14:paraId="188C5C0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Leak detection and data logging</w:t>
      </w:r>
    </w:p>
    <w:p w14:paraId="5BB2CE5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Field logistics considerations shall be incorporated to ensure constructability and operational efficiency.</w:t>
      </w:r>
    </w:p>
    <w:p w14:paraId="75A36F2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 address:</w:t>
      </w:r>
    </w:p>
    <w:p w14:paraId="19EBC27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Access roads and construction camps</w:t>
      </w:r>
    </w:p>
    <w:p w14:paraId="0490625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Material transportation and storage</w:t>
      </w:r>
    </w:p>
    <w:p w14:paraId="3218866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Coordination with local communities</w:t>
      </w:r>
    </w:p>
    <w:p w14:paraId="71E91A7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Environmental and social constraints</w:t>
      </w:r>
    </w:p>
    <w:p w14:paraId="16A973DE" w14:textId="77777777" w:rsidR="00FB5D38" w:rsidRDefault="00FB5D38">
      <w:pPr>
        <w:tabs>
          <w:tab w:val="num" w:pos="820"/>
        </w:tabs>
        <w:spacing w:line="360" w:lineRule="auto"/>
        <w:rPr>
          <w:rFonts w:ascii="Futura Std Book" w:eastAsia="Tahoma" w:hAnsi="Futura Std Book" w:cs="Tahoma"/>
        </w:rPr>
      </w:pPr>
    </w:p>
    <w:p w14:paraId="7DCED24D" w14:textId="77777777" w:rsidR="00FB5D38" w:rsidRDefault="00FB5D38">
      <w:pPr>
        <w:tabs>
          <w:tab w:val="num" w:pos="820"/>
        </w:tabs>
        <w:spacing w:line="360" w:lineRule="auto"/>
        <w:rPr>
          <w:rFonts w:ascii="Futura Std Book" w:eastAsia="Tahoma" w:hAnsi="Futura Std Book" w:cs="Tahoma"/>
        </w:rPr>
      </w:pPr>
    </w:p>
    <w:p w14:paraId="0266DF32" w14:textId="77777777" w:rsidR="00FB5D38" w:rsidRDefault="00000000">
      <w:pPr>
        <w:rPr>
          <w:rFonts w:ascii="Futura Std Book" w:eastAsia="Tahoma" w:hAnsi="Futura Std Book" w:cs="Tahoma"/>
        </w:rPr>
      </w:pPr>
      <w:r>
        <w:rPr>
          <w:rFonts w:ascii="Futura Std Book" w:eastAsia="Tahoma" w:hAnsi="Futura Std Book" w:cs="Tahoma"/>
        </w:rPr>
        <w:br w:type="page"/>
      </w:r>
    </w:p>
    <w:p w14:paraId="3F8D2129" w14:textId="77777777" w:rsidR="00FB5D38" w:rsidRDefault="00000000">
      <w:pPr>
        <w:pStyle w:val="Heading1"/>
        <w:rPr>
          <w:bCs/>
        </w:rPr>
      </w:pPr>
      <w:bookmarkStart w:id="704" w:name="_Toc229034467"/>
      <w:r>
        <w:lastRenderedPageBreak/>
        <w:t>SCOPE OF WORK AND FEED PROCEDURE</w:t>
      </w:r>
      <w:bookmarkEnd w:id="704"/>
    </w:p>
    <w:p w14:paraId="243DEAE1" w14:textId="77777777" w:rsidR="00FB5D38" w:rsidRDefault="00FB5D38">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705" w:name="_Toc227940706"/>
      <w:bookmarkStart w:id="706" w:name="_Toc227941454"/>
      <w:bookmarkStart w:id="707" w:name="_Toc227941700"/>
      <w:bookmarkStart w:id="708" w:name="_Toc227941945"/>
      <w:bookmarkStart w:id="709" w:name="_Toc227942194"/>
      <w:bookmarkStart w:id="710" w:name="_Toc227942446"/>
      <w:bookmarkStart w:id="711" w:name="_Toc227942699"/>
      <w:bookmarkStart w:id="712" w:name="_Toc227942952"/>
      <w:bookmarkStart w:id="713" w:name="_Toc229034134"/>
      <w:bookmarkStart w:id="714" w:name="_Toc229034468"/>
      <w:bookmarkEnd w:id="705"/>
      <w:bookmarkEnd w:id="706"/>
      <w:bookmarkEnd w:id="707"/>
      <w:bookmarkEnd w:id="708"/>
      <w:bookmarkEnd w:id="709"/>
      <w:bookmarkEnd w:id="710"/>
      <w:bookmarkEnd w:id="711"/>
      <w:bookmarkEnd w:id="712"/>
      <w:bookmarkEnd w:id="713"/>
      <w:bookmarkEnd w:id="714"/>
    </w:p>
    <w:p w14:paraId="76688111" w14:textId="77777777" w:rsidR="00FB5D38" w:rsidRDefault="00FB5D38">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715" w:name="_Toc227940707"/>
      <w:bookmarkStart w:id="716" w:name="_Toc227941455"/>
      <w:bookmarkStart w:id="717" w:name="_Toc227941701"/>
      <w:bookmarkStart w:id="718" w:name="_Toc227941946"/>
      <w:bookmarkStart w:id="719" w:name="_Toc227942195"/>
      <w:bookmarkStart w:id="720" w:name="_Toc227942447"/>
      <w:bookmarkStart w:id="721" w:name="_Toc227942700"/>
      <w:bookmarkStart w:id="722" w:name="_Toc227942953"/>
      <w:bookmarkStart w:id="723" w:name="_Toc229034135"/>
      <w:bookmarkStart w:id="724" w:name="_Toc229034469"/>
      <w:bookmarkEnd w:id="715"/>
      <w:bookmarkEnd w:id="716"/>
      <w:bookmarkEnd w:id="717"/>
      <w:bookmarkEnd w:id="718"/>
      <w:bookmarkEnd w:id="719"/>
      <w:bookmarkEnd w:id="720"/>
      <w:bookmarkEnd w:id="721"/>
      <w:bookmarkEnd w:id="722"/>
      <w:bookmarkEnd w:id="723"/>
      <w:bookmarkEnd w:id="724"/>
    </w:p>
    <w:p w14:paraId="222C6662" w14:textId="77777777" w:rsidR="00FB5D38" w:rsidRDefault="00FB5D38">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725" w:name="_Toc227940708"/>
      <w:bookmarkStart w:id="726" w:name="_Toc227941456"/>
      <w:bookmarkStart w:id="727" w:name="_Toc227941702"/>
      <w:bookmarkStart w:id="728" w:name="_Toc227941947"/>
      <w:bookmarkStart w:id="729" w:name="_Toc227942196"/>
      <w:bookmarkStart w:id="730" w:name="_Toc227942448"/>
      <w:bookmarkStart w:id="731" w:name="_Toc227942701"/>
      <w:bookmarkStart w:id="732" w:name="_Toc227942954"/>
      <w:bookmarkStart w:id="733" w:name="_Toc229034136"/>
      <w:bookmarkStart w:id="734" w:name="_Toc229034470"/>
      <w:bookmarkEnd w:id="725"/>
      <w:bookmarkEnd w:id="726"/>
      <w:bookmarkEnd w:id="727"/>
      <w:bookmarkEnd w:id="728"/>
      <w:bookmarkEnd w:id="729"/>
      <w:bookmarkEnd w:id="730"/>
      <w:bookmarkEnd w:id="731"/>
      <w:bookmarkEnd w:id="732"/>
      <w:bookmarkEnd w:id="733"/>
      <w:bookmarkEnd w:id="734"/>
    </w:p>
    <w:p w14:paraId="1C608529" w14:textId="77777777" w:rsidR="00FB5D38" w:rsidRDefault="00FB5D38">
      <w:pPr>
        <w:pStyle w:val="ListParagraph"/>
        <w:keepNext/>
        <w:keepLines/>
        <w:widowControl/>
        <w:numPr>
          <w:ilvl w:val="0"/>
          <w:numId w:val="1"/>
        </w:numPr>
        <w:suppressAutoHyphens/>
        <w:spacing w:before="120" w:after="120" w:line="300" w:lineRule="auto"/>
        <w:jc w:val="both"/>
        <w:outlineLvl w:val="1"/>
        <w:rPr>
          <w:rFonts w:ascii="Futura Std Book" w:eastAsia="Calibri" w:hAnsi="Futura Std Book" w:cs="Tahoma"/>
          <w:b/>
          <w:bCs/>
          <w:noProof/>
          <w:vanish/>
          <w:color w:val="000080"/>
          <w:sz w:val="24"/>
          <w:szCs w:val="24"/>
        </w:rPr>
      </w:pPr>
      <w:bookmarkStart w:id="735" w:name="_Toc227940709"/>
      <w:bookmarkStart w:id="736" w:name="_Toc227941457"/>
      <w:bookmarkStart w:id="737" w:name="_Toc227941703"/>
      <w:bookmarkStart w:id="738" w:name="_Toc227941948"/>
      <w:bookmarkStart w:id="739" w:name="_Toc227942197"/>
      <w:bookmarkStart w:id="740" w:name="_Toc227942449"/>
      <w:bookmarkStart w:id="741" w:name="_Toc227942702"/>
      <w:bookmarkStart w:id="742" w:name="_Toc227942955"/>
      <w:bookmarkStart w:id="743" w:name="_Toc229034137"/>
      <w:bookmarkStart w:id="744" w:name="_Toc229034471"/>
      <w:bookmarkEnd w:id="735"/>
      <w:bookmarkEnd w:id="736"/>
      <w:bookmarkEnd w:id="737"/>
      <w:bookmarkEnd w:id="738"/>
      <w:bookmarkEnd w:id="739"/>
      <w:bookmarkEnd w:id="740"/>
      <w:bookmarkEnd w:id="741"/>
      <w:bookmarkEnd w:id="742"/>
      <w:bookmarkEnd w:id="743"/>
      <w:bookmarkEnd w:id="744"/>
    </w:p>
    <w:p w14:paraId="3DE13B47" w14:textId="77777777" w:rsidR="00FB5D38" w:rsidRDefault="00000000">
      <w:pPr>
        <w:pStyle w:val="Heading2"/>
        <w:numPr>
          <w:ilvl w:val="1"/>
          <w:numId w:val="13"/>
        </w:numPr>
      </w:pPr>
      <w:bookmarkStart w:id="745" w:name="_Toc229034472"/>
      <w:r>
        <w:t>Summary Scope of Work</w:t>
      </w:r>
      <w:bookmarkEnd w:id="745"/>
    </w:p>
    <w:p w14:paraId="04ABF447"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scope of work for the FEED of the 20” × 85 km OKNU–BBOU Gas Pipeline for the DSV Gas Hub at Akabel shall cover all engineering activities required to define the technical, safety, operability, constructability, and cost aspects of the pipeline system to a level suitable for EPC tendering.</w:t>
      </w:r>
    </w:p>
    <w:p w14:paraId="53C7075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scope shall include, but not be limited to:</w:t>
      </w:r>
    </w:p>
    <w:p w14:paraId="157122E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Development of a complete Basis of Design</w:t>
      </w:r>
    </w:p>
    <w:p w14:paraId="30555F7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Pipeline routing and alignment definition</w:t>
      </w:r>
    </w:p>
    <w:p w14:paraId="563B7C9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Hydraulic and flow assurance studies</w:t>
      </w:r>
    </w:p>
    <w:p w14:paraId="4327A77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Mechanical and pipeline integrity design</w:t>
      </w:r>
    </w:p>
    <w:p w14:paraId="634F53D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Definition of tie-in facilities at OKNU, SEIB, NUNR, DBUC, and BBOU</w:t>
      </w:r>
    </w:p>
    <w:p w14:paraId="754F7AD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Design of pigging, isolation, and metering facilities</w:t>
      </w:r>
    </w:p>
    <w:p w14:paraId="0528D5B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Instrumentation, control, automation, and SCADA philosophy</w:t>
      </w:r>
    </w:p>
    <w:p w14:paraId="0A9A885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Electrical, civil, and structural design</w:t>
      </w:r>
    </w:p>
    <w:p w14:paraId="656D75C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Safety, environmental, and security considerations</w:t>
      </w:r>
    </w:p>
    <w:p w14:paraId="334C3D0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Capital cost estimate and project execution schedule</w:t>
      </w:r>
    </w:p>
    <w:p w14:paraId="0ECDA79C"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 be executed in a manner that minimizes technical uncertainty and facilitates a smooth transition into the EPC phase.</w:t>
      </w:r>
    </w:p>
    <w:p w14:paraId="02A3C765" w14:textId="77777777" w:rsidR="00FB5D38" w:rsidRDefault="00000000">
      <w:pPr>
        <w:pStyle w:val="Heading2"/>
        <w:numPr>
          <w:ilvl w:val="1"/>
          <w:numId w:val="13"/>
        </w:numPr>
      </w:pPr>
      <w:bookmarkStart w:id="746" w:name="_Toc229034473"/>
      <w:r>
        <w:t>Detailed Scope of Work</w:t>
      </w:r>
      <w:bookmarkEnd w:id="746"/>
    </w:p>
    <w:p w14:paraId="60251840"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FEED</w:t>
      </w:r>
      <w:r>
        <w:rPr>
          <w:rFonts w:ascii="Futura Std Book" w:hAnsi="Futura Std Book" w:cs="Tahoma"/>
          <w:spacing w:val="13"/>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6"/>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lly</w:t>
      </w:r>
      <w:r>
        <w:rPr>
          <w:rFonts w:ascii="Futura Std Book" w:hAnsi="Futura Std Book" w:cs="Tahoma"/>
          <w:spacing w:val="1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w:t>
      </w:r>
      <w:r>
        <w:rPr>
          <w:rFonts w:ascii="Futura Std Book" w:hAnsi="Futura Std Book" w:cs="Tahoma"/>
          <w:spacing w:val="-3"/>
        </w:rPr>
        <w:t>r</w:t>
      </w:r>
      <w:r>
        <w:rPr>
          <w:rFonts w:ascii="Futura Std Book" w:hAnsi="Futura Std Book" w:cs="Tahoma"/>
          <w:spacing w:val="-1"/>
        </w:rPr>
        <w:t>ehen</w:t>
      </w:r>
      <w:r>
        <w:rPr>
          <w:rFonts w:ascii="Futura Std Book" w:hAnsi="Futura Std Book" w:cs="Tahoma"/>
        </w:rPr>
        <w:t>siv</w:t>
      </w:r>
      <w:r>
        <w:rPr>
          <w:rFonts w:ascii="Futura Std Book" w:hAnsi="Futura Std Book" w:cs="Tahoma"/>
          <w:spacing w:val="-1"/>
        </w:rPr>
        <w:t>e</w:t>
      </w:r>
      <w:r>
        <w:rPr>
          <w:rFonts w:ascii="Futura Std Book" w:hAnsi="Futura Std Book" w:cs="Tahoma"/>
        </w:rPr>
        <w:t>,</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7"/>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6"/>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4"/>
        </w:rPr>
        <w:t>n</w:t>
      </w:r>
      <w:r>
        <w:rPr>
          <w:rFonts w:ascii="Futura Std Book" w:hAnsi="Futura Std Book" w:cs="Tahoma"/>
        </w:rPr>
        <w:t>i</w:t>
      </w:r>
      <w:r>
        <w:rPr>
          <w:rFonts w:ascii="Futura Std Book" w:hAnsi="Futura Std Book" w:cs="Tahoma"/>
          <w:spacing w:val="-1"/>
        </w:rPr>
        <w:t>mu</w:t>
      </w:r>
      <w:r>
        <w:rPr>
          <w:rFonts w:ascii="Futura Std Book" w:hAnsi="Futura Std Book" w:cs="Tahoma"/>
        </w:rPr>
        <w:t>m the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p>
    <w:p w14:paraId="0A202FB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Introduction &amp; Project Overview</w:t>
      </w:r>
    </w:p>
    <w:p w14:paraId="0FD234A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Executive Summary</w:t>
      </w:r>
    </w:p>
    <w:p w14:paraId="0E3AA99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Project Objectives</w:t>
      </w:r>
    </w:p>
    <w:p w14:paraId="7B898F5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Scope of Facilities</w:t>
      </w:r>
    </w:p>
    <w:p w14:paraId="674C523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Basis of Design</w:t>
      </w:r>
    </w:p>
    <w:p w14:paraId="75FA297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Flow Assurance</w:t>
      </w:r>
    </w:p>
    <w:p w14:paraId="1916C51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Pipeline Alignment</w:t>
      </w:r>
    </w:p>
    <w:p w14:paraId="199459E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Pigging Facilities</w:t>
      </w:r>
    </w:p>
    <w:p w14:paraId="6B48C1A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Electrical Power Philosophy</w:t>
      </w:r>
    </w:p>
    <w:p w14:paraId="61396D3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SCADA Philosophy</w:t>
      </w:r>
    </w:p>
    <w:p w14:paraId="731EEF0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Safety Studies (HAZID, HAZOP, SIL, QRA – FEED level)</w:t>
      </w:r>
    </w:p>
    <w:p w14:paraId="04C5C86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Cost Estimate (±10%)</w:t>
      </w:r>
    </w:p>
    <w:p w14:paraId="32A5C28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Project Execution Strategy</w:t>
      </w:r>
    </w:p>
    <w:p w14:paraId="1C23935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Master Schedule (Level 3)</w:t>
      </w:r>
    </w:p>
    <w:p w14:paraId="1BD897E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lastRenderedPageBreak/>
        <w:t>Operations &amp; Maintenance Philosophy</w:t>
      </w:r>
    </w:p>
    <w:p w14:paraId="5F49035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Regulatory Interfaces (definition only)</w:t>
      </w:r>
    </w:p>
    <w:p w14:paraId="0F12DD5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NUPRC requirements (definition / compliance mapping only)</w:t>
      </w:r>
    </w:p>
    <w:p w14:paraId="61C1B17C" w14:textId="77777777" w:rsidR="00FB5D38" w:rsidRDefault="00000000">
      <w:pPr>
        <w:pStyle w:val="Heading2"/>
        <w:numPr>
          <w:ilvl w:val="1"/>
          <w:numId w:val="13"/>
        </w:numPr>
      </w:pPr>
      <w:bookmarkStart w:id="747" w:name="_Toc229034474"/>
      <w:r>
        <w:t>Scope of FEED Services</w:t>
      </w:r>
      <w:bookmarkEnd w:id="747"/>
    </w:p>
    <w:p w14:paraId="5EC2D74F" w14:textId="77777777" w:rsidR="00FB5D38" w:rsidRDefault="00FB5D38">
      <w:pPr>
        <w:pStyle w:val="ListParagraph"/>
        <w:numPr>
          <w:ilvl w:val="0"/>
          <w:numId w:val="2"/>
        </w:numPr>
        <w:spacing w:line="360" w:lineRule="auto"/>
        <w:rPr>
          <w:rFonts w:ascii="Futura Std Book" w:eastAsia="Calibri" w:hAnsi="Futura Std Book" w:cs="Tahoma"/>
          <w:bCs/>
          <w:iCs/>
          <w:noProof/>
          <w:vanish/>
          <w:color w:val="000080"/>
          <w:szCs w:val="24"/>
        </w:rPr>
      </w:pPr>
    </w:p>
    <w:p w14:paraId="73CAD5CD" w14:textId="77777777" w:rsidR="00FB5D38" w:rsidRDefault="00FB5D38">
      <w:pPr>
        <w:pStyle w:val="ListParagraph"/>
        <w:numPr>
          <w:ilvl w:val="1"/>
          <w:numId w:val="2"/>
        </w:numPr>
        <w:spacing w:line="360" w:lineRule="auto"/>
        <w:rPr>
          <w:rFonts w:ascii="Futura Std Book" w:eastAsia="Calibri" w:hAnsi="Futura Std Book" w:cs="Tahoma"/>
          <w:bCs/>
          <w:iCs/>
          <w:noProof/>
          <w:vanish/>
          <w:color w:val="000080"/>
          <w:szCs w:val="24"/>
        </w:rPr>
      </w:pPr>
    </w:p>
    <w:p w14:paraId="47790D16" w14:textId="77777777" w:rsidR="00FB5D38" w:rsidRDefault="00FB5D38">
      <w:pPr>
        <w:pStyle w:val="ListParagraph"/>
        <w:numPr>
          <w:ilvl w:val="1"/>
          <w:numId w:val="2"/>
        </w:numPr>
        <w:spacing w:line="360" w:lineRule="auto"/>
        <w:rPr>
          <w:rFonts w:ascii="Futura Std Book" w:eastAsia="Calibri" w:hAnsi="Futura Std Book" w:cs="Tahoma"/>
          <w:bCs/>
          <w:iCs/>
          <w:noProof/>
          <w:vanish/>
          <w:color w:val="000080"/>
          <w:szCs w:val="24"/>
        </w:rPr>
      </w:pPr>
    </w:p>
    <w:p w14:paraId="09F7E953" w14:textId="77777777" w:rsidR="00FB5D38" w:rsidRDefault="00FB5D38">
      <w:pPr>
        <w:pStyle w:val="ListParagraph"/>
        <w:numPr>
          <w:ilvl w:val="1"/>
          <w:numId w:val="2"/>
        </w:numPr>
        <w:spacing w:line="360" w:lineRule="auto"/>
        <w:rPr>
          <w:rFonts w:ascii="Futura Std Book" w:eastAsia="Calibri" w:hAnsi="Futura Std Book" w:cs="Tahoma"/>
          <w:bCs/>
          <w:iCs/>
          <w:noProof/>
          <w:vanish/>
          <w:color w:val="000080"/>
          <w:szCs w:val="24"/>
        </w:rPr>
      </w:pPr>
    </w:p>
    <w:p w14:paraId="06BED0F3"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Pipeline Engineering</w:t>
      </w:r>
    </w:p>
    <w:p w14:paraId="6162ABC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Line sizing &amp; wall thickness calculation</w:t>
      </w:r>
    </w:p>
    <w:p w14:paraId="2165DA2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Wall thickness design &amp; material selection</w:t>
      </w:r>
    </w:p>
    <w:p w14:paraId="5B6EB54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Stress analysis (installation &amp; operational)</w:t>
      </w:r>
    </w:p>
    <w:p w14:paraId="412C431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Stability analysis (swamp &amp; river crossings)</w:t>
      </w:r>
    </w:p>
    <w:p w14:paraId="5A16F0A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Tie-in design at OKNU, SEIB, NUNR, DBUC, and BBOU</w:t>
      </w:r>
    </w:p>
    <w:p w14:paraId="3D1BC11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Pipeline integrity management input</w:t>
      </w:r>
    </w:p>
    <w:p w14:paraId="6CCC4C1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Valve spacing and isolation philosophy</w:t>
      </w:r>
    </w:p>
    <w:p w14:paraId="748F6D3C"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Flow Assurance &amp; Process</w:t>
      </w:r>
    </w:p>
    <w:p w14:paraId="3D5E8C3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Hydraulic simulations</w:t>
      </w:r>
    </w:p>
    <w:p w14:paraId="6F35BF5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Transient multiphase modelling</w:t>
      </w:r>
    </w:p>
    <w:p w14:paraId="7BFB6B7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Slug catcher sizing</w:t>
      </w:r>
    </w:p>
    <w:p w14:paraId="77577B7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Liquid hold-up assessment</w:t>
      </w:r>
    </w:p>
    <w:p w14:paraId="7227809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Water separation philosophy</w:t>
      </w:r>
    </w:p>
    <w:p w14:paraId="707CA89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Process Flow Diagrams (PFDs)</w:t>
      </w:r>
    </w:p>
    <w:p w14:paraId="795BDE2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P&amp;IDs</w:t>
      </w:r>
    </w:p>
    <w:p w14:paraId="5466546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Cause &amp; Effect diagrams</w:t>
      </w:r>
    </w:p>
    <w:p w14:paraId="74C11CAE"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Routing &amp; Survey</w:t>
      </w:r>
    </w:p>
    <w:p w14:paraId="2F76259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Route selection study</w:t>
      </w:r>
    </w:p>
    <w:p w14:paraId="628BE3F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Satellite and GIS mapping</w:t>
      </w:r>
    </w:p>
    <w:p w14:paraId="2BB4A49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Topographic and Geotechnical investigations</w:t>
      </w:r>
    </w:p>
    <w:p w14:paraId="4C1A067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Bathymetric survey</w:t>
      </w:r>
    </w:p>
    <w:p w14:paraId="1D781C5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Crossing methodology selection:</w:t>
      </w:r>
    </w:p>
    <w:p w14:paraId="23E40628" w14:textId="77777777" w:rsidR="00FB5D38" w:rsidRDefault="00000000">
      <w:pPr>
        <w:widowControl/>
        <w:numPr>
          <w:ilvl w:val="1"/>
          <w:numId w:val="17"/>
        </w:numPr>
        <w:spacing w:before="120" w:after="120" w:line="276" w:lineRule="auto"/>
        <w:ind w:left="1800"/>
        <w:jc w:val="both"/>
        <w:rPr>
          <w:rFonts w:ascii="Futura Std Book" w:hAnsi="Futura Std Book" w:cs="Tahoma"/>
        </w:rPr>
      </w:pPr>
      <w:r>
        <w:rPr>
          <w:rFonts w:ascii="Futura Std Book" w:hAnsi="Futura Std Book"/>
          <w:color w:val="000000" w:themeColor="text1"/>
        </w:rPr>
        <w:t>HDD</w:t>
      </w:r>
    </w:p>
    <w:p w14:paraId="7DCCEA1E" w14:textId="77777777" w:rsidR="00FB5D38" w:rsidRDefault="00000000">
      <w:pPr>
        <w:widowControl/>
        <w:numPr>
          <w:ilvl w:val="1"/>
          <w:numId w:val="17"/>
        </w:numPr>
        <w:spacing w:before="120" w:after="120" w:line="276" w:lineRule="auto"/>
        <w:ind w:left="1800"/>
        <w:jc w:val="both"/>
        <w:rPr>
          <w:rFonts w:ascii="Futura Std Book" w:hAnsi="Futura Std Book" w:cs="Tahoma"/>
        </w:rPr>
      </w:pPr>
      <w:r>
        <w:rPr>
          <w:rFonts w:ascii="Futura Std Book" w:hAnsi="Futura Std Book"/>
          <w:color w:val="000000" w:themeColor="text1"/>
        </w:rPr>
        <w:t>Micro</w:t>
      </w:r>
      <w:r>
        <w:rPr>
          <w:rFonts w:ascii="Futura Std Book" w:hAnsi="Futura Std Book" w:cs="Tahoma"/>
        </w:rPr>
        <w:t>-tunneling</w:t>
      </w:r>
    </w:p>
    <w:p w14:paraId="393E8CF1" w14:textId="77777777" w:rsidR="00FB5D38" w:rsidRDefault="00000000">
      <w:pPr>
        <w:widowControl/>
        <w:numPr>
          <w:ilvl w:val="1"/>
          <w:numId w:val="17"/>
        </w:numPr>
        <w:spacing w:before="120" w:after="120" w:line="276" w:lineRule="auto"/>
        <w:ind w:left="1800"/>
        <w:jc w:val="both"/>
        <w:rPr>
          <w:rFonts w:ascii="Futura Std Book" w:hAnsi="Futura Std Book" w:cs="Tahoma"/>
        </w:rPr>
      </w:pPr>
      <w:r>
        <w:rPr>
          <w:rFonts w:ascii="Futura Std Book" w:hAnsi="Futura Std Book"/>
          <w:color w:val="000000" w:themeColor="text1"/>
        </w:rPr>
        <w:t>Open</w:t>
      </w:r>
      <w:r>
        <w:rPr>
          <w:rFonts w:ascii="Futura Std Book" w:hAnsi="Futura Std Book" w:cs="Tahoma"/>
        </w:rPr>
        <w:t>-cut/cofferdam</w:t>
      </w:r>
    </w:p>
    <w:p w14:paraId="2FB1BFC3"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Mechanical &amp; Piping Engineering</w:t>
      </w:r>
    </w:p>
    <w:p w14:paraId="511656E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Manifolds Design</w:t>
      </w:r>
    </w:p>
    <w:p w14:paraId="610FFB0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Pig launcher &amp; receiver systems design</w:t>
      </w:r>
    </w:p>
    <w:p w14:paraId="3D1E676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Specification of line pipe, valves, and fittings</w:t>
      </w:r>
    </w:p>
    <w:p w14:paraId="5272B4A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Materials selection and corrosion allowance</w:t>
      </w:r>
    </w:p>
    <w:p w14:paraId="15899F1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Mechanical datasheets and specifications</w:t>
      </w:r>
    </w:p>
    <w:p w14:paraId="5BA9448B"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lastRenderedPageBreak/>
        <w:t>Civil and Structural Engineering</w:t>
      </w:r>
    </w:p>
    <w:p w14:paraId="07B766C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Geotechnical investigations</w:t>
      </w:r>
    </w:p>
    <w:p w14:paraId="21EDE74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Foundations for above-ground facilities</w:t>
      </w:r>
    </w:p>
    <w:p w14:paraId="3ECEA7F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Structural supports and pipe racks</w:t>
      </w:r>
    </w:p>
    <w:p w14:paraId="190DD33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Access roads and site grading philosophy</w:t>
      </w:r>
    </w:p>
    <w:p w14:paraId="426DD3AE"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Electrical Engineering</w:t>
      </w:r>
    </w:p>
    <w:p w14:paraId="0A5E921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Electrical load assessment</w:t>
      </w:r>
    </w:p>
    <w:p w14:paraId="6917CBC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Power supply philosophy</w:t>
      </w:r>
    </w:p>
    <w:p w14:paraId="50F0A2E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Single line diagrams</w:t>
      </w:r>
    </w:p>
    <w:p w14:paraId="3AA7229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Area classification inputs</w:t>
      </w:r>
    </w:p>
    <w:p w14:paraId="38E688B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Earthing and lightning protection</w:t>
      </w:r>
    </w:p>
    <w:p w14:paraId="7F17C578"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Corrosion Protection Engineering</w:t>
      </w:r>
    </w:p>
    <w:p w14:paraId="4DFF898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Internal corrosion mitigation philosophy</w:t>
      </w:r>
    </w:p>
    <w:p w14:paraId="5F4AC58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Temporary CP (sacrificial anodes) during construction</w:t>
      </w:r>
    </w:p>
    <w:p w14:paraId="528961B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Permanent Impressed Current Cathodic Protection (ICCP)</w:t>
      </w:r>
    </w:p>
    <w:p w14:paraId="7B76FC8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CP monitoring stations</w:t>
      </w:r>
    </w:p>
    <w:p w14:paraId="1EC3A13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Coating system selection</w:t>
      </w:r>
    </w:p>
    <w:p w14:paraId="520C755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Corrosion allowance &amp; mitigation philosophy</w:t>
      </w:r>
    </w:p>
    <w:p w14:paraId="42FEC447"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Pipeline Manifold Facilities (Each Manifold)</w:t>
      </w:r>
    </w:p>
    <w:p w14:paraId="42BCB5A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Each pipeline manifold should include:</w:t>
      </w:r>
    </w:p>
    <w:p w14:paraId="5C929E8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Manifold headers for SEIB, NUNR and DBUC pipeline tie-ins</w:t>
      </w:r>
    </w:p>
    <w:p w14:paraId="7FD8F52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DSV check meters for OKNU-BBOU bulk flow</w:t>
      </w:r>
    </w:p>
    <w:p w14:paraId="41422EB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RTU &amp; Control Room / Field Auxiliary Room (FAR)</w:t>
      </w:r>
    </w:p>
    <w:p w14:paraId="2306F00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Solar power system with ≥7 days battery autonomy</w:t>
      </w:r>
    </w:p>
    <w:p w14:paraId="5C333CA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Electrical transformer &amp; electrical room</w:t>
      </w:r>
    </w:p>
    <w:p w14:paraId="34AB5D3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Chemical (corrosion inhibitor) injection system</w:t>
      </w:r>
    </w:p>
    <w:p w14:paraId="2D22D7F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Tie-in provisions for:</w:t>
      </w:r>
    </w:p>
    <w:p w14:paraId="2CC35321"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Biocide injection</w:t>
      </w:r>
    </w:p>
    <w:p w14:paraId="5C58E843" w14:textId="77777777" w:rsidR="00FB5D38" w:rsidRDefault="00000000">
      <w:pPr>
        <w:widowControl/>
        <w:numPr>
          <w:ilvl w:val="1"/>
          <w:numId w:val="17"/>
        </w:numPr>
        <w:spacing w:before="120" w:after="120" w:line="276" w:lineRule="auto"/>
        <w:ind w:left="1800"/>
        <w:jc w:val="both"/>
        <w:rPr>
          <w:rFonts w:ascii="Futura Std Book" w:hAnsi="Futura Std Book" w:cs="Tahoma"/>
        </w:rPr>
      </w:pPr>
      <w:r>
        <w:rPr>
          <w:rFonts w:ascii="Futura Std Book" w:hAnsi="Futura Std Book"/>
          <w:color w:val="000000" w:themeColor="text1"/>
        </w:rPr>
        <w:t>Methanol</w:t>
      </w:r>
      <w:r>
        <w:rPr>
          <w:rFonts w:ascii="Futura Std Book" w:hAnsi="Futura Std Book" w:cs="Tahoma"/>
        </w:rPr>
        <w:t xml:space="preserve"> injection</w:t>
      </w:r>
    </w:p>
    <w:p w14:paraId="59D332E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Utility and Safety Systems:</w:t>
      </w:r>
    </w:p>
    <w:p w14:paraId="165566BF"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Closed drain vessel &amp; open drain tank</w:t>
      </w:r>
    </w:p>
    <w:p w14:paraId="65536D26"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Weather shelter / guard hut</w:t>
      </w:r>
    </w:p>
    <w:p w14:paraId="4C8F3ABF"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Gantry &amp; lifting accessories</w:t>
      </w:r>
    </w:p>
    <w:p w14:paraId="2DCD9977"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High-security fencing (Citadel / Heras type)</w:t>
      </w:r>
    </w:p>
    <w:p w14:paraId="4385292C"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t>Navigation aids (aviation &amp; marine lighting)</w:t>
      </w:r>
    </w:p>
    <w:p w14:paraId="668946A3" w14:textId="77777777" w:rsidR="00FB5D38" w:rsidRDefault="00000000">
      <w:pPr>
        <w:widowControl/>
        <w:numPr>
          <w:ilvl w:val="1"/>
          <w:numId w:val="17"/>
        </w:numPr>
        <w:spacing w:before="120" w:after="120" w:line="276" w:lineRule="auto"/>
        <w:ind w:left="1800"/>
        <w:jc w:val="both"/>
        <w:rPr>
          <w:rFonts w:ascii="Futura Std Book" w:hAnsi="Futura Std Book"/>
          <w:color w:val="000000" w:themeColor="text1"/>
        </w:rPr>
      </w:pPr>
      <w:r>
        <w:rPr>
          <w:rFonts w:ascii="Futura Std Book" w:hAnsi="Futura Std Book"/>
          <w:color w:val="000000" w:themeColor="text1"/>
        </w:rPr>
        <w:lastRenderedPageBreak/>
        <w:t>Earthing &amp; lightning protection</w:t>
      </w:r>
    </w:p>
    <w:p w14:paraId="3B67CA42" w14:textId="77777777" w:rsidR="00FB5D38" w:rsidRDefault="00000000">
      <w:pPr>
        <w:widowControl/>
        <w:numPr>
          <w:ilvl w:val="1"/>
          <w:numId w:val="17"/>
        </w:numPr>
        <w:spacing w:before="120" w:after="120" w:line="276" w:lineRule="auto"/>
        <w:ind w:left="1800"/>
        <w:jc w:val="both"/>
        <w:rPr>
          <w:rFonts w:ascii="Futura Std Book" w:hAnsi="Futura Std Book" w:cs="Tahoma"/>
        </w:rPr>
      </w:pPr>
      <w:r>
        <w:rPr>
          <w:rFonts w:ascii="Futura Std Book" w:hAnsi="Futura Std Book"/>
          <w:color w:val="000000" w:themeColor="text1"/>
        </w:rPr>
        <w:t>C</w:t>
      </w:r>
      <w:r>
        <w:rPr>
          <w:rFonts w:ascii="Futura Std Book" w:hAnsi="Futura Std Book" w:cs="Tahoma"/>
        </w:rPr>
        <w:t>old vent for small inventory trap</w:t>
      </w:r>
    </w:p>
    <w:p w14:paraId="17C72729"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level of automation and power infrastructure at each manifold shall be optimized during FEED based on operability and security requirements.</w:t>
      </w:r>
    </w:p>
    <w:p w14:paraId="4E3619EC"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Instrumentation, Control &amp; Automation</w:t>
      </w:r>
    </w:p>
    <w:p w14:paraId="0C8D5E4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Instrumentation philosophy</w:t>
      </w:r>
    </w:p>
    <w:p w14:paraId="2665D68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PLC, RTU, and SCADA architecture</w:t>
      </w:r>
    </w:p>
    <w:p w14:paraId="2BE4D17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Leak detection philosophy</w:t>
      </w:r>
    </w:p>
    <w:p w14:paraId="0445825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Telecom and communication systems</w:t>
      </w:r>
    </w:p>
    <w:p w14:paraId="79A582CA"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Safety, Health &amp; Environment</w:t>
      </w:r>
    </w:p>
    <w:p w14:paraId="5D977B0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HAZID, HAZOP, SIL studies</w:t>
      </w:r>
    </w:p>
    <w:p w14:paraId="1757173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Fire protection philosophy</w:t>
      </w:r>
    </w:p>
    <w:p w14:paraId="0321FC1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Emergency shutdown philosophy</w:t>
      </w:r>
    </w:p>
    <w:p w14:paraId="49CFA0F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Environmental and regulatory inputs</w:t>
      </w:r>
    </w:p>
    <w:p w14:paraId="3D5E210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Constructability risk review</w:t>
      </w:r>
    </w:p>
    <w:p w14:paraId="5F270F5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Swamp access strategy</w:t>
      </w:r>
    </w:p>
    <w:p w14:paraId="78839294"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Commercial, Cost and Scheduling</w:t>
      </w:r>
    </w:p>
    <w:p w14:paraId="6A9B372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Capital cost estimate (±10%)</w:t>
      </w:r>
    </w:p>
    <w:p w14:paraId="5F9F583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Project master schedule (Level 3)</w:t>
      </w:r>
    </w:p>
    <w:p w14:paraId="7F0709C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Risk and contingency assessment</w:t>
      </w:r>
    </w:p>
    <w:p w14:paraId="4C0FA13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Lifecycle cost analysis</w:t>
      </w:r>
    </w:p>
    <w:p w14:paraId="0EA88730"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rPr>
          <w:rFonts w:eastAsia="Tahoma"/>
        </w:rPr>
        <w:t>EPC packaging strategy</w:t>
      </w:r>
    </w:p>
    <w:p w14:paraId="7256E57F" w14:textId="77777777" w:rsidR="00FB5D38" w:rsidRDefault="00000000">
      <w:pPr>
        <w:pStyle w:val="Heading2"/>
        <w:numPr>
          <w:ilvl w:val="1"/>
          <w:numId w:val="13"/>
        </w:numPr>
      </w:pPr>
      <w:bookmarkStart w:id="748" w:name="_Toc229034475"/>
      <w:r>
        <w:t>FEED Procedure</w:t>
      </w:r>
      <w:bookmarkEnd w:id="748"/>
    </w:p>
    <w:p w14:paraId="0AAF27A9" w14:textId="77777777" w:rsidR="00FB5D38" w:rsidRDefault="00000000">
      <w:pPr>
        <w:pStyle w:val="BodyText"/>
        <w:suppressAutoHyphens/>
        <w:spacing w:before="120" w:after="120" w:line="300" w:lineRule="auto"/>
        <w:ind w:left="851"/>
        <w:jc w:val="both"/>
        <w:rPr>
          <w:rFonts w:ascii="Futura Std Book" w:eastAsia="Arial" w:hAnsi="Futura Std Book" w:cs="Tahoma"/>
          <w:lang w:val="en-GB"/>
        </w:rPr>
      </w:pPr>
      <w:r>
        <w:rPr>
          <w:rFonts w:ascii="Futura Std Book" w:eastAsia="Arial" w:hAnsi="Futura Std Book" w:cs="Tahoma"/>
          <w:lang w:val="en-GB"/>
        </w:rPr>
        <w:t>A detailed project-specific FEED procedure will be developed on contract award. The emphasis will be on project management to provide essential Project inputs. The FEED will be structured using pre-agreed yardsticks on schedule, milestones, deliverables, quality, cost control, and change control.</w:t>
      </w:r>
    </w:p>
    <w:p w14:paraId="7C912EDF" w14:textId="77777777" w:rsidR="00FB5D38" w:rsidRDefault="00000000">
      <w:pPr>
        <w:pStyle w:val="BodyText"/>
        <w:suppressAutoHyphens/>
        <w:spacing w:before="120" w:after="120" w:line="300" w:lineRule="auto"/>
        <w:ind w:left="851"/>
        <w:jc w:val="both"/>
        <w:rPr>
          <w:rFonts w:ascii="Futura Std Book" w:eastAsia="Arial" w:hAnsi="Futura Std Book" w:cs="Tahoma"/>
          <w:lang w:val="en-GB"/>
        </w:rPr>
      </w:pPr>
      <w:r>
        <w:rPr>
          <w:rFonts w:ascii="Futura Std Book" w:eastAsia="Arial" w:hAnsi="Futura Std Book" w:cs="Tahoma"/>
          <w:lang w:val="en-GB"/>
        </w:rPr>
        <w:t>Site visits will be carried out where required to confirm already existing data or to acquire fresh data.</w:t>
      </w:r>
    </w:p>
    <w:p w14:paraId="68C00EDB" w14:textId="77777777" w:rsidR="00FB5D38" w:rsidRDefault="00000000">
      <w:pPr>
        <w:pStyle w:val="BodyText"/>
        <w:suppressAutoHyphens/>
        <w:spacing w:before="120" w:after="120" w:line="300" w:lineRule="auto"/>
        <w:ind w:left="851"/>
        <w:jc w:val="both"/>
        <w:rPr>
          <w:rFonts w:ascii="Futura Std Book" w:eastAsia="Arial" w:hAnsi="Futura Std Book" w:cs="Tahoma"/>
          <w:lang w:val="en-GB"/>
        </w:rPr>
      </w:pPr>
      <w:r>
        <w:rPr>
          <w:rFonts w:ascii="Futura Std Book" w:eastAsia="Arial" w:hAnsi="Futura Std Book" w:cs="Tahoma"/>
          <w:lang w:val="en-GB"/>
        </w:rPr>
        <w:t>The steps to deliver the FEED package will include the following:</w:t>
      </w:r>
    </w:p>
    <w:p w14:paraId="2B06CC7D" w14:textId="77777777" w:rsidR="00FB5D38" w:rsidRDefault="00FB5D38">
      <w:pPr>
        <w:pStyle w:val="ListParagraph"/>
        <w:numPr>
          <w:ilvl w:val="1"/>
          <w:numId w:val="2"/>
        </w:numPr>
        <w:spacing w:line="360" w:lineRule="auto"/>
        <w:rPr>
          <w:rFonts w:ascii="Futura Std Book" w:eastAsia="Calibri" w:hAnsi="Futura Std Book" w:cs="Tahoma"/>
          <w:bCs/>
          <w:iCs/>
          <w:noProof/>
          <w:vanish/>
          <w:color w:val="000080"/>
          <w:szCs w:val="24"/>
        </w:rPr>
      </w:pPr>
    </w:p>
    <w:p w14:paraId="3EDFA496"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Basis For Design: </w:t>
      </w:r>
    </w:p>
    <w:p w14:paraId="24B9EBC8"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Various concepts for the Pipeline and associated infrastructure will be identified, evaluated and ranked. A Concept Selection Report will be prepared detailing the selection process and the recommended/selected concept. The Concept Selection Report will form a key input into the Basis for Design document</w:t>
      </w:r>
    </w:p>
    <w:p w14:paraId="0B97109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lastRenderedPageBreak/>
        <w:t>which will outline the boundary conditions, performance criteria and the applicable standards for the selected concept.</w:t>
      </w:r>
    </w:p>
    <w:p w14:paraId="3D64BF95"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Process: </w:t>
      </w:r>
    </w:p>
    <w:p w14:paraId="5D16969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EA shall carry out detailed simulation studies – steady state and dynamic – using PIPESIM, HYSIS and OLGA software. Contractor shall perform process simulation and flow assurance for the entire pipeline system from wellheads to the GPP at Akabel.</w:t>
      </w:r>
    </w:p>
    <w:p w14:paraId="469BE21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hydraulics and flow assurance study shall be focused on the following main items:</w:t>
      </w:r>
    </w:p>
    <w:p w14:paraId="653C7D6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Analysis shall cover the whole pipeline system.</w:t>
      </w:r>
    </w:p>
    <w:p w14:paraId="5CA34FA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Analysis of the pipeline system to maintain the required production rate</w:t>
      </w:r>
    </w:p>
    <w:p w14:paraId="003389D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Identification of flow instabilities</w:t>
      </w:r>
    </w:p>
    <w:p w14:paraId="543BE49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Identifications of pressure profile along the pipelines</w:t>
      </w:r>
    </w:p>
    <w:p w14:paraId="18BCFC0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Identification of hydrate formation tendencies and hydrate management strategies</w:t>
      </w:r>
    </w:p>
    <w:p w14:paraId="251E515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Pipeline pigging and the related induced slug volume to aid slug catcher sizing</w:t>
      </w:r>
    </w:p>
    <w:p w14:paraId="17246A6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Pipeline depressurisation</w:t>
      </w:r>
    </w:p>
    <w:p w14:paraId="6B12B06E"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Steady State Production: </w:t>
      </w:r>
    </w:p>
    <w:p w14:paraId="470762F2"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 evaluate steady-state operating conditions for the pipeline system based on forecasted gas production from OKNU and third-party tie-ins (SEIB, NUNR and DBUC).</w:t>
      </w:r>
    </w:p>
    <w:p w14:paraId="016BC8D7"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This evaluation shall </w:t>
      </w:r>
      <w:r>
        <w:rPr>
          <w:rFonts w:ascii="Futura Std Book" w:hAnsi="Futura Std Book" w:cs="Tahoma"/>
          <w:spacing w:val="-2"/>
        </w:rPr>
        <w:t>include</w:t>
      </w:r>
      <w:r>
        <w:rPr>
          <w:rFonts w:ascii="Futura Std Book" w:hAnsi="Futura Std Book" w:cs="Tahoma"/>
        </w:rPr>
        <w:t>:</w:t>
      </w:r>
    </w:p>
    <w:p w14:paraId="1F049B4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Nominal, maximum, and minimum flow cases</w:t>
      </w:r>
    </w:p>
    <w:p w14:paraId="0EC69F7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Pressure and temperature profiles along the pipeline</w:t>
      </w:r>
    </w:p>
    <w:p w14:paraId="74E1141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Confirmation of pipeline capacity to meet Gas Hub demand</w:t>
      </w:r>
    </w:p>
    <w:p w14:paraId="79CD068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Assessment of operational margins under steady-state conditions</w:t>
      </w:r>
    </w:p>
    <w:p w14:paraId="4980E3A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The </w:t>
      </w:r>
      <w:r>
        <w:rPr>
          <w:rFonts w:ascii="Futura Std Book" w:hAnsi="Futura Std Book" w:cs="Tahoma"/>
          <w:spacing w:val="-1"/>
        </w:rPr>
        <w:t>steady</w:t>
      </w:r>
      <w:r>
        <w:rPr>
          <w:rFonts w:ascii="Futura Std Book" w:hAnsi="Futura Std Book" w:cs="Tahoma"/>
        </w:rPr>
        <w:t>-state analysis shall form the basis for pipeline sizing, wall thickness selection, and valve spacing.</w:t>
      </w:r>
    </w:p>
    <w:p w14:paraId="70AB5450"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Well Restart Capabilities: </w:t>
      </w:r>
    </w:p>
    <w:p w14:paraId="77CE738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Although the OKNU–BBOU pipeline is a transmission system, the FEED shall assess restart scenarios following upstream well shutdowns or pipeline outages.</w:t>
      </w:r>
    </w:p>
    <w:p w14:paraId="4633D70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spacing w:val="-1"/>
        </w:rPr>
        <w:t>This</w:t>
      </w:r>
      <w:r>
        <w:rPr>
          <w:rFonts w:ascii="Futura Std Book" w:hAnsi="Futura Std Book" w:cs="Tahoma"/>
        </w:rPr>
        <w:t xml:space="preserve"> assessment shall consider:</w:t>
      </w:r>
    </w:p>
    <w:p w14:paraId="4DCD8D5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 xml:space="preserve">Pressure build-up and transient flow </w:t>
      </w:r>
      <w:proofErr w:type="spellStart"/>
      <w:r>
        <w:rPr>
          <w:rFonts w:eastAsia="Tahoma"/>
        </w:rPr>
        <w:t>behavior</w:t>
      </w:r>
      <w:proofErr w:type="spellEnd"/>
      <w:r>
        <w:rPr>
          <w:rFonts w:eastAsia="Tahoma"/>
        </w:rPr>
        <w:t xml:space="preserve"> during restart</w:t>
      </w:r>
    </w:p>
    <w:p w14:paraId="61B46CB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Impact on downstream facilities and Gas Hub operations</w:t>
      </w:r>
    </w:p>
    <w:p w14:paraId="61BAA89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Operational procedures for controlled restart</w:t>
      </w:r>
    </w:p>
    <w:p w14:paraId="50E20D4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Potential risks associated with rapid pressurization</w:t>
      </w:r>
    </w:p>
    <w:p w14:paraId="0B2462F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spacing w:val="-1"/>
        </w:rPr>
        <w:t>The</w:t>
      </w:r>
      <w:r>
        <w:rPr>
          <w:rFonts w:ascii="Futura Std Book" w:hAnsi="Futura Std Book" w:cs="Tahoma"/>
        </w:rPr>
        <w:t xml:space="preserve"> objective is to ensure that pipeline restart can be achieved safely without exceeding design limits.</w:t>
      </w:r>
    </w:p>
    <w:p w14:paraId="0DF669F7"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lastRenderedPageBreak/>
        <w:t xml:space="preserve">Hydrate Management: </w:t>
      </w:r>
    </w:p>
    <w:p w14:paraId="414BEB58" w14:textId="77777777" w:rsidR="00FB5D38" w:rsidRDefault="00000000">
      <w:pPr>
        <w:pStyle w:val="BodyText"/>
        <w:suppressAutoHyphens/>
        <w:spacing w:before="120" w:after="120" w:line="300" w:lineRule="auto"/>
        <w:ind w:left="851"/>
        <w:jc w:val="both"/>
        <w:rPr>
          <w:rFonts w:ascii="Futura Std Book" w:hAnsi="Futura Std Book" w:cs="Tahoma"/>
          <w:spacing w:val="-3"/>
        </w:rPr>
      </w:pPr>
      <w:r>
        <w:rPr>
          <w:rFonts w:ascii="Futura Std Book" w:hAnsi="Futura Std Book" w:cs="Tahoma"/>
          <w:spacing w:val="-3"/>
        </w:rPr>
        <w:t>Given the transportation of wet gas, hydrate formation risk shall be assessed as part of the FEED.</w:t>
      </w:r>
    </w:p>
    <w:p w14:paraId="189054CE" w14:textId="77777777" w:rsidR="00FB5D38" w:rsidRDefault="00000000">
      <w:pPr>
        <w:pStyle w:val="BodyText"/>
        <w:suppressAutoHyphens/>
        <w:spacing w:before="120" w:after="120" w:line="300" w:lineRule="auto"/>
        <w:ind w:left="851"/>
        <w:jc w:val="both"/>
        <w:rPr>
          <w:rFonts w:ascii="Futura Std Book" w:hAnsi="Futura Std Book" w:cs="Tahoma"/>
          <w:spacing w:val="-3"/>
        </w:rPr>
      </w:pPr>
      <w:r>
        <w:rPr>
          <w:rFonts w:ascii="Futura Std Book" w:hAnsi="Futura Std Book" w:cs="Tahoma"/>
          <w:spacing w:val="-1"/>
        </w:rPr>
        <w:t>Hydrate</w:t>
      </w:r>
      <w:r>
        <w:rPr>
          <w:rFonts w:ascii="Futura Std Book" w:hAnsi="Futura Std Book" w:cs="Tahoma"/>
          <w:spacing w:val="-3"/>
        </w:rPr>
        <w:t xml:space="preserve"> management considerations shall include:</w:t>
      </w:r>
    </w:p>
    <w:p w14:paraId="7412216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Gas composition and water content</w:t>
      </w:r>
    </w:p>
    <w:p w14:paraId="7698399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Operating pressure and temperature envelopes</w:t>
      </w:r>
    </w:p>
    <w:p w14:paraId="48E659A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Identification of hydrate formation conditions</w:t>
      </w:r>
    </w:p>
    <w:p w14:paraId="480A48F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Mitigation strategies such as pigging, insulation, or chemical injection provisions</w:t>
      </w:r>
    </w:p>
    <w:p w14:paraId="4D9EEC46" w14:textId="77777777" w:rsidR="00FB5D38" w:rsidRDefault="00000000">
      <w:pPr>
        <w:pStyle w:val="BodyText"/>
        <w:suppressAutoHyphens/>
        <w:spacing w:before="120" w:after="120" w:line="300" w:lineRule="auto"/>
        <w:ind w:left="851"/>
        <w:jc w:val="both"/>
        <w:rPr>
          <w:rFonts w:ascii="Futura Std Book" w:hAnsi="Futura Std Book" w:cs="Tahoma"/>
          <w:spacing w:val="-3"/>
        </w:rPr>
      </w:pPr>
      <w:r>
        <w:rPr>
          <w:rFonts w:ascii="Futura Std Book" w:hAnsi="Futura Std Book" w:cs="Tahoma"/>
        </w:rPr>
        <w:t>Hydrate</w:t>
      </w:r>
      <w:r>
        <w:rPr>
          <w:rFonts w:ascii="Futura Std Book" w:hAnsi="Futura Std Book" w:cs="Tahoma"/>
          <w:spacing w:val="-3"/>
        </w:rPr>
        <w:t xml:space="preserve"> Management strategies shall be evaluated against seasonal seabed and ambient temperature variations. The FEED shall recommend appropriate hydrate management measures to ensure uninterrupted flow and pipeline integrity.</w:t>
      </w:r>
    </w:p>
    <w:p w14:paraId="64DB1584"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Pigging Requirement: </w:t>
      </w:r>
    </w:p>
    <w:p w14:paraId="43D54BDC"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OKNU–BBOU Gas Pipeline will transport wet raw wellhead natural gas to the Akabel Gas Hub; therefore, pigging facilities are required to ensure pipeline integrity, operability, and flow assurance throughout the pipeline lifecycle.</w:t>
      </w:r>
    </w:p>
    <w:p w14:paraId="68CC07C4"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 define the pigging philosophy, including pig types (cleaning, batching, and intelligent pigs), pigging frequency, and operational requirements for liquid removal, debris cleaning, and internal inspection. Pig Launcher facilities shall be provided at the upstream end (OKNU), while Pig Receiver facilities shall be located at the downstream end (BBOU).</w:t>
      </w:r>
    </w:p>
    <w:p w14:paraId="7652EA07"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FEED shall ensure pigging facilities are designed to accommodate all anticipated pig types and allow safe launching and receiving operations, including isolation, venting, draining, and safety systems. Provisions shall also be made to ensure uninterrupted pigging operations across tie-ins at SEIB, NUNR and DBUC.</w:t>
      </w:r>
    </w:p>
    <w:p w14:paraId="65E90A19"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Depressurisation: </w:t>
      </w:r>
    </w:p>
    <w:p w14:paraId="38354F27"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The FEED shall define the </w:t>
      </w:r>
      <w:proofErr w:type="spellStart"/>
      <w:r>
        <w:rPr>
          <w:rFonts w:ascii="Futura Std Book" w:hAnsi="Futura Std Book" w:cs="Tahoma"/>
        </w:rPr>
        <w:t>depressurisation</w:t>
      </w:r>
      <w:proofErr w:type="spellEnd"/>
      <w:r>
        <w:rPr>
          <w:rFonts w:ascii="Futura Std Book" w:hAnsi="Futura Std Book" w:cs="Tahoma"/>
        </w:rPr>
        <w:t xml:space="preserve"> philosophy for the pipeline to enable safe Maintenance, emergency response, and commissioning activities.</w:t>
      </w:r>
    </w:p>
    <w:p w14:paraId="702A5E7C"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This shall include:</w:t>
      </w:r>
    </w:p>
    <w:p w14:paraId="2477BAA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Location and sizing of vent and blowdown facilities</w:t>
      </w:r>
    </w:p>
    <w:p w14:paraId="2040590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Controlled depressurisation rates</w:t>
      </w:r>
    </w:p>
    <w:p w14:paraId="5FA462D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Integration with emergency shutdown systems</w:t>
      </w:r>
    </w:p>
    <w:p w14:paraId="4071CC1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Compliance with safety and environmental requirements</w:t>
      </w:r>
    </w:p>
    <w:p w14:paraId="68B08332" w14:textId="77777777" w:rsidR="00FB5D38" w:rsidRDefault="00000000">
      <w:pPr>
        <w:pStyle w:val="BodyText"/>
        <w:suppressAutoHyphens/>
        <w:spacing w:before="120" w:after="120" w:line="300" w:lineRule="auto"/>
        <w:ind w:left="851"/>
        <w:jc w:val="both"/>
        <w:rPr>
          <w:rFonts w:ascii="Futura Std Book" w:hAnsi="Futura Std Book" w:cs="Tahoma"/>
        </w:rPr>
      </w:pPr>
      <w:proofErr w:type="spellStart"/>
      <w:r>
        <w:rPr>
          <w:rFonts w:ascii="Futura Std Book" w:hAnsi="Futura Std Book" w:cs="Tahoma"/>
        </w:rPr>
        <w:t>Depressurisation</w:t>
      </w:r>
      <w:proofErr w:type="spellEnd"/>
      <w:r>
        <w:rPr>
          <w:rFonts w:ascii="Futura Std Book" w:hAnsi="Futura Std Book" w:cs="Tahoma"/>
        </w:rPr>
        <w:t xml:space="preserve"> philosophy shall ensure that pipeline pressure can be safely reduced without undue risk to personnel or facilities.</w:t>
      </w:r>
    </w:p>
    <w:p w14:paraId="56A60F5F"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Mechanical: </w:t>
      </w:r>
    </w:p>
    <w:p w14:paraId="3BA8932B"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lastRenderedPageBreak/>
        <w:t>EA will commence with determination of the required mechanical equipment and confirm information on their type, size and configuration. EA will then prepare specifications and data sheets for all process and utility equipment</w:t>
      </w:r>
    </w:p>
    <w:p w14:paraId="4D22A26D"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Civil/Structural: </w:t>
      </w:r>
    </w:p>
    <w:p w14:paraId="44BE0637"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EA will establish the scope of civil and structural works for the project. The results of the soil investigation tests carried out by DSV and confirmed by EA will form a key input in the design. Civil/Structural specifications and layouts and will be developed.</w:t>
      </w:r>
    </w:p>
    <w:p w14:paraId="490144EC"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Pipelines: </w:t>
      </w:r>
    </w:p>
    <w:p w14:paraId="50BDDC83"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EA will confirm the existing route survey reports, ESHIA study reports, and other site study reports received from DSV and provide timely feedback for adjustment where necessary.</w:t>
      </w:r>
    </w:p>
    <w:p w14:paraId="1EC17212"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Detailed specifications of the pipeline and associated facilities (including alignment sheets and operating and Maintenance procedures) will be prepared. The design will be handled using appropriate sections of ANSI B31 codes.</w:t>
      </w:r>
    </w:p>
    <w:p w14:paraId="7E41E644"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Electrical: </w:t>
      </w:r>
    </w:p>
    <w:p w14:paraId="412BB4B7"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EA will establish the power requirement in each location and ascertain the optimal power system for all the facilities. EA will then prepare electrical schedules, specifications and data sheets for main electrical equipment for the facilities. The FEED will also consider possible future expansion of the facilities, without impacting on operations and HSE.</w:t>
      </w:r>
    </w:p>
    <w:p w14:paraId="44C0AD9E"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Instrumentation, Control and Automation: </w:t>
      </w:r>
    </w:p>
    <w:p w14:paraId="2ED157C6"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EA will establish the extent of control and automation adequate for the facilities. EA will then carry out the development of all instrument engineering input to Process and Utility flow schemes PEFS; preparation of Cause and Effects diagrams; Instruments Layouts, Instrument specifications, Equipment Data Sheets and Schedules.</w:t>
      </w:r>
    </w:p>
    <w:p w14:paraId="30210472"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Possible future expansion will be taken into consideration.</w:t>
      </w:r>
    </w:p>
    <w:p w14:paraId="7DB4681F"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Layout and Construction: </w:t>
      </w:r>
    </w:p>
    <w:p w14:paraId="0D0B5DE2"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EA will prepare site layout drawings, 3D models, site installation philosophy documents, and define test, pre-commissioning and commissioning philosophies.</w:t>
      </w:r>
    </w:p>
    <w:p w14:paraId="081D5AE1"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 xml:space="preserve">Basic Design Engineering Package (BDEP: </w:t>
      </w:r>
    </w:p>
    <w:p w14:paraId="693430EB"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The BDEP package will typically contain Approved for Design deliverables like equipment specifications, P &amp; IDs, 2D schematics, 3D models, site installation philosophy documents, preliminary procedures for equipment installation, pre- commissioning, commissioning and Maintenance.</w:t>
      </w:r>
    </w:p>
    <w:p w14:paraId="124596A5"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 xml:space="preserve">EA will submit the final BDEP package after incorporation of COMPANY comments and </w:t>
      </w:r>
      <w:r>
        <w:rPr>
          <w:rFonts w:ascii="Futura Std Book" w:eastAsiaTheme="minorHAnsi" w:hAnsi="Futura Std Book" w:cs="Tahoma"/>
        </w:rPr>
        <w:lastRenderedPageBreak/>
        <w:t>acceptance of the report by COMPANY.</w:t>
      </w:r>
    </w:p>
    <w:p w14:paraId="12B0E14E"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The BDEP package will be delivered in both hard copy and soft copy formats in the number agreed with COMPANY.</w:t>
      </w:r>
    </w:p>
    <w:p w14:paraId="26C02B01"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The full list of deliverables is as stated in the Tender Document.</w:t>
      </w:r>
    </w:p>
    <w:p w14:paraId="353E8BA6" w14:textId="77777777" w:rsidR="00FB5D38" w:rsidRDefault="00000000">
      <w:pPr>
        <w:pStyle w:val="Heading2"/>
        <w:numPr>
          <w:ilvl w:val="1"/>
          <w:numId w:val="13"/>
        </w:numPr>
      </w:pPr>
      <w:bookmarkStart w:id="749" w:name="_Toc229034476"/>
      <w:r>
        <w:t>Key Technical Challenges and Project Risks (FEED Focus)</w:t>
      </w:r>
      <w:bookmarkEnd w:id="749"/>
    </w:p>
    <w:p w14:paraId="3B80215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Swamp constructability logistics</w:t>
      </w:r>
    </w:p>
    <w:p w14:paraId="3D8AFB3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Major river crossings</w:t>
      </w:r>
    </w:p>
    <w:p w14:paraId="17D532B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w:t>
      </w:r>
      <w:r>
        <w:rPr>
          <w:rFonts w:ascii="Cambria Math" w:eastAsia="Tahoma" w:hAnsi="Cambria Math" w:cs="Cambria Math"/>
        </w:rPr>
        <w:t>₂</w:t>
      </w:r>
      <w:r>
        <w:rPr>
          <w:rFonts w:eastAsia="Tahoma"/>
        </w:rPr>
        <w:t xml:space="preserve"> corrosion management</w:t>
      </w:r>
    </w:p>
    <w:p w14:paraId="6906A0D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Slug handling for multiphase gas</w:t>
      </w:r>
    </w:p>
    <w:p w14:paraId="3E55519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Capacity constraint for future tie-ins</w:t>
      </w:r>
    </w:p>
    <w:p w14:paraId="6A26EC0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 xml:space="preserve">Regulatory compliance (NUPRC &amp; </w:t>
      </w:r>
      <w:proofErr w:type="spellStart"/>
      <w:r>
        <w:rPr>
          <w:rFonts w:eastAsia="Tahoma"/>
        </w:rPr>
        <w:t>FMEnv</w:t>
      </w:r>
      <w:proofErr w:type="spellEnd"/>
      <w:r>
        <w:rPr>
          <w:rFonts w:eastAsia="Tahoma"/>
        </w:rPr>
        <w:t xml:space="preserve"> discharge constraints)</w:t>
      </w:r>
    </w:p>
    <w:p w14:paraId="7238FBB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Security and asset protection in remote terrain</w:t>
      </w:r>
    </w:p>
    <w:p w14:paraId="0F1E7AE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Community and environmental permitting</w:t>
      </w:r>
    </w:p>
    <w:p w14:paraId="1F5D792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Expansion uncertainty</w:t>
      </w:r>
    </w:p>
    <w:p w14:paraId="5FFCF44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Theme="minorHAnsi" w:hAnsi="Futura Std Book" w:cs="Tahoma"/>
        </w:rPr>
        <w:t>Mitigation</w:t>
      </w:r>
      <w:r>
        <w:rPr>
          <w:rFonts w:ascii="Futura Std Book" w:hAnsi="Futura Std Book" w:cs="Tahoma"/>
        </w:rPr>
        <w:t xml:space="preserve"> strategies will be embedded in FEED.</w:t>
      </w:r>
    </w:p>
    <w:p w14:paraId="06351DD8" w14:textId="77777777" w:rsidR="00FB5D38" w:rsidRDefault="00000000">
      <w:pPr>
        <w:pStyle w:val="Heading2"/>
        <w:numPr>
          <w:ilvl w:val="1"/>
          <w:numId w:val="13"/>
        </w:numPr>
      </w:pPr>
      <w:bookmarkStart w:id="750" w:name="_Toc229034477"/>
      <w:r>
        <w:t>Key FEED Deliverables</w:t>
      </w:r>
      <w:bookmarkEnd w:id="750"/>
    </w:p>
    <w:p w14:paraId="3EC6A23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FEED Report</w:t>
      </w:r>
    </w:p>
    <w:p w14:paraId="6549DB0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FEED Execution Schedule and Risk Register</w:t>
      </w:r>
    </w:p>
    <w:p w14:paraId="5D64FE4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Basis of Design</w:t>
      </w:r>
    </w:p>
    <w:p w14:paraId="067BB60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Pipeline route maps and alignment sheets</w:t>
      </w:r>
    </w:p>
    <w:p w14:paraId="5301C70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PFDs AND P&amp;IDs</w:t>
      </w:r>
    </w:p>
    <w:p w14:paraId="063E78F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Hydraulic and flow assurance study reports</w:t>
      </w:r>
    </w:p>
    <w:p w14:paraId="25B398D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Geotechnical Report</w:t>
      </w:r>
    </w:p>
    <w:p w14:paraId="75FC16C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Crossing Design Report</w:t>
      </w:r>
    </w:p>
    <w:p w14:paraId="6303790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Mechanical and pipeline design calculations</w:t>
      </w:r>
    </w:p>
    <w:p w14:paraId="174626F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Pigging and isolation philosophy</w:t>
      </w:r>
    </w:p>
    <w:p w14:paraId="795147B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Corrosion study report</w:t>
      </w:r>
    </w:p>
    <w:p w14:paraId="3E381E1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Cathodic Protection (CP) design report</w:t>
      </w:r>
    </w:p>
    <w:p w14:paraId="09E7AC5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SCADA and control philosophy</w:t>
      </w:r>
    </w:p>
    <w:p w14:paraId="17CAE70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Electrical and instrumentation philosophies</w:t>
      </w:r>
    </w:p>
    <w:p w14:paraId="5E0E19E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Safety study reports</w:t>
      </w:r>
    </w:p>
    <w:p w14:paraId="5E04F11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Capital cost estimate (±10%)</w:t>
      </w:r>
    </w:p>
    <w:p w14:paraId="7EA1B2F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Material Take-Off (MTO)</w:t>
      </w:r>
    </w:p>
    <w:p w14:paraId="1C5C26C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Project Execution Plan for EPC phase</w:t>
      </w:r>
    </w:p>
    <w:p w14:paraId="16490AE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EPC tender documentation</w:t>
      </w:r>
    </w:p>
    <w:p w14:paraId="0B33C22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Integrity Management Philosophy</w:t>
      </w:r>
    </w:p>
    <w:p w14:paraId="5BACB054" w14:textId="77777777" w:rsidR="00FB5D38" w:rsidRDefault="00000000">
      <w:pPr>
        <w:pStyle w:val="Heading2"/>
        <w:numPr>
          <w:ilvl w:val="1"/>
          <w:numId w:val="13"/>
        </w:numPr>
      </w:pPr>
      <w:bookmarkStart w:id="751" w:name="_Toc229034478"/>
      <w:r>
        <w:lastRenderedPageBreak/>
        <w:t>Key FEED Deliverables Schedule</w:t>
      </w:r>
      <w:bookmarkEnd w:id="751"/>
    </w:p>
    <w:p w14:paraId="0AF57603" w14:textId="77777777" w:rsidR="00FB5D38" w:rsidRDefault="00000000">
      <w:pPr>
        <w:jc w:val="both"/>
        <w:rPr>
          <w:rFonts w:ascii="Futura Std Book" w:hAnsi="Futura Std Book" w:cs="Tahoma"/>
          <w:sz w:val="16"/>
          <w:szCs w:val="16"/>
        </w:rPr>
      </w:pPr>
      <w:r>
        <w:rPr>
          <w:rFonts w:ascii="Futura Std Book" w:hAnsi="Futura Std Book"/>
          <w:noProof/>
        </w:rPr>
        <w:drawing>
          <wp:inline distT="0" distB="0" distL="0" distR="0" wp14:anchorId="2CB40AF4" wp14:editId="1214FD1F">
            <wp:extent cx="6574016" cy="2910178"/>
            <wp:effectExtent l="0" t="0" r="0" b="5080"/>
            <wp:docPr id="3246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8173" name=""/>
                    <pic:cNvPicPr/>
                  </pic:nvPicPr>
                  <pic:blipFill>
                    <a:blip r:embed="rId29"/>
                    <a:stretch>
                      <a:fillRect/>
                    </a:stretch>
                  </pic:blipFill>
                  <pic:spPr>
                    <a:xfrm>
                      <a:off x="0" y="0"/>
                      <a:ext cx="6574016" cy="2910178"/>
                    </a:xfrm>
                    <a:prstGeom prst="rect">
                      <a:avLst/>
                    </a:prstGeom>
                  </pic:spPr>
                </pic:pic>
              </a:graphicData>
            </a:graphic>
          </wp:inline>
        </w:drawing>
      </w:r>
    </w:p>
    <w:p w14:paraId="05BD0F5C" w14:textId="77777777" w:rsidR="00FB5D38" w:rsidRDefault="00FB5D38">
      <w:pPr>
        <w:jc w:val="both"/>
        <w:rPr>
          <w:rFonts w:ascii="Futura Std Book" w:hAnsi="Futura Std Book" w:cs="Tahoma"/>
        </w:rPr>
      </w:pPr>
    </w:p>
    <w:p w14:paraId="4102EDBA" w14:textId="77777777" w:rsidR="00FB5D38" w:rsidRDefault="00000000">
      <w:pPr>
        <w:pStyle w:val="Heading1"/>
        <w:rPr>
          <w:bCs/>
        </w:rPr>
      </w:pPr>
      <w:bookmarkStart w:id="752" w:name="_Toc229034479"/>
      <w:r>
        <w:lastRenderedPageBreak/>
        <w:t>EXECUTION STRATEGY</w:t>
      </w:r>
      <w:bookmarkEnd w:id="752"/>
    </w:p>
    <w:p w14:paraId="2866BFF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Theme="minorHAnsi" w:hAnsi="Futura Std Book" w:cs="Tahoma"/>
        </w:rPr>
        <w:t>This</w:t>
      </w:r>
      <w:r>
        <w:rPr>
          <w:rFonts w:ascii="Futura Std Book" w:hAnsi="Futura Std Book" w:cs="Tahoma"/>
          <w:spacing w:val="56"/>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vides</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ame</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58"/>
        </w:rPr>
        <w:t xml:space="preserve"> </w:t>
      </w:r>
      <w:r>
        <w:rPr>
          <w:rFonts w:ascii="Futura Std Book" w:hAnsi="Futura Std Book" w:cs="Tahoma"/>
        </w:rPr>
        <w:t>for</w:t>
      </w:r>
      <w:r>
        <w:rPr>
          <w:rFonts w:ascii="Futura Std Book" w:hAnsi="Futura Std Book" w:cs="Tahoma"/>
          <w:spacing w:val="57"/>
        </w:rPr>
        <w:t xml:space="preserve"> </w:t>
      </w:r>
      <w:r>
        <w:rPr>
          <w:rFonts w:ascii="Futura Std Book" w:hAnsi="Futura Std Book" w:cs="Tahoma"/>
        </w:rPr>
        <w:t>the</w:t>
      </w:r>
      <w:r>
        <w:rPr>
          <w:rFonts w:ascii="Futura Std Book" w:hAnsi="Futura Std Book" w:cs="Tahoma"/>
          <w:spacing w:val="57"/>
        </w:rPr>
        <w:t xml:space="preserve"> </w:t>
      </w:r>
      <w:r>
        <w:rPr>
          <w:rFonts w:ascii="Futura Std Book" w:hAnsi="Futura Std Book" w:cs="Tahoma"/>
        </w:rPr>
        <w:t>proper</w:t>
      </w:r>
      <w:r>
        <w:rPr>
          <w:rFonts w:ascii="Futura Std Book" w:hAnsi="Futura Std Book" w:cs="Tahoma"/>
          <w:spacing w:val="5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58"/>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ce</w:t>
      </w:r>
      <w:r>
        <w:rPr>
          <w:rFonts w:ascii="Futura Std Book" w:hAnsi="Futura Std Book" w:cs="Tahoma"/>
        </w:rPr>
        <w:t>ll</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58"/>
        </w:rPr>
        <w:t xml:space="preserve"> </w:t>
      </w:r>
      <w:r>
        <w:rPr>
          <w:rFonts w:ascii="Futura Std Book" w:hAnsi="Futura Std Book" w:cs="Tahoma"/>
          <w:spacing w:val="-4"/>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58"/>
        </w:rPr>
        <w:t xml:space="preserve"> </w:t>
      </w:r>
      <w:r>
        <w:rPr>
          <w:rFonts w:ascii="Futura Std Book" w:hAnsi="Futura Std Book" w:cs="Tahoma"/>
        </w:rPr>
        <w:t>of</w:t>
      </w:r>
      <w:r>
        <w:rPr>
          <w:rFonts w:ascii="Futura Std Book" w:hAnsi="Futura Std Book" w:cs="Tahoma"/>
          <w:spacing w:val="57"/>
        </w:rPr>
        <w:t xml:space="preserve"> </w:t>
      </w:r>
      <w:r>
        <w:rPr>
          <w:rFonts w:ascii="Futura Std Book" w:hAnsi="Futura Std Book" w:cs="Tahoma"/>
        </w:rPr>
        <w:t>the pipe</w:t>
      </w:r>
      <w:r>
        <w:rPr>
          <w:rFonts w:ascii="Futura Std Book" w:hAnsi="Futura Std Book" w:cs="Tahoma"/>
          <w:spacing w:val="-1"/>
        </w:rPr>
        <w:t>l</w:t>
      </w:r>
      <w:r>
        <w:rPr>
          <w:rFonts w:ascii="Futura Std Book" w:hAnsi="Futura Std Book" w:cs="Tahoma"/>
        </w:rPr>
        <w:t>i</w:t>
      </w:r>
      <w:r>
        <w:rPr>
          <w:rFonts w:ascii="Futura Std Book" w:hAnsi="Futura Std Book" w:cs="Tahoma"/>
          <w:spacing w:val="-1"/>
        </w:rPr>
        <w:t>ne</w:t>
      </w:r>
      <w:r>
        <w:rPr>
          <w:rFonts w:ascii="Futura Std Book" w:hAnsi="Futura Std Book" w:cs="Tahoma"/>
        </w:rPr>
        <w:t>s’</w:t>
      </w:r>
      <w:r>
        <w:rPr>
          <w:rFonts w:ascii="Futura Std Book" w:hAnsi="Futura Std Book" w:cs="Tahoma"/>
          <w:spacing w:val="-1"/>
        </w:rPr>
        <w:t xml:space="preserve"> </w:t>
      </w:r>
      <w:r>
        <w:rPr>
          <w:rFonts w:ascii="Futura Std Book" w:hAnsi="Futura Std Book" w:cs="Tahoma"/>
        </w:rPr>
        <w:t>F</w:t>
      </w:r>
      <w:r>
        <w:rPr>
          <w:rFonts w:ascii="Futura Std Book" w:hAnsi="Futura Std Book" w:cs="Tahoma"/>
          <w:spacing w:val="-1"/>
        </w:rPr>
        <w:t>E</w:t>
      </w:r>
      <w:r>
        <w:rPr>
          <w:rFonts w:ascii="Futura Std Book" w:hAnsi="Futura Std Book" w:cs="Tahoma"/>
        </w:rPr>
        <w:t>ED</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2"/>
        </w:rPr>
        <w:t>c</w:t>
      </w:r>
      <w:r>
        <w:rPr>
          <w:rFonts w:ascii="Futura Std Book" w:hAnsi="Futura Std Book" w:cs="Tahoma"/>
        </w:rPr>
        <w:t>tivi</w:t>
      </w:r>
      <w:r>
        <w:rPr>
          <w:rFonts w:ascii="Futura Std Book" w:hAnsi="Futura Std Book" w:cs="Tahoma"/>
          <w:spacing w:val="-2"/>
        </w:rPr>
        <w:t>t</w:t>
      </w:r>
      <w:r>
        <w:rPr>
          <w:rFonts w:ascii="Futura Std Book" w:hAnsi="Futura Std Book" w:cs="Tahoma"/>
        </w:rPr>
        <w:t>i</w:t>
      </w:r>
      <w:r>
        <w:rPr>
          <w:rFonts w:ascii="Futura Std Book" w:hAnsi="Futura Std Book" w:cs="Tahoma"/>
          <w:spacing w:val="-2"/>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to be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w:t>
      </w:r>
      <w:r>
        <w:rPr>
          <w:rFonts w:ascii="Futura Std Book" w:hAnsi="Futura Std Book" w:cs="Tahoma"/>
          <w:spacing w:val="-2"/>
        </w:rPr>
        <w:t xml:space="preserve"> </w:t>
      </w:r>
      <w:r>
        <w:rPr>
          <w:rFonts w:ascii="Futura Std Book" w:hAnsi="Futura Std Book" w:cs="Tahoma"/>
        </w:rPr>
        <w:t>of the</w:t>
      </w:r>
      <w:r>
        <w:rPr>
          <w:rFonts w:ascii="Futura Std Book" w:hAnsi="Futura Std Book" w:cs="Tahoma"/>
          <w:spacing w:val="-1"/>
        </w:rPr>
        <w:t xml:space="preserve"> </w:t>
      </w:r>
      <w:r>
        <w:rPr>
          <w:rFonts w:ascii="Futura Std Book" w:hAnsi="Futura Std Book" w:cs="Tahoma"/>
        </w:rPr>
        <w:t>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p>
    <w:p w14:paraId="08DFB7A2" w14:textId="77777777" w:rsidR="00FB5D38" w:rsidRDefault="00000000">
      <w:pPr>
        <w:pStyle w:val="BodyText"/>
        <w:suppressAutoHyphens/>
        <w:spacing w:before="120" w:after="120" w:line="300" w:lineRule="auto"/>
        <w:ind w:left="851"/>
        <w:jc w:val="both"/>
        <w:rPr>
          <w:rFonts w:ascii="Futura Std Book" w:eastAsiaTheme="minorHAnsi" w:hAnsi="Futura Std Book" w:cs="Tahoma"/>
        </w:rPr>
      </w:pPr>
      <w:r>
        <w:rPr>
          <w:rFonts w:ascii="Futura Std Book" w:eastAsiaTheme="minorHAnsi" w:hAnsi="Futura Std Book" w:cs="Tahoma"/>
        </w:rPr>
        <w:t>Epic Atlantic has relevant Project Procedures that govern the various aspects of project delivery such as project management, planning, execution, quality assurance/control, cost estimating and control, and change management.</w:t>
      </w:r>
    </w:p>
    <w:p w14:paraId="09948537"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Theme="minorHAnsi" w:hAnsi="Futura Std Book" w:cs="Tahoma"/>
        </w:rPr>
        <w:t>Stated below is a summary of the execution strategy for the work. The detailed project- specific Project Procedures and Plans will be prepared on contract award drawing from Epic Atlantic’s established corporate plans and procedures, and those of DSV</w:t>
      </w:r>
      <w:r>
        <w:rPr>
          <w:rFonts w:ascii="Futura Std Book" w:hAnsi="Futura Std Book" w:cs="Tahoma"/>
        </w:rPr>
        <w:t>.</w:t>
      </w:r>
    </w:p>
    <w:p w14:paraId="21C74DC6" w14:textId="77777777" w:rsidR="00FB5D38" w:rsidRDefault="00000000">
      <w:pPr>
        <w:pStyle w:val="Heading2"/>
        <w:numPr>
          <w:ilvl w:val="1"/>
          <w:numId w:val="13"/>
        </w:numPr>
      </w:pPr>
      <w:bookmarkStart w:id="753" w:name="_Toc229034480"/>
      <w:r>
        <w:t>Project Location</w:t>
      </w:r>
      <w:bookmarkEnd w:id="753"/>
    </w:p>
    <w:p w14:paraId="75FF60A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Theme="minorHAnsi" w:hAnsi="Futura Std Book" w:cs="Tahoma"/>
        </w:rPr>
        <w:t>All</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ED</w:t>
      </w:r>
      <w:r>
        <w:rPr>
          <w:rFonts w:ascii="Futura Std Book" w:hAnsi="Futura Std Book" w:cs="Tahoma"/>
          <w:spacing w:val="-15"/>
        </w:rPr>
        <w:t xml:space="preserve"> </w:t>
      </w:r>
      <w:r>
        <w:rPr>
          <w:rFonts w:ascii="Futura Std Book" w:hAnsi="Futura Std Book" w:cs="Tahoma"/>
          <w:spacing w:val="-1"/>
        </w:rPr>
        <w:t>ac</w:t>
      </w:r>
      <w:r>
        <w:rPr>
          <w:rFonts w:ascii="Futura Std Book" w:hAnsi="Futura Std Book" w:cs="Tahoma"/>
        </w:rPr>
        <w:t>tivities</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4"/>
        </w:rPr>
        <w:t>carried</w:t>
      </w:r>
      <w:r>
        <w:rPr>
          <w:rFonts w:ascii="Futura Std Book" w:hAnsi="Futura Std Book" w:cs="Tahoma"/>
          <w:spacing w:val="-14"/>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14"/>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rPr>
        <w:t>om</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spacing w:val="-2"/>
        </w:rPr>
        <w:t>E</w:t>
      </w:r>
      <w:r>
        <w:rPr>
          <w:rFonts w:ascii="Futura Std Book" w:hAnsi="Futura Std Book" w:cs="Tahoma"/>
        </w:rPr>
        <w:t>pic</w:t>
      </w:r>
      <w:r>
        <w:rPr>
          <w:rFonts w:ascii="Futura Std Book" w:hAnsi="Futura Std Book" w:cs="Tahoma"/>
          <w:spacing w:val="-1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14"/>
        </w:rPr>
        <w:t xml:space="preserve"> </w:t>
      </w:r>
      <w:r>
        <w:rPr>
          <w:rFonts w:ascii="Futura Std Book" w:hAnsi="Futura Std Book" w:cs="Tahoma"/>
        </w:rPr>
        <w:t>Lagos</w:t>
      </w:r>
      <w:r>
        <w:rPr>
          <w:rFonts w:ascii="Futura Std Book" w:hAnsi="Futura Std Book" w:cs="Tahoma"/>
          <w:spacing w:val="-14"/>
        </w:rPr>
        <w:t xml:space="preserve"> </w:t>
      </w:r>
      <w:r>
        <w:rPr>
          <w:rFonts w:ascii="Futura Std Book" w:hAnsi="Futura Std Book" w:cs="Tahoma"/>
        </w:rPr>
        <w:t>of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e</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4"/>
        </w:rPr>
        <w:t>h</w:t>
      </w:r>
      <w:r>
        <w:rPr>
          <w:rFonts w:ascii="Futura Std Book" w:hAnsi="Futura Std Book" w:cs="Tahoma"/>
          <w:spacing w:val="-1"/>
        </w:rPr>
        <w:t>e</w:t>
      </w:r>
      <w:r>
        <w:rPr>
          <w:rFonts w:ascii="Futura Std Book" w:hAnsi="Futura Std Book" w:cs="Tahoma"/>
        </w:rPr>
        <w:t>re</w:t>
      </w:r>
      <w:r>
        <w:rPr>
          <w:rFonts w:ascii="Futura Std Book" w:hAnsi="Futura Std Book" w:cs="Tahoma"/>
          <w:spacing w:val="-16"/>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side</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2"/>
        </w:rPr>
        <w:t>h</w:t>
      </w:r>
      <w:r>
        <w:rPr>
          <w:rFonts w:ascii="Futura Std Book" w:hAnsi="Futura Std Book" w:cs="Tahoma"/>
        </w:rPr>
        <w:t>ile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Port H</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c</w:t>
      </w:r>
      <w:r>
        <w:rPr>
          <w:rFonts w:ascii="Futura Std Book" w:hAnsi="Futura Std Book" w:cs="Tahoma"/>
        </w:rPr>
        <w:t>o</w:t>
      </w:r>
      <w:r>
        <w:rPr>
          <w:rFonts w:ascii="Futura Std Book" w:hAnsi="Futura Std Book" w:cs="Tahoma"/>
          <w:spacing w:val="-1"/>
        </w:rPr>
        <w:t>u</w:t>
      </w:r>
      <w:r>
        <w:rPr>
          <w:rFonts w:ascii="Futura Std Book" w:hAnsi="Futura Std Book" w:cs="Tahoma"/>
        </w:rPr>
        <w:t>rt</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spacing w:val="-3"/>
        </w:rPr>
        <w:t>l</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prov</w:t>
      </w:r>
      <w:r>
        <w:rPr>
          <w:rFonts w:ascii="Futura Std Book" w:hAnsi="Futura Std Book" w:cs="Tahoma"/>
          <w:spacing w:val="-2"/>
        </w:rPr>
        <w:t>i</w:t>
      </w:r>
      <w:r>
        <w:rPr>
          <w:rFonts w:ascii="Futura Std Book" w:hAnsi="Futura Std Book" w:cs="Tahoma"/>
        </w:rPr>
        <w:t>de</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p</w:t>
      </w:r>
      <w:r>
        <w:rPr>
          <w:rFonts w:ascii="Futura Std Book" w:hAnsi="Futura Std Book" w:cs="Tahoma"/>
          <w:spacing w:val="-2"/>
        </w:rPr>
        <w:t>p</w:t>
      </w:r>
      <w:r>
        <w:rPr>
          <w:rFonts w:ascii="Futura Std Book" w:hAnsi="Futura Std Book" w:cs="Tahoma"/>
        </w:rPr>
        <w:t>ort</w:t>
      </w:r>
      <w:r>
        <w:rPr>
          <w:rFonts w:ascii="Futura Std Book" w:hAnsi="Futura Std Book" w:cs="Tahoma"/>
          <w:spacing w:val="3"/>
        </w:rPr>
        <w:t xml:space="preserve"> </w:t>
      </w:r>
      <w:r>
        <w:rPr>
          <w:rFonts w:ascii="Futura Std Book" w:hAnsi="Futura Std Book" w:cs="Tahoma"/>
        </w:rPr>
        <w:t>s</w:t>
      </w:r>
      <w:r>
        <w:rPr>
          <w:rFonts w:ascii="Futura Std Book" w:hAnsi="Futura Std Book" w:cs="Tahoma"/>
          <w:spacing w:val="-2"/>
        </w:rPr>
        <w:t>e</w:t>
      </w:r>
      <w:r>
        <w:rPr>
          <w:rFonts w:ascii="Futura Std Book" w:hAnsi="Futura Std Book" w:cs="Tahoma"/>
        </w:rPr>
        <w:t>rvi</w:t>
      </w:r>
      <w:r>
        <w:rPr>
          <w:rFonts w:ascii="Futura Std Book" w:hAnsi="Futura Std Book" w:cs="Tahoma"/>
          <w:spacing w:val="-2"/>
        </w:rPr>
        <w:t>c</w:t>
      </w:r>
      <w:r>
        <w:rPr>
          <w:rFonts w:ascii="Futura Std Book" w:hAnsi="Futura Std Book" w:cs="Tahoma"/>
          <w:spacing w:val="-4"/>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1"/>
        </w:rPr>
        <w:t xml:space="preserve"> </w:t>
      </w:r>
      <w:r>
        <w:rPr>
          <w:rFonts w:ascii="Futura Std Book" w:hAnsi="Futura Std Book" w:cs="Tahoma"/>
        </w:rPr>
        <w:t xml:space="preserve">site visits </w:t>
      </w:r>
      <w:r>
        <w:rPr>
          <w:rFonts w:ascii="Futura Std Book" w:hAnsi="Futura Std Book" w:cs="Tahoma"/>
          <w:spacing w:val="-1"/>
        </w:rPr>
        <w:t>an</w:t>
      </w:r>
      <w:r>
        <w:rPr>
          <w:rFonts w:ascii="Futura Std Book" w:hAnsi="Futura Std Book" w:cs="Tahoma"/>
        </w:rPr>
        <w:t>d</w:t>
      </w:r>
      <w:r>
        <w:rPr>
          <w:rFonts w:ascii="Futura Std Book" w:hAnsi="Futura Std Book" w:cs="Tahoma"/>
          <w:spacing w:val="-1"/>
        </w:rPr>
        <w:t xml:space="preserve"> </w:t>
      </w:r>
      <w:r>
        <w:rPr>
          <w:rFonts w:ascii="Futura Std Book" w:hAnsi="Futura Std Book" w:cs="Tahoma"/>
        </w:rPr>
        <w:t>li</w:t>
      </w:r>
      <w:r>
        <w:rPr>
          <w:rFonts w:ascii="Futura Std Book" w:hAnsi="Futura Std Book" w:cs="Tahoma"/>
          <w:spacing w:val="-1"/>
        </w:rPr>
        <w:t>a</w:t>
      </w:r>
      <w:r>
        <w:rPr>
          <w:rFonts w:ascii="Futura Std Book" w:hAnsi="Futura Std Book" w:cs="Tahoma"/>
        </w:rPr>
        <w:t>ison</w:t>
      </w:r>
      <w:r>
        <w:rPr>
          <w:rFonts w:ascii="Futura Std Book" w:hAnsi="Futura Std Book" w:cs="Tahoma"/>
          <w:spacing w:val="-1"/>
        </w:rPr>
        <w:t xml:space="preserve"> </w:t>
      </w:r>
      <w:r>
        <w:rPr>
          <w:rFonts w:ascii="Futura Std Book" w:hAnsi="Futura Std Book" w:cs="Tahoma"/>
        </w:rPr>
        <w:t>with</w:t>
      </w:r>
      <w:r>
        <w:rPr>
          <w:rFonts w:ascii="Futura Std Book" w:hAnsi="Futura Std Book" w:cs="Tahoma"/>
          <w:spacing w:val="-3"/>
        </w:rPr>
        <w:t xml:space="preserve"> </w:t>
      </w:r>
      <w:r>
        <w:rPr>
          <w:rFonts w:ascii="Futura Std Book" w:hAnsi="Futura Std Book" w:cs="Tahoma"/>
        </w:rPr>
        <w:t>3</w:t>
      </w:r>
      <w:proofErr w:type="spellStart"/>
      <w:r>
        <w:rPr>
          <w:rFonts w:ascii="Futura Std Book" w:hAnsi="Futura Std Book" w:cs="Tahoma"/>
          <w:position w:val="8"/>
          <w:sz w:val="14"/>
          <w:szCs w:val="14"/>
        </w:rPr>
        <w:t>rd</w:t>
      </w:r>
      <w:proofErr w:type="spellEnd"/>
      <w:r>
        <w:rPr>
          <w:rFonts w:ascii="Futura Std Book" w:hAnsi="Futura Std Book" w:cs="Tahoma"/>
          <w:spacing w:val="25"/>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ti</w:t>
      </w:r>
      <w:r>
        <w:rPr>
          <w:rFonts w:ascii="Futura Std Book" w:hAnsi="Futura Std Book" w:cs="Tahoma"/>
          <w:spacing w:val="-3"/>
        </w:rPr>
        <w:t>e</w:t>
      </w:r>
      <w:r>
        <w:rPr>
          <w:rFonts w:ascii="Futura Std Book" w:hAnsi="Futura Std Book" w:cs="Tahoma"/>
        </w:rPr>
        <w:t>s b</w:t>
      </w:r>
      <w:r>
        <w:rPr>
          <w:rFonts w:ascii="Futura Std Book" w:hAnsi="Futura Std Book" w:cs="Tahoma"/>
          <w:spacing w:val="-1"/>
        </w:rPr>
        <w:t>a</w:t>
      </w:r>
      <w:r>
        <w:rPr>
          <w:rFonts w:ascii="Futura Std Book" w:hAnsi="Futura Std Book" w:cs="Tahoma"/>
        </w:rPr>
        <w:t>s</w:t>
      </w:r>
      <w:r>
        <w:rPr>
          <w:rFonts w:ascii="Futura Std Book" w:hAnsi="Futura Std Book" w:cs="Tahoma"/>
          <w:spacing w:val="-2"/>
        </w:rPr>
        <w:t>e</w:t>
      </w:r>
      <w:r>
        <w:rPr>
          <w:rFonts w:ascii="Futura Std Book" w:hAnsi="Futura Std Book" w:cs="Tahoma"/>
        </w:rPr>
        <w:t>d in</w:t>
      </w:r>
      <w:r>
        <w:rPr>
          <w:rFonts w:ascii="Futura Std Book" w:hAnsi="Futura Std Book" w:cs="Tahoma"/>
          <w:spacing w:val="-4"/>
        </w:rPr>
        <w:t xml:space="preserve"> </w:t>
      </w:r>
      <w:r>
        <w:rPr>
          <w:rFonts w:ascii="Futura Std Book" w:hAnsi="Futura Std Book" w:cs="Tahoma"/>
        </w:rPr>
        <w:t>Riv</w:t>
      </w:r>
      <w:r>
        <w:rPr>
          <w:rFonts w:ascii="Futura Std Book" w:hAnsi="Futura Std Book" w:cs="Tahoma"/>
          <w:spacing w:val="-1"/>
        </w:rPr>
        <w:t>e</w:t>
      </w:r>
      <w:r>
        <w:rPr>
          <w:rFonts w:ascii="Futura Std Book" w:hAnsi="Futura Std Book" w:cs="Tahoma"/>
        </w:rPr>
        <w:t>rs a</w:t>
      </w:r>
      <w:r>
        <w:rPr>
          <w:rFonts w:ascii="Futura Std Book" w:hAnsi="Futura Std Book" w:cs="Tahoma"/>
          <w:spacing w:val="-2"/>
        </w:rPr>
        <w:t>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B</w:t>
      </w:r>
      <w:r>
        <w:rPr>
          <w:rFonts w:ascii="Futura Std Book" w:hAnsi="Futura Std Book" w:cs="Tahoma"/>
          <w:spacing w:val="-1"/>
        </w:rPr>
        <w:t>a</w:t>
      </w:r>
      <w:r>
        <w:rPr>
          <w:rFonts w:ascii="Futura Std Book" w:hAnsi="Futura Std Book" w:cs="Tahoma"/>
        </w:rPr>
        <w:t>ye</w:t>
      </w:r>
      <w:r>
        <w:rPr>
          <w:rFonts w:ascii="Futura Std Book" w:hAnsi="Futura Std Book" w:cs="Tahoma"/>
          <w:spacing w:val="-1"/>
        </w:rPr>
        <w:t>l</w:t>
      </w:r>
      <w:r>
        <w:rPr>
          <w:rFonts w:ascii="Futura Std Book" w:hAnsi="Futura Std Book" w:cs="Tahoma"/>
        </w:rPr>
        <w:t>sa</w:t>
      </w:r>
      <w:r>
        <w:rPr>
          <w:rFonts w:ascii="Futura Std Book" w:hAnsi="Futura Std Book" w:cs="Tahoma"/>
          <w:spacing w:val="1"/>
        </w:rPr>
        <w:t xml:space="preserve"> </w:t>
      </w:r>
      <w:r>
        <w:rPr>
          <w:rFonts w:ascii="Futura Std Book" w:hAnsi="Futura Std Book" w:cs="Tahoma"/>
          <w:spacing w:val="-1"/>
        </w:rPr>
        <w:t>S</w:t>
      </w:r>
      <w:r>
        <w:rPr>
          <w:rFonts w:ascii="Futura Std Book" w:hAnsi="Futura Std Book" w:cs="Tahoma"/>
        </w:rPr>
        <w:t>tates.</w:t>
      </w:r>
    </w:p>
    <w:p w14:paraId="612B913A" w14:textId="77777777" w:rsidR="00FB5D38" w:rsidRDefault="00000000">
      <w:pPr>
        <w:pStyle w:val="Heading2"/>
        <w:numPr>
          <w:ilvl w:val="1"/>
          <w:numId w:val="13"/>
        </w:numPr>
      </w:pPr>
      <w:bookmarkStart w:id="754" w:name="_Toc229034481"/>
      <w:r>
        <w:t>Manpower Resourcing / Organisation Chart</w:t>
      </w:r>
      <w:bookmarkEnd w:id="754"/>
    </w:p>
    <w:p w14:paraId="5F6F3E80"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Theme="minorHAnsi" w:hAnsi="Futura Std Book" w:cs="Tahoma"/>
        </w:rPr>
        <w:t>R</w:t>
      </w:r>
      <w:r>
        <w:rPr>
          <w:rFonts w:ascii="Futura Std Book" w:eastAsiaTheme="minorHAnsi" w:hAnsi="Futura Std Book" w:cs="Tahoma"/>
          <w:spacing w:val="-2"/>
        </w:rPr>
        <w:t>e</w:t>
      </w:r>
      <w:r>
        <w:rPr>
          <w:rFonts w:ascii="Futura Std Book" w:eastAsiaTheme="minorHAnsi" w:hAnsi="Futura Std Book" w:cs="Tahoma"/>
        </w:rPr>
        <w:t>so</w:t>
      </w:r>
      <w:r>
        <w:rPr>
          <w:rFonts w:ascii="Futura Std Book" w:eastAsiaTheme="minorHAnsi" w:hAnsi="Futura Std Book" w:cs="Tahoma"/>
          <w:spacing w:val="-1"/>
        </w:rPr>
        <w:t>u</w:t>
      </w:r>
      <w:r>
        <w:rPr>
          <w:rFonts w:ascii="Futura Std Book" w:eastAsiaTheme="minorHAnsi" w:hAnsi="Futura Std Book" w:cs="Tahoma"/>
        </w:rPr>
        <w:t>r</w:t>
      </w:r>
      <w:r>
        <w:rPr>
          <w:rFonts w:ascii="Futura Std Book" w:eastAsiaTheme="minorHAnsi" w:hAnsi="Futura Std Book" w:cs="Tahoma"/>
          <w:spacing w:val="-2"/>
        </w:rPr>
        <w:t>c</w:t>
      </w:r>
      <w:r>
        <w:rPr>
          <w:rFonts w:ascii="Futura Std Book" w:eastAsiaTheme="minorHAnsi" w:hAnsi="Futura Std Book" w:cs="Tahoma"/>
        </w:rPr>
        <w:t>i</w:t>
      </w:r>
      <w:r>
        <w:rPr>
          <w:rFonts w:ascii="Futura Std Book" w:eastAsiaTheme="minorHAnsi" w:hAnsi="Futura Std Book" w:cs="Tahoma"/>
          <w:spacing w:val="-1"/>
        </w:rPr>
        <w:t>n</w:t>
      </w:r>
      <w:r>
        <w:rPr>
          <w:rFonts w:ascii="Futura Std Book" w:eastAsiaTheme="minorHAnsi" w:hAnsi="Futura Std Book" w:cs="Tahoma"/>
        </w:rPr>
        <w:t>g</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rPr>
        <w:t>the</w:t>
      </w:r>
      <w:r>
        <w:rPr>
          <w:rFonts w:ascii="Futura Std Book" w:hAnsi="Futura Std Book" w:cs="Tahoma"/>
          <w:spacing w:val="4"/>
        </w:rPr>
        <w:t xml:space="preserve"> </w:t>
      </w:r>
      <w:r>
        <w:rPr>
          <w:rFonts w:ascii="Futura Std Book" w:hAnsi="Futura Std Book" w:cs="Tahoma"/>
        </w:rPr>
        <w:t>wo</w:t>
      </w:r>
      <w:r>
        <w:rPr>
          <w:rFonts w:ascii="Futura Std Book" w:hAnsi="Futura Std Book" w:cs="Tahoma"/>
          <w:spacing w:val="-4"/>
        </w:rPr>
        <w:t>r</w:t>
      </w:r>
      <w:r>
        <w:rPr>
          <w:rFonts w:ascii="Futura Std Book" w:hAnsi="Futura Std Book" w:cs="Tahoma"/>
        </w:rPr>
        <w:t>k</w:t>
      </w:r>
      <w:r>
        <w:rPr>
          <w:rFonts w:ascii="Futura Std Book" w:hAnsi="Futura Std Book" w:cs="Tahoma"/>
          <w:spacing w:val="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bas</w:t>
      </w:r>
      <w:r>
        <w:rPr>
          <w:rFonts w:ascii="Futura Std Book" w:hAnsi="Futura Std Book" w:cs="Tahoma"/>
          <w:spacing w:val="-2"/>
        </w:rPr>
        <w:t>e</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on</w:t>
      </w:r>
      <w:r>
        <w:rPr>
          <w:rFonts w:ascii="Futura Std Book" w:hAnsi="Futura Std Book" w:cs="Tahoma"/>
          <w:spacing w:val="5"/>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5"/>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6"/>
        </w:rPr>
        <w:t xml:space="preserve"> </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r>
        <w:rPr>
          <w:rFonts w:ascii="Futura Std Book" w:hAnsi="Futura Std Book" w:cs="Tahoma"/>
          <w:spacing w:val="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1"/>
        </w:rPr>
        <w:t>i</w:t>
      </w:r>
      <w:r>
        <w:rPr>
          <w:rFonts w:ascii="Futura Std Book" w:hAnsi="Futura Std Book" w:cs="Tahoma"/>
        </w:rPr>
        <w:t>r</w:t>
      </w:r>
      <w:r>
        <w:rPr>
          <w:rFonts w:ascii="Futura Std Book" w:hAnsi="Futura Std Book" w:cs="Tahoma"/>
          <w:spacing w:val="-2"/>
        </w:rPr>
        <w:t>e</w:t>
      </w:r>
      <w:r>
        <w:rPr>
          <w:rFonts w:ascii="Futura Std Book" w:hAnsi="Futura Std Book" w:cs="Tahoma"/>
        </w:rPr>
        <w:t>d</w:t>
      </w:r>
      <w:r>
        <w:rPr>
          <w:rFonts w:ascii="Futura Std Book" w:hAnsi="Futura Std Book" w:cs="Tahoma"/>
          <w:spacing w:val="6"/>
        </w:rPr>
        <w:t xml:space="preserve"> </w:t>
      </w:r>
      <w:r>
        <w:rPr>
          <w:rFonts w:ascii="Futura Std Book" w:hAnsi="Futura Std Book" w:cs="Tahoma"/>
        </w:rPr>
        <w:t>to s</w:t>
      </w:r>
      <w:r>
        <w:rPr>
          <w:rFonts w:ascii="Futura Std Book" w:hAnsi="Futura Std Book" w:cs="Tahoma"/>
          <w:spacing w:val="-1"/>
        </w:rPr>
        <w:t>ucce</w:t>
      </w:r>
      <w:r>
        <w:rPr>
          <w:rFonts w:ascii="Futura Std Book" w:hAnsi="Futura Std Book" w:cs="Tahoma"/>
        </w:rPr>
        <w:t>ss</w:t>
      </w:r>
      <w:r>
        <w:rPr>
          <w:rFonts w:ascii="Futura Std Book" w:hAnsi="Futura Std Book" w:cs="Tahoma"/>
          <w:spacing w:val="-1"/>
        </w:rPr>
        <w:t>fu</w:t>
      </w:r>
      <w:r>
        <w:rPr>
          <w:rFonts w:ascii="Futura Std Book" w:hAnsi="Futura Std Book" w:cs="Tahoma"/>
        </w:rPr>
        <w:t>lly</w:t>
      </w:r>
      <w:r>
        <w:rPr>
          <w:rFonts w:ascii="Futura Std Book" w:hAnsi="Futura Std Book" w:cs="Tahoma"/>
          <w:spacing w:val="22"/>
        </w:rPr>
        <w:t xml:space="preserve"> </w:t>
      </w:r>
      <w:r>
        <w:rPr>
          <w:rFonts w:ascii="Futura Std Book" w:hAnsi="Futura Std Book" w:cs="Tahoma"/>
          <w:spacing w:val="-1"/>
        </w:rPr>
        <w:t>c</w:t>
      </w:r>
      <w:r>
        <w:rPr>
          <w:rFonts w:ascii="Futura Std Book" w:hAnsi="Futura Std Book" w:cs="Tahoma"/>
        </w:rPr>
        <w:t>ompl</w:t>
      </w:r>
      <w:r>
        <w:rPr>
          <w:rFonts w:ascii="Futura Std Book" w:hAnsi="Futura Std Book" w:cs="Tahoma"/>
          <w:spacing w:val="-2"/>
        </w:rPr>
        <w:t>e</w:t>
      </w:r>
      <w:r>
        <w:rPr>
          <w:rFonts w:ascii="Futura Std Book" w:hAnsi="Futura Std Book" w:cs="Tahoma"/>
        </w:rPr>
        <w:t>te</w:t>
      </w:r>
      <w:r>
        <w:rPr>
          <w:rFonts w:ascii="Futura Std Book" w:hAnsi="Futura Std Book" w:cs="Tahoma"/>
          <w:spacing w:val="21"/>
        </w:rPr>
        <w:t xml:space="preserve"> </w:t>
      </w:r>
      <w:r>
        <w:rPr>
          <w:rFonts w:ascii="Futura Std Book" w:hAnsi="Futura Std Book" w:cs="Tahoma"/>
        </w:rPr>
        <w:t>it</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3"/>
        </w:rPr>
        <w:t>i</w:t>
      </w:r>
      <w:r>
        <w:rPr>
          <w:rFonts w:ascii="Futura Std Book" w:hAnsi="Futura Std Book" w:cs="Tahoma"/>
        </w:rPr>
        <w:t>gn</w:t>
      </w:r>
      <w:r>
        <w:rPr>
          <w:rFonts w:ascii="Futura Std Book" w:hAnsi="Futura Std Book" w:cs="Tahoma"/>
          <w:spacing w:val="-2"/>
        </w:rPr>
        <w:t>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on</w:t>
      </w:r>
      <w:r>
        <w:rPr>
          <w:rFonts w:ascii="Futura Std Book" w:hAnsi="Futura Std Book" w:cs="Tahoma"/>
          <w:spacing w:val="16"/>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rPr>
        <w:t>f</w:t>
      </w:r>
      <w:r>
        <w:rPr>
          <w:rFonts w:ascii="Futura Std Book" w:hAnsi="Futura Std Book" w:cs="Tahoma"/>
          <w:spacing w:val="-2"/>
        </w:rPr>
        <w:t>u</w:t>
      </w:r>
      <w:r>
        <w:rPr>
          <w:rFonts w:ascii="Futura Std Book" w:hAnsi="Futura Std Book" w:cs="Tahoma"/>
        </w:rPr>
        <w:t>ll-time</w:t>
      </w:r>
      <w:r>
        <w:rPr>
          <w:rFonts w:ascii="Futura Std Book" w:hAnsi="Futura Std Book" w:cs="Tahoma"/>
          <w:spacing w:val="20"/>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1"/>
        </w:rPr>
        <w:t xml:space="preserve"> </w:t>
      </w:r>
      <w:r>
        <w:rPr>
          <w:rFonts w:ascii="Futura Std Book" w:hAnsi="Futura Std Book" w:cs="Tahoma"/>
        </w:rPr>
        <w:t>pa</w:t>
      </w:r>
      <w:r>
        <w:rPr>
          <w:rFonts w:ascii="Futura Std Book" w:hAnsi="Futura Std Book" w:cs="Tahoma"/>
          <w:spacing w:val="-4"/>
        </w:rPr>
        <w:t>r</w:t>
      </w:r>
      <w:r>
        <w:rPr>
          <w:rFonts w:ascii="Futura Std Book" w:hAnsi="Futura Std Book" w:cs="Tahoma"/>
          <w:spacing w:val="3"/>
        </w:rPr>
        <w:t>t</w:t>
      </w:r>
      <w:r>
        <w:rPr>
          <w:rFonts w:ascii="Futura Std Book" w:hAnsi="Futura Std Book" w:cs="Tahoma"/>
          <w:spacing w:val="-1"/>
        </w:rPr>
        <w:t>-</w:t>
      </w:r>
      <w:r>
        <w:rPr>
          <w:rFonts w:ascii="Futura Std Book" w:hAnsi="Futura Std Book" w:cs="Tahoma"/>
        </w:rPr>
        <w:t>t</w:t>
      </w:r>
      <w:r>
        <w:rPr>
          <w:rFonts w:ascii="Futura Std Book" w:hAnsi="Futura Std Book" w:cs="Tahoma"/>
          <w:spacing w:val="-2"/>
        </w:rPr>
        <w:t>i</w:t>
      </w:r>
      <w:r>
        <w:rPr>
          <w:rFonts w:ascii="Futura Std Book" w:hAnsi="Futura Std Book" w:cs="Tahoma"/>
          <w:spacing w:val="-1"/>
        </w:rPr>
        <w:t>m</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basi</w:t>
      </w:r>
      <w:r>
        <w:rPr>
          <w:rFonts w:ascii="Futura Std Book" w:hAnsi="Futura Std Book" w:cs="Tahoma"/>
          <w:spacing w:val="-1"/>
        </w:rPr>
        <w:t>s</w:t>
      </w:r>
      <w:r>
        <w:rPr>
          <w:rFonts w:ascii="Futura Std Book" w:hAnsi="Futura Std Book" w:cs="Tahoma"/>
        </w:rPr>
        <w:t>.</w:t>
      </w:r>
      <w:r>
        <w:rPr>
          <w:rFonts w:ascii="Futura Std Book" w:hAnsi="Futura Std Book" w:cs="Tahoma"/>
          <w:spacing w:val="20"/>
        </w:rPr>
        <w:t xml:space="preserve"> </w:t>
      </w:r>
      <w:r>
        <w:rPr>
          <w:rFonts w:ascii="Futura Std Book" w:hAnsi="Futura Std Book" w:cs="Tahoma"/>
        </w:rPr>
        <w:t>Epic Atl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1"/>
        </w:rPr>
        <w:t xml:space="preserve"> c</w:t>
      </w:r>
      <w:r>
        <w:rPr>
          <w:rFonts w:ascii="Futura Std Book" w:hAnsi="Futura Std Book" w:cs="Tahoma"/>
          <w:spacing w:val="-3"/>
        </w:rPr>
        <w:t>o</w:t>
      </w:r>
      <w:r>
        <w:rPr>
          <w:rFonts w:ascii="Futura Std Book" w:hAnsi="Futura Std Book" w:cs="Tahoma"/>
          <w:spacing w:val="-1"/>
        </w:rPr>
        <w:t>m</w:t>
      </w:r>
      <w:r>
        <w:rPr>
          <w:rFonts w:ascii="Futura Std Book" w:hAnsi="Futura Std Book" w:cs="Tahoma"/>
        </w:rPr>
        <w:t>pris</w:t>
      </w:r>
      <w:r>
        <w:rPr>
          <w:rFonts w:ascii="Futura Std Book" w:hAnsi="Futura Std Book" w:cs="Tahoma"/>
          <w:spacing w:val="-2"/>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of ve</w:t>
      </w:r>
      <w:r>
        <w:rPr>
          <w:rFonts w:ascii="Futura Std Book" w:hAnsi="Futura Std Book" w:cs="Tahoma"/>
          <w:spacing w:val="-1"/>
        </w:rPr>
        <w:t>r</w:t>
      </w:r>
      <w:r>
        <w:rPr>
          <w:rFonts w:ascii="Futura Std Book" w:hAnsi="Futura Std Book" w:cs="Tahoma"/>
        </w:rPr>
        <w:t xml:space="preserve">y </w:t>
      </w:r>
      <w:r>
        <w:rPr>
          <w:rFonts w:ascii="Futura Std Book" w:hAnsi="Futura Std Book" w:cs="Tahoma"/>
          <w:spacing w:val="-1"/>
        </w:rPr>
        <w:t>e</w:t>
      </w:r>
      <w:r>
        <w:rPr>
          <w:rFonts w:ascii="Futura Std Book" w:hAnsi="Futura Std Book" w:cs="Tahoma"/>
          <w:spacing w:val="-2"/>
        </w:rPr>
        <w:t>x</w:t>
      </w:r>
      <w:r>
        <w:rPr>
          <w:rFonts w:ascii="Futura Std Book" w:hAnsi="Futura Std Book" w:cs="Tahoma"/>
        </w:rPr>
        <w:t>pe</w:t>
      </w:r>
      <w:r>
        <w:rPr>
          <w:rFonts w:ascii="Futura Std Book" w:hAnsi="Futura Std Book" w:cs="Tahoma"/>
          <w:spacing w:val="-1"/>
        </w:rPr>
        <w:t>r</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oil</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spacing w:val="-4"/>
        </w:rPr>
        <w:t>n</w:t>
      </w:r>
      <w:r>
        <w:rPr>
          <w:rFonts w:ascii="Futura Std Book" w:hAnsi="Futura Std Book" w:cs="Tahoma"/>
        </w:rPr>
        <w:t>d gas</w:t>
      </w:r>
      <w:r>
        <w:rPr>
          <w:rFonts w:ascii="Futura Std Book" w:hAnsi="Futura Std Book" w:cs="Tahoma"/>
          <w:spacing w:val="2"/>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du</w:t>
      </w:r>
      <w:r>
        <w:rPr>
          <w:rFonts w:ascii="Futura Std Book" w:hAnsi="Futura Std Book" w:cs="Tahoma"/>
          <w:spacing w:val="-4"/>
        </w:rPr>
        <w:t>s</w:t>
      </w:r>
      <w:r>
        <w:rPr>
          <w:rFonts w:ascii="Futura Std Book" w:hAnsi="Futura Std Book" w:cs="Tahoma"/>
        </w:rPr>
        <w:t>try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l</w:t>
      </w:r>
      <w:r>
        <w:rPr>
          <w:rFonts w:ascii="Futura Std Book" w:hAnsi="Futura Std Book" w:cs="Tahoma"/>
          <w:spacing w:val="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 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1"/>
        </w:rPr>
        <w:t>a</w:t>
      </w:r>
      <w:r>
        <w:rPr>
          <w:rFonts w:ascii="Futura Std Book" w:hAnsi="Futura Std Book" w:cs="Tahoma"/>
        </w:rPr>
        <w:t>ble</w:t>
      </w:r>
      <w:r>
        <w:rPr>
          <w:rFonts w:ascii="Futura Std Book" w:hAnsi="Futura Std Book" w:cs="Tahoma"/>
          <w:spacing w:val="-1"/>
        </w:rPr>
        <w:t xml:space="preserve"> </w:t>
      </w:r>
      <w:r>
        <w:rPr>
          <w:rFonts w:ascii="Futura Std Book" w:hAnsi="Futura Std Book" w:cs="Tahoma"/>
        </w:rPr>
        <w:t>tr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k r</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ord of</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1"/>
        </w:rPr>
        <w:t xml:space="preserve"> </w:t>
      </w:r>
      <w:r>
        <w:rPr>
          <w:rFonts w:ascii="Futura Std Book" w:hAnsi="Futura Std Book" w:cs="Tahoma"/>
        </w:rPr>
        <w:t>p</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f</w:t>
      </w:r>
      <w:r>
        <w:rPr>
          <w:rFonts w:ascii="Futura Std Book" w:hAnsi="Futura Std Book" w:cs="Tahoma"/>
        </w:rPr>
        <w:t>or</w:t>
      </w:r>
      <w:r>
        <w:rPr>
          <w:rFonts w:ascii="Futura Std Book" w:hAnsi="Futura Std Book" w:cs="Tahoma"/>
          <w:spacing w:val="-1"/>
        </w:rPr>
        <w:t>manc</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in the</w:t>
      </w:r>
      <w:r>
        <w:rPr>
          <w:rFonts w:ascii="Futura Std Book" w:hAnsi="Futura Std Book" w:cs="Tahoma"/>
          <w:spacing w:val="-2"/>
        </w:rPr>
        <w:t xml:space="preserve"> </w:t>
      </w:r>
      <w:r>
        <w:rPr>
          <w:rFonts w:ascii="Futura Std Book" w:hAnsi="Futura Std Book" w:cs="Tahoma"/>
        </w:rPr>
        <w:t>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spacing w:val="-1"/>
        </w:rPr>
        <w:t>en</w:t>
      </w:r>
      <w:r>
        <w:rPr>
          <w:rFonts w:ascii="Futura Std Book" w:hAnsi="Futura Std Book" w:cs="Tahoma"/>
        </w:rPr>
        <w:t>gi</w:t>
      </w:r>
      <w:r>
        <w:rPr>
          <w:rFonts w:ascii="Futura Std Book" w:hAnsi="Futura Std Book" w:cs="Tahoma"/>
          <w:spacing w:val="-1"/>
        </w:rPr>
        <w:t>nee</w:t>
      </w:r>
      <w:r>
        <w:rPr>
          <w:rFonts w:ascii="Futura Std Book" w:hAnsi="Futura Std Book" w:cs="Tahoma"/>
        </w:rPr>
        <w:t>ri</w:t>
      </w:r>
      <w:r>
        <w:rPr>
          <w:rFonts w:ascii="Futura Std Book" w:hAnsi="Futura Std Book" w:cs="Tahoma"/>
          <w:spacing w:val="-2"/>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di</w:t>
      </w:r>
      <w:r>
        <w:rPr>
          <w:rFonts w:ascii="Futura Std Book" w:hAnsi="Futura Std Book" w:cs="Tahoma"/>
          <w:spacing w:val="-3"/>
        </w:rPr>
        <w:t>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ne</w:t>
      </w:r>
      <w:r>
        <w:rPr>
          <w:rFonts w:ascii="Futura Std Book" w:hAnsi="Futura Std Book" w:cs="Tahoma"/>
        </w:rPr>
        <w:t>s:</w:t>
      </w:r>
    </w:p>
    <w:p w14:paraId="49BDABE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Project Engineering</w:t>
      </w:r>
    </w:p>
    <w:p w14:paraId="0C79DE3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Process Engineering</w:t>
      </w:r>
    </w:p>
    <w:p w14:paraId="3A4DECF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Mechanical Engineering</w:t>
      </w:r>
    </w:p>
    <w:p w14:paraId="5A89BB6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Pipeline Engineering</w:t>
      </w:r>
    </w:p>
    <w:p w14:paraId="70E6D37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Piping Engineering</w:t>
      </w:r>
    </w:p>
    <w:p w14:paraId="624BDB9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Civil/Structural Engineering</w:t>
      </w:r>
    </w:p>
    <w:p w14:paraId="13341BD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Instrument &amp; Control Engineering</w:t>
      </w:r>
    </w:p>
    <w:p w14:paraId="511C640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QA/QC</w:t>
      </w:r>
    </w:p>
    <w:p w14:paraId="4936AD2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Technical Safety</w:t>
      </w:r>
    </w:p>
    <w:p w14:paraId="519E4D2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Electrical Engineering</w:t>
      </w:r>
    </w:p>
    <w:p w14:paraId="41026E5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Telecommunications Engineering</w:t>
      </w:r>
    </w:p>
    <w:p w14:paraId="154EE62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Cost Engineering</w:t>
      </w:r>
    </w:p>
    <w:p w14:paraId="0EE0400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Materials and Corrosion Engineering</w:t>
      </w:r>
    </w:p>
    <w:p w14:paraId="4C045E6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Theme="minorHAnsi" w:hAnsi="Futura Std Book" w:cs="Tahoma"/>
        </w:rPr>
        <w:t>Rol</w:t>
      </w:r>
      <w:r>
        <w:rPr>
          <w:rFonts w:ascii="Futura Std Book" w:eastAsiaTheme="minorHAnsi" w:hAnsi="Futura Std Book" w:cs="Tahoma"/>
          <w:spacing w:val="-2"/>
        </w:rPr>
        <w:t>e</w:t>
      </w:r>
      <w:r>
        <w:rPr>
          <w:rFonts w:ascii="Futura Std Book" w:eastAsiaTheme="minorHAnsi" w:hAnsi="Futura Std Book" w:cs="Tahoma"/>
        </w:rPr>
        <w:t>s</w:t>
      </w:r>
      <w:r>
        <w:rPr>
          <w:rFonts w:ascii="Futura Std Book" w:hAnsi="Futura Std Book" w:cs="Tahoma"/>
          <w:spacing w:val="-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4"/>
        </w:rPr>
        <w:t xml:space="preserve"> </w:t>
      </w:r>
      <w:r>
        <w:rPr>
          <w:rFonts w:ascii="Futura Std Book" w:hAnsi="Futura Std Book" w:cs="Tahoma"/>
          <w:spacing w:val="-1"/>
        </w:rPr>
        <w:t>ha</w:t>
      </w:r>
      <w:r>
        <w:rPr>
          <w:rFonts w:ascii="Futura Std Book" w:hAnsi="Futura Std Book" w:cs="Tahoma"/>
        </w:rPr>
        <w:t>ve</w:t>
      </w:r>
      <w:r>
        <w:rPr>
          <w:rFonts w:ascii="Futura Std Book" w:hAnsi="Futura Std Book" w:cs="Tahoma"/>
          <w:spacing w:val="-3"/>
        </w:rPr>
        <w:t xml:space="preserve"> </w:t>
      </w:r>
      <w:r>
        <w:rPr>
          <w:rFonts w:ascii="Futura Std Book" w:hAnsi="Futura Std Book" w:cs="Tahoma"/>
        </w:rPr>
        <w:t>b</w:t>
      </w:r>
      <w:r>
        <w:rPr>
          <w:rFonts w:ascii="Futura Std Book" w:hAnsi="Futura Std Book" w:cs="Tahoma"/>
          <w:spacing w:val="-1"/>
        </w:rPr>
        <w:t>ee</w:t>
      </w:r>
      <w:r>
        <w:rPr>
          <w:rFonts w:ascii="Futura Std Book" w:hAnsi="Futura Std Book" w:cs="Tahoma"/>
        </w:rPr>
        <w:t>n</w:t>
      </w:r>
      <w:r>
        <w:rPr>
          <w:rFonts w:ascii="Futura Std Book" w:hAnsi="Futura Std Book" w:cs="Tahoma"/>
          <w:spacing w:val="-3"/>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2"/>
        </w:rPr>
        <w:t xml:space="preserve"> </w:t>
      </w:r>
      <w:r>
        <w:rPr>
          <w:rFonts w:ascii="Futura Std Book" w:hAnsi="Futura Std Book" w:cs="Tahoma"/>
        </w:rPr>
        <w:t>for</w:t>
      </w:r>
      <w:r>
        <w:rPr>
          <w:rFonts w:ascii="Futura Std Book" w:hAnsi="Futura Std Book" w:cs="Tahoma"/>
          <w:spacing w:val="-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3"/>
        </w:rPr>
        <w:t xml:space="preserve"> </w:t>
      </w:r>
      <w:r>
        <w:rPr>
          <w:rFonts w:ascii="Futura Std Book" w:hAnsi="Futura Std Book" w:cs="Tahoma"/>
        </w:rPr>
        <w:t>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te</w:t>
      </w:r>
      <w:r>
        <w:rPr>
          <w:rFonts w:ascii="Futura Std Book" w:hAnsi="Futura Std Book" w:cs="Tahoma"/>
          <w:spacing w:val="-2"/>
        </w:rPr>
        <w:t>a</w:t>
      </w:r>
      <w:r>
        <w:rPr>
          <w:rFonts w:ascii="Futura Std Book" w:hAnsi="Futura Std Book" w:cs="Tahoma"/>
        </w:rPr>
        <w:t>m</w:t>
      </w:r>
      <w:r>
        <w:rPr>
          <w:rFonts w:ascii="Futura Std Book" w:hAnsi="Futura Std Book" w:cs="Tahoma"/>
          <w:spacing w:val="-5"/>
        </w:rPr>
        <w:t xml:space="preserve"> </w:t>
      </w:r>
      <w:r>
        <w:rPr>
          <w:rFonts w:ascii="Futura Std Book" w:hAnsi="Futura Std Book" w:cs="Tahoma"/>
          <w:spacing w:val="-1"/>
        </w:rPr>
        <w:t>mem</w:t>
      </w:r>
      <w:r>
        <w:rPr>
          <w:rFonts w:ascii="Futura Std Book" w:hAnsi="Futura Std Book" w:cs="Tahoma"/>
        </w:rPr>
        <w:t>be</w:t>
      </w:r>
      <w:r>
        <w:rPr>
          <w:rFonts w:ascii="Futura Std Book" w:hAnsi="Futura Std Book" w:cs="Tahoma"/>
          <w:spacing w:val="-1"/>
        </w:rPr>
        <w:t>r</w:t>
      </w:r>
      <w:r>
        <w:rPr>
          <w:rFonts w:ascii="Futura Std Book" w:hAnsi="Futura Std Book" w:cs="Tahoma"/>
        </w:rPr>
        <w:t>s.</w:t>
      </w:r>
      <w:r>
        <w:rPr>
          <w:rFonts w:ascii="Futura Std Book" w:hAnsi="Futura Std Book" w:cs="Tahoma"/>
          <w:spacing w:val="63"/>
        </w:rPr>
        <w:t xml:space="preserve"> </w:t>
      </w:r>
      <w:r>
        <w:rPr>
          <w:rFonts w:ascii="Futura Std Book" w:hAnsi="Futura Std Book" w:cs="Tahoma"/>
        </w:rPr>
        <w:t>E</w:t>
      </w:r>
      <w:r>
        <w:rPr>
          <w:rFonts w:ascii="Futura Std Book" w:hAnsi="Futura Std Book" w:cs="Tahoma"/>
          <w:spacing w:val="-1"/>
        </w:rPr>
        <w:t xml:space="preserve">A’s </w:t>
      </w:r>
      <w:r>
        <w:rPr>
          <w:rFonts w:ascii="Futura Std Book" w:hAnsi="Futura Std Book" w:cs="Tahoma"/>
        </w:rPr>
        <w:t>proposed</w:t>
      </w:r>
      <w:r>
        <w:rPr>
          <w:rFonts w:ascii="Futura Std Book" w:hAnsi="Futura Std Book" w:cs="Tahoma"/>
          <w:spacing w:val="-14"/>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li</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na</w:t>
      </w:r>
      <w:r>
        <w:rPr>
          <w:rFonts w:ascii="Futura Std Book" w:hAnsi="Futura Std Book" w:cs="Tahoma"/>
        </w:rPr>
        <w:t>ry</w:t>
      </w:r>
      <w:r>
        <w:rPr>
          <w:rFonts w:ascii="Futura Std Book" w:hAnsi="Futura Std Book" w:cs="Tahoma"/>
          <w:spacing w:val="-12"/>
        </w:rPr>
        <w:t xml:space="preserve"> </w:t>
      </w:r>
      <w:r>
        <w:rPr>
          <w:rFonts w:ascii="Futura Std Book" w:hAnsi="Futura Std Book" w:cs="Tahoma"/>
        </w:rPr>
        <w:t>p</w:t>
      </w:r>
      <w:r>
        <w:rPr>
          <w:rFonts w:ascii="Futura Std Book" w:hAnsi="Futura Std Book" w:cs="Tahoma"/>
          <w:spacing w:val="-3"/>
        </w:rPr>
        <w:t>ro</w:t>
      </w:r>
      <w:r>
        <w:rPr>
          <w:rFonts w:ascii="Futura Std Book" w:hAnsi="Futura Std Book" w:cs="Tahoma"/>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11"/>
        </w:rPr>
        <w:t xml:space="preserve"> </w:t>
      </w:r>
      <w:r>
        <w:rPr>
          <w:rFonts w:ascii="Futura Std Book" w:hAnsi="Futura Std Book" w:cs="Tahoma"/>
        </w:rPr>
        <w:t>orga</w:t>
      </w:r>
      <w:r>
        <w:rPr>
          <w:rFonts w:ascii="Futura Std Book" w:hAnsi="Futura Std Book" w:cs="Tahoma"/>
          <w:spacing w:val="-2"/>
        </w:rPr>
        <w:t>n</w:t>
      </w:r>
      <w:r>
        <w:rPr>
          <w:rFonts w:ascii="Futura Std Book" w:hAnsi="Futura Std Book" w:cs="Tahoma"/>
        </w:rPr>
        <w:t>ization</w:t>
      </w:r>
      <w:r>
        <w:rPr>
          <w:rFonts w:ascii="Futura Std Book" w:hAnsi="Futura Std Book" w:cs="Tahoma"/>
          <w:spacing w:val="-15"/>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w:t>
      </w:r>
      <w:r>
        <w:rPr>
          <w:rFonts w:ascii="Futura Std Book" w:hAnsi="Futura Std Book" w:cs="Tahoma"/>
          <w:spacing w:val="-3"/>
        </w:rPr>
        <w:t>r</w:t>
      </w:r>
      <w:r>
        <w:rPr>
          <w:rFonts w:ascii="Futura Std Book" w:hAnsi="Futura Std Book" w:cs="Tahoma"/>
        </w:rPr>
        <w:t>e</w:t>
      </w:r>
      <w:r>
        <w:rPr>
          <w:rFonts w:ascii="Futura Std Book" w:hAnsi="Futura Std Book" w:cs="Tahoma"/>
          <w:spacing w:val="-13"/>
        </w:rPr>
        <w:t xml:space="preserve"> </w:t>
      </w:r>
      <w:r>
        <w:rPr>
          <w:rFonts w:ascii="Futura Std Book" w:hAnsi="Futura Std Book" w:cs="Tahoma"/>
        </w:rPr>
        <w:t>is</w:t>
      </w:r>
      <w:r>
        <w:rPr>
          <w:rFonts w:ascii="Futura Std Book" w:hAnsi="Futura Std Book" w:cs="Tahoma"/>
          <w:spacing w:val="-12"/>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ded</w:t>
      </w:r>
      <w:r>
        <w:rPr>
          <w:rFonts w:ascii="Futura Std Book" w:hAnsi="Futura Std Book" w:cs="Tahoma"/>
          <w:spacing w:val="-1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2"/>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is</w:t>
      </w:r>
      <w:r>
        <w:rPr>
          <w:rFonts w:ascii="Futura Std Book" w:hAnsi="Futura Std Book" w:cs="Tahoma"/>
          <w:spacing w:val="-14"/>
        </w:rPr>
        <w:t xml:space="preserve"> </w:t>
      </w:r>
      <w:r>
        <w:rPr>
          <w:rFonts w:ascii="Futura Std Book" w:hAnsi="Futura Std Book" w:cs="Tahoma"/>
        </w:rPr>
        <w:t>bi</w:t>
      </w:r>
      <w:r>
        <w:rPr>
          <w:rFonts w:ascii="Futura Std Book" w:hAnsi="Futura Std Book" w:cs="Tahoma"/>
          <w:spacing w:val="-2"/>
        </w:rPr>
        <w:t>d</w:t>
      </w:r>
      <w:r>
        <w:rPr>
          <w:rFonts w:ascii="Futura Std Book" w:hAnsi="Futura Std Book" w:cs="Tahoma"/>
        </w:rPr>
        <w:t>.</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ture ill</w:t>
      </w:r>
      <w:r>
        <w:rPr>
          <w:rFonts w:ascii="Futura Std Book" w:hAnsi="Futura Std Book" w:cs="Tahoma"/>
          <w:spacing w:val="-1"/>
        </w:rPr>
        <w:t>u</w:t>
      </w:r>
      <w:r>
        <w:rPr>
          <w:rFonts w:ascii="Futura Std Book" w:hAnsi="Futura Std Book" w:cs="Tahoma"/>
        </w:rPr>
        <w:t>strat</w:t>
      </w:r>
      <w:r>
        <w:rPr>
          <w:rFonts w:ascii="Futura Std Book" w:hAnsi="Futura Std Book" w:cs="Tahoma"/>
          <w:spacing w:val="-2"/>
        </w:rPr>
        <w:t>e</w:t>
      </w:r>
      <w:r>
        <w:rPr>
          <w:rFonts w:ascii="Futura Std Book" w:hAnsi="Futura Std Book" w:cs="Tahoma"/>
        </w:rPr>
        <w:t>s</w:t>
      </w:r>
      <w:r>
        <w:rPr>
          <w:rFonts w:ascii="Futura Std Book" w:hAnsi="Futura Std Book" w:cs="Tahoma"/>
          <w:spacing w:val="-12"/>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spacing w:val="-1"/>
        </w:rPr>
        <w:t>a</w:t>
      </w:r>
      <w:r>
        <w:rPr>
          <w:rFonts w:ascii="Futura Std Book" w:hAnsi="Futura Std Book" w:cs="Tahoma"/>
        </w:rPr>
        <w:t>dmi</w:t>
      </w:r>
      <w:r>
        <w:rPr>
          <w:rFonts w:ascii="Futura Std Book" w:hAnsi="Futura Std Book" w:cs="Tahoma"/>
          <w:spacing w:val="-2"/>
        </w:rPr>
        <w:t>n</w:t>
      </w:r>
      <w:r>
        <w:rPr>
          <w:rFonts w:ascii="Futura Std Book" w:hAnsi="Futura Std Book" w:cs="Tahoma"/>
        </w:rPr>
        <w:t>istra</w:t>
      </w:r>
      <w:r>
        <w:rPr>
          <w:rFonts w:ascii="Futura Std Book" w:hAnsi="Futura Std Book" w:cs="Tahoma"/>
          <w:spacing w:val="-3"/>
        </w:rPr>
        <w:t>t</w:t>
      </w:r>
      <w:r>
        <w:rPr>
          <w:rFonts w:ascii="Futura Std Book" w:hAnsi="Futura Std Book" w:cs="Tahoma"/>
        </w:rPr>
        <w:t>ive</w:t>
      </w:r>
      <w:r>
        <w:rPr>
          <w:rFonts w:ascii="Futura Std Book" w:hAnsi="Futura Std Book" w:cs="Tahoma"/>
          <w:spacing w:val="-12"/>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12"/>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1"/>
        </w:rPr>
        <w:t>a</w:t>
      </w:r>
      <w:r>
        <w:rPr>
          <w:rFonts w:ascii="Futura Std Book" w:hAnsi="Futura Std Book" w:cs="Tahoma"/>
        </w:rPr>
        <w:t>tions</w:t>
      </w:r>
      <w:r>
        <w:rPr>
          <w:rFonts w:ascii="Futura Std Book" w:hAnsi="Futura Std Book" w:cs="Tahoma"/>
          <w:spacing w:val="-1"/>
        </w:rPr>
        <w:t>h</w:t>
      </w:r>
      <w:r>
        <w:rPr>
          <w:rFonts w:ascii="Futura Std Book" w:hAnsi="Futura Std Book" w:cs="Tahoma"/>
        </w:rPr>
        <w:t>ips</w:t>
      </w:r>
      <w:r>
        <w:rPr>
          <w:rFonts w:ascii="Futura Std Book" w:hAnsi="Futura Std Book" w:cs="Tahoma"/>
          <w:spacing w:val="-12"/>
        </w:rPr>
        <w:t xml:space="preserve"> </w:t>
      </w:r>
      <w:r>
        <w:rPr>
          <w:rFonts w:ascii="Futura Std Book" w:hAnsi="Futura Std Book" w:cs="Tahoma"/>
          <w:spacing w:val="-1"/>
        </w:rPr>
        <w:t>a</w:t>
      </w:r>
      <w:r>
        <w:rPr>
          <w:rFonts w:ascii="Futura Std Book" w:hAnsi="Futura Std Book" w:cs="Tahoma"/>
        </w:rPr>
        <w:t>ppli</w:t>
      </w:r>
      <w:r>
        <w:rPr>
          <w:rFonts w:ascii="Futura Std Book" w:hAnsi="Futura Std Book" w:cs="Tahoma"/>
          <w:spacing w:val="-1"/>
        </w:rPr>
        <w:t>ca</w:t>
      </w:r>
      <w:r>
        <w:rPr>
          <w:rFonts w:ascii="Futura Std Book" w:hAnsi="Futura Std Book" w:cs="Tahoma"/>
        </w:rPr>
        <w:t>ble</w:t>
      </w:r>
      <w:r>
        <w:rPr>
          <w:rFonts w:ascii="Futura Std Book" w:hAnsi="Futura Std Book" w:cs="Tahoma"/>
          <w:spacing w:val="-15"/>
        </w:rPr>
        <w:t xml:space="preserve"> </w:t>
      </w:r>
      <w:r>
        <w:rPr>
          <w:rFonts w:ascii="Futura Std Book" w:hAnsi="Futura Std Book" w:cs="Tahoma"/>
        </w:rPr>
        <w:t>to</w:t>
      </w:r>
      <w:r>
        <w:rPr>
          <w:rFonts w:ascii="Futura Std Book" w:hAnsi="Futura Std Book" w:cs="Tahoma"/>
          <w:spacing w:val="-11"/>
        </w:rPr>
        <w:t xml:space="preserve"> </w:t>
      </w:r>
      <w:r>
        <w:rPr>
          <w:rFonts w:ascii="Futura Std Book" w:hAnsi="Futura Std Book" w:cs="Tahoma"/>
        </w:rPr>
        <w:t>the</w:t>
      </w:r>
      <w:r>
        <w:rPr>
          <w:rFonts w:ascii="Futura Std Book" w:hAnsi="Futura Std Book" w:cs="Tahoma"/>
          <w:spacing w:val="-13"/>
        </w:rPr>
        <w:t xml:space="preserve"> </w:t>
      </w:r>
      <w:r>
        <w:rPr>
          <w:rFonts w:ascii="Futura Std Book" w:hAnsi="Futura Std Book" w:cs="Tahoma"/>
        </w:rPr>
        <w:t>proj</w:t>
      </w:r>
      <w:r>
        <w:rPr>
          <w:rFonts w:ascii="Futura Std Book" w:hAnsi="Futura Std Book" w:cs="Tahoma"/>
          <w:spacing w:val="-1"/>
        </w:rPr>
        <w:t>ec</w:t>
      </w:r>
      <w:r>
        <w:rPr>
          <w:rFonts w:ascii="Futura Std Book" w:hAnsi="Futura Std Book" w:cs="Tahoma"/>
        </w:rPr>
        <w:t>t te</w:t>
      </w:r>
      <w:r>
        <w:rPr>
          <w:rFonts w:ascii="Futura Std Book" w:hAnsi="Futura Std Book" w:cs="Tahoma"/>
          <w:spacing w:val="-2"/>
        </w:rPr>
        <w:t>a</w:t>
      </w:r>
      <w:r>
        <w:rPr>
          <w:rFonts w:ascii="Futura Std Book" w:hAnsi="Futura Std Book" w:cs="Tahoma"/>
          <w:spacing w:val="-1"/>
        </w:rPr>
        <w:t>m</w:t>
      </w:r>
      <w:r>
        <w:rPr>
          <w:rFonts w:ascii="Futura Std Book" w:hAnsi="Futura Std Book" w:cs="Tahoma"/>
        </w:rPr>
        <w:t xml:space="preserve">, </w:t>
      </w:r>
      <w:r>
        <w:rPr>
          <w:rFonts w:ascii="Futura Std Book" w:hAnsi="Futura Std Book" w:cs="Tahoma"/>
          <w:spacing w:val="-1"/>
        </w:rPr>
        <w:t>an</w:t>
      </w:r>
      <w:r>
        <w:rPr>
          <w:rFonts w:ascii="Futura Std Book" w:hAnsi="Futura Std Book" w:cs="Tahoma"/>
        </w:rPr>
        <w:t>d rol</w:t>
      </w:r>
      <w:r>
        <w:rPr>
          <w:rFonts w:ascii="Futura Std Book" w:hAnsi="Futura Std Book" w:cs="Tahoma"/>
          <w:spacing w:val="-2"/>
        </w:rPr>
        <w:t>e</w:t>
      </w:r>
      <w:r>
        <w:rPr>
          <w:rFonts w:ascii="Futura Std Book" w:hAnsi="Futura Std Book" w:cs="Tahoma"/>
        </w:rPr>
        <w:t>s a</w:t>
      </w:r>
      <w:r>
        <w:rPr>
          <w:rFonts w:ascii="Futura Std Book" w:hAnsi="Futura Std Book" w:cs="Tahoma"/>
          <w:spacing w:val="-4"/>
        </w:rPr>
        <w:t>n</w:t>
      </w:r>
      <w:r>
        <w:rPr>
          <w:rFonts w:ascii="Futura Std Book" w:hAnsi="Futura Std Book" w:cs="Tahoma"/>
        </w:rPr>
        <w:t>d r</w:t>
      </w:r>
      <w:r>
        <w:rPr>
          <w:rFonts w:ascii="Futura Std Book" w:hAnsi="Futura Std Book" w:cs="Tahoma"/>
          <w:spacing w:val="-2"/>
        </w:rPr>
        <w:t>e</w:t>
      </w:r>
      <w:r>
        <w:rPr>
          <w:rFonts w:ascii="Futura Std Book" w:hAnsi="Futura Std Book" w:cs="Tahoma"/>
        </w:rPr>
        <w:t>s</w:t>
      </w:r>
      <w:r>
        <w:rPr>
          <w:rFonts w:ascii="Futura Std Book" w:hAnsi="Futura Std Book" w:cs="Tahoma"/>
          <w:spacing w:val="-3"/>
        </w:rPr>
        <w:t>p</w:t>
      </w:r>
      <w:r>
        <w:rPr>
          <w:rFonts w:ascii="Futura Std Book" w:hAnsi="Futura Std Book" w:cs="Tahoma"/>
        </w:rPr>
        <w:t>o</w:t>
      </w:r>
      <w:r>
        <w:rPr>
          <w:rFonts w:ascii="Futura Std Book" w:hAnsi="Futura Std Book" w:cs="Tahoma"/>
          <w:spacing w:val="-1"/>
        </w:rPr>
        <w:t>n</w:t>
      </w:r>
      <w:r>
        <w:rPr>
          <w:rFonts w:ascii="Futura Std Book" w:hAnsi="Futura Std Book" w:cs="Tahoma"/>
        </w:rPr>
        <w:t>sibiliti</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 xml:space="preserve"> </w:t>
      </w:r>
      <w:r>
        <w:rPr>
          <w:rFonts w:ascii="Futura Std Book" w:hAnsi="Futura Std Book" w:cs="Tahoma"/>
        </w:rPr>
        <w:t>of key</w:t>
      </w:r>
      <w:r>
        <w:rPr>
          <w:rFonts w:ascii="Futura Std Book" w:hAnsi="Futura Std Book" w:cs="Tahoma"/>
          <w:spacing w:val="-2"/>
        </w:rPr>
        <w:t xml:space="preserve"> </w:t>
      </w:r>
      <w:r>
        <w:rPr>
          <w:rFonts w:ascii="Futura Std Book" w:hAnsi="Futura Std Book" w:cs="Tahoma"/>
        </w:rPr>
        <w:t>pe</w:t>
      </w:r>
      <w:r>
        <w:rPr>
          <w:rFonts w:ascii="Futura Std Book" w:hAnsi="Futura Std Book" w:cs="Tahoma"/>
          <w:spacing w:val="-1"/>
        </w:rPr>
        <w:t>r</w:t>
      </w:r>
      <w:r>
        <w:rPr>
          <w:rFonts w:ascii="Futura Std Book" w:hAnsi="Futura Std Book" w:cs="Tahoma"/>
        </w:rPr>
        <w:t>so</w:t>
      </w:r>
      <w:r>
        <w:rPr>
          <w:rFonts w:ascii="Futura Std Book" w:hAnsi="Futura Std Book" w:cs="Tahoma"/>
          <w:spacing w:val="-4"/>
        </w:rPr>
        <w:t>n</w:t>
      </w:r>
      <w:r>
        <w:rPr>
          <w:rFonts w:ascii="Futura Std Book" w:hAnsi="Futura Std Book" w:cs="Tahoma"/>
          <w:spacing w:val="-1"/>
        </w:rPr>
        <w:t>ne</w:t>
      </w:r>
      <w:r>
        <w:rPr>
          <w:rFonts w:ascii="Futura Std Book" w:hAnsi="Futura Std Book" w:cs="Tahoma"/>
        </w:rPr>
        <w:t>l.</w:t>
      </w:r>
    </w:p>
    <w:p w14:paraId="5EA64871" w14:textId="77777777" w:rsidR="00FB5D38" w:rsidRDefault="00000000">
      <w:pPr>
        <w:pStyle w:val="BodyText"/>
        <w:spacing w:line="359" w:lineRule="auto"/>
        <w:ind w:left="-397" w:right="1072" w:firstLine="367"/>
        <w:jc w:val="both"/>
        <w:rPr>
          <w:rFonts w:ascii="Futura Std Book" w:hAnsi="Futura Std Book" w:cs="Tahoma"/>
          <w:u w:val="single"/>
        </w:rPr>
      </w:pPr>
      <w:r>
        <w:rPr>
          <w:rFonts w:ascii="Futura Std Book" w:hAnsi="Futura Std Book" w:cs="Tahoma"/>
          <w:u w:val="single"/>
        </w:rPr>
        <w:lastRenderedPageBreak/>
        <w:t>Key Personnel List</w:t>
      </w:r>
    </w:p>
    <w:tbl>
      <w:tblPr>
        <w:tblStyle w:val="TableGrid"/>
        <w:tblW w:w="10632" w:type="dxa"/>
        <w:tblInd w:w="-289" w:type="dxa"/>
        <w:tblLayout w:type="fixed"/>
        <w:tblLook w:val="04A0" w:firstRow="1" w:lastRow="0" w:firstColumn="1" w:lastColumn="0" w:noHBand="0" w:noVBand="1"/>
      </w:tblPr>
      <w:tblGrid>
        <w:gridCol w:w="568"/>
        <w:gridCol w:w="1559"/>
        <w:gridCol w:w="1418"/>
        <w:gridCol w:w="1559"/>
        <w:gridCol w:w="1701"/>
        <w:gridCol w:w="2126"/>
        <w:gridCol w:w="709"/>
        <w:gridCol w:w="992"/>
      </w:tblGrid>
      <w:tr w:rsidR="00FB5D38" w14:paraId="140DD962" w14:textId="77777777">
        <w:trPr>
          <w:tblHeader/>
        </w:trPr>
        <w:tc>
          <w:tcPr>
            <w:tcW w:w="568" w:type="dxa"/>
          </w:tcPr>
          <w:p w14:paraId="2C360BA4" w14:textId="77777777" w:rsidR="00FB5D38" w:rsidRDefault="0000000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s/n</w:t>
            </w:r>
          </w:p>
        </w:tc>
        <w:tc>
          <w:tcPr>
            <w:tcW w:w="1559" w:type="dxa"/>
          </w:tcPr>
          <w:p w14:paraId="30695E55" w14:textId="77777777" w:rsidR="00FB5D38"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Name</w:t>
            </w:r>
          </w:p>
        </w:tc>
        <w:tc>
          <w:tcPr>
            <w:tcW w:w="1418" w:type="dxa"/>
          </w:tcPr>
          <w:p w14:paraId="5554AEDB" w14:textId="77777777" w:rsidR="00FB5D38"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Role</w:t>
            </w:r>
          </w:p>
        </w:tc>
        <w:tc>
          <w:tcPr>
            <w:tcW w:w="1559" w:type="dxa"/>
          </w:tcPr>
          <w:p w14:paraId="2CC4E871" w14:textId="77777777" w:rsidR="00FB5D38"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Discipline</w:t>
            </w:r>
          </w:p>
        </w:tc>
        <w:tc>
          <w:tcPr>
            <w:tcW w:w="1701" w:type="dxa"/>
          </w:tcPr>
          <w:p w14:paraId="19160B93" w14:textId="77777777" w:rsidR="00FB5D38"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Qualifications</w:t>
            </w:r>
          </w:p>
        </w:tc>
        <w:tc>
          <w:tcPr>
            <w:tcW w:w="2126" w:type="dxa"/>
          </w:tcPr>
          <w:p w14:paraId="7DC6B5AE" w14:textId="77777777" w:rsidR="00FB5D38" w:rsidRDefault="00000000">
            <w:pPr>
              <w:spacing w:before="60" w:after="40"/>
              <w:jc w:val="center"/>
              <w:rPr>
                <w:rFonts w:ascii="Futura Std Book" w:eastAsia="Times New Roman" w:hAnsi="Futura Std Book" w:cs="Tahoma"/>
                <w:b/>
                <w:bCs/>
                <w:sz w:val="20"/>
                <w:szCs w:val="20"/>
              </w:rPr>
            </w:pPr>
            <w:r>
              <w:rPr>
                <w:rFonts w:ascii="Futura Std Book" w:eastAsia="Times New Roman" w:hAnsi="Futura Std Book" w:cs="Tahoma"/>
                <w:b/>
                <w:bCs/>
                <w:sz w:val="20"/>
                <w:szCs w:val="20"/>
              </w:rPr>
              <w:t>Accreditation</w:t>
            </w:r>
          </w:p>
        </w:tc>
        <w:tc>
          <w:tcPr>
            <w:tcW w:w="709" w:type="dxa"/>
          </w:tcPr>
          <w:p w14:paraId="4B34C5A7" w14:textId="77777777" w:rsidR="00FB5D38" w:rsidRDefault="00000000">
            <w:pPr>
              <w:spacing w:before="60" w:after="40"/>
              <w:jc w:val="center"/>
              <w:rPr>
                <w:rFonts w:ascii="Futura Std Book" w:eastAsia="Times New Roman" w:hAnsi="Futura Std Book" w:cs="Tahoma"/>
                <w:b/>
                <w:bCs/>
                <w:sz w:val="12"/>
                <w:szCs w:val="12"/>
              </w:rPr>
            </w:pPr>
            <w:r>
              <w:rPr>
                <w:rFonts w:ascii="Futura Std Book" w:eastAsia="Times New Roman" w:hAnsi="Futura Std Book" w:cs="Tahoma"/>
                <w:b/>
                <w:bCs/>
                <w:color w:val="0000FF"/>
                <w:sz w:val="12"/>
                <w:szCs w:val="12"/>
              </w:rPr>
              <w:t>Industry Experience (Years)</w:t>
            </w:r>
          </w:p>
        </w:tc>
        <w:tc>
          <w:tcPr>
            <w:tcW w:w="992" w:type="dxa"/>
          </w:tcPr>
          <w:p w14:paraId="428F71CF" w14:textId="77777777" w:rsidR="00FB5D38" w:rsidRDefault="00000000">
            <w:pPr>
              <w:spacing w:before="60" w:after="40"/>
              <w:jc w:val="center"/>
              <w:rPr>
                <w:rFonts w:ascii="Futura Std Book" w:eastAsia="Times New Roman" w:hAnsi="Futura Std Book" w:cs="Tahoma"/>
                <w:b/>
                <w:bCs/>
                <w:sz w:val="16"/>
                <w:szCs w:val="16"/>
              </w:rPr>
            </w:pPr>
            <w:r>
              <w:rPr>
                <w:rFonts w:ascii="Futura Std Book" w:eastAsia="Times New Roman" w:hAnsi="Futura Std Book" w:cs="Tahoma"/>
                <w:b/>
                <w:bCs/>
                <w:sz w:val="16"/>
                <w:szCs w:val="16"/>
              </w:rPr>
              <w:t>CVs</w:t>
            </w:r>
          </w:p>
        </w:tc>
      </w:tr>
      <w:tr w:rsidR="00FB5D38" w14:paraId="56B3B6CC" w14:textId="77777777">
        <w:tc>
          <w:tcPr>
            <w:tcW w:w="568" w:type="dxa"/>
          </w:tcPr>
          <w:p w14:paraId="72594D81"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w:t>
            </w:r>
          </w:p>
        </w:tc>
        <w:tc>
          <w:tcPr>
            <w:tcW w:w="1559" w:type="dxa"/>
          </w:tcPr>
          <w:p w14:paraId="66FF43F3" w14:textId="77777777" w:rsidR="00FB5D38"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Fabian Ogbonna</w:t>
            </w:r>
          </w:p>
        </w:tc>
        <w:tc>
          <w:tcPr>
            <w:tcW w:w="1418" w:type="dxa"/>
          </w:tcPr>
          <w:p w14:paraId="69DEA54E" w14:textId="77777777" w:rsidR="00FB5D38"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Project Consultant / Materials &amp; Corrosion Specialist</w:t>
            </w:r>
          </w:p>
        </w:tc>
        <w:tc>
          <w:tcPr>
            <w:tcW w:w="1559" w:type="dxa"/>
          </w:tcPr>
          <w:p w14:paraId="1D788DFC" w14:textId="77777777" w:rsidR="00FB5D38"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Mechanical Engineer, Front End Engineer and Project Manager</w:t>
            </w:r>
          </w:p>
        </w:tc>
        <w:tc>
          <w:tcPr>
            <w:tcW w:w="1701" w:type="dxa"/>
          </w:tcPr>
          <w:p w14:paraId="34EBBE8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Engineering Management</w:t>
            </w:r>
          </w:p>
          <w:p w14:paraId="52FA4EC3" w14:textId="77777777" w:rsidR="00FB5D38"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B. Eng. Metallurgical and Materials Engineering</w:t>
            </w:r>
          </w:p>
        </w:tc>
        <w:tc>
          <w:tcPr>
            <w:tcW w:w="2126" w:type="dxa"/>
          </w:tcPr>
          <w:p w14:paraId="67AC6E5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APEGGA professional membership; </w:t>
            </w:r>
          </w:p>
          <w:p w14:paraId="5D13230D" w14:textId="77777777" w:rsidR="00FB5D38" w:rsidRDefault="00000000">
            <w:pPr>
              <w:spacing w:before="60" w:after="40"/>
              <w:rPr>
                <w:rFonts w:ascii="Futura Std Book" w:eastAsia="Times New Roman" w:hAnsi="Futura Std Book" w:cs="Tahoma"/>
                <w:sz w:val="20"/>
                <w:szCs w:val="20"/>
              </w:rPr>
            </w:pPr>
            <w:r>
              <w:rPr>
                <w:rFonts w:ascii="Futura Std Book" w:eastAsia="Times New Roman" w:hAnsi="Futura Std Book" w:cs="Tahoma"/>
                <w:sz w:val="16"/>
                <w:szCs w:val="16"/>
              </w:rPr>
              <w:t>Member NSE, COREN</w:t>
            </w:r>
          </w:p>
        </w:tc>
        <w:tc>
          <w:tcPr>
            <w:tcW w:w="709" w:type="dxa"/>
          </w:tcPr>
          <w:p w14:paraId="4234A32E" w14:textId="77777777" w:rsidR="00FB5D38" w:rsidRDefault="00000000">
            <w:pPr>
              <w:spacing w:before="60" w:after="40"/>
              <w:jc w:val="center"/>
              <w:rPr>
                <w:rFonts w:ascii="Futura Std Book" w:eastAsia="Times New Roman" w:hAnsi="Futura Std Book" w:cs="Tahoma"/>
                <w:color w:val="0000FF"/>
                <w:sz w:val="12"/>
                <w:szCs w:val="12"/>
              </w:rPr>
            </w:pPr>
            <w:r>
              <w:rPr>
                <w:rFonts w:ascii="Futura Std Book" w:eastAsia="Times New Roman" w:hAnsi="Futura Std Book" w:cs="Tahoma"/>
                <w:color w:val="0000FF"/>
                <w:sz w:val="16"/>
                <w:szCs w:val="16"/>
              </w:rPr>
              <w:t>35</w:t>
            </w:r>
          </w:p>
        </w:tc>
        <w:tc>
          <w:tcPr>
            <w:tcW w:w="992" w:type="dxa"/>
          </w:tcPr>
          <w:p w14:paraId="78650668"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4A3F56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3pt" o:ole="">
                  <v:imagedata r:id="rId30" o:title=""/>
                </v:shape>
                <o:OLEObject Type="Embed" ProgID="Acrobat.Document.11" ShapeID="_x0000_i1025" DrawAspect="Icon" ObjectID="_1839649544" r:id="rId31"/>
              </w:object>
            </w:r>
          </w:p>
        </w:tc>
      </w:tr>
      <w:tr w:rsidR="00FB5D38" w14:paraId="4BBEA228" w14:textId="77777777">
        <w:tc>
          <w:tcPr>
            <w:tcW w:w="568" w:type="dxa"/>
          </w:tcPr>
          <w:p w14:paraId="4778830E"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w:t>
            </w:r>
          </w:p>
        </w:tc>
        <w:tc>
          <w:tcPr>
            <w:tcW w:w="1559" w:type="dxa"/>
          </w:tcPr>
          <w:p w14:paraId="75488CD8"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Yusuff Kazeem</w:t>
            </w:r>
          </w:p>
        </w:tc>
        <w:tc>
          <w:tcPr>
            <w:tcW w:w="1418" w:type="dxa"/>
          </w:tcPr>
          <w:p w14:paraId="7B5035B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 / Mechanical / Piping Engineer Specialist</w:t>
            </w:r>
          </w:p>
        </w:tc>
        <w:tc>
          <w:tcPr>
            <w:tcW w:w="1559" w:type="dxa"/>
          </w:tcPr>
          <w:p w14:paraId="4F29F2C4"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 Piping Engineer</w:t>
            </w:r>
          </w:p>
        </w:tc>
        <w:tc>
          <w:tcPr>
            <w:tcW w:w="1701" w:type="dxa"/>
          </w:tcPr>
          <w:p w14:paraId="17532D1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Master’s Advanced Strategic Project Management</w:t>
            </w:r>
          </w:p>
          <w:p w14:paraId="6CF55D5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2126" w:type="dxa"/>
          </w:tcPr>
          <w:p w14:paraId="1C0A9CDD"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American Society of Mechanical Engineers (ASME)</w:t>
            </w:r>
          </w:p>
          <w:p w14:paraId="5E307E0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Institution of Mechanical Engineers (IMECHE)</w:t>
            </w:r>
          </w:p>
          <w:p w14:paraId="0560F300"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 Institute (PMI)</w:t>
            </w:r>
          </w:p>
          <w:p w14:paraId="7356E98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Society of Engineers</w:t>
            </w:r>
          </w:p>
        </w:tc>
        <w:tc>
          <w:tcPr>
            <w:tcW w:w="709" w:type="dxa"/>
          </w:tcPr>
          <w:p w14:paraId="684A4938"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17</w:t>
            </w:r>
          </w:p>
        </w:tc>
        <w:tc>
          <w:tcPr>
            <w:tcW w:w="992" w:type="dxa"/>
          </w:tcPr>
          <w:p w14:paraId="04E7CD60"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AF45CDC">
                <v:shape id="_x0000_i1026" type="#_x0000_t75" style="width:47pt;height:29pt" o:ole="">
                  <v:imagedata r:id="rId32" o:title=""/>
                </v:shape>
                <o:OLEObject Type="Embed" ProgID="Acrobat.Document.11" ShapeID="_x0000_i1026" DrawAspect="Icon" ObjectID="_1839649545" r:id="rId33"/>
              </w:object>
            </w:r>
          </w:p>
        </w:tc>
      </w:tr>
      <w:tr w:rsidR="00FB5D38" w14:paraId="32A6C95E" w14:textId="77777777">
        <w:tc>
          <w:tcPr>
            <w:tcW w:w="568" w:type="dxa"/>
          </w:tcPr>
          <w:p w14:paraId="6B5FC0E7"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w:t>
            </w:r>
          </w:p>
        </w:tc>
        <w:tc>
          <w:tcPr>
            <w:tcW w:w="1559" w:type="dxa"/>
          </w:tcPr>
          <w:p w14:paraId="53785F18"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Tolulope Adeyemo</w:t>
            </w:r>
          </w:p>
        </w:tc>
        <w:tc>
          <w:tcPr>
            <w:tcW w:w="1418" w:type="dxa"/>
          </w:tcPr>
          <w:p w14:paraId="4BE4FB40"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Engineer</w:t>
            </w:r>
          </w:p>
        </w:tc>
        <w:tc>
          <w:tcPr>
            <w:tcW w:w="1559" w:type="dxa"/>
          </w:tcPr>
          <w:p w14:paraId="2A87B6CB"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Flow Assurance Engineering</w:t>
            </w:r>
          </w:p>
        </w:tc>
        <w:tc>
          <w:tcPr>
            <w:tcW w:w="1701" w:type="dxa"/>
          </w:tcPr>
          <w:p w14:paraId="337C5CD8" w14:textId="77777777" w:rsidR="00FB5D38"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B.Tech</w:t>
            </w:r>
            <w:proofErr w:type="spellEnd"/>
            <w:r>
              <w:rPr>
                <w:rFonts w:ascii="Futura Std Book" w:eastAsia="Times New Roman" w:hAnsi="Futura Std Book" w:cs="Tahoma"/>
                <w:sz w:val="16"/>
                <w:szCs w:val="16"/>
              </w:rPr>
              <w:t xml:space="preserve"> Chemical Engineering</w:t>
            </w:r>
          </w:p>
        </w:tc>
        <w:tc>
          <w:tcPr>
            <w:tcW w:w="2126" w:type="dxa"/>
          </w:tcPr>
          <w:p w14:paraId="45028EC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R60292</w:t>
            </w:r>
          </w:p>
          <w:p w14:paraId="0E2D417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CIPM</w:t>
            </w:r>
          </w:p>
        </w:tc>
        <w:tc>
          <w:tcPr>
            <w:tcW w:w="709" w:type="dxa"/>
          </w:tcPr>
          <w:p w14:paraId="79362B47"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14</w:t>
            </w:r>
          </w:p>
        </w:tc>
        <w:tc>
          <w:tcPr>
            <w:tcW w:w="992" w:type="dxa"/>
          </w:tcPr>
          <w:p w14:paraId="2E273EF3"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0B9B5870">
                <v:shape id="_x0000_i1027" type="#_x0000_t75" style="width:46pt;height:28pt" o:ole="">
                  <v:imagedata r:id="rId34" o:title=""/>
                </v:shape>
                <o:OLEObject Type="Embed" ProgID="Acrobat.Document.11" ShapeID="_x0000_i1027" DrawAspect="Icon" ObjectID="_1839649546" r:id="rId35"/>
              </w:object>
            </w:r>
          </w:p>
        </w:tc>
      </w:tr>
      <w:tr w:rsidR="00FB5D38" w14:paraId="65A3B993" w14:textId="77777777">
        <w:tc>
          <w:tcPr>
            <w:tcW w:w="568" w:type="dxa"/>
          </w:tcPr>
          <w:p w14:paraId="4387F3DD"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4</w:t>
            </w:r>
          </w:p>
        </w:tc>
        <w:tc>
          <w:tcPr>
            <w:tcW w:w="1559" w:type="dxa"/>
          </w:tcPr>
          <w:p w14:paraId="51A34185"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Maduka Ekpunobi</w:t>
            </w:r>
          </w:p>
        </w:tc>
        <w:tc>
          <w:tcPr>
            <w:tcW w:w="1418" w:type="dxa"/>
          </w:tcPr>
          <w:p w14:paraId="7F157C28"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Manager</w:t>
            </w:r>
          </w:p>
        </w:tc>
        <w:tc>
          <w:tcPr>
            <w:tcW w:w="1559" w:type="dxa"/>
          </w:tcPr>
          <w:p w14:paraId="7648F97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w:t>
            </w:r>
          </w:p>
        </w:tc>
        <w:tc>
          <w:tcPr>
            <w:tcW w:w="1701" w:type="dxa"/>
          </w:tcPr>
          <w:p w14:paraId="68987DC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Mech Eng </w:t>
            </w:r>
          </w:p>
        </w:tc>
        <w:tc>
          <w:tcPr>
            <w:tcW w:w="2126" w:type="dxa"/>
          </w:tcPr>
          <w:p w14:paraId="3D1E8394"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R68607</w:t>
            </w:r>
          </w:p>
          <w:p w14:paraId="56AA8C65"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MNSE, </w:t>
            </w:r>
            <w:proofErr w:type="spellStart"/>
            <w:r>
              <w:rPr>
                <w:rFonts w:ascii="Futura Std Book" w:eastAsia="Times New Roman" w:hAnsi="Futura Std Book" w:cs="Tahoma"/>
                <w:sz w:val="16"/>
                <w:szCs w:val="16"/>
              </w:rPr>
              <w:t>MNiMechE</w:t>
            </w:r>
            <w:proofErr w:type="spellEnd"/>
          </w:p>
          <w:p w14:paraId="67D8F168"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709" w:type="dxa"/>
          </w:tcPr>
          <w:p w14:paraId="08B20025"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37</w:t>
            </w:r>
          </w:p>
        </w:tc>
        <w:tc>
          <w:tcPr>
            <w:tcW w:w="992" w:type="dxa"/>
          </w:tcPr>
          <w:p w14:paraId="2FBC4B5B" w14:textId="77777777" w:rsidR="00FB5D38" w:rsidRDefault="0000000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619C858B">
                <v:shape id="_x0000_i1028" type="#_x0000_t75" style="width:44pt;height:28pt" o:ole="">
                  <v:imagedata r:id="rId36" o:title=""/>
                </v:shape>
                <o:OLEObject Type="Embed" ProgID="Acrobat.Document.11" ShapeID="_x0000_i1028" DrawAspect="Icon" ObjectID="_1839649547" r:id="rId37"/>
              </w:object>
            </w:r>
          </w:p>
        </w:tc>
      </w:tr>
      <w:tr w:rsidR="00FB5D38" w14:paraId="337EE6FC" w14:textId="77777777">
        <w:tc>
          <w:tcPr>
            <w:tcW w:w="568" w:type="dxa"/>
          </w:tcPr>
          <w:p w14:paraId="55131C3C"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5</w:t>
            </w:r>
          </w:p>
        </w:tc>
        <w:tc>
          <w:tcPr>
            <w:tcW w:w="1559" w:type="dxa"/>
          </w:tcPr>
          <w:p w14:paraId="592F0FD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Godwin Ibe</w:t>
            </w:r>
          </w:p>
        </w:tc>
        <w:tc>
          <w:tcPr>
            <w:tcW w:w="1418" w:type="dxa"/>
          </w:tcPr>
          <w:p w14:paraId="7D7FE0C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Pipeline Engineer</w:t>
            </w:r>
          </w:p>
        </w:tc>
        <w:tc>
          <w:tcPr>
            <w:tcW w:w="1559" w:type="dxa"/>
          </w:tcPr>
          <w:p w14:paraId="2DE02B0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w:t>
            </w:r>
          </w:p>
          <w:p w14:paraId="0BDFB6D7"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Pipeline Engineering </w:t>
            </w:r>
          </w:p>
        </w:tc>
        <w:tc>
          <w:tcPr>
            <w:tcW w:w="1701" w:type="dxa"/>
          </w:tcPr>
          <w:p w14:paraId="2075FCEC"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Petroleum Eng </w:t>
            </w:r>
          </w:p>
        </w:tc>
        <w:tc>
          <w:tcPr>
            <w:tcW w:w="2126" w:type="dxa"/>
          </w:tcPr>
          <w:p w14:paraId="6974A0A8"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R5289</w:t>
            </w:r>
          </w:p>
        </w:tc>
        <w:tc>
          <w:tcPr>
            <w:tcW w:w="709" w:type="dxa"/>
          </w:tcPr>
          <w:p w14:paraId="3A442C57"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45</w:t>
            </w:r>
          </w:p>
        </w:tc>
        <w:tc>
          <w:tcPr>
            <w:tcW w:w="992" w:type="dxa"/>
          </w:tcPr>
          <w:p w14:paraId="6465E13E"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4CBC22ED">
                <v:shape id="_x0000_i1029" type="#_x0000_t75" style="width:47pt;height:29pt" o:ole="">
                  <v:imagedata r:id="rId38" o:title=""/>
                </v:shape>
                <o:OLEObject Type="Embed" ProgID="Acrobat.Document.11" ShapeID="_x0000_i1029" DrawAspect="Icon" ObjectID="_1839649548" r:id="rId39"/>
              </w:object>
            </w:r>
          </w:p>
        </w:tc>
      </w:tr>
      <w:tr w:rsidR="00FB5D38" w14:paraId="63090F96" w14:textId="77777777">
        <w:tc>
          <w:tcPr>
            <w:tcW w:w="568" w:type="dxa"/>
          </w:tcPr>
          <w:p w14:paraId="267014C2"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6</w:t>
            </w:r>
          </w:p>
        </w:tc>
        <w:tc>
          <w:tcPr>
            <w:tcW w:w="1559" w:type="dxa"/>
          </w:tcPr>
          <w:p w14:paraId="34D92DB2"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Obinna Ezeagu</w:t>
            </w:r>
          </w:p>
        </w:tc>
        <w:tc>
          <w:tcPr>
            <w:tcW w:w="1418" w:type="dxa"/>
          </w:tcPr>
          <w:p w14:paraId="0ABAC9A1"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Process &amp; Systems Engineer</w:t>
            </w:r>
          </w:p>
        </w:tc>
        <w:tc>
          <w:tcPr>
            <w:tcW w:w="1559" w:type="dxa"/>
          </w:tcPr>
          <w:p w14:paraId="3AD5CF4D"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Principal Facilities / Process Engineer</w:t>
            </w:r>
          </w:p>
        </w:tc>
        <w:tc>
          <w:tcPr>
            <w:tcW w:w="1701" w:type="dxa"/>
          </w:tcPr>
          <w:p w14:paraId="377E7E1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MPE Masters of Process Engineering</w:t>
            </w:r>
            <w:r>
              <w:rPr>
                <w:rFonts w:ascii="Futura Std Book" w:eastAsia="Times New Roman" w:hAnsi="Futura Std Book" w:cs="Tahoma"/>
                <w:sz w:val="16"/>
                <w:szCs w:val="16"/>
              </w:rPr>
              <w:br/>
              <w:t>B.Eng., Petroleum Engineering</w:t>
            </w:r>
          </w:p>
        </w:tc>
        <w:tc>
          <w:tcPr>
            <w:tcW w:w="2126" w:type="dxa"/>
          </w:tcPr>
          <w:p w14:paraId="0AB7E5E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R25253</w:t>
            </w:r>
          </w:p>
          <w:p w14:paraId="4BFC0644"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R24513</w:t>
            </w:r>
          </w:p>
          <w:p w14:paraId="1E894AC1"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 R3150922</w:t>
            </w:r>
          </w:p>
        </w:tc>
        <w:tc>
          <w:tcPr>
            <w:tcW w:w="709" w:type="dxa"/>
          </w:tcPr>
          <w:p w14:paraId="14057EBF"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992" w:type="dxa"/>
          </w:tcPr>
          <w:p w14:paraId="31DC1471"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894BA7B">
                <v:shape id="_x0000_i1030" type="#_x0000_t75" style="width:47pt;height:30pt" o:ole="">
                  <v:imagedata r:id="rId40" o:title=""/>
                </v:shape>
                <o:OLEObject Type="Embed" ProgID="Acrobat.Document.11" ShapeID="_x0000_i1030" DrawAspect="Icon" ObjectID="_1839649549" r:id="rId41"/>
              </w:object>
            </w:r>
          </w:p>
        </w:tc>
      </w:tr>
      <w:tr w:rsidR="00FB5D38" w14:paraId="5D8D3B5D" w14:textId="77777777">
        <w:tc>
          <w:tcPr>
            <w:tcW w:w="568" w:type="dxa"/>
          </w:tcPr>
          <w:p w14:paraId="6DA7D3D7"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7</w:t>
            </w:r>
          </w:p>
        </w:tc>
        <w:tc>
          <w:tcPr>
            <w:tcW w:w="1559" w:type="dxa"/>
          </w:tcPr>
          <w:p w14:paraId="5A76E3F4"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Basil Akpan</w:t>
            </w:r>
          </w:p>
        </w:tc>
        <w:tc>
          <w:tcPr>
            <w:tcW w:w="1418" w:type="dxa"/>
          </w:tcPr>
          <w:p w14:paraId="1E13E36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 – Flow Assurance</w:t>
            </w:r>
          </w:p>
        </w:tc>
        <w:tc>
          <w:tcPr>
            <w:tcW w:w="1559" w:type="dxa"/>
          </w:tcPr>
          <w:p w14:paraId="7C08B9FD"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Engineering</w:t>
            </w:r>
          </w:p>
        </w:tc>
        <w:tc>
          <w:tcPr>
            <w:tcW w:w="1701" w:type="dxa"/>
          </w:tcPr>
          <w:p w14:paraId="75D4269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Process System Engineering,</w:t>
            </w:r>
            <w:r>
              <w:rPr>
                <w:rFonts w:ascii="Futura Std Book" w:eastAsia="Times New Roman" w:hAnsi="Futura Std Book" w:cs="Tahoma"/>
                <w:sz w:val="16"/>
                <w:szCs w:val="16"/>
              </w:rPr>
              <w:br/>
              <w:t xml:space="preserve"> B.Tech. Chemical / Petrochemical Engineering </w:t>
            </w:r>
          </w:p>
        </w:tc>
        <w:tc>
          <w:tcPr>
            <w:tcW w:w="2126" w:type="dxa"/>
          </w:tcPr>
          <w:p w14:paraId="66D9E059" w14:textId="77777777" w:rsidR="00FB5D38" w:rsidRDefault="00FB5D38">
            <w:pPr>
              <w:spacing w:before="60" w:after="40"/>
              <w:rPr>
                <w:rFonts w:ascii="Futura Std Book" w:eastAsia="Times New Roman" w:hAnsi="Futura Std Book" w:cs="Tahoma"/>
                <w:sz w:val="16"/>
                <w:szCs w:val="16"/>
              </w:rPr>
            </w:pPr>
          </w:p>
        </w:tc>
        <w:tc>
          <w:tcPr>
            <w:tcW w:w="709" w:type="dxa"/>
          </w:tcPr>
          <w:p w14:paraId="4F80A0A8"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15</w:t>
            </w:r>
          </w:p>
        </w:tc>
        <w:tc>
          <w:tcPr>
            <w:tcW w:w="992" w:type="dxa"/>
          </w:tcPr>
          <w:p w14:paraId="14A01D35"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CC2FF77">
                <v:shape id="_x0000_i1031" type="#_x0000_t75" style="width:47pt;height:30pt" o:ole="">
                  <v:imagedata r:id="rId42" o:title=""/>
                </v:shape>
                <o:OLEObject Type="Embed" ProgID="Acrobat.Document.11" ShapeID="_x0000_i1031" DrawAspect="Icon" ObjectID="_1839649550" r:id="rId43"/>
              </w:object>
            </w:r>
          </w:p>
        </w:tc>
      </w:tr>
      <w:tr w:rsidR="00FB5D38" w14:paraId="7FF6F01E" w14:textId="77777777">
        <w:tc>
          <w:tcPr>
            <w:tcW w:w="568" w:type="dxa"/>
          </w:tcPr>
          <w:p w14:paraId="0E2B5912"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8</w:t>
            </w:r>
          </w:p>
        </w:tc>
        <w:tc>
          <w:tcPr>
            <w:tcW w:w="1559" w:type="dxa"/>
          </w:tcPr>
          <w:p w14:paraId="3004CBCD"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William Irem</w:t>
            </w:r>
          </w:p>
        </w:tc>
        <w:tc>
          <w:tcPr>
            <w:tcW w:w="1418" w:type="dxa"/>
          </w:tcPr>
          <w:p w14:paraId="430B3D28"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Engineering Manager</w:t>
            </w:r>
          </w:p>
        </w:tc>
        <w:tc>
          <w:tcPr>
            <w:tcW w:w="1559" w:type="dxa"/>
          </w:tcPr>
          <w:p w14:paraId="2135FE8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1701" w:type="dxa"/>
          </w:tcPr>
          <w:p w14:paraId="2F72301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B.Eng. Civil Eng </w:t>
            </w:r>
          </w:p>
        </w:tc>
        <w:tc>
          <w:tcPr>
            <w:tcW w:w="2126" w:type="dxa"/>
          </w:tcPr>
          <w:p w14:paraId="4AAC0B9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R10878</w:t>
            </w:r>
          </w:p>
          <w:p w14:paraId="454692C0"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FNICE, MPMI</w:t>
            </w:r>
          </w:p>
          <w:p w14:paraId="3F78AE3C" w14:textId="77777777" w:rsidR="00FB5D38" w:rsidRDefault="00FB5D38">
            <w:pPr>
              <w:spacing w:before="60" w:after="40"/>
              <w:rPr>
                <w:rFonts w:ascii="Futura Std Book" w:eastAsia="Times New Roman" w:hAnsi="Futura Std Book" w:cs="Tahoma"/>
                <w:sz w:val="16"/>
                <w:szCs w:val="16"/>
              </w:rPr>
            </w:pPr>
          </w:p>
        </w:tc>
        <w:tc>
          <w:tcPr>
            <w:tcW w:w="709" w:type="dxa"/>
          </w:tcPr>
          <w:p w14:paraId="13C10F83"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28</w:t>
            </w:r>
          </w:p>
        </w:tc>
        <w:tc>
          <w:tcPr>
            <w:tcW w:w="992" w:type="dxa"/>
          </w:tcPr>
          <w:p w14:paraId="707CD4A7"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4FCF3898">
                <v:shape id="_x0000_i1032" type="#_x0000_t75" style="width:47pt;height:29pt" o:ole="">
                  <v:imagedata r:id="rId44" o:title=""/>
                </v:shape>
                <o:OLEObject Type="Embed" ProgID="Acrobat.Document.11" ShapeID="_x0000_i1032" DrawAspect="Icon" ObjectID="_1839649551" r:id="rId45"/>
              </w:object>
            </w:r>
          </w:p>
        </w:tc>
      </w:tr>
      <w:tr w:rsidR="00FB5D38" w14:paraId="786AE461" w14:textId="77777777">
        <w:tc>
          <w:tcPr>
            <w:tcW w:w="568" w:type="dxa"/>
          </w:tcPr>
          <w:p w14:paraId="3F66AD01"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9</w:t>
            </w:r>
          </w:p>
        </w:tc>
        <w:tc>
          <w:tcPr>
            <w:tcW w:w="1559" w:type="dxa"/>
          </w:tcPr>
          <w:p w14:paraId="6107CDD0"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Onwuka Idika</w:t>
            </w:r>
          </w:p>
        </w:tc>
        <w:tc>
          <w:tcPr>
            <w:tcW w:w="1418" w:type="dxa"/>
          </w:tcPr>
          <w:p w14:paraId="036F8539" w14:textId="77777777" w:rsidR="00FB5D38" w:rsidRDefault="00000000">
            <w:pPr>
              <w:spacing w:before="60" w:after="40"/>
              <w:rPr>
                <w:rFonts w:ascii="Futura Std Book" w:eastAsia="Times New Roman" w:hAnsi="Futura Std Book" w:cs="Tahoma"/>
                <w:color w:val="FF0000"/>
                <w:sz w:val="16"/>
                <w:szCs w:val="16"/>
              </w:rPr>
            </w:pPr>
            <w:r>
              <w:rPr>
                <w:rFonts w:ascii="Futura Std Book" w:eastAsia="Times New Roman" w:hAnsi="Futura Std Book" w:cs="Tahoma"/>
                <w:sz w:val="16"/>
                <w:szCs w:val="16"/>
              </w:rPr>
              <w:t>Civil Engineer &amp; Geomatics</w:t>
            </w:r>
          </w:p>
        </w:tc>
        <w:tc>
          <w:tcPr>
            <w:tcW w:w="1559" w:type="dxa"/>
          </w:tcPr>
          <w:p w14:paraId="68569B52"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 Structural Engineering</w:t>
            </w:r>
          </w:p>
        </w:tc>
        <w:tc>
          <w:tcPr>
            <w:tcW w:w="1701" w:type="dxa"/>
          </w:tcPr>
          <w:p w14:paraId="5D917ACB"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Master of Project Management</w:t>
            </w:r>
          </w:p>
          <w:p w14:paraId="3120AE11"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Civil / Structural Eng</w:t>
            </w:r>
          </w:p>
        </w:tc>
        <w:tc>
          <w:tcPr>
            <w:tcW w:w="2126" w:type="dxa"/>
          </w:tcPr>
          <w:p w14:paraId="4DC2805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R14563</w:t>
            </w:r>
          </w:p>
          <w:p w14:paraId="39C366D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 - R</w:t>
            </w:r>
            <w:r>
              <w:rPr>
                <w:rFonts w:ascii="Futura Std Book" w:hAnsi="Futura Std Book"/>
              </w:rPr>
              <w:t xml:space="preserve"> </w:t>
            </w:r>
            <w:r>
              <w:rPr>
                <w:rFonts w:ascii="Futura Std Book" w:eastAsia="Times New Roman" w:hAnsi="Futura Std Book" w:cs="Tahoma"/>
                <w:sz w:val="16"/>
                <w:szCs w:val="16"/>
              </w:rPr>
              <w:t>18504</w:t>
            </w:r>
          </w:p>
          <w:p w14:paraId="184D5E5D"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of Nigerian Institution of Civil Engineers (NICE)</w:t>
            </w:r>
          </w:p>
        </w:tc>
        <w:tc>
          <w:tcPr>
            <w:tcW w:w="709" w:type="dxa"/>
          </w:tcPr>
          <w:p w14:paraId="6B29CCDB"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27</w:t>
            </w:r>
          </w:p>
        </w:tc>
        <w:tc>
          <w:tcPr>
            <w:tcW w:w="992" w:type="dxa"/>
          </w:tcPr>
          <w:p w14:paraId="3DA4DACE" w14:textId="77777777" w:rsidR="00FB5D38" w:rsidRDefault="00000000">
            <w:pPr>
              <w:spacing w:before="12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BBAFA2E">
                <v:shape id="_x0000_i1033" type="#_x0000_t75" style="width:47pt;height:30pt" o:ole="">
                  <v:imagedata r:id="rId46" o:title=""/>
                </v:shape>
                <o:OLEObject Type="Embed" ProgID="Acrobat.Document.11" ShapeID="_x0000_i1033" DrawAspect="Icon" ObjectID="_1839649552" r:id="rId47"/>
              </w:object>
            </w:r>
          </w:p>
        </w:tc>
      </w:tr>
      <w:tr w:rsidR="00FB5D38" w14:paraId="0F6FA939" w14:textId="77777777">
        <w:tc>
          <w:tcPr>
            <w:tcW w:w="568" w:type="dxa"/>
          </w:tcPr>
          <w:p w14:paraId="37C84B62"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10</w:t>
            </w:r>
          </w:p>
        </w:tc>
        <w:tc>
          <w:tcPr>
            <w:tcW w:w="1559" w:type="dxa"/>
          </w:tcPr>
          <w:p w14:paraId="1A00C90B"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Paul Nnamah</w:t>
            </w:r>
          </w:p>
        </w:tc>
        <w:tc>
          <w:tcPr>
            <w:tcW w:w="1418" w:type="dxa"/>
          </w:tcPr>
          <w:p w14:paraId="2B2D67B1"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Civil Engineer &amp; Geomatics</w:t>
            </w:r>
          </w:p>
        </w:tc>
        <w:tc>
          <w:tcPr>
            <w:tcW w:w="1559" w:type="dxa"/>
          </w:tcPr>
          <w:p w14:paraId="07EFA9B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Geomatics / Hydrographic Engineering</w:t>
            </w:r>
          </w:p>
        </w:tc>
        <w:tc>
          <w:tcPr>
            <w:tcW w:w="1701" w:type="dxa"/>
          </w:tcPr>
          <w:p w14:paraId="104EEF6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DBA (Doctor of Business Administration</w:t>
            </w:r>
          </w:p>
          <w:p w14:paraId="3F4424E7"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 Phil Hydrographic Engineering</w:t>
            </w:r>
          </w:p>
          <w:p w14:paraId="344898D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Survey and Geomatics</w:t>
            </w:r>
          </w:p>
          <w:p w14:paraId="601D6C84"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HND Survey and </w:t>
            </w:r>
            <w:r>
              <w:rPr>
                <w:rFonts w:ascii="Futura Std Book" w:eastAsia="Times New Roman" w:hAnsi="Futura Std Book" w:cs="Tahoma"/>
                <w:sz w:val="16"/>
                <w:szCs w:val="16"/>
              </w:rPr>
              <w:lastRenderedPageBreak/>
              <w:t xml:space="preserve">Hydrography  </w:t>
            </w:r>
          </w:p>
        </w:tc>
        <w:tc>
          <w:tcPr>
            <w:tcW w:w="2126" w:type="dxa"/>
          </w:tcPr>
          <w:p w14:paraId="63D8E50F" w14:textId="77777777" w:rsidR="00FB5D38" w:rsidRDefault="00000000">
            <w:pPr>
              <w:spacing w:before="120" w:after="120"/>
              <w:rPr>
                <w:rFonts w:ascii="Futura Std Book" w:eastAsia="Times New Roman" w:hAnsi="Futura Std Book" w:cs="Tahoma"/>
                <w:sz w:val="16"/>
                <w:szCs w:val="16"/>
              </w:rPr>
            </w:pPr>
            <w:r>
              <w:rPr>
                <w:rFonts w:ascii="Futura Std Book" w:eastAsia="Times New Roman" w:hAnsi="Futura Std Book" w:cs="Tahoma"/>
                <w:sz w:val="16"/>
                <w:szCs w:val="16"/>
              </w:rPr>
              <w:lastRenderedPageBreak/>
              <w:t>Registered Surveyor</w:t>
            </w:r>
            <w:r>
              <w:rPr>
                <w:rFonts w:ascii="Futura Std Book" w:eastAsia="Times New Roman" w:hAnsi="Futura Std Book" w:cs="Tahoma"/>
                <w:sz w:val="14"/>
                <w:szCs w:val="14"/>
              </w:rPr>
              <w:t xml:space="preserve"> –</w:t>
            </w:r>
            <w:r>
              <w:rPr>
                <w:rFonts w:ascii="Futura Std Book" w:eastAsia="Times New Roman" w:hAnsi="Futura Std Book" w:cs="Tahoma"/>
                <w:sz w:val="16"/>
                <w:szCs w:val="16"/>
              </w:rPr>
              <w:t xml:space="preserve"> SURCON (Surveyors Registration Council of Nigeria)</w:t>
            </w:r>
          </w:p>
          <w:p w14:paraId="12D859E0" w14:textId="77777777" w:rsidR="00FB5D38" w:rsidRDefault="00FB5D38">
            <w:pPr>
              <w:spacing w:before="60" w:after="40"/>
              <w:rPr>
                <w:rFonts w:ascii="Futura Std Book" w:eastAsia="Times New Roman" w:hAnsi="Futura Std Book" w:cs="Tahoma"/>
                <w:sz w:val="16"/>
                <w:szCs w:val="16"/>
              </w:rPr>
            </w:pPr>
          </w:p>
        </w:tc>
        <w:tc>
          <w:tcPr>
            <w:tcW w:w="709" w:type="dxa"/>
          </w:tcPr>
          <w:p w14:paraId="10FCAFA8"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34</w:t>
            </w:r>
          </w:p>
        </w:tc>
        <w:tc>
          <w:tcPr>
            <w:tcW w:w="992" w:type="dxa"/>
          </w:tcPr>
          <w:p w14:paraId="48EB8C3C"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F1CA42F">
                <v:shape id="_x0000_i1034" type="#_x0000_t75" style="width:47pt;height:30pt" o:ole="">
                  <v:imagedata r:id="rId48" o:title=""/>
                </v:shape>
                <o:OLEObject Type="Embed" ProgID="Acrobat.Document.11" ShapeID="_x0000_i1034" DrawAspect="Icon" ObjectID="_1839649553" r:id="rId49"/>
              </w:object>
            </w:r>
          </w:p>
        </w:tc>
      </w:tr>
      <w:tr w:rsidR="00FB5D38" w14:paraId="76C2CBCE" w14:textId="77777777">
        <w:tc>
          <w:tcPr>
            <w:tcW w:w="568" w:type="dxa"/>
          </w:tcPr>
          <w:p w14:paraId="49BBB7DD"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11</w:t>
            </w:r>
          </w:p>
        </w:tc>
        <w:tc>
          <w:tcPr>
            <w:tcW w:w="1559" w:type="dxa"/>
          </w:tcPr>
          <w:p w14:paraId="4189700D"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Sylvester Ugiomoh</w:t>
            </w:r>
          </w:p>
        </w:tc>
        <w:tc>
          <w:tcPr>
            <w:tcW w:w="1418" w:type="dxa"/>
          </w:tcPr>
          <w:p w14:paraId="509C899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Electrical Engineer</w:t>
            </w:r>
          </w:p>
        </w:tc>
        <w:tc>
          <w:tcPr>
            <w:tcW w:w="1559" w:type="dxa"/>
          </w:tcPr>
          <w:p w14:paraId="20579B7C"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Electrical / Electronic / Power Systems Engineering</w:t>
            </w:r>
          </w:p>
        </w:tc>
        <w:tc>
          <w:tcPr>
            <w:tcW w:w="1701" w:type="dxa"/>
          </w:tcPr>
          <w:p w14:paraId="5BF4A2E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PGD Power Electronics Engineering</w:t>
            </w:r>
          </w:p>
          <w:p w14:paraId="531AADB1"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Eng</w:t>
            </w:r>
          </w:p>
          <w:p w14:paraId="41865277"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Oil &amp; Gas Mgt</w:t>
            </w:r>
          </w:p>
        </w:tc>
        <w:tc>
          <w:tcPr>
            <w:tcW w:w="2126" w:type="dxa"/>
          </w:tcPr>
          <w:p w14:paraId="5916800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R8979</w:t>
            </w:r>
          </w:p>
        </w:tc>
        <w:tc>
          <w:tcPr>
            <w:tcW w:w="709" w:type="dxa"/>
          </w:tcPr>
          <w:p w14:paraId="4F3ACD2F"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992" w:type="dxa"/>
          </w:tcPr>
          <w:p w14:paraId="1DDE5DD7"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78D36102">
                <v:shape id="_x0000_i1035" type="#_x0000_t75" style="width:48.5pt;height:32pt" o:ole="">
                  <v:imagedata r:id="rId50" o:title=""/>
                </v:shape>
                <o:OLEObject Type="Embed" ProgID="Acrobat.Document.11" ShapeID="_x0000_i1035" DrawAspect="Icon" ObjectID="_1839649554" r:id="rId51"/>
              </w:object>
            </w:r>
          </w:p>
        </w:tc>
      </w:tr>
      <w:tr w:rsidR="00FB5D38" w14:paraId="7C62BA7E" w14:textId="77777777">
        <w:tc>
          <w:tcPr>
            <w:tcW w:w="568" w:type="dxa"/>
          </w:tcPr>
          <w:p w14:paraId="2A11A1B6"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12</w:t>
            </w:r>
          </w:p>
        </w:tc>
        <w:tc>
          <w:tcPr>
            <w:tcW w:w="1559" w:type="dxa"/>
          </w:tcPr>
          <w:p w14:paraId="017590F9" w14:textId="77777777" w:rsidR="00FB5D38"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Olamoniso</w:t>
            </w:r>
            <w:proofErr w:type="spellEnd"/>
            <w:r>
              <w:rPr>
                <w:rFonts w:ascii="Futura Std Book" w:eastAsia="Times New Roman" w:hAnsi="Futura Std Book" w:cs="Tahoma"/>
                <w:sz w:val="16"/>
                <w:szCs w:val="16"/>
              </w:rPr>
              <w:t xml:space="preserve"> Joel</w:t>
            </w:r>
          </w:p>
        </w:tc>
        <w:tc>
          <w:tcPr>
            <w:tcW w:w="1418" w:type="dxa"/>
          </w:tcPr>
          <w:p w14:paraId="1647495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Engineer</w:t>
            </w:r>
          </w:p>
        </w:tc>
        <w:tc>
          <w:tcPr>
            <w:tcW w:w="1559" w:type="dxa"/>
          </w:tcPr>
          <w:p w14:paraId="47D67BBB"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Production/Maintenance Engineering</w:t>
            </w:r>
          </w:p>
          <w:p w14:paraId="0A559F73"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Management</w:t>
            </w:r>
          </w:p>
        </w:tc>
        <w:tc>
          <w:tcPr>
            <w:tcW w:w="1701" w:type="dxa"/>
          </w:tcPr>
          <w:p w14:paraId="11D2A6CB"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BSc. Electrical Engineering  </w:t>
            </w:r>
          </w:p>
        </w:tc>
        <w:tc>
          <w:tcPr>
            <w:tcW w:w="2126" w:type="dxa"/>
          </w:tcPr>
          <w:p w14:paraId="59556D12"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Nigerian Society of Engineers, (MNSE.)</w:t>
            </w:r>
          </w:p>
          <w:p w14:paraId="3D4635A3"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Member Institute of Electrical &amp; Electronic Engineers (IEEE)</w:t>
            </w:r>
          </w:p>
        </w:tc>
        <w:tc>
          <w:tcPr>
            <w:tcW w:w="709" w:type="dxa"/>
          </w:tcPr>
          <w:p w14:paraId="49848FD9"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992" w:type="dxa"/>
          </w:tcPr>
          <w:p w14:paraId="7D8F454E"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03D83EF">
                <v:shape id="_x0000_i1036" type="#_x0000_t75" style="width:47pt;height:29pt" o:ole="">
                  <v:imagedata r:id="rId52" o:title=""/>
                </v:shape>
                <o:OLEObject Type="Embed" ProgID="Acrobat.Document.11" ShapeID="_x0000_i1036" DrawAspect="Icon" ObjectID="_1839649555" r:id="rId53"/>
              </w:object>
            </w:r>
          </w:p>
        </w:tc>
      </w:tr>
      <w:tr w:rsidR="00FB5D38" w14:paraId="23DA9756" w14:textId="77777777">
        <w:tc>
          <w:tcPr>
            <w:tcW w:w="568" w:type="dxa"/>
          </w:tcPr>
          <w:p w14:paraId="72996909"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13</w:t>
            </w:r>
          </w:p>
        </w:tc>
        <w:tc>
          <w:tcPr>
            <w:tcW w:w="1559" w:type="dxa"/>
          </w:tcPr>
          <w:p w14:paraId="025F6274"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Prince Olukah</w:t>
            </w:r>
          </w:p>
        </w:tc>
        <w:tc>
          <w:tcPr>
            <w:tcW w:w="1418" w:type="dxa"/>
          </w:tcPr>
          <w:p w14:paraId="2050AA13"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I &amp; C &amp; Telecoms Designers</w:t>
            </w:r>
          </w:p>
        </w:tc>
        <w:tc>
          <w:tcPr>
            <w:tcW w:w="1559" w:type="dxa"/>
          </w:tcPr>
          <w:p w14:paraId="51995BA4"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Instrumentation &amp; Controls</w:t>
            </w:r>
          </w:p>
        </w:tc>
        <w:tc>
          <w:tcPr>
            <w:tcW w:w="1701" w:type="dxa"/>
          </w:tcPr>
          <w:p w14:paraId="035D9107"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Advance Diploma in Automation and Instrumentation</w:t>
            </w:r>
          </w:p>
          <w:p w14:paraId="379162FB"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HND Electrical / Electronic Engineering,</w:t>
            </w:r>
          </w:p>
        </w:tc>
        <w:tc>
          <w:tcPr>
            <w:tcW w:w="2126" w:type="dxa"/>
          </w:tcPr>
          <w:p w14:paraId="5F8EFBD1" w14:textId="77777777" w:rsidR="00FB5D38" w:rsidRDefault="00FB5D38">
            <w:pPr>
              <w:spacing w:before="60" w:after="40"/>
              <w:rPr>
                <w:rFonts w:ascii="Futura Std Book" w:eastAsia="Times New Roman" w:hAnsi="Futura Std Book" w:cs="Tahoma"/>
                <w:sz w:val="16"/>
                <w:szCs w:val="16"/>
              </w:rPr>
            </w:pPr>
          </w:p>
        </w:tc>
        <w:tc>
          <w:tcPr>
            <w:tcW w:w="709" w:type="dxa"/>
          </w:tcPr>
          <w:p w14:paraId="0B5F6974"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29</w:t>
            </w:r>
          </w:p>
        </w:tc>
        <w:tc>
          <w:tcPr>
            <w:tcW w:w="992" w:type="dxa"/>
          </w:tcPr>
          <w:p w14:paraId="665D4986"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2FB4B8E">
                <v:shape id="_x0000_i1037" type="#_x0000_t75" style="width:44pt;height:28pt" o:ole="">
                  <v:imagedata r:id="rId54" o:title=""/>
                </v:shape>
                <o:OLEObject Type="Embed" ProgID="Acrobat.Document.11" ShapeID="_x0000_i1037" DrawAspect="Icon" ObjectID="_1839649556" r:id="rId55"/>
              </w:object>
            </w:r>
          </w:p>
        </w:tc>
      </w:tr>
      <w:tr w:rsidR="00FB5D38" w14:paraId="10579B72" w14:textId="77777777">
        <w:tc>
          <w:tcPr>
            <w:tcW w:w="568" w:type="dxa"/>
          </w:tcPr>
          <w:p w14:paraId="13EC892C"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14</w:t>
            </w:r>
          </w:p>
        </w:tc>
        <w:tc>
          <w:tcPr>
            <w:tcW w:w="1559" w:type="dxa"/>
          </w:tcPr>
          <w:p w14:paraId="7457290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Lantey Johnson</w:t>
            </w:r>
          </w:p>
        </w:tc>
        <w:tc>
          <w:tcPr>
            <w:tcW w:w="1418" w:type="dxa"/>
          </w:tcPr>
          <w:p w14:paraId="4ECE261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Lead Materials &amp; Corrosion</w:t>
            </w:r>
          </w:p>
        </w:tc>
        <w:tc>
          <w:tcPr>
            <w:tcW w:w="1559" w:type="dxa"/>
          </w:tcPr>
          <w:p w14:paraId="559943C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Materials &amp; Corrosion Engineering and Management</w:t>
            </w:r>
          </w:p>
        </w:tc>
        <w:tc>
          <w:tcPr>
            <w:tcW w:w="1701" w:type="dxa"/>
          </w:tcPr>
          <w:p w14:paraId="73CB4027" w14:textId="77777777" w:rsidR="00FB5D38"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Msc</w:t>
            </w:r>
            <w:proofErr w:type="spellEnd"/>
            <w:r>
              <w:rPr>
                <w:rFonts w:ascii="Futura Std Book" w:eastAsia="Times New Roman" w:hAnsi="Futura Std Book" w:cs="Tahoma"/>
                <w:sz w:val="16"/>
                <w:szCs w:val="16"/>
              </w:rPr>
              <w:t>. Corrosion Engineering</w:t>
            </w:r>
          </w:p>
          <w:p w14:paraId="5768FDD8" w14:textId="77777777" w:rsidR="00FB5D38" w:rsidRDefault="00FB5D38">
            <w:pPr>
              <w:spacing w:before="60" w:after="40"/>
              <w:rPr>
                <w:rFonts w:ascii="Futura Std Book" w:eastAsia="Times New Roman" w:hAnsi="Futura Std Book" w:cs="Tahoma"/>
                <w:sz w:val="16"/>
                <w:szCs w:val="16"/>
              </w:rPr>
            </w:pPr>
          </w:p>
          <w:p w14:paraId="71DF340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 </w:t>
            </w:r>
          </w:p>
        </w:tc>
        <w:tc>
          <w:tcPr>
            <w:tcW w:w="2126" w:type="dxa"/>
          </w:tcPr>
          <w:p w14:paraId="1ADC450B" w14:textId="77777777" w:rsidR="00FB5D38" w:rsidRDefault="00FB5D38">
            <w:pPr>
              <w:spacing w:before="60" w:after="40"/>
              <w:rPr>
                <w:rFonts w:ascii="Futura Std Book" w:eastAsia="Times New Roman" w:hAnsi="Futura Std Book" w:cs="Tahoma"/>
                <w:sz w:val="16"/>
                <w:szCs w:val="16"/>
              </w:rPr>
            </w:pPr>
          </w:p>
        </w:tc>
        <w:tc>
          <w:tcPr>
            <w:tcW w:w="709" w:type="dxa"/>
          </w:tcPr>
          <w:p w14:paraId="0F516F92"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43</w:t>
            </w:r>
          </w:p>
        </w:tc>
        <w:tc>
          <w:tcPr>
            <w:tcW w:w="992" w:type="dxa"/>
          </w:tcPr>
          <w:p w14:paraId="4231ECD6"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D8E575B">
                <v:shape id="_x0000_i1038" type="#_x0000_t75" style="width:47pt;height:30pt" o:ole="">
                  <v:imagedata r:id="rId56" o:title=""/>
                </v:shape>
                <o:OLEObject Type="Embed" ProgID="Acrobat.Document.11" ShapeID="_x0000_i1038" DrawAspect="Icon" ObjectID="_1839649557" r:id="rId57"/>
              </w:object>
            </w:r>
          </w:p>
        </w:tc>
      </w:tr>
      <w:tr w:rsidR="00FB5D38" w14:paraId="238AF726" w14:textId="77777777">
        <w:tc>
          <w:tcPr>
            <w:tcW w:w="568" w:type="dxa"/>
          </w:tcPr>
          <w:p w14:paraId="0BF325C1"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15</w:t>
            </w:r>
          </w:p>
        </w:tc>
        <w:tc>
          <w:tcPr>
            <w:tcW w:w="1559" w:type="dxa"/>
          </w:tcPr>
          <w:p w14:paraId="09FC1F94" w14:textId="77777777" w:rsidR="00FB5D38" w:rsidRDefault="00000000">
            <w:pPr>
              <w:spacing w:before="60" w:after="40"/>
              <w:rPr>
                <w:rFonts w:ascii="Futura Std Book" w:eastAsia="Times New Roman" w:hAnsi="Futura Std Book" w:cs="Tahoma"/>
                <w:sz w:val="16"/>
                <w:szCs w:val="16"/>
              </w:rPr>
            </w:pPr>
            <w:proofErr w:type="spellStart"/>
            <w:r>
              <w:rPr>
                <w:rFonts w:ascii="Futura Std Book" w:eastAsia="Times New Roman" w:hAnsi="Futura Std Book" w:cs="Tahoma"/>
                <w:sz w:val="16"/>
                <w:szCs w:val="16"/>
              </w:rPr>
              <w:t>Emiyarei</w:t>
            </w:r>
            <w:proofErr w:type="spellEnd"/>
            <w:r>
              <w:rPr>
                <w:rFonts w:ascii="Futura Std Book" w:eastAsia="Times New Roman" w:hAnsi="Futura Std Book" w:cs="Tahoma"/>
                <w:sz w:val="16"/>
                <w:szCs w:val="16"/>
              </w:rPr>
              <w:t xml:space="preserve"> Ikuru</w:t>
            </w:r>
          </w:p>
        </w:tc>
        <w:tc>
          <w:tcPr>
            <w:tcW w:w="1418" w:type="dxa"/>
          </w:tcPr>
          <w:p w14:paraId="285428A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Quality / HSE Manager</w:t>
            </w:r>
          </w:p>
        </w:tc>
        <w:tc>
          <w:tcPr>
            <w:tcW w:w="1559" w:type="dxa"/>
          </w:tcPr>
          <w:p w14:paraId="3FA8C891"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HSSE professional</w:t>
            </w:r>
          </w:p>
        </w:tc>
        <w:tc>
          <w:tcPr>
            <w:tcW w:w="1701" w:type="dxa"/>
          </w:tcPr>
          <w:p w14:paraId="49232F1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Business Administration</w:t>
            </w:r>
          </w:p>
          <w:p w14:paraId="65D2DCC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Chemical Engineering</w:t>
            </w:r>
          </w:p>
        </w:tc>
        <w:tc>
          <w:tcPr>
            <w:tcW w:w="2126" w:type="dxa"/>
          </w:tcPr>
          <w:p w14:paraId="656C7A15"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R19623</w:t>
            </w:r>
          </w:p>
          <w:p w14:paraId="0D9475E3"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MNSE – No.10634</w:t>
            </w:r>
          </w:p>
          <w:p w14:paraId="137B3B6B"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MNES) - No 0433</w:t>
            </w:r>
          </w:p>
        </w:tc>
        <w:tc>
          <w:tcPr>
            <w:tcW w:w="709" w:type="dxa"/>
          </w:tcPr>
          <w:p w14:paraId="79A322F4"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20</w:t>
            </w:r>
          </w:p>
        </w:tc>
        <w:tc>
          <w:tcPr>
            <w:tcW w:w="992" w:type="dxa"/>
          </w:tcPr>
          <w:p w14:paraId="0280D57E"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08BA36EC">
                <v:shape id="_x0000_i1039" type="#_x0000_t75" style="width:45pt;height:29pt" o:ole="">
                  <v:imagedata r:id="rId58" o:title=""/>
                </v:shape>
                <o:OLEObject Type="Embed" ProgID="Acrobat.Document.11" ShapeID="_x0000_i1039" DrawAspect="Icon" ObjectID="_1839649558" r:id="rId59"/>
              </w:object>
            </w:r>
          </w:p>
        </w:tc>
      </w:tr>
      <w:tr w:rsidR="00FB5D38" w14:paraId="0A6EC9EF" w14:textId="77777777">
        <w:tc>
          <w:tcPr>
            <w:tcW w:w="568" w:type="dxa"/>
          </w:tcPr>
          <w:p w14:paraId="25384560"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16</w:t>
            </w:r>
          </w:p>
        </w:tc>
        <w:tc>
          <w:tcPr>
            <w:tcW w:w="1559" w:type="dxa"/>
          </w:tcPr>
          <w:p w14:paraId="7ACA32D0"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Inyang Effiong</w:t>
            </w:r>
          </w:p>
        </w:tc>
        <w:tc>
          <w:tcPr>
            <w:tcW w:w="1418" w:type="dxa"/>
          </w:tcPr>
          <w:p w14:paraId="3A0C4595"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1559" w:type="dxa"/>
          </w:tcPr>
          <w:p w14:paraId="03D62DE3"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w:t>
            </w:r>
          </w:p>
        </w:tc>
        <w:tc>
          <w:tcPr>
            <w:tcW w:w="1701" w:type="dxa"/>
          </w:tcPr>
          <w:p w14:paraId="4AAB1F40"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tc>
        <w:tc>
          <w:tcPr>
            <w:tcW w:w="2126" w:type="dxa"/>
          </w:tcPr>
          <w:p w14:paraId="21DAC686" w14:textId="77777777" w:rsidR="00FB5D38" w:rsidRDefault="00FB5D38">
            <w:pPr>
              <w:spacing w:before="60" w:after="40"/>
              <w:rPr>
                <w:rFonts w:ascii="Futura Std Book" w:eastAsia="Times New Roman" w:hAnsi="Futura Std Book" w:cs="Tahoma"/>
                <w:sz w:val="16"/>
                <w:szCs w:val="16"/>
              </w:rPr>
            </w:pPr>
          </w:p>
        </w:tc>
        <w:tc>
          <w:tcPr>
            <w:tcW w:w="709" w:type="dxa"/>
          </w:tcPr>
          <w:p w14:paraId="60FEC836"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36</w:t>
            </w:r>
          </w:p>
        </w:tc>
        <w:tc>
          <w:tcPr>
            <w:tcW w:w="992" w:type="dxa"/>
          </w:tcPr>
          <w:p w14:paraId="2953AF0A"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6AD9AEC2">
                <v:shape id="_x0000_i1040" type="#_x0000_t75" style="width:47pt;height:30pt" o:ole="">
                  <v:imagedata r:id="rId60" o:title=""/>
                </v:shape>
                <o:OLEObject Type="Embed" ProgID="Acrobat.Document.11" ShapeID="_x0000_i1040" DrawAspect="Icon" ObjectID="_1839649559" r:id="rId61"/>
              </w:object>
            </w:r>
          </w:p>
        </w:tc>
      </w:tr>
      <w:tr w:rsidR="00FB5D38" w14:paraId="70345CB9" w14:textId="77777777">
        <w:tc>
          <w:tcPr>
            <w:tcW w:w="568" w:type="dxa"/>
          </w:tcPr>
          <w:p w14:paraId="57458B3F"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17</w:t>
            </w:r>
          </w:p>
        </w:tc>
        <w:tc>
          <w:tcPr>
            <w:tcW w:w="1559" w:type="dxa"/>
          </w:tcPr>
          <w:p w14:paraId="21FBDD4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Adesola </w:t>
            </w:r>
            <w:proofErr w:type="spellStart"/>
            <w:r>
              <w:rPr>
                <w:rFonts w:ascii="Futura Std Book" w:eastAsia="Times New Roman" w:hAnsi="Futura Std Book" w:cs="Tahoma"/>
                <w:sz w:val="16"/>
                <w:szCs w:val="16"/>
              </w:rPr>
              <w:t>Ojesanmi</w:t>
            </w:r>
            <w:proofErr w:type="spellEnd"/>
          </w:p>
        </w:tc>
        <w:tc>
          <w:tcPr>
            <w:tcW w:w="1418" w:type="dxa"/>
          </w:tcPr>
          <w:p w14:paraId="5664F47D"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Technical Safety</w:t>
            </w:r>
          </w:p>
        </w:tc>
        <w:tc>
          <w:tcPr>
            <w:tcW w:w="1559" w:type="dxa"/>
          </w:tcPr>
          <w:p w14:paraId="7A04375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HSSE professional / Environment and Regulator Consultant</w:t>
            </w:r>
          </w:p>
        </w:tc>
        <w:tc>
          <w:tcPr>
            <w:tcW w:w="1701" w:type="dxa"/>
          </w:tcPr>
          <w:p w14:paraId="0ECD412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Doctor of Philosophy in Applied Microbiology</w:t>
            </w:r>
          </w:p>
          <w:p w14:paraId="734968E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M.Sc. Environmental Microbiology and Bioremediation</w:t>
            </w:r>
          </w:p>
          <w:p w14:paraId="624B64A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Microbiology</w:t>
            </w:r>
          </w:p>
        </w:tc>
        <w:tc>
          <w:tcPr>
            <w:tcW w:w="2126" w:type="dxa"/>
          </w:tcPr>
          <w:p w14:paraId="01612D9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International Association for Impact Assessment, Nigerian Microbiological Society,</w:t>
            </w:r>
          </w:p>
          <w:p w14:paraId="081FBCCD"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Nigerian Environmental Society,</w:t>
            </w:r>
          </w:p>
          <w:p w14:paraId="449AB301"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Waste Management Society of Nigeria, </w:t>
            </w:r>
          </w:p>
          <w:p w14:paraId="7DD20AFC"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Affiliate Member Energy Institute (AEI)</w:t>
            </w:r>
          </w:p>
        </w:tc>
        <w:tc>
          <w:tcPr>
            <w:tcW w:w="709" w:type="dxa"/>
          </w:tcPr>
          <w:p w14:paraId="7DFC50FE"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18</w:t>
            </w:r>
          </w:p>
        </w:tc>
        <w:tc>
          <w:tcPr>
            <w:tcW w:w="992" w:type="dxa"/>
          </w:tcPr>
          <w:p w14:paraId="53BC0C65"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3C123D11">
                <v:shape id="_x0000_i1041" type="#_x0000_t75" style="width:47pt;height:30pt" o:ole="">
                  <v:imagedata r:id="rId62" o:title=""/>
                </v:shape>
                <o:OLEObject Type="Embed" ProgID="Acrobat.Document.11" ShapeID="_x0000_i1041" DrawAspect="Icon" ObjectID="_1839649560" r:id="rId63"/>
              </w:object>
            </w:r>
          </w:p>
        </w:tc>
      </w:tr>
      <w:tr w:rsidR="00FB5D38" w14:paraId="68F975A6" w14:textId="77777777">
        <w:tc>
          <w:tcPr>
            <w:tcW w:w="568" w:type="dxa"/>
          </w:tcPr>
          <w:p w14:paraId="23D623D7"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18</w:t>
            </w:r>
          </w:p>
        </w:tc>
        <w:tc>
          <w:tcPr>
            <w:tcW w:w="1559" w:type="dxa"/>
          </w:tcPr>
          <w:p w14:paraId="6929A1A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Olarinde Ige</w:t>
            </w:r>
          </w:p>
        </w:tc>
        <w:tc>
          <w:tcPr>
            <w:tcW w:w="1418" w:type="dxa"/>
          </w:tcPr>
          <w:p w14:paraId="7D2C8159"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Operations Readiness</w:t>
            </w:r>
          </w:p>
        </w:tc>
        <w:tc>
          <w:tcPr>
            <w:tcW w:w="1559" w:type="dxa"/>
          </w:tcPr>
          <w:p w14:paraId="2F6B3E2D"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Frontline operations and maintenance, operations readiness</w:t>
            </w:r>
          </w:p>
        </w:tc>
        <w:tc>
          <w:tcPr>
            <w:tcW w:w="1701" w:type="dxa"/>
          </w:tcPr>
          <w:p w14:paraId="403D0E27"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MBA General Mgt</w:t>
            </w:r>
          </w:p>
          <w:p w14:paraId="0154C4C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2126" w:type="dxa"/>
          </w:tcPr>
          <w:p w14:paraId="2C0E2BF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NSE, SPE</w:t>
            </w:r>
          </w:p>
        </w:tc>
        <w:tc>
          <w:tcPr>
            <w:tcW w:w="709" w:type="dxa"/>
          </w:tcPr>
          <w:p w14:paraId="36B94726"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36</w:t>
            </w:r>
          </w:p>
        </w:tc>
        <w:tc>
          <w:tcPr>
            <w:tcW w:w="992" w:type="dxa"/>
          </w:tcPr>
          <w:p w14:paraId="7CEB466B"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22BD80EE">
                <v:shape id="_x0000_i1042" type="#_x0000_t75" style="width:47pt;height:29pt" o:ole="">
                  <v:imagedata r:id="rId64" o:title=""/>
                </v:shape>
                <o:OLEObject Type="Embed" ProgID="Acrobat.Document.11" ShapeID="_x0000_i1042" DrawAspect="Icon" ObjectID="_1839649561" r:id="rId65"/>
              </w:object>
            </w:r>
          </w:p>
        </w:tc>
      </w:tr>
      <w:tr w:rsidR="00FB5D38" w14:paraId="54C7D6E7" w14:textId="77777777">
        <w:tc>
          <w:tcPr>
            <w:tcW w:w="568" w:type="dxa"/>
          </w:tcPr>
          <w:p w14:paraId="45234808"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19</w:t>
            </w:r>
          </w:p>
        </w:tc>
        <w:tc>
          <w:tcPr>
            <w:tcW w:w="1559" w:type="dxa"/>
          </w:tcPr>
          <w:p w14:paraId="758F35D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Gibson Okeke</w:t>
            </w:r>
          </w:p>
        </w:tc>
        <w:tc>
          <w:tcPr>
            <w:tcW w:w="1418" w:type="dxa"/>
          </w:tcPr>
          <w:p w14:paraId="1212731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Constructability / Value Engineering Review Manager</w:t>
            </w:r>
          </w:p>
        </w:tc>
        <w:tc>
          <w:tcPr>
            <w:tcW w:w="1559" w:type="dxa"/>
          </w:tcPr>
          <w:p w14:paraId="68D72E45"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Mechanical Engineering / project management, appraisal engineering</w:t>
            </w:r>
          </w:p>
        </w:tc>
        <w:tc>
          <w:tcPr>
            <w:tcW w:w="1701" w:type="dxa"/>
          </w:tcPr>
          <w:p w14:paraId="22170E3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Mechanical Engineering</w:t>
            </w:r>
          </w:p>
        </w:tc>
        <w:tc>
          <w:tcPr>
            <w:tcW w:w="2126" w:type="dxa"/>
          </w:tcPr>
          <w:p w14:paraId="698A400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w:t>
            </w:r>
          </w:p>
        </w:tc>
        <w:tc>
          <w:tcPr>
            <w:tcW w:w="709" w:type="dxa"/>
          </w:tcPr>
          <w:p w14:paraId="77C849A0"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47</w:t>
            </w:r>
          </w:p>
        </w:tc>
        <w:tc>
          <w:tcPr>
            <w:tcW w:w="992" w:type="dxa"/>
          </w:tcPr>
          <w:p w14:paraId="59BD7895"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43" w:dyaOrig="991" w14:anchorId="5B07F670">
                <v:shape id="_x0000_i1043" type="#_x0000_t75" style="width:47pt;height:30pt" o:ole="">
                  <v:imagedata r:id="rId66" o:title=""/>
                </v:shape>
                <o:OLEObject Type="Embed" ProgID="Acrobat.Document.11" ShapeID="_x0000_i1043" DrawAspect="Icon" ObjectID="_1839649562" r:id="rId67"/>
              </w:object>
            </w:r>
          </w:p>
        </w:tc>
      </w:tr>
      <w:tr w:rsidR="00FB5D38" w14:paraId="0E9F8E94" w14:textId="77777777">
        <w:tc>
          <w:tcPr>
            <w:tcW w:w="568" w:type="dxa"/>
          </w:tcPr>
          <w:p w14:paraId="118C2F8B"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20</w:t>
            </w:r>
          </w:p>
        </w:tc>
        <w:tc>
          <w:tcPr>
            <w:tcW w:w="1559" w:type="dxa"/>
          </w:tcPr>
          <w:p w14:paraId="4A088FE2"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Obima Oragwu</w:t>
            </w:r>
          </w:p>
        </w:tc>
        <w:tc>
          <w:tcPr>
            <w:tcW w:w="1418" w:type="dxa"/>
          </w:tcPr>
          <w:p w14:paraId="4584A745"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Services Manager</w:t>
            </w:r>
          </w:p>
        </w:tc>
        <w:tc>
          <w:tcPr>
            <w:tcW w:w="1559" w:type="dxa"/>
          </w:tcPr>
          <w:p w14:paraId="0D11D790"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Geology / Geophysics</w:t>
            </w:r>
          </w:p>
        </w:tc>
        <w:tc>
          <w:tcPr>
            <w:tcW w:w="1701" w:type="dxa"/>
          </w:tcPr>
          <w:p w14:paraId="00876C75"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B. Sc. Geology, Ph. D Geophysics, M. Sc. Geology,  </w:t>
            </w:r>
          </w:p>
        </w:tc>
        <w:tc>
          <w:tcPr>
            <w:tcW w:w="2126" w:type="dxa"/>
          </w:tcPr>
          <w:p w14:paraId="6658805F" w14:textId="77777777" w:rsidR="00FB5D38" w:rsidRDefault="00FB5D38">
            <w:pPr>
              <w:spacing w:before="60" w:after="40"/>
              <w:rPr>
                <w:rFonts w:ascii="Futura Std Book" w:eastAsia="Times New Roman" w:hAnsi="Futura Std Book" w:cs="Tahoma"/>
                <w:sz w:val="16"/>
                <w:szCs w:val="16"/>
              </w:rPr>
            </w:pPr>
          </w:p>
        </w:tc>
        <w:tc>
          <w:tcPr>
            <w:tcW w:w="709" w:type="dxa"/>
          </w:tcPr>
          <w:p w14:paraId="6C419B5F"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24</w:t>
            </w:r>
          </w:p>
        </w:tc>
        <w:tc>
          <w:tcPr>
            <w:tcW w:w="992" w:type="dxa"/>
          </w:tcPr>
          <w:p w14:paraId="2BF26F2B"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5B860792">
                <v:shape id="_x0000_i1044" type="#_x0000_t75" style="width:44pt;height:28pt" o:ole="">
                  <v:imagedata r:id="rId68" o:title=""/>
                </v:shape>
                <o:OLEObject Type="Embed" ProgID="Acrobat.Document.11" ShapeID="_x0000_i1044" DrawAspect="Icon" ObjectID="_1839649563" r:id="rId69"/>
              </w:object>
            </w:r>
          </w:p>
        </w:tc>
      </w:tr>
      <w:tr w:rsidR="00FB5D38" w14:paraId="53B16F81" w14:textId="77777777">
        <w:tc>
          <w:tcPr>
            <w:tcW w:w="568" w:type="dxa"/>
          </w:tcPr>
          <w:p w14:paraId="1A2D81F5"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21</w:t>
            </w:r>
          </w:p>
        </w:tc>
        <w:tc>
          <w:tcPr>
            <w:tcW w:w="1559" w:type="dxa"/>
          </w:tcPr>
          <w:p w14:paraId="5EDF64B3"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Chijioke Anozie</w:t>
            </w:r>
          </w:p>
        </w:tc>
        <w:tc>
          <w:tcPr>
            <w:tcW w:w="1418" w:type="dxa"/>
          </w:tcPr>
          <w:p w14:paraId="3B2718EB"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Process &amp; Piping Engineer</w:t>
            </w:r>
          </w:p>
        </w:tc>
        <w:tc>
          <w:tcPr>
            <w:tcW w:w="1559" w:type="dxa"/>
          </w:tcPr>
          <w:p w14:paraId="65F3CCC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Process Engineer, Quality Assurance / Quality Control </w:t>
            </w:r>
            <w:r>
              <w:rPr>
                <w:rFonts w:ascii="Futura Std Book" w:eastAsia="Times New Roman" w:hAnsi="Futura Std Book" w:cs="Tahoma"/>
                <w:sz w:val="16"/>
                <w:szCs w:val="16"/>
              </w:rPr>
              <w:lastRenderedPageBreak/>
              <w:t>Engineer</w:t>
            </w:r>
          </w:p>
        </w:tc>
        <w:tc>
          <w:tcPr>
            <w:tcW w:w="1701" w:type="dxa"/>
          </w:tcPr>
          <w:p w14:paraId="5504E815"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lastRenderedPageBreak/>
              <w:t>B.Eng. Petroleum Engineering</w:t>
            </w:r>
          </w:p>
        </w:tc>
        <w:tc>
          <w:tcPr>
            <w:tcW w:w="2126" w:type="dxa"/>
          </w:tcPr>
          <w:p w14:paraId="3848410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709" w:type="dxa"/>
          </w:tcPr>
          <w:p w14:paraId="46F36363"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w:t>
            </w:r>
          </w:p>
        </w:tc>
        <w:tc>
          <w:tcPr>
            <w:tcW w:w="992" w:type="dxa"/>
          </w:tcPr>
          <w:p w14:paraId="0238AF80"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3FDD408F">
                <v:shape id="_x0000_i1045" type="#_x0000_t75" style="width:46.5pt;height:29pt" o:ole="">
                  <v:imagedata r:id="rId70" o:title=""/>
                </v:shape>
                <o:OLEObject Type="Embed" ProgID="Acrobat.Document.11" ShapeID="_x0000_i1045" DrawAspect="Icon" ObjectID="_1839649564" r:id="rId71"/>
              </w:object>
            </w:r>
          </w:p>
        </w:tc>
      </w:tr>
      <w:tr w:rsidR="00FB5D38" w14:paraId="0DDC5D7A" w14:textId="77777777">
        <w:tc>
          <w:tcPr>
            <w:tcW w:w="568" w:type="dxa"/>
          </w:tcPr>
          <w:p w14:paraId="590F95EF"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22</w:t>
            </w:r>
          </w:p>
        </w:tc>
        <w:tc>
          <w:tcPr>
            <w:tcW w:w="1559" w:type="dxa"/>
          </w:tcPr>
          <w:p w14:paraId="45F7DC2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Osaze Omonjahio</w:t>
            </w:r>
          </w:p>
        </w:tc>
        <w:tc>
          <w:tcPr>
            <w:tcW w:w="1418" w:type="dxa"/>
          </w:tcPr>
          <w:p w14:paraId="50C56DF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IT Support</w:t>
            </w:r>
          </w:p>
        </w:tc>
        <w:tc>
          <w:tcPr>
            <w:tcW w:w="1559" w:type="dxa"/>
          </w:tcPr>
          <w:p w14:paraId="4118F74C"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Information Technology, Network Engineer, Data Analyst, Data Scientist</w:t>
            </w:r>
          </w:p>
        </w:tc>
        <w:tc>
          <w:tcPr>
            <w:tcW w:w="1701" w:type="dxa"/>
          </w:tcPr>
          <w:p w14:paraId="75D3F287"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Petroleum Engineering</w:t>
            </w:r>
          </w:p>
        </w:tc>
        <w:tc>
          <w:tcPr>
            <w:tcW w:w="2126" w:type="dxa"/>
          </w:tcPr>
          <w:p w14:paraId="5F0C0FA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SPE, NSE</w:t>
            </w:r>
          </w:p>
        </w:tc>
        <w:tc>
          <w:tcPr>
            <w:tcW w:w="709" w:type="dxa"/>
          </w:tcPr>
          <w:p w14:paraId="6CC1D8E0"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12</w:t>
            </w:r>
          </w:p>
        </w:tc>
        <w:tc>
          <w:tcPr>
            <w:tcW w:w="992" w:type="dxa"/>
          </w:tcPr>
          <w:p w14:paraId="63AA0DB2"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6028398">
                <v:shape id="_x0000_i1046" type="#_x0000_t75" style="width:44pt;height:28pt" o:ole="">
                  <v:imagedata r:id="rId72" o:title=""/>
                </v:shape>
                <o:OLEObject Type="Embed" ProgID="Acrobat.Document.11" ShapeID="_x0000_i1046" DrawAspect="Icon" ObjectID="_1839649565" r:id="rId73"/>
              </w:object>
            </w:r>
          </w:p>
        </w:tc>
      </w:tr>
      <w:tr w:rsidR="00FB5D38" w14:paraId="425ED6B8" w14:textId="77777777">
        <w:tc>
          <w:tcPr>
            <w:tcW w:w="568" w:type="dxa"/>
          </w:tcPr>
          <w:p w14:paraId="59FAD5CE"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23</w:t>
            </w:r>
          </w:p>
        </w:tc>
        <w:tc>
          <w:tcPr>
            <w:tcW w:w="1559" w:type="dxa"/>
          </w:tcPr>
          <w:p w14:paraId="06E91A6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David Oyekunle</w:t>
            </w:r>
          </w:p>
        </w:tc>
        <w:tc>
          <w:tcPr>
            <w:tcW w:w="1418" w:type="dxa"/>
          </w:tcPr>
          <w:p w14:paraId="37A7923A"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Dashboard Engineer / Document Control</w:t>
            </w:r>
          </w:p>
        </w:tc>
        <w:tc>
          <w:tcPr>
            <w:tcW w:w="1559" w:type="dxa"/>
          </w:tcPr>
          <w:p w14:paraId="32A1919D"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Mechatronics Engineering</w:t>
            </w:r>
          </w:p>
        </w:tc>
        <w:tc>
          <w:tcPr>
            <w:tcW w:w="1701" w:type="dxa"/>
          </w:tcPr>
          <w:p w14:paraId="7B5C0601"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B.Eng. Mechatronics Engineering</w:t>
            </w:r>
          </w:p>
        </w:tc>
        <w:tc>
          <w:tcPr>
            <w:tcW w:w="2126" w:type="dxa"/>
          </w:tcPr>
          <w:p w14:paraId="145F49A1"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NSE</w:t>
            </w:r>
          </w:p>
        </w:tc>
        <w:tc>
          <w:tcPr>
            <w:tcW w:w="709" w:type="dxa"/>
          </w:tcPr>
          <w:p w14:paraId="2698634E"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1</w:t>
            </w:r>
          </w:p>
        </w:tc>
        <w:tc>
          <w:tcPr>
            <w:tcW w:w="992" w:type="dxa"/>
          </w:tcPr>
          <w:p w14:paraId="3F267B8E"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537" w:dyaOrig="994" w14:anchorId="497F294C">
                <v:shape id="_x0000_i1047" type="#_x0000_t75" style="width:44pt;height:28pt" o:ole="">
                  <v:imagedata r:id="rId74" o:title=""/>
                </v:shape>
                <o:OLEObject Type="Embed" ProgID="Acrobat.Document.11" ShapeID="_x0000_i1047" DrawAspect="Icon" ObjectID="_1839649566" r:id="rId75"/>
              </w:object>
            </w:r>
          </w:p>
        </w:tc>
      </w:tr>
      <w:tr w:rsidR="00FB5D38" w14:paraId="447719F1" w14:textId="77777777">
        <w:tc>
          <w:tcPr>
            <w:tcW w:w="568" w:type="dxa"/>
          </w:tcPr>
          <w:p w14:paraId="4B602C68"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t>24</w:t>
            </w:r>
          </w:p>
        </w:tc>
        <w:tc>
          <w:tcPr>
            <w:tcW w:w="1559" w:type="dxa"/>
          </w:tcPr>
          <w:p w14:paraId="43946A4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Aloy Duru</w:t>
            </w:r>
          </w:p>
        </w:tc>
        <w:tc>
          <w:tcPr>
            <w:tcW w:w="1418" w:type="dxa"/>
          </w:tcPr>
          <w:p w14:paraId="2FBDC6C3"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Project Director</w:t>
            </w:r>
          </w:p>
        </w:tc>
        <w:tc>
          <w:tcPr>
            <w:tcW w:w="1559" w:type="dxa"/>
          </w:tcPr>
          <w:p w14:paraId="1E7EFDA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Chemical Engineering / Environmental Economics</w:t>
            </w:r>
          </w:p>
        </w:tc>
        <w:tc>
          <w:tcPr>
            <w:tcW w:w="1701" w:type="dxa"/>
          </w:tcPr>
          <w:p w14:paraId="08D6EA0F"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B.Sc. Chem Eng</w:t>
            </w:r>
          </w:p>
          <w:p w14:paraId="37DDFFD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 xml:space="preserve">PG Certificate – Environmental Economics &amp; Policy Analysis </w:t>
            </w:r>
          </w:p>
        </w:tc>
        <w:tc>
          <w:tcPr>
            <w:tcW w:w="2126" w:type="dxa"/>
          </w:tcPr>
          <w:p w14:paraId="5AADA6E3"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FNSE</w:t>
            </w:r>
          </w:p>
          <w:p w14:paraId="52E837FE"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COREN – R7580</w:t>
            </w:r>
          </w:p>
          <w:p w14:paraId="31B8E9D6" w14:textId="77777777" w:rsidR="00FB5D38" w:rsidRDefault="00000000">
            <w:pPr>
              <w:spacing w:before="60" w:after="40"/>
              <w:rPr>
                <w:rFonts w:ascii="Futura Std Book" w:eastAsia="Times New Roman" w:hAnsi="Futura Std Book" w:cs="Tahoma"/>
                <w:sz w:val="16"/>
                <w:szCs w:val="16"/>
              </w:rPr>
            </w:pPr>
            <w:r>
              <w:rPr>
                <w:rFonts w:ascii="Futura Std Book" w:eastAsia="Times New Roman" w:hAnsi="Futura Std Book" w:cs="Tahoma"/>
                <w:sz w:val="16"/>
                <w:szCs w:val="16"/>
              </w:rPr>
              <w:t>Competence Status – Oil &amp; Gas Facilities - Mineral Oils (Safety) Regulations 1963</w:t>
            </w:r>
          </w:p>
        </w:tc>
        <w:tc>
          <w:tcPr>
            <w:tcW w:w="709" w:type="dxa"/>
          </w:tcPr>
          <w:p w14:paraId="1DEF7310" w14:textId="77777777" w:rsidR="00FB5D38" w:rsidRDefault="00000000">
            <w:pPr>
              <w:spacing w:before="60" w:after="40"/>
              <w:jc w:val="center"/>
              <w:rPr>
                <w:rFonts w:ascii="Futura Std Book" w:eastAsia="Times New Roman" w:hAnsi="Futura Std Book" w:cs="Tahoma"/>
                <w:color w:val="0000FF"/>
                <w:sz w:val="16"/>
                <w:szCs w:val="16"/>
              </w:rPr>
            </w:pPr>
            <w:r>
              <w:rPr>
                <w:rFonts w:ascii="Futura Std Book" w:eastAsia="Times New Roman" w:hAnsi="Futura Std Book" w:cs="Tahoma"/>
                <w:color w:val="0000FF"/>
                <w:sz w:val="16"/>
                <w:szCs w:val="16"/>
              </w:rPr>
              <w:t>44</w:t>
            </w:r>
          </w:p>
        </w:tc>
        <w:tc>
          <w:tcPr>
            <w:tcW w:w="992" w:type="dxa"/>
          </w:tcPr>
          <w:p w14:paraId="061DE8C2" w14:textId="77777777" w:rsidR="00FB5D38" w:rsidRDefault="00000000">
            <w:pPr>
              <w:spacing w:before="60" w:after="40"/>
              <w:jc w:val="center"/>
              <w:rPr>
                <w:rFonts w:ascii="Futura Std Book" w:eastAsia="Times New Roman" w:hAnsi="Futura Std Book" w:cs="Tahoma"/>
                <w:sz w:val="16"/>
                <w:szCs w:val="16"/>
              </w:rPr>
            </w:pPr>
            <w:r>
              <w:rPr>
                <w:rFonts w:ascii="Futura Std Book" w:eastAsia="Times New Roman" w:hAnsi="Futura Std Book" w:cs="Tahoma"/>
                <w:sz w:val="16"/>
                <w:szCs w:val="16"/>
              </w:rPr>
              <w:object w:dxaOrig="1469" w:dyaOrig="941" w14:anchorId="2E60229A">
                <v:shape id="_x0000_i1048" type="#_x0000_t75" style="width:44pt;height:28pt" o:ole="">
                  <v:imagedata r:id="rId76" o:title=""/>
                </v:shape>
                <o:OLEObject Type="Embed" ProgID="Acrobat.Document.11" ShapeID="_x0000_i1048" DrawAspect="Icon" ObjectID="_1839649567" r:id="rId77"/>
              </w:object>
            </w:r>
          </w:p>
        </w:tc>
      </w:tr>
    </w:tbl>
    <w:p w14:paraId="282B069F" w14:textId="77777777" w:rsidR="00FB5D38" w:rsidRDefault="00FB5D38">
      <w:pPr>
        <w:pStyle w:val="BodyText"/>
        <w:spacing w:line="359" w:lineRule="auto"/>
        <w:ind w:left="200" w:right="1072"/>
        <w:jc w:val="both"/>
        <w:rPr>
          <w:rFonts w:ascii="Futura Std Book" w:hAnsi="Futura Std Book" w:cs="Tahoma"/>
        </w:rPr>
      </w:pPr>
    </w:p>
    <w:p w14:paraId="15A9D3F6" w14:textId="77777777" w:rsidR="00FB5D38" w:rsidRDefault="00000000">
      <w:pPr>
        <w:pStyle w:val="Heading2"/>
        <w:numPr>
          <w:ilvl w:val="1"/>
          <w:numId w:val="13"/>
        </w:numPr>
      </w:pPr>
      <w:bookmarkStart w:id="755" w:name="_Toc229034482"/>
      <w:r>
        <w:t>Communication</w:t>
      </w:r>
      <w:bookmarkEnd w:id="755"/>
    </w:p>
    <w:p w14:paraId="2F3541CF"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Theme="minorHAnsi" w:hAnsi="Futura Std Book" w:cs="Tahoma"/>
        </w:rPr>
        <w:t>Communications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a</w:t>
      </w:r>
      <w:r>
        <w:rPr>
          <w:rFonts w:ascii="Futura Std Book" w:hAnsi="Futura Std Book" w:cs="Tahoma"/>
          <w:spacing w:val="-1"/>
        </w:rPr>
        <w:t>c</w:t>
      </w:r>
      <w:r>
        <w:rPr>
          <w:rFonts w:ascii="Futura Std Book" w:hAnsi="Futura Std Book" w:cs="Tahoma"/>
        </w:rPr>
        <w:t>tions</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1"/>
        </w:rPr>
        <w:t xml:space="preserve"> </w:t>
      </w:r>
      <w:r>
        <w:rPr>
          <w:rFonts w:ascii="Futura Std Book" w:hAnsi="Futura Std Book" w:cs="Tahoma"/>
        </w:rPr>
        <w:t>DSV</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rPr>
        <w:t>gov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by</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ter</w:t>
      </w:r>
      <w:r>
        <w:rPr>
          <w:rFonts w:ascii="Futura Std Book" w:hAnsi="Futura Std Book" w:cs="Tahoma"/>
          <w:spacing w:val="-2"/>
        </w:rPr>
        <w:t>m</w:t>
      </w:r>
      <w:r>
        <w:rPr>
          <w:rFonts w:ascii="Futura Std Book" w:hAnsi="Futura Std Book" w:cs="Tahoma"/>
        </w:rPr>
        <w:t>s,</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ditio</w:t>
      </w:r>
      <w:r>
        <w:rPr>
          <w:rFonts w:ascii="Futura Std Book" w:hAnsi="Futura Std Book" w:cs="Tahoma"/>
          <w:spacing w:val="-1"/>
        </w:rPr>
        <w:t>n</w:t>
      </w:r>
      <w:r>
        <w:rPr>
          <w:rFonts w:ascii="Futura Std Book" w:hAnsi="Futura Std Book" w:cs="Tahoma"/>
        </w:rPr>
        <w:t xml:space="preserve">s, </w:t>
      </w:r>
      <w:r>
        <w:rPr>
          <w:rFonts w:ascii="Futura Std Book" w:hAnsi="Futura Std Book" w:cs="Tahoma"/>
          <w:spacing w:val="-1"/>
        </w:rPr>
        <w:t>an</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3"/>
        </w:rPr>
        <w:t xml:space="preserve"> </w:t>
      </w:r>
      <w:r>
        <w:rPr>
          <w:rFonts w:ascii="Futura Std Book" w:hAnsi="Futura Std Book" w:cs="Tahoma"/>
        </w:rPr>
        <w:t>st</w:t>
      </w:r>
      <w:r>
        <w:rPr>
          <w:rFonts w:ascii="Futura Std Book" w:hAnsi="Futura Std Book" w:cs="Tahoma"/>
          <w:spacing w:val="-3"/>
        </w:rPr>
        <w:t>a</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en</w:t>
      </w:r>
      <w:r>
        <w:rPr>
          <w:rFonts w:ascii="Futura Std Book" w:hAnsi="Futura Std Book" w:cs="Tahoma"/>
        </w:rPr>
        <w:t>der</w:t>
      </w:r>
      <w:r>
        <w:rPr>
          <w:rFonts w:ascii="Futura Std Book" w:hAnsi="Futura Std Book" w:cs="Tahoma"/>
          <w:spacing w:val="3"/>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4"/>
        </w:rPr>
        <w:t xml:space="preserve"> </w:t>
      </w:r>
      <w:r>
        <w:rPr>
          <w:rFonts w:ascii="Futura Std Book" w:hAnsi="Futura Std Book" w:cs="Tahoma"/>
          <w:spacing w:val="-1"/>
        </w:rPr>
        <w:t>an</w:t>
      </w:r>
      <w:r>
        <w:rPr>
          <w:rFonts w:ascii="Futura Std Book" w:hAnsi="Futura Std Book" w:cs="Tahoma"/>
        </w:rPr>
        <w:t>d/or</w:t>
      </w:r>
      <w:r>
        <w:rPr>
          <w:rFonts w:ascii="Futura Std Book" w:hAnsi="Futura Std Book" w:cs="Tahoma"/>
          <w:spacing w:val="2"/>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3"/>
        </w:rPr>
        <w:t xml:space="preserve"> </w:t>
      </w:r>
      <w:r>
        <w:rPr>
          <w:rFonts w:ascii="Futura Std Book" w:hAnsi="Futura Std Book" w:cs="Tahoma"/>
        </w:rPr>
        <w:t>be</w:t>
      </w:r>
      <w:r>
        <w:rPr>
          <w:rFonts w:ascii="Futura Std Book" w:hAnsi="Futura Std Book" w:cs="Tahoma"/>
          <w:spacing w:val="2"/>
        </w:rPr>
        <w:t xml:space="preserve"> </w:t>
      </w:r>
      <w:r>
        <w:rPr>
          <w:rFonts w:ascii="Futura Std Book" w:hAnsi="Futura Std Book" w:cs="Tahoma"/>
          <w:spacing w:val="-4"/>
        </w:rPr>
        <w:t>a</w:t>
      </w:r>
      <w:r>
        <w:rPr>
          <w:rFonts w:ascii="Futura Std Book" w:hAnsi="Futura Std Book" w:cs="Tahoma"/>
        </w:rPr>
        <w:t>gr</w:t>
      </w:r>
      <w:r>
        <w:rPr>
          <w:rFonts w:ascii="Futura Std Book" w:hAnsi="Futura Std Book" w:cs="Tahoma"/>
          <w:spacing w:val="-1"/>
        </w:rPr>
        <w:t>ee</w:t>
      </w:r>
      <w:r>
        <w:rPr>
          <w:rFonts w:ascii="Futura Std Book" w:hAnsi="Futura Std Book" w:cs="Tahoma"/>
        </w:rPr>
        <w:t>d w</w:t>
      </w:r>
      <w:r>
        <w:rPr>
          <w:rFonts w:ascii="Futura Std Book" w:hAnsi="Futura Std Book" w:cs="Tahoma"/>
          <w:spacing w:val="-1"/>
        </w:rPr>
        <w:t>i</w:t>
      </w:r>
      <w:r>
        <w:rPr>
          <w:rFonts w:ascii="Futura Std Book" w:hAnsi="Futura Std Book" w:cs="Tahoma"/>
        </w:rPr>
        <w:t>th</w:t>
      </w:r>
      <w:r>
        <w:rPr>
          <w:rFonts w:ascii="Futura Std Book" w:hAnsi="Futura Std Book" w:cs="Tahoma"/>
          <w:spacing w:val="2"/>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3"/>
        </w:rPr>
        <w:t>M</w:t>
      </w:r>
      <w:r>
        <w:rPr>
          <w:rFonts w:ascii="Futura Std Book" w:hAnsi="Futura Std Book" w:cs="Tahoma"/>
        </w:rPr>
        <w:t>PA</w:t>
      </w:r>
      <w:r>
        <w:rPr>
          <w:rFonts w:ascii="Futura Std Book" w:hAnsi="Futura Std Book" w:cs="Tahoma"/>
          <w:spacing w:val="-2"/>
        </w:rPr>
        <w:t>N</w:t>
      </w:r>
      <w:r>
        <w:rPr>
          <w:rFonts w:ascii="Futura Std Book" w:hAnsi="Futura Std Book" w:cs="Tahoma"/>
        </w:rPr>
        <w:t>Y on</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2"/>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w:t>
      </w:r>
      <w:r>
        <w:rPr>
          <w:rFonts w:ascii="Futura Std Book" w:hAnsi="Futura Std Book" w:cs="Tahoma"/>
          <w:spacing w:val="-1"/>
        </w:rPr>
        <w:t>d</w:t>
      </w:r>
      <w:r>
        <w:rPr>
          <w:rFonts w:ascii="Futura Std Book" w:hAnsi="Futura Std Book" w:cs="Tahoma"/>
        </w:rPr>
        <w:t>.</w:t>
      </w:r>
    </w:p>
    <w:p w14:paraId="292A79F1" w14:textId="77777777" w:rsidR="00FB5D38" w:rsidRDefault="00000000">
      <w:pPr>
        <w:pStyle w:val="Heading2"/>
        <w:numPr>
          <w:ilvl w:val="1"/>
          <w:numId w:val="13"/>
        </w:numPr>
      </w:pPr>
      <w:bookmarkStart w:id="756" w:name="_Toc229034483"/>
      <w:r>
        <w:t>Documentation</w:t>
      </w:r>
      <w:bookmarkEnd w:id="756"/>
    </w:p>
    <w:p w14:paraId="5D94E0E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Theme="minorHAnsi" w:hAnsi="Futura Std Book" w:cs="Tahoma"/>
        </w:rPr>
        <w:t>Documentation</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rPr>
        <w:t>Str</w:t>
      </w:r>
      <w:r>
        <w:rPr>
          <w:rFonts w:ascii="Futura Std Book" w:hAnsi="Futura Std Book" w:cs="Tahoma"/>
          <w:spacing w:val="-2"/>
        </w:rPr>
        <w:t>u</w:t>
      </w:r>
      <w:r>
        <w:rPr>
          <w:rFonts w:ascii="Futura Std Book" w:hAnsi="Futura Std Book" w:cs="Tahoma"/>
          <w:spacing w:val="-1"/>
        </w:rPr>
        <w:t>c</w:t>
      </w:r>
      <w:r>
        <w:rPr>
          <w:rFonts w:ascii="Futura Std Book" w:hAnsi="Futura Std Book" w:cs="Tahoma"/>
        </w:rPr>
        <w:t>ture</w:t>
      </w:r>
      <w:r>
        <w:rPr>
          <w:rFonts w:ascii="Futura Std Book" w:hAnsi="Futura Std Book" w:cs="Tahoma"/>
          <w:spacing w:val="13"/>
        </w:rPr>
        <w:t xml:space="preserve"> </w:t>
      </w:r>
      <w:r>
        <w:rPr>
          <w:rFonts w:ascii="Futura Std Book" w:hAnsi="Futura Std Book" w:cs="Tahoma"/>
        </w:rPr>
        <w:t>&amp;</w:t>
      </w:r>
      <w:r>
        <w:rPr>
          <w:rFonts w:ascii="Futura Std Book" w:hAnsi="Futura Std Book" w:cs="Tahoma"/>
          <w:spacing w:val="14"/>
        </w:rPr>
        <w:t xml:space="preserve"> </w:t>
      </w:r>
      <w:r>
        <w:rPr>
          <w:rFonts w:ascii="Futura Std Book" w:hAnsi="Futura Std Book" w:cs="Tahoma"/>
          <w:spacing w:val="-1"/>
        </w:rPr>
        <w:t>Num</w:t>
      </w:r>
      <w:r>
        <w:rPr>
          <w:rFonts w:ascii="Futura Std Book" w:hAnsi="Futura Std Book" w:cs="Tahoma"/>
        </w:rPr>
        <w:t>be</w:t>
      </w:r>
      <w:r>
        <w:rPr>
          <w:rFonts w:ascii="Futura Std Book" w:hAnsi="Futura Std Book" w:cs="Tahoma"/>
          <w:spacing w:val="-1"/>
        </w:rPr>
        <w:t>r</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5"/>
        </w:rPr>
        <w:t xml:space="preserve"> </w:t>
      </w:r>
      <w:r>
        <w:rPr>
          <w:rFonts w:ascii="Futura Std Book" w:hAnsi="Futura Std Book" w:cs="Tahoma"/>
        </w:rPr>
        <w:t>Syste</w:t>
      </w:r>
      <w:r>
        <w:rPr>
          <w:rFonts w:ascii="Futura Std Book" w:hAnsi="Futura Std Book" w:cs="Tahoma"/>
          <w:spacing w:val="-2"/>
        </w:rPr>
        <w:t>m</w:t>
      </w:r>
      <w:r>
        <w:rPr>
          <w:rFonts w:ascii="Futura Std Book" w:hAnsi="Futura Std Book" w:cs="Tahoma"/>
        </w:rPr>
        <w:t>,</w:t>
      </w:r>
      <w:r>
        <w:rPr>
          <w:rFonts w:ascii="Futura Std Book" w:hAnsi="Futura Std Book" w:cs="Tahoma"/>
          <w:spacing w:val="15"/>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5"/>
        </w:rPr>
        <w:t xml:space="preserve"> </w:t>
      </w:r>
      <w:r>
        <w:rPr>
          <w:rFonts w:ascii="Futura Std Book" w:hAnsi="Futura Std Book" w:cs="Tahoma"/>
          <w:spacing w:val="-1"/>
        </w:rPr>
        <w:t>De</w:t>
      </w:r>
      <w:r>
        <w:rPr>
          <w:rFonts w:ascii="Futura Std Book" w:hAnsi="Futura Std Book" w:cs="Tahoma"/>
          <w:spacing w:val="-3"/>
        </w:rPr>
        <w:t>l</w:t>
      </w:r>
      <w:r>
        <w:rPr>
          <w:rFonts w:ascii="Futura Std Book" w:hAnsi="Futura Std Book" w:cs="Tahoma"/>
        </w:rPr>
        <w:t>iv</w:t>
      </w:r>
      <w:r>
        <w:rPr>
          <w:rFonts w:ascii="Futura Std Book" w:hAnsi="Futura Std Book" w:cs="Tahoma"/>
          <w:spacing w:val="-1"/>
        </w:rPr>
        <w:t>e</w:t>
      </w:r>
      <w:r>
        <w:rPr>
          <w:rFonts w:ascii="Futura Std Book" w:hAnsi="Futura Std Book" w:cs="Tahoma"/>
        </w:rPr>
        <w:t>ry</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gist</w:t>
      </w:r>
      <w:r>
        <w:rPr>
          <w:rFonts w:ascii="Futura Std Book" w:hAnsi="Futura Std Book" w:cs="Tahoma"/>
          <w:spacing w:val="-1"/>
        </w:rPr>
        <w:t>e</w:t>
      </w:r>
      <w:r>
        <w:rPr>
          <w:rFonts w:ascii="Futura Std Book" w:hAnsi="Futura Std Book" w:cs="Tahoma"/>
        </w:rPr>
        <w:t xml:space="preserve">r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trol</w:t>
      </w:r>
      <w:r>
        <w:rPr>
          <w:rFonts w:ascii="Futura Std Book" w:hAnsi="Futura Std Book" w:cs="Tahoma"/>
          <w:spacing w:val="-16"/>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rPr>
        <w:t>prope</w:t>
      </w:r>
      <w:r>
        <w:rPr>
          <w:rFonts w:ascii="Futura Std Book" w:hAnsi="Futura Std Book" w:cs="Tahoma"/>
          <w:spacing w:val="-1"/>
        </w:rPr>
        <w:t>r</w:t>
      </w:r>
      <w:r>
        <w:rPr>
          <w:rFonts w:ascii="Futura Std Book" w:hAnsi="Futura Std Book" w:cs="Tahoma"/>
        </w:rPr>
        <w:t>ly</w:t>
      </w:r>
      <w:r>
        <w:rPr>
          <w:rFonts w:ascii="Futura Std Book" w:hAnsi="Futura Std Book" w:cs="Tahoma"/>
          <w:spacing w:val="-18"/>
        </w:rPr>
        <w:t xml:space="preserve"> </w:t>
      </w:r>
      <w:r>
        <w:rPr>
          <w:rFonts w:ascii="Futura Std Book" w:hAnsi="Futura Std Book" w:cs="Tahoma"/>
        </w:rPr>
        <w:t>de</w:t>
      </w:r>
      <w:r>
        <w:rPr>
          <w:rFonts w:ascii="Futura Std Book" w:hAnsi="Futura Std Book" w:cs="Tahoma"/>
          <w:spacing w:val="-2"/>
        </w:rPr>
        <w:t>f</w:t>
      </w:r>
      <w:r>
        <w:rPr>
          <w:rFonts w:ascii="Futura Std Book" w:hAnsi="Futura Std Book" w:cs="Tahoma"/>
        </w:rPr>
        <w:t>i</w:t>
      </w:r>
      <w:r>
        <w:rPr>
          <w:rFonts w:ascii="Futura Std Book" w:hAnsi="Futura Std Book" w:cs="Tahoma"/>
          <w:spacing w:val="-1"/>
        </w:rPr>
        <w:t>ne</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1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c</w:t>
      </w:r>
      <w:r>
        <w:rPr>
          <w:rFonts w:ascii="Futura Std Book" w:hAnsi="Futura Std Book" w:cs="Tahoma"/>
        </w:rPr>
        <w:t>li</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w:t>
      </w:r>
      <w:r>
        <w:rPr>
          <w:rFonts w:ascii="Futura Std Book" w:hAnsi="Futura Std Book" w:cs="Tahoma"/>
          <w:spacing w:val="-16"/>
        </w:rPr>
        <w:t xml:space="preserve"> </w:t>
      </w:r>
      <w:r>
        <w:rPr>
          <w:rFonts w:ascii="Futura Std Book" w:hAnsi="Futura Std Book" w:cs="Tahoma"/>
          <w:spacing w:val="-1"/>
        </w:rPr>
        <w:t>a</w:t>
      </w:r>
      <w:r>
        <w:rPr>
          <w:rFonts w:ascii="Futura Std Book" w:hAnsi="Futura Std Book" w:cs="Tahoma"/>
        </w:rPr>
        <w:t>s</w:t>
      </w:r>
      <w:r>
        <w:rPr>
          <w:rFonts w:ascii="Futura Std Book" w:hAnsi="Futura Std Book" w:cs="Tahoma"/>
          <w:spacing w:val="-17"/>
        </w:rPr>
        <w:t xml:space="preserve"> </w:t>
      </w:r>
      <w:r>
        <w:rPr>
          <w:rFonts w:ascii="Futura Std Book" w:hAnsi="Futura Std Book" w:cs="Tahoma"/>
        </w:rPr>
        <w:t>th</w:t>
      </w:r>
      <w:r>
        <w:rPr>
          <w:rFonts w:ascii="Futura Std Book" w:hAnsi="Futura Std Book" w:cs="Tahoma"/>
          <w:spacing w:val="-2"/>
        </w:rPr>
        <w:t>e</w:t>
      </w:r>
      <w:r>
        <w:rPr>
          <w:rFonts w:ascii="Futura Std Book" w:hAnsi="Futura Std Book" w:cs="Tahoma"/>
        </w:rPr>
        <w:t>se w</w:t>
      </w:r>
      <w:r>
        <w:rPr>
          <w:rFonts w:ascii="Futura Std Book" w:hAnsi="Futura Std Book" w:cs="Tahoma"/>
          <w:spacing w:val="-1"/>
        </w:rPr>
        <w:t>i</w:t>
      </w:r>
      <w:r>
        <w:rPr>
          <w:rFonts w:ascii="Futura Std Book" w:hAnsi="Futura Std Book" w:cs="Tahoma"/>
        </w:rPr>
        <w:t>ll</w:t>
      </w:r>
      <w:r>
        <w:rPr>
          <w:rFonts w:ascii="Futura Std Book" w:hAnsi="Futura Std Book" w:cs="Tahoma"/>
          <w:spacing w:val="-7"/>
        </w:rPr>
        <w:t xml:space="preserve"> </w:t>
      </w:r>
      <w:r>
        <w:rPr>
          <w:rFonts w:ascii="Futura Std Book" w:hAnsi="Futura Std Book" w:cs="Tahoma"/>
          <w:spacing w:val="-1"/>
        </w:rPr>
        <w:t>enhanc</w:t>
      </w:r>
      <w:r>
        <w:rPr>
          <w:rFonts w:ascii="Futura Std Book" w:hAnsi="Futura Std Book" w:cs="Tahoma"/>
        </w:rPr>
        <w:t>e</w:t>
      </w:r>
      <w:r>
        <w:rPr>
          <w:rFonts w:ascii="Futura Std Book" w:hAnsi="Futura Std Book" w:cs="Tahoma"/>
          <w:spacing w:val="-8"/>
        </w:rPr>
        <w:t xml:space="preserve"> </w:t>
      </w:r>
      <w:r>
        <w:rPr>
          <w:rFonts w:ascii="Futura Std Book" w:hAnsi="Futura Std Book" w:cs="Tahoma"/>
        </w:rPr>
        <w:t>the</w:t>
      </w:r>
      <w:r>
        <w:rPr>
          <w:rFonts w:ascii="Futura Std Book" w:hAnsi="Futura Std Book" w:cs="Tahoma"/>
          <w:spacing w:val="-8"/>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ene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7"/>
        </w:rPr>
        <w:t xml:space="preserve"> </w:t>
      </w:r>
      <w:r>
        <w:rPr>
          <w:rFonts w:ascii="Futura Std Book" w:hAnsi="Futura Std Book" w:cs="Tahoma"/>
          <w:spacing w:val="-1"/>
        </w:rPr>
        <w:t>e</w:t>
      </w:r>
      <w:r>
        <w:rPr>
          <w:rFonts w:ascii="Futura Std Book" w:hAnsi="Futura Std Book" w:cs="Tahoma"/>
        </w:rPr>
        <w:t>f</w:t>
      </w:r>
      <w:r>
        <w:rPr>
          <w:rFonts w:ascii="Futura Std Book" w:hAnsi="Futura Std Book" w:cs="Tahoma"/>
          <w:spacing w:val="-2"/>
        </w:rPr>
        <w:t>f</w:t>
      </w:r>
      <w:r>
        <w:rPr>
          <w:rFonts w:ascii="Futura Std Book" w:hAnsi="Futura Std Book" w:cs="Tahoma"/>
        </w:rPr>
        <w:t>i</w:t>
      </w:r>
      <w:r>
        <w:rPr>
          <w:rFonts w:ascii="Futura Std Book" w:hAnsi="Futura Std Book" w:cs="Tahoma"/>
          <w:spacing w:val="-2"/>
        </w:rPr>
        <w:t>c</w:t>
      </w:r>
      <w:r>
        <w:rPr>
          <w:rFonts w:ascii="Futura Std Book" w:hAnsi="Futura Std Book" w:cs="Tahoma"/>
        </w:rPr>
        <w:t>i</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6"/>
        </w:rPr>
        <w:t xml:space="preserve"> </w:t>
      </w:r>
      <w:r>
        <w:rPr>
          <w:rFonts w:ascii="Futura Std Book" w:hAnsi="Futura Std Book" w:cs="Tahoma"/>
        </w:rPr>
        <w:t>of</w:t>
      </w:r>
      <w:r>
        <w:rPr>
          <w:rFonts w:ascii="Futura Std Book" w:hAnsi="Futura Std Book" w:cs="Tahoma"/>
          <w:spacing w:val="-8"/>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oj</w:t>
      </w:r>
      <w:r>
        <w:rPr>
          <w:rFonts w:ascii="Futura Std Book" w:hAnsi="Futura Std Book" w:cs="Tahoma"/>
          <w:spacing w:val="-1"/>
        </w:rPr>
        <w:t>ec</w:t>
      </w:r>
      <w:r>
        <w:rPr>
          <w:rFonts w:ascii="Futura Std Book" w:hAnsi="Futura Std Book" w:cs="Tahoma"/>
        </w:rPr>
        <w:t>t</w:t>
      </w:r>
      <w:r>
        <w:rPr>
          <w:rFonts w:ascii="Futura Std Book" w:hAnsi="Futura Std Book" w:cs="Tahoma"/>
          <w:spacing w:val="-6"/>
        </w:rPr>
        <w:t xml:space="preserve"> </w:t>
      </w:r>
      <w:r>
        <w:rPr>
          <w:rFonts w:ascii="Futura Std Book" w:hAnsi="Futura Std Book" w:cs="Tahoma"/>
          <w:spacing w:val="-1"/>
        </w:rPr>
        <w:t>e</w:t>
      </w:r>
      <w:r>
        <w:rPr>
          <w:rFonts w:ascii="Futura Std Book" w:hAnsi="Futura Std Book" w:cs="Tahoma"/>
        </w:rPr>
        <w:t>x</w:t>
      </w:r>
      <w:r>
        <w:rPr>
          <w:rFonts w:ascii="Futura Std Book" w:hAnsi="Futura Std Book" w:cs="Tahoma"/>
          <w:spacing w:val="-1"/>
        </w:rPr>
        <w:t>ecu</w:t>
      </w:r>
      <w:r>
        <w:rPr>
          <w:rFonts w:ascii="Futura Std Book" w:hAnsi="Futura Std Book" w:cs="Tahoma"/>
        </w:rPr>
        <w:t>tion</w:t>
      </w:r>
      <w:r>
        <w:rPr>
          <w:rFonts w:ascii="Futura Std Book" w:hAnsi="Futura Std Book" w:cs="Tahoma"/>
          <w:spacing w:val="-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1"/>
        </w:rPr>
        <w:t>a</w:t>
      </w:r>
      <w:r>
        <w:rPr>
          <w:rFonts w:ascii="Futura Std Book" w:hAnsi="Futura Std Book" w:cs="Tahoma"/>
        </w:rPr>
        <w:t>ss</w:t>
      </w:r>
      <w:r>
        <w:rPr>
          <w:rFonts w:ascii="Futura Std Book" w:hAnsi="Futura Std Book" w:cs="Tahoma"/>
          <w:spacing w:val="-2"/>
        </w:rPr>
        <w:t>e</w:t>
      </w:r>
      <w:r>
        <w:rPr>
          <w:rFonts w:ascii="Futura Std Book" w:hAnsi="Futura Std Book" w:cs="Tahoma"/>
        </w:rPr>
        <w:t>t</w:t>
      </w:r>
      <w:r>
        <w:rPr>
          <w:rFonts w:ascii="Futura Std Book" w:hAnsi="Futura Std Book" w:cs="Tahoma"/>
          <w:spacing w:val="-9"/>
        </w:rPr>
        <w:t xml:space="preserve"> </w:t>
      </w:r>
      <w:r>
        <w:rPr>
          <w:rFonts w:ascii="Futura Std Book" w:hAnsi="Futura Std Book" w:cs="Tahoma"/>
          <w:spacing w:val="-1"/>
        </w:rPr>
        <w:t>mana</w:t>
      </w:r>
      <w:r>
        <w:rPr>
          <w:rFonts w:ascii="Futura Std Book" w:hAnsi="Futura Std Book" w:cs="Tahoma"/>
        </w:rPr>
        <w:t>ge</w:t>
      </w:r>
      <w:r>
        <w:rPr>
          <w:rFonts w:ascii="Futura Std Book" w:hAnsi="Futura Std Book" w:cs="Tahoma"/>
          <w:spacing w:val="-2"/>
        </w:rPr>
        <w:t>m</w:t>
      </w:r>
      <w:r>
        <w:rPr>
          <w:rFonts w:ascii="Futura Std Book" w:hAnsi="Futura Std Book" w:cs="Tahoma"/>
        </w:rPr>
        <w:t>e</w:t>
      </w:r>
      <w:r>
        <w:rPr>
          <w:rFonts w:ascii="Futura Std Book" w:hAnsi="Futura Std Book" w:cs="Tahoma"/>
          <w:spacing w:val="-1"/>
        </w:rPr>
        <w:t>n</w:t>
      </w:r>
      <w:r>
        <w:rPr>
          <w:rFonts w:ascii="Futura Std Book" w:hAnsi="Futura Std Book" w:cs="Tahoma"/>
        </w:rPr>
        <w:t>t.</w:t>
      </w:r>
    </w:p>
    <w:p w14:paraId="3385BDCA"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Theme="minorHAnsi" w:hAnsi="Futura Std Book" w:cs="Tahoma"/>
        </w:rPr>
        <w:t>Drawing</w:t>
      </w:r>
      <w:r>
        <w:rPr>
          <w:rFonts w:ascii="Futura Std Book" w:hAnsi="Futura Std Book" w:cs="Tahoma"/>
          <w:spacing w:val="22"/>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re</w:t>
      </w:r>
      <w:r>
        <w:rPr>
          <w:rFonts w:ascii="Futura Std Book" w:hAnsi="Futura Std Book" w:cs="Tahoma"/>
        </w:rPr>
        <w:t>s</w:t>
      </w:r>
      <w:r>
        <w:rPr>
          <w:rFonts w:ascii="Futura Std Book" w:hAnsi="Futura Std Book" w:cs="Tahoma"/>
          <w:spacing w:val="22"/>
        </w:rPr>
        <w:t xml:space="preserve"> </w:t>
      </w:r>
      <w:r>
        <w:rPr>
          <w:rFonts w:ascii="Futura Std Book" w:hAnsi="Futura Std Book" w:cs="Tahoma"/>
        </w:rPr>
        <w:t>s</w:t>
      </w:r>
      <w:r>
        <w:rPr>
          <w:rFonts w:ascii="Futura Std Book" w:hAnsi="Futura Std Book" w:cs="Tahoma"/>
          <w:spacing w:val="-1"/>
        </w:rPr>
        <w:t>ha</w:t>
      </w:r>
      <w:r>
        <w:rPr>
          <w:rFonts w:ascii="Futura Std Book" w:hAnsi="Futura Std Book" w:cs="Tahoma"/>
        </w:rPr>
        <w:t>ll</w:t>
      </w:r>
      <w:r>
        <w:rPr>
          <w:rFonts w:ascii="Futura Std Book" w:hAnsi="Futura Std Book" w:cs="Tahoma"/>
          <w:spacing w:val="22"/>
        </w:rPr>
        <w:t xml:space="preserve"> </w:t>
      </w:r>
      <w:r>
        <w:rPr>
          <w:rFonts w:ascii="Futura Std Book" w:hAnsi="Futura Std Book" w:cs="Tahoma"/>
        </w:rPr>
        <w:t>be</w:t>
      </w:r>
      <w:r>
        <w:rPr>
          <w:rFonts w:ascii="Futura Std Book" w:hAnsi="Futura Std Book" w:cs="Tahoma"/>
          <w:spacing w:val="21"/>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d</w:t>
      </w:r>
      <w:r>
        <w:rPr>
          <w:rFonts w:ascii="Futura Std Book" w:hAnsi="Futura Std Book" w:cs="Tahoma"/>
          <w:spacing w:val="2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th</w:t>
      </w:r>
      <w:r>
        <w:rPr>
          <w:rFonts w:ascii="Futura Std Book" w:hAnsi="Futura Std Book" w:cs="Tahoma"/>
          <w:spacing w:val="21"/>
        </w:rPr>
        <w:t xml:space="preserve"> </w:t>
      </w:r>
      <w:r>
        <w:rPr>
          <w:rFonts w:ascii="Futura Std Book" w:hAnsi="Futura Std Book" w:cs="Tahoma"/>
        </w:rPr>
        <w:t>DSV</w:t>
      </w:r>
      <w:r>
        <w:rPr>
          <w:rFonts w:ascii="Futura Std Book" w:hAnsi="Futura Std Book" w:cs="Tahoma"/>
          <w:spacing w:val="20"/>
        </w:rPr>
        <w:t xml:space="preserve"> </w:t>
      </w:r>
      <w:r>
        <w:rPr>
          <w:rFonts w:ascii="Futura Std Book" w:hAnsi="Futura Std Book" w:cs="Tahoma"/>
        </w:rPr>
        <w:t>be</w:t>
      </w:r>
      <w:r>
        <w:rPr>
          <w:rFonts w:ascii="Futura Std Book" w:hAnsi="Futura Std Book" w:cs="Tahoma"/>
          <w:spacing w:val="-2"/>
        </w:rPr>
        <w:t>f</w:t>
      </w:r>
      <w:r>
        <w:rPr>
          <w:rFonts w:ascii="Futura Std Book" w:hAnsi="Futura Std Book" w:cs="Tahoma"/>
        </w:rPr>
        <w:t>ore</w:t>
      </w:r>
      <w:r>
        <w:rPr>
          <w:rFonts w:ascii="Futura Std Book" w:hAnsi="Futura Std Book" w:cs="Tahoma"/>
          <w:spacing w:val="20"/>
        </w:rPr>
        <w:t xml:space="preserve"> </w:t>
      </w:r>
      <w:r>
        <w:rPr>
          <w:rFonts w:ascii="Futura Std Book" w:hAnsi="Futura Std Book" w:cs="Tahoma"/>
        </w:rPr>
        <w:t>start</w:t>
      </w:r>
      <w:r>
        <w:rPr>
          <w:rFonts w:ascii="Futura Std Book" w:hAnsi="Futura Std Book" w:cs="Tahoma"/>
          <w:spacing w:val="22"/>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spacing w:val="-2"/>
        </w:rPr>
        <w:t>k</w:t>
      </w:r>
      <w:r>
        <w:rPr>
          <w:rFonts w:ascii="Futura Std Book" w:hAnsi="Futura Std Book" w:cs="Tahoma"/>
        </w:rPr>
        <w:t>.</w:t>
      </w:r>
      <w:r>
        <w:rPr>
          <w:rFonts w:ascii="Futura Std Book" w:hAnsi="Futura Std Book" w:cs="Tahoma"/>
          <w:spacing w:val="26"/>
        </w:rPr>
        <w:t xml:space="preserve"> </w:t>
      </w:r>
      <w:r>
        <w:rPr>
          <w:rFonts w:ascii="Futura Std Book" w:hAnsi="Futura Std Book" w:cs="Tahoma"/>
        </w:rPr>
        <w:t>T</w:t>
      </w:r>
      <w:r>
        <w:rPr>
          <w:rFonts w:ascii="Futura Std Book" w:hAnsi="Futura Std Book" w:cs="Tahoma"/>
          <w:spacing w:val="-3"/>
        </w:rPr>
        <w:t>h</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obje</w:t>
      </w:r>
      <w:r>
        <w:rPr>
          <w:rFonts w:ascii="Futura Std Book" w:hAnsi="Futura Std Book" w:cs="Tahoma"/>
          <w:spacing w:val="-2"/>
        </w:rPr>
        <w:t>c</w:t>
      </w:r>
      <w:r>
        <w:rPr>
          <w:rFonts w:ascii="Futura Std Book" w:hAnsi="Futura Std Book" w:cs="Tahoma"/>
        </w:rPr>
        <w:t>tive</w:t>
      </w:r>
      <w:r>
        <w:rPr>
          <w:rFonts w:ascii="Futura Std Book" w:hAnsi="Futura Std Book" w:cs="Tahoma"/>
          <w:spacing w:val="21"/>
        </w:rPr>
        <w:t xml:space="preserve"> </w:t>
      </w:r>
      <w:r>
        <w:rPr>
          <w:rFonts w:ascii="Futura Std Book" w:hAnsi="Futura Std Book" w:cs="Tahoma"/>
        </w:rPr>
        <w:t xml:space="preserve">of </w:t>
      </w:r>
      <w:r>
        <w:rPr>
          <w:rFonts w:ascii="Futura Std Book" w:hAnsi="Futura Std Book" w:cs="Tahoma"/>
          <w:spacing w:val="-1"/>
        </w:rPr>
        <w:t>a</w:t>
      </w:r>
      <w:r>
        <w:rPr>
          <w:rFonts w:ascii="Futura Std Book" w:hAnsi="Futura Std Book" w:cs="Tahoma"/>
        </w:rPr>
        <w:t>dopting</w:t>
      </w:r>
      <w:r>
        <w:rPr>
          <w:rFonts w:ascii="Futura Std Book" w:hAnsi="Futura Std Book" w:cs="Tahoma"/>
          <w:spacing w:val="22"/>
        </w:rPr>
        <w:t xml:space="preserve"> </w:t>
      </w:r>
      <w:r>
        <w:rPr>
          <w:rFonts w:ascii="Futura Std Book" w:hAnsi="Futura Std Book" w:cs="Tahoma"/>
        </w:rPr>
        <w:t>this</w:t>
      </w:r>
      <w:r>
        <w:rPr>
          <w:rFonts w:ascii="Futura Std Book" w:hAnsi="Futura Std Book" w:cs="Tahoma"/>
          <w:spacing w:val="21"/>
        </w:rPr>
        <w:t xml:space="preserve"> </w:t>
      </w:r>
      <w:r>
        <w:rPr>
          <w:rFonts w:ascii="Futura Std Book" w:hAnsi="Futura Std Book" w:cs="Tahoma"/>
        </w:rPr>
        <w:t>pro</w:t>
      </w:r>
      <w:r>
        <w:rPr>
          <w:rFonts w:ascii="Futura Std Book" w:hAnsi="Futura Std Book" w:cs="Tahoma"/>
          <w:spacing w:val="-1"/>
        </w:rPr>
        <w:t>ce</w:t>
      </w:r>
      <w:r>
        <w:rPr>
          <w:rFonts w:ascii="Futura Std Book" w:hAnsi="Futura Std Book" w:cs="Tahoma"/>
        </w:rPr>
        <w:t>du</w:t>
      </w:r>
      <w:r>
        <w:rPr>
          <w:rFonts w:ascii="Futura Std Book" w:hAnsi="Futura Std Book" w:cs="Tahoma"/>
          <w:spacing w:val="-1"/>
        </w:rPr>
        <w:t>r</w:t>
      </w:r>
      <w:r>
        <w:rPr>
          <w:rFonts w:ascii="Futura Std Book" w:hAnsi="Futura Std Book" w:cs="Tahoma"/>
        </w:rPr>
        <w:t>e</w:t>
      </w:r>
      <w:r>
        <w:rPr>
          <w:rFonts w:ascii="Futura Std Book" w:hAnsi="Futura Std Book" w:cs="Tahoma"/>
          <w:spacing w:val="21"/>
        </w:rPr>
        <w:t xml:space="preserve"> </w:t>
      </w:r>
      <w:r>
        <w:rPr>
          <w:rFonts w:ascii="Futura Std Book" w:hAnsi="Futura Std Book" w:cs="Tahoma"/>
        </w:rPr>
        <w:t>is</w:t>
      </w:r>
      <w:r>
        <w:rPr>
          <w:rFonts w:ascii="Futura Std Book" w:hAnsi="Futura Std Book" w:cs="Tahoma"/>
          <w:spacing w:val="24"/>
        </w:rPr>
        <w:t xml:space="preserve"> </w:t>
      </w:r>
      <w:r>
        <w:rPr>
          <w:rFonts w:ascii="Futura Std Book" w:hAnsi="Futura Std Book" w:cs="Tahoma"/>
        </w:rPr>
        <w:t>to</w:t>
      </w:r>
      <w:r>
        <w:rPr>
          <w:rFonts w:ascii="Futura Std Book" w:hAnsi="Futura Std Book" w:cs="Tahoma"/>
          <w:spacing w:val="22"/>
        </w:rPr>
        <w:t xml:space="preserve"> </w:t>
      </w:r>
      <w:r>
        <w:rPr>
          <w:rFonts w:ascii="Futura Std Book" w:hAnsi="Futura Std Book" w:cs="Tahoma"/>
          <w:spacing w:val="-1"/>
        </w:rPr>
        <w:t>ach</w:t>
      </w:r>
      <w:r>
        <w:rPr>
          <w:rFonts w:ascii="Futura Std Book" w:hAnsi="Futura Std Book" w:cs="Tahoma"/>
        </w:rPr>
        <w:t>i</w:t>
      </w:r>
      <w:r>
        <w:rPr>
          <w:rFonts w:ascii="Futura Std Book" w:hAnsi="Futura Std Book" w:cs="Tahoma"/>
          <w:spacing w:val="-2"/>
        </w:rPr>
        <w:t>e</w:t>
      </w:r>
      <w:r>
        <w:rPr>
          <w:rFonts w:ascii="Futura Std Book" w:hAnsi="Futura Std Book" w:cs="Tahoma"/>
        </w:rPr>
        <w:t>ve</w:t>
      </w:r>
      <w:r>
        <w:rPr>
          <w:rFonts w:ascii="Futura Std Book" w:hAnsi="Futura Std Book" w:cs="Tahoma"/>
          <w:spacing w:val="2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siste</w:t>
      </w:r>
      <w:r>
        <w:rPr>
          <w:rFonts w:ascii="Futura Std Book" w:hAnsi="Futura Std Book" w:cs="Tahoma"/>
          <w:spacing w:val="-2"/>
        </w:rPr>
        <w:t>n</w:t>
      </w:r>
      <w:r>
        <w:rPr>
          <w:rFonts w:ascii="Futura Std Book" w:hAnsi="Futura Std Book" w:cs="Tahoma"/>
          <w:spacing w:val="-1"/>
        </w:rPr>
        <w:t>c</w:t>
      </w:r>
      <w:r>
        <w:rPr>
          <w:rFonts w:ascii="Futura Std Book" w:hAnsi="Futura Std Book" w:cs="Tahoma"/>
        </w:rPr>
        <w:t>y</w:t>
      </w:r>
      <w:r>
        <w:rPr>
          <w:rFonts w:ascii="Futura Std Book" w:hAnsi="Futura Std Book" w:cs="Tahoma"/>
          <w:spacing w:val="24"/>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4"/>
        </w:rPr>
        <w:t xml:space="preserve"> </w:t>
      </w:r>
      <w:r>
        <w:rPr>
          <w:rFonts w:ascii="Futura Std Book" w:hAnsi="Futura Std Book" w:cs="Tahoma"/>
        </w:rPr>
        <w:t>a</w:t>
      </w:r>
      <w:r>
        <w:rPr>
          <w:rFonts w:ascii="Futura Std Book" w:hAnsi="Futura Std Book" w:cs="Tahoma"/>
          <w:spacing w:val="21"/>
        </w:rPr>
        <w:t xml:space="preserve"> </w:t>
      </w:r>
      <w:r>
        <w:rPr>
          <w:rFonts w:ascii="Futura Std Book" w:hAnsi="Futura Std Book" w:cs="Tahoma"/>
          <w:spacing w:val="-1"/>
        </w:rPr>
        <w:t>un</w:t>
      </w:r>
      <w:r>
        <w:rPr>
          <w:rFonts w:ascii="Futura Std Book" w:hAnsi="Futura Std Book" w:cs="Tahoma"/>
        </w:rPr>
        <w:t>i</w:t>
      </w:r>
      <w:r>
        <w:rPr>
          <w:rFonts w:ascii="Futura Std Book" w:hAnsi="Futura Std Book" w:cs="Tahoma"/>
          <w:spacing w:val="-1"/>
        </w:rPr>
        <w:t>f</w:t>
      </w:r>
      <w:r>
        <w:rPr>
          <w:rFonts w:ascii="Futura Std Book" w:hAnsi="Futura Std Book" w:cs="Tahoma"/>
        </w:rPr>
        <w:t>orm</w:t>
      </w:r>
      <w:r>
        <w:rPr>
          <w:rFonts w:ascii="Futura Std Book" w:hAnsi="Futura Std Book" w:cs="Tahoma"/>
          <w:spacing w:val="23"/>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w:t>
      </w:r>
      <w:r>
        <w:rPr>
          <w:rFonts w:ascii="Futura Std Book" w:hAnsi="Futura Std Book" w:cs="Tahoma"/>
          <w:spacing w:val="23"/>
        </w:rPr>
        <w:t xml:space="preserve"> </w:t>
      </w:r>
      <w:r>
        <w:rPr>
          <w:rFonts w:ascii="Futura Std Book" w:hAnsi="Futura Std Book" w:cs="Tahoma"/>
        </w:rPr>
        <w:t>of</w:t>
      </w:r>
      <w:r>
        <w:rPr>
          <w:rFonts w:ascii="Futura Std Book" w:hAnsi="Futura Std Book" w:cs="Tahoma"/>
          <w:spacing w:val="21"/>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23"/>
        </w:rPr>
        <w:t xml:space="preserve"> </w:t>
      </w:r>
      <w:r>
        <w:rPr>
          <w:rFonts w:ascii="Futura Std Book" w:hAnsi="Futura Std Book" w:cs="Tahoma"/>
        </w:rPr>
        <w:t>in</w:t>
      </w:r>
      <w:r>
        <w:rPr>
          <w:rFonts w:ascii="Futura Std Book" w:hAnsi="Futura Std Book" w:cs="Tahoma"/>
          <w:spacing w:val="28"/>
        </w:rPr>
        <w:t xml:space="preserve"> </w:t>
      </w:r>
      <w:r>
        <w:rPr>
          <w:rFonts w:ascii="Futura Std Book" w:hAnsi="Futura Std Book" w:cs="Tahoma"/>
        </w:rPr>
        <w:t>the de</w:t>
      </w:r>
      <w:r>
        <w:rPr>
          <w:rFonts w:ascii="Futura Std Book" w:hAnsi="Futura Std Book" w:cs="Tahoma"/>
          <w:spacing w:val="-1"/>
        </w:rPr>
        <w:t>l</w:t>
      </w:r>
      <w:r>
        <w:rPr>
          <w:rFonts w:ascii="Futura Std Book" w:hAnsi="Futura Std Book" w:cs="Tahoma"/>
        </w:rPr>
        <w:t>iv</w:t>
      </w:r>
      <w:r>
        <w:rPr>
          <w:rFonts w:ascii="Futura Std Book" w:hAnsi="Futura Std Book" w:cs="Tahoma"/>
          <w:spacing w:val="-1"/>
        </w:rPr>
        <w:t>e</w:t>
      </w:r>
      <w:r>
        <w:rPr>
          <w:rFonts w:ascii="Futura Std Book" w:hAnsi="Futura Std Book" w:cs="Tahoma"/>
        </w:rPr>
        <w:t>r</w:t>
      </w:r>
      <w:r>
        <w:rPr>
          <w:rFonts w:ascii="Futura Std Book" w:hAnsi="Futura Std Book" w:cs="Tahoma"/>
          <w:spacing w:val="-2"/>
        </w:rPr>
        <w:t>a</w:t>
      </w:r>
      <w:r>
        <w:rPr>
          <w:rFonts w:ascii="Futura Std Book" w:hAnsi="Futura Std Book" w:cs="Tahoma"/>
        </w:rPr>
        <w:t>bl</w:t>
      </w:r>
      <w:r>
        <w:rPr>
          <w:rFonts w:ascii="Futura Std Book" w:hAnsi="Futura Std Book" w:cs="Tahoma"/>
          <w:spacing w:val="-1"/>
        </w:rPr>
        <w:t>e</w:t>
      </w:r>
      <w:r>
        <w:rPr>
          <w:rFonts w:ascii="Futura Std Book" w:hAnsi="Futura Std Book" w:cs="Tahoma"/>
        </w:rPr>
        <w:t>s.</w:t>
      </w:r>
    </w:p>
    <w:p w14:paraId="2CCEB21F" w14:textId="77777777" w:rsidR="00FB5D38" w:rsidRDefault="00000000">
      <w:pPr>
        <w:pStyle w:val="Heading2"/>
        <w:numPr>
          <w:ilvl w:val="1"/>
          <w:numId w:val="13"/>
        </w:numPr>
      </w:pPr>
      <w:bookmarkStart w:id="757" w:name="_Toc229034484"/>
      <w:r>
        <w:t>Change Control / Quality</w:t>
      </w:r>
      <w:bookmarkEnd w:id="757"/>
    </w:p>
    <w:p w14:paraId="10940A89" w14:textId="77777777" w:rsidR="00FB5D38" w:rsidRDefault="00000000">
      <w:pPr>
        <w:pStyle w:val="BodyText"/>
        <w:suppressAutoHyphens/>
        <w:spacing w:before="120" w:after="120" w:line="300" w:lineRule="auto"/>
        <w:ind w:left="851"/>
        <w:jc w:val="both"/>
        <w:rPr>
          <w:rFonts w:ascii="Futura Std Book" w:hAnsi="Futura Std Book" w:cs="Tahoma"/>
          <w:sz w:val="15"/>
          <w:szCs w:val="15"/>
        </w:rPr>
      </w:pPr>
      <w:r>
        <w:rPr>
          <w:rFonts w:ascii="Futura Std Book" w:eastAsiaTheme="minorHAnsi" w:hAnsi="Futura Std Book" w:cs="Tahoma"/>
        </w:rPr>
        <w:t>Prop</w:t>
      </w:r>
      <w:r>
        <w:rPr>
          <w:rFonts w:ascii="Futura Std Book" w:eastAsiaTheme="minorHAnsi" w:hAnsi="Futura Std Book" w:cs="Tahoma"/>
          <w:spacing w:val="-1"/>
        </w:rPr>
        <w:t>e</w:t>
      </w:r>
      <w:r>
        <w:rPr>
          <w:rFonts w:ascii="Futura Std Book" w:eastAsiaTheme="minorHAnsi" w:hAnsi="Futura Std Book" w:cs="Tahoma"/>
        </w:rPr>
        <w:t>r</w:t>
      </w:r>
      <w:r>
        <w:rPr>
          <w:rFonts w:ascii="Futura Std Book" w:hAnsi="Futura Std Book" w:cs="Tahoma"/>
          <w:spacing w:val="44"/>
        </w:rPr>
        <w:t xml:space="preserve"> </w:t>
      </w:r>
      <w:r>
        <w:rPr>
          <w:rFonts w:ascii="Futura Std Book" w:hAnsi="Futura Std Book" w:cs="Tahoma"/>
        </w:rPr>
        <w:t>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46"/>
        </w:rPr>
        <w:t xml:space="preserve"> </w:t>
      </w:r>
      <w:r>
        <w:rPr>
          <w:rFonts w:ascii="Futura Std Book" w:hAnsi="Futura Std Book" w:cs="Tahoma"/>
        </w:rPr>
        <w:t>Sy</w:t>
      </w:r>
      <w:r>
        <w:rPr>
          <w:rFonts w:ascii="Futura Std Book" w:hAnsi="Futura Std Book" w:cs="Tahoma"/>
          <w:spacing w:val="-3"/>
        </w:rPr>
        <w:t>s</w:t>
      </w:r>
      <w:r>
        <w:rPr>
          <w:rFonts w:ascii="Futura Std Book" w:hAnsi="Futura Std Book" w:cs="Tahoma"/>
        </w:rPr>
        <w:t>tem</w:t>
      </w:r>
      <w:r>
        <w:rPr>
          <w:rFonts w:ascii="Futura Std Book" w:hAnsi="Futura Std Book" w:cs="Tahoma"/>
          <w:spacing w:val="4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47"/>
        </w:rPr>
        <w:t xml:space="preserve"> </w:t>
      </w:r>
      <w:r>
        <w:rPr>
          <w:rFonts w:ascii="Futura Std Book" w:hAnsi="Futura Std Book" w:cs="Tahoma"/>
        </w:rPr>
        <w:t>be</w:t>
      </w:r>
      <w:r>
        <w:rPr>
          <w:rFonts w:ascii="Futura Std Book" w:hAnsi="Futura Std Book" w:cs="Tahoma"/>
          <w:spacing w:val="45"/>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stit</w:t>
      </w:r>
      <w:r>
        <w:rPr>
          <w:rFonts w:ascii="Futura Std Book" w:hAnsi="Futura Std Book" w:cs="Tahoma"/>
          <w:spacing w:val="-1"/>
        </w:rPr>
        <w:t>u</w:t>
      </w:r>
      <w:r>
        <w:rPr>
          <w:rFonts w:ascii="Futura Std Book" w:hAnsi="Futura Std Book" w:cs="Tahoma"/>
        </w:rPr>
        <w:t>t</w:t>
      </w:r>
      <w:r>
        <w:rPr>
          <w:rFonts w:ascii="Futura Std Book" w:hAnsi="Futura Std Book" w:cs="Tahoma"/>
          <w:spacing w:val="-3"/>
        </w:rPr>
        <w:t>e</w:t>
      </w:r>
      <w:r>
        <w:rPr>
          <w:rFonts w:ascii="Futura Std Book" w:hAnsi="Futura Std Book" w:cs="Tahoma"/>
        </w:rPr>
        <w:t>d</w:t>
      </w:r>
      <w:r>
        <w:rPr>
          <w:rFonts w:ascii="Futura Std Book" w:hAnsi="Futura Std Book" w:cs="Tahoma"/>
          <w:spacing w:val="46"/>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46"/>
        </w:rPr>
        <w:t xml:space="preserve"> </w:t>
      </w:r>
      <w:r>
        <w:rPr>
          <w:rFonts w:ascii="Futura Std Book" w:hAnsi="Futura Std Book" w:cs="Tahoma"/>
          <w:spacing w:val="-1"/>
        </w:rPr>
        <w:t>a</w:t>
      </w:r>
      <w:r>
        <w:rPr>
          <w:rFonts w:ascii="Futura Std Book" w:hAnsi="Futura Std Book" w:cs="Tahoma"/>
        </w:rPr>
        <w:t>ddre</w:t>
      </w:r>
      <w:r>
        <w:rPr>
          <w:rFonts w:ascii="Futura Std Book" w:hAnsi="Futura Std Book" w:cs="Tahoma"/>
          <w:spacing w:val="-1"/>
        </w:rPr>
        <w:t>s</w:t>
      </w:r>
      <w:r>
        <w:rPr>
          <w:rFonts w:ascii="Futura Std Book" w:hAnsi="Futura Std Book" w:cs="Tahoma"/>
        </w:rPr>
        <w:t>s</w:t>
      </w:r>
      <w:r>
        <w:rPr>
          <w:rFonts w:ascii="Futura Std Book" w:hAnsi="Futura Std Book" w:cs="Tahoma"/>
          <w:spacing w:val="45"/>
        </w:rPr>
        <w:t xml:space="preserve"> </w:t>
      </w:r>
      <w:r>
        <w:rPr>
          <w:rFonts w:ascii="Futura Std Book" w:hAnsi="Futura Std Book" w:cs="Tahoma"/>
          <w:spacing w:val="-1"/>
        </w:rPr>
        <w:t>chan</w:t>
      </w:r>
      <w:r>
        <w:rPr>
          <w:rFonts w:ascii="Futura Std Book" w:hAnsi="Futura Std Book" w:cs="Tahoma"/>
        </w:rPr>
        <w:t>ge</w:t>
      </w:r>
      <w:r>
        <w:rPr>
          <w:rFonts w:ascii="Futura Std Book" w:hAnsi="Futura Std Book" w:cs="Tahoma"/>
          <w:spacing w:val="-1"/>
        </w:rPr>
        <w:t>s</w:t>
      </w:r>
      <w:r>
        <w:rPr>
          <w:rFonts w:ascii="Futura Std Book" w:hAnsi="Futura Std Book" w:cs="Tahoma"/>
        </w:rPr>
        <w:t>,</w:t>
      </w:r>
      <w:r>
        <w:rPr>
          <w:rFonts w:ascii="Futura Std Book" w:hAnsi="Futura Std Book" w:cs="Tahoma"/>
          <w:spacing w:val="46"/>
        </w:rPr>
        <w:t xml:space="preserve"> </w:t>
      </w:r>
      <w:r>
        <w:rPr>
          <w:rFonts w:ascii="Futura Std Book" w:hAnsi="Futura Std Book" w:cs="Tahoma"/>
        </w:rPr>
        <w:t>te</w:t>
      </w:r>
      <w:r>
        <w:rPr>
          <w:rFonts w:ascii="Futura Std Book" w:hAnsi="Futura Std Book" w:cs="Tahoma"/>
          <w:spacing w:val="-2"/>
        </w:rPr>
        <w:t>c</w:t>
      </w:r>
      <w:r>
        <w:rPr>
          <w:rFonts w:ascii="Futura Std Book" w:hAnsi="Futura Std Book" w:cs="Tahoma"/>
          <w:spacing w:val="-1"/>
        </w:rPr>
        <w:t>hn</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l</w:t>
      </w:r>
      <w:r>
        <w:rPr>
          <w:rFonts w:ascii="Futura Std Book" w:hAnsi="Futura Std Book" w:cs="Tahoma"/>
          <w:spacing w:val="46"/>
        </w:rPr>
        <w:t xml:space="preserve"> </w:t>
      </w:r>
      <w:r>
        <w:rPr>
          <w:rFonts w:ascii="Futura Std Book" w:hAnsi="Futura Std Book" w:cs="Tahoma"/>
        </w:rPr>
        <w:t>qu</w:t>
      </w:r>
      <w:r>
        <w:rPr>
          <w:rFonts w:ascii="Futura Std Book" w:hAnsi="Futura Std Book" w:cs="Tahoma"/>
          <w:spacing w:val="-2"/>
        </w:rPr>
        <w:t>e</w:t>
      </w:r>
      <w:r>
        <w:rPr>
          <w:rFonts w:ascii="Futura Std Book" w:hAnsi="Futura Std Book" w:cs="Tahoma"/>
        </w:rPr>
        <w:t>ri</w:t>
      </w:r>
      <w:r>
        <w:rPr>
          <w:rFonts w:ascii="Futura Std Book" w:hAnsi="Futura Std Book" w:cs="Tahoma"/>
          <w:spacing w:val="-2"/>
        </w:rPr>
        <w:t>e</w:t>
      </w:r>
      <w:r>
        <w:rPr>
          <w:rFonts w:ascii="Futura Std Book" w:hAnsi="Futura Std Book" w:cs="Tahoma"/>
        </w:rPr>
        <w:t>s, devi</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qu</w:t>
      </w:r>
      <w:r>
        <w:rPr>
          <w:rFonts w:ascii="Futura Std Book" w:hAnsi="Futura Std Book" w:cs="Tahoma"/>
          <w:spacing w:val="-2"/>
        </w:rPr>
        <w:t>e</w:t>
      </w:r>
      <w:r>
        <w:rPr>
          <w:rFonts w:ascii="Futura Std Book" w:hAnsi="Futura Std Book" w:cs="Tahoma"/>
        </w:rPr>
        <w:t>sts,</w:t>
      </w:r>
      <w:r>
        <w:rPr>
          <w:rFonts w:ascii="Futura Std Book" w:hAnsi="Futura Std Book" w:cs="Tahoma"/>
          <w:spacing w:val="33"/>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4"/>
        </w:rPr>
        <w:t>e</w:t>
      </w:r>
      <w:r>
        <w:rPr>
          <w:rFonts w:ascii="Futura Std Book" w:hAnsi="Futura Std Book" w:cs="Tahoma"/>
        </w:rPr>
        <w:t>w</w:t>
      </w:r>
      <w:r>
        <w:rPr>
          <w:rFonts w:ascii="Futura Std Book" w:hAnsi="Futura Std Book" w:cs="Tahoma"/>
          <w:spacing w:val="-1"/>
        </w:rPr>
        <w:t>s</w:t>
      </w:r>
      <w:r>
        <w:rPr>
          <w:rFonts w:ascii="Futura Std Book" w:hAnsi="Futura Std Book" w:cs="Tahoma"/>
        </w:rPr>
        <w:t>,</w:t>
      </w:r>
      <w:r>
        <w:rPr>
          <w:rFonts w:ascii="Futura Std Book" w:hAnsi="Futura Std Book" w:cs="Tahoma"/>
          <w:spacing w:val="3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w:t>
      </w:r>
      <w:r>
        <w:rPr>
          <w:rFonts w:ascii="Futura Std Book" w:hAnsi="Futura Std Book" w:cs="Tahoma"/>
          <w:spacing w:val="-2"/>
        </w:rPr>
        <w:t>P</w:t>
      </w:r>
      <w:r>
        <w:rPr>
          <w:rFonts w:ascii="Futura Std Book" w:hAnsi="Futura Std Book" w:cs="Tahoma"/>
        </w:rPr>
        <w:t>,</w:t>
      </w:r>
      <w:r>
        <w:rPr>
          <w:rFonts w:ascii="Futura Std Book" w:hAnsi="Futura Std Book" w:cs="Tahoma"/>
          <w:spacing w:val="34"/>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i</w:t>
      </w:r>
      <w:r>
        <w:rPr>
          <w:rFonts w:ascii="Futura Std Book" w:hAnsi="Futura Std Book" w:cs="Tahoma"/>
          <w:spacing w:val="-2"/>
        </w:rPr>
        <w:t>c</w:t>
      </w:r>
      <w:r>
        <w:rPr>
          <w:rFonts w:ascii="Futura Std Book" w:hAnsi="Futura Std Book" w:cs="Tahoma"/>
          <w:spacing w:val="-1"/>
        </w:rPr>
        <w:t>a</w:t>
      </w:r>
      <w:r>
        <w:rPr>
          <w:rFonts w:ascii="Futura Std Book" w:hAnsi="Futura Std Book" w:cs="Tahoma"/>
        </w:rPr>
        <w:t>tion</w:t>
      </w:r>
      <w:r>
        <w:rPr>
          <w:rFonts w:ascii="Futura Std Book" w:hAnsi="Futura Std Book" w:cs="Tahoma"/>
          <w:spacing w:val="33"/>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7"/>
        </w:rPr>
        <w:t xml:space="preserve"> </w:t>
      </w:r>
      <w:r>
        <w:rPr>
          <w:rFonts w:ascii="Futura Std Book" w:hAnsi="Futura Std Book" w:cs="Tahoma"/>
          <w:spacing w:val="-1"/>
        </w:rPr>
        <w:t>a</w:t>
      </w:r>
      <w:r>
        <w:rPr>
          <w:rFonts w:ascii="Futura Std Book" w:hAnsi="Futura Std Book" w:cs="Tahoma"/>
        </w:rPr>
        <w:t>pp</w:t>
      </w:r>
      <w:r>
        <w:rPr>
          <w:rFonts w:ascii="Futura Std Book" w:hAnsi="Futura Std Book" w:cs="Tahoma"/>
          <w:spacing w:val="-2"/>
        </w:rPr>
        <w:t>r</w:t>
      </w:r>
      <w:r>
        <w:rPr>
          <w:rFonts w:ascii="Futura Std Book" w:hAnsi="Futura Std Book" w:cs="Tahoma"/>
        </w:rPr>
        <w:t>oval</w:t>
      </w:r>
      <w:r>
        <w:rPr>
          <w:rFonts w:ascii="Futura Std Book" w:hAnsi="Futura Std Book" w:cs="Tahoma"/>
          <w:spacing w:val="33"/>
        </w:rPr>
        <w:t xml:space="preserve"> </w:t>
      </w:r>
      <w:r>
        <w:rPr>
          <w:rFonts w:ascii="Futura Std Book" w:hAnsi="Futura Std Book" w:cs="Tahoma"/>
        </w:rPr>
        <w:t>of</w:t>
      </w:r>
      <w:r>
        <w:rPr>
          <w:rFonts w:ascii="Futura Std Book" w:hAnsi="Futura Std Book" w:cs="Tahoma"/>
          <w:spacing w:val="33"/>
        </w:rPr>
        <w:t xml:space="preserve"> </w:t>
      </w:r>
      <w:r>
        <w:rPr>
          <w:rFonts w:ascii="Futura Std Book" w:hAnsi="Futura Std Book" w:cs="Tahoma"/>
        </w:rPr>
        <w:t>de</w:t>
      </w:r>
      <w:r>
        <w:rPr>
          <w:rFonts w:ascii="Futura Std Book" w:hAnsi="Futura Std Book" w:cs="Tahoma"/>
          <w:spacing w:val="-1"/>
        </w:rPr>
        <w:t>s</w:t>
      </w:r>
      <w:r>
        <w:rPr>
          <w:rFonts w:ascii="Futura Std Book" w:hAnsi="Futura Std Book" w:cs="Tahoma"/>
        </w:rPr>
        <w:t>ign</w:t>
      </w:r>
      <w:r>
        <w:rPr>
          <w:rFonts w:ascii="Futura Std Book" w:hAnsi="Futura Std Book" w:cs="Tahoma"/>
          <w:spacing w:val="33"/>
        </w:rPr>
        <w:t xml:space="preserve"> </w:t>
      </w:r>
      <w:r>
        <w:rPr>
          <w:rFonts w:ascii="Futura Std Book" w:hAnsi="Futura Std Book" w:cs="Tahoma"/>
        </w:rPr>
        <w:t>doc</w:t>
      </w:r>
      <w:r>
        <w:rPr>
          <w:rFonts w:ascii="Futura Std Book" w:hAnsi="Futura Std Book" w:cs="Tahoma"/>
          <w:spacing w:val="-2"/>
        </w:rPr>
        <w:t>u</w:t>
      </w:r>
      <w:r>
        <w:rPr>
          <w:rFonts w:ascii="Futura Std Book" w:hAnsi="Futura Std Book" w:cs="Tahoma"/>
          <w:spacing w:val="-1"/>
        </w:rPr>
        <w:t>men</w:t>
      </w:r>
      <w:r>
        <w:rPr>
          <w:rFonts w:ascii="Futura Std Book" w:hAnsi="Futura Std Book" w:cs="Tahoma"/>
        </w:rPr>
        <w:t>ts</w:t>
      </w:r>
      <w:r>
        <w:rPr>
          <w:rFonts w:ascii="Futura Std Book" w:hAnsi="Futura Std Book" w:cs="Tahoma"/>
          <w:spacing w:val="37"/>
        </w:rPr>
        <w:t xml:space="preserve"> </w:t>
      </w:r>
      <w:r>
        <w:rPr>
          <w:rFonts w:ascii="Futura Std Book" w:hAnsi="Futura Std Book" w:cs="Tahoma"/>
        </w:rPr>
        <w:t>&amp; dr</w:t>
      </w:r>
      <w:r>
        <w:rPr>
          <w:rFonts w:ascii="Futura Std Book" w:hAnsi="Futura Std Book" w:cs="Tahoma"/>
          <w:spacing w:val="-1"/>
        </w:rPr>
        <w:t>a</w:t>
      </w:r>
      <w:r>
        <w:rPr>
          <w:rFonts w:ascii="Futura Std Book" w:hAnsi="Futura Std Book" w:cs="Tahoma"/>
        </w:rPr>
        <w:t>w</w:t>
      </w:r>
      <w:r>
        <w:rPr>
          <w:rFonts w:ascii="Futura Std Book" w:hAnsi="Futura Std Book" w:cs="Tahoma"/>
          <w:spacing w:val="-1"/>
        </w:rPr>
        <w:t>in</w:t>
      </w:r>
      <w:r>
        <w:rPr>
          <w:rFonts w:ascii="Futura Std Book" w:hAnsi="Futura Std Book" w:cs="Tahoma"/>
        </w:rPr>
        <w:t>gs,</w:t>
      </w:r>
      <w:r>
        <w:rPr>
          <w:rFonts w:ascii="Futura Std Book" w:hAnsi="Futura Std Book" w:cs="Tahoma"/>
          <w:spacing w:val="1"/>
        </w:rPr>
        <w:t xml:space="preserve"> </w:t>
      </w:r>
      <w:r>
        <w:rPr>
          <w:rFonts w:ascii="Futura Std Book" w:hAnsi="Futura Std Book" w:cs="Tahoma"/>
          <w:spacing w:val="-1"/>
        </w:rPr>
        <w:t>e</w:t>
      </w:r>
      <w:r>
        <w:rPr>
          <w:rFonts w:ascii="Futura Std Book" w:hAnsi="Futura Std Book" w:cs="Tahoma"/>
        </w:rPr>
        <w:t>tc., a</w:t>
      </w:r>
      <w:r>
        <w:rPr>
          <w:rFonts w:ascii="Futura Std Book" w:hAnsi="Futura Std Book" w:cs="Tahoma"/>
          <w:spacing w:val="-4"/>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f</w:t>
      </w:r>
      <w:r>
        <w:rPr>
          <w:rFonts w:ascii="Futura Std Book" w:hAnsi="Futura Std Book" w:cs="Tahoma"/>
          <w:spacing w:val="-3"/>
        </w:rPr>
        <w:t>o</w:t>
      </w:r>
      <w:r>
        <w:rPr>
          <w:rFonts w:ascii="Futura Std Book" w:hAnsi="Futura Std Book" w:cs="Tahoma"/>
        </w:rPr>
        <w:t>llow</w:t>
      </w:r>
      <w:r>
        <w:rPr>
          <w:rFonts w:ascii="Futura Std Book" w:hAnsi="Futura Std Book" w:cs="Tahoma"/>
          <w:spacing w:val="-1"/>
        </w:rPr>
        <w:t xml:space="preserve"> </w:t>
      </w:r>
      <w:r>
        <w:rPr>
          <w:rFonts w:ascii="Futura Std Book" w:hAnsi="Futura Std Book" w:cs="Tahoma"/>
        </w:rPr>
        <w:t>m</w:t>
      </w:r>
      <w:r>
        <w:rPr>
          <w:rFonts w:ascii="Futura Std Book" w:hAnsi="Futura Std Book" w:cs="Tahoma"/>
          <w:spacing w:val="-1"/>
        </w:rPr>
        <w:t>u</w:t>
      </w:r>
      <w:r>
        <w:rPr>
          <w:rFonts w:ascii="Futura Std Book" w:hAnsi="Futura Std Book" w:cs="Tahoma"/>
        </w:rPr>
        <w:t>ltidisc</w:t>
      </w:r>
      <w:r>
        <w:rPr>
          <w:rFonts w:ascii="Futura Std Book" w:hAnsi="Futura Std Book" w:cs="Tahoma"/>
          <w:spacing w:val="-3"/>
        </w:rPr>
        <w:t>i</w:t>
      </w:r>
      <w:r>
        <w:rPr>
          <w:rFonts w:ascii="Futura Std Book" w:hAnsi="Futura Std Book" w:cs="Tahoma"/>
        </w:rPr>
        <w:t>pli</w:t>
      </w:r>
      <w:r>
        <w:rPr>
          <w:rFonts w:ascii="Futura Std Book" w:hAnsi="Futura Std Book" w:cs="Tahoma"/>
          <w:spacing w:val="-1"/>
        </w:rPr>
        <w:t>na</w:t>
      </w:r>
      <w:r>
        <w:rPr>
          <w:rFonts w:ascii="Futura Std Book" w:hAnsi="Futura Std Book" w:cs="Tahoma"/>
        </w:rPr>
        <w:t>ry a</w:t>
      </w:r>
      <w:r>
        <w:rPr>
          <w:rFonts w:ascii="Futura Std Book" w:hAnsi="Futura Std Book" w:cs="Tahoma"/>
          <w:spacing w:val="-3"/>
        </w:rPr>
        <w:t>pp</w:t>
      </w:r>
      <w:r>
        <w:rPr>
          <w:rFonts w:ascii="Futura Std Book" w:hAnsi="Futura Std Book" w:cs="Tahoma"/>
        </w:rPr>
        <w:t>ro</w:t>
      </w:r>
      <w:r>
        <w:rPr>
          <w:rFonts w:ascii="Futura Std Book" w:hAnsi="Futura Std Book" w:cs="Tahoma"/>
          <w:spacing w:val="-1"/>
        </w:rPr>
        <w:t>ach</w:t>
      </w:r>
      <w:r>
        <w:rPr>
          <w:rFonts w:ascii="Futura Std Book" w:hAnsi="Futura Std Book" w:cs="Tahoma"/>
        </w:rPr>
        <w:t>.</w:t>
      </w:r>
    </w:p>
    <w:p w14:paraId="1A64D0E2"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Theme="minorHAnsi" w:hAnsi="Futura Std Book" w:cs="Tahoma"/>
        </w:rPr>
        <w:t>Q</w:t>
      </w:r>
      <w:r>
        <w:rPr>
          <w:rFonts w:ascii="Futura Std Book" w:eastAsiaTheme="minorHAnsi" w:hAnsi="Futura Std Book" w:cs="Tahoma"/>
          <w:spacing w:val="-1"/>
        </w:rPr>
        <w:t>ua</w:t>
      </w:r>
      <w:r>
        <w:rPr>
          <w:rFonts w:ascii="Futura Std Book" w:eastAsiaTheme="minorHAnsi" w:hAnsi="Futura Std Book" w:cs="Tahoma"/>
        </w:rPr>
        <w:t>lity</w:t>
      </w:r>
      <w:r>
        <w:rPr>
          <w:rFonts w:ascii="Futura Std Book" w:hAnsi="Futura Std Book" w:cs="Tahoma"/>
          <w:spacing w:val="32"/>
        </w:rPr>
        <w:t xml:space="preserve"> </w:t>
      </w:r>
      <w:r>
        <w:rPr>
          <w:rFonts w:ascii="Futura Std Book" w:hAnsi="Futura Std Book" w:cs="Tahoma"/>
        </w:rPr>
        <w:t>of</w:t>
      </w:r>
      <w:r>
        <w:rPr>
          <w:rFonts w:ascii="Futura Std Book" w:hAnsi="Futura Std Book" w:cs="Tahoma"/>
          <w:spacing w:val="31"/>
        </w:rPr>
        <w:t xml:space="preserve"> </w:t>
      </w:r>
      <w:r>
        <w:rPr>
          <w:rFonts w:ascii="Futura Std Book" w:hAnsi="Futura Std Book" w:cs="Tahoma"/>
        </w:rPr>
        <w:t>wo</w:t>
      </w:r>
      <w:r>
        <w:rPr>
          <w:rFonts w:ascii="Futura Std Book" w:hAnsi="Futura Std Book" w:cs="Tahoma"/>
          <w:spacing w:val="-1"/>
        </w:rPr>
        <w:t>r</w:t>
      </w:r>
      <w:r>
        <w:rPr>
          <w:rFonts w:ascii="Futura Std Book" w:hAnsi="Futura Std Book" w:cs="Tahoma"/>
        </w:rPr>
        <w:t>k</w:t>
      </w:r>
      <w:r>
        <w:rPr>
          <w:rFonts w:ascii="Futura Std Book" w:hAnsi="Futura Std Book" w:cs="Tahoma"/>
          <w:spacing w:val="32"/>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9"/>
        </w:rPr>
        <w:t xml:space="preserve"> </w:t>
      </w:r>
      <w:r>
        <w:rPr>
          <w:rFonts w:ascii="Futura Std Book" w:hAnsi="Futura Std Book" w:cs="Tahoma"/>
        </w:rPr>
        <w:t>be</w:t>
      </w:r>
      <w:r>
        <w:rPr>
          <w:rFonts w:ascii="Futura Std Book" w:hAnsi="Futura Std Book" w:cs="Tahoma"/>
          <w:spacing w:val="28"/>
        </w:rPr>
        <w:t xml:space="preserve"> </w:t>
      </w:r>
      <w:r>
        <w:rPr>
          <w:rFonts w:ascii="Futura Std Book" w:hAnsi="Futura Std Book" w:cs="Tahoma"/>
          <w:spacing w:val="-1"/>
        </w:rPr>
        <w:t>mana</w:t>
      </w:r>
      <w:r>
        <w:rPr>
          <w:rFonts w:ascii="Futura Std Book" w:hAnsi="Futura Std Book" w:cs="Tahoma"/>
        </w:rPr>
        <w:t>ged</w:t>
      </w:r>
      <w:r>
        <w:rPr>
          <w:rFonts w:ascii="Futura Std Book" w:hAnsi="Futura Std Book" w:cs="Tahoma"/>
          <w:spacing w:val="31"/>
        </w:rPr>
        <w:t xml:space="preserve"> </w:t>
      </w:r>
      <w:r>
        <w:rPr>
          <w:rFonts w:ascii="Futura Std Book" w:hAnsi="Futura Std Book" w:cs="Tahoma"/>
        </w:rPr>
        <w:t>in</w:t>
      </w:r>
      <w:r>
        <w:rPr>
          <w:rFonts w:ascii="Futura Std Book" w:hAnsi="Futura Std Book" w:cs="Tahoma"/>
          <w:spacing w:val="31"/>
        </w:rPr>
        <w:t xml:space="preserve"> </w:t>
      </w:r>
      <w:r>
        <w:rPr>
          <w:rFonts w:ascii="Futura Std Book" w:hAnsi="Futura Std Book" w:cs="Tahoma"/>
        </w:rPr>
        <w:t>a</w:t>
      </w:r>
      <w:r>
        <w:rPr>
          <w:rFonts w:ascii="Futura Std Book" w:hAnsi="Futura Std Book" w:cs="Tahoma"/>
          <w:spacing w:val="31"/>
        </w:rPr>
        <w:t xml:space="preserve"> </w:t>
      </w:r>
      <w:r>
        <w:rPr>
          <w:rFonts w:ascii="Futura Std Book" w:hAnsi="Futura Std Book" w:cs="Tahoma"/>
        </w:rPr>
        <w:t>stru</w:t>
      </w:r>
      <w:r>
        <w:rPr>
          <w:rFonts w:ascii="Futura Std Book" w:hAnsi="Futura Std Book" w:cs="Tahoma"/>
          <w:spacing w:val="-2"/>
        </w:rPr>
        <w:t>c</w:t>
      </w:r>
      <w:r>
        <w:rPr>
          <w:rFonts w:ascii="Futura Std Book" w:hAnsi="Futura Std Book" w:cs="Tahoma"/>
        </w:rPr>
        <w:t>tur</w:t>
      </w:r>
      <w:r>
        <w:rPr>
          <w:rFonts w:ascii="Futura Std Book" w:hAnsi="Futura Std Book" w:cs="Tahoma"/>
          <w:spacing w:val="-2"/>
        </w:rPr>
        <w:t>e</w:t>
      </w:r>
      <w:r>
        <w:rPr>
          <w:rFonts w:ascii="Futura Std Book" w:hAnsi="Futura Std Book" w:cs="Tahoma"/>
        </w:rPr>
        <w:t>d</w:t>
      </w:r>
      <w:r>
        <w:rPr>
          <w:rFonts w:ascii="Futura Std Book" w:hAnsi="Futura Std Book" w:cs="Tahoma"/>
          <w:spacing w:val="32"/>
        </w:rPr>
        <w:t xml:space="preserve"> </w:t>
      </w:r>
      <w:r>
        <w:rPr>
          <w:rFonts w:ascii="Futura Std Book" w:hAnsi="Futura Std Book" w:cs="Tahoma"/>
          <w:spacing w:val="-1"/>
        </w:rPr>
        <w:t>manne</w:t>
      </w:r>
      <w:r>
        <w:rPr>
          <w:rFonts w:ascii="Futura Std Book" w:hAnsi="Futura Std Book" w:cs="Tahoma"/>
        </w:rPr>
        <w:t>r,</w:t>
      </w:r>
      <w:r>
        <w:rPr>
          <w:rFonts w:ascii="Futura Std Book" w:hAnsi="Futura Std Book" w:cs="Tahoma"/>
          <w:spacing w:val="31"/>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32"/>
        </w:rPr>
        <w:t xml:space="preserve"> </w:t>
      </w:r>
      <w:r>
        <w:rPr>
          <w:rFonts w:ascii="Futura Std Book" w:hAnsi="Futura Std Book" w:cs="Tahoma"/>
        </w:rPr>
        <w:t>Epic</w:t>
      </w:r>
      <w:r>
        <w:rPr>
          <w:rFonts w:ascii="Futura Std Book" w:hAnsi="Futura Std Book" w:cs="Tahoma"/>
          <w:spacing w:val="30"/>
        </w:rPr>
        <w:t xml:space="preserve"> </w:t>
      </w:r>
      <w:r>
        <w:rPr>
          <w:rFonts w:ascii="Futura Std Book" w:hAnsi="Futura Std Book" w:cs="Tahoma"/>
        </w:rPr>
        <w:t>A</w:t>
      </w:r>
      <w:r>
        <w:rPr>
          <w:rFonts w:ascii="Futura Std Book" w:hAnsi="Futura Std Book" w:cs="Tahoma"/>
          <w:spacing w:val="-3"/>
        </w:rPr>
        <w:t>t</w:t>
      </w:r>
      <w:r>
        <w:rPr>
          <w:rFonts w:ascii="Futura Std Book" w:hAnsi="Futura Std Book" w:cs="Tahoma"/>
        </w:rPr>
        <w:t>l</w:t>
      </w:r>
      <w:r>
        <w:rPr>
          <w:rFonts w:ascii="Futura Std Book" w:hAnsi="Futura Std Book" w:cs="Tahoma"/>
          <w:spacing w:val="-1"/>
        </w:rPr>
        <w:t>an</w:t>
      </w:r>
      <w:r>
        <w:rPr>
          <w:rFonts w:ascii="Futura Std Book" w:hAnsi="Futura Std Book" w:cs="Tahoma"/>
        </w:rPr>
        <w:t>tic</w:t>
      </w:r>
      <w:r>
        <w:rPr>
          <w:rFonts w:ascii="Futura Std Book" w:hAnsi="Futura Std Book" w:cs="Tahoma"/>
          <w:spacing w:val="-2"/>
        </w:rPr>
        <w:t>’</w:t>
      </w:r>
      <w:r>
        <w:rPr>
          <w:rFonts w:ascii="Futura Std Book" w:hAnsi="Futura Std Book" w:cs="Tahoma"/>
        </w:rPr>
        <w:t>s</w:t>
      </w:r>
      <w:r>
        <w:rPr>
          <w:rFonts w:ascii="Futura Std Book" w:hAnsi="Futura Std Book" w:cs="Tahoma"/>
          <w:spacing w:val="33"/>
        </w:rPr>
        <w:t xml:space="preserve"> </w:t>
      </w:r>
      <w:r>
        <w:rPr>
          <w:rFonts w:ascii="Futura Std Book" w:hAnsi="Futura Std Book" w:cs="Tahoma"/>
        </w:rPr>
        <w:t>Q</w:t>
      </w:r>
      <w:r>
        <w:rPr>
          <w:rFonts w:ascii="Futura Std Book" w:hAnsi="Futura Std Book" w:cs="Tahoma"/>
          <w:spacing w:val="-1"/>
        </w:rPr>
        <w:t>ua</w:t>
      </w:r>
      <w:r>
        <w:rPr>
          <w:rFonts w:ascii="Futura Std Book" w:hAnsi="Futura Std Book" w:cs="Tahoma"/>
        </w:rPr>
        <w:t>lity Ma</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ge</w:t>
      </w:r>
      <w:r>
        <w:rPr>
          <w:rFonts w:ascii="Futura Std Book" w:hAnsi="Futura Std Book" w:cs="Tahoma"/>
          <w:spacing w:val="-2"/>
        </w:rPr>
        <w:t>m</w:t>
      </w:r>
      <w:r>
        <w:rPr>
          <w:rFonts w:ascii="Futura Std Book" w:hAnsi="Futura Std Book" w:cs="Tahoma"/>
          <w:spacing w:val="-1"/>
        </w:rPr>
        <w:t>en</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System</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4"/>
        </w:rPr>
        <w:t>n</w:t>
      </w:r>
      <w:r>
        <w:rPr>
          <w:rFonts w:ascii="Futura Std Book" w:hAnsi="Futura Std Book" w:cs="Tahoma"/>
        </w:rPr>
        <w:t>d fo</w:t>
      </w:r>
      <w:r>
        <w:rPr>
          <w:rFonts w:ascii="Futura Std Book" w:hAnsi="Futura Std Book" w:cs="Tahoma"/>
          <w:spacing w:val="-1"/>
        </w:rPr>
        <w:t>l</w:t>
      </w:r>
      <w:r>
        <w:rPr>
          <w:rFonts w:ascii="Futura Std Book" w:hAnsi="Futura Std Book" w:cs="Tahoma"/>
        </w:rPr>
        <w:t>lo</w:t>
      </w:r>
      <w:r>
        <w:rPr>
          <w:rFonts w:ascii="Futura Std Book" w:hAnsi="Futura Std Book" w:cs="Tahoma"/>
          <w:spacing w:val="-1"/>
        </w:rPr>
        <w:t>w</w:t>
      </w:r>
      <w:r>
        <w:rPr>
          <w:rFonts w:ascii="Futura Std Book" w:hAnsi="Futura Std Book" w:cs="Tahoma"/>
        </w:rPr>
        <w:t>i</w:t>
      </w:r>
      <w:r>
        <w:rPr>
          <w:rFonts w:ascii="Futura Std Book" w:hAnsi="Futura Std Book" w:cs="Tahoma"/>
          <w:spacing w:val="-1"/>
        </w:rPr>
        <w:t>n</w:t>
      </w:r>
      <w:r>
        <w:rPr>
          <w:rFonts w:ascii="Futura Std Book" w:hAnsi="Futura Std Book" w:cs="Tahoma"/>
        </w:rPr>
        <w:t>g</w:t>
      </w:r>
      <w:r>
        <w:rPr>
          <w:rFonts w:ascii="Futura Std Book" w:hAnsi="Futura Std Book" w:cs="Tahoma"/>
          <w:spacing w:val="-1"/>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l</w:t>
      </w:r>
      <w:r>
        <w:rPr>
          <w:rFonts w:ascii="Futura Std Book" w:hAnsi="Futura Std Book" w:cs="Tahoma"/>
          <w:spacing w:val="-2"/>
        </w:rPr>
        <w:t>e</w:t>
      </w:r>
      <w:r>
        <w:rPr>
          <w:rFonts w:ascii="Futura Std Book" w:hAnsi="Futura Std Book" w:cs="Tahoma"/>
        </w:rPr>
        <w:t>va</w:t>
      </w:r>
      <w:r>
        <w:rPr>
          <w:rFonts w:ascii="Futura Std Book" w:hAnsi="Futura Std Book" w:cs="Tahoma"/>
          <w:spacing w:val="-1"/>
        </w:rPr>
        <w:t>n</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na</w:t>
      </w:r>
      <w:r>
        <w:rPr>
          <w:rFonts w:ascii="Futura Std Book" w:hAnsi="Futura Std Book" w:cs="Tahoma"/>
        </w:rPr>
        <w:t>t</w:t>
      </w:r>
      <w:r>
        <w:rPr>
          <w:rFonts w:ascii="Futura Std Book" w:hAnsi="Futura Std Book" w:cs="Tahoma"/>
          <w:spacing w:val="-2"/>
        </w:rPr>
        <w:t>i</w:t>
      </w:r>
      <w:r>
        <w:rPr>
          <w:rFonts w:ascii="Futura Std Book" w:hAnsi="Futura Std Book" w:cs="Tahoma"/>
        </w:rPr>
        <w:t>o</w:t>
      </w:r>
      <w:r>
        <w:rPr>
          <w:rFonts w:ascii="Futura Std Book" w:hAnsi="Futura Std Book" w:cs="Tahoma"/>
          <w:spacing w:val="-1"/>
        </w:rPr>
        <w:t>na</w:t>
      </w:r>
      <w:r>
        <w:rPr>
          <w:rFonts w:ascii="Futura Std Book" w:hAnsi="Futura Std Book" w:cs="Tahoma"/>
        </w:rPr>
        <w:t>l a</w:t>
      </w:r>
      <w:r>
        <w:rPr>
          <w:rFonts w:ascii="Futura Std Book" w:hAnsi="Futura Std Book" w:cs="Tahoma"/>
          <w:spacing w:val="-1"/>
        </w:rPr>
        <w:t>n</w:t>
      </w:r>
      <w:r>
        <w:rPr>
          <w:rFonts w:ascii="Futura Std Book" w:hAnsi="Futura Std Book" w:cs="Tahoma"/>
        </w:rPr>
        <w:t>d i</w:t>
      </w:r>
      <w:r>
        <w:rPr>
          <w:rFonts w:ascii="Futura Std Book" w:hAnsi="Futura Std Book" w:cs="Tahoma"/>
          <w:spacing w:val="-1"/>
        </w:rPr>
        <w:t>n</w:t>
      </w:r>
      <w:r>
        <w:rPr>
          <w:rFonts w:ascii="Futura Std Book" w:hAnsi="Futura Std Book" w:cs="Tahoma"/>
        </w:rPr>
        <w:t>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tion</w:t>
      </w:r>
      <w:r>
        <w:rPr>
          <w:rFonts w:ascii="Futura Std Book" w:hAnsi="Futura Std Book" w:cs="Tahoma"/>
          <w:spacing w:val="-1"/>
        </w:rPr>
        <w:t>a</w:t>
      </w:r>
      <w:r>
        <w:rPr>
          <w:rFonts w:ascii="Futura Std Book" w:hAnsi="Futura Std Book" w:cs="Tahoma"/>
        </w:rPr>
        <w:t xml:space="preserve">l </w:t>
      </w:r>
      <w:r>
        <w:rPr>
          <w:rFonts w:ascii="Futura Std Book" w:hAnsi="Futura Std Book" w:cs="Tahoma"/>
          <w:spacing w:val="-3"/>
        </w:rPr>
        <w:t>s</w:t>
      </w:r>
      <w:r>
        <w:rPr>
          <w:rFonts w:ascii="Futura Std Book" w:hAnsi="Futura Std Book" w:cs="Tahoma"/>
          <w:spacing w:val="-2"/>
        </w:rPr>
        <w:t>t</w:t>
      </w:r>
      <w:r>
        <w:rPr>
          <w:rFonts w:ascii="Futura Std Book" w:hAnsi="Futura Std Book" w:cs="Tahoma"/>
          <w:spacing w:val="-1"/>
        </w:rPr>
        <w:t>an</w:t>
      </w:r>
      <w:r>
        <w:rPr>
          <w:rFonts w:ascii="Futura Std Book" w:hAnsi="Futura Std Book" w:cs="Tahoma"/>
        </w:rPr>
        <w:t>da</w:t>
      </w:r>
      <w:r>
        <w:rPr>
          <w:rFonts w:ascii="Futura Std Book" w:hAnsi="Futura Std Book" w:cs="Tahoma"/>
          <w:spacing w:val="-1"/>
        </w:rPr>
        <w:t>r</w:t>
      </w:r>
      <w:r>
        <w:rPr>
          <w:rFonts w:ascii="Futura Std Book" w:hAnsi="Futura Std Book" w:cs="Tahoma"/>
        </w:rPr>
        <w:t>ds.</w:t>
      </w:r>
    </w:p>
    <w:p w14:paraId="28AE40E6" w14:textId="77777777" w:rsidR="00FB5D38" w:rsidRDefault="00000000">
      <w:pPr>
        <w:pStyle w:val="Heading2"/>
        <w:numPr>
          <w:ilvl w:val="1"/>
          <w:numId w:val="13"/>
        </w:numPr>
      </w:pPr>
      <w:bookmarkStart w:id="758" w:name="_Toc229034485"/>
      <w:r>
        <w:t>Design Review</w:t>
      </w:r>
      <w:bookmarkEnd w:id="758"/>
    </w:p>
    <w:p w14:paraId="3FFC866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At</w:t>
      </w:r>
      <w:r>
        <w:rPr>
          <w:rFonts w:ascii="Futura Std Book" w:hAnsi="Futura Std Book" w:cs="Tahoma"/>
          <w:spacing w:val="10"/>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pla</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d</w:t>
      </w:r>
      <w:r>
        <w:rPr>
          <w:rFonts w:ascii="Futura Std Book" w:hAnsi="Futura Std Book" w:cs="Tahoma"/>
          <w:spacing w:val="10"/>
        </w:rPr>
        <w:t xml:space="preserve"> </w:t>
      </w:r>
      <w:r>
        <w:rPr>
          <w:rFonts w:ascii="Futura Std Book" w:hAnsi="Futura Std Book" w:cs="Tahoma"/>
        </w:rPr>
        <w:t>stag</w:t>
      </w:r>
      <w:r>
        <w:rPr>
          <w:rFonts w:ascii="Futura Std Book" w:hAnsi="Futura Std Book" w:cs="Tahoma"/>
          <w:spacing w:val="-2"/>
        </w:rPr>
        <w:t>e</w:t>
      </w:r>
      <w:r>
        <w:rPr>
          <w:rFonts w:ascii="Futura Std Book" w:hAnsi="Futura Std Book" w:cs="Tahoma"/>
        </w:rPr>
        <w:t>s</w:t>
      </w:r>
      <w:r>
        <w:rPr>
          <w:rFonts w:ascii="Futura Std Book" w:hAnsi="Futura Std Book" w:cs="Tahoma"/>
          <w:spacing w:val="9"/>
        </w:rPr>
        <w:t xml:space="preserve"> </w:t>
      </w:r>
      <w:r>
        <w:rPr>
          <w:rFonts w:ascii="Futura Std Book" w:hAnsi="Futura Std Book" w:cs="Tahoma"/>
        </w:rPr>
        <w:t>of</w:t>
      </w:r>
      <w:r>
        <w:rPr>
          <w:rFonts w:ascii="Futura Std Book" w:hAnsi="Futura Std Book" w:cs="Tahoma"/>
          <w:spacing w:val="7"/>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F</w:t>
      </w:r>
      <w:r>
        <w:rPr>
          <w:rFonts w:ascii="Futura Std Book" w:hAnsi="Futura Std Book" w:cs="Tahoma"/>
          <w:spacing w:val="-2"/>
        </w:rPr>
        <w:t>E</w:t>
      </w:r>
      <w:r>
        <w:rPr>
          <w:rFonts w:ascii="Futura Std Book" w:hAnsi="Futura Std Book" w:cs="Tahoma"/>
        </w:rPr>
        <w:t>E</w:t>
      </w:r>
      <w:r>
        <w:rPr>
          <w:rFonts w:ascii="Futura Std Book" w:hAnsi="Futura Std Book" w:cs="Tahoma"/>
          <w:spacing w:val="-1"/>
        </w:rPr>
        <w:t>D</w:t>
      </w:r>
      <w:r>
        <w:rPr>
          <w:rFonts w:ascii="Futura Std Book" w:hAnsi="Futura Std Book" w:cs="Tahoma"/>
        </w:rPr>
        <w:t>,</w:t>
      </w:r>
      <w:r>
        <w:rPr>
          <w:rFonts w:ascii="Futura Std Book" w:hAnsi="Futura Std Book" w:cs="Tahoma"/>
          <w:spacing w:val="10"/>
        </w:rPr>
        <w:t xml:space="preserve"> </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l</w:t>
      </w:r>
      <w:r>
        <w:rPr>
          <w:rFonts w:ascii="Futura Std Book" w:hAnsi="Futura Std Book" w:cs="Tahoma"/>
          <w:spacing w:val="10"/>
        </w:rPr>
        <w:t xml:space="preserve"> </w:t>
      </w:r>
      <w:r>
        <w:rPr>
          <w:rFonts w:ascii="Futura Std Book" w:hAnsi="Futura Std Book" w:cs="Tahoma"/>
          <w:spacing w:val="-3"/>
        </w:rPr>
        <w:t>d</w:t>
      </w:r>
      <w:r>
        <w:rPr>
          <w:rFonts w:ascii="Futura Std Book" w:hAnsi="Futura Std Book" w:cs="Tahoma"/>
        </w:rPr>
        <w:t>o</w:t>
      </w:r>
      <w:r>
        <w:rPr>
          <w:rFonts w:ascii="Futura Std Book" w:hAnsi="Futura Std Book" w:cs="Tahoma"/>
          <w:spacing w:val="-1"/>
        </w:rPr>
        <w:t>cumen</w:t>
      </w:r>
      <w:r>
        <w:rPr>
          <w:rFonts w:ascii="Futura Std Book" w:hAnsi="Futura Std Book" w:cs="Tahoma"/>
        </w:rPr>
        <w:t>ted</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spacing w:val="2"/>
        </w:rPr>
        <w:t>w</w:t>
      </w:r>
      <w:r>
        <w:rPr>
          <w:rFonts w:ascii="Futura Std Book" w:hAnsi="Futura Std Book" w:cs="Tahoma"/>
        </w:rPr>
        <w: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rPr>
        <w:t>be</w:t>
      </w:r>
      <w:r>
        <w:rPr>
          <w:rFonts w:ascii="Futura Std Book" w:hAnsi="Futura Std Book" w:cs="Tahoma"/>
          <w:spacing w:val="9"/>
        </w:rPr>
        <w:t xml:space="preserve"> </w:t>
      </w:r>
      <w:r>
        <w:rPr>
          <w:rFonts w:ascii="Futura Std Book" w:hAnsi="Futura Std Book" w:cs="Tahoma"/>
          <w:spacing w:val="-4"/>
        </w:rPr>
        <w:t>c</w:t>
      </w:r>
      <w:r>
        <w:rPr>
          <w:rFonts w:ascii="Futura Std Book" w:hAnsi="Futura Std Book" w:cs="Tahoma"/>
        </w:rPr>
        <w:t>o</w:t>
      </w:r>
      <w:r>
        <w:rPr>
          <w:rFonts w:ascii="Futura Std Book" w:hAnsi="Futura Std Book" w:cs="Tahoma"/>
          <w:spacing w:val="-1"/>
        </w:rPr>
        <w:t>n</w:t>
      </w:r>
      <w:r>
        <w:rPr>
          <w:rFonts w:ascii="Futura Std Book" w:hAnsi="Futura Std Book" w:cs="Tahoma"/>
        </w:rPr>
        <w:t>du</w:t>
      </w:r>
      <w:r>
        <w:rPr>
          <w:rFonts w:ascii="Futura Std Book" w:hAnsi="Futura Std Book" w:cs="Tahoma"/>
          <w:spacing w:val="-2"/>
        </w:rPr>
        <w:t>c</w:t>
      </w:r>
      <w:r>
        <w:rPr>
          <w:rFonts w:ascii="Futura Std Book" w:hAnsi="Futura Std Book" w:cs="Tahoma"/>
        </w:rPr>
        <w:t xml:space="preserve">ted. </w:t>
      </w:r>
      <w:r>
        <w:rPr>
          <w:rFonts w:ascii="Futura Std Book" w:hAnsi="Futura Std Book" w:cs="Tahoma"/>
          <w:spacing w:val="18"/>
        </w:rPr>
        <w:t xml:space="preserve"> </w:t>
      </w:r>
      <w:r>
        <w:rPr>
          <w:rFonts w:ascii="Futura Std Book" w:hAnsi="Futura Std Book" w:cs="Tahoma"/>
        </w:rPr>
        <w:t>The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w:t>
      </w:r>
      <w:r>
        <w:rPr>
          <w:rFonts w:ascii="Futura Std Book" w:hAnsi="Futura Std Book" w:cs="Tahoma"/>
        </w:rPr>
        <w:t>s s</w:t>
      </w:r>
      <w:r>
        <w:rPr>
          <w:rFonts w:ascii="Futura Std Book" w:hAnsi="Futura Std Book" w:cs="Tahoma"/>
          <w:spacing w:val="-1"/>
        </w:rPr>
        <w:t>ha</w:t>
      </w:r>
      <w:r>
        <w:rPr>
          <w:rFonts w:ascii="Futura Std Book" w:hAnsi="Futura Std Book" w:cs="Tahoma"/>
        </w:rPr>
        <w:t>ll i</w:t>
      </w:r>
      <w:r>
        <w:rPr>
          <w:rFonts w:ascii="Futura Std Book" w:hAnsi="Futura Std Book" w:cs="Tahoma"/>
          <w:spacing w:val="-1"/>
        </w:rPr>
        <w:t>n</w:t>
      </w:r>
      <w:r>
        <w:rPr>
          <w:rFonts w:ascii="Futura Std Book" w:hAnsi="Futura Std Book" w:cs="Tahoma"/>
        </w:rPr>
        <w:t>volve</w:t>
      </w:r>
      <w:r>
        <w:rPr>
          <w:rFonts w:ascii="Futura Std Book" w:hAnsi="Futura Std Book" w:cs="Tahoma"/>
          <w:spacing w:val="-4"/>
        </w:rPr>
        <w:t xml:space="preserve"> </w:t>
      </w:r>
      <w:r>
        <w:rPr>
          <w:rFonts w:ascii="Futura Std Book" w:hAnsi="Futura Std Book" w:cs="Tahoma"/>
        </w:rPr>
        <w:t xml:space="preserve">all </w:t>
      </w:r>
      <w:r>
        <w:rPr>
          <w:rFonts w:ascii="Futura Std Book" w:hAnsi="Futura Std Book" w:cs="Tahoma"/>
          <w:spacing w:val="-4"/>
        </w:rPr>
        <w:t>f</w:t>
      </w:r>
      <w:r>
        <w:rPr>
          <w:rFonts w:ascii="Futura Std Book" w:hAnsi="Futura Std Book" w:cs="Tahoma"/>
          <w:spacing w:val="-1"/>
        </w:rPr>
        <w:t>unc</w:t>
      </w:r>
      <w:r>
        <w:rPr>
          <w:rFonts w:ascii="Futura Std Book" w:hAnsi="Futura Std Book" w:cs="Tahoma"/>
        </w:rPr>
        <w:t xml:space="preserve">tions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nce</w:t>
      </w:r>
      <w:r>
        <w:rPr>
          <w:rFonts w:ascii="Futura Std Book" w:hAnsi="Futura Std Book" w:cs="Tahoma"/>
        </w:rPr>
        <w:t>r</w:t>
      </w:r>
      <w:r>
        <w:rPr>
          <w:rFonts w:ascii="Futura Std Book" w:hAnsi="Futura Std Book" w:cs="Tahoma"/>
          <w:spacing w:val="-2"/>
        </w:rPr>
        <w:t>n</w:t>
      </w:r>
      <w:r>
        <w:rPr>
          <w:rFonts w:ascii="Futura Std Book" w:hAnsi="Futura Std Book" w:cs="Tahoma"/>
          <w:spacing w:val="-1"/>
        </w:rPr>
        <w:t>e</w:t>
      </w:r>
      <w:r>
        <w:rPr>
          <w:rFonts w:ascii="Futura Std Book" w:hAnsi="Futura Std Book" w:cs="Tahoma"/>
        </w:rPr>
        <w:t>d,</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w</w:t>
      </w:r>
      <w:r>
        <w:rPr>
          <w:rFonts w:ascii="Futura Std Book" w:hAnsi="Futura Std Book" w:cs="Tahoma"/>
          <w:spacing w:val="-2"/>
        </w:rPr>
        <w:t>e</w:t>
      </w:r>
      <w:r>
        <w:rPr>
          <w:rFonts w:ascii="Futura Std Book" w:hAnsi="Futura Std Book" w:cs="Tahoma"/>
        </w:rPr>
        <w:t>ll as oth</w:t>
      </w:r>
      <w:r>
        <w:rPr>
          <w:rFonts w:ascii="Futura Std Book" w:hAnsi="Futura Std Book" w:cs="Tahoma"/>
          <w:spacing w:val="-2"/>
        </w:rPr>
        <w:t>e</w:t>
      </w:r>
      <w:r>
        <w:rPr>
          <w:rFonts w:ascii="Futura Std Book" w:hAnsi="Futura Std Book" w:cs="Tahoma"/>
        </w:rPr>
        <w:t>r spe</w:t>
      </w:r>
      <w:r>
        <w:rPr>
          <w:rFonts w:ascii="Futura Std Book" w:hAnsi="Futura Std Book" w:cs="Tahoma"/>
          <w:spacing w:val="-2"/>
        </w:rPr>
        <w:t>c</w:t>
      </w:r>
      <w:r>
        <w:rPr>
          <w:rFonts w:ascii="Futura Std Book" w:hAnsi="Futura Std Book" w:cs="Tahoma"/>
        </w:rPr>
        <w:t>i</w:t>
      </w:r>
      <w:r>
        <w:rPr>
          <w:rFonts w:ascii="Futura Std Book" w:hAnsi="Futura Std Book" w:cs="Tahoma"/>
          <w:spacing w:val="-1"/>
        </w:rPr>
        <w:t>a</w:t>
      </w:r>
      <w:r>
        <w:rPr>
          <w:rFonts w:ascii="Futura Std Book" w:hAnsi="Futura Std Book" w:cs="Tahoma"/>
        </w:rPr>
        <w:t>list</w:t>
      </w:r>
      <w:r>
        <w:rPr>
          <w:rFonts w:ascii="Futura Std Book" w:hAnsi="Futura Std Book" w:cs="Tahoma"/>
          <w:spacing w:val="-2"/>
        </w:rPr>
        <w:t xml:space="preserve"> p</w:t>
      </w:r>
      <w:r>
        <w:rPr>
          <w:rFonts w:ascii="Futura Std Book" w:hAnsi="Futura Std Book" w:cs="Tahoma"/>
          <w:spacing w:val="-1"/>
        </w:rPr>
        <w:t>e</w:t>
      </w:r>
      <w:r>
        <w:rPr>
          <w:rFonts w:ascii="Futura Std Book" w:hAnsi="Futura Std Book" w:cs="Tahoma"/>
        </w:rPr>
        <w:t>rso</w:t>
      </w:r>
      <w:r>
        <w:rPr>
          <w:rFonts w:ascii="Futura Std Book" w:hAnsi="Futura Std Book" w:cs="Tahoma"/>
          <w:spacing w:val="-2"/>
        </w:rPr>
        <w:t>n</w:t>
      </w:r>
      <w:r>
        <w:rPr>
          <w:rFonts w:ascii="Futura Std Book" w:hAnsi="Futura Std Book" w:cs="Tahoma"/>
          <w:spacing w:val="-1"/>
        </w:rPr>
        <w:t>ne</w:t>
      </w:r>
      <w:r>
        <w:rPr>
          <w:rFonts w:ascii="Futura Std Book" w:hAnsi="Futura Std Book" w:cs="Tahoma"/>
        </w:rPr>
        <w:t xml:space="preserve">l. </w:t>
      </w:r>
      <w:r>
        <w:rPr>
          <w:rFonts w:ascii="Futura Std Book" w:hAnsi="Futura Std Book" w:cs="Tahoma"/>
          <w:spacing w:val="-1"/>
        </w:rPr>
        <w:t>De</w:t>
      </w:r>
      <w:r>
        <w:rPr>
          <w:rFonts w:ascii="Futura Std Book" w:hAnsi="Futura Std Book" w:cs="Tahoma"/>
        </w:rPr>
        <w:t>sign</w:t>
      </w:r>
      <w:r>
        <w:rPr>
          <w:rFonts w:ascii="Futura Std Book" w:hAnsi="Futura Std Book" w:cs="Tahoma"/>
          <w:spacing w:val="-10"/>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0"/>
        </w:rPr>
        <w:t xml:space="preserve"> </w:t>
      </w:r>
      <w:r>
        <w:rPr>
          <w:rFonts w:ascii="Futura Std Book" w:hAnsi="Futura Std Book" w:cs="Tahoma"/>
        </w:rPr>
        <w:t>be</w:t>
      </w:r>
      <w:r>
        <w:rPr>
          <w:rFonts w:ascii="Futura Std Book" w:hAnsi="Futura Std Book" w:cs="Tahoma"/>
          <w:spacing w:val="-10"/>
        </w:rPr>
        <w:t xml:space="preserve"> </w:t>
      </w:r>
      <w:r>
        <w:rPr>
          <w:rFonts w:ascii="Futura Std Book" w:hAnsi="Futura Std Book" w:cs="Tahoma"/>
          <w:spacing w:val="-1"/>
        </w:rPr>
        <w:t>c</w:t>
      </w:r>
      <w:r>
        <w:rPr>
          <w:rFonts w:ascii="Futura Std Book" w:hAnsi="Futura Std Book" w:cs="Tahoma"/>
          <w:spacing w:val="1"/>
        </w:rPr>
        <w:t>a</w:t>
      </w:r>
      <w:r>
        <w:rPr>
          <w:rFonts w:ascii="Futura Std Book" w:hAnsi="Futura Std Book" w:cs="Tahoma"/>
        </w:rPr>
        <w:t>rr</w:t>
      </w:r>
      <w:r>
        <w:rPr>
          <w:rFonts w:ascii="Futura Std Book" w:hAnsi="Futura Std Book" w:cs="Tahoma"/>
          <w:spacing w:val="-1"/>
        </w:rPr>
        <w:t>ie</w:t>
      </w:r>
      <w:r>
        <w:rPr>
          <w:rFonts w:ascii="Futura Std Book" w:hAnsi="Futura Std Book" w:cs="Tahoma"/>
        </w:rPr>
        <w:t>d</w:t>
      </w:r>
      <w:r>
        <w:rPr>
          <w:rFonts w:ascii="Futura Std Book" w:hAnsi="Futura Std Book" w:cs="Tahoma"/>
          <w:spacing w:val="-9"/>
        </w:rPr>
        <w:t xml:space="preserve"> </w:t>
      </w:r>
      <w:r>
        <w:rPr>
          <w:rFonts w:ascii="Futura Std Book" w:hAnsi="Futura Std Book" w:cs="Tahoma"/>
        </w:rPr>
        <w:t>o</w:t>
      </w:r>
      <w:r>
        <w:rPr>
          <w:rFonts w:ascii="Futura Std Book" w:hAnsi="Futura Std Book" w:cs="Tahoma"/>
          <w:spacing w:val="-1"/>
        </w:rPr>
        <w:t>u</w:t>
      </w:r>
      <w:r>
        <w:rPr>
          <w:rFonts w:ascii="Futura Std Book" w:hAnsi="Futura Std Book" w:cs="Tahoma"/>
        </w:rPr>
        <w:t>t</w:t>
      </w:r>
      <w:r>
        <w:rPr>
          <w:rFonts w:ascii="Futura Std Book" w:hAnsi="Futura Std Book" w:cs="Tahoma"/>
          <w:spacing w:val="-9"/>
        </w:rPr>
        <w:t xml:space="preserve"> </w:t>
      </w:r>
      <w:r>
        <w:rPr>
          <w:rFonts w:ascii="Futura Std Book" w:hAnsi="Futura Std Book" w:cs="Tahoma"/>
        </w:rPr>
        <w:t>to</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f</w:t>
      </w:r>
      <w:r>
        <w:rPr>
          <w:rFonts w:ascii="Futura Std Book" w:hAnsi="Futura Std Book" w:cs="Tahoma"/>
          <w:spacing w:val="-1"/>
        </w:rPr>
        <w:t>i</w:t>
      </w:r>
      <w:r>
        <w:rPr>
          <w:rFonts w:ascii="Futura Std Book" w:hAnsi="Futura Std Book" w:cs="Tahoma"/>
        </w:rPr>
        <w:t>rm</w:t>
      </w:r>
      <w:r>
        <w:rPr>
          <w:rFonts w:ascii="Futura Std Book" w:hAnsi="Futura Std Book" w:cs="Tahoma"/>
          <w:spacing w:val="-10"/>
        </w:rPr>
        <w:t xml:space="preserve"> </w:t>
      </w:r>
      <w:r>
        <w:rPr>
          <w:rFonts w:ascii="Futura Std Book" w:hAnsi="Futura Std Book" w:cs="Tahoma"/>
        </w:rPr>
        <w:t>prog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ve</w:t>
      </w:r>
      <w:r>
        <w:rPr>
          <w:rFonts w:ascii="Futura Std Book" w:hAnsi="Futura Std Book" w:cs="Tahoma"/>
          <w:spacing w:val="-2"/>
        </w:rPr>
        <w:t>r</w:t>
      </w:r>
      <w:r>
        <w:rPr>
          <w:rFonts w:ascii="Futura Std Book" w:hAnsi="Futura Std Book" w:cs="Tahoma"/>
        </w:rPr>
        <w:t>i</w:t>
      </w:r>
      <w:r>
        <w:rPr>
          <w:rFonts w:ascii="Futura Std Book" w:hAnsi="Futura Std Book" w:cs="Tahoma"/>
          <w:spacing w:val="-1"/>
        </w:rPr>
        <w:t>f</w:t>
      </w:r>
      <w:r>
        <w:rPr>
          <w:rFonts w:ascii="Futura Std Book" w:hAnsi="Futura Std Book" w:cs="Tahoma"/>
        </w:rPr>
        <w:t>y</w:t>
      </w:r>
      <w:r>
        <w:rPr>
          <w:rFonts w:ascii="Futura Std Book" w:hAnsi="Futura Std Book" w:cs="Tahoma"/>
          <w:spacing w:val="-9"/>
        </w:rPr>
        <w:t xml:space="preserve"> </w:t>
      </w:r>
      <w:r>
        <w:rPr>
          <w:rFonts w:ascii="Futura Std Book" w:hAnsi="Futura Std Book" w:cs="Tahoma"/>
        </w:rPr>
        <w:t>qu</w:t>
      </w:r>
      <w:r>
        <w:rPr>
          <w:rFonts w:ascii="Futura Std Book" w:hAnsi="Futura Std Book" w:cs="Tahoma"/>
          <w:spacing w:val="-2"/>
        </w:rPr>
        <w:t>a</w:t>
      </w:r>
      <w:r>
        <w:rPr>
          <w:rFonts w:ascii="Futura Std Book" w:hAnsi="Futura Std Book" w:cs="Tahoma"/>
        </w:rPr>
        <w:t>lity,</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9"/>
        </w:rPr>
        <w:t xml:space="preserve"> </w:t>
      </w:r>
      <w:r>
        <w:rPr>
          <w:rFonts w:ascii="Futura Std Book" w:hAnsi="Futura Std Book" w:cs="Tahoma"/>
          <w:spacing w:val="-3"/>
        </w:rPr>
        <w:t>id</w:t>
      </w:r>
      <w:r>
        <w:rPr>
          <w:rFonts w:ascii="Futura Std Book" w:hAnsi="Futura Std Book" w:cs="Tahoma"/>
          <w:spacing w:val="-1"/>
        </w:rPr>
        <w:t>en</w:t>
      </w:r>
      <w:r>
        <w:rPr>
          <w:rFonts w:ascii="Futura Std Book" w:hAnsi="Futura Std Book" w:cs="Tahoma"/>
        </w:rPr>
        <w:t>tify</w:t>
      </w:r>
      <w:r>
        <w:rPr>
          <w:rFonts w:ascii="Futura Std Book" w:hAnsi="Futura Std Book" w:cs="Tahoma"/>
          <w:spacing w:val="-9"/>
        </w:rPr>
        <w:t xml:space="preserve"> </w:t>
      </w:r>
      <w:r>
        <w:rPr>
          <w:rFonts w:ascii="Futura Std Book" w:hAnsi="Futura Std Book" w:cs="Tahoma"/>
        </w:rPr>
        <w:t>probl</w:t>
      </w:r>
      <w:r>
        <w:rPr>
          <w:rFonts w:ascii="Futura Std Book" w:hAnsi="Futura Std Book" w:cs="Tahoma"/>
          <w:spacing w:val="-1"/>
        </w:rPr>
        <w:t>e</w:t>
      </w:r>
      <w:r>
        <w:rPr>
          <w:rFonts w:ascii="Futura Std Book" w:hAnsi="Futura Std Book" w:cs="Tahoma"/>
        </w:rPr>
        <w:t xml:space="preserve">m </w:t>
      </w:r>
      <w:r>
        <w:rPr>
          <w:rFonts w:ascii="Futura Std Book" w:hAnsi="Futura Std Book" w:cs="Tahoma"/>
          <w:spacing w:val="-1"/>
        </w:rPr>
        <w:t>a</w:t>
      </w:r>
      <w:r>
        <w:rPr>
          <w:rFonts w:ascii="Futura Std Book" w:hAnsi="Futura Std Book" w:cs="Tahoma"/>
        </w:rPr>
        <w:t>r</w:t>
      </w:r>
      <w:r>
        <w:rPr>
          <w:rFonts w:ascii="Futura Std Book" w:hAnsi="Futura Std Book" w:cs="Tahoma"/>
          <w:spacing w:val="-2"/>
        </w:rPr>
        <w:t>e</w:t>
      </w:r>
      <w:r>
        <w:rPr>
          <w:rFonts w:ascii="Futura Std Book" w:hAnsi="Futura Std Book" w:cs="Tahoma"/>
          <w:spacing w:val="-1"/>
        </w:rPr>
        <w:t>a</w:t>
      </w:r>
      <w:r>
        <w:rPr>
          <w:rFonts w:ascii="Futura Std Book" w:hAnsi="Futura Std Book" w:cs="Tahoma"/>
        </w:rPr>
        <w:t xml:space="preserve">s. </w:t>
      </w:r>
      <w:r>
        <w:rPr>
          <w:rFonts w:ascii="Futura Std Book" w:hAnsi="Futura Std Book" w:cs="Tahoma"/>
          <w:spacing w:val="53"/>
        </w:rPr>
        <w:t xml:space="preserve"> </w:t>
      </w:r>
      <w:r>
        <w:rPr>
          <w:rFonts w:ascii="Futura Std Book" w:hAnsi="Futura Std Book" w:cs="Tahoma"/>
        </w:rPr>
        <w:t>This</w:t>
      </w:r>
      <w:r>
        <w:rPr>
          <w:rFonts w:ascii="Futura Std Book" w:hAnsi="Futura Std Book" w:cs="Tahoma"/>
          <w:spacing w:val="26"/>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26"/>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w:t>
      </w:r>
      <w:r>
        <w:rPr>
          <w:rFonts w:ascii="Futura Std Book" w:hAnsi="Futura Std Book" w:cs="Tahoma"/>
          <w:spacing w:val="26"/>
        </w:rPr>
        <w:t xml:space="preserve"> </w:t>
      </w:r>
      <w:r>
        <w:rPr>
          <w:rFonts w:ascii="Futura Std Book" w:hAnsi="Futura Std Book" w:cs="Tahoma"/>
        </w:rPr>
        <w:lastRenderedPageBreak/>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w:t>
      </w:r>
      <w:r>
        <w:rPr>
          <w:rFonts w:ascii="Futura Std Book" w:hAnsi="Futura Std Book" w:cs="Tahoma"/>
        </w:rPr>
        <w:t>e</w:t>
      </w:r>
      <w:r>
        <w:rPr>
          <w:rFonts w:ascii="Futura Std Book" w:hAnsi="Futura Std Book" w:cs="Tahoma"/>
          <w:spacing w:val="2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rPr>
        <w:t>i</w:t>
      </w:r>
      <w:r>
        <w:rPr>
          <w:rFonts w:ascii="Futura Std Book" w:hAnsi="Futura Std Book" w:cs="Tahoma"/>
          <w:spacing w:val="-1"/>
        </w:rPr>
        <w:t>n</w:t>
      </w:r>
      <w:r>
        <w:rPr>
          <w:rFonts w:ascii="Futura Std Book" w:hAnsi="Futura Std Book" w:cs="Tahoma"/>
        </w:rPr>
        <w:t>ter</w:t>
      </w:r>
      <w:r>
        <w:rPr>
          <w:rFonts w:ascii="Futura Std Book" w:hAnsi="Futura Std Book" w:cs="Tahoma"/>
          <w:spacing w:val="-1"/>
        </w:rPr>
        <w:t>-</w:t>
      </w:r>
      <w:r>
        <w:rPr>
          <w:rFonts w:ascii="Futura Std Book" w:hAnsi="Futura Std Book" w:cs="Tahoma"/>
        </w:rPr>
        <w:t>dis</w:t>
      </w:r>
      <w:r>
        <w:rPr>
          <w:rFonts w:ascii="Futura Std Book" w:hAnsi="Futura Std Book" w:cs="Tahoma"/>
          <w:spacing w:val="-1"/>
        </w:rPr>
        <w:t>c</w:t>
      </w:r>
      <w:r>
        <w:rPr>
          <w:rFonts w:ascii="Futura Std Book" w:hAnsi="Futura Std Book" w:cs="Tahoma"/>
        </w:rPr>
        <w:t>ipli</w:t>
      </w:r>
      <w:r>
        <w:rPr>
          <w:rFonts w:ascii="Futura Std Book" w:hAnsi="Futura Std Book" w:cs="Tahoma"/>
          <w:spacing w:val="-1"/>
        </w:rPr>
        <w:t>na</w:t>
      </w:r>
      <w:r>
        <w:rPr>
          <w:rFonts w:ascii="Futura Std Book" w:hAnsi="Futura Std Book" w:cs="Tahoma"/>
        </w:rPr>
        <w:t>ry</w:t>
      </w:r>
      <w:r>
        <w:rPr>
          <w:rFonts w:ascii="Futura Std Book" w:hAnsi="Futura Std Book" w:cs="Tahoma"/>
          <w:spacing w:val="26"/>
        </w:rPr>
        <w:t xml:space="preserve"> </w:t>
      </w:r>
      <w:r>
        <w:rPr>
          <w:rFonts w:ascii="Futura Std Book" w:hAnsi="Futura Std Book" w:cs="Tahoma"/>
          <w:spacing w:val="-1"/>
        </w:rPr>
        <w:t>chec</w:t>
      </w:r>
      <w:r>
        <w:rPr>
          <w:rFonts w:ascii="Futura Std Book" w:hAnsi="Futura Std Book" w:cs="Tahoma"/>
        </w:rPr>
        <w:t>ks,</w:t>
      </w:r>
      <w:r>
        <w:rPr>
          <w:rFonts w:ascii="Futura Std Book" w:hAnsi="Futura Std Book" w:cs="Tahoma"/>
          <w:spacing w:val="27"/>
        </w:rPr>
        <w:t xml:space="preserve"> </w:t>
      </w:r>
      <w:r>
        <w:rPr>
          <w:rFonts w:ascii="Futura Std Book" w:hAnsi="Futura Std Book" w:cs="Tahoma"/>
        </w:rPr>
        <w:t>H</w:t>
      </w:r>
      <w:r>
        <w:rPr>
          <w:rFonts w:ascii="Futura Std Book" w:hAnsi="Futura Std Book" w:cs="Tahoma"/>
          <w:spacing w:val="-1"/>
        </w:rPr>
        <w:t>A</w:t>
      </w:r>
      <w:r>
        <w:rPr>
          <w:rFonts w:ascii="Futura Std Book" w:hAnsi="Futura Std Book" w:cs="Tahoma"/>
          <w:spacing w:val="-2"/>
        </w:rPr>
        <w:t>Z</w:t>
      </w:r>
      <w:r>
        <w:rPr>
          <w:rFonts w:ascii="Futura Std Book" w:hAnsi="Futura Std Book" w:cs="Tahoma"/>
        </w:rPr>
        <w:t>OP,</w:t>
      </w:r>
      <w:r>
        <w:rPr>
          <w:rFonts w:ascii="Futura Std Book" w:hAnsi="Futura Std Book" w:cs="Tahoma"/>
          <w:spacing w:val="25"/>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27"/>
        </w:rPr>
        <w:t xml:space="preserve"> </w:t>
      </w:r>
      <w:r>
        <w:rPr>
          <w:rFonts w:ascii="Futura Std Book" w:hAnsi="Futura Std Book" w:cs="Tahoma"/>
          <w:spacing w:val="-1"/>
        </w:rPr>
        <w:t>m</w:t>
      </w:r>
      <w:r>
        <w:rPr>
          <w:rFonts w:ascii="Futura Std Book" w:hAnsi="Futura Std Book" w:cs="Tahoma"/>
        </w:rPr>
        <w:t>il</w:t>
      </w:r>
      <w:r>
        <w:rPr>
          <w:rFonts w:ascii="Futura Std Book" w:hAnsi="Futura Std Book" w:cs="Tahoma"/>
          <w:spacing w:val="-2"/>
        </w:rPr>
        <w:t>e</w:t>
      </w:r>
      <w:r>
        <w:rPr>
          <w:rFonts w:ascii="Futura Std Book" w:hAnsi="Futura Std Book" w:cs="Tahoma"/>
          <w:spacing w:val="2"/>
        </w:rPr>
        <w:t>s</w:t>
      </w:r>
      <w:r>
        <w:rPr>
          <w:rFonts w:ascii="Futura Std Book" w:hAnsi="Futura Std Book" w:cs="Tahoma"/>
        </w:rPr>
        <w:t>to</w:t>
      </w:r>
      <w:r>
        <w:rPr>
          <w:rFonts w:ascii="Futura Std Book" w:hAnsi="Futura Std Book" w:cs="Tahoma"/>
          <w:spacing w:val="-1"/>
        </w:rPr>
        <w:t>n</w:t>
      </w:r>
      <w:r>
        <w:rPr>
          <w:rFonts w:ascii="Futura Std Book" w:hAnsi="Futura Std Book" w:cs="Tahoma"/>
        </w:rPr>
        <w:t>e r</w:t>
      </w:r>
      <w:r>
        <w:rPr>
          <w:rFonts w:ascii="Futura Std Book" w:hAnsi="Futura Std Book" w:cs="Tahoma"/>
          <w:spacing w:val="-2"/>
        </w:rPr>
        <w:t>e</w:t>
      </w:r>
      <w:r>
        <w:rPr>
          <w:rFonts w:ascii="Futura Std Book" w:hAnsi="Futura Std Book" w:cs="Tahoma"/>
        </w:rPr>
        <w:t>vi</w:t>
      </w:r>
      <w:r>
        <w:rPr>
          <w:rFonts w:ascii="Futura Std Book" w:hAnsi="Futura Std Book" w:cs="Tahoma"/>
          <w:spacing w:val="-1"/>
        </w:rPr>
        <w:t>e</w:t>
      </w:r>
      <w:r>
        <w:rPr>
          <w:rFonts w:ascii="Futura Std Book" w:hAnsi="Futura Std Book" w:cs="Tahoma"/>
        </w:rPr>
        <w:t>ws</w:t>
      </w:r>
      <w:r>
        <w:rPr>
          <w:rFonts w:ascii="Futura Std Book" w:hAnsi="Futura Std Book" w:cs="Tahoma"/>
          <w:spacing w:val="-2"/>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d w</w:t>
      </w:r>
      <w:r>
        <w:rPr>
          <w:rFonts w:ascii="Futura Std Book" w:hAnsi="Futura Std Book" w:cs="Tahoma"/>
          <w:spacing w:val="-1"/>
        </w:rPr>
        <w:t>i</w:t>
      </w:r>
      <w:r>
        <w:rPr>
          <w:rFonts w:ascii="Futura Std Book" w:hAnsi="Futura Std Book" w:cs="Tahoma"/>
        </w:rPr>
        <w:t>ll i</w:t>
      </w:r>
      <w:r>
        <w:rPr>
          <w:rFonts w:ascii="Futura Std Book" w:hAnsi="Futura Std Book" w:cs="Tahoma"/>
          <w:spacing w:val="-1"/>
        </w:rPr>
        <w:t>n</w:t>
      </w:r>
      <w:r>
        <w:rPr>
          <w:rFonts w:ascii="Futura Std Book" w:hAnsi="Futura Std Book" w:cs="Tahoma"/>
          <w:spacing w:val="-2"/>
        </w:rPr>
        <w:t>v</w:t>
      </w:r>
      <w:r>
        <w:rPr>
          <w:rFonts w:ascii="Futura Std Book" w:hAnsi="Futura Std Book" w:cs="Tahoma"/>
        </w:rPr>
        <w:t xml:space="preserve">olve </w:t>
      </w:r>
      <w:r>
        <w:rPr>
          <w:rFonts w:ascii="Futura Std Book" w:hAnsi="Futura Std Book" w:cs="Tahoma"/>
          <w:spacing w:val="-3"/>
        </w:rPr>
        <w:t>i</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se</w:t>
      </w:r>
      <w:r>
        <w:rPr>
          <w:rFonts w:ascii="Futura Std Book" w:hAnsi="Futura Std Book" w:cs="Tahoma"/>
          <w:spacing w:val="-1"/>
        </w:rPr>
        <w:t xml:space="preserve"> </w:t>
      </w:r>
      <w:r>
        <w:rPr>
          <w:rFonts w:ascii="Futura Std Book" w:hAnsi="Futura Std Book" w:cs="Tahoma"/>
        </w:rPr>
        <w:t>a</w:t>
      </w:r>
      <w:r>
        <w:rPr>
          <w:rFonts w:ascii="Futura Std Book" w:hAnsi="Futura Std Book" w:cs="Tahoma"/>
          <w:spacing w:val="-1"/>
        </w:rPr>
        <w:t>n</w:t>
      </w:r>
      <w:r>
        <w:rPr>
          <w:rFonts w:ascii="Futura Std Book" w:hAnsi="Futura Std Book" w:cs="Tahoma"/>
        </w:rPr>
        <w:t xml:space="preserve">d </w:t>
      </w:r>
      <w:r>
        <w:rPr>
          <w:rFonts w:ascii="Futura Std Book" w:hAnsi="Futura Std Book" w:cs="Tahoma"/>
          <w:spacing w:val="-1"/>
        </w:rPr>
        <w:t>e</w:t>
      </w:r>
      <w:r>
        <w:rPr>
          <w:rFonts w:ascii="Futura Std Book" w:hAnsi="Futura Std Book" w:cs="Tahoma"/>
        </w:rPr>
        <w:t>xter</w:t>
      </w:r>
      <w:r>
        <w:rPr>
          <w:rFonts w:ascii="Futura Std Book" w:hAnsi="Futura Std Book" w:cs="Tahoma"/>
          <w:spacing w:val="-2"/>
        </w:rPr>
        <w:t>n</w:t>
      </w:r>
      <w:r>
        <w:rPr>
          <w:rFonts w:ascii="Futura Std Book" w:hAnsi="Futura Std Book" w:cs="Tahoma"/>
          <w:spacing w:val="-1"/>
        </w:rPr>
        <w:t>a</w:t>
      </w:r>
      <w:r>
        <w:rPr>
          <w:rFonts w:ascii="Futura Std Book" w:hAnsi="Futura Std Book" w:cs="Tahoma"/>
        </w:rPr>
        <w:t>l</w:t>
      </w:r>
      <w:r>
        <w:rPr>
          <w:rFonts w:ascii="Futura Std Book" w:hAnsi="Futura Std Book" w:cs="Tahoma"/>
          <w:spacing w:val="-1"/>
        </w:rPr>
        <w:t>/3</w:t>
      </w:r>
      <w:proofErr w:type="spellStart"/>
      <w:r>
        <w:rPr>
          <w:rFonts w:ascii="Futura Std Book" w:hAnsi="Futura Std Book" w:cs="Tahoma"/>
          <w:position w:val="8"/>
          <w:sz w:val="14"/>
          <w:szCs w:val="14"/>
        </w:rPr>
        <w:t>rd</w:t>
      </w:r>
      <w:proofErr w:type="spellEnd"/>
      <w:r>
        <w:rPr>
          <w:rFonts w:ascii="Futura Std Book" w:hAnsi="Futura Std Book" w:cs="Tahoma"/>
          <w:spacing w:val="24"/>
          <w:position w:val="8"/>
          <w:sz w:val="14"/>
          <w:szCs w:val="14"/>
        </w:rPr>
        <w:t xml:space="preserve"> </w:t>
      </w:r>
      <w:r>
        <w:rPr>
          <w:rFonts w:ascii="Futura Std Book" w:hAnsi="Futura Std Book" w:cs="Tahoma"/>
        </w:rPr>
        <w:t>pa</w:t>
      </w:r>
      <w:r>
        <w:rPr>
          <w:rFonts w:ascii="Futura Std Book" w:hAnsi="Futura Std Book" w:cs="Tahoma"/>
          <w:spacing w:val="-1"/>
        </w:rPr>
        <w:t>r</w:t>
      </w:r>
      <w:r>
        <w:rPr>
          <w:rFonts w:ascii="Futura Std Book" w:hAnsi="Futura Std Book" w:cs="Tahoma"/>
        </w:rPr>
        <w:t>ty</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1"/>
        </w:rPr>
        <w:t>u</w:t>
      </w:r>
      <w:r>
        <w:rPr>
          <w:rFonts w:ascii="Futura Std Book" w:hAnsi="Futura Std Book" w:cs="Tahoma"/>
        </w:rPr>
        <w:t>bje</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ma</w:t>
      </w:r>
      <w:r>
        <w:rPr>
          <w:rFonts w:ascii="Futura Std Book" w:hAnsi="Futura Std Book" w:cs="Tahoma"/>
          <w:spacing w:val="-2"/>
        </w:rPr>
        <w:t>t</w:t>
      </w:r>
      <w:r>
        <w:rPr>
          <w:rFonts w:ascii="Futura Std Book" w:hAnsi="Futura Std Book" w:cs="Tahoma"/>
        </w:rPr>
        <w:t xml:space="preserve">ter </w:t>
      </w:r>
      <w:r>
        <w:rPr>
          <w:rFonts w:ascii="Futura Std Book" w:hAnsi="Futura Std Book" w:cs="Tahoma"/>
          <w:spacing w:val="-2"/>
        </w:rPr>
        <w:t>ex</w:t>
      </w:r>
      <w:r>
        <w:rPr>
          <w:rFonts w:ascii="Futura Std Book" w:hAnsi="Futura Std Book" w:cs="Tahoma"/>
        </w:rPr>
        <w:t>pe</w:t>
      </w:r>
      <w:r>
        <w:rPr>
          <w:rFonts w:ascii="Futura Std Book" w:hAnsi="Futura Std Book" w:cs="Tahoma"/>
          <w:spacing w:val="-1"/>
        </w:rPr>
        <w:t>r</w:t>
      </w:r>
      <w:r>
        <w:rPr>
          <w:rFonts w:ascii="Futura Std Book" w:hAnsi="Futura Std Book" w:cs="Tahoma"/>
        </w:rPr>
        <w:t>ts.</w:t>
      </w:r>
    </w:p>
    <w:p w14:paraId="55BC1460" w14:textId="77777777" w:rsidR="00FB5D38" w:rsidRDefault="00000000">
      <w:pPr>
        <w:pStyle w:val="Heading2"/>
        <w:numPr>
          <w:ilvl w:val="1"/>
          <w:numId w:val="13"/>
        </w:numPr>
      </w:pPr>
      <w:bookmarkStart w:id="759" w:name="_Toc229034486"/>
      <w:r>
        <w:t>Design Software</w:t>
      </w:r>
      <w:bookmarkEnd w:id="759"/>
    </w:p>
    <w:p w14:paraId="2B667840"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Sp</w:t>
      </w:r>
      <w:r>
        <w:rPr>
          <w:rFonts w:ascii="Futura Std Book" w:hAnsi="Futura Std Book" w:cs="Tahoma"/>
          <w:spacing w:val="-2"/>
        </w:rPr>
        <w:t>e</w:t>
      </w:r>
      <w:r>
        <w:rPr>
          <w:rFonts w:ascii="Futura Std Book" w:hAnsi="Futura Std Book" w:cs="Tahoma"/>
          <w:spacing w:val="-1"/>
        </w:rPr>
        <w:t>c</w:t>
      </w:r>
      <w:r>
        <w:rPr>
          <w:rFonts w:ascii="Futura Std Book" w:hAnsi="Futura Std Book" w:cs="Tahoma"/>
        </w:rPr>
        <w:t>i</w:t>
      </w:r>
      <w:r>
        <w:rPr>
          <w:rFonts w:ascii="Futura Std Book" w:hAnsi="Futura Std Book" w:cs="Tahoma"/>
          <w:spacing w:val="-1"/>
        </w:rPr>
        <w:t>a</w:t>
      </w:r>
      <w:r>
        <w:rPr>
          <w:rFonts w:ascii="Futura Std Book" w:hAnsi="Futura Std Book" w:cs="Tahoma"/>
        </w:rPr>
        <w:t>lty Softw</w:t>
      </w:r>
      <w:r>
        <w:rPr>
          <w:rFonts w:ascii="Futura Std Book" w:hAnsi="Futura Std Book" w:cs="Tahoma"/>
          <w:spacing w:val="-2"/>
        </w:rPr>
        <w:t>a</w:t>
      </w:r>
      <w:r>
        <w:rPr>
          <w:rFonts w:ascii="Futura Std Book" w:hAnsi="Futura Std Book" w:cs="Tahoma"/>
        </w:rPr>
        <w:t>re</w:t>
      </w:r>
      <w:r>
        <w:rPr>
          <w:rFonts w:ascii="Futura Std Book" w:hAnsi="Futura Std Book" w:cs="Tahoma"/>
          <w:spacing w:val="-2"/>
        </w:rPr>
        <w:t xml:space="preserve"> </w:t>
      </w:r>
      <w:r>
        <w:rPr>
          <w:rFonts w:ascii="Futura Std Book" w:hAnsi="Futura Std Book" w:cs="Tahoma"/>
        </w:rPr>
        <w:t>to</w:t>
      </w:r>
      <w:r>
        <w:rPr>
          <w:rFonts w:ascii="Futura Std Book" w:hAnsi="Futura Std Book" w:cs="Tahoma"/>
          <w:spacing w:val="-2"/>
        </w:rPr>
        <w:t xml:space="preserve"> </w:t>
      </w:r>
      <w:r>
        <w:rPr>
          <w:rFonts w:ascii="Futura Std Book" w:hAnsi="Futura Std Book" w:cs="Tahoma"/>
        </w:rPr>
        <w:t>be</w:t>
      </w:r>
      <w:r>
        <w:rPr>
          <w:rFonts w:ascii="Futura Std Book" w:hAnsi="Futura Std Book" w:cs="Tahoma"/>
          <w:spacing w:val="-3"/>
        </w:rPr>
        <w:t xml:space="preserve"> </w:t>
      </w:r>
      <w:r>
        <w:rPr>
          <w:rFonts w:ascii="Futura Std Book" w:hAnsi="Futura Std Book" w:cs="Tahoma"/>
          <w:spacing w:val="-1"/>
        </w:rPr>
        <w:t>u</w:t>
      </w:r>
      <w:r>
        <w:rPr>
          <w:rFonts w:ascii="Futura Std Book" w:hAnsi="Futura Std Book" w:cs="Tahoma"/>
        </w:rPr>
        <w:t>s</w:t>
      </w:r>
      <w:r>
        <w:rPr>
          <w:rFonts w:ascii="Futura Std Book" w:hAnsi="Futura Std Book" w:cs="Tahoma"/>
          <w:spacing w:val="-2"/>
        </w:rPr>
        <w:t>e</w:t>
      </w:r>
      <w:r>
        <w:rPr>
          <w:rFonts w:ascii="Futura Std Book" w:hAnsi="Futura Std Book" w:cs="Tahoma"/>
        </w:rPr>
        <w:t>d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des the</w:t>
      </w:r>
      <w:r>
        <w:rPr>
          <w:rFonts w:ascii="Futura Std Book" w:hAnsi="Futura Std Book" w:cs="Tahoma"/>
          <w:spacing w:val="-2"/>
        </w:rPr>
        <w:t xml:space="preserve"> </w:t>
      </w:r>
      <w:r>
        <w:rPr>
          <w:rFonts w:ascii="Futura Std Book" w:hAnsi="Futura Std Book" w:cs="Tahoma"/>
        </w:rPr>
        <w:t>lat</w:t>
      </w:r>
      <w:r>
        <w:rPr>
          <w:rFonts w:ascii="Futura Std Book" w:hAnsi="Futura Std Book" w:cs="Tahoma"/>
          <w:spacing w:val="-1"/>
        </w:rPr>
        <w:t>e</w:t>
      </w:r>
      <w:r>
        <w:rPr>
          <w:rFonts w:ascii="Futura Std Book" w:hAnsi="Futura Std Book" w:cs="Tahoma"/>
        </w:rPr>
        <w:t>st</w:t>
      </w:r>
      <w:r>
        <w:rPr>
          <w:rFonts w:ascii="Futura Std Book" w:hAnsi="Futura Std Book" w:cs="Tahoma"/>
          <w:spacing w:val="-2"/>
        </w:rPr>
        <w:t xml:space="preserve"> v</w:t>
      </w:r>
      <w:r>
        <w:rPr>
          <w:rFonts w:ascii="Futura Std Book" w:hAnsi="Futura Std Book" w:cs="Tahoma"/>
          <w:spacing w:val="-1"/>
        </w:rPr>
        <w:t>e</w:t>
      </w:r>
      <w:r>
        <w:rPr>
          <w:rFonts w:ascii="Futura Std Book" w:hAnsi="Futura Std Book" w:cs="Tahoma"/>
        </w:rPr>
        <w:t>rsio</w:t>
      </w:r>
      <w:r>
        <w:rPr>
          <w:rFonts w:ascii="Futura Std Book" w:hAnsi="Futura Std Book" w:cs="Tahoma"/>
          <w:spacing w:val="-2"/>
        </w:rPr>
        <w:t>n</w:t>
      </w:r>
      <w:r>
        <w:rPr>
          <w:rFonts w:ascii="Futura Std Book" w:hAnsi="Futura Std Book" w:cs="Tahoma"/>
        </w:rPr>
        <w:t>s of 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151FECC5" w14:textId="77777777" w:rsidR="00FB5D38" w:rsidRDefault="00FB5D38">
      <w:pPr>
        <w:spacing w:before="3" w:line="130" w:lineRule="exact"/>
        <w:rPr>
          <w:rFonts w:ascii="Futura Std Book" w:hAnsi="Futura Std Book" w:cs="Tahoma"/>
          <w:sz w:val="13"/>
          <w:szCs w:val="13"/>
        </w:rPr>
      </w:pPr>
    </w:p>
    <w:p w14:paraId="04CAF9EB"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AutoCAD / AutoCAD Plant 3D / REVIT</w:t>
      </w:r>
    </w:p>
    <w:p w14:paraId="79E2504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HYSYS</w:t>
      </w:r>
    </w:p>
    <w:p w14:paraId="7A2DF46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Caesar II</w:t>
      </w:r>
    </w:p>
    <w:p w14:paraId="5005FA2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PDMS / E3D</w:t>
      </w:r>
    </w:p>
    <w:p w14:paraId="105A387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STAAD</w:t>
      </w:r>
    </w:p>
    <w:p w14:paraId="703594C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PROTA</w:t>
      </w:r>
    </w:p>
    <w:p w14:paraId="5298BAA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SACS</w:t>
      </w:r>
    </w:p>
    <w:p w14:paraId="483D935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ArcGIS</w:t>
      </w:r>
    </w:p>
    <w:p w14:paraId="7D49BE4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PIPESIM</w:t>
      </w:r>
    </w:p>
    <w:p w14:paraId="11149B0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OLGA</w:t>
      </w:r>
    </w:p>
    <w:p w14:paraId="5E8D4106"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rPr>
          <w:rFonts w:eastAsia="Tahoma"/>
        </w:rPr>
        <w:t>SOLID</w:t>
      </w:r>
      <w:r>
        <w:t xml:space="preserve"> WORKS</w:t>
      </w:r>
    </w:p>
    <w:p w14:paraId="6C047452" w14:textId="77777777" w:rsidR="00FB5D38" w:rsidRDefault="00000000">
      <w:pPr>
        <w:pStyle w:val="Heading2"/>
        <w:numPr>
          <w:ilvl w:val="1"/>
          <w:numId w:val="13"/>
        </w:numPr>
      </w:pPr>
      <w:bookmarkStart w:id="760" w:name="_Toc229034487"/>
      <w:r>
        <w:t>Risk Management Approach</w:t>
      </w:r>
      <w:bookmarkEnd w:id="760"/>
    </w:p>
    <w:p w14:paraId="01EF524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Structured stage-gated design reviews</w:t>
      </w:r>
    </w:p>
    <w:p w14:paraId="5533EAD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Option screening matrix</w:t>
      </w:r>
    </w:p>
    <w:p w14:paraId="43C643A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Value engineering workshops</w:t>
      </w:r>
    </w:p>
    <w:p w14:paraId="281D676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Constructability review with swamp logistics specialists</w:t>
      </w:r>
    </w:p>
    <w:p w14:paraId="0B15CF0A"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rPr>
          <w:rFonts w:eastAsia="Tahoma"/>
        </w:rPr>
        <w:t>Stakeholder</w:t>
      </w:r>
      <w:r>
        <w:t xml:space="preserve"> engagement with regulators</w:t>
      </w:r>
    </w:p>
    <w:p w14:paraId="5EB47192" w14:textId="77777777" w:rsidR="00FB5D38" w:rsidRDefault="00FB5D38">
      <w:pPr>
        <w:rPr>
          <w:rFonts w:ascii="Futura Std Book" w:hAnsi="Futura Std Book"/>
        </w:rPr>
      </w:pPr>
    </w:p>
    <w:p w14:paraId="4B75DE0E" w14:textId="77777777" w:rsidR="00FB5D38" w:rsidRDefault="00000000">
      <w:pPr>
        <w:rPr>
          <w:rFonts w:ascii="Futura Std Book" w:eastAsia="Tahoma" w:hAnsi="Futura Std Book" w:cs="Tahoma"/>
          <w:b/>
          <w:bCs/>
          <w:sz w:val="20"/>
          <w:szCs w:val="20"/>
        </w:rPr>
      </w:pPr>
      <w:r>
        <w:rPr>
          <w:rFonts w:ascii="Futura Std Book" w:hAnsi="Futura Std Book" w:cs="Tahoma"/>
          <w:sz w:val="20"/>
          <w:szCs w:val="20"/>
        </w:rPr>
        <w:br w:type="page"/>
      </w:r>
    </w:p>
    <w:p w14:paraId="03D4AE22" w14:textId="77777777" w:rsidR="00FB5D38" w:rsidRDefault="00000000">
      <w:pPr>
        <w:pStyle w:val="Heading1"/>
        <w:rPr>
          <w:bCs/>
        </w:rPr>
      </w:pPr>
      <w:bookmarkStart w:id="761" w:name="_Toc229034488"/>
      <w:r>
        <w:lastRenderedPageBreak/>
        <w:t>PROJECT EXECUTION AND ADMINISTRATIVE FRAMEWORK</w:t>
      </w:r>
      <w:bookmarkEnd w:id="761"/>
    </w:p>
    <w:p w14:paraId="1129092C" w14:textId="77777777" w:rsidR="00FB5D38" w:rsidRDefault="00000000">
      <w:pPr>
        <w:pStyle w:val="Heading2"/>
        <w:numPr>
          <w:ilvl w:val="1"/>
          <w:numId w:val="13"/>
        </w:numPr>
      </w:pPr>
      <w:bookmarkStart w:id="762" w:name="_Toc229034489"/>
      <w:r>
        <w:t>Progress Reporting</w:t>
      </w:r>
      <w:bookmarkEnd w:id="762"/>
    </w:p>
    <w:p w14:paraId="6E51A703"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spacing w:val="-1"/>
        </w:rPr>
        <w:t>Progress</w:t>
      </w:r>
      <w:r>
        <w:rPr>
          <w:rFonts w:ascii="Futura Std Book" w:hAnsi="Futura Std Book" w:cs="Tahoma"/>
        </w:rPr>
        <w:t xml:space="preserve">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ting wi</w:t>
      </w:r>
      <w:r>
        <w:rPr>
          <w:rFonts w:ascii="Futura Std Book" w:hAnsi="Futura Std Book" w:cs="Tahoma"/>
          <w:spacing w:val="-3"/>
        </w:rPr>
        <w:t>l</w:t>
      </w:r>
      <w:r>
        <w:rPr>
          <w:rFonts w:ascii="Futura Std Book" w:hAnsi="Futura Std Book" w:cs="Tahoma"/>
        </w:rPr>
        <w:t xml:space="preserve">l </w:t>
      </w:r>
      <w:r>
        <w:rPr>
          <w:rFonts w:ascii="Futura Std Book" w:hAnsi="Futura Std Book" w:cs="Tahoma"/>
          <w:spacing w:val="-2"/>
        </w:rPr>
        <w:t>b</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ro</w:t>
      </w:r>
      <w:r>
        <w:rPr>
          <w:rFonts w:ascii="Futura Std Book" w:hAnsi="Futura Std Book" w:cs="Tahoma"/>
          <w:spacing w:val="-1"/>
        </w:rPr>
        <w:t>u</w:t>
      </w:r>
      <w:r>
        <w:rPr>
          <w:rFonts w:ascii="Futura Std Book" w:hAnsi="Futura Std Book" w:cs="Tahoma"/>
        </w:rPr>
        <w:t>gh 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 a</w:t>
      </w:r>
      <w:r>
        <w:rPr>
          <w:rFonts w:ascii="Futura Std Book" w:hAnsi="Futura Std Book" w:cs="Tahoma"/>
          <w:spacing w:val="-4"/>
        </w:rPr>
        <w:t>n</w:t>
      </w:r>
      <w:r>
        <w:rPr>
          <w:rFonts w:ascii="Futura Std Book" w:hAnsi="Futura Std Book" w:cs="Tahoma"/>
        </w:rPr>
        <w:t xml:space="preserve">d </w:t>
      </w:r>
      <w:r>
        <w:rPr>
          <w:rFonts w:ascii="Futura Std Book" w:hAnsi="Futura Std Book" w:cs="Tahoma"/>
          <w:spacing w:val="-4"/>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2"/>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ogr</w:t>
      </w:r>
      <w:r>
        <w:rPr>
          <w:rFonts w:ascii="Futura Std Book" w:hAnsi="Futura Std Book" w:cs="Tahoma"/>
          <w:spacing w:val="-1"/>
        </w:rPr>
        <w:t>e</w:t>
      </w:r>
      <w:r>
        <w:rPr>
          <w:rFonts w:ascii="Futura Std Book" w:hAnsi="Futura Std Book" w:cs="Tahoma"/>
        </w:rPr>
        <w:t>ss 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p>
    <w:p w14:paraId="4D81099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For</w:t>
      </w:r>
      <w:r>
        <w:rPr>
          <w:rFonts w:ascii="Futura Std Book" w:hAnsi="Futura Std Book" w:cs="Tahoma"/>
          <w:spacing w:val="9"/>
        </w:rPr>
        <w:t xml:space="preserve"> </w:t>
      </w:r>
      <w:r>
        <w:rPr>
          <w:rFonts w:ascii="Futura Std Book" w:hAnsi="Futura Std Book" w:cs="Tahoma"/>
          <w:spacing w:val="-1"/>
        </w:rPr>
        <w:t>progress</w:t>
      </w:r>
      <w:r>
        <w:rPr>
          <w:rFonts w:ascii="Futura Std Book" w:hAnsi="Futura Std Book" w:cs="Tahoma"/>
          <w:spacing w:val="9"/>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0"/>
        </w:rPr>
        <w:t xml:space="preserve"> </w:t>
      </w:r>
      <w:r>
        <w:rPr>
          <w:rFonts w:ascii="Futura Std Book" w:hAnsi="Futura Std Book" w:cs="Tahoma"/>
          <w:spacing w:val="-1"/>
        </w:rPr>
        <w:t>ma</w:t>
      </w:r>
      <w:r>
        <w:rPr>
          <w:rFonts w:ascii="Futura Std Book" w:hAnsi="Futura Std Book" w:cs="Tahoma"/>
        </w:rPr>
        <w:t>n</w:t>
      </w:r>
      <w:r>
        <w:rPr>
          <w:rFonts w:ascii="Futura Std Book" w:hAnsi="Futura Std Book" w:cs="Tahoma"/>
          <w:spacing w:val="-1"/>
        </w:rPr>
        <w:t>-h</w:t>
      </w:r>
      <w:r>
        <w:rPr>
          <w:rFonts w:ascii="Futura Std Book" w:hAnsi="Futura Std Book" w:cs="Tahoma"/>
        </w:rPr>
        <w:t>o</w:t>
      </w:r>
      <w:r>
        <w:rPr>
          <w:rFonts w:ascii="Futura Std Book" w:hAnsi="Futura Std Book" w:cs="Tahoma"/>
          <w:spacing w:val="-1"/>
        </w:rPr>
        <w:t>u</w:t>
      </w:r>
      <w:r>
        <w:rPr>
          <w:rFonts w:ascii="Futura Std Book" w:hAnsi="Futura Std Book" w:cs="Tahoma"/>
        </w:rPr>
        <w:t>r</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10"/>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spacing w:val="-1"/>
        </w:rPr>
        <w:t>cu</w:t>
      </w:r>
      <w:r>
        <w:rPr>
          <w:rFonts w:ascii="Futura Std Book" w:hAnsi="Futura Std Book" w:cs="Tahoma"/>
          <w:spacing w:val="2"/>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8"/>
        </w:rPr>
        <w:t xml:space="preserve"> </w:t>
      </w:r>
      <w:r>
        <w:rPr>
          <w:rFonts w:ascii="Futura Std Book" w:hAnsi="Futura Std Book" w:cs="Tahoma"/>
        </w:rPr>
        <w:t>day</w:t>
      </w:r>
      <w:r>
        <w:rPr>
          <w:rFonts w:ascii="Futura Std Book" w:hAnsi="Futura Std Book" w:cs="Tahoma"/>
          <w:spacing w:val="10"/>
        </w:rPr>
        <w:t xml:space="preserve"> </w:t>
      </w:r>
      <w:r>
        <w:rPr>
          <w:rFonts w:ascii="Futura Std Book" w:hAnsi="Futura Std Book" w:cs="Tahoma"/>
        </w:rPr>
        <w:t>for</w:t>
      </w:r>
      <w:r>
        <w:rPr>
          <w:rFonts w:ascii="Futura Std Book" w:hAnsi="Futura Std Book" w:cs="Tahoma"/>
          <w:spacing w:val="9"/>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 xml:space="preserve">ll be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2"/>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6A5A98AF" w14:textId="77777777" w:rsidR="00FB5D38" w:rsidRDefault="00000000">
      <w:pPr>
        <w:pStyle w:val="Heading2"/>
        <w:numPr>
          <w:ilvl w:val="1"/>
          <w:numId w:val="13"/>
        </w:numPr>
      </w:pPr>
      <w:bookmarkStart w:id="763" w:name="_Toc229034490"/>
      <w:r>
        <w:t>Weekly Progress Report</w:t>
      </w:r>
      <w:bookmarkEnd w:id="763"/>
    </w:p>
    <w:p w14:paraId="30A06ACF"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prov</w:t>
      </w:r>
      <w:r>
        <w:rPr>
          <w:rFonts w:ascii="Futura Std Book" w:hAnsi="Futura Std Book" w:cs="Tahoma"/>
          <w:spacing w:val="-2"/>
        </w:rPr>
        <w:t>i</w:t>
      </w:r>
      <w:r>
        <w:rPr>
          <w:rFonts w:ascii="Futura Std Book" w:hAnsi="Futura Std Book" w:cs="Tahoma"/>
        </w:rPr>
        <w:t>de</w:t>
      </w:r>
      <w:r>
        <w:rPr>
          <w:rFonts w:ascii="Futura Std Book" w:hAnsi="Futura Std Book" w:cs="Tahoma"/>
          <w:spacing w:val="-15"/>
        </w:rPr>
        <w:t xml:space="preserve"> </w:t>
      </w:r>
      <w:r>
        <w:rPr>
          <w:rFonts w:ascii="Futura Std Book" w:hAnsi="Futura Std Book" w:cs="Tahoma"/>
        </w:rPr>
        <w:t>DSV</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spacing w:val="-2"/>
        </w:rPr>
        <w:t>t</w:t>
      </w:r>
      <w:r>
        <w:rPr>
          <w:rFonts w:ascii="Futura Std Book" w:hAnsi="Futura Std Book" w:cs="Tahoma"/>
        </w:rPr>
        <w:t>h</w:t>
      </w:r>
      <w:r>
        <w:rPr>
          <w:rFonts w:ascii="Futura Std Book" w:hAnsi="Futura Std Book" w:cs="Tahoma"/>
          <w:spacing w:val="-15"/>
        </w:rPr>
        <w:t xml:space="preserv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14"/>
        </w:rPr>
        <w:t xml:space="preserve"> </w:t>
      </w:r>
      <w:r>
        <w:rPr>
          <w:rFonts w:ascii="Futura Std Book" w:hAnsi="Futura Std Book" w:cs="Tahoma"/>
        </w:rPr>
        <w:t>progr</w:t>
      </w:r>
      <w:r>
        <w:rPr>
          <w:rFonts w:ascii="Futura Std Book" w:hAnsi="Futura Std Book" w:cs="Tahoma"/>
          <w:spacing w:val="-1"/>
        </w:rPr>
        <w:t>e</w:t>
      </w:r>
      <w:r>
        <w:rPr>
          <w:rFonts w:ascii="Futura Std Book" w:hAnsi="Futura Std Book" w:cs="Tahoma"/>
        </w:rPr>
        <w:t>ss</w:t>
      </w:r>
      <w:r>
        <w:rPr>
          <w:rFonts w:ascii="Futura Std Book" w:hAnsi="Futura Std Book" w:cs="Tahoma"/>
          <w:spacing w:val="-1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w:t>
      </w:r>
      <w:r>
        <w:rPr>
          <w:rFonts w:ascii="Futura Std Book" w:hAnsi="Futura Std Book" w:cs="Tahoma"/>
          <w:spacing w:val="-2"/>
        </w:rPr>
        <w:t>o</w:t>
      </w:r>
      <w:r>
        <w:rPr>
          <w:rFonts w:ascii="Futura Std Book" w:hAnsi="Futura Std Book" w:cs="Tahoma"/>
        </w:rPr>
        <w:t>rt</w:t>
      </w:r>
      <w:r>
        <w:rPr>
          <w:rFonts w:ascii="Futura Std Book" w:hAnsi="Futura Std Book" w:cs="Tahoma"/>
          <w:spacing w:val="-14"/>
        </w:rPr>
        <w:t xml:space="preserve"> </w:t>
      </w:r>
      <w:r>
        <w:rPr>
          <w:rFonts w:ascii="Futura Std Book" w:hAnsi="Futura Std Book" w:cs="Tahoma"/>
        </w:rPr>
        <w:t>on</w:t>
      </w:r>
      <w:r>
        <w:rPr>
          <w:rFonts w:ascii="Futura Std Book" w:hAnsi="Futura Std Book" w:cs="Tahoma"/>
          <w:spacing w:val="-15"/>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day</w:t>
      </w:r>
      <w:r>
        <w:rPr>
          <w:rFonts w:ascii="Futura Std Book" w:hAnsi="Futura Std Book" w:cs="Tahoma"/>
          <w:spacing w:val="-14"/>
        </w:rPr>
        <w:t xml:space="preserve"> </w:t>
      </w:r>
      <w:r>
        <w:rPr>
          <w:rFonts w:ascii="Futura Std Book" w:hAnsi="Futura Std Book" w:cs="Tahoma"/>
        </w:rPr>
        <w:t>to</w:t>
      </w:r>
      <w:r>
        <w:rPr>
          <w:rFonts w:ascii="Futura Std Book" w:hAnsi="Futura Std Book" w:cs="Tahoma"/>
          <w:spacing w:val="-14"/>
        </w:rPr>
        <w:t xml:space="preserve"> </w:t>
      </w:r>
      <w:r>
        <w:rPr>
          <w:rFonts w:ascii="Futura Std Book" w:hAnsi="Futura Std Book" w:cs="Tahoma"/>
        </w:rPr>
        <w:t>be</w:t>
      </w:r>
      <w:r>
        <w:rPr>
          <w:rFonts w:ascii="Futura Std Book" w:hAnsi="Futura Std Book" w:cs="Tahoma"/>
          <w:spacing w:val="-15"/>
        </w:rPr>
        <w:t xml:space="preserve"> </w:t>
      </w:r>
      <w:r>
        <w:rPr>
          <w:rFonts w:ascii="Futura Std Book" w:hAnsi="Futura Std Book" w:cs="Tahoma"/>
          <w:spacing w:val="-1"/>
        </w:rPr>
        <w:t>a</w:t>
      </w:r>
      <w:r>
        <w:rPr>
          <w:rFonts w:ascii="Futura Std Book" w:hAnsi="Futura Std Book" w:cs="Tahoma"/>
        </w:rPr>
        <w:t>gr</w:t>
      </w:r>
      <w:r>
        <w:rPr>
          <w:rFonts w:ascii="Futura Std Book" w:hAnsi="Futura Std Book" w:cs="Tahoma"/>
          <w:spacing w:val="-1"/>
        </w:rPr>
        <w:t>e</w:t>
      </w:r>
      <w:r>
        <w:rPr>
          <w:rFonts w:ascii="Futura Std Book" w:hAnsi="Futura Std Book" w:cs="Tahoma"/>
          <w:spacing w:val="-4"/>
        </w:rPr>
        <w:t>e</w:t>
      </w:r>
      <w:r>
        <w:rPr>
          <w:rFonts w:ascii="Futura Std Book" w:hAnsi="Futura Std Book" w:cs="Tahoma"/>
        </w:rPr>
        <w:t>d</w:t>
      </w:r>
      <w:r>
        <w:rPr>
          <w:rFonts w:ascii="Futura Std Book" w:hAnsi="Futura Std Book" w:cs="Tahoma"/>
          <w:spacing w:val="-14"/>
        </w:rPr>
        <w:t xml:space="preserve">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r</w:t>
      </w:r>
      <w:r>
        <w:rPr>
          <w:rFonts w:ascii="Futura Std Book" w:hAnsi="Futura Std Book" w:cs="Tahoma"/>
          <w:spacing w:val="-14"/>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 xml:space="preserve">t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w:t>
      </w:r>
    </w:p>
    <w:p w14:paraId="152E5CFF"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in</w:t>
      </w:r>
      <w:r>
        <w:rPr>
          <w:rFonts w:ascii="Futura Std Book" w:hAnsi="Futura Std Book" w:cs="Tahoma"/>
          <w:spacing w:val="-1"/>
        </w:rPr>
        <w:t>f</w:t>
      </w:r>
      <w:r>
        <w:rPr>
          <w:rFonts w:ascii="Futura Std Book" w:hAnsi="Futura Std Book" w:cs="Tahoma"/>
        </w:rPr>
        <w:t>or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w:t>
      </w:r>
      <w:r>
        <w:rPr>
          <w:rFonts w:ascii="Futura Std Book" w:hAnsi="Futura Std Book" w:cs="Tahoma"/>
          <w:spacing w:val="-2"/>
        </w:rPr>
        <w:t>l</w:t>
      </w:r>
      <w:r>
        <w:rPr>
          <w:rFonts w:ascii="Futura Std Book" w:hAnsi="Futura Std Book" w:cs="Tahoma"/>
        </w:rPr>
        <w: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s a</w:t>
      </w:r>
      <w:r>
        <w:rPr>
          <w:rFonts w:ascii="Futura Std Book" w:hAnsi="Futura Std Book" w:cs="Tahoma"/>
          <w:spacing w:val="-3"/>
        </w:rPr>
        <w:t xml:space="preserve"> </w:t>
      </w:r>
      <w:r>
        <w:rPr>
          <w:rFonts w:ascii="Futura Std Book" w:hAnsi="Futura Std Book" w:cs="Tahoma"/>
        </w:rPr>
        <w:t>mi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w:t>
      </w:r>
      <w:r>
        <w:rPr>
          <w:rFonts w:ascii="Futura Std Book" w:hAnsi="Futura Std Book" w:cs="Tahoma"/>
          <w:spacing w:val="-4"/>
        </w:rPr>
        <w:t>u</w:t>
      </w:r>
      <w:r>
        <w:rPr>
          <w:rFonts w:ascii="Futura Std Book" w:hAnsi="Futura Std Book" w:cs="Tahoma"/>
          <w:spacing w:val="-1"/>
        </w:rPr>
        <w:t>m</w:t>
      </w:r>
      <w:r>
        <w:rPr>
          <w:rFonts w:ascii="Futura Std Book" w:hAnsi="Futura Std Book" w:cs="Tahoma"/>
        </w:rPr>
        <w:t>, 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the</w:t>
      </w:r>
      <w:r>
        <w:rPr>
          <w:rFonts w:ascii="Futura Std Book" w:hAnsi="Futura Std Book" w:cs="Tahoma"/>
          <w:spacing w:val="-2"/>
        </w:rPr>
        <w:t xml:space="preserve"> </w:t>
      </w:r>
      <w:r>
        <w:rPr>
          <w:rFonts w:ascii="Futura Std Book" w:hAnsi="Futura Std Book" w:cs="Tahoma"/>
        </w:rPr>
        <w:t>follo</w:t>
      </w:r>
      <w:r>
        <w:rPr>
          <w:rFonts w:ascii="Futura Std Book" w:hAnsi="Futura Std Book" w:cs="Tahoma"/>
          <w:spacing w:val="-1"/>
        </w:rPr>
        <w:t>w</w:t>
      </w:r>
      <w:r>
        <w:rPr>
          <w:rFonts w:ascii="Futura Std Book" w:hAnsi="Futura Std Book" w:cs="Tahoma"/>
        </w:rPr>
        <w:t>i</w:t>
      </w:r>
      <w:r>
        <w:rPr>
          <w:rFonts w:ascii="Futura Std Book" w:hAnsi="Futura Std Book" w:cs="Tahoma"/>
          <w:spacing w:val="-4"/>
        </w:rPr>
        <w:t>n</w:t>
      </w:r>
      <w:r>
        <w:rPr>
          <w:rFonts w:ascii="Futura Std Book" w:hAnsi="Futura Std Book" w:cs="Tahoma"/>
        </w:rPr>
        <w:t>g;</w:t>
      </w:r>
    </w:p>
    <w:p w14:paraId="2EB2554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HSE, Security and Community Affairs update</w:t>
      </w:r>
    </w:p>
    <w:p w14:paraId="0A7EC9A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Summary on progress during period</w:t>
      </w:r>
    </w:p>
    <w:p w14:paraId="3D0A05D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Planned work for next period</w:t>
      </w:r>
    </w:p>
    <w:p w14:paraId="448F1FF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Issues/Concerns</w:t>
      </w:r>
    </w:p>
    <w:p w14:paraId="41C9065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Status of Technical Queries</w:t>
      </w:r>
    </w:p>
    <w:p w14:paraId="580419E1" w14:textId="77777777" w:rsidR="00FB5D38" w:rsidRDefault="00000000">
      <w:pPr>
        <w:pStyle w:val="Heading2"/>
        <w:numPr>
          <w:ilvl w:val="1"/>
          <w:numId w:val="13"/>
        </w:numPr>
      </w:pPr>
      <w:bookmarkStart w:id="764" w:name="_Toc229034491"/>
      <w:r>
        <w:t>Monthly Progress Report</w:t>
      </w:r>
      <w:bookmarkEnd w:id="764"/>
    </w:p>
    <w:p w14:paraId="3061BF6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spacing w:val="-1"/>
        </w:rPr>
        <w:t>EA</w:t>
      </w:r>
      <w:r>
        <w:rPr>
          <w:rFonts w:ascii="Futura Std Book" w:hAnsi="Futura Std Book" w:cs="Tahoma"/>
          <w:spacing w:val="-15"/>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spacing w:val="-15"/>
        </w:rPr>
        <w:t xml:space="preserve">provide </w:t>
      </w:r>
      <w:r>
        <w:rPr>
          <w:rFonts w:ascii="Futura Std Book" w:hAnsi="Futura Std Book" w:cs="Tahoma"/>
        </w:rPr>
        <w:t>a</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6"/>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port</w:t>
      </w:r>
      <w:r>
        <w:rPr>
          <w:rFonts w:ascii="Futura Std Book" w:hAnsi="Futura Std Book" w:cs="Tahoma"/>
          <w:spacing w:val="-14"/>
        </w:rPr>
        <w:t xml:space="preserve"> </w:t>
      </w:r>
      <w:r>
        <w:rPr>
          <w:rFonts w:ascii="Futura Std Book" w:hAnsi="Futura Std Book" w:cs="Tahoma"/>
          <w:spacing w:val="-2"/>
        </w:rPr>
        <w:t>t</w:t>
      </w:r>
      <w:r>
        <w:rPr>
          <w:rFonts w:ascii="Futura Std Book" w:hAnsi="Futura Std Book" w:cs="Tahoma"/>
        </w:rPr>
        <w:t>o</w:t>
      </w:r>
      <w:r>
        <w:rPr>
          <w:rFonts w:ascii="Futura Std Book" w:hAnsi="Futura Std Book" w:cs="Tahoma"/>
          <w:spacing w:val="-14"/>
        </w:rPr>
        <w:t xml:space="preserve"> </w:t>
      </w:r>
      <w:r>
        <w:rPr>
          <w:rFonts w:ascii="Futura Std Book" w:hAnsi="Futura Std Book" w:cs="Tahoma"/>
        </w:rPr>
        <w:t>DSV</w:t>
      </w:r>
      <w:r>
        <w:rPr>
          <w:rFonts w:ascii="Futura Std Book" w:hAnsi="Futura Std Book" w:cs="Tahoma"/>
          <w:spacing w:val="-16"/>
        </w:rPr>
        <w:t xml:space="preserve"> </w:t>
      </w:r>
      <w:r>
        <w:rPr>
          <w:rFonts w:ascii="Futura Std Book" w:hAnsi="Futura Std Book" w:cs="Tahoma"/>
        </w:rPr>
        <w:t>by</w:t>
      </w:r>
      <w:r>
        <w:rPr>
          <w:rFonts w:ascii="Futura Std Book" w:hAnsi="Futura Std Book" w:cs="Tahoma"/>
          <w:spacing w:val="-14"/>
        </w:rPr>
        <w:t xml:space="preserve"> </w:t>
      </w:r>
      <w:r>
        <w:rPr>
          <w:rFonts w:ascii="Futura Std Book" w:hAnsi="Futura Std Book" w:cs="Tahoma"/>
        </w:rPr>
        <w:t>the</w:t>
      </w:r>
      <w:r>
        <w:rPr>
          <w:rFonts w:ascii="Futura Std Book" w:hAnsi="Futura Std Book" w:cs="Tahoma"/>
          <w:spacing w:val="-15"/>
        </w:rPr>
        <w:t xml:space="preserve"> </w:t>
      </w:r>
      <w:r>
        <w:rPr>
          <w:rFonts w:ascii="Futura Std Book" w:hAnsi="Futura Std Book" w:cs="Tahoma"/>
        </w:rPr>
        <w:t>f</w:t>
      </w:r>
      <w:r>
        <w:rPr>
          <w:rFonts w:ascii="Futura Std Book" w:hAnsi="Futura Std Book" w:cs="Tahoma"/>
          <w:spacing w:val="-4"/>
        </w:rPr>
        <w:t>i</w:t>
      </w:r>
      <w:r>
        <w:rPr>
          <w:rFonts w:ascii="Futura Std Book" w:hAnsi="Futura Std Book" w:cs="Tahoma"/>
        </w:rPr>
        <w:t>rst</w:t>
      </w:r>
      <w:r>
        <w:rPr>
          <w:rFonts w:ascii="Futura Std Book" w:hAnsi="Futura Std Book" w:cs="Tahoma"/>
          <w:spacing w:val="-14"/>
        </w:rPr>
        <w:t xml:space="preserve"> </w:t>
      </w:r>
      <w:r>
        <w:rPr>
          <w:rFonts w:ascii="Futura Std Book" w:hAnsi="Futura Std Book" w:cs="Tahoma"/>
        </w:rPr>
        <w:t>Frid</w:t>
      </w:r>
      <w:r>
        <w:rPr>
          <w:rFonts w:ascii="Futura Std Book" w:hAnsi="Futura Std Book" w:cs="Tahoma"/>
          <w:spacing w:val="-1"/>
        </w:rPr>
        <w:t>a</w:t>
      </w:r>
      <w:r>
        <w:rPr>
          <w:rFonts w:ascii="Futura Std Book" w:hAnsi="Futura Std Book" w:cs="Tahoma"/>
        </w:rPr>
        <w:t>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15"/>
        </w:rPr>
        <w:t xml:space="preserve"> </w:t>
      </w:r>
      <w:r>
        <w:rPr>
          <w:rFonts w:ascii="Futura Std Book" w:hAnsi="Futura Std Book" w:cs="Tahoma"/>
          <w:spacing w:val="-1"/>
        </w:rPr>
        <w:t>eac</w:t>
      </w:r>
      <w:r>
        <w:rPr>
          <w:rFonts w:ascii="Futura Std Book" w:hAnsi="Futura Std Book" w:cs="Tahoma"/>
        </w:rPr>
        <w:t>h</w:t>
      </w:r>
      <w:r>
        <w:rPr>
          <w:rFonts w:ascii="Futura Std Book" w:hAnsi="Futura Std Book" w:cs="Tahoma"/>
          <w:spacing w:val="-15"/>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w:t>
      </w:r>
      <w:r>
        <w:rPr>
          <w:rFonts w:ascii="Futura Std Book" w:hAnsi="Futura Std Book" w:cs="Tahoma"/>
          <w:spacing w:val="-17"/>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4"/>
        </w:rPr>
        <w:t xml:space="preserve"> </w:t>
      </w:r>
      <w:r>
        <w:rPr>
          <w:rFonts w:ascii="Futura Std Book" w:hAnsi="Futura Std Book" w:cs="Tahoma"/>
        </w:rPr>
        <w:t>i</w:t>
      </w:r>
      <w:r>
        <w:rPr>
          <w:rFonts w:ascii="Futura Std Book" w:hAnsi="Futura Std Book" w:cs="Tahoma"/>
          <w:spacing w:val="-1"/>
        </w:rPr>
        <w:t>nc</w:t>
      </w:r>
      <w:r>
        <w:rPr>
          <w:rFonts w:ascii="Futura Std Book" w:hAnsi="Futura Std Book" w:cs="Tahoma"/>
        </w:rPr>
        <w:t>l</w:t>
      </w:r>
      <w:r>
        <w:rPr>
          <w:rFonts w:ascii="Futura Std Book" w:hAnsi="Futura Std Book" w:cs="Tahoma"/>
          <w:spacing w:val="-1"/>
        </w:rPr>
        <w:t>u</w:t>
      </w:r>
      <w:r>
        <w:rPr>
          <w:rFonts w:ascii="Futura Std Book" w:hAnsi="Futura Std Book" w:cs="Tahoma"/>
        </w:rPr>
        <w:t>de progr</w:t>
      </w:r>
      <w:r>
        <w:rPr>
          <w:rFonts w:ascii="Futura Std Book" w:hAnsi="Futura Std Book" w:cs="Tahoma"/>
          <w:spacing w:val="-1"/>
        </w:rPr>
        <w:t>e</w:t>
      </w:r>
      <w:r>
        <w:rPr>
          <w:rFonts w:ascii="Futura Std Book" w:hAnsi="Futura Std Book" w:cs="Tahoma"/>
        </w:rPr>
        <w:t>ss from</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w:t>
      </w:r>
      <w:r>
        <w:rPr>
          <w:rFonts w:ascii="Futura Std Book" w:hAnsi="Futura Std Book" w:cs="Tahoma"/>
          <w:spacing w:val="-2"/>
        </w:rPr>
        <w:t>u</w:t>
      </w:r>
      <w:r>
        <w:rPr>
          <w:rFonts w:ascii="Futura Std Book" w:hAnsi="Futura Std Book" w:cs="Tahoma"/>
        </w:rPr>
        <w:t>t</w:t>
      </w:r>
      <w:r>
        <w:rPr>
          <w:rFonts w:ascii="Futura Std Book" w:hAnsi="Futura Std Book" w:cs="Tahoma"/>
          <w:spacing w:val="-1"/>
        </w:rPr>
        <w:t>-</w:t>
      </w:r>
      <w:r>
        <w:rPr>
          <w:rFonts w:ascii="Futura Std Book" w:hAnsi="Futura Std Book" w:cs="Tahoma"/>
        </w:rPr>
        <w:t>off</w:t>
      </w:r>
      <w:r>
        <w:rPr>
          <w:rFonts w:ascii="Futura Std Book" w:hAnsi="Futura Std Book" w:cs="Tahoma"/>
          <w:spacing w:val="-1"/>
        </w:rPr>
        <w:t xml:space="preserve"> </w:t>
      </w:r>
      <w:r>
        <w:rPr>
          <w:rFonts w:ascii="Futura Std Book" w:hAnsi="Futura Std Book" w:cs="Tahoma"/>
        </w:rPr>
        <w:t>d</w:t>
      </w:r>
      <w:r>
        <w:rPr>
          <w:rFonts w:ascii="Futura Std Book" w:hAnsi="Futura Std Book" w:cs="Tahoma"/>
          <w:spacing w:val="-1"/>
        </w:rPr>
        <w:t>a</w:t>
      </w:r>
      <w:r>
        <w:rPr>
          <w:rFonts w:ascii="Futura Std Book" w:hAnsi="Futura Std Book" w:cs="Tahoma"/>
        </w:rPr>
        <w:t>te of</w:t>
      </w:r>
      <w:r>
        <w:rPr>
          <w:rFonts w:ascii="Futura Std Book" w:hAnsi="Futura Std Book" w:cs="Tahoma"/>
          <w:spacing w:val="-3"/>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pr</w:t>
      </w:r>
      <w:r>
        <w:rPr>
          <w:rFonts w:ascii="Futura Std Book" w:hAnsi="Futura Std Book" w:cs="Tahoma"/>
          <w:spacing w:val="-2"/>
        </w:rPr>
        <w:t>e</w:t>
      </w:r>
      <w:r>
        <w:rPr>
          <w:rFonts w:ascii="Futura Std Book" w:hAnsi="Futura Std Book" w:cs="Tahoma"/>
        </w:rPr>
        <w:t>vious</w:t>
      </w:r>
      <w:r>
        <w:rPr>
          <w:rFonts w:ascii="Futura Std Book" w:hAnsi="Futura Std Book" w:cs="Tahoma"/>
          <w:spacing w:val="-3"/>
        </w:rPr>
        <w:t xml:space="preserve"> </w:t>
      </w:r>
      <w:r>
        <w:rPr>
          <w:rFonts w:ascii="Futura Std Book" w:hAnsi="Futura Std Book" w:cs="Tahoma"/>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 repor</w:t>
      </w:r>
      <w:r>
        <w:rPr>
          <w:rFonts w:ascii="Futura Std Book" w:hAnsi="Futura Std Book" w:cs="Tahoma"/>
          <w:spacing w:val="-3"/>
        </w:rPr>
        <w:t>t</w:t>
      </w:r>
      <w:r>
        <w:rPr>
          <w:rFonts w:ascii="Futura Std Book" w:hAnsi="Futura Std Book" w:cs="Tahoma"/>
        </w:rPr>
        <w:t>.</w:t>
      </w:r>
    </w:p>
    <w:p w14:paraId="30F7C2A2"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spacing w:val="-1"/>
        </w:rPr>
        <w:t xml:space="preserve">The </w:t>
      </w:r>
      <w:r>
        <w:rPr>
          <w:rFonts w:ascii="Futura Std Book" w:hAnsi="Futura Std Book" w:cs="Tahoma"/>
        </w:rPr>
        <w:t>i</w:t>
      </w:r>
      <w:r>
        <w:rPr>
          <w:rFonts w:ascii="Futura Std Book" w:hAnsi="Futura Std Book" w:cs="Tahoma"/>
          <w:spacing w:val="-1"/>
        </w:rPr>
        <w:t>n</w:t>
      </w:r>
      <w:r>
        <w:rPr>
          <w:rFonts w:ascii="Futura Std Book" w:hAnsi="Futura Std Book" w:cs="Tahoma"/>
        </w:rPr>
        <w:t>fo</w:t>
      </w:r>
      <w:r>
        <w:rPr>
          <w:rFonts w:ascii="Futura Std Book" w:hAnsi="Futura Std Book" w:cs="Tahoma"/>
          <w:spacing w:val="-2"/>
        </w:rPr>
        <w:t>r</w:t>
      </w:r>
      <w:r>
        <w:rPr>
          <w:rFonts w:ascii="Futura Std Book" w:hAnsi="Futura Std Book" w:cs="Tahoma"/>
          <w:spacing w:val="-1"/>
        </w:rPr>
        <w:t>ma</w:t>
      </w:r>
      <w:r>
        <w:rPr>
          <w:rFonts w:ascii="Futura Std Book" w:hAnsi="Futura Std Book" w:cs="Tahoma"/>
        </w:rPr>
        <w:t xml:space="preserve">tion </w:t>
      </w:r>
      <w:r>
        <w:rPr>
          <w:rFonts w:ascii="Futura Std Book" w:hAnsi="Futura Std Book" w:cs="Tahoma"/>
          <w:spacing w:val="-2"/>
        </w:rPr>
        <w:t>t</w:t>
      </w:r>
      <w:r>
        <w:rPr>
          <w:rFonts w:ascii="Futura Std Book" w:hAnsi="Futura Std Book" w:cs="Tahoma"/>
        </w:rPr>
        <w:t>o be</w:t>
      </w:r>
      <w:r>
        <w:rPr>
          <w:rFonts w:ascii="Futura Std Book" w:hAnsi="Futura Std Book" w:cs="Tahoma"/>
          <w:spacing w:val="-3"/>
        </w:rPr>
        <w:t xml:space="preserve"> </w:t>
      </w:r>
      <w:r>
        <w:rPr>
          <w:rFonts w:ascii="Futura Std Book" w:hAnsi="Futura Std Book" w:cs="Tahoma"/>
        </w:rPr>
        <w:t>p</w:t>
      </w:r>
      <w:r>
        <w:rPr>
          <w:rFonts w:ascii="Futura Std Book" w:hAnsi="Futura Std Book" w:cs="Tahoma"/>
          <w:spacing w:val="-3"/>
        </w:rPr>
        <w:t>r</w:t>
      </w:r>
      <w:r>
        <w:rPr>
          <w:rFonts w:ascii="Futura Std Book" w:hAnsi="Futura Std Book" w:cs="Tahoma"/>
        </w:rPr>
        <w:t>ovid</w:t>
      </w:r>
      <w:r>
        <w:rPr>
          <w:rFonts w:ascii="Futura Std Book" w:hAnsi="Futura Std Book" w:cs="Tahoma"/>
          <w:spacing w:val="-1"/>
        </w:rPr>
        <w:t>e</w:t>
      </w:r>
      <w:r>
        <w:rPr>
          <w:rFonts w:ascii="Futura Std Book" w:hAnsi="Futura Std Book" w:cs="Tahoma"/>
        </w:rPr>
        <w:t>d w</w:t>
      </w:r>
      <w:r>
        <w:rPr>
          <w:rFonts w:ascii="Futura Std Book" w:hAnsi="Futura Std Book" w:cs="Tahoma"/>
          <w:spacing w:val="-1"/>
        </w:rPr>
        <w:t>i</w:t>
      </w:r>
      <w:r>
        <w:rPr>
          <w:rFonts w:ascii="Futura Std Book" w:hAnsi="Futura Std Book" w:cs="Tahoma"/>
        </w:rPr>
        <w:t>ll</w:t>
      </w:r>
      <w:r>
        <w:rPr>
          <w:rFonts w:ascii="Futura Std Book" w:hAnsi="Futura Std Book" w:cs="Tahoma"/>
          <w:spacing w:val="-3"/>
        </w:rPr>
        <w:t xml:space="preserve"> </w:t>
      </w:r>
      <w:r>
        <w:rPr>
          <w:rFonts w:ascii="Futura Std Book" w:hAnsi="Futura Std Book" w:cs="Tahoma"/>
        </w:rPr>
        <w:t>in</w:t>
      </w:r>
      <w:r>
        <w:rPr>
          <w:rFonts w:ascii="Futura Std Book" w:hAnsi="Futura Std Book" w:cs="Tahoma"/>
          <w:spacing w:val="-2"/>
        </w:rPr>
        <w:t>c</w:t>
      </w:r>
      <w:r>
        <w:rPr>
          <w:rFonts w:ascii="Futura Std Book" w:hAnsi="Futura Std Book" w:cs="Tahoma"/>
        </w:rPr>
        <w:t>l</w:t>
      </w:r>
      <w:r>
        <w:rPr>
          <w:rFonts w:ascii="Futura Std Book" w:hAnsi="Futura Std Book" w:cs="Tahoma"/>
          <w:spacing w:val="-1"/>
        </w:rPr>
        <w:t>u</w:t>
      </w:r>
      <w:r>
        <w:rPr>
          <w:rFonts w:ascii="Futura Std Book" w:hAnsi="Futura Std Book" w:cs="Tahoma"/>
        </w:rPr>
        <w:t xml:space="preserve">de </w:t>
      </w:r>
      <w:r>
        <w:rPr>
          <w:rFonts w:ascii="Futura Std Book" w:hAnsi="Futura Std Book" w:cs="Tahoma"/>
          <w:spacing w:val="-1"/>
        </w:rPr>
        <w:t>a</w:t>
      </w:r>
      <w:r>
        <w:rPr>
          <w:rFonts w:ascii="Futura Std Book" w:hAnsi="Futura Std Book" w:cs="Tahoma"/>
        </w:rPr>
        <w:t>s a</w:t>
      </w:r>
      <w:r>
        <w:rPr>
          <w:rFonts w:ascii="Futura Std Book" w:hAnsi="Futura Std Book" w:cs="Tahoma"/>
          <w:spacing w:val="-2"/>
        </w:rPr>
        <w:t xml:space="preserve"> </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w:t>
      </w:r>
      <w:r>
        <w:rPr>
          <w:rFonts w:ascii="Futura Std Book" w:hAnsi="Futura Std Book" w:cs="Tahoma"/>
        </w:rPr>
        <w:t>i</w:t>
      </w:r>
      <w:r>
        <w:rPr>
          <w:rFonts w:ascii="Futura Std Book" w:hAnsi="Futura Std Book" w:cs="Tahoma"/>
          <w:spacing w:val="-1"/>
        </w:rPr>
        <w:t>mum</w:t>
      </w:r>
      <w:r>
        <w:rPr>
          <w:rFonts w:ascii="Futura Std Book" w:hAnsi="Futura Std Book" w:cs="Tahoma"/>
        </w:rPr>
        <w:t>:</w:t>
      </w:r>
    </w:p>
    <w:p w14:paraId="2BF284E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HSE, Security and Community Affairs update</w:t>
      </w:r>
    </w:p>
    <w:p w14:paraId="11E0CF9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Summary on progress during period</w:t>
      </w:r>
    </w:p>
    <w:p w14:paraId="788950A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Planned work for next period</w:t>
      </w:r>
    </w:p>
    <w:p w14:paraId="46E85E0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Issues/Concerns</w:t>
      </w:r>
    </w:p>
    <w:p w14:paraId="5B6CFFE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Technical Queries</w:t>
      </w:r>
    </w:p>
    <w:p w14:paraId="7FA1F8F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Changes/Variation status</w:t>
      </w:r>
    </w:p>
    <w:p w14:paraId="03D8F07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Invoice Status</w:t>
      </w:r>
    </w:p>
    <w:p w14:paraId="348E3C9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Updated Level 2 Project Schedule Performance relative to Baseline</w:t>
      </w:r>
    </w:p>
    <w:p w14:paraId="4FB6E5D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Document Register</w:t>
      </w:r>
    </w:p>
    <w:p w14:paraId="369B338E"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rPr>
          <w:rFonts w:eastAsia="Tahoma"/>
        </w:rPr>
        <w:t>Status</w:t>
      </w:r>
      <w:r>
        <w:t xml:space="preserve"> of D</w:t>
      </w:r>
      <w:r>
        <w:rPr>
          <w:spacing w:val="-2"/>
        </w:rPr>
        <w:t>e</w:t>
      </w:r>
      <w:r>
        <w:t>liv</w:t>
      </w:r>
      <w:r>
        <w:rPr>
          <w:spacing w:val="-1"/>
        </w:rPr>
        <w:t>e</w:t>
      </w:r>
      <w:r>
        <w:t>r</w:t>
      </w:r>
      <w:r>
        <w:rPr>
          <w:spacing w:val="-2"/>
        </w:rPr>
        <w:t>a</w:t>
      </w:r>
      <w:r>
        <w:t>bl</w:t>
      </w:r>
      <w:r>
        <w:rPr>
          <w:spacing w:val="-1"/>
        </w:rPr>
        <w:t>e</w:t>
      </w:r>
      <w:r>
        <w:t>s</w:t>
      </w:r>
    </w:p>
    <w:p w14:paraId="7B15A400" w14:textId="77777777" w:rsidR="00FB5D38" w:rsidRDefault="00000000">
      <w:pPr>
        <w:pStyle w:val="Heading2"/>
        <w:numPr>
          <w:ilvl w:val="1"/>
          <w:numId w:val="13"/>
        </w:numPr>
      </w:pPr>
      <w:bookmarkStart w:id="765" w:name="_Toc229034492"/>
      <w:r>
        <w:t>Progress Review Meetings</w:t>
      </w:r>
      <w:bookmarkEnd w:id="765"/>
    </w:p>
    <w:p w14:paraId="084196E7"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spacing w:val="-1"/>
        </w:rPr>
        <w:t>The</w:t>
      </w:r>
      <w:r>
        <w:rPr>
          <w:rFonts w:ascii="Futura Std Book" w:hAnsi="Futura Std Book" w:cs="Tahoma"/>
          <w:spacing w:val="36"/>
        </w:rPr>
        <w:t xml:space="preserve"> </w:t>
      </w:r>
      <w:r>
        <w:rPr>
          <w:rFonts w:ascii="Futura Std Book" w:hAnsi="Futura Std Book" w:cs="Tahoma"/>
        </w:rPr>
        <w:t>f</w:t>
      </w:r>
      <w:r>
        <w:rPr>
          <w:rFonts w:ascii="Futura Std Book" w:hAnsi="Futura Std Book" w:cs="Tahoma"/>
          <w:spacing w:val="-2"/>
        </w:rPr>
        <w:t>r</w:t>
      </w:r>
      <w:r>
        <w:rPr>
          <w:rFonts w:ascii="Futura Std Book" w:hAnsi="Futura Std Book" w:cs="Tahoma"/>
          <w:spacing w:val="-1"/>
        </w:rPr>
        <w:t>e</w:t>
      </w:r>
      <w:r>
        <w:rPr>
          <w:rFonts w:ascii="Futura Std Book" w:hAnsi="Futura Std Book" w:cs="Tahoma"/>
        </w:rPr>
        <w:t>qu</w:t>
      </w:r>
      <w:r>
        <w:rPr>
          <w:rFonts w:ascii="Futura Std Book" w:hAnsi="Futura Std Book" w:cs="Tahoma"/>
          <w:spacing w:val="-2"/>
        </w:rPr>
        <w:t>e</w:t>
      </w:r>
      <w:r>
        <w:rPr>
          <w:rFonts w:ascii="Futura Std Book" w:hAnsi="Futura Std Book" w:cs="Tahoma"/>
          <w:spacing w:val="-1"/>
        </w:rPr>
        <w:t>nc</w:t>
      </w:r>
      <w:r>
        <w:rPr>
          <w:rFonts w:ascii="Futura Std Book" w:hAnsi="Futura Std Book" w:cs="Tahoma"/>
        </w:rPr>
        <w:t>y</w:t>
      </w:r>
      <w:r>
        <w:rPr>
          <w:rFonts w:ascii="Futura Std Book" w:hAnsi="Futura Std Book" w:cs="Tahoma"/>
          <w:spacing w:val="39"/>
        </w:rPr>
        <w:t xml:space="preserve"> </w:t>
      </w:r>
      <w:r>
        <w:rPr>
          <w:rFonts w:ascii="Futura Std Book" w:hAnsi="Futura Std Book" w:cs="Tahoma"/>
        </w:rPr>
        <w:t>of</w:t>
      </w:r>
      <w:r>
        <w:rPr>
          <w:rFonts w:ascii="Futura Std Book" w:hAnsi="Futura Std Book" w:cs="Tahoma"/>
          <w:spacing w:val="36"/>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w:t>
      </w:r>
      <w:r>
        <w:rPr>
          <w:rFonts w:ascii="Futura Std Book" w:hAnsi="Futura Std Book" w:cs="Tahoma"/>
          <w:spacing w:val="-3"/>
        </w:rPr>
        <w:t>r</w:t>
      </w:r>
      <w:r>
        <w:rPr>
          <w:rFonts w:ascii="Futura Std Book" w:hAnsi="Futura Std Book" w:cs="Tahoma"/>
          <w:spacing w:val="-1"/>
        </w:rPr>
        <w:t>e</w:t>
      </w:r>
      <w:r>
        <w:rPr>
          <w:rFonts w:ascii="Futura Std Book" w:hAnsi="Futura Std Book" w:cs="Tahoma"/>
        </w:rPr>
        <w:t>ss</w:t>
      </w:r>
      <w:r>
        <w:rPr>
          <w:rFonts w:ascii="Futura Std Book" w:hAnsi="Futura Std Book" w:cs="Tahoma"/>
          <w:spacing w:val="38"/>
        </w:rPr>
        <w:t xml:space="preserve"> </w:t>
      </w:r>
      <w:r>
        <w:rPr>
          <w:rFonts w:ascii="Futura Std Book" w:hAnsi="Futura Std Book" w:cs="Tahoma"/>
          <w:spacing w:val="-1"/>
        </w:rPr>
        <w:t>mee</w:t>
      </w:r>
      <w:r>
        <w:rPr>
          <w:rFonts w:ascii="Futura Std Book" w:hAnsi="Futura Std Book" w:cs="Tahoma"/>
        </w:rPr>
        <w:t>tings</w:t>
      </w:r>
      <w:r>
        <w:rPr>
          <w:rFonts w:ascii="Futura Std Book" w:hAnsi="Futura Std Book" w:cs="Tahoma"/>
          <w:spacing w:val="36"/>
        </w:rPr>
        <w:t xml:space="preserve"> </w:t>
      </w:r>
      <w:r>
        <w:rPr>
          <w:rFonts w:ascii="Futura Std Book" w:hAnsi="Futura Std Book" w:cs="Tahoma"/>
        </w:rPr>
        <w:t>betw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n</w:t>
      </w:r>
      <w:r>
        <w:rPr>
          <w:rFonts w:ascii="Futura Std Book" w:hAnsi="Futura Std Book" w:cs="Tahoma"/>
          <w:spacing w:val="35"/>
        </w:rPr>
        <w:t xml:space="preserve"> </w:t>
      </w:r>
      <w:r>
        <w:rPr>
          <w:rFonts w:ascii="Futura Std Book" w:hAnsi="Futura Std Book" w:cs="Tahoma"/>
        </w:rPr>
        <w:t>The</w:t>
      </w:r>
      <w:r>
        <w:rPr>
          <w:rFonts w:ascii="Futura Std Book" w:hAnsi="Futura Std Book" w:cs="Tahoma"/>
          <w:spacing w:val="37"/>
        </w:rPr>
        <w:t xml:space="preserve"> </w:t>
      </w:r>
      <w:r>
        <w:rPr>
          <w:rFonts w:ascii="Futura Std Book" w:hAnsi="Futura Std Book" w:cs="Tahoma"/>
          <w:spacing w:val="-1"/>
        </w:rPr>
        <w:t>C</w:t>
      </w:r>
      <w:r>
        <w:rPr>
          <w:rFonts w:ascii="Futura Std Book" w:hAnsi="Futura Std Book" w:cs="Tahoma"/>
        </w:rPr>
        <w:t>omp</w:t>
      </w:r>
      <w:r>
        <w:rPr>
          <w:rFonts w:ascii="Futura Std Book" w:hAnsi="Futura Std Book" w:cs="Tahoma"/>
          <w:spacing w:val="-1"/>
        </w:rPr>
        <w:t>an</w:t>
      </w:r>
      <w:r>
        <w:rPr>
          <w:rFonts w:ascii="Futura Std Book" w:hAnsi="Futura Std Book" w:cs="Tahoma"/>
        </w:rPr>
        <w:t>y</w:t>
      </w:r>
      <w:r>
        <w:rPr>
          <w:rFonts w:ascii="Futura Std Book" w:hAnsi="Futura Std Book" w:cs="Tahoma"/>
          <w:spacing w:val="36"/>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34"/>
        </w:rPr>
        <w:t xml:space="preserve"> </w:t>
      </w:r>
      <w:r>
        <w:rPr>
          <w:rFonts w:ascii="Futura Std Book" w:hAnsi="Futura Std Book" w:cs="Tahoma"/>
        </w:rPr>
        <w:t>Epic</w:t>
      </w:r>
      <w:r>
        <w:rPr>
          <w:rFonts w:ascii="Futura Std Book" w:hAnsi="Futura Std Book" w:cs="Tahoma"/>
          <w:spacing w:val="35"/>
        </w:rPr>
        <w:t xml:space="preserve"> </w:t>
      </w:r>
      <w:r>
        <w:rPr>
          <w:rFonts w:ascii="Futura Std Book" w:hAnsi="Futura Std Book" w:cs="Tahoma"/>
        </w:rPr>
        <w:t>Atl</w:t>
      </w:r>
      <w:r>
        <w:rPr>
          <w:rFonts w:ascii="Futura Std Book" w:hAnsi="Futura Std Book" w:cs="Tahoma"/>
          <w:spacing w:val="-1"/>
        </w:rPr>
        <w:t>an</w:t>
      </w:r>
      <w:r>
        <w:rPr>
          <w:rFonts w:ascii="Futura Std Book" w:hAnsi="Futura Std Book" w:cs="Tahoma"/>
        </w:rPr>
        <w:t>tic</w:t>
      </w:r>
      <w:r>
        <w:rPr>
          <w:rFonts w:ascii="Futura Std Book" w:hAnsi="Futura Std Book" w:cs="Tahoma"/>
          <w:spacing w:val="38"/>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36"/>
        </w:rPr>
        <w:t xml:space="preserve"> </w:t>
      </w:r>
      <w:r>
        <w:rPr>
          <w:rFonts w:ascii="Futura Std Book" w:hAnsi="Futura Std Book" w:cs="Tahoma"/>
        </w:rPr>
        <w:t>be det</w:t>
      </w:r>
      <w:r>
        <w:rPr>
          <w:rFonts w:ascii="Futura Std Book" w:hAnsi="Futura Std Book" w:cs="Tahoma"/>
          <w:spacing w:val="-2"/>
        </w:rPr>
        <w:t>e</w:t>
      </w:r>
      <w:r>
        <w:rPr>
          <w:rFonts w:ascii="Futura Std Book" w:hAnsi="Futura Std Book" w:cs="Tahoma"/>
        </w:rPr>
        <w:t>r</w:t>
      </w:r>
      <w:r>
        <w:rPr>
          <w:rFonts w:ascii="Futura Std Book" w:hAnsi="Futura Std Book" w:cs="Tahoma"/>
          <w:spacing w:val="-1"/>
        </w:rPr>
        <w:t>m</w:t>
      </w:r>
      <w:r>
        <w:rPr>
          <w:rFonts w:ascii="Futura Std Book" w:hAnsi="Futura Std Book" w:cs="Tahoma"/>
        </w:rPr>
        <w:t>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ft</w:t>
      </w:r>
      <w:r>
        <w:rPr>
          <w:rFonts w:ascii="Futura Std Book" w:hAnsi="Futura Std Book" w:cs="Tahoma"/>
          <w:spacing w:val="-2"/>
        </w:rPr>
        <w:t>e</w:t>
      </w:r>
      <w:r>
        <w:rPr>
          <w:rFonts w:ascii="Futura Std Book" w:hAnsi="Futura Std Book" w:cs="Tahoma"/>
        </w:rPr>
        <w:t xml:space="preserve">r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tra</w:t>
      </w:r>
      <w:r>
        <w:rPr>
          <w:rFonts w:ascii="Futura Std Book" w:hAnsi="Futura Std Book" w:cs="Tahoma"/>
          <w:spacing w:val="-2"/>
        </w:rPr>
        <w:t>c</w:t>
      </w:r>
      <w:r>
        <w:rPr>
          <w:rFonts w:ascii="Futura Std Book" w:hAnsi="Futura Std Book" w:cs="Tahoma"/>
        </w:rPr>
        <w:t>t</w:t>
      </w:r>
      <w:r>
        <w:rPr>
          <w:rFonts w:ascii="Futura Std Book" w:hAnsi="Futura Std Book" w:cs="Tahoma"/>
          <w:spacing w:val="1"/>
        </w:rPr>
        <w:t xml:space="preserve"> </w:t>
      </w:r>
      <w:r>
        <w:rPr>
          <w:rFonts w:ascii="Futura Std Book" w:hAnsi="Futura Std Book" w:cs="Tahoma"/>
          <w:spacing w:val="-1"/>
        </w:rPr>
        <w:t>a</w:t>
      </w:r>
      <w:r>
        <w:rPr>
          <w:rFonts w:ascii="Futura Std Book" w:hAnsi="Futura Std Book" w:cs="Tahoma"/>
        </w:rPr>
        <w:t>w</w:t>
      </w:r>
      <w:r>
        <w:rPr>
          <w:rFonts w:ascii="Futura Std Book" w:hAnsi="Futura Std Book" w:cs="Tahoma"/>
          <w:spacing w:val="-2"/>
        </w:rPr>
        <w:t>a</w:t>
      </w:r>
      <w:r>
        <w:rPr>
          <w:rFonts w:ascii="Futura Std Book" w:hAnsi="Futura Std Book" w:cs="Tahoma"/>
        </w:rPr>
        <w:t>rd. A</w:t>
      </w:r>
      <w:r>
        <w:rPr>
          <w:rFonts w:ascii="Futura Std Book" w:hAnsi="Futura Std Book" w:cs="Tahoma"/>
          <w:spacing w:val="-3"/>
        </w:rPr>
        <w:t xml:space="preserve"> </w:t>
      </w:r>
      <w:r>
        <w:rPr>
          <w:rFonts w:ascii="Futura Std Book" w:hAnsi="Futura Std Book" w:cs="Tahoma"/>
        </w:rPr>
        <w:t>bi</w:t>
      </w:r>
      <w:r>
        <w:rPr>
          <w:rFonts w:ascii="Futura Std Book" w:hAnsi="Futura Std Book" w:cs="Tahoma"/>
          <w:spacing w:val="-1"/>
        </w:rPr>
        <w:t>-</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kly</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1"/>
        </w:rPr>
        <w:t xml:space="preserve"> </w:t>
      </w:r>
      <w:r>
        <w:rPr>
          <w:rFonts w:ascii="Futura Std Book" w:hAnsi="Futura Std Book" w:cs="Tahoma"/>
          <w:spacing w:val="-1"/>
        </w:rPr>
        <w:t>mee</w:t>
      </w:r>
      <w:r>
        <w:rPr>
          <w:rFonts w:ascii="Futura Std Book" w:hAnsi="Futura Std Book" w:cs="Tahoma"/>
        </w:rPr>
        <w:t>ting is</w:t>
      </w:r>
      <w:r>
        <w:rPr>
          <w:rFonts w:ascii="Futura Std Book" w:hAnsi="Futura Std Book" w:cs="Tahoma"/>
          <w:spacing w:val="-2"/>
        </w:rPr>
        <w:t xml:space="preserve"> </w:t>
      </w:r>
      <w:r>
        <w:rPr>
          <w:rFonts w:ascii="Futura Std Book" w:hAnsi="Futura Std Book" w:cs="Tahoma"/>
        </w:rPr>
        <w:t>sugg</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t</w:t>
      </w:r>
      <w:r>
        <w:rPr>
          <w:rFonts w:ascii="Futura Std Book" w:hAnsi="Futura Std Book" w:cs="Tahoma"/>
          <w:spacing w:val="-1"/>
        </w:rPr>
        <w:t>e</w:t>
      </w:r>
      <w:r>
        <w:rPr>
          <w:rFonts w:ascii="Futura Std Book" w:hAnsi="Futura Std Book" w:cs="Tahoma"/>
        </w:rPr>
        <w:t>d.</w:t>
      </w:r>
    </w:p>
    <w:p w14:paraId="5746DBFB" w14:textId="77777777" w:rsidR="00FB5D38" w:rsidRDefault="00000000">
      <w:pPr>
        <w:pStyle w:val="Heading2"/>
        <w:numPr>
          <w:ilvl w:val="1"/>
          <w:numId w:val="13"/>
        </w:numPr>
      </w:pPr>
      <w:bookmarkStart w:id="766" w:name="_Toc229034493"/>
      <w:r>
        <w:t>Planning – Scheduling and Control</w:t>
      </w:r>
      <w:bookmarkEnd w:id="766"/>
    </w:p>
    <w:p w14:paraId="547211A3"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w:t>
      </w:r>
      <w:r>
        <w:rPr>
          <w:rFonts w:ascii="Futura Std Book" w:hAnsi="Futura Std Book" w:cs="Tahoma"/>
          <w:spacing w:val="1"/>
        </w:rPr>
        <w:t xml:space="preserve"> </w:t>
      </w:r>
      <w:r>
        <w:rPr>
          <w:rFonts w:ascii="Futura Std Book" w:hAnsi="Futura Std Book" w:cs="Tahoma"/>
          <w:spacing w:val="-1"/>
        </w:rPr>
        <w:t>project</w:t>
      </w:r>
      <w:r>
        <w:rPr>
          <w:rFonts w:ascii="Futura Std Book" w:hAnsi="Futura Std Book" w:cs="Tahoma"/>
          <w:spacing w:val="1"/>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 xml:space="preserve">d </w:t>
      </w:r>
      <w:r>
        <w:rPr>
          <w:rFonts w:ascii="Futura Std Book" w:hAnsi="Futura Std Book" w:cs="Tahoma"/>
          <w:spacing w:val="-1"/>
        </w:rPr>
        <w:t>a</w:t>
      </w:r>
      <w:r>
        <w:rPr>
          <w:rFonts w:ascii="Futura Std Book" w:hAnsi="Futura Std Book" w:cs="Tahoma"/>
        </w:rPr>
        <w:t>t</w:t>
      </w:r>
      <w:r>
        <w:rPr>
          <w:rFonts w:ascii="Futura Std Book" w:hAnsi="Futura Std Book" w:cs="Tahoma"/>
          <w:spacing w:val="1"/>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3"/>
        </w:rPr>
        <w:t xml:space="preserve"> </w:t>
      </w:r>
      <w:r>
        <w:rPr>
          <w:rFonts w:ascii="Futura Std Book" w:hAnsi="Futura Std Book" w:cs="Tahoma"/>
        </w:rPr>
        <w:t>3</w:t>
      </w:r>
      <w:r>
        <w:rPr>
          <w:rFonts w:ascii="Futura Std Book" w:hAnsi="Futura Std Book" w:cs="Tahoma"/>
          <w:spacing w:val="2"/>
        </w:rPr>
        <w:t xml:space="preserve"> </w:t>
      </w:r>
      <w:r>
        <w:rPr>
          <w:rFonts w:ascii="Futura Std Book" w:hAnsi="Futura Std Book" w:cs="Tahoma"/>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 det</w:t>
      </w:r>
      <w:r>
        <w:rPr>
          <w:rFonts w:ascii="Futura Std Book" w:hAnsi="Futura Std Book" w:cs="Tahoma"/>
          <w:spacing w:val="-1"/>
        </w:rPr>
        <w:t>a</w:t>
      </w:r>
      <w:r>
        <w:rPr>
          <w:rFonts w:ascii="Futura Std Book" w:hAnsi="Futura Std Book" w:cs="Tahoma"/>
        </w:rPr>
        <w:t>ils of pro</w:t>
      </w:r>
      <w:r>
        <w:rPr>
          <w:rFonts w:ascii="Futura Std Book" w:hAnsi="Futura Std Book" w:cs="Tahoma"/>
          <w:spacing w:val="-3"/>
        </w:rPr>
        <w:t>j</w:t>
      </w:r>
      <w:r>
        <w:rPr>
          <w:rFonts w:ascii="Futura Std Book" w:hAnsi="Futura Std Book" w:cs="Tahoma"/>
          <w:spacing w:val="-1"/>
        </w:rPr>
        <w:t>ec</w:t>
      </w:r>
      <w:r>
        <w:rPr>
          <w:rFonts w:ascii="Futura Std Book" w:hAnsi="Futura Std Book" w:cs="Tahoma"/>
        </w:rPr>
        <w:t>t</w:t>
      </w:r>
      <w:r>
        <w:rPr>
          <w:rFonts w:ascii="Futura Std Book" w:hAnsi="Futura Std Book" w:cs="Tahoma"/>
          <w:spacing w:val="3"/>
        </w:rPr>
        <w:t xml:space="preserve"> </w:t>
      </w:r>
      <w:r>
        <w:rPr>
          <w:rFonts w:ascii="Futura Std Book" w:hAnsi="Futura Std Book" w:cs="Tahoma"/>
          <w:spacing w:val="-1"/>
        </w:rPr>
        <w:t>ac</w:t>
      </w:r>
      <w:r>
        <w:rPr>
          <w:rFonts w:ascii="Futura Std Book" w:hAnsi="Futura Std Book" w:cs="Tahoma"/>
        </w:rPr>
        <w:t>tivitie</w:t>
      </w:r>
      <w:r>
        <w:rPr>
          <w:rFonts w:ascii="Futura Std Book" w:hAnsi="Futura Std Book" w:cs="Tahoma"/>
          <w:spacing w:val="-1"/>
        </w:rPr>
        <w:t>s</w:t>
      </w:r>
      <w:r>
        <w:rPr>
          <w:rFonts w:ascii="Futura Std Book" w:hAnsi="Futura Std Book" w:cs="Tahoma"/>
        </w:rPr>
        <w:t>. A proj</w:t>
      </w:r>
      <w:r>
        <w:rPr>
          <w:rFonts w:ascii="Futura Std Book" w:hAnsi="Futura Std Book" w:cs="Tahoma"/>
          <w:spacing w:val="-1"/>
        </w:rPr>
        <w:t>ec</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lastRenderedPageBreak/>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e</w:t>
      </w:r>
      <w:r>
        <w:rPr>
          <w:rFonts w:ascii="Futura Std Book" w:hAnsi="Futura Std Book" w:cs="Tahoma"/>
          <w:spacing w:val="-18"/>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16"/>
        </w:rPr>
        <w:t xml:space="preserve"> </w:t>
      </w:r>
      <w:r>
        <w:rPr>
          <w:rFonts w:ascii="Futura Std Book" w:hAnsi="Futura Std Book" w:cs="Tahoma"/>
        </w:rPr>
        <w:t>Lev</w:t>
      </w:r>
      <w:r>
        <w:rPr>
          <w:rFonts w:ascii="Futura Std Book" w:hAnsi="Futura Std Book" w:cs="Tahoma"/>
          <w:spacing w:val="-2"/>
        </w:rPr>
        <w:t>e</w:t>
      </w:r>
      <w:r>
        <w:rPr>
          <w:rFonts w:ascii="Futura Std Book" w:hAnsi="Futura Std Book" w:cs="Tahoma"/>
        </w:rPr>
        <w:t>l</w:t>
      </w:r>
      <w:r>
        <w:rPr>
          <w:rFonts w:ascii="Futura Std Book" w:hAnsi="Futura Std Book" w:cs="Tahoma"/>
          <w:spacing w:val="-19"/>
        </w:rPr>
        <w:t xml:space="preserve"> </w:t>
      </w:r>
      <w:r>
        <w:rPr>
          <w:rFonts w:ascii="Futura Std Book" w:hAnsi="Futura Std Book" w:cs="Tahoma"/>
        </w:rPr>
        <w:t>2</w:t>
      </w:r>
      <w:r>
        <w:rPr>
          <w:rFonts w:ascii="Futura Std Book" w:hAnsi="Futura Std Book" w:cs="Tahoma"/>
          <w:spacing w:val="-17"/>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17"/>
        </w:rPr>
        <w:t xml:space="preserve"> </w:t>
      </w:r>
      <w:r>
        <w:rPr>
          <w:rFonts w:ascii="Futura Std Book" w:hAnsi="Futura Std Book" w:cs="Tahoma"/>
        </w:rPr>
        <w:t>be</w:t>
      </w:r>
      <w:r>
        <w:rPr>
          <w:rFonts w:ascii="Futura Std Book" w:hAnsi="Futura Std Book" w:cs="Tahoma"/>
          <w:spacing w:val="-17"/>
        </w:rPr>
        <w:t xml:space="preserve"> </w:t>
      </w:r>
      <w:r>
        <w:rPr>
          <w:rFonts w:ascii="Futura Std Book" w:hAnsi="Futura Std Book" w:cs="Tahoma"/>
          <w:spacing w:val="-1"/>
        </w:rPr>
        <w:t>ma</w:t>
      </w:r>
      <w:r>
        <w:rPr>
          <w:rFonts w:ascii="Futura Std Book" w:hAnsi="Futura Std Book" w:cs="Tahoma"/>
        </w:rPr>
        <w:t>i</w:t>
      </w:r>
      <w:r>
        <w:rPr>
          <w:rFonts w:ascii="Futura Std Book" w:hAnsi="Futura Std Book" w:cs="Tahoma"/>
          <w:spacing w:val="-1"/>
        </w:rPr>
        <w:t>n</w:t>
      </w:r>
      <w:r>
        <w:rPr>
          <w:rFonts w:ascii="Futura Std Book" w:hAnsi="Futura Std Book" w:cs="Tahoma"/>
        </w:rPr>
        <w:t>tai</w:t>
      </w:r>
      <w:r>
        <w:rPr>
          <w:rFonts w:ascii="Futura Std Book" w:hAnsi="Futura Std Book" w:cs="Tahoma"/>
          <w:spacing w:val="-1"/>
        </w:rPr>
        <w:t>ne</w:t>
      </w:r>
      <w:r>
        <w:rPr>
          <w:rFonts w:ascii="Futura Std Book" w:hAnsi="Futura Std Book" w:cs="Tahoma"/>
        </w:rPr>
        <w:t>d</w:t>
      </w:r>
      <w:r>
        <w:rPr>
          <w:rFonts w:ascii="Futura Std Book" w:hAnsi="Futura Std Book" w:cs="Tahoma"/>
          <w:spacing w:val="-18"/>
        </w:rPr>
        <w:t xml:space="preserve"> </w:t>
      </w:r>
      <w:r>
        <w:rPr>
          <w:rFonts w:ascii="Futura Std Book" w:hAnsi="Futura Std Book" w:cs="Tahoma"/>
        </w:rPr>
        <w:t>by</w:t>
      </w:r>
      <w:r>
        <w:rPr>
          <w:rFonts w:ascii="Futura Std Book" w:hAnsi="Futura Std Book" w:cs="Tahoma"/>
          <w:spacing w:val="-16"/>
        </w:rPr>
        <w:t xml:space="preserve"> </w:t>
      </w:r>
      <w:r>
        <w:rPr>
          <w:rFonts w:ascii="Futura Std Book" w:hAnsi="Futura Std Book" w:cs="Tahoma"/>
          <w:spacing w:val="-3"/>
        </w:rPr>
        <w:t>s</w:t>
      </w:r>
      <w:r>
        <w:rPr>
          <w:rFonts w:ascii="Futura Std Book" w:hAnsi="Futura Std Book" w:cs="Tahoma"/>
          <w:spacing w:val="-1"/>
        </w:rPr>
        <w:t>h</w:t>
      </w:r>
      <w:r>
        <w:rPr>
          <w:rFonts w:ascii="Futura Std Book" w:hAnsi="Futura Std Book" w:cs="Tahoma"/>
        </w:rPr>
        <w:t>ow</w:t>
      </w:r>
      <w:r>
        <w:rPr>
          <w:rFonts w:ascii="Futura Std Book" w:hAnsi="Futura Std Book" w:cs="Tahoma"/>
          <w:spacing w:val="-1"/>
        </w:rPr>
        <w:t>in</w:t>
      </w:r>
      <w:r>
        <w:rPr>
          <w:rFonts w:ascii="Futura Std Book" w:hAnsi="Futura Std Book" w:cs="Tahoma"/>
        </w:rPr>
        <w:t>g</w:t>
      </w:r>
      <w:r>
        <w:rPr>
          <w:rFonts w:ascii="Futura Std Book" w:hAnsi="Futura Std Book" w:cs="Tahoma"/>
          <w:spacing w:val="-16"/>
        </w:rPr>
        <w:t xml:space="preserve"> </w:t>
      </w:r>
      <w:r>
        <w:rPr>
          <w:rFonts w:ascii="Futura Std Book" w:hAnsi="Futura Std Book" w:cs="Tahoma"/>
        </w:rPr>
        <w:t>s</w:t>
      </w:r>
      <w:r>
        <w:rPr>
          <w:rFonts w:ascii="Futura Std Book" w:hAnsi="Futura Std Book" w:cs="Tahoma"/>
          <w:spacing w:val="-1"/>
        </w:rPr>
        <w:t>umma</w:t>
      </w:r>
      <w:r>
        <w:rPr>
          <w:rFonts w:ascii="Futura Std Book" w:hAnsi="Futura Std Book" w:cs="Tahoma"/>
        </w:rPr>
        <w:t>ry</w:t>
      </w:r>
      <w:r>
        <w:rPr>
          <w:rFonts w:ascii="Futura Std Book" w:hAnsi="Futura Std Book" w:cs="Tahoma"/>
          <w:spacing w:val="-16"/>
        </w:rPr>
        <w:t xml:space="preserve"> </w:t>
      </w:r>
      <w:r>
        <w:rPr>
          <w:rFonts w:ascii="Futura Std Book" w:hAnsi="Futura Std Book" w:cs="Tahoma"/>
        </w:rPr>
        <w:t>of</w:t>
      </w:r>
      <w:r>
        <w:rPr>
          <w:rFonts w:ascii="Futura Std Book" w:hAnsi="Futura Std Book" w:cs="Tahoma"/>
          <w:spacing w:val="-20"/>
        </w:rPr>
        <w:t xml:space="preserve"> </w:t>
      </w:r>
      <w:r>
        <w:rPr>
          <w:rFonts w:ascii="Futura Std Book" w:hAnsi="Futura Std Book" w:cs="Tahoma"/>
        </w:rPr>
        <w:t>the</w:t>
      </w:r>
      <w:r>
        <w:rPr>
          <w:rFonts w:ascii="Futura Std Book" w:hAnsi="Futura Std Book" w:cs="Tahoma"/>
          <w:spacing w:val="-18"/>
        </w:rPr>
        <w:t xml:space="preserve"> </w:t>
      </w:r>
      <w:r>
        <w:rPr>
          <w:rFonts w:ascii="Futura Std Book" w:hAnsi="Futura Std Book" w:cs="Tahoma"/>
          <w:spacing w:val="-2"/>
        </w:rPr>
        <w:t>L</w:t>
      </w:r>
      <w:r>
        <w:rPr>
          <w:rFonts w:ascii="Futura Std Book" w:hAnsi="Futura Std Book" w:cs="Tahoma"/>
          <w:spacing w:val="-1"/>
        </w:rPr>
        <w:t>e</w:t>
      </w:r>
      <w:r>
        <w:rPr>
          <w:rFonts w:ascii="Futura Std Book" w:hAnsi="Futura Std Book" w:cs="Tahoma"/>
        </w:rPr>
        <w:t>vel</w:t>
      </w:r>
      <w:r>
        <w:rPr>
          <w:rFonts w:ascii="Futura Std Book" w:hAnsi="Futura Std Book" w:cs="Tahoma"/>
          <w:spacing w:val="-17"/>
        </w:rPr>
        <w:t xml:space="preserve"> </w:t>
      </w:r>
      <w:r>
        <w:rPr>
          <w:rFonts w:ascii="Futura Std Book" w:hAnsi="Futura Std Book" w:cs="Tahoma"/>
        </w:rPr>
        <w:t>3</w:t>
      </w:r>
      <w:r>
        <w:rPr>
          <w:rFonts w:ascii="Futura Std Book" w:hAnsi="Futura Std Book" w:cs="Tahoma"/>
          <w:spacing w:val="-17"/>
        </w:rPr>
        <w:t xml:space="preserve"> </w:t>
      </w:r>
      <w:r>
        <w:rPr>
          <w:rFonts w:ascii="Futura Std Book" w:hAnsi="Futura Std Book" w:cs="Tahoma"/>
        </w:rPr>
        <w:t>s</w:t>
      </w:r>
      <w:r>
        <w:rPr>
          <w:rFonts w:ascii="Futura Std Book" w:hAnsi="Futura Std Book" w:cs="Tahoma"/>
          <w:spacing w:val="-2"/>
        </w:rPr>
        <w:t>c</w:t>
      </w:r>
      <w:r>
        <w:rPr>
          <w:rFonts w:ascii="Futura Std Book" w:hAnsi="Futura Std Book" w:cs="Tahoma"/>
          <w:spacing w:val="-1"/>
        </w:rPr>
        <w:t>he</w:t>
      </w:r>
      <w:r>
        <w:rPr>
          <w:rFonts w:ascii="Futura Std Book" w:hAnsi="Futura Std Book" w:cs="Tahoma"/>
        </w:rPr>
        <w:t>du</w:t>
      </w:r>
      <w:r>
        <w:rPr>
          <w:rFonts w:ascii="Futura Std Book" w:hAnsi="Futura Std Book" w:cs="Tahoma"/>
          <w:spacing w:val="-1"/>
        </w:rPr>
        <w:t>l</w:t>
      </w:r>
      <w:r>
        <w:rPr>
          <w:rFonts w:ascii="Futura Std Book" w:hAnsi="Futura Std Book" w:cs="Tahoma"/>
        </w:rPr>
        <w:t xml:space="preserve">e </w:t>
      </w:r>
      <w:r>
        <w:rPr>
          <w:rFonts w:ascii="Futura Std Book" w:hAnsi="Futura Std Book" w:cs="Tahoma"/>
          <w:spacing w:val="-1"/>
        </w:rPr>
        <w:t>an</w:t>
      </w:r>
      <w:r>
        <w:rPr>
          <w:rFonts w:ascii="Futura Std Book" w:hAnsi="Futura Std Book" w:cs="Tahoma"/>
        </w:rPr>
        <w:t>d w</w:t>
      </w:r>
      <w:r>
        <w:rPr>
          <w:rFonts w:ascii="Futura Std Book" w:hAnsi="Futura Std Book" w:cs="Tahoma"/>
          <w:spacing w:val="-1"/>
        </w:rPr>
        <w:t>i</w:t>
      </w:r>
      <w:r>
        <w:rPr>
          <w:rFonts w:ascii="Futura Std Book" w:hAnsi="Futura Std Book" w:cs="Tahoma"/>
        </w:rPr>
        <w:t>ll be</w:t>
      </w:r>
      <w:r>
        <w:rPr>
          <w:rFonts w:ascii="Futura Std Book" w:hAnsi="Futura Std Book" w:cs="Tahoma"/>
          <w:spacing w:val="-2"/>
        </w:rPr>
        <w:t xml:space="preserve"> </w:t>
      </w:r>
      <w:r>
        <w:rPr>
          <w:rFonts w:ascii="Futura Std Book" w:hAnsi="Futura Std Book" w:cs="Tahoma"/>
        </w:rPr>
        <w:t>pr</w:t>
      </w:r>
      <w:r>
        <w:rPr>
          <w:rFonts w:ascii="Futura Std Book" w:hAnsi="Futura Std Book" w:cs="Tahoma"/>
          <w:spacing w:val="-1"/>
        </w:rPr>
        <w:t>e</w:t>
      </w:r>
      <w:r>
        <w:rPr>
          <w:rFonts w:ascii="Futura Std Book" w:hAnsi="Futura Std Book" w:cs="Tahoma"/>
        </w:rPr>
        <w:t>s</w:t>
      </w:r>
      <w:r>
        <w:rPr>
          <w:rFonts w:ascii="Futura Std Book" w:hAnsi="Futura Std Book" w:cs="Tahoma"/>
          <w:spacing w:val="-2"/>
        </w:rPr>
        <w:t>e</w:t>
      </w:r>
      <w:r>
        <w:rPr>
          <w:rFonts w:ascii="Futura Std Book" w:hAnsi="Futura Std Book" w:cs="Tahoma"/>
          <w:spacing w:val="-1"/>
        </w:rPr>
        <w:t>n</w:t>
      </w:r>
      <w:r>
        <w:rPr>
          <w:rFonts w:ascii="Futura Std Book" w:hAnsi="Futura Std Book" w:cs="Tahoma"/>
        </w:rPr>
        <w:t>ted to</w:t>
      </w:r>
      <w:r>
        <w:rPr>
          <w:rFonts w:ascii="Futura Std Book" w:hAnsi="Futura Std Book" w:cs="Tahoma"/>
          <w:spacing w:val="-4"/>
        </w:rPr>
        <w:t xml:space="preserve"> </w:t>
      </w:r>
      <w:r>
        <w:rPr>
          <w:rFonts w:ascii="Futura Std Book" w:hAnsi="Futura Std Book" w:cs="Tahoma"/>
        </w:rPr>
        <w:t>The</w:t>
      </w:r>
      <w:r>
        <w:rPr>
          <w:rFonts w:ascii="Futura Std Book" w:hAnsi="Futura Std Book" w:cs="Tahoma"/>
          <w:spacing w:val="-1"/>
        </w:rPr>
        <w:t xml:space="preserve"> </w:t>
      </w:r>
      <w:r>
        <w:rPr>
          <w:rFonts w:ascii="Futura Std Book" w:hAnsi="Futura Std Book" w:cs="Tahoma"/>
        </w:rPr>
        <w:t>Co</w:t>
      </w:r>
      <w:r>
        <w:rPr>
          <w:rFonts w:ascii="Futura Std Book" w:hAnsi="Futura Std Book" w:cs="Tahoma"/>
          <w:spacing w:val="-1"/>
        </w:rPr>
        <w:t>m</w:t>
      </w:r>
      <w:r>
        <w:rPr>
          <w:rFonts w:ascii="Futura Std Book" w:hAnsi="Futura Std Book" w:cs="Tahoma"/>
        </w:rPr>
        <w:t>pa</w:t>
      </w:r>
      <w:r>
        <w:rPr>
          <w:rFonts w:ascii="Futura Std Book" w:hAnsi="Futura Std Book" w:cs="Tahoma"/>
          <w:spacing w:val="-2"/>
        </w:rPr>
        <w:t>n</w:t>
      </w:r>
      <w:r>
        <w:rPr>
          <w:rFonts w:ascii="Futura Std Book" w:hAnsi="Futura Std Book" w:cs="Tahoma"/>
        </w:rPr>
        <w:t>y for</w:t>
      </w:r>
      <w:r>
        <w:rPr>
          <w:rFonts w:ascii="Futura Std Book" w:hAnsi="Futura Std Book" w:cs="Tahoma"/>
          <w:spacing w:val="-3"/>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w:t>
      </w:r>
      <w:r>
        <w:rPr>
          <w:rFonts w:ascii="Futura Std Book" w:hAnsi="Futura Std Book" w:cs="Tahoma"/>
          <w:spacing w:val="-3"/>
        </w:rPr>
        <w:t>i</w:t>
      </w:r>
      <w:r>
        <w:rPr>
          <w:rFonts w:ascii="Futura Std Book" w:hAnsi="Futura Std Book" w:cs="Tahoma"/>
          <w:spacing w:val="-1"/>
        </w:rPr>
        <w:t>n</w:t>
      </w:r>
      <w:r>
        <w:rPr>
          <w:rFonts w:ascii="Futura Std Book" w:hAnsi="Futura Std Book" w:cs="Tahoma"/>
        </w:rPr>
        <w:t>g pu</w:t>
      </w:r>
      <w:r>
        <w:rPr>
          <w:rFonts w:ascii="Futura Std Book" w:hAnsi="Futura Std Book" w:cs="Tahoma"/>
          <w:spacing w:val="-1"/>
        </w:rPr>
        <w:t>r</w:t>
      </w:r>
      <w:r>
        <w:rPr>
          <w:rFonts w:ascii="Futura Std Book" w:hAnsi="Futura Std Book" w:cs="Tahoma"/>
        </w:rPr>
        <w:t>pose</w:t>
      </w:r>
      <w:r>
        <w:rPr>
          <w:rFonts w:ascii="Futura Std Book" w:hAnsi="Futura Std Book" w:cs="Tahoma"/>
          <w:spacing w:val="-1"/>
        </w:rPr>
        <w:t>s</w:t>
      </w:r>
      <w:r>
        <w:rPr>
          <w:rFonts w:ascii="Futura Std Book" w:hAnsi="Futura Std Book" w:cs="Tahoma"/>
        </w:rPr>
        <w:t>.</w:t>
      </w:r>
    </w:p>
    <w:p w14:paraId="371B71CF"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spacing w:val="-1"/>
        </w:rPr>
        <w:t>Both</w:t>
      </w:r>
      <w:r>
        <w:rPr>
          <w:rFonts w:ascii="Futura Std Book" w:hAnsi="Futura Std Book" w:cs="Tahoma"/>
          <w:spacing w:val="9"/>
        </w:rPr>
        <w:t xml:space="preserve"> </w:t>
      </w:r>
      <w:r>
        <w:rPr>
          <w:rFonts w:ascii="Futura Std Book" w:hAnsi="Futura Std Book" w:cs="Tahoma"/>
        </w:rPr>
        <w:t>the</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3"/>
        </w:rPr>
        <w:t>l</w:t>
      </w:r>
      <w:r>
        <w:rPr>
          <w:rFonts w:ascii="Futura Std Book" w:hAnsi="Futura Std Book" w:cs="Tahoma"/>
        </w:rPr>
        <w:t>y</w:t>
      </w:r>
      <w:r>
        <w:rPr>
          <w:rFonts w:ascii="Futura Std Book" w:hAnsi="Futura Std Book" w:cs="Tahoma"/>
          <w:spacing w:val="1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8"/>
        </w:rPr>
        <w:t xml:space="preserve"> </w:t>
      </w:r>
      <w:r>
        <w:rPr>
          <w:rFonts w:ascii="Futura Std Book" w:hAnsi="Futura Std Book" w:cs="Tahoma"/>
          <w:spacing w:val="-1"/>
        </w:rPr>
        <w:t>m</w:t>
      </w:r>
      <w:r>
        <w:rPr>
          <w:rFonts w:ascii="Futura Std Book" w:hAnsi="Futura Std Book" w:cs="Tahoma"/>
          <w:spacing w:val="-3"/>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10"/>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9"/>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po</w:t>
      </w:r>
      <w:r>
        <w:rPr>
          <w:rFonts w:ascii="Futura Std Book" w:hAnsi="Futura Std Book" w:cs="Tahoma"/>
          <w:spacing w:val="-3"/>
        </w:rPr>
        <w:t>r</w:t>
      </w:r>
      <w:r>
        <w:rPr>
          <w:rFonts w:ascii="Futura Std Book" w:hAnsi="Futura Std Book" w:cs="Tahoma"/>
        </w:rPr>
        <w:t>ts</w:t>
      </w:r>
      <w:r>
        <w:rPr>
          <w:rFonts w:ascii="Futura Std Book" w:hAnsi="Futura Std Book" w:cs="Tahoma"/>
          <w:spacing w:val="10"/>
        </w:rPr>
        <w:t xml:space="preserve"> </w:t>
      </w:r>
      <w:r>
        <w:rPr>
          <w:rFonts w:ascii="Futura Std Book" w:hAnsi="Futura Std Book" w:cs="Tahoma"/>
        </w:rPr>
        <w:t>w</w:t>
      </w:r>
      <w:r>
        <w:rPr>
          <w:rFonts w:ascii="Futura Std Book" w:hAnsi="Futura Std Book" w:cs="Tahoma"/>
          <w:spacing w:val="-4"/>
        </w:rPr>
        <w:t>i</w:t>
      </w:r>
      <w:r>
        <w:rPr>
          <w:rFonts w:ascii="Futura Std Book" w:hAnsi="Futura Std Book" w:cs="Tahoma"/>
        </w:rPr>
        <w:t>ll</w:t>
      </w:r>
      <w:r>
        <w:rPr>
          <w:rFonts w:ascii="Futura Std Book" w:hAnsi="Futura Std Book" w:cs="Tahoma"/>
          <w:spacing w:val="9"/>
        </w:rPr>
        <w:t xml:space="preserve"> </w:t>
      </w:r>
      <w:r>
        <w:rPr>
          <w:rFonts w:ascii="Futura Std Book" w:hAnsi="Futura Std Book" w:cs="Tahoma"/>
          <w:spacing w:val="-1"/>
        </w:rPr>
        <w:t>c</w:t>
      </w:r>
      <w:r>
        <w:rPr>
          <w:rFonts w:ascii="Futura Std Book" w:hAnsi="Futura Std Book" w:cs="Tahoma"/>
        </w:rPr>
        <w:t>o</w:t>
      </w:r>
      <w:r>
        <w:rPr>
          <w:rFonts w:ascii="Futura Std Book" w:hAnsi="Futura Std Book" w:cs="Tahoma"/>
          <w:spacing w:val="-1"/>
        </w:rPr>
        <w:t>n</w:t>
      </w:r>
      <w:r>
        <w:rPr>
          <w:rFonts w:ascii="Futura Std Book" w:hAnsi="Futura Std Book" w:cs="Tahoma"/>
        </w:rPr>
        <w:t>tain</w:t>
      </w:r>
      <w:r>
        <w:rPr>
          <w:rFonts w:ascii="Futura Std Book" w:hAnsi="Futura Std Book" w:cs="Tahoma"/>
          <w:spacing w:val="9"/>
        </w:rPr>
        <w:t xml:space="preserve"> </w:t>
      </w:r>
      <w:r>
        <w:rPr>
          <w:rFonts w:ascii="Futura Std Book" w:hAnsi="Futura Std Book" w:cs="Tahoma"/>
        </w:rPr>
        <w:t>a</w:t>
      </w:r>
      <w:r>
        <w:rPr>
          <w:rFonts w:ascii="Futura Std Book" w:hAnsi="Futura Std Book" w:cs="Tahoma"/>
          <w:spacing w:val="9"/>
        </w:rPr>
        <w:t xml:space="preserve"> </w:t>
      </w:r>
      <w:r>
        <w:rPr>
          <w:rFonts w:ascii="Futura Std Book" w:hAnsi="Futura Std Book" w:cs="Tahoma"/>
        </w:rPr>
        <w:t>w</w:t>
      </w:r>
      <w:r>
        <w:rPr>
          <w:rFonts w:ascii="Futura Std Book" w:hAnsi="Futura Std Book" w:cs="Tahoma"/>
          <w:spacing w:val="-2"/>
        </w:rPr>
        <w:t>e</w:t>
      </w:r>
      <w:r>
        <w:rPr>
          <w:rFonts w:ascii="Futura Std Book" w:hAnsi="Futura Std Book" w:cs="Tahoma"/>
          <w:spacing w:val="-1"/>
        </w:rPr>
        <w:t>e</w:t>
      </w:r>
      <w:r>
        <w:rPr>
          <w:rFonts w:ascii="Futura Std Book" w:hAnsi="Futura Std Book" w:cs="Tahoma"/>
        </w:rPr>
        <w:t>k</w:t>
      </w:r>
      <w:r>
        <w:rPr>
          <w:rFonts w:ascii="Futura Std Book" w:hAnsi="Futura Std Book" w:cs="Tahoma"/>
          <w:spacing w:val="-3"/>
        </w:rPr>
        <w:t>l</w:t>
      </w:r>
      <w:r>
        <w:rPr>
          <w:rFonts w:ascii="Futura Std Book" w:hAnsi="Futura Std Book" w:cs="Tahoma"/>
        </w:rPr>
        <w:t>y</w:t>
      </w:r>
      <w:r>
        <w:rPr>
          <w:rFonts w:ascii="Futura Std Book" w:hAnsi="Futura Std Book" w:cs="Tahoma"/>
          <w:spacing w:val="10"/>
        </w:rPr>
        <w:t xml:space="preserve"> </w:t>
      </w:r>
      <w:r>
        <w:rPr>
          <w:rFonts w:ascii="Futura Std Book" w:hAnsi="Futura Std Book" w:cs="Tahoma"/>
          <w:spacing w:val="-1"/>
        </w:rPr>
        <w:t>an</w:t>
      </w:r>
      <w:r>
        <w:rPr>
          <w:rFonts w:ascii="Futura Std Book" w:hAnsi="Futura Std Book" w:cs="Tahoma"/>
        </w:rPr>
        <w:t>d</w:t>
      </w:r>
      <w:r>
        <w:rPr>
          <w:rFonts w:ascii="Futura Std Book" w:hAnsi="Futura Std Book" w:cs="Tahoma"/>
          <w:spacing w:val="11"/>
        </w:rPr>
        <w:t xml:space="preserve"> </w:t>
      </w:r>
      <w:r>
        <w:rPr>
          <w:rFonts w:ascii="Futura Std Book" w:hAnsi="Futura Std Book" w:cs="Tahoma"/>
        </w:rPr>
        <w:t>a</w:t>
      </w:r>
      <w:r>
        <w:rPr>
          <w:rFonts w:ascii="Futura Std Book" w:hAnsi="Futura Std Book" w:cs="Tahoma"/>
          <w:spacing w:val="7"/>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thly</w:t>
      </w:r>
      <w:r>
        <w:rPr>
          <w:rFonts w:ascii="Futura Std Book" w:hAnsi="Futura Std Book" w:cs="Tahoma"/>
          <w:spacing w:val="8"/>
        </w:rPr>
        <w:t xml:space="preserve"> </w:t>
      </w:r>
      <w:r>
        <w:rPr>
          <w:rFonts w:ascii="Futura Std Book" w:hAnsi="Futura Std Book" w:cs="Tahoma"/>
        </w:rPr>
        <w:t>lo</w:t>
      </w:r>
      <w:r>
        <w:rPr>
          <w:rFonts w:ascii="Futura Std Book" w:hAnsi="Futura Std Book" w:cs="Tahoma"/>
          <w:spacing w:val="-3"/>
        </w:rPr>
        <w:t>o</w:t>
      </w:r>
      <w:r>
        <w:rPr>
          <w:rFonts w:ascii="Futura Std Book" w:hAnsi="Futura Std Book" w:cs="Tahoma"/>
        </w:rPr>
        <w:t xml:space="preserve">k </w:t>
      </w:r>
      <w:r>
        <w:rPr>
          <w:rFonts w:ascii="Futura Std Book" w:hAnsi="Futura Std Book" w:cs="Tahoma"/>
          <w:spacing w:val="-1"/>
        </w:rPr>
        <w:t>ahea</w:t>
      </w:r>
      <w:r>
        <w:rPr>
          <w:rFonts w:ascii="Futura Std Book" w:hAnsi="Futura Std Book" w:cs="Tahoma"/>
        </w:rPr>
        <w:t>d</w:t>
      </w:r>
      <w:r>
        <w:rPr>
          <w:rFonts w:ascii="Futura Std Book" w:hAnsi="Futura Std Book" w:cs="Tahoma"/>
          <w:spacing w:val="-4"/>
        </w:rPr>
        <w:t xml:space="preserve"> </w:t>
      </w:r>
      <w:r>
        <w:rPr>
          <w:rFonts w:ascii="Futura Std Book" w:hAnsi="Futura Std Book" w:cs="Tahoma"/>
        </w:rPr>
        <w:t>r</w:t>
      </w:r>
      <w:r>
        <w:rPr>
          <w:rFonts w:ascii="Futura Std Book" w:hAnsi="Futura Std Book" w:cs="Tahoma"/>
          <w:spacing w:val="-2"/>
        </w:rPr>
        <w:t>e</w:t>
      </w:r>
      <w:r>
        <w:rPr>
          <w:rFonts w:ascii="Futura Std Book" w:hAnsi="Futura Std Book" w:cs="Tahoma"/>
        </w:rPr>
        <w:t>sp</w:t>
      </w:r>
      <w:r>
        <w:rPr>
          <w:rFonts w:ascii="Futura Std Book" w:hAnsi="Futura Std Book" w:cs="Tahoma"/>
          <w:spacing w:val="-1"/>
        </w:rPr>
        <w:t>ec</w:t>
      </w:r>
      <w:r>
        <w:rPr>
          <w:rFonts w:ascii="Futura Std Book" w:hAnsi="Futura Std Book" w:cs="Tahoma"/>
        </w:rPr>
        <w:t>tiv</w:t>
      </w:r>
      <w:r>
        <w:rPr>
          <w:rFonts w:ascii="Futura Std Book" w:hAnsi="Futura Std Book" w:cs="Tahoma"/>
          <w:spacing w:val="-1"/>
        </w:rPr>
        <w:t>e</w:t>
      </w:r>
      <w:r>
        <w:rPr>
          <w:rFonts w:ascii="Futura Std Book" w:hAnsi="Futura Std Book" w:cs="Tahoma"/>
        </w:rPr>
        <w:t>ly.</w:t>
      </w:r>
      <w:r>
        <w:rPr>
          <w:rFonts w:ascii="Futura Std Book" w:hAnsi="Futura Std Book" w:cs="Tahoma"/>
          <w:spacing w:val="-4"/>
        </w:rPr>
        <w:t xml:space="preserve"> </w:t>
      </w:r>
      <w:r>
        <w:rPr>
          <w:rFonts w:ascii="Futura Std Book" w:hAnsi="Futura Std Book" w:cs="Tahoma"/>
        </w:rPr>
        <w:t>Looking ahead</w:t>
      </w:r>
      <w:r>
        <w:rPr>
          <w:rFonts w:ascii="Futura Std Book" w:hAnsi="Futura Std Book" w:cs="Tahoma"/>
          <w:spacing w:val="-4"/>
        </w:rPr>
        <w:t xml:space="preserve"> </w:t>
      </w:r>
      <w:r>
        <w:rPr>
          <w:rFonts w:ascii="Futura Std Book" w:hAnsi="Futura Std Book" w:cs="Tahoma"/>
        </w:rPr>
        <w:t>w</w:t>
      </w:r>
      <w:r>
        <w:rPr>
          <w:rFonts w:ascii="Futura Std Book" w:hAnsi="Futura Std Book" w:cs="Tahoma"/>
          <w:spacing w:val="-1"/>
        </w:rPr>
        <w:t>i</w:t>
      </w:r>
      <w:r>
        <w:rPr>
          <w:rFonts w:ascii="Futura Std Book" w:hAnsi="Futura Std Book" w:cs="Tahoma"/>
        </w:rPr>
        <w:t>ll</w:t>
      </w:r>
      <w:r>
        <w:rPr>
          <w:rFonts w:ascii="Futura Std Book" w:hAnsi="Futura Std Book" w:cs="Tahoma"/>
          <w:spacing w:val="-5"/>
        </w:rPr>
        <w:t xml:space="preserve"> </w:t>
      </w:r>
      <w:r>
        <w:rPr>
          <w:rFonts w:ascii="Futura Std Book" w:hAnsi="Futura Std Book" w:cs="Tahoma"/>
        </w:rPr>
        <w:t>be</w:t>
      </w:r>
      <w:r>
        <w:rPr>
          <w:rFonts w:ascii="Futura Std Book" w:hAnsi="Futura Std Book" w:cs="Tahoma"/>
          <w:spacing w:val="-5"/>
        </w:rPr>
        <w:t xml:space="preserve"> </w:t>
      </w:r>
      <w:r>
        <w:rPr>
          <w:rFonts w:ascii="Futura Std Book" w:hAnsi="Futura Std Book" w:cs="Tahoma"/>
        </w:rPr>
        <w:t>a</w:t>
      </w:r>
      <w:r>
        <w:rPr>
          <w:rFonts w:ascii="Futura Std Book" w:hAnsi="Futura Std Book" w:cs="Tahoma"/>
          <w:spacing w:val="-5"/>
        </w:rPr>
        <w:t xml:space="preserve"> </w:t>
      </w:r>
      <w:r>
        <w:rPr>
          <w:rFonts w:ascii="Futura Std Book" w:hAnsi="Futura Std Book" w:cs="Tahoma"/>
        </w:rPr>
        <w:t>gu</w:t>
      </w:r>
      <w:r>
        <w:rPr>
          <w:rFonts w:ascii="Futura Std Book" w:hAnsi="Futura Std Book" w:cs="Tahoma"/>
          <w:spacing w:val="-1"/>
        </w:rPr>
        <w:t>i</w:t>
      </w:r>
      <w:r>
        <w:rPr>
          <w:rFonts w:ascii="Futura Std Book" w:hAnsi="Futura Std Book" w:cs="Tahoma"/>
          <w:spacing w:val="-3"/>
        </w:rPr>
        <w:t>d</w:t>
      </w:r>
      <w:r>
        <w:rPr>
          <w:rFonts w:ascii="Futura Std Book" w:hAnsi="Futura Std Book" w:cs="Tahoma"/>
        </w:rPr>
        <w:t>e</w:t>
      </w:r>
      <w:r>
        <w:rPr>
          <w:rFonts w:ascii="Futura Std Book" w:hAnsi="Futura Std Book" w:cs="Tahoma"/>
          <w:spacing w:val="-6"/>
        </w:rPr>
        <w:t xml:space="preserve"> </w:t>
      </w:r>
      <w:r>
        <w:rPr>
          <w:rFonts w:ascii="Futura Std Book" w:hAnsi="Futura Std Book" w:cs="Tahoma"/>
        </w:rPr>
        <w:t>for</w:t>
      </w:r>
      <w:r>
        <w:rPr>
          <w:rFonts w:ascii="Futura Std Book" w:hAnsi="Futura Std Book" w:cs="Tahoma"/>
          <w:spacing w:val="-6"/>
        </w:rPr>
        <w:t xml:space="preserve"> </w:t>
      </w:r>
      <w:r>
        <w:rPr>
          <w:rFonts w:ascii="Futura Std Book" w:hAnsi="Futura Std Book" w:cs="Tahoma"/>
          <w:spacing w:val="-1"/>
        </w:rPr>
        <w:t>m</w:t>
      </w:r>
      <w:r>
        <w:rPr>
          <w:rFonts w:ascii="Futura Std Book" w:hAnsi="Futura Std Book" w:cs="Tahoma"/>
        </w:rPr>
        <w:t>o</w:t>
      </w:r>
      <w:r>
        <w:rPr>
          <w:rFonts w:ascii="Futura Std Book" w:hAnsi="Futura Std Book" w:cs="Tahoma"/>
          <w:spacing w:val="-1"/>
        </w:rPr>
        <w:t>n</w:t>
      </w:r>
      <w:r>
        <w:rPr>
          <w:rFonts w:ascii="Futura Std Book" w:hAnsi="Futura Std Book" w:cs="Tahoma"/>
        </w:rPr>
        <w:t>itori</w:t>
      </w:r>
      <w:r>
        <w:rPr>
          <w:rFonts w:ascii="Futura Std Book" w:hAnsi="Futura Std Book" w:cs="Tahoma"/>
          <w:spacing w:val="-1"/>
        </w:rPr>
        <w:t>n</w:t>
      </w:r>
      <w:r>
        <w:rPr>
          <w:rFonts w:ascii="Futura Std Book" w:hAnsi="Futura Std Book" w:cs="Tahoma"/>
        </w:rPr>
        <w:t>g</w:t>
      </w:r>
      <w:r>
        <w:rPr>
          <w:rFonts w:ascii="Futura Std Book" w:hAnsi="Futura Std Book" w:cs="Tahoma"/>
          <w:spacing w:val="-4"/>
        </w:rPr>
        <w:t xml:space="preserve"> </w:t>
      </w:r>
      <w:r>
        <w:rPr>
          <w:rFonts w:ascii="Futura Std Book" w:hAnsi="Futura Std Book" w:cs="Tahoma"/>
        </w:rPr>
        <w:t>pr</w:t>
      </w:r>
      <w:r>
        <w:rPr>
          <w:rFonts w:ascii="Futura Std Book" w:hAnsi="Futura Std Book" w:cs="Tahoma"/>
          <w:spacing w:val="-3"/>
        </w:rPr>
        <w:t>o</w:t>
      </w:r>
      <w:r>
        <w:rPr>
          <w:rFonts w:ascii="Futura Std Book" w:hAnsi="Futura Std Book" w:cs="Tahoma"/>
        </w:rPr>
        <w:t>gr</w:t>
      </w:r>
      <w:r>
        <w:rPr>
          <w:rFonts w:ascii="Futura Std Book" w:hAnsi="Futura Std Book" w:cs="Tahoma"/>
          <w:spacing w:val="-1"/>
        </w:rPr>
        <w:t>e</w:t>
      </w:r>
      <w:r>
        <w:rPr>
          <w:rFonts w:ascii="Futura Std Book" w:hAnsi="Futura Std Book" w:cs="Tahoma"/>
        </w:rPr>
        <w:t>ss</w:t>
      </w:r>
      <w:r>
        <w:rPr>
          <w:rFonts w:ascii="Futura Std Book" w:hAnsi="Futura Std Book" w:cs="Tahoma"/>
          <w:spacing w:val="-7"/>
        </w:rPr>
        <w:t xml:space="preserve"> </w:t>
      </w:r>
      <w:r>
        <w:rPr>
          <w:rFonts w:ascii="Futura Std Book" w:hAnsi="Futura Std Book" w:cs="Tahoma"/>
          <w:spacing w:val="-1"/>
        </w:rPr>
        <w:t>a</w:t>
      </w:r>
      <w:r>
        <w:rPr>
          <w:rFonts w:ascii="Futura Std Book" w:hAnsi="Futura Std Book" w:cs="Tahoma"/>
        </w:rPr>
        <w:t>t</w:t>
      </w:r>
      <w:r>
        <w:rPr>
          <w:rFonts w:ascii="Futura Std Book" w:hAnsi="Futura Std Book" w:cs="Tahoma"/>
          <w:spacing w:val="-4"/>
        </w:rPr>
        <w:t xml:space="preserve"> </w:t>
      </w:r>
      <w:r>
        <w:rPr>
          <w:rFonts w:ascii="Futura Std Book" w:hAnsi="Futura Std Book" w:cs="Tahoma"/>
        </w:rPr>
        <w:t>a</w:t>
      </w:r>
      <w:r>
        <w:rPr>
          <w:rFonts w:ascii="Futura Std Book" w:hAnsi="Futura Std Book" w:cs="Tahoma"/>
          <w:spacing w:val="-5"/>
        </w:rPr>
        <w:t xml:space="preserve"> </w:t>
      </w:r>
      <w:r>
        <w:rPr>
          <w:rFonts w:ascii="Futura Std Book" w:hAnsi="Futura Std Book" w:cs="Tahoma"/>
          <w:spacing w:val="-1"/>
        </w:rPr>
        <w:t>h</w:t>
      </w:r>
      <w:r>
        <w:rPr>
          <w:rFonts w:ascii="Futura Std Book" w:hAnsi="Futura Std Book" w:cs="Tahoma"/>
        </w:rPr>
        <w:t>igh</w:t>
      </w:r>
      <w:r>
        <w:rPr>
          <w:rFonts w:ascii="Futura Std Book" w:hAnsi="Futura Std Book" w:cs="Tahoma"/>
          <w:spacing w:val="-5"/>
        </w:rPr>
        <w:t xml:space="preserve"> </w:t>
      </w:r>
      <w:r>
        <w:rPr>
          <w:rFonts w:ascii="Futura Std Book" w:hAnsi="Futura Std Book" w:cs="Tahoma"/>
        </w:rPr>
        <w:t>l</w:t>
      </w:r>
      <w:r>
        <w:rPr>
          <w:rFonts w:ascii="Futura Std Book" w:hAnsi="Futura Std Book" w:cs="Tahoma"/>
          <w:spacing w:val="-2"/>
        </w:rPr>
        <w:t>e</w:t>
      </w:r>
      <w:r>
        <w:rPr>
          <w:rFonts w:ascii="Futura Std Book" w:hAnsi="Futura Std Book" w:cs="Tahoma"/>
        </w:rPr>
        <w:t>vel for</w:t>
      </w:r>
      <w:r>
        <w:rPr>
          <w:rFonts w:ascii="Futura Std Book" w:hAnsi="Futura Std Book" w:cs="Tahoma"/>
          <w:spacing w:val="-1"/>
        </w:rPr>
        <w:t xml:space="preserve"> </w:t>
      </w:r>
      <w:r>
        <w:rPr>
          <w:rFonts w:ascii="Futura Std Book" w:hAnsi="Futura Std Book" w:cs="Tahoma"/>
        </w:rPr>
        <w:t>t</w:t>
      </w:r>
      <w:r>
        <w:rPr>
          <w:rFonts w:ascii="Futura Std Book" w:hAnsi="Futura Std Book" w:cs="Tahoma"/>
          <w:spacing w:val="-1"/>
        </w:rPr>
        <w:t>h</w:t>
      </w:r>
      <w:r>
        <w:rPr>
          <w:rFonts w:ascii="Futura Std Book" w:hAnsi="Futura Std Book" w:cs="Tahoma"/>
        </w:rPr>
        <w:t>e</w:t>
      </w:r>
      <w:r>
        <w:rPr>
          <w:rFonts w:ascii="Futura Std Book" w:hAnsi="Futura Std Book" w:cs="Tahoma"/>
          <w:spacing w:val="-1"/>
        </w:rPr>
        <w:t xml:space="preserve"> </w:t>
      </w:r>
      <w:r>
        <w:rPr>
          <w:rFonts w:ascii="Futura Std Book" w:hAnsi="Futura Std Book" w:cs="Tahoma"/>
        </w:rPr>
        <w:t>n</w:t>
      </w:r>
      <w:r>
        <w:rPr>
          <w:rFonts w:ascii="Futura Std Book" w:hAnsi="Futura Std Book" w:cs="Tahoma"/>
          <w:spacing w:val="-2"/>
        </w:rPr>
        <w:t>e</w:t>
      </w:r>
      <w:r>
        <w:rPr>
          <w:rFonts w:ascii="Futura Std Book" w:hAnsi="Futura Std Book" w:cs="Tahoma"/>
        </w:rPr>
        <w:t>xt</w:t>
      </w:r>
      <w:r>
        <w:rPr>
          <w:rFonts w:ascii="Futura Std Book" w:hAnsi="Futura Std Book" w:cs="Tahoma"/>
          <w:spacing w:val="-2"/>
        </w:rPr>
        <w:t xml:space="preserve"> </w:t>
      </w:r>
      <w:r>
        <w:rPr>
          <w:rFonts w:ascii="Futura Std Book" w:hAnsi="Futura Std Book" w:cs="Tahoma"/>
        </w:rPr>
        <w:t>r</w:t>
      </w:r>
      <w:r>
        <w:rPr>
          <w:rFonts w:ascii="Futura Std Book" w:hAnsi="Futura Std Book" w:cs="Tahoma"/>
          <w:spacing w:val="-1"/>
        </w:rPr>
        <w:t>e</w:t>
      </w:r>
      <w:r>
        <w:rPr>
          <w:rFonts w:ascii="Futura Std Book" w:hAnsi="Futura Std Book" w:cs="Tahoma"/>
        </w:rPr>
        <w:t>porti</w:t>
      </w:r>
      <w:r>
        <w:rPr>
          <w:rFonts w:ascii="Futura Std Book" w:hAnsi="Futura Std Book" w:cs="Tahoma"/>
          <w:spacing w:val="-1"/>
        </w:rPr>
        <w:t>n</w:t>
      </w:r>
      <w:r>
        <w:rPr>
          <w:rFonts w:ascii="Futura Std Book" w:hAnsi="Futura Std Book" w:cs="Tahoma"/>
        </w:rPr>
        <w:t>g</w:t>
      </w:r>
      <w:r>
        <w:rPr>
          <w:rFonts w:ascii="Futura Std Book" w:hAnsi="Futura Std Book" w:cs="Tahoma"/>
          <w:spacing w:val="-2"/>
        </w:rPr>
        <w:t xml:space="preserve"> </w:t>
      </w:r>
      <w:r>
        <w:rPr>
          <w:rFonts w:ascii="Futura Std Book" w:hAnsi="Futura Std Book" w:cs="Tahoma"/>
        </w:rPr>
        <w:t>d</w:t>
      </w:r>
      <w:r>
        <w:rPr>
          <w:rFonts w:ascii="Futura Std Book" w:hAnsi="Futura Std Book" w:cs="Tahoma"/>
          <w:spacing w:val="-4"/>
        </w:rPr>
        <w:t>u</w:t>
      </w:r>
      <w:r>
        <w:rPr>
          <w:rFonts w:ascii="Futura Std Book" w:hAnsi="Futura Std Book" w:cs="Tahoma"/>
        </w:rPr>
        <w:t>r</w:t>
      </w:r>
      <w:r>
        <w:rPr>
          <w:rFonts w:ascii="Futura Std Book" w:hAnsi="Futura Std Book" w:cs="Tahoma"/>
          <w:spacing w:val="-2"/>
        </w:rPr>
        <w:t>a</w:t>
      </w:r>
      <w:r>
        <w:rPr>
          <w:rFonts w:ascii="Futura Std Book" w:hAnsi="Futura Std Book" w:cs="Tahoma"/>
          <w:spacing w:val="2"/>
        </w:rPr>
        <w:t>t</w:t>
      </w:r>
      <w:r>
        <w:rPr>
          <w:rFonts w:ascii="Futura Std Book" w:hAnsi="Futura Std Book" w:cs="Tahoma"/>
        </w:rPr>
        <w:t>io</w:t>
      </w:r>
      <w:r>
        <w:rPr>
          <w:rFonts w:ascii="Futura Std Book" w:hAnsi="Futura Std Book" w:cs="Tahoma"/>
          <w:spacing w:val="-1"/>
        </w:rPr>
        <w:t>n</w:t>
      </w:r>
      <w:r>
        <w:rPr>
          <w:rFonts w:ascii="Futura Std Book" w:hAnsi="Futura Std Book" w:cs="Tahoma"/>
        </w:rPr>
        <w:t>.</w:t>
      </w:r>
    </w:p>
    <w:p w14:paraId="32E9D2A4" w14:textId="77777777" w:rsidR="00FB5D38" w:rsidRDefault="00000000">
      <w:pPr>
        <w:spacing w:line="360" w:lineRule="auto"/>
        <w:jc w:val="both"/>
        <w:rPr>
          <w:rFonts w:ascii="Futura Std Book" w:hAnsi="Futura Std Book" w:cs="Tahoma"/>
          <w:sz w:val="24"/>
          <w:szCs w:val="24"/>
          <w:u w:val="single"/>
        </w:rPr>
      </w:pPr>
      <w:r>
        <w:rPr>
          <w:rFonts w:ascii="Futura Std Book" w:hAnsi="Futura Std Book" w:cs="Tahoma"/>
          <w:sz w:val="24"/>
          <w:szCs w:val="24"/>
          <w:u w:val="single"/>
        </w:rPr>
        <w:t>Project Schedule</w:t>
      </w:r>
    </w:p>
    <w:tbl>
      <w:tblPr>
        <w:tblStyle w:val="TableGrid"/>
        <w:tblW w:w="0" w:type="auto"/>
        <w:tblInd w:w="311" w:type="dxa"/>
        <w:tblLook w:val="04A0" w:firstRow="1" w:lastRow="0" w:firstColumn="1" w:lastColumn="0" w:noHBand="0" w:noVBand="1"/>
      </w:tblPr>
      <w:tblGrid>
        <w:gridCol w:w="1101"/>
        <w:gridCol w:w="4990"/>
        <w:gridCol w:w="2551"/>
      </w:tblGrid>
      <w:tr w:rsidR="00FB5D38" w14:paraId="7E88D6C5" w14:textId="77777777">
        <w:tc>
          <w:tcPr>
            <w:tcW w:w="1101" w:type="dxa"/>
          </w:tcPr>
          <w:p w14:paraId="4F429925" w14:textId="77777777" w:rsidR="00FB5D38"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Phase</w:t>
            </w:r>
          </w:p>
        </w:tc>
        <w:tc>
          <w:tcPr>
            <w:tcW w:w="4990" w:type="dxa"/>
          </w:tcPr>
          <w:p w14:paraId="48FA09CA" w14:textId="77777777" w:rsidR="00FB5D38"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Description</w:t>
            </w:r>
          </w:p>
        </w:tc>
        <w:tc>
          <w:tcPr>
            <w:tcW w:w="2551" w:type="dxa"/>
          </w:tcPr>
          <w:p w14:paraId="3B56730F" w14:textId="77777777" w:rsidR="00FB5D38"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Duration (Weeks)</w:t>
            </w:r>
          </w:p>
        </w:tc>
      </w:tr>
      <w:tr w:rsidR="00FB5D38" w14:paraId="430CC324" w14:textId="77777777">
        <w:tc>
          <w:tcPr>
            <w:tcW w:w="1101" w:type="dxa"/>
            <w:vAlign w:val="center"/>
          </w:tcPr>
          <w:p w14:paraId="62A438FA" w14:textId="77777777" w:rsidR="00FB5D38" w:rsidRDefault="00000000">
            <w:pPr>
              <w:spacing w:line="276" w:lineRule="auto"/>
              <w:jc w:val="center"/>
              <w:rPr>
                <w:rFonts w:ascii="Futura Std Book" w:hAnsi="Futura Std Book" w:cs="Tahoma"/>
              </w:rPr>
            </w:pPr>
            <w:r>
              <w:rPr>
                <w:rFonts w:ascii="Futura Std Book" w:hAnsi="Futura Std Book" w:cs="Tahoma"/>
              </w:rPr>
              <w:t>1</w:t>
            </w:r>
          </w:p>
        </w:tc>
        <w:tc>
          <w:tcPr>
            <w:tcW w:w="4990" w:type="dxa"/>
          </w:tcPr>
          <w:p w14:paraId="512AC0EF" w14:textId="77777777" w:rsidR="00FB5D38" w:rsidRDefault="00000000">
            <w:pPr>
              <w:spacing w:line="276" w:lineRule="auto"/>
              <w:jc w:val="both"/>
              <w:rPr>
                <w:rFonts w:ascii="Futura Std Book" w:hAnsi="Futura Std Book" w:cs="Tahoma"/>
              </w:rPr>
            </w:pPr>
            <w:r>
              <w:rPr>
                <w:rFonts w:ascii="Futura Std Book" w:hAnsi="Futura Std Book" w:cs="Tahoma"/>
              </w:rPr>
              <w:t>Project Kick-off, Mobilization &amp; Data Collection</w:t>
            </w:r>
          </w:p>
        </w:tc>
        <w:tc>
          <w:tcPr>
            <w:tcW w:w="2551" w:type="dxa"/>
            <w:vAlign w:val="center"/>
          </w:tcPr>
          <w:p w14:paraId="7038832A" w14:textId="77777777" w:rsidR="00FB5D38" w:rsidRDefault="00000000">
            <w:pPr>
              <w:spacing w:line="276" w:lineRule="auto"/>
              <w:jc w:val="center"/>
              <w:rPr>
                <w:rFonts w:ascii="Futura Std Book" w:hAnsi="Futura Std Book" w:cs="Tahoma"/>
              </w:rPr>
            </w:pPr>
            <w:r>
              <w:rPr>
                <w:rFonts w:ascii="Futura Std Book" w:hAnsi="Futura Std Book" w:cs="Tahoma"/>
              </w:rPr>
              <w:t>2</w:t>
            </w:r>
          </w:p>
        </w:tc>
      </w:tr>
      <w:tr w:rsidR="00FB5D38" w14:paraId="576352FF" w14:textId="77777777">
        <w:tc>
          <w:tcPr>
            <w:tcW w:w="1101" w:type="dxa"/>
            <w:vAlign w:val="center"/>
          </w:tcPr>
          <w:p w14:paraId="5BA710AC" w14:textId="77777777" w:rsidR="00FB5D38" w:rsidRDefault="00000000">
            <w:pPr>
              <w:spacing w:line="276" w:lineRule="auto"/>
              <w:jc w:val="center"/>
              <w:rPr>
                <w:rFonts w:ascii="Futura Std Book" w:hAnsi="Futura Std Book" w:cs="Tahoma"/>
              </w:rPr>
            </w:pPr>
            <w:r>
              <w:rPr>
                <w:rFonts w:ascii="Futura Std Book" w:hAnsi="Futura Std Book" w:cs="Tahoma"/>
              </w:rPr>
              <w:t>2</w:t>
            </w:r>
          </w:p>
        </w:tc>
        <w:tc>
          <w:tcPr>
            <w:tcW w:w="4990" w:type="dxa"/>
          </w:tcPr>
          <w:p w14:paraId="33377319" w14:textId="77777777" w:rsidR="00FB5D38" w:rsidRDefault="00000000">
            <w:pPr>
              <w:spacing w:line="276" w:lineRule="auto"/>
              <w:jc w:val="both"/>
              <w:rPr>
                <w:rFonts w:ascii="Futura Std Book" w:hAnsi="Futura Std Book" w:cs="Tahoma"/>
              </w:rPr>
            </w:pPr>
            <w:r>
              <w:rPr>
                <w:rFonts w:ascii="Futura Std Book" w:hAnsi="Futura Std Book" w:cs="Tahoma"/>
              </w:rPr>
              <w:t>Surveys and Field Investigations</w:t>
            </w:r>
          </w:p>
        </w:tc>
        <w:tc>
          <w:tcPr>
            <w:tcW w:w="2551" w:type="dxa"/>
            <w:vAlign w:val="center"/>
          </w:tcPr>
          <w:p w14:paraId="71474D09" w14:textId="77777777" w:rsidR="00FB5D38" w:rsidRDefault="00000000">
            <w:pPr>
              <w:spacing w:line="276" w:lineRule="auto"/>
              <w:jc w:val="center"/>
              <w:rPr>
                <w:rFonts w:ascii="Futura Std Book" w:hAnsi="Futura Std Book" w:cs="Tahoma"/>
              </w:rPr>
            </w:pPr>
            <w:r>
              <w:rPr>
                <w:rFonts w:ascii="Futura Std Book" w:hAnsi="Futura Std Book" w:cs="Tahoma"/>
              </w:rPr>
              <w:t>6</w:t>
            </w:r>
          </w:p>
        </w:tc>
      </w:tr>
      <w:tr w:rsidR="00FB5D38" w14:paraId="0737D67A" w14:textId="77777777">
        <w:tc>
          <w:tcPr>
            <w:tcW w:w="1101" w:type="dxa"/>
            <w:vAlign w:val="center"/>
          </w:tcPr>
          <w:p w14:paraId="1873DCE0" w14:textId="77777777" w:rsidR="00FB5D38" w:rsidRDefault="00000000">
            <w:pPr>
              <w:spacing w:line="276" w:lineRule="auto"/>
              <w:jc w:val="center"/>
              <w:rPr>
                <w:rFonts w:ascii="Futura Std Book" w:hAnsi="Futura Std Book" w:cs="Tahoma"/>
              </w:rPr>
            </w:pPr>
            <w:r>
              <w:rPr>
                <w:rFonts w:ascii="Futura Std Book" w:hAnsi="Futura Std Book" w:cs="Tahoma"/>
              </w:rPr>
              <w:t>3</w:t>
            </w:r>
          </w:p>
        </w:tc>
        <w:tc>
          <w:tcPr>
            <w:tcW w:w="4990" w:type="dxa"/>
          </w:tcPr>
          <w:p w14:paraId="2FED47DB" w14:textId="77777777" w:rsidR="00FB5D38" w:rsidRDefault="00000000">
            <w:pPr>
              <w:spacing w:line="276" w:lineRule="auto"/>
              <w:jc w:val="both"/>
              <w:rPr>
                <w:rFonts w:ascii="Futura Std Book" w:hAnsi="Futura Std Book" w:cs="Tahoma"/>
              </w:rPr>
            </w:pPr>
            <w:r>
              <w:rPr>
                <w:rFonts w:ascii="Futura Std Book" w:hAnsi="Futura Std Book" w:cs="Tahoma"/>
              </w:rPr>
              <w:t>FEED, Design and HSE</w:t>
            </w:r>
          </w:p>
        </w:tc>
        <w:tc>
          <w:tcPr>
            <w:tcW w:w="2551" w:type="dxa"/>
            <w:vAlign w:val="center"/>
          </w:tcPr>
          <w:p w14:paraId="3CEA652A" w14:textId="77777777" w:rsidR="00FB5D38" w:rsidRDefault="00000000">
            <w:pPr>
              <w:spacing w:line="276" w:lineRule="auto"/>
              <w:jc w:val="center"/>
              <w:rPr>
                <w:rFonts w:ascii="Futura Std Book" w:hAnsi="Futura Std Book" w:cs="Tahoma"/>
              </w:rPr>
            </w:pPr>
            <w:r>
              <w:rPr>
                <w:rFonts w:ascii="Futura Std Book" w:hAnsi="Futura Std Book" w:cs="Tahoma"/>
              </w:rPr>
              <w:t>14</w:t>
            </w:r>
          </w:p>
        </w:tc>
      </w:tr>
      <w:tr w:rsidR="00FB5D38" w14:paraId="44D25CF4" w14:textId="77777777">
        <w:tc>
          <w:tcPr>
            <w:tcW w:w="1101" w:type="dxa"/>
            <w:vAlign w:val="center"/>
          </w:tcPr>
          <w:p w14:paraId="042BAE1C" w14:textId="77777777" w:rsidR="00FB5D38" w:rsidRDefault="00000000">
            <w:pPr>
              <w:spacing w:line="276" w:lineRule="auto"/>
              <w:jc w:val="center"/>
              <w:rPr>
                <w:rFonts w:ascii="Futura Std Book" w:hAnsi="Futura Std Book" w:cs="Tahoma"/>
              </w:rPr>
            </w:pPr>
            <w:r>
              <w:rPr>
                <w:rFonts w:ascii="Futura Std Book" w:hAnsi="Futura Std Book" w:cs="Tahoma"/>
              </w:rPr>
              <w:t>4</w:t>
            </w:r>
          </w:p>
        </w:tc>
        <w:tc>
          <w:tcPr>
            <w:tcW w:w="4990" w:type="dxa"/>
          </w:tcPr>
          <w:p w14:paraId="1AC32CF5" w14:textId="77777777" w:rsidR="00FB5D38" w:rsidRDefault="00000000">
            <w:pPr>
              <w:spacing w:line="276" w:lineRule="auto"/>
              <w:jc w:val="both"/>
              <w:rPr>
                <w:rFonts w:ascii="Futura Std Book" w:hAnsi="Futura Std Book" w:cs="Tahoma"/>
              </w:rPr>
            </w:pPr>
            <w:r>
              <w:rPr>
                <w:rFonts w:ascii="Futura Std Book" w:hAnsi="Futura Std Book" w:cs="Tahoma"/>
              </w:rPr>
              <w:t>Optimization and Costing</w:t>
            </w:r>
          </w:p>
        </w:tc>
        <w:tc>
          <w:tcPr>
            <w:tcW w:w="2551" w:type="dxa"/>
            <w:vAlign w:val="center"/>
          </w:tcPr>
          <w:p w14:paraId="4CA0831A" w14:textId="77777777" w:rsidR="00FB5D38" w:rsidRDefault="00000000">
            <w:pPr>
              <w:spacing w:line="276" w:lineRule="auto"/>
              <w:jc w:val="center"/>
              <w:rPr>
                <w:rFonts w:ascii="Futura Std Book" w:hAnsi="Futura Std Book" w:cs="Tahoma"/>
              </w:rPr>
            </w:pPr>
            <w:r>
              <w:rPr>
                <w:rFonts w:ascii="Futura Std Book" w:hAnsi="Futura Std Book" w:cs="Tahoma"/>
              </w:rPr>
              <w:t>6</w:t>
            </w:r>
          </w:p>
        </w:tc>
      </w:tr>
      <w:tr w:rsidR="00FB5D38" w14:paraId="044EFF24" w14:textId="77777777">
        <w:tc>
          <w:tcPr>
            <w:tcW w:w="1101" w:type="dxa"/>
            <w:vAlign w:val="center"/>
          </w:tcPr>
          <w:p w14:paraId="5544D4AE" w14:textId="77777777" w:rsidR="00FB5D38" w:rsidRDefault="00000000">
            <w:pPr>
              <w:spacing w:line="276" w:lineRule="auto"/>
              <w:jc w:val="center"/>
              <w:rPr>
                <w:rFonts w:ascii="Futura Std Book" w:hAnsi="Futura Std Book" w:cs="Tahoma"/>
              </w:rPr>
            </w:pPr>
            <w:r>
              <w:rPr>
                <w:rFonts w:ascii="Futura Std Book" w:hAnsi="Futura Std Book" w:cs="Tahoma"/>
              </w:rPr>
              <w:t>5</w:t>
            </w:r>
          </w:p>
        </w:tc>
        <w:tc>
          <w:tcPr>
            <w:tcW w:w="4990" w:type="dxa"/>
          </w:tcPr>
          <w:p w14:paraId="4CA00175" w14:textId="77777777" w:rsidR="00FB5D38" w:rsidRDefault="00000000">
            <w:pPr>
              <w:spacing w:line="276" w:lineRule="auto"/>
              <w:jc w:val="both"/>
              <w:rPr>
                <w:rFonts w:ascii="Futura Std Book" w:hAnsi="Futura Std Book" w:cs="Tahoma"/>
              </w:rPr>
            </w:pPr>
            <w:r>
              <w:rPr>
                <w:rFonts w:ascii="Futura Std Book" w:hAnsi="Futura Std Book" w:cs="Tahoma"/>
              </w:rPr>
              <w:t>EPC Tender Package and Final Documentation</w:t>
            </w:r>
          </w:p>
        </w:tc>
        <w:tc>
          <w:tcPr>
            <w:tcW w:w="2551" w:type="dxa"/>
            <w:vAlign w:val="center"/>
          </w:tcPr>
          <w:p w14:paraId="3164D513" w14:textId="77777777" w:rsidR="00FB5D38" w:rsidRDefault="00000000">
            <w:pPr>
              <w:spacing w:line="276" w:lineRule="auto"/>
              <w:jc w:val="center"/>
              <w:rPr>
                <w:rFonts w:ascii="Futura Std Book" w:hAnsi="Futura Std Book" w:cs="Tahoma"/>
              </w:rPr>
            </w:pPr>
            <w:r>
              <w:rPr>
                <w:rFonts w:ascii="Futura Std Book" w:hAnsi="Futura Std Book" w:cs="Tahoma"/>
              </w:rPr>
              <w:t>4</w:t>
            </w:r>
          </w:p>
        </w:tc>
      </w:tr>
      <w:tr w:rsidR="00FB5D38" w14:paraId="55C4E68D" w14:textId="77777777">
        <w:tc>
          <w:tcPr>
            <w:tcW w:w="6091" w:type="dxa"/>
            <w:gridSpan w:val="2"/>
          </w:tcPr>
          <w:p w14:paraId="659EB542" w14:textId="77777777" w:rsidR="00FB5D38" w:rsidRDefault="00000000">
            <w:pPr>
              <w:spacing w:line="276" w:lineRule="auto"/>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2551" w:type="dxa"/>
          </w:tcPr>
          <w:p w14:paraId="149C9320" w14:textId="77777777" w:rsidR="00FB5D38" w:rsidRDefault="00000000">
            <w:pPr>
              <w:spacing w:line="276" w:lineRule="auto"/>
              <w:jc w:val="center"/>
              <w:rPr>
                <w:rFonts w:ascii="Futura Std Book" w:hAnsi="Futura Std Book" w:cs="Tahoma"/>
                <w:b/>
                <w:bCs/>
                <w:sz w:val="24"/>
                <w:szCs w:val="24"/>
              </w:rPr>
            </w:pPr>
            <w:r>
              <w:rPr>
                <w:rFonts w:ascii="Futura Std Book" w:hAnsi="Futura Std Book" w:cs="Tahoma"/>
                <w:b/>
                <w:bCs/>
                <w:sz w:val="24"/>
                <w:szCs w:val="24"/>
              </w:rPr>
              <w:t>32 Weeks</w:t>
            </w:r>
          </w:p>
        </w:tc>
      </w:tr>
    </w:tbl>
    <w:p w14:paraId="7DCD8456" w14:textId="77777777" w:rsidR="00FB5D38" w:rsidRDefault="00FB5D38">
      <w:pPr>
        <w:spacing w:line="200" w:lineRule="exact"/>
        <w:rPr>
          <w:rFonts w:ascii="Futura Std Book" w:hAnsi="Futura Std Book" w:cs="Tahoma"/>
          <w:sz w:val="24"/>
          <w:szCs w:val="24"/>
          <w:u w:val="single"/>
        </w:rPr>
      </w:pPr>
    </w:p>
    <w:p w14:paraId="505AE4A2" w14:textId="77777777" w:rsidR="00FB5D38" w:rsidRDefault="00000000">
      <w:pPr>
        <w:pStyle w:val="Heading2"/>
        <w:numPr>
          <w:ilvl w:val="1"/>
          <w:numId w:val="13"/>
        </w:numPr>
      </w:pPr>
      <w:bookmarkStart w:id="767" w:name="_Toc229034494"/>
      <w:r>
        <w:t>Client Inputs Required</w:t>
      </w:r>
      <w:bookmarkEnd w:id="767"/>
    </w:p>
    <w:p w14:paraId="4A01EB6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following inputs shall be provided by the Employer:</w:t>
      </w:r>
    </w:p>
    <w:p w14:paraId="46B08C0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Gas composition and production forecasts</w:t>
      </w:r>
    </w:p>
    <w:p w14:paraId="7DF80E6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Tie-in locations and capacities (SEIB, NUNR and DBUC)</w:t>
      </w:r>
    </w:p>
    <w:p w14:paraId="304D71E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Site access and route constraints</w:t>
      </w:r>
    </w:p>
    <w:p w14:paraId="2617F87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Applicable standards and specifications</w:t>
      </w:r>
    </w:p>
    <w:p w14:paraId="00A3107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Regulatory and third-party interface requirements</w:t>
      </w:r>
    </w:p>
    <w:p w14:paraId="0ABBAA6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Existing survey and geotechnical data (if available)</w:t>
      </w:r>
    </w:p>
    <w:p w14:paraId="5C841C76" w14:textId="77777777" w:rsidR="00FB5D38" w:rsidRDefault="00000000">
      <w:pPr>
        <w:pStyle w:val="Heading2"/>
        <w:numPr>
          <w:ilvl w:val="1"/>
          <w:numId w:val="13"/>
        </w:numPr>
      </w:pPr>
      <w:bookmarkStart w:id="768" w:name="_Toc229034495"/>
      <w:r>
        <w:t>FEED Assumptions and Exclusions</w:t>
      </w:r>
      <w:bookmarkEnd w:id="768"/>
    </w:p>
    <w:p w14:paraId="5344BC50" w14:textId="77777777" w:rsidR="00FB5D38" w:rsidRDefault="00000000">
      <w:pPr>
        <w:pStyle w:val="BodyText"/>
        <w:suppressAutoHyphens/>
        <w:spacing w:before="120" w:after="120" w:line="300" w:lineRule="auto"/>
        <w:ind w:left="851"/>
        <w:jc w:val="both"/>
        <w:rPr>
          <w:rFonts w:ascii="Futura Std Book" w:hAnsi="Futura Std Book" w:cs="Tahoma"/>
          <w:u w:val="single"/>
        </w:rPr>
      </w:pPr>
      <w:r>
        <w:rPr>
          <w:rFonts w:ascii="Futura Std Book" w:hAnsi="Futura Std Book" w:cs="Tahoma"/>
          <w:u w:val="single"/>
        </w:rPr>
        <w:t>Assumptions</w:t>
      </w:r>
    </w:p>
    <w:p w14:paraId="0EF9185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Gas quality and flow rates remain within defined limits</w:t>
      </w:r>
    </w:p>
    <w:p w14:paraId="05277BD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Right-of-Way (</w:t>
      </w:r>
      <w:proofErr w:type="spellStart"/>
      <w:r>
        <w:rPr>
          <w:rFonts w:eastAsia="Tahoma"/>
        </w:rPr>
        <w:t>RoW</w:t>
      </w:r>
      <w:proofErr w:type="spellEnd"/>
      <w:r>
        <w:rPr>
          <w:rFonts w:eastAsia="Tahoma"/>
        </w:rPr>
        <w:t>) access is achievable</w:t>
      </w:r>
    </w:p>
    <w:p w14:paraId="56C62CA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No major route re-alignment during FEED</w:t>
      </w:r>
    </w:p>
    <w:p w14:paraId="0BAC358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FEED cost estimate accuracy ±10%</w:t>
      </w:r>
    </w:p>
    <w:p w14:paraId="688E1F4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Geotechnical data to be confirmed during FEED</w:t>
      </w:r>
    </w:p>
    <w:p w14:paraId="2F520F0E" w14:textId="77777777" w:rsidR="00FB5D38" w:rsidRDefault="00000000">
      <w:pPr>
        <w:pStyle w:val="BodyText"/>
        <w:suppressAutoHyphens/>
        <w:spacing w:before="120" w:after="120" w:line="300" w:lineRule="auto"/>
        <w:ind w:left="851"/>
        <w:jc w:val="both"/>
        <w:rPr>
          <w:rFonts w:ascii="Futura Std Book" w:hAnsi="Futura Std Book" w:cs="Tahoma"/>
          <w:u w:val="single"/>
        </w:rPr>
      </w:pPr>
      <w:r>
        <w:rPr>
          <w:rFonts w:ascii="Futura Std Book" w:hAnsi="Futura Std Book" w:cs="Tahoma"/>
          <w:u w:val="single"/>
        </w:rPr>
        <w:t>Exclusions</w:t>
      </w:r>
    </w:p>
    <w:p w14:paraId="7A184B0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following items are excluded from the FEED scope and shall be addressed during subsequent project phases or under separate contracts.</w:t>
      </w:r>
    </w:p>
    <w:p w14:paraId="11031533" w14:textId="77777777" w:rsidR="00FB5D38" w:rsidRDefault="00000000">
      <w:pPr>
        <w:numPr>
          <w:ilvl w:val="0"/>
          <w:numId w:val="3"/>
        </w:numPr>
        <w:tabs>
          <w:tab w:val="num" w:pos="820"/>
        </w:tabs>
        <w:spacing w:line="360" w:lineRule="auto"/>
        <w:ind w:left="1097"/>
        <w:rPr>
          <w:rFonts w:ascii="Futura Std Book" w:eastAsia="Tahoma" w:hAnsi="Futura Std Book" w:cs="Tahoma"/>
        </w:rPr>
      </w:pPr>
      <w:r>
        <w:rPr>
          <w:rFonts w:ascii="Futura Std Book" w:eastAsia="Tahoma" w:hAnsi="Futura Std Book" w:cs="Tahoma"/>
        </w:rPr>
        <w:t>Detailed EPC engineering</w:t>
      </w:r>
    </w:p>
    <w:p w14:paraId="3E510E48" w14:textId="77777777" w:rsidR="00FB5D38" w:rsidRDefault="00000000">
      <w:pPr>
        <w:numPr>
          <w:ilvl w:val="0"/>
          <w:numId w:val="3"/>
        </w:numPr>
        <w:tabs>
          <w:tab w:val="num" w:pos="820"/>
        </w:tabs>
        <w:spacing w:line="360" w:lineRule="auto"/>
        <w:ind w:left="1097"/>
        <w:rPr>
          <w:rFonts w:ascii="Futura Std Book" w:eastAsia="Tahoma" w:hAnsi="Futura Std Book" w:cs="Tahoma"/>
        </w:rPr>
      </w:pPr>
      <w:r>
        <w:rPr>
          <w:rFonts w:ascii="Futura Std Book" w:eastAsia="Tahoma" w:hAnsi="Futura Std Book" w:cs="Tahoma"/>
        </w:rPr>
        <w:t>Procurement and construction activities</w:t>
      </w:r>
    </w:p>
    <w:p w14:paraId="469DC84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ESIA approval and permitting</w:t>
      </w:r>
    </w:p>
    <w:p w14:paraId="2E1A449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lastRenderedPageBreak/>
        <w:t>Vendor selection and contract negotiation</w:t>
      </w:r>
    </w:p>
    <w:p w14:paraId="40C6DA3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AFC drawings and construction documentation</w:t>
      </w:r>
    </w:p>
    <w:p w14:paraId="27ADEC50"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Land acquisition compensation and permitting fees</w:t>
      </w:r>
    </w:p>
    <w:p w14:paraId="564F705C" w14:textId="77777777" w:rsidR="00FB5D38" w:rsidRDefault="00000000">
      <w:pPr>
        <w:pStyle w:val="Heading2"/>
        <w:numPr>
          <w:ilvl w:val="1"/>
          <w:numId w:val="13"/>
        </w:numPr>
      </w:pPr>
      <w:bookmarkStart w:id="769" w:name="_Toc229034496"/>
      <w:r>
        <w:t>Value Proposition</w:t>
      </w:r>
      <w:bookmarkEnd w:id="769"/>
    </w:p>
    <w:p w14:paraId="4096553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Our FEED approach ensures:</w:t>
      </w:r>
    </w:p>
    <w:p w14:paraId="624FBFA6"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Optimized pipeline diameter</w:t>
      </w:r>
    </w:p>
    <w:p w14:paraId="287824A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Reduced lifecycle cost</w:t>
      </w:r>
    </w:p>
    <w:p w14:paraId="2422592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Robust corrosion management</w:t>
      </w:r>
    </w:p>
    <w:p w14:paraId="54C41CF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Future-proof tie-in strategy</w:t>
      </w:r>
    </w:p>
    <w:p w14:paraId="0299099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Minimized environmental footprint</w:t>
      </w:r>
    </w:p>
    <w:p w14:paraId="44121DC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Constructability-driven engineering</w:t>
      </w:r>
    </w:p>
    <w:p w14:paraId="060E3EE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Bankable cost certainty</w:t>
      </w:r>
    </w:p>
    <w:p w14:paraId="6B90174E" w14:textId="77777777" w:rsidR="00FB5D38" w:rsidRDefault="00000000">
      <w:pPr>
        <w:pStyle w:val="Heading2"/>
        <w:numPr>
          <w:ilvl w:val="1"/>
          <w:numId w:val="13"/>
        </w:numPr>
      </w:pPr>
      <w:bookmarkStart w:id="770" w:name="_Toc229034497"/>
      <w:r>
        <w:t>Conclusion</w:t>
      </w:r>
      <w:bookmarkEnd w:id="770"/>
    </w:p>
    <w:p w14:paraId="11DB010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proposed FEED execution methodology provides a structured and technically robust approach for the successful delivery of the OKNU–BBOU Gas Pipeline project. The design philosophy, engineering processes, and quality assurance measures outlined herein ensure that all project requirements will be met in accordance with applicable standards and best industry practices. This proposal ensures commercial clarity, cost efficiency and risk-managed execution.</w:t>
      </w:r>
    </w:p>
    <w:p w14:paraId="19C410F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Epic Atlantic Limited is confident in its ability to deliver a comprehensive FEED package that supports efficient project execution and seamless transition into the EPC phase.</w:t>
      </w:r>
    </w:p>
    <w:p w14:paraId="11CC7568" w14:textId="77777777" w:rsidR="00FB5D38" w:rsidRDefault="00FB5D38">
      <w:pPr>
        <w:pStyle w:val="BodyText"/>
        <w:spacing w:line="360" w:lineRule="auto"/>
        <w:ind w:left="0" w:right="881"/>
        <w:rPr>
          <w:rFonts w:ascii="Futura Std Book" w:hAnsi="Futura Std Book" w:cs="Tahoma"/>
        </w:rPr>
      </w:pPr>
    </w:p>
    <w:p w14:paraId="6BC0D2CC" w14:textId="77777777" w:rsidR="00FB5D38" w:rsidRDefault="00FB5D38">
      <w:pPr>
        <w:pStyle w:val="BodyText"/>
        <w:spacing w:line="360" w:lineRule="auto"/>
        <w:ind w:left="0" w:right="881"/>
        <w:rPr>
          <w:rFonts w:ascii="Futura Std Book" w:hAnsi="Futura Std Book" w:cs="Tahoma"/>
        </w:rPr>
      </w:pPr>
    </w:p>
    <w:p w14:paraId="5F63C8E7" w14:textId="77777777" w:rsidR="00FB5D38" w:rsidRDefault="00000000">
      <w:pPr>
        <w:pStyle w:val="Heading1"/>
        <w:rPr>
          <w:szCs w:val="32"/>
        </w:rPr>
      </w:pPr>
      <w:bookmarkStart w:id="771" w:name="_Toc229034498"/>
      <w:r>
        <w:lastRenderedPageBreak/>
        <w:t>FEED EXECUTION SCHEDULE</w:t>
      </w:r>
      <w:bookmarkEnd w:id="771"/>
    </w:p>
    <w:p w14:paraId="121F3C3C" w14:textId="77777777" w:rsidR="00FB5D38" w:rsidRDefault="00000000">
      <w:pPr>
        <w:pStyle w:val="Heading2"/>
        <w:numPr>
          <w:ilvl w:val="1"/>
          <w:numId w:val="13"/>
        </w:numPr>
      </w:pPr>
      <w:bookmarkStart w:id="772" w:name="_Toc229034499"/>
      <w:r>
        <w:t>Overall Phasing</w:t>
      </w:r>
      <w:bookmarkEnd w:id="772"/>
    </w:p>
    <w:tbl>
      <w:tblPr>
        <w:tblStyle w:val="TableGrid"/>
        <w:tblW w:w="0" w:type="auto"/>
        <w:tblLook w:val="04A0" w:firstRow="1" w:lastRow="0" w:firstColumn="1" w:lastColumn="0" w:noHBand="0" w:noVBand="1"/>
      </w:tblPr>
      <w:tblGrid>
        <w:gridCol w:w="982"/>
        <w:gridCol w:w="4699"/>
        <w:gridCol w:w="1557"/>
        <w:gridCol w:w="2644"/>
      </w:tblGrid>
      <w:tr w:rsidR="00FB5D38" w14:paraId="4F26240E" w14:textId="77777777">
        <w:tc>
          <w:tcPr>
            <w:tcW w:w="982" w:type="dxa"/>
          </w:tcPr>
          <w:p w14:paraId="53567601" w14:textId="77777777" w:rsidR="00FB5D38"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Phase</w:t>
            </w:r>
          </w:p>
        </w:tc>
        <w:tc>
          <w:tcPr>
            <w:tcW w:w="4699" w:type="dxa"/>
          </w:tcPr>
          <w:p w14:paraId="36F9E4A6" w14:textId="77777777" w:rsidR="00FB5D38"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Description</w:t>
            </w:r>
          </w:p>
        </w:tc>
        <w:tc>
          <w:tcPr>
            <w:tcW w:w="1557" w:type="dxa"/>
          </w:tcPr>
          <w:p w14:paraId="2BC57771" w14:textId="77777777" w:rsidR="00FB5D38"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Duration (Weeks)</w:t>
            </w:r>
          </w:p>
        </w:tc>
        <w:tc>
          <w:tcPr>
            <w:tcW w:w="2644" w:type="dxa"/>
          </w:tcPr>
          <w:p w14:paraId="5183FA4C" w14:textId="77777777" w:rsidR="00FB5D38"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Output</w:t>
            </w:r>
          </w:p>
        </w:tc>
      </w:tr>
      <w:tr w:rsidR="00FB5D38" w14:paraId="0FF495BE" w14:textId="77777777">
        <w:tc>
          <w:tcPr>
            <w:tcW w:w="982" w:type="dxa"/>
            <w:vAlign w:val="center"/>
          </w:tcPr>
          <w:p w14:paraId="0541FCE3" w14:textId="77777777" w:rsidR="00FB5D38" w:rsidRDefault="00000000">
            <w:pPr>
              <w:spacing w:line="276" w:lineRule="auto"/>
              <w:ind w:left="100"/>
              <w:jc w:val="center"/>
              <w:rPr>
                <w:rFonts w:ascii="Futura Std Book" w:hAnsi="Futura Std Book" w:cs="Tahoma"/>
              </w:rPr>
            </w:pPr>
            <w:r>
              <w:rPr>
                <w:rFonts w:ascii="Futura Std Book" w:hAnsi="Futura Std Book" w:cs="Tahoma"/>
              </w:rPr>
              <w:t>1</w:t>
            </w:r>
          </w:p>
        </w:tc>
        <w:tc>
          <w:tcPr>
            <w:tcW w:w="4699" w:type="dxa"/>
            <w:vAlign w:val="center"/>
          </w:tcPr>
          <w:p w14:paraId="4F8F5519" w14:textId="77777777" w:rsidR="00FB5D38" w:rsidRDefault="00000000">
            <w:pPr>
              <w:spacing w:line="276" w:lineRule="auto"/>
              <w:ind w:left="100"/>
              <w:jc w:val="both"/>
              <w:rPr>
                <w:rFonts w:ascii="Futura Std Book" w:hAnsi="Futura Std Book" w:cs="Tahoma"/>
              </w:rPr>
            </w:pPr>
            <w:r>
              <w:rPr>
                <w:rFonts w:ascii="Futura Std Book" w:hAnsi="Futura Std Book" w:cs="Tahoma"/>
              </w:rPr>
              <w:t>Project Kick-off, Mobilization &amp; Data Collection</w:t>
            </w:r>
          </w:p>
        </w:tc>
        <w:tc>
          <w:tcPr>
            <w:tcW w:w="1557" w:type="dxa"/>
            <w:vAlign w:val="center"/>
          </w:tcPr>
          <w:p w14:paraId="48C0889B" w14:textId="77777777" w:rsidR="00FB5D38" w:rsidRDefault="00000000">
            <w:pPr>
              <w:spacing w:line="276" w:lineRule="auto"/>
              <w:ind w:left="100"/>
              <w:jc w:val="center"/>
              <w:rPr>
                <w:rFonts w:ascii="Futura Std Book" w:hAnsi="Futura Std Book" w:cs="Tahoma"/>
              </w:rPr>
            </w:pPr>
            <w:r>
              <w:rPr>
                <w:rFonts w:ascii="Futura Std Book" w:hAnsi="Futura Std Book" w:cs="Tahoma"/>
              </w:rPr>
              <w:t>2</w:t>
            </w:r>
          </w:p>
        </w:tc>
        <w:tc>
          <w:tcPr>
            <w:tcW w:w="2644" w:type="dxa"/>
          </w:tcPr>
          <w:p w14:paraId="1D458B10" w14:textId="77777777" w:rsidR="00FB5D38" w:rsidRDefault="00000000">
            <w:pPr>
              <w:spacing w:line="276" w:lineRule="auto"/>
              <w:ind w:left="100"/>
              <w:jc w:val="both"/>
              <w:rPr>
                <w:rFonts w:ascii="Futura Std Book" w:hAnsi="Futura Std Book" w:cs="Tahoma"/>
              </w:rPr>
            </w:pPr>
            <w:r>
              <w:rPr>
                <w:rFonts w:ascii="Futura Std Book" w:hAnsi="Futura Std Book" w:cs="Tahoma"/>
              </w:rPr>
              <w:t>Kick-off &amp; BOD Approval</w:t>
            </w:r>
          </w:p>
        </w:tc>
      </w:tr>
      <w:tr w:rsidR="00FB5D38" w14:paraId="715A66B1" w14:textId="77777777">
        <w:tc>
          <w:tcPr>
            <w:tcW w:w="982" w:type="dxa"/>
            <w:vAlign w:val="center"/>
          </w:tcPr>
          <w:p w14:paraId="352164F4" w14:textId="77777777" w:rsidR="00FB5D38" w:rsidRDefault="00000000">
            <w:pPr>
              <w:spacing w:line="276" w:lineRule="auto"/>
              <w:ind w:left="100"/>
              <w:jc w:val="center"/>
              <w:rPr>
                <w:rFonts w:ascii="Futura Std Book" w:hAnsi="Futura Std Book" w:cs="Tahoma"/>
              </w:rPr>
            </w:pPr>
            <w:r>
              <w:rPr>
                <w:rFonts w:ascii="Futura Std Book" w:hAnsi="Futura Std Book" w:cs="Tahoma"/>
              </w:rPr>
              <w:t>2</w:t>
            </w:r>
          </w:p>
        </w:tc>
        <w:tc>
          <w:tcPr>
            <w:tcW w:w="4699" w:type="dxa"/>
            <w:vAlign w:val="center"/>
          </w:tcPr>
          <w:p w14:paraId="5D2AB0B1" w14:textId="77777777" w:rsidR="00FB5D38" w:rsidRDefault="00000000">
            <w:pPr>
              <w:spacing w:line="276" w:lineRule="auto"/>
              <w:ind w:left="100"/>
              <w:jc w:val="both"/>
              <w:rPr>
                <w:rFonts w:ascii="Futura Std Book" w:hAnsi="Futura Std Book" w:cs="Tahoma"/>
              </w:rPr>
            </w:pPr>
            <w:r>
              <w:rPr>
                <w:rFonts w:ascii="Futura Std Book" w:hAnsi="Futura Std Book" w:cs="Tahoma"/>
              </w:rPr>
              <w:t>Surveys and Field Investigations</w:t>
            </w:r>
          </w:p>
        </w:tc>
        <w:tc>
          <w:tcPr>
            <w:tcW w:w="1557" w:type="dxa"/>
            <w:vAlign w:val="center"/>
          </w:tcPr>
          <w:p w14:paraId="49C95E27" w14:textId="77777777" w:rsidR="00FB5D38" w:rsidRDefault="00000000">
            <w:pPr>
              <w:spacing w:line="276" w:lineRule="auto"/>
              <w:ind w:left="100"/>
              <w:jc w:val="center"/>
              <w:rPr>
                <w:rFonts w:ascii="Futura Std Book" w:hAnsi="Futura Std Book" w:cs="Tahoma"/>
              </w:rPr>
            </w:pPr>
            <w:r>
              <w:rPr>
                <w:rFonts w:ascii="Futura Std Book" w:hAnsi="Futura Std Book" w:cs="Tahoma"/>
              </w:rPr>
              <w:t>6</w:t>
            </w:r>
          </w:p>
        </w:tc>
        <w:tc>
          <w:tcPr>
            <w:tcW w:w="2644" w:type="dxa"/>
          </w:tcPr>
          <w:p w14:paraId="4D2DCE91" w14:textId="77777777" w:rsidR="00FB5D38" w:rsidRDefault="00000000">
            <w:pPr>
              <w:spacing w:line="276" w:lineRule="auto"/>
              <w:ind w:left="100"/>
              <w:jc w:val="both"/>
              <w:rPr>
                <w:rFonts w:ascii="Futura Std Book" w:hAnsi="Futura Std Book" w:cs="Tahoma"/>
              </w:rPr>
            </w:pPr>
            <w:r>
              <w:rPr>
                <w:rFonts w:ascii="Futura Std Book" w:hAnsi="Futura Std Book" w:cs="Tahoma"/>
              </w:rPr>
              <w:t>Survey Data</w:t>
            </w:r>
          </w:p>
        </w:tc>
      </w:tr>
      <w:tr w:rsidR="00FB5D38" w14:paraId="34EE7D2F" w14:textId="77777777">
        <w:tc>
          <w:tcPr>
            <w:tcW w:w="982" w:type="dxa"/>
            <w:vAlign w:val="center"/>
          </w:tcPr>
          <w:p w14:paraId="34228239" w14:textId="77777777" w:rsidR="00FB5D38" w:rsidRDefault="00000000">
            <w:pPr>
              <w:spacing w:line="276" w:lineRule="auto"/>
              <w:ind w:left="100"/>
              <w:jc w:val="center"/>
              <w:rPr>
                <w:rFonts w:ascii="Futura Std Book" w:hAnsi="Futura Std Book" w:cs="Tahoma"/>
              </w:rPr>
            </w:pPr>
            <w:r>
              <w:rPr>
                <w:rFonts w:ascii="Futura Std Book" w:hAnsi="Futura Std Book" w:cs="Tahoma"/>
              </w:rPr>
              <w:t>3</w:t>
            </w:r>
          </w:p>
        </w:tc>
        <w:tc>
          <w:tcPr>
            <w:tcW w:w="4699" w:type="dxa"/>
            <w:vAlign w:val="center"/>
          </w:tcPr>
          <w:p w14:paraId="2AEA8A2B" w14:textId="77777777" w:rsidR="00FB5D38" w:rsidRDefault="00000000">
            <w:pPr>
              <w:spacing w:line="276" w:lineRule="auto"/>
              <w:ind w:left="100"/>
              <w:jc w:val="both"/>
              <w:rPr>
                <w:rFonts w:ascii="Futura Std Book" w:hAnsi="Futura Std Book" w:cs="Tahoma"/>
              </w:rPr>
            </w:pPr>
            <w:r>
              <w:rPr>
                <w:rFonts w:ascii="Futura Std Book" w:hAnsi="Futura Std Book" w:cs="Tahoma"/>
              </w:rPr>
              <w:t>FEED, Design and HSE Studies</w:t>
            </w:r>
          </w:p>
        </w:tc>
        <w:tc>
          <w:tcPr>
            <w:tcW w:w="1557" w:type="dxa"/>
            <w:vAlign w:val="center"/>
          </w:tcPr>
          <w:p w14:paraId="02C355B6" w14:textId="77777777" w:rsidR="00FB5D38" w:rsidRDefault="00000000">
            <w:pPr>
              <w:spacing w:line="276" w:lineRule="auto"/>
              <w:ind w:left="100"/>
              <w:jc w:val="center"/>
              <w:rPr>
                <w:rFonts w:ascii="Futura Std Book" w:hAnsi="Futura Std Book" w:cs="Tahoma"/>
              </w:rPr>
            </w:pPr>
            <w:r>
              <w:rPr>
                <w:rFonts w:ascii="Futura Std Book" w:hAnsi="Futura Std Book" w:cs="Tahoma"/>
              </w:rPr>
              <w:t>14</w:t>
            </w:r>
          </w:p>
        </w:tc>
        <w:tc>
          <w:tcPr>
            <w:tcW w:w="2644" w:type="dxa"/>
          </w:tcPr>
          <w:p w14:paraId="1ABBE28A" w14:textId="77777777" w:rsidR="00FB5D38" w:rsidRDefault="00000000">
            <w:pPr>
              <w:spacing w:line="276" w:lineRule="auto"/>
              <w:ind w:left="100"/>
              <w:jc w:val="both"/>
              <w:rPr>
                <w:rFonts w:ascii="Futura Std Book" w:hAnsi="Futura Std Book" w:cs="Tahoma"/>
              </w:rPr>
            </w:pPr>
            <w:r>
              <w:rPr>
                <w:rFonts w:ascii="Futura Std Book" w:hAnsi="Futura Std Book" w:cs="Tahoma"/>
              </w:rPr>
              <w:t>60% Design Review</w:t>
            </w:r>
          </w:p>
        </w:tc>
      </w:tr>
      <w:tr w:rsidR="00FB5D38" w14:paraId="0438B7BF" w14:textId="77777777">
        <w:tc>
          <w:tcPr>
            <w:tcW w:w="982" w:type="dxa"/>
            <w:vAlign w:val="center"/>
          </w:tcPr>
          <w:p w14:paraId="3C4555A2" w14:textId="77777777" w:rsidR="00FB5D38" w:rsidRDefault="00000000">
            <w:pPr>
              <w:spacing w:line="276" w:lineRule="auto"/>
              <w:ind w:left="100"/>
              <w:jc w:val="center"/>
              <w:rPr>
                <w:rFonts w:ascii="Futura Std Book" w:hAnsi="Futura Std Book" w:cs="Tahoma"/>
              </w:rPr>
            </w:pPr>
            <w:r>
              <w:rPr>
                <w:rFonts w:ascii="Futura Std Book" w:hAnsi="Futura Std Book" w:cs="Tahoma"/>
              </w:rPr>
              <w:t>4</w:t>
            </w:r>
          </w:p>
        </w:tc>
        <w:tc>
          <w:tcPr>
            <w:tcW w:w="4699" w:type="dxa"/>
            <w:vAlign w:val="center"/>
          </w:tcPr>
          <w:p w14:paraId="4AF2EE5C" w14:textId="77777777" w:rsidR="00FB5D38" w:rsidRDefault="00000000">
            <w:pPr>
              <w:spacing w:line="276" w:lineRule="auto"/>
              <w:ind w:left="100"/>
              <w:jc w:val="both"/>
              <w:rPr>
                <w:rFonts w:ascii="Futura Std Book" w:hAnsi="Futura Std Book" w:cs="Tahoma"/>
              </w:rPr>
            </w:pPr>
            <w:r>
              <w:rPr>
                <w:rFonts w:ascii="Futura Std Book" w:hAnsi="Futura Std Book" w:cs="Tahoma"/>
              </w:rPr>
              <w:t>Optimization and Cost Estimate Development</w:t>
            </w:r>
          </w:p>
        </w:tc>
        <w:tc>
          <w:tcPr>
            <w:tcW w:w="1557" w:type="dxa"/>
            <w:vAlign w:val="center"/>
          </w:tcPr>
          <w:p w14:paraId="64AF1656" w14:textId="77777777" w:rsidR="00FB5D38" w:rsidRDefault="00000000">
            <w:pPr>
              <w:spacing w:line="276" w:lineRule="auto"/>
              <w:ind w:left="100"/>
              <w:jc w:val="center"/>
              <w:rPr>
                <w:rFonts w:ascii="Futura Std Book" w:hAnsi="Futura Std Book" w:cs="Tahoma"/>
              </w:rPr>
            </w:pPr>
            <w:r>
              <w:rPr>
                <w:rFonts w:ascii="Futura Std Book" w:hAnsi="Futura Std Book" w:cs="Tahoma"/>
              </w:rPr>
              <w:t>6</w:t>
            </w:r>
          </w:p>
        </w:tc>
        <w:tc>
          <w:tcPr>
            <w:tcW w:w="2644" w:type="dxa"/>
            <w:vAlign w:val="center"/>
          </w:tcPr>
          <w:p w14:paraId="2BF8D60F" w14:textId="77777777" w:rsidR="00FB5D38" w:rsidRDefault="00000000">
            <w:pPr>
              <w:spacing w:line="276" w:lineRule="auto"/>
              <w:ind w:left="100"/>
              <w:jc w:val="both"/>
              <w:rPr>
                <w:rFonts w:ascii="Futura Std Book" w:hAnsi="Futura Std Book" w:cs="Tahoma"/>
              </w:rPr>
            </w:pPr>
            <w:r>
              <w:rPr>
                <w:rFonts w:ascii="Futura Std Book" w:hAnsi="Futura Std Book" w:cs="Tahoma"/>
              </w:rPr>
              <w:t>90% Design Review</w:t>
            </w:r>
          </w:p>
        </w:tc>
      </w:tr>
      <w:tr w:rsidR="00FB5D38" w14:paraId="123594E7" w14:textId="77777777">
        <w:tc>
          <w:tcPr>
            <w:tcW w:w="982" w:type="dxa"/>
            <w:vAlign w:val="center"/>
          </w:tcPr>
          <w:p w14:paraId="0EEDDA01" w14:textId="77777777" w:rsidR="00FB5D38" w:rsidRDefault="00000000">
            <w:pPr>
              <w:spacing w:line="276" w:lineRule="auto"/>
              <w:ind w:left="100"/>
              <w:jc w:val="center"/>
              <w:rPr>
                <w:rFonts w:ascii="Futura Std Book" w:hAnsi="Futura Std Book" w:cs="Tahoma"/>
              </w:rPr>
            </w:pPr>
            <w:r>
              <w:rPr>
                <w:rFonts w:ascii="Futura Std Book" w:hAnsi="Futura Std Book" w:cs="Tahoma"/>
              </w:rPr>
              <w:t>5</w:t>
            </w:r>
          </w:p>
        </w:tc>
        <w:tc>
          <w:tcPr>
            <w:tcW w:w="4699" w:type="dxa"/>
            <w:vAlign w:val="center"/>
          </w:tcPr>
          <w:p w14:paraId="55D11401" w14:textId="77777777" w:rsidR="00FB5D38" w:rsidRDefault="00000000">
            <w:pPr>
              <w:spacing w:line="276" w:lineRule="auto"/>
              <w:ind w:left="100"/>
              <w:jc w:val="both"/>
              <w:rPr>
                <w:rFonts w:ascii="Futura Std Book" w:hAnsi="Futura Std Book" w:cs="Tahoma"/>
              </w:rPr>
            </w:pPr>
            <w:r>
              <w:rPr>
                <w:rFonts w:ascii="Futura Std Book" w:hAnsi="Futura Std Book" w:cs="Tahoma"/>
              </w:rPr>
              <w:t>FEED Deliverables and FID Package</w:t>
            </w:r>
          </w:p>
        </w:tc>
        <w:tc>
          <w:tcPr>
            <w:tcW w:w="1557" w:type="dxa"/>
            <w:vAlign w:val="center"/>
          </w:tcPr>
          <w:p w14:paraId="50F95AAE" w14:textId="77777777" w:rsidR="00FB5D38" w:rsidRDefault="00000000">
            <w:pPr>
              <w:spacing w:line="276" w:lineRule="auto"/>
              <w:ind w:left="100"/>
              <w:jc w:val="center"/>
              <w:rPr>
                <w:rFonts w:ascii="Futura Std Book" w:hAnsi="Futura Std Book" w:cs="Tahoma"/>
              </w:rPr>
            </w:pPr>
            <w:r>
              <w:rPr>
                <w:rFonts w:ascii="Futura Std Book" w:hAnsi="Futura Std Book" w:cs="Tahoma"/>
              </w:rPr>
              <w:t>4</w:t>
            </w:r>
          </w:p>
        </w:tc>
        <w:tc>
          <w:tcPr>
            <w:tcW w:w="2644" w:type="dxa"/>
          </w:tcPr>
          <w:p w14:paraId="0918A9C5" w14:textId="77777777" w:rsidR="00FB5D38" w:rsidRDefault="00000000">
            <w:pPr>
              <w:spacing w:line="276" w:lineRule="auto"/>
              <w:ind w:left="100"/>
              <w:jc w:val="both"/>
              <w:rPr>
                <w:rFonts w:ascii="Futura Std Book" w:hAnsi="Futura Std Book" w:cs="Tahoma"/>
              </w:rPr>
            </w:pPr>
            <w:r>
              <w:rPr>
                <w:rFonts w:ascii="Futura Std Book" w:hAnsi="Futura Std Book" w:cs="Tahoma"/>
              </w:rPr>
              <w:t>Final FEED Close-Out</w:t>
            </w:r>
          </w:p>
        </w:tc>
      </w:tr>
      <w:tr w:rsidR="00FB5D38" w14:paraId="36EA1FA9" w14:textId="77777777">
        <w:tc>
          <w:tcPr>
            <w:tcW w:w="5681" w:type="dxa"/>
            <w:gridSpan w:val="2"/>
          </w:tcPr>
          <w:p w14:paraId="2C9E2D72" w14:textId="77777777" w:rsidR="00FB5D38" w:rsidRDefault="00000000">
            <w:pPr>
              <w:spacing w:line="276" w:lineRule="auto"/>
              <w:ind w:left="100"/>
              <w:jc w:val="both"/>
              <w:rPr>
                <w:rFonts w:ascii="Futura Std Book" w:hAnsi="Futura Std Book" w:cs="Tahoma"/>
                <w:b/>
                <w:bCs/>
                <w:sz w:val="24"/>
                <w:szCs w:val="24"/>
              </w:rPr>
            </w:pPr>
            <w:r>
              <w:rPr>
                <w:rFonts w:ascii="Futura Std Book" w:hAnsi="Futura Std Book" w:cs="Tahoma"/>
                <w:b/>
                <w:bCs/>
                <w:sz w:val="24"/>
                <w:szCs w:val="24"/>
              </w:rPr>
              <w:t>Total FEED Duration</w:t>
            </w:r>
          </w:p>
        </w:tc>
        <w:tc>
          <w:tcPr>
            <w:tcW w:w="1557" w:type="dxa"/>
          </w:tcPr>
          <w:p w14:paraId="4B424BD9" w14:textId="77777777" w:rsidR="00FB5D38" w:rsidRDefault="00000000">
            <w:pPr>
              <w:spacing w:line="276" w:lineRule="auto"/>
              <w:ind w:left="100"/>
              <w:jc w:val="center"/>
              <w:rPr>
                <w:rFonts w:ascii="Futura Std Book" w:hAnsi="Futura Std Book" w:cs="Tahoma"/>
                <w:b/>
                <w:bCs/>
                <w:sz w:val="24"/>
                <w:szCs w:val="24"/>
              </w:rPr>
            </w:pPr>
            <w:r>
              <w:rPr>
                <w:rFonts w:ascii="Futura Std Book" w:hAnsi="Futura Std Book" w:cs="Tahoma"/>
                <w:b/>
                <w:bCs/>
                <w:sz w:val="24"/>
                <w:szCs w:val="24"/>
              </w:rPr>
              <w:t>32 Weeks</w:t>
            </w:r>
          </w:p>
        </w:tc>
        <w:tc>
          <w:tcPr>
            <w:tcW w:w="2644" w:type="dxa"/>
          </w:tcPr>
          <w:p w14:paraId="4964B114" w14:textId="77777777" w:rsidR="00FB5D38" w:rsidRDefault="00FB5D38">
            <w:pPr>
              <w:spacing w:line="276" w:lineRule="auto"/>
              <w:ind w:left="100"/>
              <w:jc w:val="both"/>
              <w:rPr>
                <w:rFonts w:ascii="Futura Std Book" w:hAnsi="Futura Std Book" w:cs="Tahoma"/>
                <w:b/>
                <w:bCs/>
                <w:sz w:val="24"/>
                <w:szCs w:val="24"/>
              </w:rPr>
            </w:pPr>
          </w:p>
        </w:tc>
      </w:tr>
    </w:tbl>
    <w:p w14:paraId="4ECD769A" w14:textId="77777777" w:rsidR="00FB5D38" w:rsidRDefault="00000000">
      <w:pPr>
        <w:pStyle w:val="Heading2"/>
        <w:numPr>
          <w:ilvl w:val="1"/>
          <w:numId w:val="13"/>
        </w:numPr>
      </w:pPr>
      <w:bookmarkStart w:id="773" w:name="_Toc229034500"/>
      <w:r>
        <w:t>Detailed Week-By-Week Structure</w:t>
      </w:r>
      <w:bookmarkEnd w:id="773"/>
    </w:p>
    <w:p w14:paraId="3B4BD47A" w14:textId="77777777" w:rsidR="00FB5D38" w:rsidRDefault="00FB5D38">
      <w:pPr>
        <w:pStyle w:val="ListParagraph"/>
        <w:numPr>
          <w:ilvl w:val="0"/>
          <w:numId w:val="2"/>
        </w:numPr>
        <w:spacing w:line="360" w:lineRule="auto"/>
        <w:rPr>
          <w:rFonts w:ascii="Futura Std Book" w:eastAsia="Calibri" w:hAnsi="Futura Std Book" w:cs="Tahoma"/>
          <w:bCs/>
          <w:iCs/>
          <w:noProof/>
          <w:vanish/>
          <w:color w:val="000080"/>
          <w:szCs w:val="24"/>
        </w:rPr>
      </w:pPr>
    </w:p>
    <w:p w14:paraId="672320B0" w14:textId="77777777" w:rsidR="00FB5D38" w:rsidRDefault="00FB5D38">
      <w:pPr>
        <w:pStyle w:val="ListParagraph"/>
        <w:numPr>
          <w:ilvl w:val="0"/>
          <w:numId w:val="2"/>
        </w:numPr>
        <w:spacing w:line="360" w:lineRule="auto"/>
        <w:rPr>
          <w:rFonts w:ascii="Futura Std Book" w:eastAsia="Calibri" w:hAnsi="Futura Std Book" w:cs="Tahoma"/>
          <w:bCs/>
          <w:iCs/>
          <w:noProof/>
          <w:vanish/>
          <w:color w:val="000080"/>
          <w:szCs w:val="24"/>
        </w:rPr>
      </w:pPr>
    </w:p>
    <w:p w14:paraId="49A9EE02" w14:textId="77777777" w:rsidR="00FB5D38" w:rsidRDefault="00FB5D38">
      <w:pPr>
        <w:pStyle w:val="ListParagraph"/>
        <w:numPr>
          <w:ilvl w:val="0"/>
          <w:numId w:val="2"/>
        </w:numPr>
        <w:spacing w:line="360" w:lineRule="auto"/>
        <w:rPr>
          <w:rFonts w:ascii="Futura Std Book" w:eastAsia="Calibri" w:hAnsi="Futura Std Book" w:cs="Tahoma"/>
          <w:bCs/>
          <w:iCs/>
          <w:noProof/>
          <w:vanish/>
          <w:color w:val="000080"/>
          <w:szCs w:val="24"/>
        </w:rPr>
      </w:pPr>
    </w:p>
    <w:p w14:paraId="171C960D" w14:textId="77777777" w:rsidR="00FB5D38" w:rsidRDefault="00FB5D38">
      <w:pPr>
        <w:pStyle w:val="ListParagraph"/>
        <w:numPr>
          <w:ilvl w:val="1"/>
          <w:numId w:val="2"/>
        </w:numPr>
        <w:spacing w:line="360" w:lineRule="auto"/>
        <w:rPr>
          <w:rFonts w:ascii="Futura Std Book" w:eastAsia="Calibri" w:hAnsi="Futura Std Book" w:cs="Tahoma"/>
          <w:bCs/>
          <w:iCs/>
          <w:noProof/>
          <w:vanish/>
          <w:color w:val="000080"/>
          <w:szCs w:val="24"/>
        </w:rPr>
      </w:pPr>
    </w:p>
    <w:p w14:paraId="3EB52399" w14:textId="77777777" w:rsidR="00FB5D38" w:rsidRDefault="00FB5D38">
      <w:pPr>
        <w:pStyle w:val="ListParagraph"/>
        <w:numPr>
          <w:ilvl w:val="1"/>
          <w:numId w:val="2"/>
        </w:numPr>
        <w:spacing w:line="360" w:lineRule="auto"/>
        <w:rPr>
          <w:rFonts w:ascii="Futura Std Book" w:eastAsia="Calibri" w:hAnsi="Futura Std Book" w:cs="Tahoma"/>
          <w:bCs/>
          <w:iCs/>
          <w:noProof/>
          <w:vanish/>
          <w:color w:val="000080"/>
          <w:szCs w:val="24"/>
        </w:rPr>
      </w:pPr>
    </w:p>
    <w:p w14:paraId="46238B3C"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Phase 1 – Kick-Off, Mobilization and Data Collection (Weeks 1–2)</w:t>
      </w:r>
    </w:p>
    <w:p w14:paraId="5CA150CA"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Activities:</w:t>
      </w:r>
    </w:p>
    <w:p w14:paraId="33A546F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Contract award &amp; mobilization</w:t>
      </w:r>
    </w:p>
    <w:p w14:paraId="66A0A66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Project execution plan</w:t>
      </w:r>
    </w:p>
    <w:p w14:paraId="3C1BD4F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Data collection &amp; verification</w:t>
      </w:r>
    </w:p>
    <w:p w14:paraId="12C5FFF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Stakeholder alignment workshop</w:t>
      </w:r>
    </w:p>
    <w:p w14:paraId="50FA7B3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 xml:space="preserve">FEED Basis of Design </w:t>
      </w:r>
    </w:p>
    <w:p w14:paraId="3455621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Milestone: Project Kick-off &amp; Basis of Design Approval</w:t>
      </w:r>
    </w:p>
    <w:p w14:paraId="4AA1E5C6"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Phase 2 – Surveys and Field Investigations (Weeks 3–8)</w:t>
      </w:r>
    </w:p>
    <w:p w14:paraId="3FF8C4B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Activities:</w:t>
      </w:r>
    </w:p>
    <w:p w14:paraId="459F1D2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Topographical Survey- (Weeks 3–5)</w:t>
      </w:r>
    </w:p>
    <w:p w14:paraId="042F6E3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Bathymetric Survey (Nun River &amp; creeks)- (Weeks 3–5)</w:t>
      </w:r>
    </w:p>
    <w:p w14:paraId="2AA3FB2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Geotechnical Investigation- (Weeks 4–6)</w:t>
      </w:r>
    </w:p>
    <w:p w14:paraId="6FE7432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Soil Resistivity Survey- (Weeks 5–7)</w:t>
      </w:r>
    </w:p>
    <w:p w14:paraId="160871F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Environmental Baseline Study- (Weeks 6-8)</w:t>
      </w:r>
    </w:p>
    <w:p w14:paraId="5D098E3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Deliverables:</w:t>
      </w:r>
    </w:p>
    <w:p w14:paraId="52A19A4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Alignment sheets (draft)</w:t>
      </w:r>
    </w:p>
    <w:p w14:paraId="1CA7E4B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Geotechnical interpretive report</w:t>
      </w:r>
    </w:p>
    <w:p w14:paraId="6FFE1B4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River crossing data</w:t>
      </w:r>
    </w:p>
    <w:p w14:paraId="0269EBC9"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rPr>
          <w:rFonts w:eastAsia="Tahoma"/>
        </w:rPr>
        <w:t>Preliminary constructability assessment</w:t>
      </w:r>
    </w:p>
    <w:p w14:paraId="348721E9"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Milestone: Survey Data (Week 8)</w:t>
      </w:r>
    </w:p>
    <w:p w14:paraId="3F2CC1B6"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lastRenderedPageBreak/>
        <w:t>Phase 3 – Detailed Feed Engineering and Studies (Weeks 9–22)</w:t>
      </w:r>
    </w:p>
    <w:p w14:paraId="33103A56"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Activities:</w:t>
      </w:r>
    </w:p>
    <w:p w14:paraId="109AB935" w14:textId="77777777" w:rsidR="00FB5D38" w:rsidRDefault="00FB5D38">
      <w:pPr>
        <w:pStyle w:val="ListParagraph"/>
        <w:keepNext/>
        <w:keepLines/>
        <w:widowControl/>
        <w:numPr>
          <w:ilvl w:val="0"/>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774" w:name="_Toc227940740"/>
      <w:bookmarkStart w:id="775" w:name="_Toc227941488"/>
      <w:bookmarkStart w:id="776" w:name="_Toc227941734"/>
      <w:bookmarkStart w:id="777" w:name="_Toc227941978"/>
      <w:bookmarkStart w:id="778" w:name="_Toc227942227"/>
      <w:bookmarkStart w:id="779" w:name="_Toc227942479"/>
      <w:bookmarkStart w:id="780" w:name="_Toc227942732"/>
      <w:bookmarkStart w:id="781" w:name="_Toc227942985"/>
      <w:bookmarkStart w:id="782" w:name="_Toc229034167"/>
      <w:bookmarkStart w:id="783" w:name="_Toc229034501"/>
      <w:bookmarkEnd w:id="774"/>
      <w:bookmarkEnd w:id="775"/>
      <w:bookmarkEnd w:id="776"/>
      <w:bookmarkEnd w:id="777"/>
      <w:bookmarkEnd w:id="778"/>
      <w:bookmarkEnd w:id="779"/>
      <w:bookmarkEnd w:id="780"/>
      <w:bookmarkEnd w:id="781"/>
      <w:bookmarkEnd w:id="782"/>
      <w:bookmarkEnd w:id="783"/>
    </w:p>
    <w:p w14:paraId="1ABFD011" w14:textId="77777777" w:rsidR="00FB5D38" w:rsidRDefault="00FB5D38">
      <w:pPr>
        <w:pStyle w:val="ListParagraph"/>
        <w:keepNext/>
        <w:keepLines/>
        <w:widowControl/>
        <w:numPr>
          <w:ilvl w:val="0"/>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784" w:name="_Toc227940741"/>
      <w:bookmarkStart w:id="785" w:name="_Toc227941489"/>
      <w:bookmarkStart w:id="786" w:name="_Toc227941735"/>
      <w:bookmarkStart w:id="787" w:name="_Toc227941979"/>
      <w:bookmarkStart w:id="788" w:name="_Toc227942228"/>
      <w:bookmarkStart w:id="789" w:name="_Toc227942480"/>
      <w:bookmarkStart w:id="790" w:name="_Toc227942733"/>
      <w:bookmarkStart w:id="791" w:name="_Toc227942986"/>
      <w:bookmarkStart w:id="792" w:name="_Toc229034168"/>
      <w:bookmarkStart w:id="793" w:name="_Toc229034502"/>
      <w:bookmarkEnd w:id="784"/>
      <w:bookmarkEnd w:id="785"/>
      <w:bookmarkEnd w:id="786"/>
      <w:bookmarkEnd w:id="787"/>
      <w:bookmarkEnd w:id="788"/>
      <w:bookmarkEnd w:id="789"/>
      <w:bookmarkEnd w:id="790"/>
      <w:bookmarkEnd w:id="791"/>
      <w:bookmarkEnd w:id="792"/>
      <w:bookmarkEnd w:id="793"/>
    </w:p>
    <w:p w14:paraId="4B9DDD4A" w14:textId="77777777" w:rsidR="00FB5D38" w:rsidRDefault="00FB5D38">
      <w:pPr>
        <w:pStyle w:val="ListParagraph"/>
        <w:keepNext/>
        <w:keepLines/>
        <w:widowControl/>
        <w:numPr>
          <w:ilvl w:val="0"/>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794" w:name="_Toc227940742"/>
      <w:bookmarkStart w:id="795" w:name="_Toc227941490"/>
      <w:bookmarkStart w:id="796" w:name="_Toc227941736"/>
      <w:bookmarkStart w:id="797" w:name="_Toc227941980"/>
      <w:bookmarkStart w:id="798" w:name="_Toc227942229"/>
      <w:bookmarkStart w:id="799" w:name="_Toc227942481"/>
      <w:bookmarkStart w:id="800" w:name="_Toc227942734"/>
      <w:bookmarkStart w:id="801" w:name="_Toc227942987"/>
      <w:bookmarkStart w:id="802" w:name="_Toc229034169"/>
      <w:bookmarkStart w:id="803" w:name="_Toc229034503"/>
      <w:bookmarkEnd w:id="794"/>
      <w:bookmarkEnd w:id="795"/>
      <w:bookmarkEnd w:id="796"/>
      <w:bookmarkEnd w:id="797"/>
      <w:bookmarkEnd w:id="798"/>
      <w:bookmarkEnd w:id="799"/>
      <w:bookmarkEnd w:id="800"/>
      <w:bookmarkEnd w:id="801"/>
      <w:bookmarkEnd w:id="802"/>
      <w:bookmarkEnd w:id="803"/>
    </w:p>
    <w:p w14:paraId="023F33CE" w14:textId="77777777" w:rsidR="00FB5D38" w:rsidRDefault="00FB5D38">
      <w:pPr>
        <w:pStyle w:val="ListParagraph"/>
        <w:keepNext/>
        <w:keepLines/>
        <w:widowControl/>
        <w:numPr>
          <w:ilvl w:val="0"/>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804" w:name="_Toc227940743"/>
      <w:bookmarkStart w:id="805" w:name="_Toc227941491"/>
      <w:bookmarkStart w:id="806" w:name="_Toc227941737"/>
      <w:bookmarkStart w:id="807" w:name="_Toc227941981"/>
      <w:bookmarkStart w:id="808" w:name="_Toc227942230"/>
      <w:bookmarkStart w:id="809" w:name="_Toc227942482"/>
      <w:bookmarkStart w:id="810" w:name="_Toc227942735"/>
      <w:bookmarkStart w:id="811" w:name="_Toc227942988"/>
      <w:bookmarkStart w:id="812" w:name="_Toc229034170"/>
      <w:bookmarkStart w:id="813" w:name="_Toc229034504"/>
      <w:bookmarkEnd w:id="804"/>
      <w:bookmarkEnd w:id="805"/>
      <w:bookmarkEnd w:id="806"/>
      <w:bookmarkEnd w:id="807"/>
      <w:bookmarkEnd w:id="808"/>
      <w:bookmarkEnd w:id="809"/>
      <w:bookmarkEnd w:id="810"/>
      <w:bookmarkEnd w:id="811"/>
      <w:bookmarkEnd w:id="812"/>
      <w:bookmarkEnd w:id="813"/>
    </w:p>
    <w:p w14:paraId="4DB32A18" w14:textId="77777777" w:rsidR="00FB5D38" w:rsidRDefault="00FB5D38">
      <w:pPr>
        <w:pStyle w:val="ListParagraph"/>
        <w:keepNext/>
        <w:keepLines/>
        <w:widowControl/>
        <w:numPr>
          <w:ilvl w:val="0"/>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814" w:name="_Toc227940744"/>
      <w:bookmarkStart w:id="815" w:name="_Toc227941492"/>
      <w:bookmarkStart w:id="816" w:name="_Toc227941738"/>
      <w:bookmarkStart w:id="817" w:name="_Toc227941982"/>
      <w:bookmarkStart w:id="818" w:name="_Toc227942231"/>
      <w:bookmarkStart w:id="819" w:name="_Toc227942483"/>
      <w:bookmarkStart w:id="820" w:name="_Toc227942736"/>
      <w:bookmarkStart w:id="821" w:name="_Toc227942989"/>
      <w:bookmarkStart w:id="822" w:name="_Toc229034171"/>
      <w:bookmarkStart w:id="823" w:name="_Toc229034505"/>
      <w:bookmarkEnd w:id="814"/>
      <w:bookmarkEnd w:id="815"/>
      <w:bookmarkEnd w:id="816"/>
      <w:bookmarkEnd w:id="817"/>
      <w:bookmarkEnd w:id="818"/>
      <w:bookmarkEnd w:id="819"/>
      <w:bookmarkEnd w:id="820"/>
      <w:bookmarkEnd w:id="821"/>
      <w:bookmarkEnd w:id="822"/>
      <w:bookmarkEnd w:id="823"/>
    </w:p>
    <w:p w14:paraId="6D62C6C4" w14:textId="77777777" w:rsidR="00FB5D38" w:rsidRDefault="00FB5D38">
      <w:pPr>
        <w:pStyle w:val="ListParagraph"/>
        <w:keepNext/>
        <w:keepLines/>
        <w:widowControl/>
        <w:numPr>
          <w:ilvl w:val="1"/>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824" w:name="_Toc227940745"/>
      <w:bookmarkStart w:id="825" w:name="_Toc227941493"/>
      <w:bookmarkStart w:id="826" w:name="_Toc227941739"/>
      <w:bookmarkStart w:id="827" w:name="_Toc227941983"/>
      <w:bookmarkStart w:id="828" w:name="_Toc227942232"/>
      <w:bookmarkStart w:id="829" w:name="_Toc227942484"/>
      <w:bookmarkStart w:id="830" w:name="_Toc227942737"/>
      <w:bookmarkStart w:id="831" w:name="_Toc227942990"/>
      <w:bookmarkStart w:id="832" w:name="_Toc229034172"/>
      <w:bookmarkStart w:id="833" w:name="_Toc229034506"/>
      <w:bookmarkEnd w:id="824"/>
      <w:bookmarkEnd w:id="825"/>
      <w:bookmarkEnd w:id="826"/>
      <w:bookmarkEnd w:id="827"/>
      <w:bookmarkEnd w:id="828"/>
      <w:bookmarkEnd w:id="829"/>
      <w:bookmarkEnd w:id="830"/>
      <w:bookmarkEnd w:id="831"/>
      <w:bookmarkEnd w:id="832"/>
      <w:bookmarkEnd w:id="833"/>
    </w:p>
    <w:p w14:paraId="01703B34" w14:textId="77777777" w:rsidR="00FB5D38" w:rsidRDefault="00FB5D38">
      <w:pPr>
        <w:pStyle w:val="ListParagraph"/>
        <w:keepNext/>
        <w:keepLines/>
        <w:widowControl/>
        <w:numPr>
          <w:ilvl w:val="1"/>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834" w:name="_Toc227940746"/>
      <w:bookmarkStart w:id="835" w:name="_Toc227941494"/>
      <w:bookmarkStart w:id="836" w:name="_Toc227941740"/>
      <w:bookmarkStart w:id="837" w:name="_Toc227941984"/>
      <w:bookmarkStart w:id="838" w:name="_Toc227942233"/>
      <w:bookmarkStart w:id="839" w:name="_Toc227942485"/>
      <w:bookmarkStart w:id="840" w:name="_Toc227942738"/>
      <w:bookmarkStart w:id="841" w:name="_Toc227942991"/>
      <w:bookmarkStart w:id="842" w:name="_Toc229034173"/>
      <w:bookmarkStart w:id="843" w:name="_Toc229034507"/>
      <w:bookmarkEnd w:id="834"/>
      <w:bookmarkEnd w:id="835"/>
      <w:bookmarkEnd w:id="836"/>
      <w:bookmarkEnd w:id="837"/>
      <w:bookmarkEnd w:id="838"/>
      <w:bookmarkEnd w:id="839"/>
      <w:bookmarkEnd w:id="840"/>
      <w:bookmarkEnd w:id="841"/>
      <w:bookmarkEnd w:id="842"/>
      <w:bookmarkEnd w:id="843"/>
    </w:p>
    <w:p w14:paraId="499BDFE1" w14:textId="77777777" w:rsidR="00FB5D38" w:rsidRDefault="00FB5D38">
      <w:pPr>
        <w:pStyle w:val="ListParagraph"/>
        <w:keepNext/>
        <w:keepLines/>
        <w:widowControl/>
        <w:numPr>
          <w:ilvl w:val="2"/>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844" w:name="_Toc227940747"/>
      <w:bookmarkStart w:id="845" w:name="_Toc227941495"/>
      <w:bookmarkStart w:id="846" w:name="_Toc227941741"/>
      <w:bookmarkStart w:id="847" w:name="_Toc227941985"/>
      <w:bookmarkStart w:id="848" w:name="_Toc227942234"/>
      <w:bookmarkStart w:id="849" w:name="_Toc227942486"/>
      <w:bookmarkStart w:id="850" w:name="_Toc227942739"/>
      <w:bookmarkStart w:id="851" w:name="_Toc227942992"/>
      <w:bookmarkStart w:id="852" w:name="_Toc229034174"/>
      <w:bookmarkStart w:id="853" w:name="_Toc229034508"/>
      <w:bookmarkEnd w:id="844"/>
      <w:bookmarkEnd w:id="845"/>
      <w:bookmarkEnd w:id="846"/>
      <w:bookmarkEnd w:id="847"/>
      <w:bookmarkEnd w:id="848"/>
      <w:bookmarkEnd w:id="849"/>
      <w:bookmarkEnd w:id="850"/>
      <w:bookmarkEnd w:id="851"/>
      <w:bookmarkEnd w:id="852"/>
      <w:bookmarkEnd w:id="853"/>
    </w:p>
    <w:p w14:paraId="7BE89819" w14:textId="77777777" w:rsidR="00FB5D38" w:rsidRDefault="00FB5D38">
      <w:pPr>
        <w:pStyle w:val="ListParagraph"/>
        <w:keepNext/>
        <w:keepLines/>
        <w:widowControl/>
        <w:numPr>
          <w:ilvl w:val="2"/>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854" w:name="_Toc227940748"/>
      <w:bookmarkStart w:id="855" w:name="_Toc227941496"/>
      <w:bookmarkStart w:id="856" w:name="_Toc227941742"/>
      <w:bookmarkStart w:id="857" w:name="_Toc227941986"/>
      <w:bookmarkStart w:id="858" w:name="_Toc227942235"/>
      <w:bookmarkStart w:id="859" w:name="_Toc227942487"/>
      <w:bookmarkStart w:id="860" w:name="_Toc227942740"/>
      <w:bookmarkStart w:id="861" w:name="_Toc227942993"/>
      <w:bookmarkStart w:id="862" w:name="_Toc229034175"/>
      <w:bookmarkStart w:id="863" w:name="_Toc229034509"/>
      <w:bookmarkEnd w:id="854"/>
      <w:bookmarkEnd w:id="855"/>
      <w:bookmarkEnd w:id="856"/>
      <w:bookmarkEnd w:id="857"/>
      <w:bookmarkEnd w:id="858"/>
      <w:bookmarkEnd w:id="859"/>
      <w:bookmarkEnd w:id="860"/>
      <w:bookmarkEnd w:id="861"/>
      <w:bookmarkEnd w:id="862"/>
      <w:bookmarkEnd w:id="863"/>
    </w:p>
    <w:p w14:paraId="251FE8D3" w14:textId="77777777" w:rsidR="00FB5D38" w:rsidRDefault="00FB5D38">
      <w:pPr>
        <w:pStyle w:val="ListParagraph"/>
        <w:keepNext/>
        <w:keepLines/>
        <w:widowControl/>
        <w:numPr>
          <w:ilvl w:val="2"/>
          <w:numId w:val="30"/>
        </w:numPr>
        <w:suppressAutoHyphens/>
        <w:spacing w:before="240" w:after="120" w:line="300" w:lineRule="auto"/>
        <w:jc w:val="both"/>
        <w:outlineLvl w:val="1"/>
        <w:rPr>
          <w:rFonts w:ascii="Futura Std Book" w:eastAsia="Calibri" w:hAnsi="Futura Std Book" w:cs="Tahoma"/>
          <w:bCs/>
          <w:noProof/>
          <w:vanish/>
          <w:color w:val="000080"/>
          <w:sz w:val="24"/>
          <w:szCs w:val="24"/>
        </w:rPr>
      </w:pPr>
      <w:bookmarkStart w:id="864" w:name="_Toc227940749"/>
      <w:bookmarkStart w:id="865" w:name="_Toc227941497"/>
      <w:bookmarkStart w:id="866" w:name="_Toc227941743"/>
      <w:bookmarkStart w:id="867" w:name="_Toc227941987"/>
      <w:bookmarkStart w:id="868" w:name="_Toc227942236"/>
      <w:bookmarkStart w:id="869" w:name="_Toc227942488"/>
      <w:bookmarkStart w:id="870" w:name="_Toc227942741"/>
      <w:bookmarkStart w:id="871" w:name="_Toc227942994"/>
      <w:bookmarkStart w:id="872" w:name="_Toc229034176"/>
      <w:bookmarkStart w:id="873" w:name="_Toc229034510"/>
      <w:bookmarkEnd w:id="864"/>
      <w:bookmarkEnd w:id="865"/>
      <w:bookmarkEnd w:id="866"/>
      <w:bookmarkEnd w:id="867"/>
      <w:bookmarkEnd w:id="868"/>
      <w:bookmarkEnd w:id="869"/>
      <w:bookmarkEnd w:id="870"/>
      <w:bookmarkEnd w:id="871"/>
      <w:bookmarkEnd w:id="872"/>
      <w:bookmarkEnd w:id="873"/>
    </w:p>
    <w:p w14:paraId="5433B64D" w14:textId="77777777" w:rsidR="00FB5D38" w:rsidRDefault="00000000">
      <w:pPr>
        <w:pStyle w:val="Heading2"/>
        <w:numPr>
          <w:ilvl w:val="3"/>
          <w:numId w:val="30"/>
        </w:numPr>
      </w:pPr>
      <w:bookmarkStart w:id="874" w:name="_Toc229034511"/>
      <w:r>
        <w:t>Process &amp; Flow Assurance (Weeks 9–15)</w:t>
      </w:r>
      <w:bookmarkEnd w:id="874"/>
    </w:p>
    <w:p w14:paraId="5EE58508"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Steady-state hydraulic modelling</w:t>
      </w:r>
    </w:p>
    <w:p w14:paraId="262D74A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Transient multiphase simulation</w:t>
      </w:r>
    </w:p>
    <w:p w14:paraId="38E1D27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Slug catcher sizing &amp; location optimization</w:t>
      </w:r>
    </w:p>
    <w:p w14:paraId="4A54BD6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Turndown &amp; ramp-up analysis</w:t>
      </w:r>
    </w:p>
    <w:p w14:paraId="2FF2266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Future tie-in scenarios</w:t>
      </w:r>
    </w:p>
    <w:p w14:paraId="77B71F8A" w14:textId="77777777" w:rsidR="00FB5D38" w:rsidRDefault="00000000">
      <w:pPr>
        <w:pStyle w:val="Heading2"/>
        <w:numPr>
          <w:ilvl w:val="3"/>
          <w:numId w:val="30"/>
        </w:numPr>
      </w:pPr>
      <w:bookmarkStart w:id="875" w:name="_Toc229034512"/>
      <w:r>
        <w:t>Mechanical &amp; Pipeline Engineering (Weeks 12–18)</w:t>
      </w:r>
      <w:bookmarkEnd w:id="875"/>
    </w:p>
    <w:p w14:paraId="4741FC33"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Wall thickness calculations</w:t>
      </w:r>
    </w:p>
    <w:p w14:paraId="49750F2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Material selection (CO</w:t>
      </w:r>
      <w:r>
        <w:rPr>
          <w:rFonts w:ascii="Cambria Math" w:eastAsia="Tahoma" w:hAnsi="Cambria Math" w:cs="Cambria Math"/>
        </w:rPr>
        <w:t>₂</w:t>
      </w:r>
      <w:r>
        <w:rPr>
          <w:rFonts w:eastAsia="Tahoma"/>
        </w:rPr>
        <w:t xml:space="preserve"> corrosion consideration)</w:t>
      </w:r>
    </w:p>
    <w:p w14:paraId="2AD3818C"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Corrosion modelling</w:t>
      </w:r>
    </w:p>
    <w:p w14:paraId="0F1D8FA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Pigging philosophy</w:t>
      </w:r>
    </w:p>
    <w:p w14:paraId="7C1DEC6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Block valve spacing</w:t>
      </w:r>
    </w:p>
    <w:p w14:paraId="23036F0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Crossing methodology selection (HDD vs micro-tunnel vs trench)</w:t>
      </w:r>
    </w:p>
    <w:p w14:paraId="55C8501D" w14:textId="77777777" w:rsidR="00FB5D38" w:rsidRDefault="00000000">
      <w:pPr>
        <w:pStyle w:val="Heading2"/>
        <w:numPr>
          <w:ilvl w:val="3"/>
          <w:numId w:val="30"/>
        </w:numPr>
      </w:pPr>
      <w:bookmarkStart w:id="876" w:name="_Toc229034513"/>
      <w:r>
        <w:t>Manifold &amp; Facilities Engineering (Weeks 16–22)</w:t>
      </w:r>
      <w:bookmarkEnd w:id="876"/>
    </w:p>
    <w:p w14:paraId="00B6552F"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PFDs &amp; P&amp;IDs</w:t>
      </w:r>
    </w:p>
    <w:p w14:paraId="6DEEAE1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Plot plans</w:t>
      </w:r>
    </w:p>
    <w:p w14:paraId="78995CC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Utility systems</w:t>
      </w:r>
    </w:p>
    <w:p w14:paraId="2E8A35E9"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Chemical injection design</w:t>
      </w:r>
    </w:p>
    <w:p w14:paraId="0742F4D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Solar power &amp; control system design</w:t>
      </w:r>
    </w:p>
    <w:p w14:paraId="2EB8146E" w14:textId="77777777" w:rsidR="00FB5D38" w:rsidRDefault="00000000">
      <w:pPr>
        <w:pStyle w:val="BodyText"/>
        <w:suppressAutoHyphens/>
        <w:spacing w:before="120" w:after="120" w:line="300" w:lineRule="auto"/>
        <w:ind w:left="851"/>
        <w:rPr>
          <w:rFonts w:ascii="Futura Std Book" w:hAnsi="Futura Std Book" w:cs="Tahoma"/>
        </w:rPr>
      </w:pPr>
      <w:r>
        <w:rPr>
          <w:rFonts w:ascii="Futura Std Book" w:hAnsi="Futura Std Book" w:cs="Tahoma"/>
        </w:rPr>
        <w:t>Milestone: 60% Design Review (Week 22)</w:t>
      </w:r>
    </w:p>
    <w:p w14:paraId="66F49381"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t>Phase 4 – Optimization and Cost Development (Weeks 23–28)</w:t>
      </w:r>
    </w:p>
    <w:p w14:paraId="4FCBAA02"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Activities:</w:t>
      </w:r>
    </w:p>
    <w:p w14:paraId="5345E90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Class III CAPEX estimate development (Week 23-25)</w:t>
      </w:r>
    </w:p>
    <w:p w14:paraId="3C09139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Quantity take-off (MTO) (Week 23-24)</w:t>
      </w:r>
    </w:p>
    <w:p w14:paraId="4340AF1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OPEX forecast (Week 24-26)</w:t>
      </w:r>
    </w:p>
    <w:p w14:paraId="2388EFA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Lifecycle cost analysis (Week 25-27)</w:t>
      </w:r>
    </w:p>
    <w:p w14:paraId="575E904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Risk-adjusted cost modelling (Week 26-28)</w:t>
      </w:r>
    </w:p>
    <w:p w14:paraId="61D250AE"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Value engineering workshop (Week 26)</w:t>
      </w:r>
    </w:p>
    <w:p w14:paraId="5C6E0F5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Tie-in option economic comparison (Week 24-26)</w:t>
      </w:r>
    </w:p>
    <w:p w14:paraId="054F0DD8"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Milestone: 90% Design Review (Week 28)</w:t>
      </w:r>
    </w:p>
    <w:p w14:paraId="44D2C267" w14:textId="77777777" w:rsidR="00FB5D38" w:rsidRDefault="00FB5D38">
      <w:pPr>
        <w:rPr>
          <w:rFonts w:ascii="Futura Std Book" w:hAnsi="Futura Std Book" w:cs="Tahoma"/>
        </w:rPr>
      </w:pPr>
    </w:p>
    <w:p w14:paraId="6478C654" w14:textId="77777777" w:rsidR="00FB5D38" w:rsidRDefault="00000000">
      <w:pPr>
        <w:numPr>
          <w:ilvl w:val="2"/>
          <w:numId w:val="2"/>
        </w:numPr>
        <w:spacing w:line="360" w:lineRule="auto"/>
        <w:ind w:left="504"/>
        <w:rPr>
          <w:rFonts w:ascii="Futura Std Book" w:eastAsia="Calibri" w:hAnsi="Futura Std Book" w:cs="Tahoma"/>
          <w:bCs/>
          <w:iCs/>
          <w:noProof/>
          <w:color w:val="000080"/>
          <w:szCs w:val="24"/>
        </w:rPr>
      </w:pPr>
      <w:r>
        <w:rPr>
          <w:rFonts w:ascii="Futura Std Book" w:eastAsia="Calibri" w:hAnsi="Futura Std Book" w:cs="Tahoma"/>
          <w:bCs/>
          <w:iCs/>
          <w:noProof/>
          <w:color w:val="000080"/>
          <w:szCs w:val="24"/>
        </w:rPr>
        <w:lastRenderedPageBreak/>
        <w:t>Phase 5 – FEED Deliverables and FID Package (Weeks 29–32)</w:t>
      </w:r>
    </w:p>
    <w:p w14:paraId="085D675A"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Activities:</w:t>
      </w:r>
    </w:p>
    <w:p w14:paraId="02528B3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FEED design report (Week 29-31)</w:t>
      </w:r>
    </w:p>
    <w:p w14:paraId="33B37434"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Technical specifications (Week 29-30)</w:t>
      </w:r>
    </w:p>
    <w:p w14:paraId="067DC3B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Schedule Level 3 (EPC basis) (Week 29-31)</w:t>
      </w:r>
    </w:p>
    <w:p w14:paraId="21C9FF47"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Management review (Week 29-30)</w:t>
      </w:r>
    </w:p>
    <w:p w14:paraId="5D52F85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EPC tender documentation (Week 29-32)</w:t>
      </w:r>
    </w:p>
    <w:p w14:paraId="530D3E1A"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Final FEED submission &amp; FID readiness package (Week 30-32)</w:t>
      </w:r>
    </w:p>
    <w:p w14:paraId="3E143CE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b/>
        </w:rPr>
        <w:t>Milestone</w:t>
      </w:r>
      <w:r>
        <w:rPr>
          <w:rFonts w:ascii="Futura Std Book" w:hAnsi="Futura Std Book" w:cs="Tahoma"/>
        </w:rPr>
        <w:t>: Final FEED Close-Out (Week 32)</w:t>
      </w:r>
    </w:p>
    <w:p w14:paraId="2970E1AD" w14:textId="77777777" w:rsidR="00FB5D38" w:rsidRDefault="00000000">
      <w:pPr>
        <w:pStyle w:val="Heading2"/>
        <w:numPr>
          <w:ilvl w:val="1"/>
          <w:numId w:val="13"/>
        </w:numPr>
      </w:pPr>
      <w:bookmarkStart w:id="877" w:name="_Toc229034514"/>
      <w:r>
        <w:t>Key Reviews</w:t>
      </w:r>
      <w:bookmarkEnd w:id="877"/>
    </w:p>
    <w:tbl>
      <w:tblPr>
        <w:tblStyle w:val="TableGrid"/>
        <w:tblW w:w="0" w:type="auto"/>
        <w:tblInd w:w="120" w:type="dxa"/>
        <w:tblLook w:val="04A0" w:firstRow="1" w:lastRow="0" w:firstColumn="1" w:lastColumn="0" w:noHBand="0" w:noVBand="1"/>
      </w:tblPr>
      <w:tblGrid>
        <w:gridCol w:w="748"/>
        <w:gridCol w:w="2302"/>
        <w:gridCol w:w="1417"/>
        <w:gridCol w:w="3119"/>
      </w:tblGrid>
      <w:tr w:rsidR="00FB5D38" w14:paraId="05F4EAF3" w14:textId="77777777">
        <w:tc>
          <w:tcPr>
            <w:tcW w:w="692" w:type="dxa"/>
          </w:tcPr>
          <w:p w14:paraId="6A8E846F" w14:textId="77777777" w:rsidR="00FB5D38" w:rsidRDefault="00000000">
            <w:pPr>
              <w:spacing w:line="276" w:lineRule="auto"/>
              <w:ind w:left="100"/>
              <w:rPr>
                <w:rFonts w:ascii="Futura Std Book" w:hAnsi="Futura Std Book"/>
              </w:rPr>
            </w:pPr>
            <w:r>
              <w:rPr>
                <w:rFonts w:ascii="Futura Std Book" w:hAnsi="Futura Std Book"/>
              </w:rPr>
              <w:t>S/N</w:t>
            </w:r>
          </w:p>
        </w:tc>
        <w:tc>
          <w:tcPr>
            <w:tcW w:w="2302" w:type="dxa"/>
          </w:tcPr>
          <w:p w14:paraId="787B8750" w14:textId="77777777" w:rsidR="00FB5D38" w:rsidRDefault="00000000">
            <w:pPr>
              <w:spacing w:line="276" w:lineRule="auto"/>
              <w:ind w:left="100"/>
              <w:rPr>
                <w:rFonts w:ascii="Futura Std Book" w:hAnsi="Futura Std Book"/>
              </w:rPr>
            </w:pPr>
            <w:r>
              <w:rPr>
                <w:rFonts w:ascii="Futura Std Book" w:hAnsi="Futura Std Book"/>
              </w:rPr>
              <w:t>Review Stage</w:t>
            </w:r>
          </w:p>
        </w:tc>
        <w:tc>
          <w:tcPr>
            <w:tcW w:w="1417" w:type="dxa"/>
          </w:tcPr>
          <w:p w14:paraId="360304F8" w14:textId="77777777" w:rsidR="00FB5D38" w:rsidRDefault="00000000">
            <w:pPr>
              <w:spacing w:line="276" w:lineRule="auto"/>
              <w:ind w:left="100"/>
              <w:rPr>
                <w:rFonts w:ascii="Futura Std Book" w:hAnsi="Futura Std Book"/>
              </w:rPr>
            </w:pPr>
            <w:r>
              <w:rPr>
                <w:rFonts w:ascii="Futura Std Book" w:hAnsi="Futura Std Book"/>
              </w:rPr>
              <w:t>Week</w:t>
            </w:r>
          </w:p>
        </w:tc>
        <w:tc>
          <w:tcPr>
            <w:tcW w:w="3119" w:type="dxa"/>
          </w:tcPr>
          <w:p w14:paraId="2CE27024" w14:textId="77777777" w:rsidR="00FB5D38" w:rsidRDefault="00000000">
            <w:pPr>
              <w:spacing w:line="276" w:lineRule="auto"/>
              <w:ind w:left="100"/>
              <w:rPr>
                <w:rFonts w:ascii="Futura Std Book" w:hAnsi="Futura Std Book"/>
              </w:rPr>
            </w:pPr>
            <w:r>
              <w:rPr>
                <w:rFonts w:ascii="Futura Std Book" w:hAnsi="Futura Std Book"/>
              </w:rPr>
              <w:t>Focus</w:t>
            </w:r>
          </w:p>
        </w:tc>
      </w:tr>
      <w:tr w:rsidR="00FB5D38" w14:paraId="521FDE85" w14:textId="77777777">
        <w:tc>
          <w:tcPr>
            <w:tcW w:w="692" w:type="dxa"/>
          </w:tcPr>
          <w:p w14:paraId="1FE625E6" w14:textId="77777777" w:rsidR="00FB5D38" w:rsidRDefault="00000000">
            <w:pPr>
              <w:spacing w:line="276" w:lineRule="auto"/>
              <w:ind w:left="100"/>
              <w:rPr>
                <w:rFonts w:ascii="Futura Std Book" w:hAnsi="Futura Std Book"/>
                <w:b/>
                <w:bCs/>
              </w:rPr>
            </w:pPr>
            <w:r>
              <w:rPr>
                <w:rFonts w:ascii="Futura Std Book" w:hAnsi="Futura Std Book"/>
              </w:rPr>
              <w:t>1</w:t>
            </w:r>
          </w:p>
        </w:tc>
        <w:tc>
          <w:tcPr>
            <w:tcW w:w="2302" w:type="dxa"/>
          </w:tcPr>
          <w:p w14:paraId="5B48B62E" w14:textId="77777777" w:rsidR="00FB5D38" w:rsidRDefault="00000000">
            <w:pPr>
              <w:spacing w:line="276" w:lineRule="auto"/>
              <w:ind w:left="100"/>
              <w:rPr>
                <w:rFonts w:ascii="Futura Std Book" w:hAnsi="Futura Std Book"/>
                <w:b/>
                <w:bCs/>
              </w:rPr>
            </w:pPr>
            <w:r>
              <w:rPr>
                <w:rFonts w:ascii="Futura Std Book" w:hAnsi="Futura Std Book"/>
              </w:rPr>
              <w:t>Kick-off</w:t>
            </w:r>
          </w:p>
        </w:tc>
        <w:tc>
          <w:tcPr>
            <w:tcW w:w="1417" w:type="dxa"/>
          </w:tcPr>
          <w:p w14:paraId="0F81E372" w14:textId="77777777" w:rsidR="00FB5D38" w:rsidRDefault="00000000">
            <w:pPr>
              <w:spacing w:line="276" w:lineRule="auto"/>
              <w:ind w:left="100"/>
              <w:rPr>
                <w:rFonts w:ascii="Futura Std Book" w:hAnsi="Futura Std Book"/>
                <w:b/>
                <w:bCs/>
              </w:rPr>
            </w:pPr>
            <w:r>
              <w:rPr>
                <w:rFonts w:ascii="Futura Std Book" w:hAnsi="Futura Std Book"/>
              </w:rPr>
              <w:t>2</w:t>
            </w:r>
          </w:p>
        </w:tc>
        <w:tc>
          <w:tcPr>
            <w:tcW w:w="3119" w:type="dxa"/>
          </w:tcPr>
          <w:p w14:paraId="04FF5300" w14:textId="77777777" w:rsidR="00FB5D38" w:rsidRDefault="00000000">
            <w:pPr>
              <w:spacing w:line="276" w:lineRule="auto"/>
              <w:ind w:left="100"/>
              <w:rPr>
                <w:rFonts w:ascii="Futura Std Book" w:hAnsi="Futura Std Book"/>
                <w:b/>
                <w:bCs/>
              </w:rPr>
            </w:pPr>
            <w:r>
              <w:rPr>
                <w:rFonts w:ascii="Futura Std Book" w:hAnsi="Futura Std Book"/>
              </w:rPr>
              <w:t>Basis of Design</w:t>
            </w:r>
          </w:p>
        </w:tc>
      </w:tr>
      <w:tr w:rsidR="00FB5D38" w14:paraId="07CEACA5" w14:textId="77777777">
        <w:tc>
          <w:tcPr>
            <w:tcW w:w="692" w:type="dxa"/>
          </w:tcPr>
          <w:p w14:paraId="2BA88503" w14:textId="77777777" w:rsidR="00FB5D38" w:rsidRDefault="00000000">
            <w:pPr>
              <w:spacing w:line="276" w:lineRule="auto"/>
              <w:ind w:left="100"/>
              <w:rPr>
                <w:rFonts w:ascii="Futura Std Book" w:hAnsi="Futura Std Book"/>
                <w:b/>
                <w:bCs/>
              </w:rPr>
            </w:pPr>
            <w:r>
              <w:rPr>
                <w:rFonts w:ascii="Futura Std Book" w:hAnsi="Futura Std Book"/>
              </w:rPr>
              <w:t>2</w:t>
            </w:r>
          </w:p>
        </w:tc>
        <w:tc>
          <w:tcPr>
            <w:tcW w:w="2302" w:type="dxa"/>
          </w:tcPr>
          <w:p w14:paraId="7B037EC1" w14:textId="77777777" w:rsidR="00FB5D38" w:rsidRDefault="00000000">
            <w:pPr>
              <w:spacing w:line="276" w:lineRule="auto"/>
              <w:ind w:left="100"/>
              <w:rPr>
                <w:rFonts w:ascii="Futura Std Book" w:hAnsi="Futura Std Book"/>
                <w:b/>
                <w:bCs/>
              </w:rPr>
            </w:pPr>
            <w:r>
              <w:rPr>
                <w:rFonts w:ascii="Futura Std Book" w:hAnsi="Futura Std Book"/>
              </w:rPr>
              <w:t>30% Review</w:t>
            </w:r>
          </w:p>
        </w:tc>
        <w:tc>
          <w:tcPr>
            <w:tcW w:w="1417" w:type="dxa"/>
          </w:tcPr>
          <w:p w14:paraId="5022BAEF" w14:textId="77777777" w:rsidR="00FB5D38" w:rsidRDefault="00000000">
            <w:pPr>
              <w:spacing w:line="276" w:lineRule="auto"/>
              <w:ind w:left="100"/>
              <w:rPr>
                <w:rFonts w:ascii="Futura Std Book" w:hAnsi="Futura Std Book"/>
                <w:b/>
                <w:bCs/>
              </w:rPr>
            </w:pPr>
            <w:r>
              <w:rPr>
                <w:rFonts w:ascii="Futura Std Book" w:hAnsi="Futura Std Book"/>
              </w:rPr>
              <w:t>8</w:t>
            </w:r>
          </w:p>
        </w:tc>
        <w:tc>
          <w:tcPr>
            <w:tcW w:w="3119" w:type="dxa"/>
          </w:tcPr>
          <w:p w14:paraId="5F6A3060" w14:textId="77777777" w:rsidR="00FB5D38" w:rsidRDefault="00000000">
            <w:pPr>
              <w:spacing w:line="276" w:lineRule="auto"/>
              <w:ind w:left="100"/>
              <w:rPr>
                <w:rFonts w:ascii="Futura Std Book" w:hAnsi="Futura Std Book"/>
                <w:b/>
                <w:bCs/>
              </w:rPr>
            </w:pPr>
            <w:r>
              <w:rPr>
                <w:rFonts w:ascii="Futura Std Book" w:hAnsi="Futura Std Book"/>
              </w:rPr>
              <w:t>Concept Validation</w:t>
            </w:r>
          </w:p>
        </w:tc>
      </w:tr>
      <w:tr w:rsidR="00FB5D38" w14:paraId="7183FB83" w14:textId="77777777">
        <w:tc>
          <w:tcPr>
            <w:tcW w:w="692" w:type="dxa"/>
          </w:tcPr>
          <w:p w14:paraId="1EC1DA49" w14:textId="77777777" w:rsidR="00FB5D38" w:rsidRDefault="00000000">
            <w:pPr>
              <w:spacing w:line="276" w:lineRule="auto"/>
              <w:ind w:left="100"/>
              <w:rPr>
                <w:rFonts w:ascii="Futura Std Book" w:hAnsi="Futura Std Book"/>
                <w:b/>
                <w:bCs/>
              </w:rPr>
            </w:pPr>
            <w:r>
              <w:rPr>
                <w:rFonts w:ascii="Futura Std Book" w:hAnsi="Futura Std Book"/>
              </w:rPr>
              <w:t>3</w:t>
            </w:r>
          </w:p>
        </w:tc>
        <w:tc>
          <w:tcPr>
            <w:tcW w:w="2302" w:type="dxa"/>
          </w:tcPr>
          <w:p w14:paraId="0DDFD9AC" w14:textId="77777777" w:rsidR="00FB5D38" w:rsidRDefault="00000000">
            <w:pPr>
              <w:spacing w:line="276" w:lineRule="auto"/>
              <w:ind w:left="100"/>
              <w:rPr>
                <w:rFonts w:ascii="Futura Std Book" w:hAnsi="Futura Std Book"/>
                <w:b/>
                <w:bCs/>
              </w:rPr>
            </w:pPr>
            <w:r>
              <w:rPr>
                <w:rFonts w:ascii="Futura Std Book" w:hAnsi="Futura Std Book"/>
              </w:rPr>
              <w:t>60% Review</w:t>
            </w:r>
          </w:p>
        </w:tc>
        <w:tc>
          <w:tcPr>
            <w:tcW w:w="1417" w:type="dxa"/>
          </w:tcPr>
          <w:p w14:paraId="5FAE42F8" w14:textId="77777777" w:rsidR="00FB5D38" w:rsidRDefault="00000000">
            <w:pPr>
              <w:spacing w:line="276" w:lineRule="auto"/>
              <w:ind w:left="100"/>
              <w:rPr>
                <w:rFonts w:ascii="Futura Std Book" w:hAnsi="Futura Std Book"/>
                <w:b/>
                <w:bCs/>
              </w:rPr>
            </w:pPr>
            <w:r>
              <w:rPr>
                <w:rFonts w:ascii="Futura Std Book" w:hAnsi="Futura Std Book"/>
              </w:rPr>
              <w:t>22</w:t>
            </w:r>
          </w:p>
        </w:tc>
        <w:tc>
          <w:tcPr>
            <w:tcW w:w="3119" w:type="dxa"/>
          </w:tcPr>
          <w:p w14:paraId="3B4C19BB" w14:textId="77777777" w:rsidR="00FB5D38" w:rsidRDefault="00000000">
            <w:pPr>
              <w:spacing w:line="276" w:lineRule="auto"/>
              <w:ind w:left="100"/>
              <w:rPr>
                <w:rFonts w:ascii="Futura Std Book" w:hAnsi="Futura Std Book"/>
                <w:b/>
                <w:bCs/>
              </w:rPr>
            </w:pPr>
            <w:r>
              <w:rPr>
                <w:rFonts w:ascii="Futura Std Book" w:hAnsi="Futura Std Book"/>
              </w:rPr>
              <w:t>Technical Maturity</w:t>
            </w:r>
          </w:p>
        </w:tc>
      </w:tr>
      <w:tr w:rsidR="00FB5D38" w14:paraId="6314E7C7" w14:textId="77777777">
        <w:tc>
          <w:tcPr>
            <w:tcW w:w="692" w:type="dxa"/>
          </w:tcPr>
          <w:p w14:paraId="6F54D5F6" w14:textId="77777777" w:rsidR="00FB5D38" w:rsidRDefault="00000000">
            <w:pPr>
              <w:spacing w:line="276" w:lineRule="auto"/>
              <w:ind w:left="100"/>
              <w:rPr>
                <w:rFonts w:ascii="Futura Std Book" w:hAnsi="Futura Std Book"/>
                <w:b/>
                <w:bCs/>
              </w:rPr>
            </w:pPr>
            <w:r>
              <w:rPr>
                <w:rFonts w:ascii="Futura Std Book" w:hAnsi="Futura Std Book"/>
              </w:rPr>
              <w:t>4</w:t>
            </w:r>
          </w:p>
        </w:tc>
        <w:tc>
          <w:tcPr>
            <w:tcW w:w="2302" w:type="dxa"/>
          </w:tcPr>
          <w:p w14:paraId="24A1247F" w14:textId="77777777" w:rsidR="00FB5D38" w:rsidRDefault="00000000">
            <w:pPr>
              <w:spacing w:line="276" w:lineRule="auto"/>
              <w:ind w:left="100"/>
              <w:rPr>
                <w:rFonts w:ascii="Futura Std Book" w:hAnsi="Futura Std Book"/>
                <w:b/>
                <w:bCs/>
              </w:rPr>
            </w:pPr>
            <w:r>
              <w:rPr>
                <w:rFonts w:ascii="Futura Std Book" w:hAnsi="Futura Std Book"/>
              </w:rPr>
              <w:t>90% Review</w:t>
            </w:r>
          </w:p>
        </w:tc>
        <w:tc>
          <w:tcPr>
            <w:tcW w:w="1417" w:type="dxa"/>
          </w:tcPr>
          <w:p w14:paraId="5501E5CA" w14:textId="77777777" w:rsidR="00FB5D38" w:rsidRDefault="00000000">
            <w:pPr>
              <w:spacing w:line="276" w:lineRule="auto"/>
              <w:ind w:left="100"/>
              <w:rPr>
                <w:rFonts w:ascii="Futura Std Book" w:hAnsi="Futura Std Book"/>
                <w:b/>
                <w:bCs/>
              </w:rPr>
            </w:pPr>
            <w:r>
              <w:rPr>
                <w:rFonts w:ascii="Futura Std Book" w:hAnsi="Futura Std Book"/>
              </w:rPr>
              <w:t>28</w:t>
            </w:r>
          </w:p>
        </w:tc>
        <w:tc>
          <w:tcPr>
            <w:tcW w:w="3119" w:type="dxa"/>
          </w:tcPr>
          <w:p w14:paraId="44D9656D" w14:textId="77777777" w:rsidR="00FB5D38" w:rsidRDefault="00000000">
            <w:pPr>
              <w:spacing w:line="276" w:lineRule="auto"/>
              <w:ind w:left="100"/>
              <w:rPr>
                <w:rFonts w:ascii="Futura Std Book" w:hAnsi="Futura Std Book"/>
                <w:b/>
                <w:bCs/>
              </w:rPr>
            </w:pPr>
            <w:r>
              <w:rPr>
                <w:rFonts w:ascii="Futura Std Book" w:hAnsi="Futura Std Book"/>
              </w:rPr>
              <w:t>Cost and Constructability</w:t>
            </w:r>
          </w:p>
        </w:tc>
      </w:tr>
      <w:tr w:rsidR="00FB5D38" w14:paraId="1FC79987" w14:textId="77777777">
        <w:tc>
          <w:tcPr>
            <w:tcW w:w="692" w:type="dxa"/>
          </w:tcPr>
          <w:p w14:paraId="340CADB0" w14:textId="77777777" w:rsidR="00FB5D38" w:rsidRDefault="00000000">
            <w:pPr>
              <w:spacing w:line="276" w:lineRule="auto"/>
              <w:ind w:left="100"/>
              <w:rPr>
                <w:rFonts w:ascii="Futura Std Book" w:hAnsi="Futura Std Book"/>
                <w:b/>
                <w:bCs/>
              </w:rPr>
            </w:pPr>
            <w:r>
              <w:rPr>
                <w:rFonts w:ascii="Futura Std Book" w:hAnsi="Futura Std Book"/>
              </w:rPr>
              <w:t>5</w:t>
            </w:r>
          </w:p>
        </w:tc>
        <w:tc>
          <w:tcPr>
            <w:tcW w:w="2302" w:type="dxa"/>
          </w:tcPr>
          <w:p w14:paraId="656FFE18" w14:textId="77777777" w:rsidR="00FB5D38" w:rsidRDefault="00000000">
            <w:pPr>
              <w:spacing w:line="276" w:lineRule="auto"/>
              <w:ind w:left="100"/>
              <w:rPr>
                <w:rFonts w:ascii="Futura Std Book" w:hAnsi="Futura Std Book"/>
                <w:b/>
                <w:bCs/>
              </w:rPr>
            </w:pPr>
            <w:r>
              <w:rPr>
                <w:rFonts w:ascii="Futura Std Book" w:hAnsi="Futura Std Book"/>
              </w:rPr>
              <w:t>Final</w:t>
            </w:r>
          </w:p>
        </w:tc>
        <w:tc>
          <w:tcPr>
            <w:tcW w:w="1417" w:type="dxa"/>
          </w:tcPr>
          <w:p w14:paraId="1473D1A9" w14:textId="77777777" w:rsidR="00FB5D38" w:rsidRDefault="00000000">
            <w:pPr>
              <w:spacing w:line="276" w:lineRule="auto"/>
              <w:ind w:left="100"/>
              <w:rPr>
                <w:rFonts w:ascii="Futura Std Book" w:hAnsi="Futura Std Book"/>
                <w:b/>
                <w:bCs/>
              </w:rPr>
            </w:pPr>
            <w:r>
              <w:rPr>
                <w:rFonts w:ascii="Futura Std Book" w:hAnsi="Futura Std Book"/>
              </w:rPr>
              <w:t>32</w:t>
            </w:r>
          </w:p>
        </w:tc>
        <w:tc>
          <w:tcPr>
            <w:tcW w:w="3119" w:type="dxa"/>
          </w:tcPr>
          <w:p w14:paraId="3A3F0C4C" w14:textId="77777777" w:rsidR="00FB5D38" w:rsidRDefault="00000000">
            <w:pPr>
              <w:spacing w:line="276" w:lineRule="auto"/>
              <w:ind w:left="100"/>
              <w:rPr>
                <w:rFonts w:ascii="Futura Std Book" w:hAnsi="Futura Std Book"/>
                <w:b/>
                <w:bCs/>
              </w:rPr>
            </w:pPr>
            <w:r>
              <w:rPr>
                <w:rFonts w:ascii="Futura Std Book" w:hAnsi="Futura Std Book"/>
              </w:rPr>
              <w:t>EPC-Ready Package</w:t>
            </w:r>
          </w:p>
        </w:tc>
      </w:tr>
    </w:tbl>
    <w:p w14:paraId="47598252" w14:textId="77777777" w:rsidR="00FB5D38" w:rsidRDefault="00FB5D38">
      <w:pPr>
        <w:ind w:left="100"/>
        <w:rPr>
          <w:rFonts w:ascii="Futura Std Book" w:hAnsi="Futura Std Book" w:cs="Tahoma"/>
        </w:rPr>
      </w:pPr>
    </w:p>
    <w:p w14:paraId="4FE9590F" w14:textId="77777777" w:rsidR="00FB5D38" w:rsidRDefault="00000000">
      <w:pPr>
        <w:pStyle w:val="Heading2"/>
        <w:numPr>
          <w:ilvl w:val="1"/>
          <w:numId w:val="13"/>
        </w:numPr>
      </w:pPr>
      <w:bookmarkStart w:id="878" w:name="_Toc229034515"/>
      <w:r>
        <w:t>Critical Path Items</w:t>
      </w:r>
      <w:bookmarkEnd w:id="878"/>
    </w:p>
    <w:p w14:paraId="460A630D"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Geotechnical investigation in swamp terrain</w:t>
      </w:r>
    </w:p>
    <w:p w14:paraId="1786B1F5"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Nun River crossing methodology selection</w:t>
      </w:r>
    </w:p>
    <w:p w14:paraId="2565BB6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Slug catcher configuration decision</w:t>
      </w:r>
    </w:p>
    <w:p w14:paraId="4AD234A1"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Diameter confirmation via flow assurance</w:t>
      </w:r>
    </w:p>
    <w:p w14:paraId="7D39EDC2" w14:textId="77777777" w:rsidR="00FB5D38" w:rsidRDefault="00000000">
      <w:pPr>
        <w:pStyle w:val="EPBullet-Level1"/>
        <w:numPr>
          <w:ilvl w:val="0"/>
          <w:numId w:val="24"/>
        </w:numPr>
        <w:tabs>
          <w:tab w:val="clear" w:pos="720"/>
        </w:tabs>
        <w:suppressAutoHyphens/>
        <w:spacing w:before="0" w:beforeAutospacing="0" w:after="0" w:afterAutospacing="0"/>
        <w:ind w:left="1418" w:hanging="284"/>
        <w:rPr>
          <w:rFonts w:eastAsia="Tahoma"/>
        </w:rPr>
      </w:pPr>
      <w:r>
        <w:rPr>
          <w:rFonts w:eastAsia="Tahoma"/>
        </w:rPr>
        <w:t>Midline tie-in hydraulic validation</w:t>
      </w:r>
    </w:p>
    <w:p w14:paraId="3263338C" w14:textId="77777777" w:rsidR="00FB5D38" w:rsidRDefault="00000000">
      <w:pPr>
        <w:pStyle w:val="EPBullet-Level1"/>
        <w:numPr>
          <w:ilvl w:val="0"/>
          <w:numId w:val="24"/>
        </w:numPr>
        <w:tabs>
          <w:tab w:val="clear" w:pos="720"/>
        </w:tabs>
        <w:suppressAutoHyphens/>
        <w:spacing w:before="0" w:beforeAutospacing="0" w:after="0" w:afterAutospacing="0"/>
        <w:ind w:left="1418" w:hanging="284"/>
      </w:pPr>
      <w:r>
        <w:rPr>
          <w:rFonts w:eastAsia="Tahoma"/>
        </w:rPr>
        <w:t>CAPEX</w:t>
      </w:r>
      <w:r>
        <w:t xml:space="preserve"> development for major crossings</w:t>
      </w:r>
    </w:p>
    <w:p w14:paraId="22BD564E" w14:textId="77777777" w:rsidR="00FB5D38" w:rsidRDefault="00000000">
      <w:pPr>
        <w:pStyle w:val="Heading2"/>
        <w:numPr>
          <w:ilvl w:val="1"/>
          <w:numId w:val="13"/>
        </w:numPr>
      </w:pPr>
      <w:bookmarkStart w:id="879" w:name="_Toc229034516"/>
      <w:r>
        <w:t>Deliverable Maturity Profile</w:t>
      </w:r>
      <w:bookmarkEnd w:id="879"/>
    </w:p>
    <w:tbl>
      <w:tblPr>
        <w:tblStyle w:val="TableGrid"/>
        <w:tblW w:w="0" w:type="auto"/>
        <w:tblInd w:w="120" w:type="dxa"/>
        <w:tblLook w:val="04A0" w:firstRow="1" w:lastRow="0" w:firstColumn="1" w:lastColumn="0" w:noHBand="0" w:noVBand="1"/>
      </w:tblPr>
      <w:tblGrid>
        <w:gridCol w:w="748"/>
        <w:gridCol w:w="2137"/>
        <w:gridCol w:w="1866"/>
        <w:gridCol w:w="1701"/>
        <w:gridCol w:w="1559"/>
        <w:gridCol w:w="1726"/>
      </w:tblGrid>
      <w:tr w:rsidR="00FB5D38" w14:paraId="7922B7AA" w14:textId="77777777">
        <w:trPr>
          <w:tblHeader/>
        </w:trPr>
        <w:tc>
          <w:tcPr>
            <w:tcW w:w="692" w:type="dxa"/>
          </w:tcPr>
          <w:p w14:paraId="54A4BD02" w14:textId="77777777" w:rsidR="00FB5D38" w:rsidRDefault="00000000">
            <w:pPr>
              <w:spacing w:line="276" w:lineRule="auto"/>
              <w:ind w:left="100"/>
              <w:rPr>
                <w:rFonts w:ascii="Futura Std Book" w:hAnsi="Futura Std Book"/>
              </w:rPr>
            </w:pPr>
            <w:r>
              <w:rPr>
                <w:rFonts w:ascii="Futura Std Book" w:hAnsi="Futura Std Book"/>
              </w:rPr>
              <w:t>S/N</w:t>
            </w:r>
          </w:p>
        </w:tc>
        <w:tc>
          <w:tcPr>
            <w:tcW w:w="2137" w:type="dxa"/>
          </w:tcPr>
          <w:p w14:paraId="4EF3EB4A" w14:textId="77777777" w:rsidR="00FB5D38" w:rsidRDefault="00000000">
            <w:pPr>
              <w:spacing w:line="276" w:lineRule="auto"/>
              <w:ind w:left="100"/>
              <w:rPr>
                <w:rFonts w:ascii="Futura Std Book" w:hAnsi="Futura Std Book"/>
              </w:rPr>
            </w:pPr>
            <w:r>
              <w:rPr>
                <w:rFonts w:ascii="Futura Std Book" w:hAnsi="Futura Std Book"/>
              </w:rPr>
              <w:t>Deliverable</w:t>
            </w:r>
          </w:p>
        </w:tc>
        <w:tc>
          <w:tcPr>
            <w:tcW w:w="1866" w:type="dxa"/>
          </w:tcPr>
          <w:p w14:paraId="7E964F7E" w14:textId="77777777" w:rsidR="00FB5D38" w:rsidRDefault="00000000">
            <w:pPr>
              <w:spacing w:line="276" w:lineRule="auto"/>
              <w:ind w:left="100"/>
              <w:rPr>
                <w:rFonts w:ascii="Futura Std Book" w:hAnsi="Futura Std Book"/>
              </w:rPr>
            </w:pPr>
            <w:r>
              <w:rPr>
                <w:rFonts w:ascii="Futura Std Book" w:hAnsi="Futura Std Book"/>
              </w:rPr>
              <w:t>30%</w:t>
            </w:r>
          </w:p>
        </w:tc>
        <w:tc>
          <w:tcPr>
            <w:tcW w:w="1701" w:type="dxa"/>
          </w:tcPr>
          <w:p w14:paraId="67749E44" w14:textId="77777777" w:rsidR="00FB5D38" w:rsidRDefault="00000000">
            <w:pPr>
              <w:spacing w:line="276" w:lineRule="auto"/>
              <w:ind w:left="100"/>
              <w:rPr>
                <w:rFonts w:ascii="Futura Std Book" w:hAnsi="Futura Std Book"/>
              </w:rPr>
            </w:pPr>
            <w:r>
              <w:rPr>
                <w:rFonts w:ascii="Futura Std Book" w:hAnsi="Futura Std Book"/>
              </w:rPr>
              <w:t>60%</w:t>
            </w:r>
          </w:p>
        </w:tc>
        <w:tc>
          <w:tcPr>
            <w:tcW w:w="1559" w:type="dxa"/>
          </w:tcPr>
          <w:p w14:paraId="7FE87C87" w14:textId="77777777" w:rsidR="00FB5D38" w:rsidRDefault="00000000">
            <w:pPr>
              <w:spacing w:line="276" w:lineRule="auto"/>
              <w:ind w:left="100"/>
              <w:rPr>
                <w:rFonts w:ascii="Futura Std Book" w:hAnsi="Futura Std Book"/>
              </w:rPr>
            </w:pPr>
            <w:r>
              <w:rPr>
                <w:rFonts w:ascii="Futura Std Book" w:hAnsi="Futura Std Book"/>
              </w:rPr>
              <w:t>90%</w:t>
            </w:r>
          </w:p>
        </w:tc>
        <w:tc>
          <w:tcPr>
            <w:tcW w:w="1726" w:type="dxa"/>
          </w:tcPr>
          <w:p w14:paraId="14FE417B" w14:textId="77777777" w:rsidR="00FB5D38" w:rsidRDefault="00000000">
            <w:pPr>
              <w:spacing w:line="276" w:lineRule="auto"/>
              <w:ind w:left="100"/>
              <w:rPr>
                <w:rFonts w:ascii="Futura Std Book" w:hAnsi="Futura Std Book"/>
              </w:rPr>
            </w:pPr>
            <w:r>
              <w:rPr>
                <w:rFonts w:ascii="Futura Std Book" w:hAnsi="Futura Std Book"/>
              </w:rPr>
              <w:t>Final</w:t>
            </w:r>
          </w:p>
        </w:tc>
      </w:tr>
      <w:tr w:rsidR="00FB5D38" w14:paraId="6D8D1CAD" w14:textId="77777777">
        <w:tc>
          <w:tcPr>
            <w:tcW w:w="692" w:type="dxa"/>
          </w:tcPr>
          <w:p w14:paraId="43ECE680" w14:textId="77777777" w:rsidR="00FB5D38" w:rsidRDefault="00000000">
            <w:pPr>
              <w:spacing w:line="276" w:lineRule="auto"/>
              <w:ind w:left="100"/>
              <w:rPr>
                <w:rFonts w:ascii="Futura Std Book" w:hAnsi="Futura Std Book"/>
              </w:rPr>
            </w:pPr>
            <w:r>
              <w:rPr>
                <w:rFonts w:ascii="Futura Std Book" w:hAnsi="Futura Std Book"/>
              </w:rPr>
              <w:t>1</w:t>
            </w:r>
          </w:p>
        </w:tc>
        <w:tc>
          <w:tcPr>
            <w:tcW w:w="2137" w:type="dxa"/>
          </w:tcPr>
          <w:p w14:paraId="72538C25" w14:textId="77777777" w:rsidR="00FB5D38" w:rsidRDefault="00000000">
            <w:pPr>
              <w:spacing w:line="276" w:lineRule="auto"/>
              <w:ind w:left="100"/>
              <w:rPr>
                <w:rFonts w:ascii="Futura Std Book" w:hAnsi="Futura Std Book"/>
              </w:rPr>
            </w:pPr>
            <w:r>
              <w:rPr>
                <w:rFonts w:ascii="Futura Std Book" w:hAnsi="Futura Std Book"/>
              </w:rPr>
              <w:t>Basis of Design</w:t>
            </w:r>
          </w:p>
        </w:tc>
        <w:tc>
          <w:tcPr>
            <w:tcW w:w="1866" w:type="dxa"/>
          </w:tcPr>
          <w:p w14:paraId="0A346ADF" w14:textId="77777777" w:rsidR="00FB5D38" w:rsidRDefault="00000000">
            <w:pPr>
              <w:spacing w:line="276" w:lineRule="auto"/>
              <w:ind w:left="100"/>
              <w:rPr>
                <w:rFonts w:ascii="Futura Std Book" w:hAnsi="Futura Std Book"/>
              </w:rPr>
            </w:pPr>
            <w:r>
              <w:rPr>
                <w:rFonts w:ascii="Segoe UI Symbol" w:hAnsi="Segoe UI Symbol" w:cs="Segoe UI Symbol"/>
              </w:rPr>
              <w:t>✓</w:t>
            </w:r>
          </w:p>
        </w:tc>
        <w:tc>
          <w:tcPr>
            <w:tcW w:w="1701" w:type="dxa"/>
          </w:tcPr>
          <w:p w14:paraId="17F49134" w14:textId="77777777" w:rsidR="00FB5D38" w:rsidRDefault="00000000">
            <w:pPr>
              <w:spacing w:line="276" w:lineRule="auto"/>
              <w:ind w:left="100"/>
              <w:rPr>
                <w:rFonts w:ascii="Futura Std Book" w:hAnsi="Futura Std Book"/>
              </w:rPr>
            </w:pPr>
            <w:r>
              <w:rPr>
                <w:rFonts w:ascii="Futura Std Book" w:hAnsi="Futura Std Book"/>
              </w:rPr>
              <w:t>-</w:t>
            </w:r>
          </w:p>
        </w:tc>
        <w:tc>
          <w:tcPr>
            <w:tcW w:w="1559" w:type="dxa"/>
          </w:tcPr>
          <w:p w14:paraId="1C734778" w14:textId="77777777" w:rsidR="00FB5D38" w:rsidRDefault="00000000">
            <w:pPr>
              <w:spacing w:line="276" w:lineRule="auto"/>
              <w:ind w:left="100"/>
              <w:rPr>
                <w:rFonts w:ascii="Futura Std Book" w:hAnsi="Futura Std Book"/>
              </w:rPr>
            </w:pPr>
            <w:r>
              <w:rPr>
                <w:rFonts w:ascii="Futura Std Book" w:hAnsi="Futura Std Book"/>
              </w:rPr>
              <w:t>-</w:t>
            </w:r>
          </w:p>
        </w:tc>
        <w:tc>
          <w:tcPr>
            <w:tcW w:w="1726" w:type="dxa"/>
          </w:tcPr>
          <w:p w14:paraId="0D897654" w14:textId="77777777" w:rsidR="00FB5D38" w:rsidRDefault="00000000">
            <w:pPr>
              <w:spacing w:line="276" w:lineRule="auto"/>
              <w:ind w:left="100"/>
              <w:rPr>
                <w:rFonts w:ascii="Futura Std Book" w:hAnsi="Futura Std Book"/>
              </w:rPr>
            </w:pPr>
            <w:r>
              <w:rPr>
                <w:rFonts w:ascii="Futura Std Book" w:hAnsi="Futura Std Book"/>
              </w:rPr>
              <w:t>-</w:t>
            </w:r>
          </w:p>
        </w:tc>
      </w:tr>
      <w:tr w:rsidR="00FB5D38" w14:paraId="15031AD6" w14:textId="77777777">
        <w:tc>
          <w:tcPr>
            <w:tcW w:w="692" w:type="dxa"/>
          </w:tcPr>
          <w:p w14:paraId="59920079" w14:textId="77777777" w:rsidR="00FB5D38" w:rsidRDefault="00000000">
            <w:pPr>
              <w:spacing w:line="276" w:lineRule="auto"/>
              <w:ind w:left="100"/>
              <w:rPr>
                <w:rFonts w:ascii="Futura Std Book" w:hAnsi="Futura Std Book"/>
              </w:rPr>
            </w:pPr>
            <w:r>
              <w:rPr>
                <w:rFonts w:ascii="Futura Std Book" w:hAnsi="Futura Std Book"/>
              </w:rPr>
              <w:t>2</w:t>
            </w:r>
          </w:p>
        </w:tc>
        <w:tc>
          <w:tcPr>
            <w:tcW w:w="2137" w:type="dxa"/>
          </w:tcPr>
          <w:p w14:paraId="512903E3" w14:textId="77777777" w:rsidR="00FB5D38" w:rsidRDefault="00000000">
            <w:pPr>
              <w:spacing w:line="276" w:lineRule="auto"/>
              <w:ind w:left="100"/>
              <w:rPr>
                <w:rFonts w:ascii="Futura Std Book" w:hAnsi="Futura Std Book"/>
              </w:rPr>
            </w:pPr>
            <w:r>
              <w:rPr>
                <w:rFonts w:ascii="Futura Std Book" w:hAnsi="Futura Std Book"/>
              </w:rPr>
              <w:t>Hydraulic Report</w:t>
            </w:r>
          </w:p>
        </w:tc>
        <w:tc>
          <w:tcPr>
            <w:tcW w:w="1866" w:type="dxa"/>
          </w:tcPr>
          <w:p w14:paraId="2D8704D1" w14:textId="77777777" w:rsidR="00FB5D38" w:rsidRDefault="00000000">
            <w:pPr>
              <w:spacing w:line="276" w:lineRule="auto"/>
              <w:ind w:left="100"/>
              <w:rPr>
                <w:rFonts w:ascii="Futura Std Book" w:hAnsi="Futura Std Book"/>
              </w:rPr>
            </w:pPr>
            <w:r>
              <w:rPr>
                <w:rFonts w:ascii="Futura Std Book" w:hAnsi="Futura Std Book"/>
              </w:rPr>
              <w:t>Draft</w:t>
            </w:r>
          </w:p>
        </w:tc>
        <w:tc>
          <w:tcPr>
            <w:tcW w:w="1701" w:type="dxa"/>
          </w:tcPr>
          <w:p w14:paraId="2FD0883D" w14:textId="77777777" w:rsidR="00FB5D38" w:rsidRDefault="00000000">
            <w:pPr>
              <w:spacing w:line="276" w:lineRule="auto"/>
              <w:ind w:left="100"/>
              <w:rPr>
                <w:rFonts w:ascii="Futura Std Book" w:hAnsi="Futura Std Book"/>
              </w:rPr>
            </w:pPr>
            <w:r>
              <w:rPr>
                <w:rFonts w:ascii="Futura Std Book" w:hAnsi="Futura Std Book"/>
              </w:rPr>
              <w:t>Rev A</w:t>
            </w:r>
          </w:p>
        </w:tc>
        <w:tc>
          <w:tcPr>
            <w:tcW w:w="1559" w:type="dxa"/>
          </w:tcPr>
          <w:p w14:paraId="6E075C7B" w14:textId="77777777" w:rsidR="00FB5D38" w:rsidRDefault="00000000">
            <w:pPr>
              <w:spacing w:line="276" w:lineRule="auto"/>
              <w:ind w:left="100"/>
              <w:rPr>
                <w:rFonts w:ascii="Futura Std Book" w:hAnsi="Futura Std Book"/>
              </w:rPr>
            </w:pPr>
            <w:r>
              <w:rPr>
                <w:rFonts w:ascii="Futura Std Book" w:hAnsi="Futura Std Book"/>
              </w:rPr>
              <w:t>Final</w:t>
            </w:r>
          </w:p>
        </w:tc>
        <w:tc>
          <w:tcPr>
            <w:tcW w:w="1726" w:type="dxa"/>
          </w:tcPr>
          <w:p w14:paraId="2B73D019" w14:textId="77777777" w:rsidR="00FB5D38" w:rsidRDefault="00000000">
            <w:pPr>
              <w:spacing w:line="276" w:lineRule="auto"/>
              <w:ind w:left="100"/>
              <w:rPr>
                <w:rFonts w:ascii="Futura Std Book" w:hAnsi="Futura Std Book"/>
              </w:rPr>
            </w:pPr>
            <w:r>
              <w:rPr>
                <w:rFonts w:ascii="Futura Std Book" w:hAnsi="Futura Std Book"/>
              </w:rPr>
              <w:t>-</w:t>
            </w:r>
          </w:p>
        </w:tc>
      </w:tr>
      <w:tr w:rsidR="00FB5D38" w14:paraId="2F505F39" w14:textId="77777777">
        <w:tc>
          <w:tcPr>
            <w:tcW w:w="692" w:type="dxa"/>
          </w:tcPr>
          <w:p w14:paraId="33294FB8" w14:textId="77777777" w:rsidR="00FB5D38" w:rsidRDefault="00000000">
            <w:pPr>
              <w:spacing w:line="276" w:lineRule="auto"/>
              <w:ind w:left="100"/>
              <w:rPr>
                <w:rFonts w:ascii="Futura Std Book" w:hAnsi="Futura Std Book"/>
              </w:rPr>
            </w:pPr>
            <w:r>
              <w:rPr>
                <w:rFonts w:ascii="Futura Std Book" w:hAnsi="Futura Std Book"/>
              </w:rPr>
              <w:t>3</w:t>
            </w:r>
          </w:p>
        </w:tc>
        <w:tc>
          <w:tcPr>
            <w:tcW w:w="2137" w:type="dxa"/>
          </w:tcPr>
          <w:p w14:paraId="52E426BA" w14:textId="77777777" w:rsidR="00FB5D38" w:rsidRDefault="00000000">
            <w:pPr>
              <w:spacing w:line="276" w:lineRule="auto"/>
              <w:ind w:left="100"/>
              <w:rPr>
                <w:rFonts w:ascii="Futura Std Book" w:hAnsi="Futura Std Book"/>
              </w:rPr>
            </w:pPr>
            <w:r>
              <w:rPr>
                <w:rFonts w:ascii="Futura Std Book" w:hAnsi="Futura Std Book"/>
              </w:rPr>
              <w:t>PFD and P&amp;ID</w:t>
            </w:r>
          </w:p>
        </w:tc>
        <w:tc>
          <w:tcPr>
            <w:tcW w:w="1866" w:type="dxa"/>
          </w:tcPr>
          <w:p w14:paraId="15AE8218" w14:textId="77777777" w:rsidR="00FB5D38" w:rsidRDefault="00000000">
            <w:pPr>
              <w:spacing w:line="276" w:lineRule="auto"/>
              <w:ind w:left="100"/>
              <w:rPr>
                <w:rFonts w:ascii="Futura Std Book" w:hAnsi="Futura Std Book"/>
              </w:rPr>
            </w:pPr>
            <w:r>
              <w:rPr>
                <w:rFonts w:ascii="Futura Std Book" w:hAnsi="Futura Std Book"/>
              </w:rPr>
              <w:t>Draft</w:t>
            </w:r>
          </w:p>
        </w:tc>
        <w:tc>
          <w:tcPr>
            <w:tcW w:w="1701" w:type="dxa"/>
          </w:tcPr>
          <w:p w14:paraId="62C181FF" w14:textId="77777777" w:rsidR="00FB5D38" w:rsidRDefault="00000000">
            <w:pPr>
              <w:spacing w:line="276" w:lineRule="auto"/>
              <w:ind w:left="100"/>
              <w:rPr>
                <w:rFonts w:ascii="Futura Std Book" w:hAnsi="Futura Std Book"/>
              </w:rPr>
            </w:pPr>
            <w:r>
              <w:rPr>
                <w:rFonts w:ascii="Futura Std Book" w:hAnsi="Futura Std Book"/>
              </w:rPr>
              <w:t>Rev A</w:t>
            </w:r>
          </w:p>
        </w:tc>
        <w:tc>
          <w:tcPr>
            <w:tcW w:w="1559" w:type="dxa"/>
          </w:tcPr>
          <w:p w14:paraId="34A50514" w14:textId="77777777" w:rsidR="00FB5D38" w:rsidRDefault="00000000">
            <w:pPr>
              <w:spacing w:line="276" w:lineRule="auto"/>
              <w:ind w:left="100"/>
              <w:rPr>
                <w:rFonts w:ascii="Futura Std Book" w:hAnsi="Futura Std Book"/>
              </w:rPr>
            </w:pPr>
            <w:r>
              <w:rPr>
                <w:rFonts w:ascii="Futura Std Book" w:hAnsi="Futura Std Book"/>
              </w:rPr>
              <w:t>Rev B</w:t>
            </w:r>
          </w:p>
        </w:tc>
        <w:tc>
          <w:tcPr>
            <w:tcW w:w="1726" w:type="dxa"/>
          </w:tcPr>
          <w:p w14:paraId="39C0AA41" w14:textId="77777777" w:rsidR="00FB5D38" w:rsidRDefault="00000000">
            <w:pPr>
              <w:spacing w:line="276" w:lineRule="auto"/>
              <w:ind w:left="100"/>
              <w:rPr>
                <w:rFonts w:ascii="Futura Std Book" w:hAnsi="Futura Std Book"/>
              </w:rPr>
            </w:pPr>
            <w:r>
              <w:rPr>
                <w:rFonts w:ascii="Futura Std Book" w:hAnsi="Futura Std Book"/>
              </w:rPr>
              <w:t>IFC (FEED)</w:t>
            </w:r>
          </w:p>
        </w:tc>
      </w:tr>
      <w:tr w:rsidR="00FB5D38" w14:paraId="6C25A333" w14:textId="77777777">
        <w:tc>
          <w:tcPr>
            <w:tcW w:w="692" w:type="dxa"/>
          </w:tcPr>
          <w:p w14:paraId="3961DEDB" w14:textId="77777777" w:rsidR="00FB5D38" w:rsidRDefault="00000000">
            <w:pPr>
              <w:spacing w:line="276" w:lineRule="auto"/>
              <w:ind w:left="100"/>
              <w:rPr>
                <w:rFonts w:ascii="Futura Std Book" w:hAnsi="Futura Std Book"/>
              </w:rPr>
            </w:pPr>
            <w:r>
              <w:rPr>
                <w:rFonts w:ascii="Futura Std Book" w:hAnsi="Futura Std Book"/>
              </w:rPr>
              <w:t>4</w:t>
            </w:r>
          </w:p>
        </w:tc>
        <w:tc>
          <w:tcPr>
            <w:tcW w:w="2137" w:type="dxa"/>
          </w:tcPr>
          <w:p w14:paraId="7AAF4688" w14:textId="77777777" w:rsidR="00FB5D38" w:rsidRDefault="00000000">
            <w:pPr>
              <w:spacing w:line="276" w:lineRule="auto"/>
              <w:ind w:left="100"/>
              <w:rPr>
                <w:rFonts w:ascii="Futura Std Book" w:hAnsi="Futura Std Book"/>
              </w:rPr>
            </w:pPr>
            <w:r>
              <w:rPr>
                <w:rFonts w:ascii="Futura Std Book" w:hAnsi="Futura Std Book"/>
              </w:rPr>
              <w:t>Alignment Sheets</w:t>
            </w:r>
          </w:p>
        </w:tc>
        <w:tc>
          <w:tcPr>
            <w:tcW w:w="1866" w:type="dxa"/>
          </w:tcPr>
          <w:p w14:paraId="3131BA7B" w14:textId="77777777" w:rsidR="00FB5D38" w:rsidRDefault="00000000">
            <w:pPr>
              <w:spacing w:line="276" w:lineRule="auto"/>
              <w:ind w:left="100"/>
              <w:rPr>
                <w:rFonts w:ascii="Futura Std Book" w:hAnsi="Futura Std Book"/>
              </w:rPr>
            </w:pPr>
            <w:r>
              <w:rPr>
                <w:rFonts w:ascii="Futura Std Book" w:hAnsi="Futura Std Book"/>
              </w:rPr>
              <w:t>Draft</w:t>
            </w:r>
          </w:p>
        </w:tc>
        <w:tc>
          <w:tcPr>
            <w:tcW w:w="1701" w:type="dxa"/>
          </w:tcPr>
          <w:p w14:paraId="5BCBC9E3" w14:textId="77777777" w:rsidR="00FB5D38" w:rsidRDefault="00000000">
            <w:pPr>
              <w:spacing w:line="276" w:lineRule="auto"/>
              <w:ind w:left="100"/>
              <w:rPr>
                <w:rFonts w:ascii="Futura Std Book" w:hAnsi="Futura Std Book"/>
              </w:rPr>
            </w:pPr>
            <w:r>
              <w:rPr>
                <w:rFonts w:ascii="Futura Std Book" w:hAnsi="Futura Std Book"/>
              </w:rPr>
              <w:t>Rev A</w:t>
            </w:r>
          </w:p>
        </w:tc>
        <w:tc>
          <w:tcPr>
            <w:tcW w:w="1559" w:type="dxa"/>
          </w:tcPr>
          <w:p w14:paraId="340CF510" w14:textId="77777777" w:rsidR="00FB5D38" w:rsidRDefault="00000000">
            <w:pPr>
              <w:spacing w:line="276" w:lineRule="auto"/>
              <w:ind w:left="100"/>
              <w:rPr>
                <w:rFonts w:ascii="Futura Std Book" w:hAnsi="Futura Std Book"/>
              </w:rPr>
            </w:pPr>
            <w:r>
              <w:rPr>
                <w:rFonts w:ascii="Futura Std Book" w:hAnsi="Futura Std Book"/>
              </w:rPr>
              <w:t>Rev B</w:t>
            </w:r>
          </w:p>
        </w:tc>
        <w:tc>
          <w:tcPr>
            <w:tcW w:w="1726" w:type="dxa"/>
          </w:tcPr>
          <w:p w14:paraId="70223A5B" w14:textId="77777777" w:rsidR="00FB5D38" w:rsidRDefault="00000000">
            <w:pPr>
              <w:spacing w:line="276" w:lineRule="auto"/>
              <w:ind w:left="100"/>
              <w:rPr>
                <w:rFonts w:ascii="Futura Std Book" w:hAnsi="Futura Std Book"/>
              </w:rPr>
            </w:pPr>
            <w:r>
              <w:rPr>
                <w:rFonts w:ascii="Futura Std Book" w:hAnsi="Futura Std Book"/>
              </w:rPr>
              <w:t>Final</w:t>
            </w:r>
          </w:p>
        </w:tc>
      </w:tr>
      <w:tr w:rsidR="00FB5D38" w14:paraId="53E68904" w14:textId="77777777">
        <w:tc>
          <w:tcPr>
            <w:tcW w:w="692" w:type="dxa"/>
          </w:tcPr>
          <w:p w14:paraId="7AF2DC53" w14:textId="77777777" w:rsidR="00FB5D38" w:rsidRDefault="00000000">
            <w:pPr>
              <w:spacing w:line="276" w:lineRule="auto"/>
              <w:ind w:left="100"/>
              <w:rPr>
                <w:rFonts w:ascii="Futura Std Book" w:hAnsi="Futura Std Book"/>
              </w:rPr>
            </w:pPr>
            <w:r>
              <w:rPr>
                <w:rFonts w:ascii="Futura Std Book" w:hAnsi="Futura Std Book"/>
              </w:rPr>
              <w:t>5</w:t>
            </w:r>
          </w:p>
        </w:tc>
        <w:tc>
          <w:tcPr>
            <w:tcW w:w="2137" w:type="dxa"/>
          </w:tcPr>
          <w:p w14:paraId="51FB65A5" w14:textId="77777777" w:rsidR="00FB5D38" w:rsidRDefault="00000000">
            <w:pPr>
              <w:spacing w:line="276" w:lineRule="auto"/>
              <w:ind w:left="100"/>
              <w:rPr>
                <w:rFonts w:ascii="Futura Std Book" w:hAnsi="Futura Std Book"/>
              </w:rPr>
            </w:pPr>
            <w:r>
              <w:rPr>
                <w:rFonts w:ascii="Futura Std Book" w:hAnsi="Futura Std Book"/>
              </w:rPr>
              <w:t>Cost Estimate</w:t>
            </w:r>
          </w:p>
        </w:tc>
        <w:tc>
          <w:tcPr>
            <w:tcW w:w="1866" w:type="dxa"/>
          </w:tcPr>
          <w:p w14:paraId="347750C5" w14:textId="77777777" w:rsidR="00FB5D38" w:rsidRDefault="00000000">
            <w:pPr>
              <w:spacing w:line="276" w:lineRule="auto"/>
              <w:ind w:left="100"/>
              <w:rPr>
                <w:rFonts w:ascii="Futura Std Book" w:hAnsi="Futura Std Book"/>
              </w:rPr>
            </w:pPr>
            <w:r>
              <w:rPr>
                <w:rFonts w:ascii="Futura Std Book" w:hAnsi="Futura Std Book"/>
              </w:rPr>
              <w:t>-</w:t>
            </w:r>
          </w:p>
        </w:tc>
        <w:tc>
          <w:tcPr>
            <w:tcW w:w="1701" w:type="dxa"/>
          </w:tcPr>
          <w:p w14:paraId="606269A2" w14:textId="77777777" w:rsidR="00FB5D38" w:rsidRDefault="00000000">
            <w:pPr>
              <w:spacing w:line="276" w:lineRule="auto"/>
              <w:ind w:left="100"/>
              <w:rPr>
                <w:rFonts w:ascii="Futura Std Book" w:hAnsi="Futura Std Book"/>
              </w:rPr>
            </w:pPr>
            <w:r>
              <w:rPr>
                <w:rFonts w:ascii="Futura Std Book" w:hAnsi="Futura Std Book"/>
              </w:rPr>
              <w:t>Draft</w:t>
            </w:r>
          </w:p>
        </w:tc>
        <w:tc>
          <w:tcPr>
            <w:tcW w:w="1559" w:type="dxa"/>
          </w:tcPr>
          <w:p w14:paraId="3A7B6469" w14:textId="77777777" w:rsidR="00FB5D38" w:rsidRDefault="00000000">
            <w:pPr>
              <w:spacing w:line="276" w:lineRule="auto"/>
              <w:ind w:left="100"/>
              <w:rPr>
                <w:rFonts w:ascii="Futura Std Book" w:hAnsi="Futura Std Book"/>
              </w:rPr>
            </w:pPr>
            <w:r>
              <w:rPr>
                <w:rFonts w:ascii="Futura Std Book" w:hAnsi="Futura Std Book"/>
              </w:rPr>
              <w:t>Class III</w:t>
            </w:r>
          </w:p>
        </w:tc>
        <w:tc>
          <w:tcPr>
            <w:tcW w:w="1726" w:type="dxa"/>
          </w:tcPr>
          <w:p w14:paraId="2AC7F3F3" w14:textId="77777777" w:rsidR="00FB5D38" w:rsidRDefault="00000000">
            <w:pPr>
              <w:spacing w:line="276" w:lineRule="auto"/>
              <w:ind w:left="100"/>
              <w:rPr>
                <w:rFonts w:ascii="Futura Std Book" w:hAnsi="Futura Std Book"/>
              </w:rPr>
            </w:pPr>
            <w:r>
              <w:rPr>
                <w:rFonts w:ascii="Futura Std Book" w:hAnsi="Futura Std Book"/>
              </w:rPr>
              <w:t>Final</w:t>
            </w:r>
          </w:p>
        </w:tc>
      </w:tr>
      <w:tr w:rsidR="00FB5D38" w14:paraId="0810EF06" w14:textId="77777777">
        <w:tc>
          <w:tcPr>
            <w:tcW w:w="692" w:type="dxa"/>
          </w:tcPr>
          <w:p w14:paraId="4E235331" w14:textId="77777777" w:rsidR="00FB5D38" w:rsidRDefault="00000000">
            <w:pPr>
              <w:spacing w:line="276" w:lineRule="auto"/>
              <w:ind w:left="100"/>
              <w:rPr>
                <w:rFonts w:ascii="Futura Std Book" w:hAnsi="Futura Std Book"/>
              </w:rPr>
            </w:pPr>
            <w:r>
              <w:rPr>
                <w:rFonts w:ascii="Futura Std Book" w:hAnsi="Futura Std Book"/>
              </w:rPr>
              <w:t>6</w:t>
            </w:r>
          </w:p>
        </w:tc>
        <w:tc>
          <w:tcPr>
            <w:tcW w:w="2137" w:type="dxa"/>
          </w:tcPr>
          <w:p w14:paraId="3C3B587E" w14:textId="77777777" w:rsidR="00FB5D38" w:rsidRDefault="00000000">
            <w:pPr>
              <w:spacing w:line="276" w:lineRule="auto"/>
              <w:ind w:left="100"/>
              <w:rPr>
                <w:rFonts w:ascii="Futura Std Book" w:hAnsi="Futura Std Book"/>
              </w:rPr>
            </w:pPr>
            <w:r>
              <w:rPr>
                <w:rFonts w:ascii="Futura Std Book" w:hAnsi="Futura Std Book"/>
              </w:rPr>
              <w:t>Risk Register</w:t>
            </w:r>
          </w:p>
        </w:tc>
        <w:tc>
          <w:tcPr>
            <w:tcW w:w="1866" w:type="dxa"/>
          </w:tcPr>
          <w:p w14:paraId="4BBE9D82" w14:textId="77777777" w:rsidR="00FB5D38" w:rsidRDefault="00000000">
            <w:pPr>
              <w:spacing w:line="276" w:lineRule="auto"/>
              <w:ind w:left="100"/>
              <w:rPr>
                <w:rFonts w:ascii="Futura Std Book" w:hAnsi="Futura Std Book"/>
              </w:rPr>
            </w:pPr>
            <w:r>
              <w:rPr>
                <w:rFonts w:ascii="Futura Std Book" w:hAnsi="Futura Std Book"/>
              </w:rPr>
              <w:t>Draft</w:t>
            </w:r>
          </w:p>
        </w:tc>
        <w:tc>
          <w:tcPr>
            <w:tcW w:w="1701" w:type="dxa"/>
          </w:tcPr>
          <w:p w14:paraId="6AAD65DB" w14:textId="77777777" w:rsidR="00FB5D38" w:rsidRDefault="00000000">
            <w:pPr>
              <w:spacing w:line="276" w:lineRule="auto"/>
              <w:ind w:left="100"/>
              <w:rPr>
                <w:rFonts w:ascii="Futura Std Book" w:hAnsi="Futura Std Book"/>
              </w:rPr>
            </w:pPr>
            <w:r>
              <w:rPr>
                <w:rFonts w:ascii="Futura Std Book" w:hAnsi="Futura Std Book"/>
              </w:rPr>
              <w:t>Updated</w:t>
            </w:r>
          </w:p>
        </w:tc>
        <w:tc>
          <w:tcPr>
            <w:tcW w:w="1559" w:type="dxa"/>
          </w:tcPr>
          <w:p w14:paraId="19297667" w14:textId="77777777" w:rsidR="00FB5D38" w:rsidRDefault="00000000">
            <w:pPr>
              <w:spacing w:line="276" w:lineRule="auto"/>
              <w:ind w:left="100"/>
              <w:rPr>
                <w:rFonts w:ascii="Futura Std Book" w:hAnsi="Futura Std Book"/>
              </w:rPr>
            </w:pPr>
            <w:r>
              <w:rPr>
                <w:rFonts w:ascii="Futura Std Book" w:hAnsi="Futura Std Book"/>
              </w:rPr>
              <w:t>Final</w:t>
            </w:r>
          </w:p>
        </w:tc>
        <w:tc>
          <w:tcPr>
            <w:tcW w:w="1726" w:type="dxa"/>
          </w:tcPr>
          <w:p w14:paraId="66AFF9D9" w14:textId="77777777" w:rsidR="00FB5D38" w:rsidRDefault="00000000">
            <w:pPr>
              <w:spacing w:line="276" w:lineRule="auto"/>
              <w:ind w:left="100"/>
              <w:rPr>
                <w:rFonts w:ascii="Futura Std Book" w:hAnsi="Futura Std Book"/>
              </w:rPr>
            </w:pPr>
            <w:r>
              <w:rPr>
                <w:rFonts w:ascii="Futura Std Book" w:hAnsi="Futura Std Book"/>
              </w:rPr>
              <w:t>-</w:t>
            </w:r>
          </w:p>
        </w:tc>
      </w:tr>
    </w:tbl>
    <w:p w14:paraId="0CAE6FF5" w14:textId="77777777" w:rsidR="00FB5D38" w:rsidRDefault="00FB5D38">
      <w:pPr>
        <w:ind w:left="100"/>
        <w:rPr>
          <w:rFonts w:ascii="Futura Std Book" w:hAnsi="Futura Std Book" w:cs="Tahoma"/>
        </w:rPr>
      </w:pPr>
    </w:p>
    <w:p w14:paraId="1B09B504" w14:textId="77777777" w:rsidR="00FB5D38" w:rsidRDefault="00000000">
      <w:pPr>
        <w:pStyle w:val="Heading2"/>
        <w:numPr>
          <w:ilvl w:val="1"/>
          <w:numId w:val="13"/>
        </w:numPr>
      </w:pPr>
      <w:bookmarkStart w:id="880" w:name="_Toc229034517"/>
      <w:r>
        <w:lastRenderedPageBreak/>
        <w:t>Summary of Proposed FEED Execution Schedule</w:t>
      </w:r>
      <w:bookmarkEnd w:id="880"/>
      <w:r>
        <w:t xml:space="preserve"> </w:t>
      </w:r>
    </w:p>
    <w:p w14:paraId="5E7217F8" w14:textId="77777777" w:rsidR="00FB5D38" w:rsidRDefault="00000000">
      <w:pPr>
        <w:ind w:left="100"/>
        <w:rPr>
          <w:rFonts w:ascii="Futura Std Book" w:hAnsi="Futura Std Book" w:cs="Tahoma"/>
        </w:rPr>
      </w:pPr>
      <w:r>
        <w:rPr>
          <w:rFonts w:ascii="Futura Std Book" w:hAnsi="Futura Std Book"/>
          <w:noProof/>
        </w:rPr>
        <w:drawing>
          <wp:inline distT="0" distB="0" distL="0" distR="0" wp14:anchorId="391C2731" wp14:editId="081853F4">
            <wp:extent cx="6558915" cy="4381169"/>
            <wp:effectExtent l="0" t="0" r="0" b="635"/>
            <wp:docPr id="13480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54888" name=""/>
                    <pic:cNvPicPr/>
                  </pic:nvPicPr>
                  <pic:blipFill>
                    <a:blip r:embed="rId78"/>
                    <a:stretch>
                      <a:fillRect/>
                    </a:stretch>
                  </pic:blipFill>
                  <pic:spPr>
                    <a:xfrm>
                      <a:off x="0" y="0"/>
                      <a:ext cx="6583532" cy="4397612"/>
                    </a:xfrm>
                    <a:prstGeom prst="rect">
                      <a:avLst/>
                    </a:prstGeom>
                  </pic:spPr>
                </pic:pic>
              </a:graphicData>
            </a:graphic>
          </wp:inline>
        </w:drawing>
      </w:r>
    </w:p>
    <w:p w14:paraId="5A0E63CD" w14:textId="77777777" w:rsidR="00FB5D38" w:rsidRDefault="00FB5D38">
      <w:pPr>
        <w:ind w:left="100"/>
        <w:rPr>
          <w:rFonts w:ascii="Futura Std Book" w:hAnsi="Futura Std Book" w:cs="Tahoma"/>
          <w:sz w:val="16"/>
          <w:szCs w:val="16"/>
        </w:rPr>
      </w:pPr>
    </w:p>
    <w:p w14:paraId="7517A016" w14:textId="77777777" w:rsidR="00FB5D38" w:rsidRDefault="00000000">
      <w:pPr>
        <w:pStyle w:val="Heading2"/>
        <w:numPr>
          <w:ilvl w:val="1"/>
          <w:numId w:val="13"/>
        </w:numPr>
      </w:pPr>
      <w:bookmarkStart w:id="881" w:name="_Toc229034518"/>
      <w:r>
        <w:t>Schedule Summary</w:t>
      </w:r>
      <w:bookmarkEnd w:id="881"/>
    </w:p>
    <w:p w14:paraId="26656C6C" w14:textId="77777777" w:rsidR="00FB5D38" w:rsidRDefault="00000000">
      <w:pPr>
        <w:pStyle w:val="EPBullet-Level1"/>
        <w:numPr>
          <w:ilvl w:val="1"/>
          <w:numId w:val="12"/>
        </w:numPr>
        <w:suppressAutoHyphens/>
        <w:spacing w:before="0" w:beforeAutospacing="0" w:after="0" w:afterAutospacing="0"/>
        <w:ind w:left="1418" w:hanging="284"/>
      </w:pPr>
      <w:r>
        <w:rPr>
          <w:rFonts w:eastAsia="Tahoma"/>
        </w:rPr>
        <w:t>Total</w:t>
      </w:r>
      <w:r>
        <w:t xml:space="preserve"> Duration: 32 Weeks</w:t>
      </w:r>
    </w:p>
    <w:p w14:paraId="1BFD2B9A" w14:textId="77777777" w:rsidR="00FB5D38" w:rsidRDefault="00000000">
      <w:pPr>
        <w:pStyle w:val="EPBullet-Level1"/>
        <w:numPr>
          <w:ilvl w:val="1"/>
          <w:numId w:val="12"/>
        </w:numPr>
        <w:suppressAutoHyphens/>
        <w:spacing w:before="0" w:beforeAutospacing="0" w:after="0" w:afterAutospacing="0"/>
        <w:ind w:left="1418" w:hanging="284"/>
      </w:pPr>
      <w:r>
        <w:t>Estimate Class: Class III (±10%)</w:t>
      </w:r>
    </w:p>
    <w:p w14:paraId="5A7E678B" w14:textId="77777777" w:rsidR="00FB5D38" w:rsidRDefault="00000000">
      <w:pPr>
        <w:pStyle w:val="EPBullet-Level1"/>
        <w:numPr>
          <w:ilvl w:val="1"/>
          <w:numId w:val="12"/>
        </w:numPr>
        <w:suppressAutoHyphens/>
        <w:spacing w:before="0" w:beforeAutospacing="0" w:after="0" w:afterAutospacing="0"/>
        <w:ind w:left="1418" w:hanging="284"/>
      </w:pPr>
      <w:r>
        <w:t>Execution Strategy: Stage-gated with structured technical and commercial reviews</w:t>
      </w:r>
    </w:p>
    <w:p w14:paraId="3E572CF7" w14:textId="77777777" w:rsidR="00FB5D38" w:rsidRDefault="00000000">
      <w:pPr>
        <w:pStyle w:val="EPBullet-Level1"/>
        <w:numPr>
          <w:ilvl w:val="1"/>
          <w:numId w:val="12"/>
        </w:numPr>
        <w:suppressAutoHyphens/>
        <w:spacing w:before="0" w:beforeAutospacing="0" w:after="0" w:afterAutospacing="0"/>
        <w:ind w:left="1418" w:hanging="284"/>
      </w:pPr>
      <w:r>
        <w:t>Concurrent Activities: Yes</w:t>
      </w:r>
    </w:p>
    <w:p w14:paraId="3164E808" w14:textId="77777777" w:rsidR="00FB5D38" w:rsidRDefault="00000000">
      <w:pPr>
        <w:pStyle w:val="EPBullet-Level1"/>
        <w:numPr>
          <w:ilvl w:val="1"/>
          <w:numId w:val="12"/>
        </w:numPr>
        <w:suppressAutoHyphens/>
        <w:spacing w:before="0" w:beforeAutospacing="0" w:after="0" w:afterAutospacing="0"/>
        <w:ind w:left="1418" w:hanging="284"/>
      </w:pPr>
      <w:r>
        <w:t>Estimated Engineering Hours: To be aligned with commercial schedule</w:t>
      </w:r>
    </w:p>
    <w:p w14:paraId="07264EC1" w14:textId="77777777" w:rsidR="00FB5D38" w:rsidRDefault="00000000">
      <w:pPr>
        <w:pStyle w:val="EPBullet-Level1"/>
        <w:numPr>
          <w:ilvl w:val="1"/>
          <w:numId w:val="12"/>
        </w:numPr>
        <w:suppressAutoHyphens/>
        <w:spacing w:before="0" w:beforeAutospacing="0" w:after="0" w:afterAutospacing="0"/>
        <w:ind w:left="1418" w:hanging="284"/>
      </w:pPr>
      <w:r>
        <w:t>Schedule Confidence Level: High, subject to timely survey execution and stakeholder approvals</w:t>
      </w:r>
    </w:p>
    <w:p w14:paraId="63A7FF67" w14:textId="77777777" w:rsidR="00FB5D38" w:rsidRDefault="00000000">
      <w:pPr>
        <w:pStyle w:val="Heading1"/>
        <w:rPr>
          <w:bCs/>
        </w:rPr>
      </w:pPr>
      <w:bookmarkStart w:id="882" w:name="_Toc229034519"/>
      <w:r>
        <w:lastRenderedPageBreak/>
        <w:t>COMMERCIAL PROPOSAL (INTRODUCTION AND OBJECTIVES)</w:t>
      </w:r>
      <w:bookmarkEnd w:id="882"/>
    </w:p>
    <w:p w14:paraId="3EFE0296" w14:textId="77777777" w:rsidR="00FB5D38" w:rsidRDefault="00000000">
      <w:pPr>
        <w:pStyle w:val="Heading2"/>
        <w:numPr>
          <w:ilvl w:val="1"/>
          <w:numId w:val="13"/>
        </w:numPr>
      </w:pPr>
      <w:bookmarkStart w:id="883" w:name="_Toc229034520"/>
      <w:r>
        <w:t>Purpose of the Commercial Proposal</w:t>
      </w:r>
      <w:bookmarkEnd w:id="883"/>
    </w:p>
    <w:p w14:paraId="31B60B1C"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Commercial Proposal covers the execution of the Front-End Engineering Design (FEED) for the 20” × 85 km OKNU–BBOU Gas Pipeline for the Akabel Gas Hub Project, in accordance with the Technical Proposal and Scope of Work defined herein.</w:t>
      </w:r>
    </w:p>
    <w:p w14:paraId="2FD50A1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It provides the basis for commercial evaluation and enables informed decision-making by the Client through a structured presentation of costs, assumptions, and associated risks. It also ensures alignment between technical deliverables and commercial commitments, thereby minimizing ambiguity during project execution.</w:t>
      </w:r>
    </w:p>
    <w:p w14:paraId="1AF1C551" w14:textId="77777777" w:rsidR="00FB5D38" w:rsidRDefault="00000000">
      <w:pPr>
        <w:pStyle w:val="Heading2"/>
        <w:numPr>
          <w:ilvl w:val="1"/>
          <w:numId w:val="13"/>
        </w:numPr>
      </w:pPr>
      <w:bookmarkStart w:id="884" w:name="_Toc229034521"/>
      <w:r>
        <w:t>Objectives of the Proposal</w:t>
      </w:r>
      <w:bookmarkEnd w:id="884"/>
    </w:p>
    <w:p w14:paraId="482B728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key objectives of this Commercial Proposal are to:</w:t>
      </w:r>
    </w:p>
    <w:p w14:paraId="45D6083A"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Provide a transparent and defensible cost structure for the FEED scope </w:t>
      </w:r>
    </w:p>
    <w:p w14:paraId="3F0668B8"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Establish a clear and practical payment framework aligned with project milestones </w:t>
      </w:r>
    </w:p>
    <w:p w14:paraId="73EC37E7"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Define contractual principles to guide project execution </w:t>
      </w:r>
    </w:p>
    <w:p w14:paraId="482989AF"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Identify commercial risks and propose mitigation strategies </w:t>
      </w:r>
    </w:p>
    <w:p w14:paraId="7C93E6A5" w14:textId="77777777" w:rsidR="00FB5D38" w:rsidRDefault="00000000">
      <w:pPr>
        <w:pStyle w:val="EPBullet-Level1"/>
        <w:numPr>
          <w:ilvl w:val="1"/>
          <w:numId w:val="12"/>
        </w:numPr>
        <w:suppressAutoHyphens/>
        <w:spacing w:before="0" w:beforeAutospacing="0" w:after="0" w:afterAutospacing="0"/>
        <w:ind w:left="1418" w:hanging="284"/>
      </w:pPr>
      <w:r>
        <w:rPr>
          <w:rFonts w:eastAsia="Tahoma"/>
        </w:rPr>
        <w:t>Support budget approval and investment planning for the project</w:t>
      </w:r>
    </w:p>
    <w:p w14:paraId="5104539B" w14:textId="77777777" w:rsidR="00FB5D38" w:rsidRDefault="00000000">
      <w:pPr>
        <w:pStyle w:val="Heading2"/>
        <w:numPr>
          <w:ilvl w:val="1"/>
          <w:numId w:val="13"/>
        </w:numPr>
      </w:pPr>
      <w:bookmarkStart w:id="885" w:name="_Toc229034522"/>
      <w:r>
        <w:t>Project Scope Alignment</w:t>
      </w:r>
      <w:bookmarkEnd w:id="885"/>
    </w:p>
    <w:p w14:paraId="2E085154"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This proposal strictly covers the FEED activities associated with the 20” × 85 km OKNU–BBOU Gas Pipeline segment. The commercial estimate has been developed specifically for this defined scope using a detailed, discipline-based approach.</w:t>
      </w:r>
    </w:p>
    <w:p w14:paraId="1024CC33"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All pricing presented herein reflects only the OKNU–BBOU pipeline scope, ensuring that the estimate is realistic, avoids inclusion of unrelated project elements, and remains technically and financially representative of the defined project boundaries.</w:t>
      </w:r>
    </w:p>
    <w:p w14:paraId="6EBA7B58" w14:textId="77777777" w:rsidR="00FB5D38" w:rsidRDefault="00000000">
      <w:pPr>
        <w:rPr>
          <w:rFonts w:ascii="Futura Std Book" w:eastAsia="Tahoma" w:hAnsi="Futura Std Book" w:cs="Tahoma"/>
        </w:rPr>
      </w:pPr>
      <w:r>
        <w:rPr>
          <w:rFonts w:ascii="Futura Std Book" w:eastAsia="Tahoma" w:hAnsi="Futura Std Book" w:cs="Tahoma"/>
        </w:rPr>
        <w:br w:type="page"/>
      </w:r>
    </w:p>
    <w:p w14:paraId="031ACF5D" w14:textId="77777777" w:rsidR="00FB5D38" w:rsidRDefault="00000000">
      <w:pPr>
        <w:pStyle w:val="Heading1"/>
        <w:rPr>
          <w:bCs/>
        </w:rPr>
      </w:pPr>
      <w:bookmarkStart w:id="886" w:name="_Toc229034523"/>
      <w:r>
        <w:lastRenderedPageBreak/>
        <w:t>PRICING PHILOSOPHY, BASIS AND COST DRIVERS</w:t>
      </w:r>
      <w:bookmarkEnd w:id="886"/>
    </w:p>
    <w:p w14:paraId="3691E7F2" w14:textId="77777777" w:rsidR="00FB5D38" w:rsidRDefault="00000000">
      <w:pPr>
        <w:pStyle w:val="Heading2"/>
        <w:numPr>
          <w:ilvl w:val="1"/>
          <w:numId w:val="13"/>
        </w:numPr>
      </w:pPr>
      <w:bookmarkStart w:id="887" w:name="_Toc229034524"/>
      <w:r>
        <w:t>Pricing Philosophy</w:t>
      </w:r>
      <w:bookmarkEnd w:id="887"/>
    </w:p>
    <w:p w14:paraId="167BFB7F"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pricing approach adopted for this FEED proposal is based on a bottom-up, man-hour driven estimation methodology, which ensures that all engineering, project management, and support activities are adequately captured and costed.</w:t>
      </w:r>
    </w:p>
    <w:p w14:paraId="2D6BF3A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The philosophy is </w:t>
      </w:r>
      <w:proofErr w:type="spellStart"/>
      <w:r>
        <w:rPr>
          <w:rFonts w:ascii="Futura Std Book" w:hAnsi="Futura Std Book" w:cs="Tahoma"/>
        </w:rPr>
        <w:t>centred</w:t>
      </w:r>
      <w:proofErr w:type="spellEnd"/>
      <w:r>
        <w:rPr>
          <w:rFonts w:ascii="Futura Std Book" w:hAnsi="Futura Std Book" w:cs="Tahoma"/>
        </w:rPr>
        <w:t xml:space="preserve"> on achieving a balance between cost competitiveness and technical integrity, ensuring that the Client receives a high-quality FEED package without unnecessary cost escalation. Discipline-specific engineering inputs are evaluated independently and then integrated into a consolidated cost model.</w:t>
      </w:r>
    </w:p>
    <w:p w14:paraId="21702B10"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Benchmarking has been carried out against similar pipeline FEED projects executed within the Niger Delta region, considering environmental challenges, terrain complexity, and industry-standard engineering practices.</w:t>
      </w:r>
    </w:p>
    <w:p w14:paraId="6730B7E9" w14:textId="77777777" w:rsidR="00FB5D38" w:rsidRDefault="00000000">
      <w:pPr>
        <w:pStyle w:val="Heading2"/>
        <w:numPr>
          <w:ilvl w:val="1"/>
          <w:numId w:val="13"/>
        </w:numPr>
      </w:pPr>
      <w:bookmarkStart w:id="888" w:name="_Toc229034525"/>
      <w:r>
        <w:t>Pricing Basis</w:t>
      </w:r>
      <w:bookmarkEnd w:id="888"/>
    </w:p>
    <w:p w14:paraId="530C6133"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commercial estimate has been developed based on the following key parameters:</w:t>
      </w:r>
    </w:p>
    <w:p w14:paraId="1CF9CF86"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Engineering Man-Hours: Derived per discipline based on scope complexity and deliverable requirements </w:t>
      </w:r>
    </w:p>
    <w:p w14:paraId="369B1408"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Blended Labour Rate: An average rate applied across engineering grades and disciplines to ensure simplicity and competitiveness </w:t>
      </w:r>
    </w:p>
    <w:p w14:paraId="765C5444"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Project Duration: Estimated at approximately 32 weeks, covering all FEED phases from initiation to final submission </w:t>
      </w:r>
    </w:p>
    <w:p w14:paraId="4F199AFB"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Scope of Deliverables: Full FEED package including design basis, engineering calculations, drawings, specifications, and cost estimates </w:t>
      </w:r>
    </w:p>
    <w:p w14:paraId="245B66C7" w14:textId="77777777" w:rsidR="00FB5D38" w:rsidRDefault="00000000">
      <w:pPr>
        <w:pStyle w:val="EPBullet-Level1"/>
        <w:numPr>
          <w:ilvl w:val="1"/>
          <w:numId w:val="12"/>
        </w:numPr>
        <w:suppressAutoHyphens/>
        <w:spacing w:before="0" w:beforeAutospacing="0" w:after="0" w:afterAutospacing="0"/>
        <w:ind w:left="1418" w:hanging="284"/>
      </w:pPr>
      <w:r>
        <w:rPr>
          <w:rFonts w:eastAsia="Tahoma"/>
        </w:rPr>
        <w:t>Location Factor: Consideration of Niger Delta terrain, including swamp conditions, river crossings</w:t>
      </w:r>
      <w:r>
        <w:t>, and accessibility constraints</w:t>
      </w:r>
    </w:p>
    <w:p w14:paraId="6182A0BB" w14:textId="77777777" w:rsidR="00FB5D38" w:rsidRDefault="00000000">
      <w:pPr>
        <w:pStyle w:val="Heading2"/>
        <w:numPr>
          <w:ilvl w:val="1"/>
          <w:numId w:val="13"/>
        </w:numPr>
      </w:pPr>
      <w:bookmarkStart w:id="889" w:name="_Toc229034526"/>
      <w:r>
        <w:t>Key Cost Drivers</w:t>
      </w:r>
      <w:bookmarkEnd w:id="889"/>
    </w:p>
    <w:p w14:paraId="6B5D07D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major cost drivers influencing the FEED estimate include:</w:t>
      </w:r>
    </w:p>
    <w:p w14:paraId="6B0392A2"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Pipeline Engineering &amp; Routing: Alignment optimization, wall thickness design, stress analysis, and constructability considerations </w:t>
      </w:r>
    </w:p>
    <w:p w14:paraId="031D39AE"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Flow Assurance Studies: Hydraulic simulations, pressure drop analysis, and slugging assessments to ensure operational integrity </w:t>
      </w:r>
    </w:p>
    <w:p w14:paraId="133A802F"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Survey Integration: Coordination and interpretation of topographical, geotechnical, and bathymetric data </w:t>
      </w:r>
    </w:p>
    <w:p w14:paraId="465458DA"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River and Swamp Crossings: Specialized engineering for horizontal directional drilling (HDD) and other crossing methods </w:t>
      </w:r>
    </w:p>
    <w:p w14:paraId="2CE18281"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lastRenderedPageBreak/>
        <w:t xml:space="preserve">Instrumentation &amp; SCADA Design: Development of monitoring, control, and automation systems </w:t>
      </w:r>
    </w:p>
    <w:p w14:paraId="62586A80"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Project Management &amp; Coordination: Planning, scheduling, reporting, and stakeholder engagement </w:t>
      </w:r>
    </w:p>
    <w:p w14:paraId="74FA8FF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These elements collectively define the engineering effort required and form the backbone of the commercial estimate.</w:t>
      </w:r>
    </w:p>
    <w:p w14:paraId="4B719394" w14:textId="77777777" w:rsidR="00FB5D38" w:rsidRDefault="00FB5D38">
      <w:pPr>
        <w:spacing w:line="360" w:lineRule="auto"/>
        <w:rPr>
          <w:rFonts w:ascii="Futura Std Book" w:eastAsia="Tahoma" w:hAnsi="Futura Std Book" w:cs="Tahoma"/>
        </w:rPr>
      </w:pPr>
    </w:p>
    <w:p w14:paraId="5F376C0E" w14:textId="77777777" w:rsidR="00FB5D38" w:rsidRDefault="00FB5D38">
      <w:pPr>
        <w:spacing w:line="360" w:lineRule="auto"/>
        <w:rPr>
          <w:rFonts w:ascii="Futura Std Book" w:eastAsia="Tahoma" w:hAnsi="Futura Std Book" w:cs="Tahoma"/>
        </w:rPr>
      </w:pPr>
    </w:p>
    <w:p w14:paraId="6C394660" w14:textId="77777777" w:rsidR="00FB5D38" w:rsidRDefault="00FB5D38">
      <w:pPr>
        <w:spacing w:line="360" w:lineRule="auto"/>
        <w:rPr>
          <w:rFonts w:ascii="Futura Std Book" w:eastAsia="Tahoma" w:hAnsi="Futura Std Book" w:cs="Tahoma"/>
        </w:rPr>
      </w:pPr>
    </w:p>
    <w:p w14:paraId="6C4DC34A" w14:textId="77777777" w:rsidR="00FB5D38" w:rsidRDefault="00FB5D38">
      <w:pPr>
        <w:spacing w:line="360" w:lineRule="auto"/>
        <w:rPr>
          <w:rFonts w:ascii="Futura Std Book" w:eastAsia="Tahoma" w:hAnsi="Futura Std Book" w:cs="Tahoma"/>
        </w:rPr>
      </w:pPr>
    </w:p>
    <w:p w14:paraId="7E49D5CE" w14:textId="77777777" w:rsidR="00FB5D38" w:rsidRDefault="00FB5D38">
      <w:pPr>
        <w:spacing w:line="360" w:lineRule="auto"/>
        <w:rPr>
          <w:rFonts w:ascii="Futura Std Book" w:eastAsia="Tahoma" w:hAnsi="Futura Std Book" w:cs="Tahoma"/>
        </w:rPr>
      </w:pPr>
    </w:p>
    <w:p w14:paraId="719C3DA3" w14:textId="77777777" w:rsidR="00FB5D38" w:rsidRDefault="00FB5D38">
      <w:pPr>
        <w:spacing w:line="360" w:lineRule="auto"/>
        <w:rPr>
          <w:rFonts w:ascii="Futura Std Book" w:eastAsia="Tahoma" w:hAnsi="Futura Std Book" w:cs="Tahoma"/>
        </w:rPr>
      </w:pPr>
    </w:p>
    <w:p w14:paraId="11F59585" w14:textId="77777777" w:rsidR="00FB5D38" w:rsidRDefault="00FB5D38">
      <w:pPr>
        <w:spacing w:line="360" w:lineRule="auto"/>
        <w:rPr>
          <w:rFonts w:ascii="Futura Std Book" w:eastAsia="Tahoma" w:hAnsi="Futura Std Book" w:cs="Tahoma"/>
        </w:rPr>
      </w:pPr>
    </w:p>
    <w:p w14:paraId="1575DA2C" w14:textId="77777777" w:rsidR="00FB5D38" w:rsidRDefault="00FB5D38">
      <w:pPr>
        <w:spacing w:line="360" w:lineRule="auto"/>
        <w:rPr>
          <w:rFonts w:ascii="Futura Std Book" w:eastAsia="Tahoma" w:hAnsi="Futura Std Book" w:cs="Tahoma"/>
        </w:rPr>
      </w:pPr>
    </w:p>
    <w:p w14:paraId="653F8F11" w14:textId="77777777" w:rsidR="00FB5D38" w:rsidRDefault="00FB5D38">
      <w:pPr>
        <w:spacing w:line="360" w:lineRule="auto"/>
        <w:rPr>
          <w:rFonts w:ascii="Futura Std Book" w:eastAsia="Tahoma" w:hAnsi="Futura Std Book" w:cs="Tahoma"/>
        </w:rPr>
      </w:pPr>
    </w:p>
    <w:p w14:paraId="52606B26" w14:textId="77777777" w:rsidR="00FB5D38" w:rsidRDefault="00FB5D38">
      <w:pPr>
        <w:spacing w:line="360" w:lineRule="auto"/>
        <w:rPr>
          <w:rFonts w:ascii="Futura Std Book" w:eastAsia="Tahoma" w:hAnsi="Futura Std Book" w:cs="Tahoma"/>
        </w:rPr>
      </w:pPr>
    </w:p>
    <w:p w14:paraId="57FB60D4" w14:textId="77777777" w:rsidR="00FB5D38" w:rsidRDefault="00FB5D38">
      <w:pPr>
        <w:spacing w:line="360" w:lineRule="auto"/>
        <w:rPr>
          <w:rFonts w:ascii="Futura Std Book" w:eastAsia="Tahoma" w:hAnsi="Futura Std Book" w:cs="Tahoma"/>
        </w:rPr>
      </w:pPr>
    </w:p>
    <w:p w14:paraId="61BE7E8E" w14:textId="77777777" w:rsidR="00FB5D38" w:rsidRDefault="00FB5D38">
      <w:pPr>
        <w:spacing w:line="360" w:lineRule="auto"/>
        <w:rPr>
          <w:rFonts w:ascii="Futura Std Book" w:eastAsia="Tahoma" w:hAnsi="Futura Std Book" w:cs="Tahoma"/>
        </w:rPr>
      </w:pPr>
    </w:p>
    <w:p w14:paraId="6409E9BF" w14:textId="77777777" w:rsidR="00FB5D38" w:rsidRDefault="00FB5D38">
      <w:pPr>
        <w:spacing w:line="360" w:lineRule="auto"/>
        <w:rPr>
          <w:rFonts w:ascii="Futura Std Book" w:eastAsia="Tahoma" w:hAnsi="Futura Std Book" w:cs="Tahoma"/>
        </w:rPr>
      </w:pPr>
    </w:p>
    <w:p w14:paraId="6B592E42" w14:textId="77777777" w:rsidR="00FB5D38" w:rsidRDefault="00FB5D38">
      <w:pPr>
        <w:spacing w:line="360" w:lineRule="auto"/>
        <w:rPr>
          <w:rFonts w:ascii="Futura Std Book" w:eastAsia="Tahoma" w:hAnsi="Futura Std Book" w:cs="Tahoma"/>
        </w:rPr>
      </w:pPr>
    </w:p>
    <w:p w14:paraId="57508D11" w14:textId="77777777" w:rsidR="00FB5D38" w:rsidRDefault="00FB5D38">
      <w:pPr>
        <w:spacing w:line="360" w:lineRule="auto"/>
        <w:rPr>
          <w:rFonts w:ascii="Futura Std Book" w:eastAsia="Tahoma" w:hAnsi="Futura Std Book" w:cs="Tahoma"/>
        </w:rPr>
      </w:pPr>
    </w:p>
    <w:p w14:paraId="48409F04" w14:textId="77777777" w:rsidR="00FB5D38" w:rsidRDefault="00FB5D38">
      <w:pPr>
        <w:spacing w:line="360" w:lineRule="auto"/>
        <w:rPr>
          <w:rFonts w:ascii="Futura Std Book" w:eastAsia="Tahoma" w:hAnsi="Futura Std Book" w:cs="Tahoma"/>
        </w:rPr>
      </w:pPr>
    </w:p>
    <w:p w14:paraId="72212E1F" w14:textId="77777777" w:rsidR="00FB5D38" w:rsidRDefault="00FB5D38">
      <w:pPr>
        <w:spacing w:line="360" w:lineRule="auto"/>
        <w:rPr>
          <w:rFonts w:ascii="Futura Std Book" w:eastAsia="Tahoma" w:hAnsi="Futura Std Book" w:cs="Tahoma"/>
        </w:rPr>
      </w:pPr>
    </w:p>
    <w:p w14:paraId="7DF35B03" w14:textId="77777777" w:rsidR="00FB5D38" w:rsidRDefault="00000000">
      <w:pPr>
        <w:rPr>
          <w:rFonts w:ascii="Futura Std Book" w:eastAsia="Tahoma" w:hAnsi="Futura Std Book" w:cs="Tahoma"/>
        </w:rPr>
      </w:pPr>
      <w:r>
        <w:rPr>
          <w:rFonts w:ascii="Futura Std Book" w:eastAsia="Tahoma" w:hAnsi="Futura Std Book" w:cs="Tahoma"/>
        </w:rPr>
        <w:br w:type="page"/>
      </w:r>
    </w:p>
    <w:p w14:paraId="7BF776C0" w14:textId="77777777" w:rsidR="00FB5D38" w:rsidRDefault="00000000">
      <w:pPr>
        <w:pStyle w:val="Heading1"/>
        <w:rPr>
          <w:bCs/>
        </w:rPr>
      </w:pPr>
      <w:bookmarkStart w:id="890" w:name="_Toc229034527"/>
      <w:r>
        <w:lastRenderedPageBreak/>
        <w:t>COMMERCIAL COST STRUCTURE AND ESTIMATION</w:t>
      </w:r>
      <w:bookmarkEnd w:id="890"/>
    </w:p>
    <w:p w14:paraId="5F939CE8" w14:textId="77777777" w:rsidR="00FB5D38" w:rsidRDefault="00000000">
      <w:pPr>
        <w:pStyle w:val="Heading2"/>
        <w:numPr>
          <w:ilvl w:val="1"/>
          <w:numId w:val="13"/>
        </w:numPr>
      </w:pPr>
      <w:bookmarkStart w:id="891" w:name="_Toc229034528"/>
      <w:r>
        <w:t>Cost Breakdown by Discipline</w:t>
      </w:r>
      <w:bookmarkEnd w:id="891"/>
    </w:p>
    <w:p w14:paraId="3CF7658B"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total FEED cost has been distributed across key engineering and project support disciplines to ensure clarity and traceability. The primary contributors include:</w:t>
      </w:r>
    </w:p>
    <w:p w14:paraId="79FF6999"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Pipeline &amp; Mechanical Engineering: Responsible for pipeline design, material selection, and stress analysis </w:t>
      </w:r>
    </w:p>
    <w:p w14:paraId="56830632"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Process &amp; Flow Assurance: Covers hydraulic modelling and operational performance validation </w:t>
      </w:r>
    </w:p>
    <w:p w14:paraId="7B91907D"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Civil &amp; Structural Engineering: Includes supports, crossings, and structural design elements </w:t>
      </w:r>
    </w:p>
    <w:p w14:paraId="1A6113EF"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Electrical Engineering: Power supply systems and electrical infrastructure </w:t>
      </w:r>
    </w:p>
    <w:p w14:paraId="19466981"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Instrumentation &amp; SCADA: Automation, control systems, and communication architecture </w:t>
      </w:r>
    </w:p>
    <w:p w14:paraId="3D4A3DC0"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Project Management: Planning, coordination, and execution oversight </w:t>
      </w:r>
    </w:p>
    <w:p w14:paraId="642FB7F4"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rPr>
        <w:t xml:space="preserve">Cost Engineering: Development of CAPEX estimates and cost validation </w:t>
      </w:r>
    </w:p>
    <w:p w14:paraId="15B0F73E" w14:textId="77777777" w:rsidR="00FB5D38" w:rsidRDefault="00000000">
      <w:pPr>
        <w:pStyle w:val="EPBullet-Level1"/>
        <w:numPr>
          <w:ilvl w:val="1"/>
          <w:numId w:val="12"/>
        </w:numPr>
        <w:suppressAutoHyphens/>
        <w:spacing w:before="0" w:beforeAutospacing="0" w:after="0" w:afterAutospacing="0"/>
        <w:ind w:left="1418" w:hanging="284"/>
      </w:pPr>
      <w:r>
        <w:rPr>
          <w:rFonts w:eastAsia="Tahoma"/>
        </w:rPr>
        <w:t>Documentation</w:t>
      </w:r>
      <w:r>
        <w:t xml:space="preserve"> &amp; QA/QC: Preparation and review of deliverables </w:t>
      </w:r>
    </w:p>
    <w:p w14:paraId="4109B2B5" w14:textId="77777777" w:rsidR="00FB5D38" w:rsidRDefault="00000000">
      <w:pPr>
        <w:pStyle w:val="Heading1"/>
        <w:rPr>
          <w:bCs/>
        </w:rPr>
      </w:pPr>
      <w:bookmarkStart w:id="892" w:name="_Toc229034529"/>
      <w:r>
        <w:lastRenderedPageBreak/>
        <w:t>PROJECT SCHEDULE AND COMMERCIAL EXECUTION</w:t>
      </w:r>
      <w:bookmarkEnd w:id="892"/>
    </w:p>
    <w:p w14:paraId="2C199189" w14:textId="77777777" w:rsidR="00FB5D38" w:rsidRDefault="00000000">
      <w:pPr>
        <w:pStyle w:val="Heading2"/>
        <w:numPr>
          <w:ilvl w:val="1"/>
          <w:numId w:val="13"/>
        </w:numPr>
      </w:pPr>
      <w:bookmarkStart w:id="893" w:name="_Toc229034530"/>
      <w:r>
        <w:t>Project Duration</w:t>
      </w:r>
      <w:bookmarkEnd w:id="893"/>
    </w:p>
    <w:p w14:paraId="6BF10F0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The FEED execution is planned over a total duration of approximately </w:t>
      </w:r>
      <w:r>
        <w:rPr>
          <w:rFonts w:ascii="Futura Std Book" w:hAnsi="Futura Std Book" w:cs="Tahoma"/>
          <w:b/>
          <w:bCs/>
        </w:rPr>
        <w:t>32</w:t>
      </w:r>
      <w:r>
        <w:rPr>
          <w:rFonts w:ascii="Futura Std Book" w:hAnsi="Futura Std Book" w:cs="Tahoma"/>
        </w:rPr>
        <w:t xml:space="preserve"> </w:t>
      </w:r>
      <w:r>
        <w:rPr>
          <w:rFonts w:ascii="Futura Std Book" w:hAnsi="Futura Std Book" w:cs="Tahoma"/>
          <w:b/>
          <w:bCs/>
        </w:rPr>
        <w:t>weeks</w:t>
      </w:r>
      <w:r>
        <w:rPr>
          <w:rFonts w:ascii="Futura Std Book" w:hAnsi="Futura Std Book" w:cs="Tahoma"/>
        </w:rPr>
        <w:t>, covering all phases from project initiation to final deliverables submission.</w:t>
      </w:r>
    </w:p>
    <w:p w14:paraId="19DB8792" w14:textId="77777777" w:rsidR="00FB5D38" w:rsidRDefault="00000000">
      <w:pPr>
        <w:pStyle w:val="Heading2"/>
        <w:numPr>
          <w:ilvl w:val="1"/>
          <w:numId w:val="13"/>
        </w:numPr>
      </w:pPr>
      <w:bookmarkStart w:id="894" w:name="_Toc229034531"/>
      <w:r>
        <w:t>Commercial Execution Profile</w:t>
      </w:r>
      <w:bookmarkEnd w:id="894"/>
    </w:p>
    <w:p w14:paraId="15ECACB4"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project cost distribution follows a typical engineering curve:</w:t>
      </w:r>
    </w:p>
    <w:p w14:paraId="33AA45DD"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b/>
          <w:bCs/>
        </w:rPr>
        <w:t>Early Phase (Weeks 1–6)</w:t>
      </w:r>
      <w:r>
        <w:rPr>
          <w:rFonts w:eastAsia="Tahoma"/>
        </w:rPr>
        <w:t>: Mobilization and da</w:t>
      </w:r>
      <w:r>
        <w:t>ta</w:t>
      </w:r>
      <w:r>
        <w:rPr>
          <w:rFonts w:eastAsia="Tahoma"/>
        </w:rPr>
        <w:t xml:space="preserve"> </w:t>
      </w:r>
      <w:r>
        <w:t>gathering</w:t>
      </w:r>
      <w:r>
        <w:rPr>
          <w:rFonts w:eastAsia="Tahoma"/>
        </w:rPr>
        <w:t xml:space="preserve"> (low-cost burn)</w:t>
      </w:r>
    </w:p>
    <w:p w14:paraId="26470C46"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b/>
          <w:bCs/>
        </w:rPr>
        <w:t>Core Engineering Phase (Weeks 7–22)</w:t>
      </w:r>
      <w:r>
        <w:rPr>
          <w:rFonts w:eastAsia="Tahoma"/>
        </w:rPr>
        <w:t xml:space="preserve">: Intensive </w:t>
      </w:r>
      <w:r>
        <w:t>design</w:t>
      </w:r>
      <w:r>
        <w:rPr>
          <w:rFonts w:eastAsia="Tahoma"/>
        </w:rPr>
        <w:t xml:space="preserve"> activities (peak cost expenditure)</w:t>
      </w:r>
    </w:p>
    <w:p w14:paraId="0EAE9CDE"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rPr>
          <w:rFonts w:eastAsia="Tahoma"/>
          <w:b/>
          <w:bCs/>
        </w:rPr>
        <w:t>Final Phase (Weeks 23–32)</w:t>
      </w:r>
      <w:r>
        <w:rPr>
          <w:rFonts w:eastAsia="Tahoma"/>
        </w:rPr>
        <w:t xml:space="preserve">: Costing, </w:t>
      </w:r>
      <w:r>
        <w:t>Documentation</w:t>
      </w:r>
      <w:r>
        <w:rPr>
          <w:rFonts w:eastAsia="Tahoma"/>
        </w:rPr>
        <w:t>, reviews, and close-out</w:t>
      </w:r>
    </w:p>
    <w:p w14:paraId="5BC4B668" w14:textId="77777777" w:rsidR="00FB5D38" w:rsidRDefault="00000000">
      <w:pPr>
        <w:pStyle w:val="Heading2"/>
        <w:numPr>
          <w:ilvl w:val="1"/>
          <w:numId w:val="13"/>
        </w:numPr>
      </w:pPr>
      <w:bookmarkStart w:id="895" w:name="_Toc229034532"/>
      <w:r>
        <w:t>Resource Loading Strategy</w:t>
      </w:r>
      <w:bookmarkEnd w:id="895"/>
    </w:p>
    <w:p w14:paraId="249691B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Engineering resources are optimized to ensure efficient utilization, with peak manpower deployment occurring during the detailed engineering phase. This approach minimizes idle time and ensures cost efficiency.</w:t>
      </w:r>
    </w:p>
    <w:p w14:paraId="3F61F752" w14:textId="77777777" w:rsidR="00FB5D38" w:rsidRDefault="00FB5D38">
      <w:pPr>
        <w:rPr>
          <w:rFonts w:ascii="Futura Std Book" w:eastAsia="Tahoma" w:hAnsi="Futura Std Book" w:cs="Tahoma"/>
        </w:rPr>
      </w:pPr>
    </w:p>
    <w:p w14:paraId="2C59E1B4" w14:textId="77777777" w:rsidR="00FB5D38" w:rsidRDefault="00FB5D38">
      <w:pPr>
        <w:rPr>
          <w:rFonts w:ascii="Futura Std Book" w:eastAsia="Tahoma" w:hAnsi="Futura Std Book" w:cs="Tahoma"/>
        </w:rPr>
      </w:pPr>
    </w:p>
    <w:p w14:paraId="0F3472DC" w14:textId="77777777" w:rsidR="00FB5D38"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6A272BCD" w14:textId="77777777" w:rsidR="00FB5D38" w:rsidRDefault="00000000">
      <w:pPr>
        <w:pStyle w:val="Heading1"/>
        <w:rPr>
          <w:bCs/>
        </w:rPr>
      </w:pPr>
      <w:bookmarkStart w:id="896" w:name="_Toc229034533"/>
      <w:r>
        <w:lastRenderedPageBreak/>
        <w:t>ASSUMPTIONS, EXCLUSIONS AND RISK MANAGEMENT</w:t>
      </w:r>
      <w:bookmarkEnd w:id="896"/>
    </w:p>
    <w:p w14:paraId="7BC8350E" w14:textId="77777777" w:rsidR="00FB5D38" w:rsidRDefault="00000000">
      <w:pPr>
        <w:pStyle w:val="Heading2"/>
        <w:numPr>
          <w:ilvl w:val="1"/>
          <w:numId w:val="13"/>
        </w:numPr>
      </w:pPr>
      <w:bookmarkStart w:id="897" w:name="_Toc229034534"/>
      <w:r>
        <w:t>Key Assumptions</w:t>
      </w:r>
      <w:bookmarkEnd w:id="897"/>
    </w:p>
    <w:p w14:paraId="4AA8554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commercial proposal is based on the following key assumptions:</w:t>
      </w:r>
    </w:p>
    <w:p w14:paraId="36DC0338" w14:textId="77777777" w:rsidR="00FB5D38" w:rsidRDefault="00000000">
      <w:pPr>
        <w:pStyle w:val="EPBullet-Level1"/>
        <w:numPr>
          <w:ilvl w:val="1"/>
          <w:numId w:val="12"/>
        </w:numPr>
        <w:suppressAutoHyphens/>
        <w:spacing w:before="0" w:beforeAutospacing="0" w:after="0" w:afterAutospacing="0"/>
        <w:ind w:left="1418" w:hanging="284"/>
      </w:pPr>
      <w:r>
        <w:t>A FEED execution duration of approximately 32 weeks</w:t>
      </w:r>
    </w:p>
    <w:p w14:paraId="31745C4D" w14:textId="77777777" w:rsidR="00FB5D38" w:rsidRDefault="00000000">
      <w:pPr>
        <w:pStyle w:val="EPBullet-Level1"/>
        <w:numPr>
          <w:ilvl w:val="1"/>
          <w:numId w:val="12"/>
        </w:numPr>
        <w:suppressAutoHyphens/>
        <w:spacing w:before="0" w:beforeAutospacing="0" w:after="0" w:afterAutospacing="0"/>
        <w:ind w:left="1418" w:hanging="284"/>
      </w:pPr>
      <w:r>
        <w:t>Capital cost estimate accuracy of ±10%</w:t>
      </w:r>
    </w:p>
    <w:p w14:paraId="5805D175"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t>Lump</w:t>
      </w:r>
      <w:r>
        <w:rPr>
          <w:rFonts w:eastAsia="Tahoma"/>
        </w:rPr>
        <w:t>-sum pricing excludes regulatory approval and statutory fees</w:t>
      </w:r>
    </w:p>
    <w:p w14:paraId="72416D63" w14:textId="77777777" w:rsidR="00FB5D38" w:rsidRDefault="00000000">
      <w:pPr>
        <w:pStyle w:val="EPBullet-Level1"/>
        <w:numPr>
          <w:ilvl w:val="1"/>
          <w:numId w:val="12"/>
        </w:numPr>
        <w:suppressAutoHyphens/>
        <w:spacing w:before="0" w:beforeAutospacing="0" w:after="0" w:afterAutospacing="0"/>
        <w:ind w:left="1418" w:hanging="284"/>
        <w:jc w:val="left"/>
        <w:rPr>
          <w:rFonts w:eastAsia="Tahoma"/>
        </w:rPr>
      </w:pPr>
      <w:r>
        <w:rPr>
          <w:rFonts w:eastAsia="Tahoma"/>
        </w:rPr>
        <w:t>Timely provision of Client inputs and approvals</w:t>
      </w:r>
    </w:p>
    <w:p w14:paraId="530E60C8"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Any deviation from these assumptions may impact cost and schedule.</w:t>
      </w:r>
    </w:p>
    <w:p w14:paraId="69A3AF32" w14:textId="77777777" w:rsidR="00FB5D38" w:rsidRDefault="00000000">
      <w:pPr>
        <w:pStyle w:val="Heading2"/>
        <w:numPr>
          <w:ilvl w:val="1"/>
          <w:numId w:val="13"/>
        </w:numPr>
      </w:pPr>
      <w:bookmarkStart w:id="898" w:name="_Toc229034535"/>
      <w:r>
        <w:t>Exclusions</w:t>
      </w:r>
      <w:bookmarkEnd w:id="898"/>
    </w:p>
    <w:p w14:paraId="47850980"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The following items are excluded from this proposal:</w:t>
      </w:r>
    </w:p>
    <w:p w14:paraId="55CA4266" w14:textId="77777777" w:rsidR="00FB5D38" w:rsidRDefault="00000000">
      <w:pPr>
        <w:pStyle w:val="EPBullet-Level1"/>
        <w:numPr>
          <w:ilvl w:val="1"/>
          <w:numId w:val="12"/>
        </w:numPr>
        <w:suppressAutoHyphens/>
        <w:spacing w:before="0" w:beforeAutospacing="0" w:after="0" w:afterAutospacing="0"/>
        <w:ind w:left="1418" w:hanging="284"/>
      </w:pPr>
      <w:r>
        <w:t>EPC execution and construction costs</w:t>
      </w:r>
    </w:p>
    <w:p w14:paraId="4B622729" w14:textId="77777777" w:rsidR="00FB5D38" w:rsidRDefault="00000000">
      <w:pPr>
        <w:pStyle w:val="EPBullet-Level1"/>
        <w:numPr>
          <w:ilvl w:val="1"/>
          <w:numId w:val="12"/>
        </w:numPr>
        <w:suppressAutoHyphens/>
        <w:spacing w:before="0" w:beforeAutospacing="0" w:after="0" w:afterAutospacing="0"/>
        <w:ind w:left="1418" w:hanging="284"/>
      </w:pPr>
      <w:r>
        <w:t>Procurement of pipeline materials and equipment</w:t>
      </w:r>
    </w:p>
    <w:p w14:paraId="0F851D26" w14:textId="77777777" w:rsidR="00FB5D38" w:rsidRDefault="00000000">
      <w:pPr>
        <w:pStyle w:val="EPBullet-Level1"/>
        <w:numPr>
          <w:ilvl w:val="1"/>
          <w:numId w:val="12"/>
        </w:numPr>
        <w:suppressAutoHyphens/>
        <w:spacing w:before="0" w:beforeAutospacing="0" w:after="0" w:afterAutospacing="0"/>
        <w:ind w:left="1418" w:hanging="284"/>
      </w:pPr>
      <w:r>
        <w:t>Construction supervision beyond FEED scope</w:t>
      </w:r>
    </w:p>
    <w:p w14:paraId="00BBF8B3" w14:textId="77777777" w:rsidR="00FB5D38" w:rsidRDefault="00000000">
      <w:pPr>
        <w:pStyle w:val="EPBullet-Level1"/>
        <w:numPr>
          <w:ilvl w:val="1"/>
          <w:numId w:val="12"/>
        </w:numPr>
        <w:suppressAutoHyphens/>
        <w:spacing w:before="0" w:beforeAutospacing="0" w:after="0" w:afterAutospacing="0"/>
        <w:ind w:left="1418" w:hanging="284"/>
      </w:pPr>
      <w:r>
        <w:t>Vendor selection and contract negotiation</w:t>
      </w:r>
    </w:p>
    <w:p w14:paraId="46409FDA" w14:textId="77777777" w:rsidR="00FB5D38" w:rsidRDefault="00000000">
      <w:pPr>
        <w:pStyle w:val="EPBullet-Level1"/>
        <w:numPr>
          <w:ilvl w:val="1"/>
          <w:numId w:val="12"/>
        </w:numPr>
        <w:suppressAutoHyphens/>
        <w:spacing w:before="0" w:beforeAutospacing="0" w:after="0" w:afterAutospacing="0"/>
        <w:ind w:left="1418" w:hanging="284"/>
      </w:pPr>
      <w:r>
        <w:t>Regulatory permit fees and statutory payments</w:t>
      </w:r>
    </w:p>
    <w:p w14:paraId="38414A36"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t>Community</w:t>
      </w:r>
      <w:r>
        <w:rPr>
          <w:rFonts w:eastAsia="Tahoma"/>
        </w:rPr>
        <w:t>-related compensation and engagement costs</w:t>
      </w:r>
    </w:p>
    <w:p w14:paraId="3BC8BAA8" w14:textId="77777777" w:rsidR="00FB5D38" w:rsidRDefault="00000000">
      <w:pPr>
        <w:pStyle w:val="Heading2"/>
        <w:numPr>
          <w:ilvl w:val="1"/>
          <w:numId w:val="13"/>
        </w:numPr>
      </w:pPr>
      <w:bookmarkStart w:id="899" w:name="_Toc229034536"/>
      <w:r>
        <w:t>Commercial Risk Assessment</w:t>
      </w:r>
      <w:bookmarkEnd w:id="899"/>
    </w:p>
    <w:p w14:paraId="1EAD8BFC"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Key risks include:</w:t>
      </w:r>
    </w:p>
    <w:p w14:paraId="02E00AEF" w14:textId="77777777" w:rsidR="00FB5D38" w:rsidRDefault="00000000">
      <w:pPr>
        <w:pStyle w:val="EPBullet-Level1"/>
        <w:numPr>
          <w:ilvl w:val="1"/>
          <w:numId w:val="12"/>
        </w:numPr>
        <w:suppressAutoHyphens/>
        <w:spacing w:before="0" w:beforeAutospacing="0" w:after="0" w:afterAutospacing="0"/>
        <w:ind w:left="1418" w:hanging="284"/>
      </w:pPr>
      <w:r>
        <w:t>Scope changes leading to additional engineering effort</w:t>
      </w:r>
    </w:p>
    <w:p w14:paraId="681011C4" w14:textId="77777777" w:rsidR="00FB5D38" w:rsidRDefault="00000000">
      <w:pPr>
        <w:pStyle w:val="EPBullet-Level1"/>
        <w:numPr>
          <w:ilvl w:val="1"/>
          <w:numId w:val="12"/>
        </w:numPr>
        <w:suppressAutoHyphens/>
        <w:spacing w:before="0" w:beforeAutospacing="0" w:after="0" w:afterAutospacing="0"/>
        <w:ind w:left="1418" w:hanging="284"/>
      </w:pPr>
      <w:r>
        <w:t>Delays in survey data affecting design progression</w:t>
      </w:r>
    </w:p>
    <w:p w14:paraId="4B868D15" w14:textId="77777777" w:rsidR="00FB5D38" w:rsidRDefault="00000000">
      <w:pPr>
        <w:pStyle w:val="EPBullet-Level1"/>
        <w:numPr>
          <w:ilvl w:val="1"/>
          <w:numId w:val="12"/>
        </w:numPr>
        <w:suppressAutoHyphens/>
        <w:spacing w:before="0" w:beforeAutospacing="0" w:after="0" w:afterAutospacing="0"/>
        <w:ind w:left="1418" w:hanging="284"/>
      </w:pPr>
      <w:r>
        <w:t>Regulatory approval delays impacting schedule</w:t>
      </w:r>
    </w:p>
    <w:p w14:paraId="03DF394C"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t>Additional</w:t>
      </w:r>
      <w:r>
        <w:rPr>
          <w:rFonts w:eastAsia="Tahoma"/>
        </w:rPr>
        <w:t xml:space="preserve"> tie-ins requiring redesign</w:t>
      </w:r>
    </w:p>
    <w:p w14:paraId="25A5C3D8" w14:textId="77777777" w:rsidR="00FB5D38" w:rsidRDefault="00000000">
      <w:pPr>
        <w:pStyle w:val="Heading2"/>
        <w:numPr>
          <w:ilvl w:val="1"/>
          <w:numId w:val="13"/>
        </w:numPr>
      </w:pPr>
      <w:bookmarkStart w:id="900" w:name="_Toc229034537"/>
      <w:r>
        <w:t>Contingency Provision</w:t>
      </w:r>
      <w:bookmarkEnd w:id="900"/>
    </w:p>
    <w:p w14:paraId="635707E3"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A contingency allowance of 10% is recommended to cover uncertainties such as minor scope changes, rework, and data gaps.</w:t>
      </w:r>
    </w:p>
    <w:p w14:paraId="1CD6882D" w14:textId="77777777" w:rsidR="00FB5D38" w:rsidRDefault="00FB5D38">
      <w:pPr>
        <w:rPr>
          <w:rFonts w:ascii="Futura Std Book" w:eastAsia="Tahoma" w:hAnsi="Futura Std Book" w:cs="Tahoma"/>
        </w:rPr>
      </w:pPr>
    </w:p>
    <w:p w14:paraId="6D32F1B9" w14:textId="77777777" w:rsidR="00FB5D38" w:rsidRDefault="00FB5D38">
      <w:pPr>
        <w:rPr>
          <w:rFonts w:ascii="Futura Std Book" w:eastAsia="Tahoma" w:hAnsi="Futura Std Book" w:cs="Tahoma"/>
          <w:sz w:val="16"/>
          <w:szCs w:val="16"/>
        </w:rPr>
      </w:pPr>
    </w:p>
    <w:p w14:paraId="56703C11" w14:textId="77777777" w:rsidR="00FB5D38" w:rsidRDefault="00000000">
      <w:pPr>
        <w:rPr>
          <w:rFonts w:ascii="Futura Std Book" w:eastAsia="Tahoma" w:hAnsi="Futura Std Book" w:cs="Tahoma"/>
          <w:sz w:val="16"/>
          <w:szCs w:val="16"/>
        </w:rPr>
      </w:pPr>
      <w:r>
        <w:rPr>
          <w:rFonts w:ascii="Futura Std Book" w:eastAsia="Tahoma" w:hAnsi="Futura Std Book" w:cs="Tahoma"/>
          <w:sz w:val="16"/>
          <w:szCs w:val="16"/>
        </w:rPr>
        <w:br w:type="page"/>
      </w:r>
    </w:p>
    <w:p w14:paraId="2ABD4DBD" w14:textId="77777777" w:rsidR="00FB5D38" w:rsidRDefault="00000000">
      <w:pPr>
        <w:pStyle w:val="Heading1"/>
        <w:rPr>
          <w:bCs/>
        </w:rPr>
      </w:pPr>
      <w:bookmarkStart w:id="901" w:name="_Toc229034538"/>
      <w:r>
        <w:lastRenderedPageBreak/>
        <w:t>CONTRACTUAL FRAMEWORK, LOCAL CONTENT AND VALUE PROPOSITION</w:t>
      </w:r>
      <w:bookmarkEnd w:id="901"/>
    </w:p>
    <w:p w14:paraId="3B5C2546" w14:textId="77777777" w:rsidR="00FB5D38" w:rsidRDefault="00000000">
      <w:pPr>
        <w:pStyle w:val="Heading2"/>
        <w:numPr>
          <w:ilvl w:val="1"/>
          <w:numId w:val="13"/>
        </w:numPr>
      </w:pPr>
      <w:bookmarkStart w:id="902" w:name="_Toc229034539"/>
      <w:r>
        <w:t>Contract Type and Commercial Structure</w:t>
      </w:r>
      <w:bookmarkEnd w:id="902"/>
    </w:p>
    <w:p w14:paraId="590ED18F"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FEED shall be executed on a </w:t>
      </w:r>
      <w:r>
        <w:rPr>
          <w:rFonts w:ascii="Futura Std Book" w:hAnsi="Futura Std Book" w:cs="Tahoma"/>
          <w:b/>
          <w:bCs/>
        </w:rPr>
        <w:t>lump-sum basis</w:t>
      </w:r>
      <w:r>
        <w:rPr>
          <w:rFonts w:ascii="Futura Std Book" w:hAnsi="Futura Std Book" w:cs="Tahoma"/>
        </w:rPr>
        <w:t>, with payments linked to agreed project milestones and deliverables.</w:t>
      </w:r>
    </w:p>
    <w:p w14:paraId="288A40B4"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Provisional</w:t>
      </w:r>
      <w:r>
        <w:rPr>
          <w:rFonts w:ascii="Futura Std Book" w:hAnsi="Futura Std Book" w:cs="Tahoma"/>
        </w:rPr>
        <w:t xml:space="preserve"> sums shall be included for </w:t>
      </w:r>
      <w:r>
        <w:rPr>
          <w:rFonts w:ascii="Futura Std Book" w:hAnsi="Futura Std Book" w:cs="Tahoma"/>
          <w:b/>
          <w:bCs/>
        </w:rPr>
        <w:t>Third-Party Services and Survey Activities</w:t>
      </w:r>
      <w:r>
        <w:rPr>
          <w:rFonts w:ascii="Futura Std Book" w:hAnsi="Futura Std Book" w:cs="Tahoma"/>
        </w:rPr>
        <w:t>, while reimbursable expenses shall be treated in accordance with agreed commercial terms where applicable.</w:t>
      </w:r>
    </w:p>
    <w:p w14:paraId="5AE1067E"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A </w:t>
      </w:r>
      <w:r>
        <w:rPr>
          <w:rFonts w:ascii="Futura Std Book" w:eastAsia="Arial" w:hAnsi="Futura Std Book" w:cs="Tahoma"/>
          <w:lang w:val="en-GB"/>
        </w:rPr>
        <w:t>detailed</w:t>
      </w:r>
      <w:r>
        <w:rPr>
          <w:rFonts w:ascii="Futura Std Book" w:hAnsi="Futura Std Book" w:cs="Tahoma"/>
        </w:rPr>
        <w:t xml:space="preserve"> commercial cost breakdown shall be provided to the Client under separate cover, forming part of the overall commercial submission.</w:t>
      </w:r>
    </w:p>
    <w:p w14:paraId="05C2E618" w14:textId="77777777" w:rsidR="00FB5D38" w:rsidRDefault="00000000">
      <w:pPr>
        <w:pStyle w:val="Heading2"/>
        <w:numPr>
          <w:ilvl w:val="1"/>
          <w:numId w:val="13"/>
        </w:numPr>
      </w:pPr>
      <w:bookmarkStart w:id="903" w:name="_Toc229034540"/>
      <w:r>
        <w:t>Variation Management</w:t>
      </w:r>
      <w:bookmarkEnd w:id="903"/>
    </w:p>
    <w:p w14:paraId="2101E3CA"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Any</w:t>
      </w:r>
      <w:r>
        <w:rPr>
          <w:rFonts w:ascii="Futura Std Book" w:hAnsi="Futura Std Book" w:cs="Tahoma"/>
        </w:rPr>
        <w:t xml:space="preserve"> changes to the agreed scope shall be managed through a formal variation process, including:</w:t>
      </w:r>
    </w:p>
    <w:p w14:paraId="608C7148" w14:textId="77777777" w:rsidR="00FB5D38" w:rsidRDefault="00000000">
      <w:pPr>
        <w:pStyle w:val="EPBullet-Level1"/>
        <w:numPr>
          <w:ilvl w:val="1"/>
          <w:numId w:val="12"/>
        </w:numPr>
        <w:suppressAutoHyphens/>
        <w:spacing w:before="0" w:beforeAutospacing="0" w:after="0" w:afterAutospacing="0"/>
        <w:ind w:left="1418" w:hanging="284"/>
      </w:pPr>
      <w:r>
        <w:t>Scope definition</w:t>
      </w:r>
    </w:p>
    <w:p w14:paraId="06E2BA24" w14:textId="77777777" w:rsidR="00FB5D38" w:rsidRDefault="00000000">
      <w:pPr>
        <w:pStyle w:val="EPBullet-Level1"/>
        <w:numPr>
          <w:ilvl w:val="1"/>
          <w:numId w:val="12"/>
        </w:numPr>
        <w:suppressAutoHyphens/>
        <w:spacing w:before="0" w:beforeAutospacing="0" w:after="0" w:afterAutospacing="0"/>
        <w:ind w:left="1418" w:hanging="284"/>
      </w:pPr>
      <w:r>
        <w:t>Cost implication assessment</w:t>
      </w:r>
    </w:p>
    <w:p w14:paraId="430BA888" w14:textId="77777777" w:rsidR="00FB5D38" w:rsidRDefault="00000000">
      <w:pPr>
        <w:pStyle w:val="EPBullet-Level1"/>
        <w:numPr>
          <w:ilvl w:val="1"/>
          <w:numId w:val="12"/>
        </w:numPr>
        <w:suppressAutoHyphens/>
        <w:spacing w:before="0" w:beforeAutospacing="0" w:after="0" w:afterAutospacing="0"/>
        <w:ind w:left="1418" w:hanging="284"/>
      </w:pPr>
      <w:r>
        <w:t>Schedule impact evaluation</w:t>
      </w:r>
    </w:p>
    <w:p w14:paraId="314D3EC0"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t>Client</w:t>
      </w:r>
      <w:r>
        <w:rPr>
          <w:rFonts w:eastAsia="Tahoma"/>
        </w:rPr>
        <w:t xml:space="preserve"> approval prior to execution</w:t>
      </w:r>
    </w:p>
    <w:p w14:paraId="7B6D2151" w14:textId="77777777" w:rsidR="00FB5D38" w:rsidRDefault="00FB5D38">
      <w:pPr>
        <w:rPr>
          <w:rFonts w:ascii="Futura Std Book" w:eastAsia="Tahoma" w:hAnsi="Futura Std Book" w:cs="Tahoma"/>
          <w:sz w:val="8"/>
          <w:szCs w:val="8"/>
        </w:rPr>
      </w:pPr>
    </w:p>
    <w:p w14:paraId="24A40AE7" w14:textId="77777777" w:rsidR="00FB5D38" w:rsidRDefault="00000000">
      <w:pPr>
        <w:pStyle w:val="Heading2"/>
        <w:numPr>
          <w:ilvl w:val="1"/>
          <w:numId w:val="13"/>
        </w:numPr>
      </w:pPr>
      <w:bookmarkStart w:id="904" w:name="_Toc229034541"/>
      <w:r>
        <w:t>Local Content Compliance</w:t>
      </w:r>
      <w:bookmarkEnd w:id="904"/>
    </w:p>
    <w:p w14:paraId="4442F7BD"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project will prioritize the use of Nigerian engineering resources and local subcontractors in compliance with applicable local content regulations. This includes survey works, engineering support, and stakeholder engagement activities.</w:t>
      </w:r>
    </w:p>
    <w:p w14:paraId="5826F3DC" w14:textId="77777777" w:rsidR="00FB5D38" w:rsidRDefault="00000000">
      <w:pPr>
        <w:pStyle w:val="Heading2"/>
        <w:numPr>
          <w:ilvl w:val="1"/>
          <w:numId w:val="13"/>
        </w:numPr>
      </w:pPr>
      <w:bookmarkStart w:id="905" w:name="_Toc229034542"/>
      <w:r>
        <w:t>Value Addition</w:t>
      </w:r>
      <w:bookmarkEnd w:id="905"/>
    </w:p>
    <w:p w14:paraId="696635D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proposed approach delivers value through:</w:t>
      </w:r>
    </w:p>
    <w:p w14:paraId="112C1056" w14:textId="77777777" w:rsidR="00FB5D38" w:rsidRDefault="00000000">
      <w:pPr>
        <w:pStyle w:val="EPBullet-Level1"/>
        <w:numPr>
          <w:ilvl w:val="1"/>
          <w:numId w:val="12"/>
        </w:numPr>
        <w:suppressAutoHyphens/>
        <w:spacing w:before="0" w:beforeAutospacing="0" w:after="0" w:afterAutospacing="0"/>
        <w:ind w:left="1418" w:hanging="284"/>
      </w:pPr>
      <w:r>
        <w:t>Optimized pipeline routing to reduce costs</w:t>
      </w:r>
    </w:p>
    <w:p w14:paraId="627B728E" w14:textId="77777777" w:rsidR="00FB5D38" w:rsidRDefault="00000000">
      <w:pPr>
        <w:pStyle w:val="EPBullet-Level1"/>
        <w:numPr>
          <w:ilvl w:val="1"/>
          <w:numId w:val="12"/>
        </w:numPr>
        <w:suppressAutoHyphens/>
        <w:spacing w:before="0" w:beforeAutospacing="0" w:after="0" w:afterAutospacing="0"/>
        <w:ind w:left="1418" w:hanging="284"/>
      </w:pPr>
      <w:r>
        <w:t>Early identification of technical and commercial risks</w:t>
      </w:r>
    </w:p>
    <w:p w14:paraId="34E69E15" w14:textId="77777777" w:rsidR="00FB5D38" w:rsidRDefault="00000000">
      <w:pPr>
        <w:pStyle w:val="EPBullet-Level1"/>
        <w:numPr>
          <w:ilvl w:val="1"/>
          <w:numId w:val="12"/>
        </w:numPr>
        <w:suppressAutoHyphens/>
        <w:spacing w:before="0" w:beforeAutospacing="0" w:after="0" w:afterAutospacing="0"/>
        <w:ind w:left="1418" w:hanging="284"/>
      </w:pPr>
      <w:r>
        <w:t>Efficient integration with existing infrastructure</w:t>
      </w:r>
    </w:p>
    <w:p w14:paraId="0E4B6612"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t>A structured</w:t>
      </w:r>
      <w:r>
        <w:rPr>
          <w:rFonts w:eastAsia="Tahoma"/>
        </w:rPr>
        <w:t xml:space="preserve"> transition pathway from FEED to EPC</w:t>
      </w:r>
    </w:p>
    <w:p w14:paraId="7D977D3A" w14:textId="77777777" w:rsidR="00FB5D38" w:rsidRDefault="00000000">
      <w:pPr>
        <w:pStyle w:val="Heading2"/>
        <w:numPr>
          <w:ilvl w:val="1"/>
          <w:numId w:val="13"/>
        </w:numPr>
      </w:pPr>
      <w:bookmarkStart w:id="906" w:name="_Toc229034543"/>
      <w:r>
        <w:t>Commercial Strength &amp; Execution Capability</w:t>
      </w:r>
      <w:bookmarkEnd w:id="906"/>
    </w:p>
    <w:p w14:paraId="37AC1F38"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execution strategy is supported by:</w:t>
      </w:r>
    </w:p>
    <w:p w14:paraId="613678A4" w14:textId="77777777" w:rsidR="00FB5D38" w:rsidRDefault="00000000">
      <w:pPr>
        <w:pStyle w:val="EPBullet-Level1"/>
        <w:numPr>
          <w:ilvl w:val="1"/>
          <w:numId w:val="12"/>
        </w:numPr>
        <w:suppressAutoHyphens/>
        <w:spacing w:before="0" w:beforeAutospacing="0" w:after="0" w:afterAutospacing="0"/>
        <w:ind w:left="1418" w:hanging="284"/>
      </w:pPr>
      <w:r>
        <w:t>Proven experience in pipeline FEED projects</w:t>
      </w:r>
    </w:p>
    <w:p w14:paraId="01BF087E" w14:textId="77777777" w:rsidR="00FB5D38" w:rsidRDefault="00000000">
      <w:pPr>
        <w:pStyle w:val="EPBullet-Level1"/>
        <w:numPr>
          <w:ilvl w:val="1"/>
          <w:numId w:val="12"/>
        </w:numPr>
        <w:suppressAutoHyphens/>
        <w:spacing w:before="0" w:beforeAutospacing="0" w:after="0" w:afterAutospacing="0"/>
        <w:ind w:left="1418" w:hanging="284"/>
      </w:pPr>
      <w:r>
        <w:t>Strong understanding of Niger Delta operating conditions</w:t>
      </w:r>
    </w:p>
    <w:p w14:paraId="18B5863E" w14:textId="77777777" w:rsidR="00FB5D38" w:rsidRDefault="00000000">
      <w:pPr>
        <w:pStyle w:val="EPBullet-Level1"/>
        <w:numPr>
          <w:ilvl w:val="1"/>
          <w:numId w:val="12"/>
        </w:numPr>
        <w:suppressAutoHyphens/>
        <w:spacing w:before="0" w:beforeAutospacing="0" w:after="0" w:afterAutospacing="0"/>
        <w:ind w:left="1418" w:hanging="284"/>
      </w:pPr>
      <w:r>
        <w:t>Competitive and transparent pricing methodology</w:t>
      </w:r>
    </w:p>
    <w:p w14:paraId="06EBC269" w14:textId="77777777" w:rsidR="00FB5D38" w:rsidRDefault="00000000">
      <w:pPr>
        <w:pStyle w:val="EPBullet-Level1"/>
        <w:numPr>
          <w:ilvl w:val="1"/>
          <w:numId w:val="12"/>
        </w:numPr>
        <w:suppressAutoHyphens/>
        <w:spacing w:before="0" w:beforeAutospacing="0" w:after="0" w:afterAutospacing="0"/>
        <w:ind w:left="1418" w:hanging="284"/>
        <w:rPr>
          <w:rFonts w:eastAsia="Tahoma"/>
        </w:rPr>
      </w:pPr>
      <w:r>
        <w:lastRenderedPageBreak/>
        <w:t>Integrated</w:t>
      </w:r>
      <w:r>
        <w:rPr>
          <w:rFonts w:eastAsia="Tahoma"/>
        </w:rPr>
        <w:t xml:space="preserve"> technical and commercial delivery approach</w:t>
      </w:r>
    </w:p>
    <w:p w14:paraId="1D8DDE02" w14:textId="77777777" w:rsidR="00FB5D38" w:rsidRDefault="00FB5D38">
      <w:pPr>
        <w:rPr>
          <w:rFonts w:ascii="Futura Std Book" w:eastAsia="Tahoma" w:hAnsi="Futura Std Book" w:cs="Tahoma"/>
          <w:sz w:val="16"/>
          <w:szCs w:val="16"/>
        </w:rPr>
      </w:pPr>
    </w:p>
    <w:p w14:paraId="668ABE7A" w14:textId="77777777" w:rsidR="00FB5D38" w:rsidRDefault="00FB5D38">
      <w:pPr>
        <w:rPr>
          <w:rFonts w:ascii="Futura Std Book" w:eastAsia="Tahoma" w:hAnsi="Futura Std Book" w:cs="Tahoma"/>
          <w:sz w:val="16"/>
          <w:szCs w:val="16"/>
        </w:rPr>
      </w:pPr>
    </w:p>
    <w:p w14:paraId="73BA40A8" w14:textId="77777777" w:rsidR="00FB5D38" w:rsidRDefault="00000000">
      <w:pPr>
        <w:pStyle w:val="Heading1"/>
        <w:rPr>
          <w:bCs/>
        </w:rPr>
      </w:pPr>
      <w:bookmarkStart w:id="907" w:name="_Toc229034544"/>
      <w:r>
        <w:lastRenderedPageBreak/>
        <w:t>COMPETITIVE ADVANTAGE (WHY US) AND CONCLUSION</w:t>
      </w:r>
      <w:bookmarkEnd w:id="907"/>
    </w:p>
    <w:p w14:paraId="4B4F7447" w14:textId="77777777" w:rsidR="00FB5D38" w:rsidRDefault="00000000">
      <w:pPr>
        <w:pStyle w:val="Heading2"/>
        <w:numPr>
          <w:ilvl w:val="1"/>
          <w:numId w:val="13"/>
        </w:numPr>
      </w:pPr>
      <w:bookmarkStart w:id="908" w:name="_Toc229034545"/>
      <w:r>
        <w:t>Technical Strength</w:t>
      </w:r>
      <w:bookmarkEnd w:id="908"/>
    </w:p>
    <w:p w14:paraId="422C9C63"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Epic</w:t>
      </w:r>
      <w:r>
        <w:rPr>
          <w:rFonts w:ascii="Futura Std Book" w:hAnsi="Futura Std Book" w:cs="Tahoma"/>
        </w:rPr>
        <w:t xml:space="preserve"> Atlantic Limited brings strong technical expertise in pipeline FEED delivery, with proven capability in executing complex onshore pipeline projects within challenging environments such as the Niger Delta. The team possesses deep knowledge of pipeline design, flow assurance, and multidisciplinary integration required for successful FEED execution.</w:t>
      </w:r>
    </w:p>
    <w:p w14:paraId="44785E94" w14:textId="77777777" w:rsidR="00FB5D38" w:rsidRDefault="00000000">
      <w:pPr>
        <w:pStyle w:val="Heading2"/>
        <w:numPr>
          <w:ilvl w:val="1"/>
          <w:numId w:val="13"/>
        </w:numPr>
      </w:pPr>
      <w:bookmarkStart w:id="909" w:name="_Toc229034546"/>
      <w:r>
        <w:t>Commercial Competitiveness</w:t>
      </w:r>
      <w:bookmarkEnd w:id="909"/>
    </w:p>
    <w:p w14:paraId="58D11AB9"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proposed pricing structure is both competitive and transparent, developed using a bottom-up methodology and aligned with industry benchmarks. The cost reflects an optimal balance between affordability and the level of engineering detail required to de-risk subsequent EPC phases.</w:t>
      </w:r>
    </w:p>
    <w:p w14:paraId="68FB0592" w14:textId="77777777" w:rsidR="00FB5D38" w:rsidRDefault="00000000">
      <w:pPr>
        <w:pStyle w:val="Heading2"/>
        <w:numPr>
          <w:ilvl w:val="1"/>
          <w:numId w:val="13"/>
        </w:numPr>
      </w:pPr>
      <w:bookmarkStart w:id="910" w:name="_Toc229034547"/>
      <w:r>
        <w:t>Local Content &amp; Execution Advantage</w:t>
      </w:r>
      <w:bookmarkEnd w:id="910"/>
    </w:p>
    <w:p w14:paraId="01118E2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hAnsi="Futura Std Book" w:cs="Tahoma"/>
        </w:rPr>
        <w:t xml:space="preserve">The </w:t>
      </w:r>
      <w:r>
        <w:rPr>
          <w:rFonts w:ascii="Futura Std Book" w:eastAsia="Arial" w:hAnsi="Futura Std Book" w:cs="Tahoma"/>
          <w:lang w:val="en-GB"/>
        </w:rPr>
        <w:t>project</w:t>
      </w:r>
      <w:r>
        <w:rPr>
          <w:rFonts w:ascii="Futura Std Book" w:hAnsi="Futura Std Book" w:cs="Tahoma"/>
        </w:rPr>
        <w:t xml:space="preserve"> will leverage local engineering expertise and in-country resources, ensuring compliance with local content requirements while enhancing cost efficiency and execution speed. Familiarity with regional conditions further reduces project risks.</w:t>
      </w:r>
    </w:p>
    <w:p w14:paraId="19864488" w14:textId="77777777" w:rsidR="00FB5D38" w:rsidRDefault="00000000">
      <w:pPr>
        <w:pStyle w:val="Heading2"/>
        <w:numPr>
          <w:ilvl w:val="1"/>
          <w:numId w:val="13"/>
        </w:numPr>
      </w:pPr>
      <w:bookmarkStart w:id="911" w:name="_Toc229034548"/>
      <w:r>
        <w:t>Integrated Delivery Approach</w:t>
      </w:r>
      <w:bookmarkEnd w:id="911"/>
    </w:p>
    <w:p w14:paraId="4EFFE641"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integration of technical and commercial planning ensures seamless execution, minimizing rework and enabling a smooth transition from FEED to EPC. Early identification of risks and optimization opportunities enhances overall project value.</w:t>
      </w:r>
    </w:p>
    <w:p w14:paraId="4A313094" w14:textId="77777777" w:rsidR="00FB5D38" w:rsidRDefault="00000000">
      <w:pPr>
        <w:pStyle w:val="Heading2"/>
        <w:numPr>
          <w:ilvl w:val="1"/>
          <w:numId w:val="13"/>
        </w:numPr>
      </w:pPr>
      <w:bookmarkStart w:id="912" w:name="_Toc229034549"/>
      <w:r>
        <w:t>Commitment to Quality and Schedule</w:t>
      </w:r>
      <w:bookmarkEnd w:id="912"/>
    </w:p>
    <w:p w14:paraId="5C218192"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project execution strategy emphasizes quality, timely delivery, and adherence to international standards. Robust project controls and governance frameworks will ensure that deliverables meet Client expectations within the agreed schedule and budget.</w:t>
      </w:r>
    </w:p>
    <w:p w14:paraId="0C7495C9" w14:textId="77777777" w:rsidR="00FB5D38" w:rsidRDefault="00000000">
      <w:pPr>
        <w:pStyle w:val="Heading2"/>
        <w:numPr>
          <w:ilvl w:val="1"/>
          <w:numId w:val="13"/>
        </w:numPr>
      </w:pPr>
      <w:bookmarkStart w:id="913" w:name="_Toc229034550"/>
      <w:r>
        <w:t>Conclusion</w:t>
      </w:r>
      <w:bookmarkEnd w:id="913"/>
    </w:p>
    <w:p w14:paraId="6FA2E807"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This</w:t>
      </w:r>
      <w:r>
        <w:rPr>
          <w:rFonts w:ascii="Futura Std Book" w:hAnsi="Futura Std Book" w:cs="Tahoma"/>
        </w:rPr>
        <w:t xml:space="preserve"> Commercial Proposal presents a clear, competitive, and well-structured cost framework for the execution of the OKNU–BBOU Gas Pipeline FEED. The pricing has been carefully developed to reflect project scope, engineering complexity, and prevailing industry benchmarks, while maintaining cost efficiency and execution reliability.</w:t>
      </w:r>
    </w:p>
    <w:p w14:paraId="57AC5498"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The</w:t>
      </w:r>
      <w:r>
        <w:rPr>
          <w:rFonts w:ascii="Futura Std Book" w:hAnsi="Futura Std Book" w:cs="Tahoma"/>
        </w:rPr>
        <w:t xml:space="preserve"> proposed commercial structure, combined with a milestone-based payment plan and robust risk management approach, ensures transparency and financial control throughout the project lifecycle.</w:t>
      </w:r>
    </w:p>
    <w:p w14:paraId="09363565" w14:textId="77777777" w:rsidR="00FB5D38" w:rsidRDefault="00000000">
      <w:pPr>
        <w:pStyle w:val="BodyText"/>
        <w:suppressAutoHyphens/>
        <w:spacing w:before="120" w:after="120" w:line="300" w:lineRule="auto"/>
        <w:ind w:left="851"/>
        <w:jc w:val="both"/>
        <w:rPr>
          <w:rFonts w:ascii="Futura Std Book" w:hAnsi="Futura Std Book" w:cs="Tahoma"/>
        </w:rPr>
      </w:pPr>
      <w:r>
        <w:rPr>
          <w:rFonts w:ascii="Futura Std Book" w:eastAsia="Arial" w:hAnsi="Futura Std Book" w:cs="Tahoma"/>
          <w:lang w:val="en-GB"/>
        </w:rPr>
        <w:t>Epic</w:t>
      </w:r>
      <w:r>
        <w:rPr>
          <w:rFonts w:ascii="Futura Std Book" w:hAnsi="Futura Std Book" w:cs="Tahoma"/>
        </w:rPr>
        <w:t xml:space="preserve"> Atlantic Limited remains committed to delivering value-driven engineering solutions and looks forward to partnering with the Client for the successful realization of this project.</w:t>
      </w:r>
    </w:p>
    <w:p w14:paraId="7FAB25ED" w14:textId="77777777" w:rsidR="00FB5D38" w:rsidRDefault="00FB5D38">
      <w:pPr>
        <w:spacing w:line="360" w:lineRule="auto"/>
        <w:rPr>
          <w:rFonts w:ascii="Futura Std Book" w:eastAsia="Tahoma" w:hAnsi="Futura Std Book" w:cs="Tahoma"/>
        </w:rPr>
      </w:pPr>
    </w:p>
    <w:p w14:paraId="63DAE4D0" w14:textId="77777777" w:rsidR="00FB5D38" w:rsidRDefault="00FB5D38">
      <w:pPr>
        <w:spacing w:line="360" w:lineRule="auto"/>
        <w:rPr>
          <w:rFonts w:ascii="Futura Std Book" w:eastAsia="Tahoma" w:hAnsi="Futura Std Book" w:cs="Tahoma"/>
        </w:rPr>
      </w:pPr>
    </w:p>
    <w:p w14:paraId="5F88F92B" w14:textId="77777777" w:rsidR="00FB5D38" w:rsidRDefault="00000000">
      <w:pPr>
        <w:rPr>
          <w:rFonts w:ascii="Futura Std Book" w:eastAsia="Tahoma" w:hAnsi="Futura Std Book" w:cs="Tahoma"/>
          <w:b/>
          <w:bCs/>
          <w:sz w:val="20"/>
          <w:szCs w:val="20"/>
        </w:rPr>
      </w:pPr>
      <w:r>
        <w:rPr>
          <w:rFonts w:ascii="Futura Std Book" w:hAnsi="Futura Std Book" w:cs="Tahoma"/>
          <w:sz w:val="20"/>
          <w:szCs w:val="20"/>
        </w:rPr>
        <w:br w:type="page"/>
      </w:r>
    </w:p>
    <w:p w14:paraId="24CBDF42" w14:textId="77777777" w:rsidR="00FB5D38" w:rsidRDefault="00000000">
      <w:pPr>
        <w:pStyle w:val="Heading1"/>
        <w:rPr>
          <w:bCs/>
        </w:rPr>
      </w:pPr>
      <w:bookmarkStart w:id="914" w:name="_Toc229034551"/>
      <w:r>
        <w:lastRenderedPageBreak/>
        <w:t>CORPORATE CAPABILITY AND PROJECT EXPERIENCE</w:t>
      </w:r>
      <w:bookmarkEnd w:id="914"/>
    </w:p>
    <w:p w14:paraId="3C40AB63" w14:textId="77777777" w:rsidR="00FB5D38" w:rsidRDefault="00000000">
      <w:pPr>
        <w:pStyle w:val="Heading2"/>
        <w:numPr>
          <w:ilvl w:val="1"/>
          <w:numId w:val="13"/>
        </w:numPr>
      </w:pPr>
      <w:bookmarkStart w:id="915" w:name="_Toc229034552"/>
      <w:r>
        <w:t>Company Profile</w:t>
      </w:r>
      <w:bookmarkEnd w:id="915"/>
    </w:p>
    <w:p w14:paraId="17FBC896"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916" w:name="_Toc227940793"/>
      <w:bookmarkStart w:id="917" w:name="_Toc227941541"/>
      <w:bookmarkStart w:id="918" w:name="_Toc227941786"/>
      <w:bookmarkStart w:id="919" w:name="_Toc227942030"/>
      <w:bookmarkStart w:id="920" w:name="_Toc227942279"/>
      <w:bookmarkStart w:id="921" w:name="_Toc227942531"/>
      <w:bookmarkStart w:id="922" w:name="_Toc227942784"/>
      <w:bookmarkStart w:id="923" w:name="_Toc227943037"/>
      <w:bookmarkStart w:id="924" w:name="_Toc229034219"/>
      <w:bookmarkStart w:id="925" w:name="_Toc229034553"/>
      <w:bookmarkEnd w:id="916"/>
      <w:bookmarkEnd w:id="917"/>
      <w:bookmarkEnd w:id="918"/>
      <w:bookmarkEnd w:id="919"/>
      <w:bookmarkEnd w:id="920"/>
      <w:bookmarkEnd w:id="921"/>
      <w:bookmarkEnd w:id="922"/>
      <w:bookmarkEnd w:id="923"/>
      <w:bookmarkEnd w:id="924"/>
      <w:bookmarkEnd w:id="925"/>
    </w:p>
    <w:p w14:paraId="314AF13E"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926" w:name="_Toc227940794"/>
      <w:bookmarkStart w:id="927" w:name="_Toc227941542"/>
      <w:bookmarkStart w:id="928" w:name="_Toc227941787"/>
      <w:bookmarkStart w:id="929" w:name="_Toc227942031"/>
      <w:bookmarkStart w:id="930" w:name="_Toc227942280"/>
      <w:bookmarkStart w:id="931" w:name="_Toc227942532"/>
      <w:bookmarkStart w:id="932" w:name="_Toc227942785"/>
      <w:bookmarkStart w:id="933" w:name="_Toc227943038"/>
      <w:bookmarkStart w:id="934" w:name="_Toc229034220"/>
      <w:bookmarkStart w:id="935" w:name="_Toc229034554"/>
      <w:bookmarkEnd w:id="926"/>
      <w:bookmarkEnd w:id="927"/>
      <w:bookmarkEnd w:id="928"/>
      <w:bookmarkEnd w:id="929"/>
      <w:bookmarkEnd w:id="930"/>
      <w:bookmarkEnd w:id="931"/>
      <w:bookmarkEnd w:id="932"/>
      <w:bookmarkEnd w:id="933"/>
      <w:bookmarkEnd w:id="934"/>
      <w:bookmarkEnd w:id="935"/>
    </w:p>
    <w:p w14:paraId="2315ADB1"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936" w:name="_Toc227940795"/>
      <w:bookmarkStart w:id="937" w:name="_Toc227941543"/>
      <w:bookmarkStart w:id="938" w:name="_Toc227941788"/>
      <w:bookmarkStart w:id="939" w:name="_Toc227942032"/>
      <w:bookmarkStart w:id="940" w:name="_Toc227942281"/>
      <w:bookmarkStart w:id="941" w:name="_Toc227942533"/>
      <w:bookmarkStart w:id="942" w:name="_Toc227942786"/>
      <w:bookmarkStart w:id="943" w:name="_Toc227943039"/>
      <w:bookmarkStart w:id="944" w:name="_Toc229034221"/>
      <w:bookmarkStart w:id="945" w:name="_Toc229034555"/>
      <w:bookmarkEnd w:id="936"/>
      <w:bookmarkEnd w:id="937"/>
      <w:bookmarkEnd w:id="938"/>
      <w:bookmarkEnd w:id="939"/>
      <w:bookmarkEnd w:id="940"/>
      <w:bookmarkEnd w:id="941"/>
      <w:bookmarkEnd w:id="942"/>
      <w:bookmarkEnd w:id="943"/>
      <w:bookmarkEnd w:id="944"/>
      <w:bookmarkEnd w:id="945"/>
    </w:p>
    <w:p w14:paraId="11B534CC"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946" w:name="_Toc227940796"/>
      <w:bookmarkStart w:id="947" w:name="_Toc227941544"/>
      <w:bookmarkStart w:id="948" w:name="_Toc227941789"/>
      <w:bookmarkStart w:id="949" w:name="_Toc227942033"/>
      <w:bookmarkStart w:id="950" w:name="_Toc227942282"/>
      <w:bookmarkStart w:id="951" w:name="_Toc227942534"/>
      <w:bookmarkStart w:id="952" w:name="_Toc227942787"/>
      <w:bookmarkStart w:id="953" w:name="_Toc227943040"/>
      <w:bookmarkStart w:id="954" w:name="_Toc229034222"/>
      <w:bookmarkStart w:id="955" w:name="_Toc229034556"/>
      <w:bookmarkEnd w:id="946"/>
      <w:bookmarkEnd w:id="947"/>
      <w:bookmarkEnd w:id="948"/>
      <w:bookmarkEnd w:id="949"/>
      <w:bookmarkEnd w:id="950"/>
      <w:bookmarkEnd w:id="951"/>
      <w:bookmarkEnd w:id="952"/>
      <w:bookmarkEnd w:id="953"/>
      <w:bookmarkEnd w:id="954"/>
      <w:bookmarkEnd w:id="955"/>
    </w:p>
    <w:p w14:paraId="6FB73340"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956" w:name="_Toc227940797"/>
      <w:bookmarkStart w:id="957" w:name="_Toc227941545"/>
      <w:bookmarkStart w:id="958" w:name="_Toc227941790"/>
      <w:bookmarkStart w:id="959" w:name="_Toc227942034"/>
      <w:bookmarkStart w:id="960" w:name="_Toc227942283"/>
      <w:bookmarkStart w:id="961" w:name="_Toc227942535"/>
      <w:bookmarkStart w:id="962" w:name="_Toc227942788"/>
      <w:bookmarkStart w:id="963" w:name="_Toc227943041"/>
      <w:bookmarkStart w:id="964" w:name="_Toc229034223"/>
      <w:bookmarkStart w:id="965" w:name="_Toc229034557"/>
      <w:bookmarkEnd w:id="956"/>
      <w:bookmarkEnd w:id="957"/>
      <w:bookmarkEnd w:id="958"/>
      <w:bookmarkEnd w:id="959"/>
      <w:bookmarkEnd w:id="960"/>
      <w:bookmarkEnd w:id="961"/>
      <w:bookmarkEnd w:id="962"/>
      <w:bookmarkEnd w:id="963"/>
      <w:bookmarkEnd w:id="964"/>
      <w:bookmarkEnd w:id="965"/>
    </w:p>
    <w:p w14:paraId="6236007B"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966" w:name="_Toc227940798"/>
      <w:bookmarkStart w:id="967" w:name="_Toc227941546"/>
      <w:bookmarkStart w:id="968" w:name="_Toc227941791"/>
      <w:bookmarkStart w:id="969" w:name="_Toc227942035"/>
      <w:bookmarkStart w:id="970" w:name="_Toc227942284"/>
      <w:bookmarkStart w:id="971" w:name="_Toc227942536"/>
      <w:bookmarkStart w:id="972" w:name="_Toc227942789"/>
      <w:bookmarkStart w:id="973" w:name="_Toc227943042"/>
      <w:bookmarkStart w:id="974" w:name="_Toc229034224"/>
      <w:bookmarkStart w:id="975" w:name="_Toc229034558"/>
      <w:bookmarkEnd w:id="966"/>
      <w:bookmarkEnd w:id="967"/>
      <w:bookmarkEnd w:id="968"/>
      <w:bookmarkEnd w:id="969"/>
      <w:bookmarkEnd w:id="970"/>
      <w:bookmarkEnd w:id="971"/>
      <w:bookmarkEnd w:id="972"/>
      <w:bookmarkEnd w:id="973"/>
      <w:bookmarkEnd w:id="974"/>
      <w:bookmarkEnd w:id="975"/>
    </w:p>
    <w:p w14:paraId="4CBD4D9E"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976" w:name="_Toc227940799"/>
      <w:bookmarkStart w:id="977" w:name="_Toc227941547"/>
      <w:bookmarkStart w:id="978" w:name="_Toc227941792"/>
      <w:bookmarkStart w:id="979" w:name="_Toc227942036"/>
      <w:bookmarkStart w:id="980" w:name="_Toc227942285"/>
      <w:bookmarkStart w:id="981" w:name="_Toc227942537"/>
      <w:bookmarkStart w:id="982" w:name="_Toc227942790"/>
      <w:bookmarkStart w:id="983" w:name="_Toc227943043"/>
      <w:bookmarkStart w:id="984" w:name="_Toc229034225"/>
      <w:bookmarkStart w:id="985" w:name="_Toc229034559"/>
      <w:bookmarkEnd w:id="976"/>
      <w:bookmarkEnd w:id="977"/>
      <w:bookmarkEnd w:id="978"/>
      <w:bookmarkEnd w:id="979"/>
      <w:bookmarkEnd w:id="980"/>
      <w:bookmarkEnd w:id="981"/>
      <w:bookmarkEnd w:id="982"/>
      <w:bookmarkEnd w:id="983"/>
      <w:bookmarkEnd w:id="984"/>
      <w:bookmarkEnd w:id="985"/>
    </w:p>
    <w:p w14:paraId="1557858F"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986" w:name="_Toc227940800"/>
      <w:bookmarkStart w:id="987" w:name="_Toc227941548"/>
      <w:bookmarkStart w:id="988" w:name="_Toc227941793"/>
      <w:bookmarkStart w:id="989" w:name="_Toc227942037"/>
      <w:bookmarkStart w:id="990" w:name="_Toc227942286"/>
      <w:bookmarkStart w:id="991" w:name="_Toc227942538"/>
      <w:bookmarkStart w:id="992" w:name="_Toc227942791"/>
      <w:bookmarkStart w:id="993" w:name="_Toc227943044"/>
      <w:bookmarkStart w:id="994" w:name="_Toc229034226"/>
      <w:bookmarkStart w:id="995" w:name="_Toc229034560"/>
      <w:bookmarkEnd w:id="986"/>
      <w:bookmarkEnd w:id="987"/>
      <w:bookmarkEnd w:id="988"/>
      <w:bookmarkEnd w:id="989"/>
      <w:bookmarkEnd w:id="990"/>
      <w:bookmarkEnd w:id="991"/>
      <w:bookmarkEnd w:id="992"/>
      <w:bookmarkEnd w:id="993"/>
      <w:bookmarkEnd w:id="994"/>
      <w:bookmarkEnd w:id="995"/>
    </w:p>
    <w:p w14:paraId="59AB8CA6"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996" w:name="_Toc227940801"/>
      <w:bookmarkStart w:id="997" w:name="_Toc227941549"/>
      <w:bookmarkStart w:id="998" w:name="_Toc227941794"/>
      <w:bookmarkStart w:id="999" w:name="_Toc227942038"/>
      <w:bookmarkStart w:id="1000" w:name="_Toc227942287"/>
      <w:bookmarkStart w:id="1001" w:name="_Toc227942539"/>
      <w:bookmarkStart w:id="1002" w:name="_Toc227942792"/>
      <w:bookmarkStart w:id="1003" w:name="_Toc227943045"/>
      <w:bookmarkStart w:id="1004" w:name="_Toc229034227"/>
      <w:bookmarkStart w:id="1005" w:name="_Toc229034561"/>
      <w:bookmarkEnd w:id="996"/>
      <w:bookmarkEnd w:id="997"/>
      <w:bookmarkEnd w:id="998"/>
      <w:bookmarkEnd w:id="999"/>
      <w:bookmarkEnd w:id="1000"/>
      <w:bookmarkEnd w:id="1001"/>
      <w:bookmarkEnd w:id="1002"/>
      <w:bookmarkEnd w:id="1003"/>
      <w:bookmarkEnd w:id="1004"/>
      <w:bookmarkEnd w:id="1005"/>
    </w:p>
    <w:p w14:paraId="253FA402"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006" w:name="_Toc227940802"/>
      <w:bookmarkStart w:id="1007" w:name="_Toc227941550"/>
      <w:bookmarkStart w:id="1008" w:name="_Toc227941795"/>
      <w:bookmarkStart w:id="1009" w:name="_Toc227942039"/>
      <w:bookmarkStart w:id="1010" w:name="_Toc227942288"/>
      <w:bookmarkStart w:id="1011" w:name="_Toc227942540"/>
      <w:bookmarkStart w:id="1012" w:name="_Toc227942793"/>
      <w:bookmarkStart w:id="1013" w:name="_Toc227943046"/>
      <w:bookmarkStart w:id="1014" w:name="_Toc229034228"/>
      <w:bookmarkStart w:id="1015" w:name="_Toc229034562"/>
      <w:bookmarkEnd w:id="1006"/>
      <w:bookmarkEnd w:id="1007"/>
      <w:bookmarkEnd w:id="1008"/>
      <w:bookmarkEnd w:id="1009"/>
      <w:bookmarkEnd w:id="1010"/>
      <w:bookmarkEnd w:id="1011"/>
      <w:bookmarkEnd w:id="1012"/>
      <w:bookmarkEnd w:id="1013"/>
      <w:bookmarkEnd w:id="1014"/>
      <w:bookmarkEnd w:id="1015"/>
    </w:p>
    <w:p w14:paraId="1583A331"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016" w:name="_Toc227940803"/>
      <w:bookmarkStart w:id="1017" w:name="_Toc227941551"/>
      <w:bookmarkStart w:id="1018" w:name="_Toc227941796"/>
      <w:bookmarkStart w:id="1019" w:name="_Toc227942040"/>
      <w:bookmarkStart w:id="1020" w:name="_Toc227942289"/>
      <w:bookmarkStart w:id="1021" w:name="_Toc227942541"/>
      <w:bookmarkStart w:id="1022" w:name="_Toc227942794"/>
      <w:bookmarkStart w:id="1023" w:name="_Toc227943047"/>
      <w:bookmarkStart w:id="1024" w:name="_Toc229034229"/>
      <w:bookmarkStart w:id="1025" w:name="_Toc229034563"/>
      <w:bookmarkEnd w:id="1016"/>
      <w:bookmarkEnd w:id="1017"/>
      <w:bookmarkEnd w:id="1018"/>
      <w:bookmarkEnd w:id="1019"/>
      <w:bookmarkEnd w:id="1020"/>
      <w:bookmarkEnd w:id="1021"/>
      <w:bookmarkEnd w:id="1022"/>
      <w:bookmarkEnd w:id="1023"/>
      <w:bookmarkEnd w:id="1024"/>
      <w:bookmarkEnd w:id="1025"/>
    </w:p>
    <w:p w14:paraId="761846B2"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026" w:name="_Toc227940804"/>
      <w:bookmarkStart w:id="1027" w:name="_Toc227941552"/>
      <w:bookmarkStart w:id="1028" w:name="_Toc227941797"/>
      <w:bookmarkStart w:id="1029" w:name="_Toc227942041"/>
      <w:bookmarkStart w:id="1030" w:name="_Toc227942290"/>
      <w:bookmarkStart w:id="1031" w:name="_Toc227942542"/>
      <w:bookmarkStart w:id="1032" w:name="_Toc227942795"/>
      <w:bookmarkStart w:id="1033" w:name="_Toc227943048"/>
      <w:bookmarkStart w:id="1034" w:name="_Toc229034230"/>
      <w:bookmarkStart w:id="1035" w:name="_Toc229034564"/>
      <w:bookmarkEnd w:id="1026"/>
      <w:bookmarkEnd w:id="1027"/>
      <w:bookmarkEnd w:id="1028"/>
      <w:bookmarkEnd w:id="1029"/>
      <w:bookmarkEnd w:id="1030"/>
      <w:bookmarkEnd w:id="1031"/>
      <w:bookmarkEnd w:id="1032"/>
      <w:bookmarkEnd w:id="1033"/>
      <w:bookmarkEnd w:id="1034"/>
      <w:bookmarkEnd w:id="1035"/>
    </w:p>
    <w:p w14:paraId="1C5D07D6"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036" w:name="_Toc227940805"/>
      <w:bookmarkStart w:id="1037" w:name="_Toc227941553"/>
      <w:bookmarkStart w:id="1038" w:name="_Toc227941798"/>
      <w:bookmarkStart w:id="1039" w:name="_Toc227942042"/>
      <w:bookmarkStart w:id="1040" w:name="_Toc227942291"/>
      <w:bookmarkStart w:id="1041" w:name="_Toc227942543"/>
      <w:bookmarkStart w:id="1042" w:name="_Toc227942796"/>
      <w:bookmarkStart w:id="1043" w:name="_Toc227943049"/>
      <w:bookmarkStart w:id="1044" w:name="_Toc229034231"/>
      <w:bookmarkStart w:id="1045" w:name="_Toc229034565"/>
      <w:bookmarkEnd w:id="1036"/>
      <w:bookmarkEnd w:id="1037"/>
      <w:bookmarkEnd w:id="1038"/>
      <w:bookmarkEnd w:id="1039"/>
      <w:bookmarkEnd w:id="1040"/>
      <w:bookmarkEnd w:id="1041"/>
      <w:bookmarkEnd w:id="1042"/>
      <w:bookmarkEnd w:id="1043"/>
      <w:bookmarkEnd w:id="1044"/>
      <w:bookmarkEnd w:id="1045"/>
    </w:p>
    <w:p w14:paraId="3802693F"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046" w:name="_Toc227940806"/>
      <w:bookmarkStart w:id="1047" w:name="_Toc227941554"/>
      <w:bookmarkStart w:id="1048" w:name="_Toc227941799"/>
      <w:bookmarkStart w:id="1049" w:name="_Toc227942043"/>
      <w:bookmarkStart w:id="1050" w:name="_Toc227942292"/>
      <w:bookmarkStart w:id="1051" w:name="_Toc227942544"/>
      <w:bookmarkStart w:id="1052" w:name="_Toc227942797"/>
      <w:bookmarkStart w:id="1053" w:name="_Toc227943050"/>
      <w:bookmarkStart w:id="1054" w:name="_Toc229034232"/>
      <w:bookmarkStart w:id="1055" w:name="_Toc229034566"/>
      <w:bookmarkEnd w:id="1046"/>
      <w:bookmarkEnd w:id="1047"/>
      <w:bookmarkEnd w:id="1048"/>
      <w:bookmarkEnd w:id="1049"/>
      <w:bookmarkEnd w:id="1050"/>
      <w:bookmarkEnd w:id="1051"/>
      <w:bookmarkEnd w:id="1052"/>
      <w:bookmarkEnd w:id="1053"/>
      <w:bookmarkEnd w:id="1054"/>
      <w:bookmarkEnd w:id="1055"/>
    </w:p>
    <w:p w14:paraId="4F8C5AD2"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056" w:name="_Toc227940807"/>
      <w:bookmarkStart w:id="1057" w:name="_Toc227941555"/>
      <w:bookmarkStart w:id="1058" w:name="_Toc227941800"/>
      <w:bookmarkStart w:id="1059" w:name="_Toc227942044"/>
      <w:bookmarkStart w:id="1060" w:name="_Toc227942293"/>
      <w:bookmarkStart w:id="1061" w:name="_Toc227942545"/>
      <w:bookmarkStart w:id="1062" w:name="_Toc227942798"/>
      <w:bookmarkStart w:id="1063" w:name="_Toc227943051"/>
      <w:bookmarkStart w:id="1064" w:name="_Toc229034233"/>
      <w:bookmarkStart w:id="1065" w:name="_Toc229034567"/>
      <w:bookmarkEnd w:id="1056"/>
      <w:bookmarkEnd w:id="1057"/>
      <w:bookmarkEnd w:id="1058"/>
      <w:bookmarkEnd w:id="1059"/>
      <w:bookmarkEnd w:id="1060"/>
      <w:bookmarkEnd w:id="1061"/>
      <w:bookmarkEnd w:id="1062"/>
      <w:bookmarkEnd w:id="1063"/>
      <w:bookmarkEnd w:id="1064"/>
      <w:bookmarkEnd w:id="1065"/>
    </w:p>
    <w:p w14:paraId="56850853" w14:textId="77777777" w:rsidR="00FB5D38" w:rsidRDefault="00FB5D38">
      <w:pPr>
        <w:pStyle w:val="ListParagraph"/>
        <w:keepNext/>
        <w:keepLines/>
        <w:widowControl/>
        <w:numPr>
          <w:ilvl w:val="0"/>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066" w:name="_Toc227940808"/>
      <w:bookmarkStart w:id="1067" w:name="_Toc227941556"/>
      <w:bookmarkStart w:id="1068" w:name="_Toc227941801"/>
      <w:bookmarkStart w:id="1069" w:name="_Toc227942045"/>
      <w:bookmarkStart w:id="1070" w:name="_Toc227942294"/>
      <w:bookmarkStart w:id="1071" w:name="_Toc227942546"/>
      <w:bookmarkStart w:id="1072" w:name="_Toc227942799"/>
      <w:bookmarkStart w:id="1073" w:name="_Toc227943052"/>
      <w:bookmarkStart w:id="1074" w:name="_Toc229034234"/>
      <w:bookmarkStart w:id="1075" w:name="_Toc229034568"/>
      <w:bookmarkEnd w:id="1066"/>
      <w:bookmarkEnd w:id="1067"/>
      <w:bookmarkEnd w:id="1068"/>
      <w:bookmarkEnd w:id="1069"/>
      <w:bookmarkEnd w:id="1070"/>
      <w:bookmarkEnd w:id="1071"/>
      <w:bookmarkEnd w:id="1072"/>
      <w:bookmarkEnd w:id="1073"/>
      <w:bookmarkEnd w:id="1074"/>
      <w:bookmarkEnd w:id="1075"/>
    </w:p>
    <w:p w14:paraId="489D306B" w14:textId="77777777" w:rsidR="00FB5D38" w:rsidRDefault="00FB5D38">
      <w:pPr>
        <w:pStyle w:val="ListParagraph"/>
        <w:keepNext/>
        <w:keepLines/>
        <w:widowControl/>
        <w:numPr>
          <w:ilvl w:val="1"/>
          <w:numId w:val="14"/>
        </w:numPr>
        <w:tabs>
          <w:tab w:val="left" w:pos="2977"/>
        </w:tabs>
        <w:suppressAutoHyphens/>
        <w:spacing w:before="120" w:after="120" w:line="300" w:lineRule="auto"/>
        <w:jc w:val="both"/>
        <w:outlineLvl w:val="2"/>
        <w:rPr>
          <w:rFonts w:ascii="Futura Std Book" w:eastAsia="Calibri" w:hAnsi="Futura Std Book" w:cs="Tahoma"/>
          <w:bCs/>
          <w:iCs/>
          <w:noProof/>
          <w:vanish/>
          <w:color w:val="000080"/>
          <w:szCs w:val="24"/>
        </w:rPr>
      </w:pPr>
      <w:bookmarkStart w:id="1076" w:name="_Toc227940809"/>
      <w:bookmarkStart w:id="1077" w:name="_Toc227941557"/>
      <w:bookmarkStart w:id="1078" w:name="_Toc227941802"/>
      <w:bookmarkStart w:id="1079" w:name="_Toc227942046"/>
      <w:bookmarkStart w:id="1080" w:name="_Toc227942295"/>
      <w:bookmarkStart w:id="1081" w:name="_Toc227942547"/>
      <w:bookmarkStart w:id="1082" w:name="_Toc227942800"/>
      <w:bookmarkStart w:id="1083" w:name="_Toc227943053"/>
      <w:bookmarkStart w:id="1084" w:name="_Toc229034235"/>
      <w:bookmarkStart w:id="1085" w:name="_Toc229034569"/>
      <w:bookmarkEnd w:id="1076"/>
      <w:bookmarkEnd w:id="1077"/>
      <w:bookmarkEnd w:id="1078"/>
      <w:bookmarkEnd w:id="1079"/>
      <w:bookmarkEnd w:id="1080"/>
      <w:bookmarkEnd w:id="1081"/>
      <w:bookmarkEnd w:id="1082"/>
      <w:bookmarkEnd w:id="1083"/>
      <w:bookmarkEnd w:id="1084"/>
      <w:bookmarkEnd w:id="1085"/>
    </w:p>
    <w:p w14:paraId="515751A9" w14:textId="77777777" w:rsidR="00FB5D38" w:rsidRDefault="00000000">
      <w:pPr>
        <w:pStyle w:val="Heading3"/>
        <w:numPr>
          <w:ilvl w:val="2"/>
          <w:numId w:val="14"/>
        </w:numPr>
      </w:pPr>
      <w:bookmarkStart w:id="1086" w:name="_Toc229034570"/>
      <w:r>
        <w:t>Corporate Overview:</w:t>
      </w:r>
      <w:bookmarkEnd w:id="1086"/>
      <w:r>
        <w:t xml:space="preserve"> </w:t>
      </w:r>
    </w:p>
    <w:p w14:paraId="1DE4A39A" w14:textId="77777777" w:rsidR="00FB5D38" w:rsidRDefault="00000000">
      <w:pPr>
        <w:pStyle w:val="BodyText"/>
        <w:suppressAutoHyphens/>
        <w:spacing w:before="120" w:after="120" w:line="300" w:lineRule="auto"/>
        <w:ind w:left="851"/>
        <w:jc w:val="both"/>
        <w:rPr>
          <w:rFonts w:ascii="Futura Std Book" w:eastAsia="Arial" w:hAnsi="Futura Std Book" w:cs="Tahoma"/>
          <w:lang w:val="en-GB"/>
        </w:rPr>
      </w:pPr>
      <w:r>
        <w:rPr>
          <w:rFonts w:ascii="Futura Std Book" w:eastAsia="Arial" w:hAnsi="Futura Std Book" w:cs="Tahoma"/>
          <w:lang w:val="en-GB"/>
        </w:rPr>
        <w:t>Epic Atlantic Limited (EA) is a premier multidisciplinary engineering firm with over 22 years of experience in the Nigerian Oil &amp; Gas sector. We specialize in complex midstream infrastructure, specifically swamp and land-based gas gathering systems and high-pressure transmission pipelines.</w:t>
      </w:r>
    </w:p>
    <w:p w14:paraId="6765114D" w14:textId="77777777" w:rsidR="00FB5D38" w:rsidRDefault="00000000">
      <w:pPr>
        <w:pStyle w:val="Heading3"/>
        <w:numPr>
          <w:ilvl w:val="2"/>
          <w:numId w:val="14"/>
        </w:numPr>
      </w:pPr>
      <w:bookmarkStart w:id="1087" w:name="_Toc229034571"/>
      <w:r>
        <w:t>Technical Competency:</w:t>
      </w:r>
      <w:bookmarkEnd w:id="1087"/>
      <w:r>
        <w:t xml:space="preserve"> </w:t>
      </w:r>
    </w:p>
    <w:p w14:paraId="2B55A651" w14:textId="77777777" w:rsidR="00FB5D38" w:rsidRDefault="00000000">
      <w:pPr>
        <w:pStyle w:val="BodyText"/>
        <w:suppressAutoHyphens/>
        <w:spacing w:before="120" w:after="120" w:line="300" w:lineRule="auto"/>
        <w:ind w:left="851"/>
        <w:jc w:val="both"/>
        <w:rPr>
          <w:rFonts w:ascii="Futura Std Book" w:hAnsi="Futura Std Book" w:cs="Tahoma"/>
          <w:b/>
          <w:bCs/>
        </w:rPr>
      </w:pPr>
      <w:r>
        <w:rPr>
          <w:rFonts w:ascii="Futura Std Book" w:eastAsia="Arial" w:hAnsi="Futura Std Book" w:cs="Tahoma"/>
          <w:lang w:val="en-GB"/>
        </w:rPr>
        <w:t>Our core strength lies in providing end-to-end FEED and Project Management Consultancy (PMC) services. For the DSV Gas Hub project, we deploy a "</w:t>
      </w:r>
      <w:proofErr w:type="spellStart"/>
      <w:r>
        <w:rPr>
          <w:rFonts w:ascii="Futura Std Book" w:eastAsia="Arial" w:hAnsi="Futura Std Book" w:cs="Tahoma"/>
          <w:lang w:val="en-GB"/>
        </w:rPr>
        <w:t>Center</w:t>
      </w:r>
      <w:proofErr w:type="spellEnd"/>
      <w:r>
        <w:rPr>
          <w:rFonts w:ascii="Futura Std Book" w:eastAsia="Arial" w:hAnsi="Futura Std Book" w:cs="Tahoma"/>
          <w:lang w:val="en-GB"/>
        </w:rPr>
        <w:t xml:space="preserve"> of Excellence" approach, utilizing senior-level expertise in:</w:t>
      </w:r>
    </w:p>
    <w:p w14:paraId="0FDA481F" w14:textId="77777777" w:rsidR="00FB5D38" w:rsidRDefault="00000000">
      <w:pPr>
        <w:pStyle w:val="EPBullet-Level1"/>
        <w:numPr>
          <w:ilvl w:val="1"/>
          <w:numId w:val="12"/>
        </w:numPr>
        <w:suppressAutoHyphens/>
        <w:spacing w:before="0" w:beforeAutospacing="0" w:after="0" w:afterAutospacing="0"/>
        <w:ind w:left="1418" w:hanging="284"/>
      </w:pPr>
      <w:r>
        <w:t>Subsea &amp; Pipeline Engineering: Specialized routing and on-bottom stability in deltaic terrains.</w:t>
      </w:r>
    </w:p>
    <w:p w14:paraId="440D86CF" w14:textId="77777777" w:rsidR="00FB5D38" w:rsidRDefault="00000000">
      <w:pPr>
        <w:pStyle w:val="EPBullet-Level1"/>
        <w:numPr>
          <w:ilvl w:val="1"/>
          <w:numId w:val="12"/>
        </w:numPr>
        <w:suppressAutoHyphens/>
        <w:spacing w:before="0" w:beforeAutospacing="0" w:after="0" w:afterAutospacing="0"/>
        <w:ind w:left="1418" w:hanging="284"/>
      </w:pPr>
      <w:r>
        <w:t>Process &amp; Flow Assurance: Expertise in liquid holdup and slug management for long-distance gas transport.</w:t>
      </w:r>
    </w:p>
    <w:p w14:paraId="55F979DB" w14:textId="77777777" w:rsidR="00FB5D38" w:rsidRDefault="00000000">
      <w:pPr>
        <w:pStyle w:val="EPBullet-Level1"/>
        <w:numPr>
          <w:ilvl w:val="1"/>
          <w:numId w:val="12"/>
        </w:numPr>
        <w:suppressAutoHyphens/>
        <w:spacing w:before="0" w:beforeAutospacing="0" w:after="0" w:afterAutospacing="0"/>
        <w:ind w:left="1418" w:hanging="284"/>
      </w:pPr>
      <w:r>
        <w:t>Technical Safety: Industry-standard HAZOP/HAZID facilitation and Risk Assessment (QRA/FERA).</w:t>
      </w:r>
    </w:p>
    <w:p w14:paraId="5EC4AB69" w14:textId="77777777" w:rsidR="00FB5D38" w:rsidRDefault="00000000">
      <w:pPr>
        <w:pStyle w:val="Heading3"/>
        <w:numPr>
          <w:ilvl w:val="2"/>
          <w:numId w:val="14"/>
        </w:numPr>
      </w:pPr>
      <w:bookmarkStart w:id="1088" w:name="_Toc229034572"/>
      <w:r>
        <w:t>Project Delivery Track Record:</w:t>
      </w:r>
      <w:bookmarkEnd w:id="1088"/>
      <w:r>
        <w:t xml:space="preserve"> </w:t>
      </w:r>
    </w:p>
    <w:p w14:paraId="39F0C7B7" w14:textId="77777777" w:rsidR="00FB5D38" w:rsidRDefault="00000000">
      <w:pPr>
        <w:pStyle w:val="BodyText"/>
        <w:suppressAutoHyphens/>
        <w:spacing w:before="120" w:after="120" w:line="300" w:lineRule="auto"/>
        <w:ind w:left="851"/>
        <w:jc w:val="both"/>
        <w:rPr>
          <w:rFonts w:ascii="Futura Std Book" w:eastAsia="Arial" w:hAnsi="Futura Std Book" w:cs="Tahoma"/>
          <w:lang w:val="en-GB"/>
        </w:rPr>
      </w:pPr>
      <w:r>
        <w:rPr>
          <w:rFonts w:ascii="Futura Std Book" w:eastAsia="Arial" w:hAnsi="Futura Std Book" w:cs="Tahoma"/>
          <w:lang w:val="en-GB"/>
        </w:rPr>
        <w:t>With operational bases in Lagos and Port Harcourt, Epic Atlantic has a proven history of delivering FEED packages that successfully transition into EPC execution. Our ISO-compliant quality management systems ensure that every deliverable—from the P&amp;IDs to the final Cost Estimate—meets the highest international and local regulatory standards (NUPRC/</w:t>
      </w:r>
      <w:proofErr w:type="spellStart"/>
      <w:r>
        <w:rPr>
          <w:rFonts w:ascii="Futura Std Book" w:eastAsia="Arial" w:hAnsi="Futura Std Book" w:cs="Tahoma"/>
          <w:lang w:val="en-GB"/>
        </w:rPr>
        <w:t>FMEnv</w:t>
      </w:r>
      <w:proofErr w:type="spellEnd"/>
      <w:r>
        <w:rPr>
          <w:rFonts w:ascii="Futura Std Book" w:eastAsia="Arial" w:hAnsi="Futura Std Book" w:cs="Tahoma"/>
          <w:lang w:val="en-GB"/>
        </w:rPr>
        <w:t>).</w:t>
      </w:r>
    </w:p>
    <w:p w14:paraId="652A98E3" w14:textId="77777777" w:rsidR="00FB5D38" w:rsidRDefault="00FB5D38">
      <w:pPr>
        <w:rPr>
          <w:rFonts w:ascii="Futura Std Book" w:eastAsia="Tahoma" w:hAnsi="Futura Std Book" w:cs="Tahoma"/>
          <w:b/>
          <w:bCs/>
          <w:sz w:val="28"/>
          <w:szCs w:val="28"/>
        </w:rPr>
      </w:pPr>
    </w:p>
    <w:p w14:paraId="2E381B67" w14:textId="77777777" w:rsidR="00FB5D38" w:rsidRDefault="00FB5D38">
      <w:pPr>
        <w:rPr>
          <w:rFonts w:ascii="Futura Std Book" w:eastAsia="Tahoma" w:hAnsi="Futura Std Book" w:cs="Tahoma"/>
          <w:sz w:val="28"/>
          <w:szCs w:val="28"/>
        </w:rPr>
      </w:pPr>
    </w:p>
    <w:p w14:paraId="397FF737" w14:textId="77777777" w:rsidR="00FB5D38" w:rsidRDefault="00FB5D38">
      <w:pPr>
        <w:rPr>
          <w:rFonts w:ascii="Futura Std Book" w:eastAsia="Tahoma" w:hAnsi="Futura Std Book" w:cs="Tahoma"/>
          <w:sz w:val="28"/>
          <w:szCs w:val="28"/>
        </w:rPr>
      </w:pPr>
    </w:p>
    <w:p w14:paraId="7D3BC6AD" w14:textId="77777777" w:rsidR="00FB5D38" w:rsidRDefault="00FB5D38">
      <w:pPr>
        <w:rPr>
          <w:rFonts w:ascii="Futura Std Book" w:eastAsia="Tahoma" w:hAnsi="Futura Std Book" w:cs="Tahoma"/>
          <w:sz w:val="28"/>
          <w:szCs w:val="28"/>
        </w:rPr>
      </w:pPr>
    </w:p>
    <w:p w14:paraId="7941E8E9" w14:textId="77777777" w:rsidR="00FB5D38" w:rsidRDefault="00FB5D38">
      <w:pPr>
        <w:rPr>
          <w:rFonts w:ascii="Futura Std Book" w:eastAsia="Tahoma" w:hAnsi="Futura Std Book" w:cs="Tahoma"/>
          <w:sz w:val="28"/>
          <w:szCs w:val="28"/>
        </w:rPr>
      </w:pPr>
    </w:p>
    <w:p w14:paraId="70911B77" w14:textId="77777777" w:rsidR="00FB5D38" w:rsidRDefault="00FB5D38">
      <w:pPr>
        <w:rPr>
          <w:rFonts w:ascii="Futura Std Book" w:eastAsia="Tahoma" w:hAnsi="Futura Std Book" w:cs="Tahoma"/>
          <w:sz w:val="28"/>
          <w:szCs w:val="28"/>
        </w:rPr>
      </w:pPr>
    </w:p>
    <w:p w14:paraId="09D7A8EF" w14:textId="77777777" w:rsidR="00FB5D38" w:rsidRDefault="00FB5D38">
      <w:pPr>
        <w:rPr>
          <w:rFonts w:ascii="Futura Std Book" w:eastAsia="Tahoma" w:hAnsi="Futura Std Book" w:cs="Tahoma"/>
          <w:sz w:val="28"/>
          <w:szCs w:val="28"/>
        </w:rPr>
      </w:pPr>
    </w:p>
    <w:p w14:paraId="31788050" w14:textId="77777777" w:rsidR="00FB5D38" w:rsidRDefault="00FB5D38">
      <w:pPr>
        <w:rPr>
          <w:rFonts w:ascii="Futura Std Book" w:eastAsia="Tahoma" w:hAnsi="Futura Std Book" w:cs="Tahoma"/>
          <w:sz w:val="28"/>
          <w:szCs w:val="28"/>
        </w:rPr>
      </w:pPr>
    </w:p>
    <w:p w14:paraId="76DF4C55" w14:textId="77777777" w:rsidR="00FB5D38" w:rsidRDefault="00FB5D38">
      <w:pPr>
        <w:rPr>
          <w:rFonts w:ascii="Futura Std Book" w:eastAsia="Tahoma" w:hAnsi="Futura Std Book" w:cs="Tahoma"/>
          <w:sz w:val="28"/>
          <w:szCs w:val="28"/>
        </w:rPr>
      </w:pPr>
    </w:p>
    <w:p w14:paraId="6F805FD2" w14:textId="77777777" w:rsidR="00FB5D38" w:rsidRDefault="00FB5D38">
      <w:pPr>
        <w:rPr>
          <w:rFonts w:ascii="Futura Std Book" w:eastAsia="Tahoma" w:hAnsi="Futura Std Book" w:cs="Tahoma"/>
          <w:sz w:val="28"/>
          <w:szCs w:val="28"/>
        </w:rPr>
      </w:pPr>
    </w:p>
    <w:p w14:paraId="2AE900BD" w14:textId="77777777" w:rsidR="00FB5D38" w:rsidRDefault="00FB5D38">
      <w:pPr>
        <w:rPr>
          <w:rFonts w:ascii="Futura Std Book" w:eastAsia="Tahoma" w:hAnsi="Futura Std Book" w:cs="Tahoma"/>
          <w:b/>
          <w:bCs/>
          <w:sz w:val="20"/>
          <w:szCs w:val="20"/>
        </w:rPr>
      </w:pPr>
    </w:p>
    <w:sectPr w:rsidR="00FB5D38">
      <w:pgSz w:w="12240" w:h="15840" w:code="1"/>
      <w:pgMar w:top="850" w:right="1080" w:bottom="850" w:left="1080" w:header="40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AF521" w14:textId="77777777" w:rsidR="007F307C" w:rsidRDefault="007F307C">
      <w:r>
        <w:separator/>
      </w:r>
    </w:p>
    <w:p w14:paraId="5C9ADFDC" w14:textId="77777777" w:rsidR="007F307C" w:rsidRDefault="007F307C"/>
  </w:endnote>
  <w:endnote w:type="continuationSeparator" w:id="0">
    <w:p w14:paraId="34A0F38E" w14:textId="77777777" w:rsidR="007F307C" w:rsidRDefault="007F307C">
      <w:r>
        <w:continuationSeparator/>
      </w:r>
    </w:p>
    <w:p w14:paraId="1DAC6F3F" w14:textId="77777777" w:rsidR="007F307C" w:rsidRDefault="007F30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utura Bk BT">
    <w:panose1 w:val="020B0502020204020303"/>
    <w:charset w:val="00"/>
    <w:family w:val="swiss"/>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828"/>
      <w:gridCol w:w="2230"/>
    </w:tblGrid>
    <w:tr w:rsidR="00FB5D38" w14:paraId="564C1D16" w14:textId="77777777">
      <w:tc>
        <w:tcPr>
          <w:tcW w:w="7933" w:type="dxa"/>
          <w:tcBorders>
            <w:top w:val="nil"/>
            <w:left w:val="nil"/>
            <w:bottom w:val="single" w:sz="18" w:space="0" w:color="auto"/>
            <w:right w:val="nil"/>
          </w:tcBorders>
          <w:vAlign w:val="center"/>
          <w:hideMark/>
        </w:tcPr>
        <w:p w14:paraId="71704BF7" w14:textId="77777777" w:rsidR="00FB5D38" w:rsidRDefault="00000000">
          <w:pPr>
            <w:rPr>
              <w:rFonts w:ascii="Futura Std Book" w:hAnsi="Futura Std Book"/>
              <w:color w:val="FF0000"/>
              <w:sz w:val="18"/>
              <w:szCs w:val="18"/>
            </w:rPr>
          </w:pPr>
          <w:r>
            <w:rPr>
              <w:noProof/>
            </w:rPr>
            <w:drawing>
              <wp:inline distT="0" distB="0" distL="0" distR="0" wp14:anchorId="6FA69B25" wp14:editId="659AD3C0">
                <wp:extent cx="1122680" cy="539750"/>
                <wp:effectExtent l="0" t="0" r="127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8797" name="Picture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2680" cy="539750"/>
                        </a:xfrm>
                        <a:prstGeom prst="rect">
                          <a:avLst/>
                        </a:prstGeom>
                      </pic:spPr>
                    </pic:pic>
                  </a:graphicData>
                </a:graphic>
              </wp:inline>
            </w:drawing>
          </w:r>
        </w:p>
      </w:tc>
      <w:tc>
        <w:tcPr>
          <w:tcW w:w="2250" w:type="dxa"/>
          <w:tcBorders>
            <w:top w:val="nil"/>
            <w:left w:val="nil"/>
            <w:bottom w:val="single" w:sz="18" w:space="0" w:color="auto"/>
            <w:right w:val="nil"/>
          </w:tcBorders>
          <w:vAlign w:val="center"/>
          <w:hideMark/>
        </w:tcPr>
        <w:p w14:paraId="7C1F42A1" w14:textId="77777777" w:rsidR="00FB5D38" w:rsidRDefault="00000000">
          <w:pPr>
            <w:jc w:val="right"/>
            <w:rPr>
              <w:rFonts w:ascii="Futura Std Book" w:hAnsi="Futura Std Book"/>
              <w:color w:val="000000"/>
              <w:sz w:val="20"/>
              <w:szCs w:val="20"/>
              <w:lang w:val="es-ES"/>
            </w:rPr>
          </w:pPr>
          <w:r>
            <w:rPr>
              <w:noProof/>
            </w:rPr>
            <w:drawing>
              <wp:inline distT="0" distB="0" distL="0" distR="0" wp14:anchorId="7FBA4995" wp14:editId="28A5DB5B">
                <wp:extent cx="571500" cy="36576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365760"/>
                        </a:xfrm>
                        <a:prstGeom prst="rect">
                          <a:avLst/>
                        </a:prstGeom>
                        <a:noFill/>
                      </pic:spPr>
                    </pic:pic>
                  </a:graphicData>
                </a:graphic>
              </wp:inline>
            </w:drawing>
          </w:r>
        </w:p>
      </w:tc>
    </w:tr>
    <w:tr w:rsidR="00FB5D38" w14:paraId="1E377970" w14:textId="77777777">
      <w:tc>
        <w:tcPr>
          <w:tcW w:w="7933" w:type="dxa"/>
          <w:tcBorders>
            <w:top w:val="single" w:sz="18" w:space="0" w:color="auto"/>
            <w:left w:val="nil"/>
            <w:bottom w:val="nil"/>
            <w:right w:val="nil"/>
          </w:tcBorders>
          <w:vAlign w:val="center"/>
          <w:hideMark/>
        </w:tcPr>
        <w:p w14:paraId="4104C5E9" w14:textId="77777777" w:rsidR="00FB5D38" w:rsidRDefault="00000000">
          <w:pPr>
            <w:rPr>
              <w:rFonts w:ascii="Futura Std Book" w:hAnsi="Futura Std Book"/>
              <w:sz w:val="20"/>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6F294B37" w14:textId="77777777" w:rsidR="00FB5D38"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8</w:t>
          </w:r>
          <w:r>
            <w:rPr>
              <w:rFonts w:ascii="Futura Std Book" w:hAnsi="Futura Std Book"/>
              <w:sz w:val="20"/>
            </w:rPr>
            <w:fldChar w:fldCharType="end"/>
          </w:r>
        </w:p>
      </w:tc>
    </w:tr>
  </w:tbl>
  <w:p w14:paraId="513A8C49" w14:textId="77777777" w:rsidR="00FB5D38" w:rsidRDefault="00FB5D38">
    <w:pPr>
      <w:pStyle w:val="Footer"/>
      <w:ind w:right="360"/>
      <w:rPr>
        <w:rFonts w:ascii="Futura Bk BT" w:hAnsi="Futura Bk BT"/>
        <w:bCs/>
        <w:color w:val="000000"/>
        <w:sz w:val="20"/>
        <w:szCs w:val="20"/>
        <w:lang w:val="es-ES" w:eastAsia="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2"/>
      <w:gridCol w:w="3271"/>
      <w:gridCol w:w="3269"/>
    </w:tblGrid>
    <w:tr w:rsidR="00FB5D38" w14:paraId="658C3154" w14:textId="77777777">
      <w:tc>
        <w:tcPr>
          <w:tcW w:w="3358" w:type="dxa"/>
          <w:tcBorders>
            <w:top w:val="single" w:sz="18" w:space="0" w:color="auto"/>
            <w:left w:val="nil"/>
            <w:bottom w:val="nil"/>
            <w:right w:val="nil"/>
          </w:tcBorders>
          <w:hideMark/>
        </w:tcPr>
        <w:p w14:paraId="33159B5B" w14:textId="77777777" w:rsidR="00FB5D38" w:rsidRDefault="00000000">
          <w:pPr>
            <w:tabs>
              <w:tab w:val="left" w:pos="3740"/>
              <w:tab w:val="right" w:pos="10080"/>
              <w:tab w:val="right" w:pos="10466"/>
            </w:tabs>
            <w:spacing w:before="20" w:line="276" w:lineRule="auto"/>
            <w:rPr>
              <w:rFonts w:ascii="Futura Std Book" w:hAnsi="Futura Std Book" w:cs="Arial"/>
              <w:bCs/>
              <w:sz w:val="20"/>
            </w:rPr>
          </w:pPr>
          <w:r>
            <w:rPr>
              <w:rFonts w:ascii="Futura Std Book" w:hAnsi="Futura Std Book" w:cs="Arial"/>
              <w:bCs/>
              <w:sz w:val="20"/>
            </w:rPr>
            <w:t xml:space="preserve">EA | BFPCL | DSV                                    </w:t>
          </w:r>
        </w:p>
      </w:tc>
      <w:tc>
        <w:tcPr>
          <w:tcW w:w="3359" w:type="dxa"/>
          <w:tcBorders>
            <w:top w:val="single" w:sz="18" w:space="0" w:color="auto"/>
            <w:left w:val="nil"/>
            <w:bottom w:val="nil"/>
            <w:right w:val="nil"/>
          </w:tcBorders>
          <w:hideMark/>
        </w:tcPr>
        <w:p w14:paraId="5EF5C1B5" w14:textId="77777777" w:rsidR="00FB5D38" w:rsidRDefault="00000000">
          <w:pPr>
            <w:tabs>
              <w:tab w:val="left" w:pos="3740"/>
              <w:tab w:val="right" w:pos="10080"/>
              <w:tab w:val="right" w:pos="10466"/>
            </w:tabs>
            <w:spacing w:before="20" w:line="276" w:lineRule="auto"/>
            <w:jc w:val="center"/>
            <w:rPr>
              <w:rFonts w:ascii="Futura Std Book" w:hAnsi="Futura Std Book" w:cs="Arial"/>
              <w:bCs/>
              <w:sz w:val="20"/>
            </w:rPr>
          </w:pPr>
          <w:r>
            <w:rPr>
              <w:rFonts w:ascii="Futura Std Book" w:hAnsi="Futura Std Book" w:cs="Arial"/>
              <w:bCs/>
              <w:color w:val="FF0000"/>
              <w:sz w:val="20"/>
            </w:rPr>
            <w:t>20 Apr 2026</w:t>
          </w:r>
        </w:p>
      </w:tc>
      <w:tc>
        <w:tcPr>
          <w:tcW w:w="3359" w:type="dxa"/>
          <w:tcBorders>
            <w:top w:val="single" w:sz="18" w:space="0" w:color="auto"/>
            <w:left w:val="nil"/>
            <w:bottom w:val="nil"/>
            <w:right w:val="nil"/>
          </w:tcBorders>
          <w:hideMark/>
        </w:tcPr>
        <w:p w14:paraId="151519D1" w14:textId="77777777" w:rsidR="00FB5D38" w:rsidRDefault="00000000">
          <w:pPr>
            <w:tabs>
              <w:tab w:val="left" w:pos="3740"/>
              <w:tab w:val="right" w:pos="10080"/>
              <w:tab w:val="right" w:pos="10466"/>
            </w:tabs>
            <w:spacing w:before="20" w:line="276" w:lineRule="auto"/>
            <w:jc w:val="right"/>
            <w:rPr>
              <w:rFonts w:ascii="Futura Std Book" w:hAnsi="Futura Std Book" w:cs="Arial"/>
              <w:bCs/>
              <w:sz w:val="20"/>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8</w:t>
          </w:r>
          <w:r>
            <w:rPr>
              <w:rFonts w:ascii="Futura Std Book" w:hAnsi="Futura Std Book"/>
              <w:bCs/>
              <w:sz w:val="20"/>
            </w:rPr>
            <w:fldChar w:fldCharType="end"/>
          </w:r>
        </w:p>
      </w:tc>
    </w:tr>
  </w:tbl>
  <w:p w14:paraId="4E4D4B84" w14:textId="77777777" w:rsidR="00FB5D38" w:rsidRDefault="00FB5D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D353" w14:textId="77777777" w:rsidR="00FB5D38" w:rsidRDefault="00FB5D3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FB5D38" w14:paraId="33370B78" w14:textId="77777777">
      <w:tc>
        <w:tcPr>
          <w:tcW w:w="3020" w:type="dxa"/>
        </w:tcPr>
        <w:p w14:paraId="2E9BCA72" w14:textId="77777777" w:rsidR="00FB5D38" w:rsidRDefault="00000000">
          <w:pPr>
            <w:pStyle w:val="Footer"/>
            <w:rPr>
              <w:lang w:val="en-GB"/>
            </w:rPr>
          </w:pPr>
          <w:r>
            <w:rPr>
              <w:lang w:val="en-GB"/>
            </w:rPr>
            <w:t>EA | DSV</w:t>
          </w:r>
        </w:p>
      </w:tc>
      <w:tc>
        <w:tcPr>
          <w:tcW w:w="3020" w:type="dxa"/>
          <w:vAlign w:val="center"/>
        </w:tcPr>
        <w:p w14:paraId="29B247F7" w14:textId="77777777" w:rsidR="00FB5D38" w:rsidRDefault="00000000">
          <w:pPr>
            <w:pStyle w:val="Footer"/>
            <w:jc w:val="center"/>
            <w:rPr>
              <w:lang w:val="en-GB"/>
            </w:rPr>
          </w:pPr>
          <w:r>
            <w:rPr>
              <w:lang w:val="en-GB"/>
            </w:rPr>
            <w:t>18 Apr 2026</w:t>
          </w:r>
        </w:p>
      </w:tc>
      <w:tc>
        <w:tcPr>
          <w:tcW w:w="3020" w:type="dxa"/>
          <w:vAlign w:val="center"/>
        </w:tcPr>
        <w:p w14:paraId="377F8C53" w14:textId="77777777" w:rsidR="00FB5D38" w:rsidRDefault="00000000">
          <w:pPr>
            <w:pStyle w:val="Footer"/>
            <w:jc w:val="right"/>
          </w:pPr>
          <w:r>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6</w:t>
          </w:r>
          <w:r>
            <w:fldChar w:fldCharType="end"/>
          </w:r>
        </w:p>
      </w:tc>
    </w:tr>
  </w:tbl>
  <w:p w14:paraId="61BFC0BA" w14:textId="77777777" w:rsidR="00FB5D38" w:rsidRDefault="00FB5D3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047898"/>
      <w:docPartObj>
        <w:docPartGallery w:val="Page Numbers (Bottom of Page)"/>
        <w:docPartUnique/>
      </w:docPartObj>
    </w:sdtPr>
    <w:sdtContent>
      <w:sdt>
        <w:sdtPr>
          <w:id w:val="481659052"/>
          <w:docPartObj>
            <w:docPartGallery w:val="Page Numbers (Top of Page)"/>
            <w:docPartUnique/>
          </w:docPartObj>
        </w:sdtPr>
        <w:sdtContent>
          <w:p w14:paraId="72A314AE" w14:textId="77777777" w:rsidR="00FB5D38" w:rsidRDefault="00FB5D38">
            <w:pPr>
              <w:pStyle w:val="Footer"/>
              <w:jc w:val="center"/>
            </w:pPr>
          </w:p>
          <w:tbl>
            <w:tblPr>
              <w:tblStyle w:val="TableGrid"/>
              <w:tblW w:w="9071"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2268"/>
              <w:gridCol w:w="2268"/>
              <w:gridCol w:w="2268"/>
            </w:tblGrid>
            <w:tr w:rsidR="00FB5D38" w14:paraId="474AB996" w14:textId="77777777">
              <w:trPr>
                <w:trHeight w:val="283"/>
              </w:trPr>
              <w:tc>
                <w:tcPr>
                  <w:tcW w:w="2267" w:type="dxa"/>
                  <w:vAlign w:val="center"/>
                  <w:hideMark/>
                </w:tcPr>
                <w:p w14:paraId="755D3B3D" w14:textId="77777777" w:rsidR="00FB5D38" w:rsidRDefault="00000000">
                  <w:pPr>
                    <w:pStyle w:val="Footer"/>
                    <w:rPr>
                      <w:lang w:val="en-GB"/>
                    </w:rPr>
                  </w:pPr>
                  <w:r>
                    <w:rPr>
                      <w:noProof/>
                    </w:rPr>
                    <w:drawing>
                      <wp:inline distT="0" distB="0" distL="0" distR="0" wp14:anchorId="7DDD0035" wp14:editId="225DDC67">
                        <wp:extent cx="605155" cy="340360"/>
                        <wp:effectExtent l="0" t="0" r="0" b="2540"/>
                        <wp:docPr id="7" name="Picture 2">
                          <a:extLst xmlns:a="http://schemas.openxmlformats.org/drawingml/2006/main">
                            <a:ext uri="{FF2B5EF4-FFF2-40B4-BE49-F238E27FC236}">
                              <a16:creationId xmlns:a16="http://schemas.microsoft.com/office/drawing/2014/main" id="{1E29570A-ACB8-7AC4-F560-996AF5D1B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3" name="Picture 2">
                                  <a:extLst>
                                    <a:ext uri="{FF2B5EF4-FFF2-40B4-BE49-F238E27FC236}">
                                      <a16:creationId xmlns:a16="http://schemas.microsoft.com/office/drawing/2014/main" id="{1E29570A-ACB8-7AC4-F560-996AF5D1B7C8}"/>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059" cy="365053"/>
                                </a:xfrm>
                                <a:prstGeom prst="rect">
                                  <a:avLst/>
                                </a:prstGeom>
                                <a:noFill/>
                                <a:ln>
                                  <a:noFill/>
                                </a:ln>
                              </pic:spPr>
                            </pic:pic>
                          </a:graphicData>
                        </a:graphic>
                      </wp:inline>
                    </w:drawing>
                  </w:r>
                </w:p>
              </w:tc>
              <w:tc>
                <w:tcPr>
                  <w:tcW w:w="2268" w:type="dxa"/>
                  <w:vAlign w:val="center"/>
                </w:tcPr>
                <w:p w14:paraId="14B67FE2" w14:textId="77777777" w:rsidR="00FB5D38" w:rsidRDefault="00000000">
                  <w:pPr>
                    <w:pStyle w:val="Footer"/>
                    <w:jc w:val="center"/>
                    <w:rPr>
                      <w:lang w:val="en-GB"/>
                    </w:rPr>
                  </w:pPr>
                  <w:r>
                    <w:rPr>
                      <w:noProof/>
                      <w:lang w:val="en-GB"/>
                    </w:rPr>
                    <w:drawing>
                      <wp:inline distT="0" distB="0" distL="0" distR="0" wp14:anchorId="05DD2BAC" wp14:editId="10E10735">
                        <wp:extent cx="968400" cy="360000"/>
                        <wp:effectExtent l="0" t="0" r="3175" b="254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400" cy="360000"/>
                                </a:xfrm>
                                <a:prstGeom prst="rect">
                                  <a:avLst/>
                                </a:prstGeom>
                                <a:noFill/>
                                <a:ln>
                                  <a:noFill/>
                                </a:ln>
                              </pic:spPr>
                            </pic:pic>
                          </a:graphicData>
                        </a:graphic>
                      </wp:inline>
                    </w:drawing>
                  </w:r>
                </w:p>
              </w:tc>
              <w:tc>
                <w:tcPr>
                  <w:tcW w:w="2268" w:type="dxa"/>
                  <w:vAlign w:val="center"/>
                </w:tcPr>
                <w:p w14:paraId="3854CA28" w14:textId="77777777" w:rsidR="00FB5D38" w:rsidRDefault="00000000">
                  <w:pPr>
                    <w:pStyle w:val="Footer"/>
                    <w:jc w:val="center"/>
                    <w:rPr>
                      <w:lang w:val="en-GB"/>
                    </w:rPr>
                  </w:pPr>
                  <w:r>
                    <w:rPr>
                      <w:noProof/>
                      <w:lang w:val="en-GB"/>
                    </w:rPr>
                    <w:drawing>
                      <wp:inline distT="0" distB="0" distL="0" distR="0" wp14:anchorId="23DE25B1" wp14:editId="1C58BBF0">
                        <wp:extent cx="1123200" cy="360000"/>
                        <wp:effectExtent l="0" t="0" r="1270" b="254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200" cy="360000"/>
                                </a:xfrm>
                                <a:prstGeom prst="rect">
                                  <a:avLst/>
                                </a:prstGeom>
                                <a:noFill/>
                                <a:ln>
                                  <a:noFill/>
                                </a:ln>
                              </pic:spPr>
                            </pic:pic>
                          </a:graphicData>
                        </a:graphic>
                      </wp:inline>
                    </w:drawing>
                  </w:r>
                </w:p>
              </w:tc>
              <w:tc>
                <w:tcPr>
                  <w:tcW w:w="2268" w:type="dxa"/>
                  <w:vAlign w:val="center"/>
                </w:tcPr>
                <w:p w14:paraId="27DC3E32" w14:textId="77777777" w:rsidR="00FB5D38" w:rsidRDefault="00000000">
                  <w:pPr>
                    <w:pStyle w:val="Footer"/>
                    <w:jc w:val="right"/>
                    <w:rPr>
                      <w:lang w:val="en-GB"/>
                    </w:rPr>
                  </w:pPr>
                  <w:r>
                    <w:rPr>
                      <w:noProof/>
                    </w:rPr>
                    <w:drawing>
                      <wp:anchor distT="0" distB="0" distL="114300" distR="114300" simplePos="0" relativeHeight="251659264" behindDoc="0" locked="0" layoutInCell="1" allowOverlap="1" wp14:anchorId="132EA85A" wp14:editId="7FFD4714">
                        <wp:simplePos x="0" y="0"/>
                        <wp:positionH relativeFrom="column">
                          <wp:posOffset>638175</wp:posOffset>
                        </wp:positionH>
                        <wp:positionV relativeFrom="paragraph">
                          <wp:posOffset>-18415</wp:posOffset>
                        </wp:positionV>
                        <wp:extent cx="673100" cy="359410"/>
                        <wp:effectExtent l="0" t="0" r="0" b="2540"/>
                        <wp:wrapNone/>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73100" cy="359410"/>
                                </a:xfrm>
                                <a:prstGeom prst="rect">
                                  <a:avLst/>
                                </a:prstGeom>
                              </pic:spPr>
                            </pic:pic>
                          </a:graphicData>
                        </a:graphic>
                        <wp14:sizeRelH relativeFrom="margin">
                          <wp14:pctWidth>0</wp14:pctWidth>
                        </wp14:sizeRelH>
                        <wp14:sizeRelV relativeFrom="margin">
                          <wp14:pctHeight>0</wp14:pctHeight>
                        </wp14:sizeRelV>
                      </wp:anchor>
                    </w:drawing>
                  </w:r>
                </w:p>
              </w:tc>
            </w:tr>
          </w:tbl>
          <w:p w14:paraId="18BE9CE4" w14:textId="77777777" w:rsidR="00FB5D38" w:rsidRDefault="00000000">
            <w:pPr>
              <w:pStyle w:val="Footer"/>
              <w:tabs>
                <w:tab w:val="left" w:pos="6379"/>
              </w:tabs>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55981" w14:textId="77777777" w:rsidR="007F307C" w:rsidRDefault="007F307C">
      <w:r>
        <w:separator/>
      </w:r>
    </w:p>
    <w:p w14:paraId="56478C05" w14:textId="77777777" w:rsidR="007F307C" w:rsidRDefault="007F307C"/>
  </w:footnote>
  <w:footnote w:type="continuationSeparator" w:id="0">
    <w:p w14:paraId="780AC310" w14:textId="77777777" w:rsidR="007F307C" w:rsidRDefault="007F307C">
      <w:r>
        <w:continuationSeparator/>
      </w:r>
    </w:p>
    <w:p w14:paraId="4FEA349F" w14:textId="77777777" w:rsidR="007F307C" w:rsidRDefault="007F30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6"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6944"/>
      <w:gridCol w:w="2552"/>
    </w:tblGrid>
    <w:tr w:rsidR="00FB5D38" w14:paraId="7D17C510" w14:textId="77777777">
      <w:trPr>
        <w:trHeight w:val="936"/>
      </w:trPr>
      <w:tc>
        <w:tcPr>
          <w:tcW w:w="6944" w:type="dxa"/>
          <w:vAlign w:val="center"/>
        </w:tcPr>
        <w:p w14:paraId="07B82B51" w14:textId="77777777" w:rsidR="00FB5D38" w:rsidRDefault="00000000">
          <w:pPr>
            <w:pStyle w:val="Header"/>
            <w:rPr>
              <w:b/>
              <w:bCs/>
              <w:sz w:val="28"/>
              <w:szCs w:val="28"/>
            </w:rPr>
          </w:pPr>
          <w:r>
            <w:rPr>
              <w:rFonts w:ascii="Futura Std Book" w:hAnsi="Futura Std Book" w:cs="Tahoma"/>
              <w:b/>
              <w:bCs/>
              <w:color w:val="EE0000"/>
              <w:sz w:val="26"/>
              <w:szCs w:val="28"/>
              <w:u w:val="single"/>
            </w:rPr>
            <w:t>T</w:t>
          </w:r>
          <w:r>
            <w:rPr>
              <w:rFonts w:ascii="Futura Std Book" w:hAnsi="Futura Std Book" w:cs="Tahoma"/>
              <w:b/>
              <w:bCs/>
              <w:color w:val="EE0000"/>
              <w:spacing w:val="-1"/>
              <w:sz w:val="26"/>
              <w:szCs w:val="28"/>
              <w:u w:val="single"/>
            </w:rPr>
            <w:t>echn</w:t>
          </w:r>
          <w:r>
            <w:rPr>
              <w:rFonts w:ascii="Futura Std Book" w:hAnsi="Futura Std Book" w:cs="Tahoma"/>
              <w:b/>
              <w:bCs/>
              <w:color w:val="EE0000"/>
              <w:sz w:val="26"/>
              <w:szCs w:val="28"/>
              <w:u w:val="single"/>
            </w:rPr>
            <w:t>o-Commercial Proposal - FEED</w:t>
          </w:r>
        </w:p>
        <w:p w14:paraId="3F6264E5" w14:textId="77777777" w:rsidR="00FB5D38" w:rsidRDefault="00000000">
          <w:pPr>
            <w:pStyle w:val="Header"/>
          </w:pPr>
          <w:r>
            <w:rPr>
              <w:rFonts w:ascii="Futura Std Book" w:hAnsi="Futura Std Book" w:cs="Tahoma"/>
              <w:b/>
              <w:bCs/>
              <w:sz w:val="26"/>
              <w:szCs w:val="28"/>
            </w:rPr>
            <w:t xml:space="preserve">DSV OKNU-BBOU Pipeline to Brass </w:t>
          </w:r>
          <w:r>
            <w:rPr>
              <w:rFonts w:ascii="Futura Std Book" w:hAnsi="Futura Std Book" w:cs="Tahoma"/>
              <w:b/>
              <w:bCs/>
              <w:spacing w:val="-1"/>
              <w:sz w:val="26"/>
              <w:szCs w:val="28"/>
            </w:rPr>
            <w:t>Gas Hub at Akabel</w:t>
          </w:r>
        </w:p>
      </w:tc>
      <w:tc>
        <w:tcPr>
          <w:tcW w:w="2552" w:type="dxa"/>
          <w:vAlign w:val="center"/>
        </w:tcPr>
        <w:p w14:paraId="3CC56DF3" w14:textId="77777777" w:rsidR="00FB5D38" w:rsidRDefault="00000000">
          <w:pPr>
            <w:pStyle w:val="Header"/>
            <w:jc w:val="right"/>
          </w:pPr>
          <w:r>
            <w:rPr>
              <w:noProof/>
            </w:rPr>
            <w:drawing>
              <wp:inline distT="0" distB="0" distL="0" distR="0" wp14:anchorId="370D172F" wp14:editId="0C3F337B">
                <wp:extent cx="576000" cy="360000"/>
                <wp:effectExtent l="0" t="0" r="0" b="254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4759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0" cy="360000"/>
                        </a:xfrm>
                        <a:prstGeom prst="rect">
                          <a:avLst/>
                        </a:prstGeom>
                        <a:noFill/>
                        <a:ln>
                          <a:noFill/>
                        </a:ln>
                      </pic:spPr>
                    </pic:pic>
                  </a:graphicData>
                </a:graphic>
              </wp:inline>
            </w:drawing>
          </w:r>
        </w:p>
      </w:tc>
    </w:tr>
  </w:tbl>
  <w:p w14:paraId="13EFE316" w14:textId="77777777" w:rsidR="00FB5D38" w:rsidRDefault="00FB5D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273"/>
      <w:gridCol w:w="5931"/>
    </w:tblGrid>
    <w:tr w:rsidR="00FB5D38" w14:paraId="70BDECD5" w14:textId="77777777">
      <w:trPr>
        <w:trHeight w:val="283"/>
      </w:trPr>
      <w:tc>
        <w:tcPr>
          <w:tcW w:w="4273" w:type="dxa"/>
          <w:tcBorders>
            <w:top w:val="nil"/>
            <w:left w:val="nil"/>
            <w:bottom w:val="single" w:sz="18" w:space="0" w:color="auto"/>
            <w:right w:val="nil"/>
          </w:tcBorders>
          <w:vAlign w:val="bottom"/>
          <w:hideMark/>
        </w:tcPr>
        <w:p w14:paraId="722B2545" w14:textId="77777777" w:rsidR="00FB5D38" w:rsidRDefault="00000000">
          <w:pPr>
            <w:spacing w:line="276" w:lineRule="auto"/>
            <w:rPr>
              <w:rFonts w:ascii="Futura Std Book" w:hAnsi="Futura Std Book" w:cs="Arial"/>
              <w:b/>
              <w:bCs/>
              <w:color w:val="FF0000"/>
            </w:rPr>
          </w:pPr>
          <w:r>
            <w:rPr>
              <w:rFonts w:ascii="Futura Std Book" w:hAnsi="Futura Std Book" w:cs="Arial"/>
              <w:b/>
              <w:bCs/>
              <w:sz w:val="18"/>
              <w:szCs w:val="18"/>
            </w:rPr>
            <w:t>EA-DSV-OKNU-GGPL-FEED-GEN-DOC-002</w:t>
          </w:r>
        </w:p>
      </w:tc>
      <w:tc>
        <w:tcPr>
          <w:tcW w:w="5931" w:type="dxa"/>
          <w:tcBorders>
            <w:top w:val="nil"/>
            <w:left w:val="nil"/>
            <w:bottom w:val="single" w:sz="18" w:space="0" w:color="auto"/>
            <w:right w:val="nil"/>
          </w:tcBorders>
          <w:vAlign w:val="bottom"/>
        </w:tcPr>
        <w:p w14:paraId="7C41AAD2" w14:textId="77777777" w:rsidR="00FB5D38" w:rsidRDefault="00FB5D38">
          <w:pPr>
            <w:spacing w:line="276" w:lineRule="auto"/>
            <w:jc w:val="center"/>
            <w:rPr>
              <w:rFonts w:ascii="Futura Std Book" w:hAnsi="Futura Std Book" w:cs="Arial"/>
              <w:b/>
              <w:color w:val="FF0000"/>
            </w:rPr>
          </w:pPr>
        </w:p>
        <w:p w14:paraId="7E4323B6" w14:textId="77777777" w:rsidR="00FB5D38" w:rsidRDefault="00000000">
          <w:pPr>
            <w:spacing w:line="276" w:lineRule="auto"/>
            <w:jc w:val="right"/>
            <w:rPr>
              <w:rFonts w:ascii="Futura Std Book" w:hAnsi="Futura Std Book" w:cs="Arial"/>
              <w:b/>
              <w:sz w:val="18"/>
              <w:szCs w:val="18"/>
              <w:lang w:val="en-GB"/>
            </w:rPr>
          </w:pPr>
          <w:r>
            <w:rPr>
              <w:rFonts w:ascii="Futura Std Book" w:hAnsi="Futura Std Book" w:cs="Arial"/>
              <w:b/>
            </w:rPr>
            <w:t>T</w:t>
          </w:r>
          <w:r>
            <w:rPr>
              <w:rFonts w:ascii="Arial Narrow" w:eastAsia="Arial Narrow" w:hAnsi="Arial Narrow" w:cs="Arial Narrow"/>
              <w:b/>
              <w:bCs/>
            </w:rPr>
            <w:t>echno-Commercial Proposal -</w:t>
          </w:r>
          <w:r>
            <w:rPr>
              <w:rFonts w:ascii="Arial Narrow" w:eastAsia="Arial Narrow" w:hAnsi="Arial Narrow" w:cs="Arial Narrow"/>
              <w:b/>
              <w:bCs/>
              <w:spacing w:val="-1"/>
            </w:rPr>
            <w:t xml:space="preserve"> </w:t>
          </w:r>
          <w:r>
            <w:rPr>
              <w:rFonts w:ascii="Arial Narrow" w:eastAsia="Arial Narrow" w:hAnsi="Arial Narrow" w:cs="Arial Narrow"/>
              <w:b/>
              <w:bCs/>
              <w:spacing w:val="-2"/>
            </w:rPr>
            <w:t xml:space="preserve">OKNU-BBOU DSV </w:t>
          </w:r>
          <w:r>
            <w:rPr>
              <w:rFonts w:ascii="Arial Narrow" w:eastAsia="Arial Narrow" w:hAnsi="Arial Narrow" w:cs="Arial Narrow"/>
              <w:b/>
              <w:bCs/>
            </w:rPr>
            <w:t>Gas Pipeline</w:t>
          </w:r>
        </w:p>
      </w:tc>
    </w:tr>
  </w:tbl>
  <w:p w14:paraId="4133A0FD" w14:textId="77777777" w:rsidR="00FB5D38" w:rsidRDefault="00FB5D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15A8" w14:textId="77777777" w:rsidR="00FB5D38" w:rsidRDefault="00FB5D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03BB" w14:textId="77777777" w:rsidR="00FB5D38" w:rsidRDefault="00FB5D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2268"/>
    </w:tblGrid>
    <w:tr w:rsidR="00FB5D38" w14:paraId="7A8C2445" w14:textId="77777777">
      <w:tc>
        <w:tcPr>
          <w:tcW w:w="6803" w:type="dxa"/>
          <w:vAlign w:val="center"/>
        </w:tcPr>
        <w:p w14:paraId="14C281C9" w14:textId="77777777" w:rsidR="00FB5D38" w:rsidRDefault="00000000">
          <w:pPr>
            <w:pStyle w:val="Header"/>
            <w:rPr>
              <w:rFonts w:ascii="Futura Std Book" w:hAnsi="Futura Std Book"/>
              <w:lang w:val="en-GB"/>
            </w:rPr>
          </w:pPr>
          <w:r>
            <w:rPr>
              <w:rFonts w:ascii="Futura Std Book" w:hAnsi="Futura Std Book"/>
              <w:lang w:val="en-GB"/>
            </w:rPr>
            <w:t xml:space="preserve">FEED Scope Definition of </w:t>
          </w:r>
          <w:proofErr w:type="spellStart"/>
          <w:r>
            <w:rPr>
              <w:rFonts w:ascii="Futura Std Book" w:hAnsi="Futura Std Book"/>
              <w:lang w:val="en-GB"/>
            </w:rPr>
            <w:t>Okpokunou</w:t>
          </w:r>
          <w:proofErr w:type="spellEnd"/>
          <w:r>
            <w:rPr>
              <w:rFonts w:ascii="Futura Std Book" w:hAnsi="Futura Std Book"/>
              <w:lang w:val="en-GB"/>
            </w:rPr>
            <w:t xml:space="preserve"> - </w:t>
          </w:r>
          <w:proofErr w:type="spellStart"/>
          <w:r>
            <w:rPr>
              <w:rFonts w:ascii="Futura Std Book" w:hAnsi="Futura Std Book"/>
              <w:lang w:val="en-GB"/>
            </w:rPr>
            <w:t>Bubouwe</w:t>
          </w:r>
          <w:proofErr w:type="spellEnd"/>
          <w:r>
            <w:rPr>
              <w:rFonts w:ascii="Futura Std Book" w:hAnsi="Futura Std Book"/>
              <w:lang w:val="en-GB"/>
            </w:rPr>
            <w:t xml:space="preserve"> Bou Pipeline</w:t>
          </w:r>
        </w:p>
      </w:tc>
      <w:tc>
        <w:tcPr>
          <w:tcW w:w="2268" w:type="dxa"/>
          <w:vAlign w:val="center"/>
        </w:tcPr>
        <w:p w14:paraId="04F9B472" w14:textId="77777777" w:rsidR="00FB5D38" w:rsidRDefault="00000000">
          <w:pPr>
            <w:pStyle w:val="Header"/>
            <w:jc w:val="right"/>
            <w:rPr>
              <w:rFonts w:ascii="Futura Std Book" w:hAnsi="Futura Std Book"/>
              <w:lang w:val="en-GB"/>
            </w:rPr>
          </w:pPr>
          <w:r>
            <w:rPr>
              <w:rFonts w:ascii="Futura Std Book" w:hAnsi="Futura Std Book"/>
              <w:lang w:val="en-GB"/>
            </w:rPr>
            <w:t>18 Apr 2026</w:t>
          </w:r>
        </w:p>
      </w:tc>
    </w:tr>
  </w:tbl>
  <w:p w14:paraId="6D58675F" w14:textId="77777777" w:rsidR="00FB5D38" w:rsidRDefault="00FB5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F56D14"/>
    <w:multiLevelType w:val="multilevel"/>
    <w:tmpl w:val="D542F4E2"/>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color w:val="002060"/>
        <w:sz w:val="22"/>
        <w:szCs w:val="22"/>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 w15:restartNumberingAfterBreak="0">
    <w:nsid w:val="0A575639"/>
    <w:multiLevelType w:val="hybridMultilevel"/>
    <w:tmpl w:val="675488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9" w15:restartNumberingAfterBreak="0">
    <w:nsid w:val="1A93360B"/>
    <w:multiLevelType w:val="multilevel"/>
    <w:tmpl w:val="19D2C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B87242B"/>
    <w:multiLevelType w:val="hybridMultilevel"/>
    <w:tmpl w:val="217A877E"/>
    <w:lvl w:ilvl="0" w:tplc="920E91EC">
      <w:start w:val="1"/>
      <w:numFmt w:val="decimal"/>
      <w:lvlText w:val="%1."/>
      <w:lvlJc w:val="left"/>
      <w:pPr>
        <w:ind w:left="1008" w:hanging="360"/>
      </w:pPr>
      <w:rPr>
        <w:rFonts w:hint="default"/>
      </w:rPr>
    </w:lvl>
    <w:lvl w:ilvl="1" w:tplc="10000019" w:tentative="1">
      <w:start w:val="1"/>
      <w:numFmt w:val="lowerLetter"/>
      <w:lvlText w:val="%2."/>
      <w:lvlJc w:val="left"/>
      <w:pPr>
        <w:ind w:left="1728" w:hanging="360"/>
      </w:pPr>
    </w:lvl>
    <w:lvl w:ilvl="2" w:tplc="1000001B" w:tentative="1">
      <w:start w:val="1"/>
      <w:numFmt w:val="lowerRoman"/>
      <w:lvlText w:val="%3."/>
      <w:lvlJc w:val="right"/>
      <w:pPr>
        <w:ind w:left="2448" w:hanging="180"/>
      </w:pPr>
    </w:lvl>
    <w:lvl w:ilvl="3" w:tplc="1000000F" w:tentative="1">
      <w:start w:val="1"/>
      <w:numFmt w:val="decimal"/>
      <w:lvlText w:val="%4."/>
      <w:lvlJc w:val="left"/>
      <w:pPr>
        <w:ind w:left="3168" w:hanging="360"/>
      </w:pPr>
    </w:lvl>
    <w:lvl w:ilvl="4" w:tplc="10000019" w:tentative="1">
      <w:start w:val="1"/>
      <w:numFmt w:val="lowerLetter"/>
      <w:lvlText w:val="%5."/>
      <w:lvlJc w:val="left"/>
      <w:pPr>
        <w:ind w:left="3888" w:hanging="360"/>
      </w:pPr>
    </w:lvl>
    <w:lvl w:ilvl="5" w:tplc="1000001B" w:tentative="1">
      <w:start w:val="1"/>
      <w:numFmt w:val="lowerRoman"/>
      <w:lvlText w:val="%6."/>
      <w:lvlJc w:val="right"/>
      <w:pPr>
        <w:ind w:left="4608" w:hanging="180"/>
      </w:pPr>
    </w:lvl>
    <w:lvl w:ilvl="6" w:tplc="1000000F" w:tentative="1">
      <w:start w:val="1"/>
      <w:numFmt w:val="decimal"/>
      <w:lvlText w:val="%7."/>
      <w:lvlJc w:val="left"/>
      <w:pPr>
        <w:ind w:left="5328" w:hanging="360"/>
      </w:pPr>
    </w:lvl>
    <w:lvl w:ilvl="7" w:tplc="10000019" w:tentative="1">
      <w:start w:val="1"/>
      <w:numFmt w:val="lowerLetter"/>
      <w:lvlText w:val="%8."/>
      <w:lvlJc w:val="left"/>
      <w:pPr>
        <w:ind w:left="6048" w:hanging="360"/>
      </w:pPr>
    </w:lvl>
    <w:lvl w:ilvl="8" w:tplc="1000001B" w:tentative="1">
      <w:start w:val="1"/>
      <w:numFmt w:val="lowerRoman"/>
      <w:lvlText w:val="%9."/>
      <w:lvlJc w:val="right"/>
      <w:pPr>
        <w:ind w:left="6768" w:hanging="180"/>
      </w:pPr>
    </w:lvl>
  </w:abstractNum>
  <w:abstractNum w:abstractNumId="14" w15:restartNumberingAfterBreak="0">
    <w:nsid w:val="2C29627B"/>
    <w:multiLevelType w:val="hybridMultilevel"/>
    <w:tmpl w:val="0E46198A"/>
    <w:lvl w:ilvl="0" w:tplc="A6B618A0">
      <w:start w:val="1"/>
      <w:numFmt w:val="lowerLetter"/>
      <w:lvlText w:val="%1."/>
      <w:lvlJc w:val="left"/>
      <w:pPr>
        <w:ind w:left="927" w:hanging="360"/>
      </w:pPr>
    </w:lvl>
    <w:lvl w:ilvl="1" w:tplc="10000019">
      <w:start w:val="1"/>
      <w:numFmt w:val="lowerLetter"/>
      <w:lvlText w:val="%2."/>
      <w:lvlJc w:val="left"/>
      <w:pPr>
        <w:ind w:left="1647" w:hanging="360"/>
      </w:pPr>
    </w:lvl>
    <w:lvl w:ilvl="2" w:tplc="1000001B">
      <w:start w:val="1"/>
      <w:numFmt w:val="lowerRoman"/>
      <w:lvlText w:val="%3."/>
      <w:lvlJc w:val="right"/>
      <w:pPr>
        <w:ind w:left="2367" w:hanging="180"/>
      </w:pPr>
    </w:lvl>
    <w:lvl w:ilvl="3" w:tplc="1000000F">
      <w:start w:val="1"/>
      <w:numFmt w:val="decimal"/>
      <w:lvlText w:val="%4."/>
      <w:lvlJc w:val="left"/>
      <w:pPr>
        <w:ind w:left="3087" w:hanging="360"/>
      </w:pPr>
    </w:lvl>
    <w:lvl w:ilvl="4" w:tplc="10000019">
      <w:start w:val="1"/>
      <w:numFmt w:val="lowerLetter"/>
      <w:lvlText w:val="%5."/>
      <w:lvlJc w:val="left"/>
      <w:pPr>
        <w:ind w:left="3807" w:hanging="360"/>
      </w:pPr>
    </w:lvl>
    <w:lvl w:ilvl="5" w:tplc="1000001B">
      <w:start w:val="1"/>
      <w:numFmt w:val="lowerRoman"/>
      <w:lvlText w:val="%6."/>
      <w:lvlJc w:val="right"/>
      <w:pPr>
        <w:ind w:left="4527" w:hanging="180"/>
      </w:pPr>
    </w:lvl>
    <w:lvl w:ilvl="6" w:tplc="1000000F">
      <w:start w:val="1"/>
      <w:numFmt w:val="decimal"/>
      <w:lvlText w:val="%7."/>
      <w:lvlJc w:val="left"/>
      <w:pPr>
        <w:ind w:left="5247" w:hanging="360"/>
      </w:pPr>
    </w:lvl>
    <w:lvl w:ilvl="7" w:tplc="10000019">
      <w:start w:val="1"/>
      <w:numFmt w:val="lowerLetter"/>
      <w:lvlText w:val="%8."/>
      <w:lvlJc w:val="left"/>
      <w:pPr>
        <w:ind w:left="5967" w:hanging="360"/>
      </w:pPr>
    </w:lvl>
    <w:lvl w:ilvl="8" w:tplc="1000001B">
      <w:start w:val="1"/>
      <w:numFmt w:val="lowerRoman"/>
      <w:lvlText w:val="%9."/>
      <w:lvlJc w:val="right"/>
      <w:pPr>
        <w:ind w:left="6687" w:hanging="180"/>
      </w:pPr>
    </w:lvl>
  </w:abstractNum>
  <w:abstractNum w:abstractNumId="15" w15:restartNumberingAfterBreak="0">
    <w:nsid w:val="3CFF54FC"/>
    <w:multiLevelType w:val="hybridMultilevel"/>
    <w:tmpl w:val="F8DA7CEC"/>
    <w:lvl w:ilvl="0" w:tplc="1000000B">
      <w:start w:val="1"/>
      <w:numFmt w:val="bullet"/>
      <w:lvlText w:val=""/>
      <w:lvlJc w:val="left"/>
      <w:pPr>
        <w:ind w:left="1647" w:hanging="360"/>
      </w:pPr>
      <w:rPr>
        <w:rFonts w:ascii="Wingdings" w:hAnsi="Wingdings" w:hint="default"/>
      </w:rPr>
    </w:lvl>
    <w:lvl w:ilvl="1" w:tplc="FFFFFFFF">
      <w:start w:val="1"/>
      <w:numFmt w:val="bullet"/>
      <w:lvlText w:val="o"/>
      <w:lvlJc w:val="left"/>
      <w:pPr>
        <w:ind w:left="2367" w:hanging="360"/>
      </w:pPr>
      <w:rPr>
        <w:rFonts w:ascii="Courier New" w:hAnsi="Courier New" w:cs="Courier New" w:hint="default"/>
      </w:rPr>
    </w:lvl>
    <w:lvl w:ilvl="2" w:tplc="FFFFFFFF">
      <w:start w:val="1"/>
      <w:numFmt w:val="bullet"/>
      <w:lvlText w:val=""/>
      <w:lvlJc w:val="left"/>
      <w:pPr>
        <w:ind w:left="3087" w:hanging="360"/>
      </w:pPr>
      <w:rPr>
        <w:rFonts w:ascii="Wingdings" w:hAnsi="Wingdings" w:hint="default"/>
      </w:rPr>
    </w:lvl>
    <w:lvl w:ilvl="3" w:tplc="FFFFFFFF">
      <w:start w:val="1"/>
      <w:numFmt w:val="bullet"/>
      <w:lvlText w:val=""/>
      <w:lvlJc w:val="left"/>
      <w:pPr>
        <w:ind w:left="3807" w:hanging="360"/>
      </w:pPr>
      <w:rPr>
        <w:rFonts w:ascii="Symbol" w:hAnsi="Symbol" w:hint="default"/>
      </w:rPr>
    </w:lvl>
    <w:lvl w:ilvl="4" w:tplc="FFFFFFFF">
      <w:start w:val="1"/>
      <w:numFmt w:val="bullet"/>
      <w:lvlText w:val="o"/>
      <w:lvlJc w:val="left"/>
      <w:pPr>
        <w:ind w:left="4527" w:hanging="360"/>
      </w:pPr>
      <w:rPr>
        <w:rFonts w:ascii="Courier New" w:hAnsi="Courier New" w:cs="Courier New" w:hint="default"/>
      </w:rPr>
    </w:lvl>
    <w:lvl w:ilvl="5" w:tplc="FFFFFFFF">
      <w:start w:val="1"/>
      <w:numFmt w:val="bullet"/>
      <w:lvlText w:val=""/>
      <w:lvlJc w:val="left"/>
      <w:pPr>
        <w:ind w:left="5247" w:hanging="360"/>
      </w:pPr>
      <w:rPr>
        <w:rFonts w:ascii="Wingdings" w:hAnsi="Wingdings" w:hint="default"/>
      </w:rPr>
    </w:lvl>
    <w:lvl w:ilvl="6" w:tplc="FFFFFFFF">
      <w:start w:val="1"/>
      <w:numFmt w:val="bullet"/>
      <w:lvlText w:val=""/>
      <w:lvlJc w:val="left"/>
      <w:pPr>
        <w:ind w:left="5967" w:hanging="360"/>
      </w:pPr>
      <w:rPr>
        <w:rFonts w:ascii="Symbol" w:hAnsi="Symbol" w:hint="default"/>
      </w:rPr>
    </w:lvl>
    <w:lvl w:ilvl="7" w:tplc="FFFFFFFF">
      <w:start w:val="1"/>
      <w:numFmt w:val="bullet"/>
      <w:lvlText w:val="o"/>
      <w:lvlJc w:val="left"/>
      <w:pPr>
        <w:ind w:left="6687" w:hanging="360"/>
      </w:pPr>
      <w:rPr>
        <w:rFonts w:ascii="Courier New" w:hAnsi="Courier New" w:cs="Courier New" w:hint="default"/>
      </w:rPr>
    </w:lvl>
    <w:lvl w:ilvl="8" w:tplc="FFFFFFFF">
      <w:start w:val="1"/>
      <w:numFmt w:val="bullet"/>
      <w:lvlText w:val=""/>
      <w:lvlJc w:val="left"/>
      <w:pPr>
        <w:ind w:left="7407" w:hanging="360"/>
      </w:pPr>
      <w:rPr>
        <w:rFonts w:ascii="Wingdings" w:hAnsi="Wingdings" w:hint="default"/>
      </w:rPr>
    </w:lvl>
  </w:abstractNum>
  <w:abstractNum w:abstractNumId="16"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274174F"/>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20"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22" w15:restartNumberingAfterBreak="0">
    <w:nsid w:val="4E264700"/>
    <w:multiLevelType w:val="multilevel"/>
    <w:tmpl w:val="EBF48B78"/>
    <w:lvl w:ilvl="0">
      <w:start w:val="1"/>
      <w:numFmt w:val="decimal"/>
      <w:pStyle w:val="Heading1"/>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3.1.1"/>
      <w:lvlJc w:val="left"/>
      <w:pPr>
        <w:ind w:left="2728" w:hanging="360"/>
      </w:pPr>
      <w:rPr>
        <w:rFonts w:hint="default"/>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23" w15:restartNumberingAfterBreak="0">
    <w:nsid w:val="51B54587"/>
    <w:multiLevelType w:val="multilevel"/>
    <w:tmpl w:val="913C19FE"/>
    <w:lvl w:ilvl="0">
      <w:start w:val="1"/>
      <w:numFmt w:val="decimal"/>
      <w:lvlText w:val="1.%1"/>
      <w:lvlJc w:val="left"/>
      <w:pPr>
        <w:ind w:left="360" w:hanging="360"/>
      </w:pPr>
      <w:rPr>
        <w:rFonts w:ascii="Futura Std Book" w:eastAsia="Tahoma" w:hAnsi="Futura Std Book" w:hint="default"/>
        <w:b/>
        <w:bCs/>
        <w:spacing w:val="-1"/>
        <w:sz w:val="22"/>
        <w:szCs w:val="22"/>
      </w:rPr>
    </w:lvl>
    <w:lvl w:ilvl="1">
      <w:start w:val="1"/>
      <w:numFmt w:val="decimal"/>
      <w:lvlText w:val="%1.%2."/>
      <w:lvlJc w:val="left"/>
      <w:pPr>
        <w:ind w:left="792" w:hanging="432"/>
      </w:pPr>
    </w:lvl>
    <w:lvl w:ilvl="2">
      <w:start w:val="1"/>
      <w:numFmt w:val="decimal"/>
      <w:pStyle w:val="Heading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8F6F50"/>
    <w:multiLevelType w:val="multilevel"/>
    <w:tmpl w:val="BD2E0434"/>
    <w:lvl w:ilvl="0">
      <w:start w:val="2"/>
      <w:numFmt w:val="decimal"/>
      <w:lvlText w:val="%1"/>
      <w:lvlJc w:val="left"/>
      <w:pPr>
        <w:ind w:left="0" w:hanging="336"/>
      </w:pPr>
      <w:rPr>
        <w:rFonts w:hint="default"/>
      </w:rPr>
    </w:lvl>
    <w:lvl w:ilvl="1">
      <w:start w:val="1"/>
      <w:numFmt w:val="decimal"/>
      <w:lvlText w:val="3.%2"/>
      <w:lvlJc w:val="left"/>
      <w:pPr>
        <w:ind w:left="0" w:hanging="336"/>
      </w:pPr>
      <w:rPr>
        <w:rFonts w:hint="default"/>
        <w:u w:val="none"/>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5"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90ADB"/>
    <w:multiLevelType w:val="hybridMultilevel"/>
    <w:tmpl w:val="B5480880"/>
    <w:lvl w:ilvl="0" w:tplc="86B2BD3C">
      <w:start w:val="1"/>
      <w:numFmt w:val="decimal"/>
      <w:pStyle w:val="Heading2"/>
      <w:lvlText w:val="1.%1"/>
      <w:lvlJc w:val="left"/>
      <w:pPr>
        <w:ind w:left="735"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DF78A756">
      <w:start w:val="1"/>
      <w:numFmt w:val="decimal"/>
      <w:lvlText w:val="%2.1.1"/>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645F4E3B"/>
    <w:multiLevelType w:val="multilevel"/>
    <w:tmpl w:val="7EC84C82"/>
    <w:lvl w:ilvl="0">
      <w:start w:val="3"/>
      <w:numFmt w:val="decimal"/>
      <w:lvlText w:val="%1"/>
      <w:lvlJc w:val="left"/>
      <w:pPr>
        <w:ind w:left="0" w:hanging="720"/>
      </w:pPr>
      <w:rPr>
        <w:rFonts w:hint="default"/>
      </w:rPr>
    </w:lvl>
    <w:lvl w:ilvl="1">
      <w:start w:val="1"/>
      <w:numFmt w:val="decimal"/>
      <w:lvlText w:val="4.%2"/>
      <w:lvlJc w:val="left"/>
      <w:pPr>
        <w:ind w:left="0" w:firstLine="0"/>
      </w:pPr>
      <w:rPr>
        <w:rFonts w:ascii="Futura Std Book" w:eastAsia="Tahoma" w:hAnsi="Futura Std Book" w:hint="default"/>
        <w:w w:val="99"/>
        <w:sz w:val="24"/>
        <w:szCs w:val="24"/>
      </w:rPr>
    </w:lvl>
    <w:lvl w:ilvl="2">
      <w:start w:val="1"/>
      <w:numFmt w:val="bullet"/>
      <w:lvlText w:val="•"/>
      <w:lvlJc w:val="left"/>
      <w:pPr>
        <w:ind w:left="0" w:hanging="360"/>
      </w:pPr>
      <w:rPr>
        <w:rFonts w:ascii="Arial" w:eastAsia="Arial" w:hAnsi="Arial" w:hint="default"/>
        <w:w w:val="131"/>
        <w:sz w:val="22"/>
        <w:szCs w:val="22"/>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9"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637F3"/>
    <w:multiLevelType w:val="multilevel"/>
    <w:tmpl w:val="5E567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B3282"/>
    <w:multiLevelType w:val="multilevel"/>
    <w:tmpl w:val="BD0E6FA4"/>
    <w:lvl w:ilvl="0">
      <w:start w:val="1"/>
      <w:numFmt w:val="bullet"/>
      <w:lvlText w:val=""/>
      <w:lvlJc w:val="left"/>
      <w:pPr>
        <w:tabs>
          <w:tab w:val="num" w:pos="1255"/>
        </w:tabs>
        <w:ind w:left="1255" w:hanging="360"/>
      </w:pPr>
      <w:rPr>
        <w:rFonts w:ascii="Symbol" w:hAnsi="Symbol" w:hint="default"/>
        <w:sz w:val="20"/>
      </w:rPr>
    </w:lvl>
    <w:lvl w:ilvl="1" w:tentative="1">
      <w:start w:val="1"/>
      <w:numFmt w:val="bullet"/>
      <w:lvlText w:val="o"/>
      <w:lvlJc w:val="left"/>
      <w:pPr>
        <w:tabs>
          <w:tab w:val="num" w:pos="1975"/>
        </w:tabs>
        <w:ind w:left="1975" w:hanging="360"/>
      </w:pPr>
      <w:rPr>
        <w:rFonts w:ascii="Courier New" w:hAnsi="Courier New" w:hint="default"/>
        <w:sz w:val="20"/>
      </w:rPr>
    </w:lvl>
    <w:lvl w:ilvl="2" w:tentative="1">
      <w:start w:val="1"/>
      <w:numFmt w:val="bullet"/>
      <w:lvlText w:val=""/>
      <w:lvlJc w:val="left"/>
      <w:pPr>
        <w:tabs>
          <w:tab w:val="num" w:pos="2695"/>
        </w:tabs>
        <w:ind w:left="2695" w:hanging="360"/>
      </w:pPr>
      <w:rPr>
        <w:rFonts w:ascii="Wingdings" w:hAnsi="Wingdings" w:hint="default"/>
        <w:sz w:val="20"/>
      </w:rPr>
    </w:lvl>
    <w:lvl w:ilvl="3" w:tentative="1">
      <w:start w:val="1"/>
      <w:numFmt w:val="bullet"/>
      <w:lvlText w:val=""/>
      <w:lvlJc w:val="left"/>
      <w:pPr>
        <w:tabs>
          <w:tab w:val="num" w:pos="3415"/>
        </w:tabs>
        <w:ind w:left="3415" w:hanging="360"/>
      </w:pPr>
      <w:rPr>
        <w:rFonts w:ascii="Wingdings" w:hAnsi="Wingdings" w:hint="default"/>
        <w:sz w:val="20"/>
      </w:rPr>
    </w:lvl>
    <w:lvl w:ilvl="4" w:tentative="1">
      <w:start w:val="1"/>
      <w:numFmt w:val="bullet"/>
      <w:lvlText w:val=""/>
      <w:lvlJc w:val="left"/>
      <w:pPr>
        <w:tabs>
          <w:tab w:val="num" w:pos="4135"/>
        </w:tabs>
        <w:ind w:left="4135" w:hanging="360"/>
      </w:pPr>
      <w:rPr>
        <w:rFonts w:ascii="Wingdings" w:hAnsi="Wingdings" w:hint="default"/>
        <w:sz w:val="20"/>
      </w:rPr>
    </w:lvl>
    <w:lvl w:ilvl="5" w:tentative="1">
      <w:start w:val="1"/>
      <w:numFmt w:val="bullet"/>
      <w:lvlText w:val=""/>
      <w:lvlJc w:val="left"/>
      <w:pPr>
        <w:tabs>
          <w:tab w:val="num" w:pos="4855"/>
        </w:tabs>
        <w:ind w:left="4855" w:hanging="360"/>
      </w:pPr>
      <w:rPr>
        <w:rFonts w:ascii="Wingdings" w:hAnsi="Wingdings" w:hint="default"/>
        <w:sz w:val="20"/>
      </w:rPr>
    </w:lvl>
    <w:lvl w:ilvl="6" w:tentative="1">
      <w:start w:val="1"/>
      <w:numFmt w:val="bullet"/>
      <w:lvlText w:val=""/>
      <w:lvlJc w:val="left"/>
      <w:pPr>
        <w:tabs>
          <w:tab w:val="num" w:pos="5575"/>
        </w:tabs>
        <w:ind w:left="5575" w:hanging="360"/>
      </w:pPr>
      <w:rPr>
        <w:rFonts w:ascii="Wingdings" w:hAnsi="Wingdings" w:hint="default"/>
        <w:sz w:val="20"/>
      </w:rPr>
    </w:lvl>
    <w:lvl w:ilvl="7" w:tentative="1">
      <w:start w:val="1"/>
      <w:numFmt w:val="bullet"/>
      <w:lvlText w:val=""/>
      <w:lvlJc w:val="left"/>
      <w:pPr>
        <w:tabs>
          <w:tab w:val="num" w:pos="6295"/>
        </w:tabs>
        <w:ind w:left="6295" w:hanging="360"/>
      </w:pPr>
      <w:rPr>
        <w:rFonts w:ascii="Wingdings" w:hAnsi="Wingdings" w:hint="default"/>
        <w:sz w:val="20"/>
      </w:rPr>
    </w:lvl>
    <w:lvl w:ilvl="8" w:tentative="1">
      <w:start w:val="1"/>
      <w:numFmt w:val="bullet"/>
      <w:lvlText w:val=""/>
      <w:lvlJc w:val="left"/>
      <w:pPr>
        <w:tabs>
          <w:tab w:val="num" w:pos="7015"/>
        </w:tabs>
        <w:ind w:left="7015" w:hanging="360"/>
      </w:pPr>
      <w:rPr>
        <w:rFonts w:ascii="Wingdings" w:hAnsi="Wingdings" w:hint="default"/>
        <w:sz w:val="20"/>
      </w:rPr>
    </w:lvl>
  </w:abstractNum>
  <w:abstractNum w:abstractNumId="33"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92064582">
    <w:abstractNumId w:val="28"/>
  </w:num>
  <w:num w:numId="2" w16cid:durableId="1884511854">
    <w:abstractNumId w:val="6"/>
  </w:num>
  <w:num w:numId="3" w16cid:durableId="1066956080">
    <w:abstractNumId w:val="32"/>
  </w:num>
  <w:num w:numId="4" w16cid:durableId="1623925029">
    <w:abstractNumId w:val="5"/>
  </w:num>
  <w:num w:numId="5" w16cid:durableId="601692504">
    <w:abstractNumId w:val="3"/>
  </w:num>
  <w:num w:numId="6" w16cid:durableId="1237322126">
    <w:abstractNumId w:val="2"/>
  </w:num>
  <w:num w:numId="7" w16cid:durableId="897589246">
    <w:abstractNumId w:val="4"/>
  </w:num>
  <w:num w:numId="8" w16cid:durableId="2070956931">
    <w:abstractNumId w:val="1"/>
  </w:num>
  <w:num w:numId="9" w16cid:durableId="1376538469">
    <w:abstractNumId w:val="0"/>
  </w:num>
  <w:num w:numId="10" w16cid:durableId="1135947743">
    <w:abstractNumId w:val="24"/>
  </w:num>
  <w:num w:numId="11" w16cid:durableId="202983945">
    <w:abstractNumId w:val="27"/>
  </w:num>
  <w:num w:numId="12" w16cid:durableId="1825852960">
    <w:abstractNumId w:val="7"/>
  </w:num>
  <w:num w:numId="13" w16cid:durableId="1161119164">
    <w:abstractNumId w:val="22"/>
  </w:num>
  <w:num w:numId="14" w16cid:durableId="2126534799">
    <w:abstractNumId w:val="17"/>
  </w:num>
  <w:num w:numId="15" w16cid:durableId="149061083">
    <w:abstractNumId w:val="21"/>
  </w:num>
  <w:num w:numId="16" w16cid:durableId="815605252">
    <w:abstractNumId w:val="29"/>
  </w:num>
  <w:num w:numId="17" w16cid:durableId="1127159225">
    <w:abstractNumId w:val="11"/>
  </w:num>
  <w:num w:numId="18" w16cid:durableId="1010982320">
    <w:abstractNumId w:val="31"/>
  </w:num>
  <w:num w:numId="19" w16cid:durableId="1806700371">
    <w:abstractNumId w:val="26"/>
  </w:num>
  <w:num w:numId="20" w16cid:durableId="2048213164">
    <w:abstractNumId w:val="18"/>
  </w:num>
  <w:num w:numId="21" w16cid:durableId="1424449710">
    <w:abstractNumId w:val="8"/>
  </w:num>
  <w:num w:numId="22" w16cid:durableId="1993633939">
    <w:abstractNumId w:val="10"/>
  </w:num>
  <w:num w:numId="23" w16cid:durableId="570577827">
    <w:abstractNumId w:val="12"/>
  </w:num>
  <w:num w:numId="24" w16cid:durableId="33429266">
    <w:abstractNumId w:val="9"/>
  </w:num>
  <w:num w:numId="25" w16cid:durableId="370031953">
    <w:abstractNumId w:val="30"/>
  </w:num>
  <w:num w:numId="26" w16cid:durableId="823160942">
    <w:abstractNumId w:val="20"/>
  </w:num>
  <w:num w:numId="27" w16cid:durableId="628895279">
    <w:abstractNumId w:val="33"/>
  </w:num>
  <w:num w:numId="28" w16cid:durableId="206648197">
    <w:abstractNumId w:val="23"/>
  </w:num>
  <w:num w:numId="29" w16cid:durableId="561716907">
    <w:abstractNumId w:val="19"/>
  </w:num>
  <w:num w:numId="30" w16cid:durableId="1072703533">
    <w:abstractNumId w:val="16"/>
  </w:num>
  <w:num w:numId="31" w16cid:durableId="121312599">
    <w:abstractNumId w:val="25"/>
  </w:num>
  <w:num w:numId="32" w16cid:durableId="2143232175">
    <w:abstractNumId w:val="29"/>
    <w:lvlOverride w:ilvl="0"/>
    <w:lvlOverride w:ilvl="1"/>
    <w:lvlOverride w:ilvl="2"/>
    <w:lvlOverride w:ilvl="3"/>
    <w:lvlOverride w:ilvl="4"/>
    <w:lvlOverride w:ilvl="5"/>
    <w:lvlOverride w:ilvl="6"/>
    <w:lvlOverride w:ilvl="7"/>
    <w:lvlOverride w:ilvl="8"/>
  </w:num>
  <w:num w:numId="33" w16cid:durableId="1849558919">
    <w:abstractNumId w:val="21"/>
    <w:lvlOverride w:ilvl="0"/>
    <w:lvlOverride w:ilvl="1"/>
    <w:lvlOverride w:ilvl="2"/>
    <w:lvlOverride w:ilvl="3"/>
    <w:lvlOverride w:ilvl="4"/>
    <w:lvlOverride w:ilvl="5"/>
    <w:lvlOverride w:ilvl="6"/>
    <w:lvlOverride w:ilvl="7"/>
    <w:lvlOverride w:ilvl="8"/>
  </w:num>
  <w:num w:numId="34" w16cid:durableId="10753259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5110048">
    <w:abstractNumId w:val="15"/>
    <w:lvlOverride w:ilvl="0"/>
    <w:lvlOverride w:ilvl="1"/>
    <w:lvlOverride w:ilvl="2"/>
    <w:lvlOverride w:ilvl="3"/>
    <w:lvlOverride w:ilvl="4"/>
    <w:lvlOverride w:ilvl="5"/>
    <w:lvlOverride w:ilvl="6"/>
    <w:lvlOverride w:ilvl="7"/>
    <w:lvlOverride w:ilvl="8"/>
  </w:num>
  <w:num w:numId="36" w16cid:durableId="1702778360">
    <w:abstractNumId w:val="13"/>
  </w:num>
  <w:num w:numId="37" w16cid:durableId="16975668">
    <w:abstractNumId w:val="27"/>
  </w:num>
  <w:num w:numId="38" w16cid:durableId="1757089194">
    <w:abstractNumId w:val="27"/>
  </w:num>
  <w:num w:numId="39" w16cid:durableId="1162237016">
    <w:abstractNumId w:val="27"/>
  </w:num>
  <w:num w:numId="40" w16cid:durableId="265776253">
    <w:abstractNumId w:val="27"/>
  </w:num>
  <w:num w:numId="41" w16cid:durableId="1391732914">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134"/>
  <w:drawingGridHorizontalSpacing w:val="110"/>
  <w:displayHorizontalDrawingGridEvery w:val="2"/>
  <w:characterSpacingControl w:val="doNotCompress"/>
  <w:hdrShapeDefaults>
    <o:shapedefaults v:ext="edit" spidmax="2050" fill="f" fillcolor="white">
      <v:fill color="white" on="f"/>
      <v:stroke weight=".55178mm"/>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D38"/>
    <w:rsid w:val="00242F11"/>
    <w:rsid w:val="002C0494"/>
    <w:rsid w:val="002C2122"/>
    <w:rsid w:val="003B7232"/>
    <w:rsid w:val="00467DD9"/>
    <w:rsid w:val="005C27D1"/>
    <w:rsid w:val="00771FF6"/>
    <w:rsid w:val="007F307C"/>
    <w:rsid w:val="00AC3978"/>
    <w:rsid w:val="00DC1712"/>
    <w:rsid w:val="00E966D1"/>
    <w:rsid w:val="00FB5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v:fill color="white" on="f"/>
      <v:stroke weight=".55178mm"/>
    </o:shapedefaults>
    <o:shapelayout v:ext="edit">
      <o:idmap v:ext="edit" data="2"/>
    </o:shapelayout>
  </w:shapeDefaults>
  <w:decimalSymbol w:val="."/>
  <w:listSeparator w:val=","/>
  <w14:docId w14:val="43AE73BD"/>
  <w15:docId w15:val="{F5B3E7C2-C703-4B89-90FE-B553FAE5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link w:val="Heading1Char"/>
    <w:uiPriority w:val="9"/>
    <w:qFormat/>
    <w:pPr>
      <w:keepNext/>
      <w:pageBreakBefore/>
      <w:widowControl/>
      <w:numPr>
        <w:numId w:val="13"/>
      </w:numPr>
      <w:pBdr>
        <w:bottom w:val="single" w:sz="18" w:space="0" w:color="0070C0"/>
      </w:pBdr>
      <w:suppressAutoHyphens/>
      <w:spacing w:line="276" w:lineRule="auto"/>
      <w:ind w:left="851" w:hanging="851"/>
      <w:jc w:val="both"/>
      <w:outlineLvl w:val="0"/>
    </w:pPr>
    <w:rPr>
      <w:rFonts w:ascii="Futura Std Book" w:eastAsia="Times New Roman" w:hAnsi="Futura Std Book" w:cs="Times New Roman"/>
      <w:b/>
      <w:noProof/>
      <w:color w:val="000080"/>
      <w:sz w:val="32"/>
      <w:szCs w:val="24"/>
      <w:lang w:eastAsia="en-GB"/>
    </w:rPr>
  </w:style>
  <w:style w:type="paragraph" w:styleId="Heading2">
    <w:name w:val="heading 2"/>
    <w:aliases w:val="EP Heading 2,Number 2,DL Heading 2,HEADING 2,Title 2,H2,.1,§1.1.,H21,h2,hseHeading 2,§1.1.1,§1.1.2,§1.1.3,§1.1.4,§1.1.5,§1.1.6,§1.1.7,§1.1.8,§1.1.9,§1.1.10,¤1.1.,§1.1.11,§1.1.12,§1.1.13,§1.1.14,§1.1.15,§1.1.16,§1.1.17,§1.1.18,§1.1.19,§1.1.20"/>
    <w:basedOn w:val="Normal"/>
    <w:link w:val="Heading2Char"/>
    <w:unhideWhenUsed/>
    <w:qFormat/>
    <w:pPr>
      <w:keepNext/>
      <w:keepLines/>
      <w:numPr>
        <w:numId w:val="11"/>
      </w:numPr>
      <w:suppressAutoHyphens/>
      <w:spacing w:before="240" w:after="120" w:line="300" w:lineRule="auto"/>
      <w:jc w:val="both"/>
      <w:outlineLvl w:val="1"/>
    </w:pPr>
    <w:rPr>
      <w:rFonts w:ascii="Futura Std Book" w:eastAsia="Calibri" w:hAnsi="Futura Std Book" w:cs="Tahoma"/>
      <w:b/>
      <w:bCs/>
      <w:noProof/>
      <w:color w:val="000080"/>
      <w:sz w:val="24"/>
      <w:szCs w:val="24"/>
    </w:rPr>
  </w:style>
  <w:style w:type="paragraph" w:styleId="Heading3">
    <w:name w:val="heading 3"/>
    <w:aliases w:val="EP Heading 3,Number 3,DL Heading 3,HEADING 3,Title 3,H3,§1.1.1.,§1.1.1.1,§1.1.1.2,§1.1.1.3,§1.1.1.4,§1.1.1.5,§1.1.1.6,§1.1.1.7,§1.1.1.8,§1.1.1.9,¤1.1.1.,§1.1.1.10,§1.1.1.11,§1.1.1.12,§1.1.1.13,§1.1.1.14,§1.1.1.15,§1.1.1.16,§1.1.1.17,§1.1.1.18"/>
    <w:basedOn w:val="Normal"/>
    <w:next w:val="Normal"/>
    <w:link w:val="Heading3Char"/>
    <w:unhideWhenUsed/>
    <w:qFormat/>
    <w:pPr>
      <w:keepNext/>
      <w:keepLines/>
      <w:widowControl/>
      <w:numPr>
        <w:ilvl w:val="2"/>
        <w:numId w:val="28"/>
      </w:numPr>
      <w:suppressAutoHyphens/>
      <w:spacing w:before="120" w:after="120" w:line="300" w:lineRule="auto"/>
      <w:ind w:left="504"/>
      <w:jc w:val="both"/>
      <w:outlineLvl w:val="2"/>
    </w:pPr>
    <w:rPr>
      <w:rFonts w:ascii="Futura Std Book" w:eastAsia="Calibri" w:hAnsi="Futura Std Book" w:cs="Tahoma"/>
      <w:bCs/>
      <w:iCs/>
      <w:noProof/>
      <w:color w:val="000080"/>
      <w:szCs w:val="24"/>
    </w:rPr>
  </w:style>
  <w:style w:type="paragraph" w:styleId="Heading4">
    <w:name w:val="heading 4"/>
    <w:basedOn w:val="Heading3"/>
    <w:next w:val="Normal"/>
    <w:link w:val="Heading4Char"/>
    <w:uiPriority w:val="9"/>
    <w:unhideWhenUsed/>
    <w:qFormat/>
    <w:pPr>
      <w:numPr>
        <w:ilvl w:val="3"/>
      </w:numPr>
      <w:ind w:left="864" w:hanging="864"/>
      <w:outlineLvl w:val="3"/>
    </w:pPr>
    <w:rPr>
      <w:bCs w:val="0"/>
      <w:iCs w:val="0"/>
    </w:rPr>
  </w:style>
  <w:style w:type="paragraph" w:styleId="Heading5">
    <w:name w:val="heading 5"/>
    <w:basedOn w:val="Normal"/>
    <w:next w:val="Normal"/>
    <w:link w:val="Heading5Char"/>
    <w:uiPriority w:val="9"/>
    <w:semiHidden/>
    <w:unhideWhenUsed/>
    <w:qFormat/>
    <w:pPr>
      <w:keepNext/>
      <w:keepLines/>
      <w:widowControl/>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widowControl/>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widowControl/>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widowControl/>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widowControl/>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8"/>
      <w:ind w:left="345"/>
    </w:pPr>
    <w:rPr>
      <w:rFonts w:ascii="Tahoma" w:eastAsia="Tahoma" w:hAnsi="Tahoma"/>
      <w:b/>
      <w:bCs/>
    </w:rPr>
  </w:style>
  <w:style w:type="paragraph" w:styleId="TOC2">
    <w:name w:val="toc 2"/>
    <w:basedOn w:val="Normal"/>
    <w:uiPriority w:val="39"/>
    <w:qFormat/>
    <w:pPr>
      <w:spacing w:before="121"/>
      <w:ind w:left="981" w:hanging="660"/>
    </w:pPr>
    <w:rPr>
      <w:rFonts w:ascii="Tahoma" w:eastAsia="Tahoma" w:hAnsi="Tahoma"/>
    </w:rPr>
  </w:style>
  <w:style w:type="paragraph" w:styleId="BodyText">
    <w:name w:val="Body Text"/>
    <w:aliases w:val="EP Body Text"/>
    <w:basedOn w:val="Normal"/>
    <w:link w:val="BodyTextChar"/>
    <w:uiPriority w:val="1"/>
    <w:qFormat/>
    <w:pPr>
      <w:ind w:left="100"/>
    </w:pPr>
    <w:rPr>
      <w:rFonts w:ascii="Tahoma" w:eastAsia="Tahoma" w:hAnsi="Tahoma"/>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unhideWhenUsed/>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Futura Std Book" w:eastAsia="Calibri" w:hAnsi="Futura Std Book" w:cs="Tahoma"/>
      <w:noProof/>
      <w:color w:val="000080"/>
      <w:szCs w:val="24"/>
    </w:rPr>
  </w:style>
  <w:style w:type="paragraph" w:styleId="TOCHeading">
    <w:name w:val="TOC Heading"/>
    <w:basedOn w:val="Heading1"/>
    <w:next w:val="Normal"/>
    <w:uiPriority w:val="39"/>
    <w:unhideWhenUsed/>
    <w:qFormat/>
    <w:pPr>
      <w:keepLines/>
      <w:spacing w:before="240" w:line="259" w:lineRule="auto"/>
      <w:ind w:left="0"/>
      <w:outlineLvl w:val="9"/>
    </w:pPr>
    <w:rPr>
      <w:rFonts w:asciiTheme="majorHAnsi" w:eastAsiaTheme="majorEastAsia" w:hAnsiTheme="majorHAnsi" w:cstheme="majorBidi"/>
      <w:b w:val="0"/>
      <w:bCs/>
      <w:color w:val="365F91" w:themeColor="accent1" w:themeShade="BF"/>
      <w:szCs w:val="32"/>
    </w:rPr>
  </w:style>
  <w:style w:type="paragraph" w:styleId="TOC3">
    <w:name w:val="toc 3"/>
    <w:basedOn w:val="Normal"/>
    <w:next w:val="Normal"/>
    <w:autoRedefine/>
    <w:uiPriority w:val="39"/>
    <w:unhideWhenUsed/>
    <w:pPr>
      <w:widowControl/>
      <w:spacing w:after="100" w:line="278" w:lineRule="auto"/>
      <w:ind w:left="480"/>
    </w:pPr>
    <w:rPr>
      <w:rFonts w:eastAsiaTheme="minorEastAsia"/>
      <w:kern w:val="2"/>
      <w:sz w:val="24"/>
      <w:szCs w:val="24"/>
    </w:rPr>
  </w:style>
  <w:style w:type="paragraph" w:styleId="TOC4">
    <w:name w:val="toc 4"/>
    <w:basedOn w:val="Normal"/>
    <w:next w:val="Normal"/>
    <w:autoRedefine/>
    <w:uiPriority w:val="39"/>
    <w:unhideWhenUsed/>
    <w:pPr>
      <w:widowControl/>
      <w:spacing w:after="100" w:line="278" w:lineRule="auto"/>
      <w:ind w:left="720"/>
    </w:pPr>
    <w:rPr>
      <w:rFonts w:eastAsiaTheme="minorEastAsia"/>
      <w:kern w:val="2"/>
      <w:sz w:val="24"/>
      <w:szCs w:val="24"/>
    </w:rPr>
  </w:style>
  <w:style w:type="paragraph" w:styleId="TOC5">
    <w:name w:val="toc 5"/>
    <w:basedOn w:val="Normal"/>
    <w:next w:val="Normal"/>
    <w:autoRedefine/>
    <w:uiPriority w:val="39"/>
    <w:unhideWhenUsed/>
    <w:pPr>
      <w:widowControl/>
      <w:spacing w:after="100" w:line="278" w:lineRule="auto"/>
      <w:ind w:left="960"/>
    </w:pPr>
    <w:rPr>
      <w:rFonts w:eastAsiaTheme="minorEastAsia"/>
      <w:kern w:val="2"/>
      <w:sz w:val="24"/>
      <w:szCs w:val="24"/>
    </w:rPr>
  </w:style>
  <w:style w:type="paragraph" w:styleId="TOC6">
    <w:name w:val="toc 6"/>
    <w:basedOn w:val="Normal"/>
    <w:next w:val="Normal"/>
    <w:autoRedefine/>
    <w:uiPriority w:val="39"/>
    <w:unhideWhenUsed/>
    <w:pPr>
      <w:widowControl/>
      <w:spacing w:after="100" w:line="278" w:lineRule="auto"/>
      <w:ind w:left="1200"/>
    </w:pPr>
    <w:rPr>
      <w:rFonts w:eastAsiaTheme="minorEastAsia"/>
      <w:kern w:val="2"/>
      <w:sz w:val="24"/>
      <w:szCs w:val="24"/>
    </w:rPr>
  </w:style>
  <w:style w:type="paragraph" w:styleId="TOC7">
    <w:name w:val="toc 7"/>
    <w:basedOn w:val="Normal"/>
    <w:next w:val="Normal"/>
    <w:autoRedefine/>
    <w:uiPriority w:val="39"/>
    <w:unhideWhenUsed/>
    <w:pPr>
      <w:widowControl/>
      <w:spacing w:after="100" w:line="278" w:lineRule="auto"/>
      <w:ind w:left="1440"/>
    </w:pPr>
    <w:rPr>
      <w:rFonts w:eastAsiaTheme="minorEastAsia"/>
      <w:kern w:val="2"/>
      <w:sz w:val="24"/>
      <w:szCs w:val="24"/>
    </w:rPr>
  </w:style>
  <w:style w:type="paragraph" w:styleId="TOC8">
    <w:name w:val="toc 8"/>
    <w:basedOn w:val="Normal"/>
    <w:next w:val="Normal"/>
    <w:autoRedefine/>
    <w:uiPriority w:val="39"/>
    <w:unhideWhenUsed/>
    <w:pPr>
      <w:widowControl/>
      <w:spacing w:after="100" w:line="278" w:lineRule="auto"/>
      <w:ind w:left="1680"/>
    </w:pPr>
    <w:rPr>
      <w:rFonts w:eastAsiaTheme="minorEastAsia"/>
      <w:kern w:val="2"/>
      <w:sz w:val="24"/>
      <w:szCs w:val="24"/>
    </w:rPr>
  </w:style>
  <w:style w:type="paragraph" w:styleId="TOC9">
    <w:name w:val="toc 9"/>
    <w:basedOn w:val="Normal"/>
    <w:next w:val="Normal"/>
    <w:autoRedefine/>
    <w:uiPriority w:val="39"/>
    <w:unhideWhenUsed/>
    <w:pPr>
      <w:widowControl/>
      <w:spacing w:after="100" w:line="278" w:lineRule="auto"/>
      <w:ind w:left="1920"/>
    </w:pPr>
    <w:rPr>
      <w:rFonts w:eastAsiaTheme="minorEastAsia"/>
      <w:kern w:val="2"/>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basedOn w:val="DefaultParagraphFont"/>
    <w:link w:val="Heading3"/>
    <w:rPr>
      <w:rFonts w:ascii="Futura Std Book" w:eastAsia="Calibri" w:hAnsi="Futura Std Book" w:cs="Tahoma"/>
      <w:bCs/>
      <w:iCs/>
      <w:noProof/>
      <w:color w:val="000080"/>
      <w:szCs w:val="24"/>
    </w:rPr>
  </w:style>
  <w:style w:type="character" w:styleId="Strong">
    <w:name w:val="Strong"/>
    <w:basedOn w:val="DefaultParagraphFont"/>
    <w:uiPriority w:val="22"/>
    <w:qFormat/>
    <w:rPr>
      <w:b/>
      <w:bCs/>
    </w:rPr>
  </w:style>
  <w:style w:type="character" w:styleId="LineNumber">
    <w:name w:val="line number"/>
    <w:basedOn w:val="DefaultParagraphFont"/>
    <w:uiPriority w:val="99"/>
    <w:semiHidden/>
    <w:unhideWhenUsed/>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basedOn w:val="DefaultParagraphFont"/>
    <w:link w:val="Heading1"/>
    <w:uiPriority w:val="9"/>
    <w:rPr>
      <w:rFonts w:ascii="Futura Std Book" w:eastAsia="Times New Roman" w:hAnsi="Futura Std Book" w:cs="Times New Roman"/>
      <w:b/>
      <w:noProof/>
      <w:color w:val="000080"/>
      <w:sz w:val="32"/>
      <w:szCs w:val="24"/>
      <w:lang w:eastAsia="en-GB"/>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basedOn w:val="DefaultParagraphFont"/>
    <w:link w:val="Heading2"/>
    <w:rPr>
      <w:rFonts w:ascii="Futura Std Book" w:eastAsia="Calibri" w:hAnsi="Futura Std Book" w:cs="Tahoma"/>
      <w:b/>
      <w:bCs/>
      <w:noProof/>
      <w:color w:val="000080"/>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pPr>
      <w:widowControl/>
    </w:pPr>
    <w:rPr>
      <w:rFonts w:eastAsiaTheme="minorEastAsia"/>
    </w:rPr>
  </w:style>
  <w:style w:type="paragraph" w:styleId="Title">
    <w:name w:val="Title"/>
    <w:basedOn w:val="Normal"/>
    <w:next w:val="Normal"/>
    <w:link w:val="TitleChar"/>
    <w:uiPriority w:val="10"/>
    <w:qFormat/>
    <w:pPr>
      <w:widowControl/>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widowControl/>
      <w:numPr>
        <w:ilvl w:val="1"/>
      </w:numPr>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aliases w:val="EP Body Text Char"/>
    <w:basedOn w:val="DefaultParagraphFont"/>
    <w:link w:val="BodyText"/>
    <w:uiPriority w:val="1"/>
    <w:rPr>
      <w:rFonts w:ascii="Tahoma" w:eastAsia="Tahoma" w:hAnsi="Tahoma"/>
    </w:rPr>
  </w:style>
  <w:style w:type="paragraph" w:styleId="BodyText2">
    <w:name w:val="Body Text 2"/>
    <w:basedOn w:val="Normal"/>
    <w:link w:val="BodyText2Char"/>
    <w:uiPriority w:val="99"/>
    <w:unhideWhenUsed/>
    <w:pPr>
      <w:widowControl/>
      <w:spacing w:after="120" w:line="480" w:lineRule="auto"/>
    </w:pPr>
    <w:rPr>
      <w:rFonts w:eastAsiaTheme="minorEastAsia"/>
    </w:rPr>
  </w:style>
  <w:style w:type="character" w:customStyle="1" w:styleId="BodyText2Char">
    <w:name w:val="Body Text 2 Char"/>
    <w:basedOn w:val="DefaultParagraphFont"/>
    <w:link w:val="BodyText2"/>
    <w:uiPriority w:val="99"/>
    <w:rPr>
      <w:rFonts w:eastAsiaTheme="minorEastAsia"/>
    </w:rPr>
  </w:style>
  <w:style w:type="paragraph" w:styleId="BodyText3">
    <w:name w:val="Body Text 3"/>
    <w:basedOn w:val="Normal"/>
    <w:link w:val="BodyText3Char"/>
    <w:uiPriority w:val="99"/>
    <w:unhideWhenUsed/>
    <w:pPr>
      <w:widowControl/>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Pr>
      <w:rFonts w:eastAsiaTheme="minorEastAsia"/>
      <w:sz w:val="16"/>
      <w:szCs w:val="16"/>
    </w:rPr>
  </w:style>
  <w:style w:type="paragraph" w:styleId="List">
    <w:name w:val="List"/>
    <w:basedOn w:val="Normal"/>
    <w:uiPriority w:val="99"/>
    <w:unhideWhenUsed/>
    <w:pPr>
      <w:widowControl/>
      <w:spacing w:after="200" w:line="276" w:lineRule="auto"/>
      <w:ind w:left="360" w:hanging="360"/>
      <w:contextualSpacing/>
    </w:pPr>
    <w:rPr>
      <w:rFonts w:eastAsiaTheme="minorEastAsia"/>
    </w:rPr>
  </w:style>
  <w:style w:type="paragraph" w:styleId="List2">
    <w:name w:val="List 2"/>
    <w:basedOn w:val="Normal"/>
    <w:uiPriority w:val="99"/>
    <w:unhideWhenUsed/>
    <w:pPr>
      <w:widowControl/>
      <w:spacing w:after="200" w:line="276" w:lineRule="auto"/>
      <w:ind w:left="720" w:hanging="360"/>
      <w:contextualSpacing/>
    </w:pPr>
    <w:rPr>
      <w:rFonts w:eastAsiaTheme="minorEastAsia"/>
    </w:rPr>
  </w:style>
  <w:style w:type="paragraph" w:styleId="List3">
    <w:name w:val="List 3"/>
    <w:basedOn w:val="Normal"/>
    <w:uiPriority w:val="99"/>
    <w:unhideWhenUsed/>
    <w:pPr>
      <w:widowControl/>
      <w:spacing w:after="200" w:line="276" w:lineRule="auto"/>
      <w:ind w:left="1080" w:hanging="360"/>
      <w:contextualSpacing/>
    </w:pPr>
    <w:rPr>
      <w:rFonts w:eastAsiaTheme="minorEastAsia"/>
    </w:rPr>
  </w:style>
  <w:style w:type="paragraph" w:styleId="ListBullet">
    <w:name w:val="List Bullet"/>
    <w:basedOn w:val="Normal"/>
    <w:uiPriority w:val="99"/>
    <w:unhideWhenUsed/>
    <w:pPr>
      <w:widowControl/>
      <w:numPr>
        <w:numId w:val="4"/>
      </w:numPr>
      <w:tabs>
        <w:tab w:val="clear" w:pos="360"/>
      </w:tabs>
      <w:spacing w:after="200" w:line="276" w:lineRule="auto"/>
      <w:ind w:left="0" w:firstLine="0"/>
      <w:contextualSpacing/>
    </w:pPr>
    <w:rPr>
      <w:rFonts w:eastAsiaTheme="minorEastAsia"/>
    </w:rPr>
  </w:style>
  <w:style w:type="paragraph" w:styleId="ListBullet2">
    <w:name w:val="List Bullet 2"/>
    <w:basedOn w:val="Normal"/>
    <w:uiPriority w:val="99"/>
    <w:unhideWhenUsed/>
    <w:pPr>
      <w:widowControl/>
      <w:numPr>
        <w:numId w:val="5"/>
      </w:numPr>
      <w:tabs>
        <w:tab w:val="clear" w:pos="720"/>
      </w:tabs>
      <w:spacing w:after="200" w:line="276" w:lineRule="auto"/>
      <w:ind w:left="0" w:firstLine="0"/>
      <w:contextualSpacing/>
    </w:pPr>
    <w:rPr>
      <w:rFonts w:eastAsiaTheme="minorEastAsia"/>
    </w:rPr>
  </w:style>
  <w:style w:type="paragraph" w:styleId="ListBullet3">
    <w:name w:val="List Bullet 3"/>
    <w:basedOn w:val="Normal"/>
    <w:uiPriority w:val="99"/>
    <w:unhideWhenUsed/>
    <w:pPr>
      <w:widowControl/>
      <w:numPr>
        <w:numId w:val="6"/>
      </w:numPr>
      <w:tabs>
        <w:tab w:val="clear" w:pos="1080"/>
      </w:tabs>
      <w:spacing w:after="200" w:line="276" w:lineRule="auto"/>
      <w:ind w:left="0" w:firstLine="0"/>
      <w:contextualSpacing/>
    </w:pPr>
    <w:rPr>
      <w:rFonts w:eastAsiaTheme="minorEastAsia"/>
    </w:rPr>
  </w:style>
  <w:style w:type="paragraph" w:styleId="ListNumber">
    <w:name w:val="List Number"/>
    <w:basedOn w:val="Normal"/>
    <w:uiPriority w:val="99"/>
    <w:unhideWhenUsed/>
    <w:pPr>
      <w:widowControl/>
      <w:numPr>
        <w:numId w:val="7"/>
      </w:numPr>
      <w:tabs>
        <w:tab w:val="clear" w:pos="360"/>
      </w:tabs>
      <w:spacing w:after="200" w:line="276" w:lineRule="auto"/>
      <w:ind w:left="0" w:firstLine="0"/>
      <w:contextualSpacing/>
    </w:pPr>
    <w:rPr>
      <w:rFonts w:eastAsiaTheme="minorEastAsia"/>
    </w:rPr>
  </w:style>
  <w:style w:type="paragraph" w:styleId="ListNumber2">
    <w:name w:val="List Number 2"/>
    <w:basedOn w:val="Normal"/>
    <w:uiPriority w:val="99"/>
    <w:unhideWhenUsed/>
    <w:pPr>
      <w:widowControl/>
      <w:numPr>
        <w:numId w:val="8"/>
      </w:numPr>
      <w:tabs>
        <w:tab w:val="clear" w:pos="720"/>
      </w:tabs>
      <w:spacing w:after="200" w:line="276" w:lineRule="auto"/>
      <w:ind w:left="0" w:firstLine="0"/>
      <w:contextualSpacing/>
    </w:pPr>
    <w:rPr>
      <w:rFonts w:eastAsiaTheme="minorEastAsia"/>
    </w:rPr>
  </w:style>
  <w:style w:type="paragraph" w:styleId="ListNumber3">
    <w:name w:val="List Number 3"/>
    <w:basedOn w:val="Normal"/>
    <w:uiPriority w:val="99"/>
    <w:unhideWhenUsed/>
    <w:pPr>
      <w:widowControl/>
      <w:numPr>
        <w:numId w:val="9"/>
      </w:numPr>
      <w:tabs>
        <w:tab w:val="clear" w:pos="1080"/>
      </w:tabs>
      <w:spacing w:after="200" w:line="276" w:lineRule="auto"/>
      <w:ind w:left="0" w:firstLine="0"/>
      <w:contextualSpacing/>
    </w:pPr>
    <w:rPr>
      <w:rFonts w:eastAsiaTheme="minorEastAsia"/>
    </w:rPr>
  </w:style>
  <w:style w:type="paragraph" w:styleId="ListContinue">
    <w:name w:val="List Continue"/>
    <w:basedOn w:val="Normal"/>
    <w:uiPriority w:val="99"/>
    <w:unhideWhenUsed/>
    <w:pPr>
      <w:widowControl/>
      <w:spacing w:after="120" w:line="276" w:lineRule="auto"/>
      <w:ind w:left="360"/>
      <w:contextualSpacing/>
    </w:pPr>
    <w:rPr>
      <w:rFonts w:eastAsiaTheme="minorEastAsia"/>
    </w:rPr>
  </w:style>
  <w:style w:type="paragraph" w:styleId="ListContinue2">
    <w:name w:val="List Continue 2"/>
    <w:basedOn w:val="Normal"/>
    <w:uiPriority w:val="99"/>
    <w:unhideWhenUsed/>
    <w:pPr>
      <w:widowControl/>
      <w:spacing w:after="120" w:line="276" w:lineRule="auto"/>
      <w:ind w:left="720"/>
      <w:contextualSpacing/>
    </w:pPr>
    <w:rPr>
      <w:rFonts w:eastAsiaTheme="minorEastAsia"/>
    </w:rPr>
  </w:style>
  <w:style w:type="paragraph" w:styleId="ListContinue3">
    <w:name w:val="List Continue 3"/>
    <w:basedOn w:val="Normal"/>
    <w:uiPriority w:val="99"/>
    <w:unhideWhenUsed/>
    <w:pPr>
      <w:widowControl/>
      <w:spacing w:after="120" w:line="276" w:lineRule="auto"/>
      <w:ind w:left="1080"/>
      <w:contextualSpacing/>
    </w:pPr>
    <w:rPr>
      <w:rFonts w:eastAsiaTheme="minorEastAsia"/>
    </w:rPr>
  </w:style>
  <w:style w:type="paragraph" w:styleId="MacroText">
    <w:name w:val="macro"/>
    <w:link w:val="MacroTextChar"/>
    <w:uiPriority w:val="99"/>
    <w:unhideWhenUsed/>
    <w:pPr>
      <w:widowControl/>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Pr>
      <w:rFonts w:ascii="Courier" w:eastAsiaTheme="minorEastAsia" w:hAnsi="Courier"/>
      <w:sz w:val="20"/>
      <w:szCs w:val="20"/>
    </w:rPr>
  </w:style>
  <w:style w:type="paragraph" w:styleId="Quote">
    <w:name w:val="Quote"/>
    <w:basedOn w:val="Normal"/>
    <w:next w:val="Normal"/>
    <w:link w:val="QuoteChar"/>
    <w:uiPriority w:val="29"/>
    <w:qFormat/>
    <w:pPr>
      <w:widowControl/>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Pr>
      <w:rFonts w:eastAsiaTheme="minorEastAsia"/>
      <w:i/>
      <w:iCs/>
      <w:color w:val="000000" w:themeColor="text1"/>
    </w:rPr>
  </w:style>
  <w:style w:type="paragraph" w:styleId="Caption">
    <w:name w:val="caption"/>
    <w:basedOn w:val="Normal"/>
    <w:next w:val="Normal"/>
    <w:uiPriority w:val="35"/>
    <w:semiHidden/>
    <w:unhideWhenUsed/>
    <w:qFormat/>
    <w:pPr>
      <w:widowControl/>
      <w:spacing w:after="200"/>
    </w:pPr>
    <w:rPr>
      <w:rFonts w:eastAsiaTheme="minorEastAsia"/>
      <w:b/>
      <w:bCs/>
      <w:color w:val="4F81BD" w:themeColor="accent1"/>
      <w:sz w:val="18"/>
      <w:szCs w:val="18"/>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widowControl/>
      <w:pBdr>
        <w:bottom w:val="single" w:sz="4" w:space="4" w:color="4F81BD" w:themeColor="accent1"/>
      </w:pBdr>
      <w:spacing w:before="200" w:after="280" w:line="276" w:lineRule="auto"/>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Pr>
      <w:rFonts w:eastAsiaTheme="minorEastAsia"/>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table" w:styleId="LightShading">
    <w:name w:val="Light Shading"/>
    <w:basedOn w:val="TableNormal"/>
    <w:uiPriority w:val="60"/>
    <w:pPr>
      <w:widowControl/>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widowControl/>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widowControl/>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widowControl/>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widowControl/>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widowControl/>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widowControl/>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widowControl/>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widowControl/>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widowControl/>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widowControl/>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widowControl/>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widowControl/>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widowControl/>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widowControl/>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widowControl/>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widowControl/>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widowControl/>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widowControl/>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widowControl/>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widowControl/>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widowControl/>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widowControl/>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widowControl/>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widowControl/>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widowControl/>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widowControl/>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widowControl/>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widowControl/>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widowControl/>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widowControl/>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widowControl/>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widowControl/>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widowControl/>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widowControl/>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widowControl/>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widowControl/>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widowControl/>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widowControl/>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widowControl/>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widowControl/>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widowControl/>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widowControl/>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widowControl/>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widowControl/>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widowControl/>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widowControl/>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widowControl/>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widowControl/>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widowControl/>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widowControl/>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Bullet-Level1">
    <w:name w:val="EP Bullet - Level 1"/>
    <w:basedOn w:val="BodyText"/>
    <w:qFormat/>
    <w:pPr>
      <w:spacing w:before="100" w:beforeAutospacing="1" w:after="100" w:afterAutospacing="1" w:line="300" w:lineRule="auto"/>
      <w:ind w:left="0"/>
      <w:jc w:val="both"/>
    </w:pPr>
    <w:rPr>
      <w:rFonts w:ascii="Futura Std Book" w:eastAsia="Arial" w:hAnsi="Futura Std Book" w:cs="Tahoma"/>
      <w:lang w:val="en-GB"/>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22978">
      <w:bodyDiv w:val="1"/>
      <w:marLeft w:val="0"/>
      <w:marRight w:val="0"/>
      <w:marTop w:val="0"/>
      <w:marBottom w:val="0"/>
      <w:divBdr>
        <w:top w:val="none" w:sz="0" w:space="0" w:color="auto"/>
        <w:left w:val="none" w:sz="0" w:space="0" w:color="auto"/>
        <w:bottom w:val="none" w:sz="0" w:space="0" w:color="auto"/>
        <w:right w:val="none" w:sz="0" w:space="0" w:color="auto"/>
      </w:divBdr>
    </w:div>
    <w:div w:id="890652875">
      <w:bodyDiv w:val="1"/>
      <w:marLeft w:val="0"/>
      <w:marRight w:val="0"/>
      <w:marTop w:val="0"/>
      <w:marBottom w:val="0"/>
      <w:divBdr>
        <w:top w:val="none" w:sz="0" w:space="0" w:color="auto"/>
        <w:left w:val="none" w:sz="0" w:space="0" w:color="auto"/>
        <w:bottom w:val="none" w:sz="0" w:space="0" w:color="auto"/>
        <w:right w:val="none" w:sz="0" w:space="0" w:color="auto"/>
      </w:divBdr>
    </w:div>
    <w:div w:id="1074013762">
      <w:bodyDiv w:val="1"/>
      <w:marLeft w:val="0"/>
      <w:marRight w:val="0"/>
      <w:marTop w:val="0"/>
      <w:marBottom w:val="0"/>
      <w:divBdr>
        <w:top w:val="none" w:sz="0" w:space="0" w:color="auto"/>
        <w:left w:val="none" w:sz="0" w:space="0" w:color="auto"/>
        <w:bottom w:val="none" w:sz="0" w:space="0" w:color="auto"/>
        <w:right w:val="none" w:sz="0" w:space="0" w:color="auto"/>
      </w:divBdr>
    </w:div>
    <w:div w:id="1883246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4.xml"/><Relationship Id="rId26" Type="http://schemas.openxmlformats.org/officeDocument/2006/relationships/image" Target="media/image16.emf"/><Relationship Id="rId39" Type="http://schemas.openxmlformats.org/officeDocument/2006/relationships/oleObject" Target="embeddings/oleObject5.bin"/><Relationship Id="rId21" Type="http://schemas.openxmlformats.org/officeDocument/2006/relationships/image" Target="media/image11.emf"/><Relationship Id="rId34" Type="http://schemas.openxmlformats.org/officeDocument/2006/relationships/image" Target="media/image22.emf"/><Relationship Id="rId42" Type="http://schemas.openxmlformats.org/officeDocument/2006/relationships/image" Target="media/image26.emf"/><Relationship Id="rId47" Type="http://schemas.openxmlformats.org/officeDocument/2006/relationships/oleObject" Target="embeddings/oleObject9.bin"/><Relationship Id="rId50" Type="http://schemas.openxmlformats.org/officeDocument/2006/relationships/image" Target="media/image30.emf"/><Relationship Id="rId55" Type="http://schemas.openxmlformats.org/officeDocument/2006/relationships/oleObject" Target="embeddings/oleObject13.bin"/><Relationship Id="rId63" Type="http://schemas.openxmlformats.org/officeDocument/2006/relationships/oleObject" Target="embeddings/oleObject17.bin"/><Relationship Id="rId68" Type="http://schemas.openxmlformats.org/officeDocument/2006/relationships/image" Target="media/image39.emf"/><Relationship Id="rId76" Type="http://schemas.openxmlformats.org/officeDocument/2006/relationships/image" Target="media/image43.emf"/><Relationship Id="rId7" Type="http://schemas.openxmlformats.org/officeDocument/2006/relationships/endnotes" Target="endnotes.xml"/><Relationship Id="rId71" Type="http://schemas.openxmlformats.org/officeDocument/2006/relationships/oleObject" Target="embeddings/oleObject21.bin"/><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1.emf"/><Relationship Id="rId37" Type="http://schemas.openxmlformats.org/officeDocument/2006/relationships/oleObject" Target="embeddings/oleObject4.bin"/><Relationship Id="rId40" Type="http://schemas.openxmlformats.org/officeDocument/2006/relationships/image" Target="media/image25.emf"/><Relationship Id="rId45" Type="http://schemas.openxmlformats.org/officeDocument/2006/relationships/oleObject" Target="embeddings/oleObject8.bin"/><Relationship Id="rId53" Type="http://schemas.openxmlformats.org/officeDocument/2006/relationships/oleObject" Target="embeddings/oleObject12.bin"/><Relationship Id="rId58" Type="http://schemas.openxmlformats.org/officeDocument/2006/relationships/image" Target="media/image34.emf"/><Relationship Id="rId66" Type="http://schemas.openxmlformats.org/officeDocument/2006/relationships/image" Target="media/image38.emf"/><Relationship Id="rId74" Type="http://schemas.openxmlformats.org/officeDocument/2006/relationships/image" Target="media/image42.emf"/><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16.bin"/><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oleObject" Target="embeddings/oleObject1.bin"/><Relationship Id="rId44" Type="http://schemas.openxmlformats.org/officeDocument/2006/relationships/image" Target="media/image27.emf"/><Relationship Id="rId52" Type="http://schemas.openxmlformats.org/officeDocument/2006/relationships/image" Target="media/image31.emf"/><Relationship Id="rId60" Type="http://schemas.openxmlformats.org/officeDocument/2006/relationships/image" Target="media/image35.emf"/><Relationship Id="rId65" Type="http://schemas.openxmlformats.org/officeDocument/2006/relationships/oleObject" Target="embeddings/oleObject18.bin"/><Relationship Id="rId73" Type="http://schemas.openxmlformats.org/officeDocument/2006/relationships/oleObject" Target="embeddings/oleObject22.bin"/><Relationship Id="rId78"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oleObject" Target="embeddings/oleObject3.bin"/><Relationship Id="rId43" Type="http://schemas.openxmlformats.org/officeDocument/2006/relationships/oleObject" Target="embeddings/oleObject7.bin"/><Relationship Id="rId48" Type="http://schemas.openxmlformats.org/officeDocument/2006/relationships/image" Target="media/image29.emf"/><Relationship Id="rId56" Type="http://schemas.openxmlformats.org/officeDocument/2006/relationships/image" Target="media/image33.emf"/><Relationship Id="rId64" Type="http://schemas.openxmlformats.org/officeDocument/2006/relationships/image" Target="media/image37.emf"/><Relationship Id="rId69" Type="http://schemas.openxmlformats.org/officeDocument/2006/relationships/oleObject" Target="embeddings/oleObject20.bin"/><Relationship Id="rId77" Type="http://schemas.openxmlformats.org/officeDocument/2006/relationships/oleObject" Target="embeddings/oleObject24.bin"/><Relationship Id="rId8" Type="http://schemas.openxmlformats.org/officeDocument/2006/relationships/header" Target="header1.xml"/><Relationship Id="rId51" Type="http://schemas.openxmlformats.org/officeDocument/2006/relationships/oleObject" Target="embeddings/oleObject11.bin"/><Relationship Id="rId72" Type="http://schemas.openxmlformats.org/officeDocument/2006/relationships/image" Target="media/image41.emf"/><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5.emf"/><Relationship Id="rId33" Type="http://schemas.openxmlformats.org/officeDocument/2006/relationships/oleObject" Target="embeddings/oleObject2.bin"/><Relationship Id="rId38" Type="http://schemas.openxmlformats.org/officeDocument/2006/relationships/image" Target="media/image24.emf"/><Relationship Id="rId46" Type="http://schemas.openxmlformats.org/officeDocument/2006/relationships/image" Target="media/image28.emf"/><Relationship Id="rId59" Type="http://schemas.openxmlformats.org/officeDocument/2006/relationships/oleObject" Target="embeddings/oleObject15.bin"/><Relationship Id="rId67" Type="http://schemas.openxmlformats.org/officeDocument/2006/relationships/oleObject" Target="embeddings/oleObject19.bin"/><Relationship Id="rId20" Type="http://schemas.openxmlformats.org/officeDocument/2006/relationships/footer" Target="footer5.xml"/><Relationship Id="rId41" Type="http://schemas.openxmlformats.org/officeDocument/2006/relationships/oleObject" Target="embeddings/oleObject6.bin"/><Relationship Id="rId54" Type="http://schemas.openxmlformats.org/officeDocument/2006/relationships/image" Target="media/image32.emf"/><Relationship Id="rId62" Type="http://schemas.openxmlformats.org/officeDocument/2006/relationships/image" Target="media/image36.emf"/><Relationship Id="rId70" Type="http://schemas.openxmlformats.org/officeDocument/2006/relationships/image" Target="media/image40.emf"/><Relationship Id="rId75" Type="http://schemas.openxmlformats.org/officeDocument/2006/relationships/oleObject" Target="embeddings/oleObject23.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image" Target="media/image23.emf"/><Relationship Id="rId49" Type="http://schemas.openxmlformats.org/officeDocument/2006/relationships/oleObject" Target="embeddings/oleObject10.bin"/><Relationship Id="rId57" Type="http://schemas.openxmlformats.org/officeDocument/2006/relationships/oleObject" Target="embeddings/oleObject14.bin"/></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footer5.xml.rels><?xml version="1.0" encoding="UTF-8" standalone="yes"?>
<Relationships xmlns="http://schemas.openxmlformats.org/package/2006/relationships"><Relationship Id="rId3" Type="http://schemas.openxmlformats.org/officeDocument/2006/relationships/image" Target="media/image9.emf"/><Relationship Id="rId2" Type="http://schemas.openxmlformats.org/officeDocument/2006/relationships/image" Target="media/image8.emf"/><Relationship Id="rId1" Type="http://schemas.openxmlformats.org/officeDocument/2006/relationships/image" Target="media/image7.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A23A7-4B8F-443D-8B47-099FF66B2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73</Pages>
  <Words>15332</Words>
  <Characters>87396</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obima oragwu</dc:creator>
  <cp:keywords/>
  <dc:description/>
  <cp:lastModifiedBy>Aloy Duru</cp:lastModifiedBy>
  <cp:revision>4</cp:revision>
  <dcterms:created xsi:type="dcterms:W3CDTF">2026-05-07T06:39:00Z</dcterms:created>
  <dcterms:modified xsi:type="dcterms:W3CDTF">2026-05-07T07:51:00Z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2022-02-10T00:00:00Z</vt:filetime>
  </property>
  <property fmtid="{D5CDD505-2E9C-101B-9397-08002B2CF9AE}" pid="3" name="LastSaved">
    <vt:filetime>2026-01-20T00:00:00Z</vt:filetime>
  </property>
</Properties>
</file>