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E244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1. EXECUTIVE SUMMARY</w:t>
      </w:r>
    </w:p>
    <w:p w14:paraId="36CC1C3A" w14:textId="77777777" w:rsidR="00DD6D11" w:rsidRPr="00DD6D11" w:rsidRDefault="00DD6D11" w:rsidP="00DD6D11">
      <w:r w:rsidRPr="00DD6D11">
        <w:t xml:space="preserve">This proposal defines the strategy and execution plan for the </w:t>
      </w:r>
      <w:r w:rsidRPr="00DD6D11">
        <w:rPr>
          <w:b/>
          <w:bCs/>
        </w:rPr>
        <w:t>safe decommissioning and abandonment</w:t>
      </w:r>
      <w:r w:rsidRPr="00DD6D11">
        <w:t xml:space="preserve"> of the integrated </w:t>
      </w:r>
      <w:r w:rsidRPr="00DD6D11">
        <w:rPr>
          <w:b/>
          <w:bCs/>
        </w:rPr>
        <w:t>OKNU–BBOU–ELEP–AKAB gas pipeline network</w:t>
      </w:r>
      <w:r w:rsidRPr="00DD6D11">
        <w:t>, traversing the swamp and riverine terrain of the Niger Delta.</w:t>
      </w:r>
    </w:p>
    <w:p w14:paraId="4F63A886" w14:textId="77777777" w:rsidR="00DD6D11" w:rsidRPr="00DD6D11" w:rsidRDefault="00DD6D11" w:rsidP="00DD6D11">
      <w:r w:rsidRPr="00DD6D11">
        <w:t xml:space="preserve">The approach adopts a </w:t>
      </w:r>
      <w:r w:rsidRPr="00DD6D11">
        <w:rPr>
          <w:b/>
          <w:bCs/>
        </w:rPr>
        <w:t>hybrid strategy (Removal + Abandonment-in-Place)</w:t>
      </w:r>
      <w:r w:rsidRPr="00DD6D11">
        <w:t xml:space="preserve"> to:</w:t>
      </w:r>
    </w:p>
    <w:p w14:paraId="3D44F326" w14:textId="77777777" w:rsidR="00DD6D11" w:rsidRPr="00DD6D11" w:rsidRDefault="00DD6D11" w:rsidP="00DD6D11">
      <w:pPr>
        <w:numPr>
          <w:ilvl w:val="0"/>
          <w:numId w:val="163"/>
        </w:numPr>
      </w:pPr>
      <w:r w:rsidRPr="00DD6D11">
        <w:t xml:space="preserve">Ensure </w:t>
      </w:r>
      <w:r w:rsidRPr="00DD6D11">
        <w:rPr>
          <w:b/>
          <w:bCs/>
        </w:rPr>
        <w:t>zero residual hydrocarbon risk</w:t>
      </w:r>
      <w:r w:rsidRPr="00DD6D11">
        <w:t xml:space="preserve"> </w:t>
      </w:r>
    </w:p>
    <w:p w14:paraId="1930C3D0" w14:textId="77777777" w:rsidR="00DD6D11" w:rsidRPr="00DD6D11" w:rsidRDefault="00DD6D11" w:rsidP="00DD6D11">
      <w:pPr>
        <w:numPr>
          <w:ilvl w:val="0"/>
          <w:numId w:val="163"/>
        </w:numPr>
      </w:pPr>
      <w:r w:rsidRPr="00DD6D11">
        <w:t xml:space="preserve">Minimize </w:t>
      </w:r>
      <w:r w:rsidRPr="00DD6D11">
        <w:rPr>
          <w:b/>
          <w:bCs/>
        </w:rPr>
        <w:t>environmental disturbance</w:t>
      </w:r>
      <w:r w:rsidRPr="00DD6D11">
        <w:t xml:space="preserve"> </w:t>
      </w:r>
    </w:p>
    <w:p w14:paraId="7ED4AF37" w14:textId="77777777" w:rsidR="00DD6D11" w:rsidRPr="00DD6D11" w:rsidRDefault="00DD6D11" w:rsidP="00DD6D11">
      <w:pPr>
        <w:numPr>
          <w:ilvl w:val="0"/>
          <w:numId w:val="163"/>
        </w:numPr>
      </w:pPr>
      <w:r w:rsidRPr="00DD6D11">
        <w:t xml:space="preserve">Optimize </w:t>
      </w:r>
      <w:r w:rsidRPr="00DD6D11">
        <w:rPr>
          <w:b/>
          <w:bCs/>
        </w:rPr>
        <w:t>cost and execution feasibility</w:t>
      </w:r>
      <w:r w:rsidRPr="00DD6D11">
        <w:t xml:space="preserve"> </w:t>
      </w:r>
    </w:p>
    <w:p w14:paraId="4052DB13" w14:textId="77777777" w:rsidR="00DD6D11" w:rsidRPr="00DD6D11" w:rsidRDefault="00DD6D11" w:rsidP="00DD6D11">
      <w:pPr>
        <w:numPr>
          <w:ilvl w:val="0"/>
          <w:numId w:val="163"/>
        </w:numPr>
      </w:pPr>
      <w:r w:rsidRPr="00DD6D11">
        <w:t xml:space="preserve">Enable </w:t>
      </w:r>
      <w:r w:rsidRPr="00DD6D11">
        <w:rPr>
          <w:b/>
          <w:bCs/>
        </w:rPr>
        <w:t>asset recovery (TAR)</w:t>
      </w:r>
      <w:r w:rsidRPr="00DD6D11">
        <w:t xml:space="preserve"> </w:t>
      </w:r>
    </w:p>
    <w:p w14:paraId="45AB38C0" w14:textId="77777777" w:rsidR="00DD6D11" w:rsidRPr="00DD6D11" w:rsidRDefault="00DD6D11" w:rsidP="00DD6D11">
      <w:r w:rsidRPr="00DD6D11">
        <w:t xml:space="preserve">The proposal is aligned with project FEED philosophy and regulatory expectations. </w:t>
      </w:r>
    </w:p>
    <w:p w14:paraId="54ACF737" w14:textId="77777777" w:rsidR="00DD6D11" w:rsidRPr="00DD6D11" w:rsidRDefault="00DD6D11" w:rsidP="00DD6D11">
      <w:r w:rsidRPr="00DD6D11">
        <w:pict w14:anchorId="0D8D7C7D">
          <v:rect id="_x0000_i1350" style="width:0;height:1.5pt" o:hralign="center" o:hrstd="t" o:hr="t" fillcolor="#a0a0a0" stroked="f"/>
        </w:pict>
      </w:r>
    </w:p>
    <w:p w14:paraId="0A94CE2D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2. SYSTEM OVERVIEW</w:t>
      </w:r>
    </w:p>
    <w:p w14:paraId="09B65BFC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Pipeline Network</w:t>
      </w:r>
    </w:p>
    <w:p w14:paraId="33F37889" w14:textId="77777777" w:rsidR="00DD6D11" w:rsidRPr="00DD6D11" w:rsidRDefault="00DD6D11" w:rsidP="00DD6D11">
      <w:pPr>
        <w:numPr>
          <w:ilvl w:val="0"/>
          <w:numId w:val="164"/>
        </w:numPr>
      </w:pPr>
      <w:r w:rsidRPr="00DD6D11">
        <w:rPr>
          <w:b/>
          <w:bCs/>
        </w:rPr>
        <w:t>Total Length:</w:t>
      </w:r>
      <w:r w:rsidRPr="00DD6D11">
        <w:t xml:space="preserve"> ~125 km </w:t>
      </w:r>
    </w:p>
    <w:p w14:paraId="1E63FD22" w14:textId="77777777" w:rsidR="00DD6D11" w:rsidRPr="00DD6D11" w:rsidRDefault="00DD6D11" w:rsidP="00DD6D11">
      <w:pPr>
        <w:numPr>
          <w:ilvl w:val="0"/>
          <w:numId w:val="164"/>
        </w:numPr>
      </w:pPr>
      <w:r w:rsidRPr="00DD6D11">
        <w:rPr>
          <w:b/>
          <w:bCs/>
        </w:rPr>
        <w:t>Segments:</w:t>
      </w:r>
      <w:r w:rsidRPr="00DD6D11">
        <w:t xml:space="preserve"> </w:t>
      </w:r>
    </w:p>
    <w:p w14:paraId="7CF2C143" w14:textId="77777777" w:rsidR="00DD6D11" w:rsidRPr="00DD6D11" w:rsidRDefault="00DD6D11" w:rsidP="00DD6D11">
      <w:pPr>
        <w:numPr>
          <w:ilvl w:val="1"/>
          <w:numId w:val="164"/>
        </w:numPr>
      </w:pPr>
      <w:r w:rsidRPr="00DD6D11">
        <w:t xml:space="preserve">OKNU → BBOU (~85 km, new line) </w:t>
      </w:r>
    </w:p>
    <w:p w14:paraId="07ED2539" w14:textId="77777777" w:rsidR="00DD6D11" w:rsidRPr="00DD6D11" w:rsidRDefault="00DD6D11" w:rsidP="00DD6D11">
      <w:pPr>
        <w:numPr>
          <w:ilvl w:val="1"/>
          <w:numId w:val="164"/>
        </w:numPr>
      </w:pPr>
      <w:r w:rsidRPr="00DD6D11">
        <w:t xml:space="preserve">BBOU → ELEP (~8 km) </w:t>
      </w:r>
    </w:p>
    <w:p w14:paraId="2FB9B52E" w14:textId="77777777" w:rsidR="00DD6D11" w:rsidRPr="00DD6D11" w:rsidRDefault="00DD6D11" w:rsidP="00DD6D11">
      <w:pPr>
        <w:numPr>
          <w:ilvl w:val="1"/>
          <w:numId w:val="164"/>
        </w:numPr>
      </w:pPr>
      <w:r w:rsidRPr="00DD6D11">
        <w:t xml:space="preserve">ELEP → AKAB (~32 km trunkline) </w:t>
      </w:r>
    </w:p>
    <w:p w14:paraId="02686567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Key Nodes</w:t>
      </w:r>
    </w:p>
    <w:p w14:paraId="7A06E307" w14:textId="77777777" w:rsidR="00DD6D11" w:rsidRPr="00DD6D11" w:rsidRDefault="00DD6D11" w:rsidP="00DD6D11">
      <w:pPr>
        <w:numPr>
          <w:ilvl w:val="0"/>
          <w:numId w:val="165"/>
        </w:numPr>
      </w:pPr>
      <w:r w:rsidRPr="00DD6D11">
        <w:t xml:space="preserve">OKNU Manifold (KP0) </w:t>
      </w:r>
    </w:p>
    <w:p w14:paraId="75406FBD" w14:textId="77777777" w:rsidR="00DD6D11" w:rsidRPr="00DD6D11" w:rsidRDefault="00DD6D11" w:rsidP="00DD6D11">
      <w:pPr>
        <w:numPr>
          <w:ilvl w:val="0"/>
          <w:numId w:val="165"/>
        </w:numPr>
      </w:pPr>
      <w:r w:rsidRPr="00DD6D11">
        <w:t xml:space="preserve">River Niger Crossing (~KP10) </w:t>
      </w:r>
    </w:p>
    <w:p w14:paraId="440BA1AB" w14:textId="77777777" w:rsidR="00DD6D11" w:rsidRPr="00DD6D11" w:rsidRDefault="00DD6D11" w:rsidP="00DD6D11">
      <w:pPr>
        <w:numPr>
          <w:ilvl w:val="0"/>
          <w:numId w:val="165"/>
        </w:numPr>
      </w:pPr>
      <w:r w:rsidRPr="00DD6D11">
        <w:t xml:space="preserve">Midline Manifolds (KP38, KP66) </w:t>
      </w:r>
    </w:p>
    <w:p w14:paraId="0D45E847" w14:textId="77777777" w:rsidR="00DD6D11" w:rsidRPr="00DD6D11" w:rsidRDefault="00DD6D11" w:rsidP="00DD6D11">
      <w:pPr>
        <w:numPr>
          <w:ilvl w:val="0"/>
          <w:numId w:val="165"/>
        </w:numPr>
      </w:pPr>
      <w:r w:rsidRPr="00DD6D11">
        <w:t xml:space="preserve">BBOU (KP85) </w:t>
      </w:r>
    </w:p>
    <w:p w14:paraId="4DECA663" w14:textId="77777777" w:rsidR="00DD6D11" w:rsidRPr="00DD6D11" w:rsidRDefault="00DD6D11" w:rsidP="00DD6D11">
      <w:pPr>
        <w:numPr>
          <w:ilvl w:val="0"/>
          <w:numId w:val="165"/>
        </w:numPr>
      </w:pPr>
      <w:r w:rsidRPr="00DD6D11">
        <w:t xml:space="preserve">ELEP (KP93) </w:t>
      </w:r>
    </w:p>
    <w:p w14:paraId="0AB7FF75" w14:textId="77777777" w:rsidR="00DD6D11" w:rsidRPr="00DD6D11" w:rsidRDefault="00DD6D11" w:rsidP="00DD6D11">
      <w:pPr>
        <w:numPr>
          <w:ilvl w:val="0"/>
          <w:numId w:val="165"/>
        </w:numPr>
      </w:pPr>
      <w:r w:rsidRPr="00DD6D11">
        <w:t xml:space="preserve">AKAB Gas Hub (KP125) </w:t>
      </w:r>
    </w:p>
    <w:p w14:paraId="4FCFD6A9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Terrain Characteristics</w:t>
      </w:r>
    </w:p>
    <w:p w14:paraId="736B0335" w14:textId="77777777" w:rsidR="00DD6D11" w:rsidRPr="00DD6D11" w:rsidRDefault="00DD6D11" w:rsidP="00DD6D11">
      <w:pPr>
        <w:numPr>
          <w:ilvl w:val="0"/>
          <w:numId w:val="166"/>
        </w:numPr>
      </w:pPr>
      <w:r w:rsidRPr="00DD6D11">
        <w:t xml:space="preserve">Predominantly </w:t>
      </w:r>
      <w:r w:rsidRPr="00DD6D11">
        <w:rPr>
          <w:b/>
          <w:bCs/>
        </w:rPr>
        <w:t>swamp and mangrove</w:t>
      </w:r>
      <w:r w:rsidRPr="00DD6D11">
        <w:t xml:space="preserve"> </w:t>
      </w:r>
    </w:p>
    <w:p w14:paraId="6B670515" w14:textId="77777777" w:rsidR="00DD6D11" w:rsidRPr="00DD6D11" w:rsidRDefault="00DD6D11" w:rsidP="00DD6D11">
      <w:pPr>
        <w:numPr>
          <w:ilvl w:val="0"/>
          <w:numId w:val="166"/>
        </w:numPr>
      </w:pPr>
      <w:r w:rsidRPr="00DD6D11">
        <w:t xml:space="preserve">Multiple </w:t>
      </w:r>
      <w:r w:rsidRPr="00DD6D11">
        <w:rPr>
          <w:b/>
          <w:bCs/>
        </w:rPr>
        <w:t>river and creek crossings</w:t>
      </w:r>
      <w:r w:rsidRPr="00DD6D11">
        <w:t xml:space="preserve"> </w:t>
      </w:r>
    </w:p>
    <w:p w14:paraId="6A3AE825" w14:textId="77777777" w:rsidR="00DD6D11" w:rsidRPr="00DD6D11" w:rsidRDefault="00DD6D11" w:rsidP="00DD6D11">
      <w:pPr>
        <w:numPr>
          <w:ilvl w:val="0"/>
          <w:numId w:val="166"/>
        </w:numPr>
      </w:pPr>
      <w:r w:rsidRPr="00DD6D11">
        <w:t xml:space="preserve">Offshore export connection to FLNG </w:t>
      </w:r>
    </w:p>
    <w:p w14:paraId="70E8B479" w14:textId="77777777" w:rsidR="00DD6D11" w:rsidRPr="00DD6D11" w:rsidRDefault="00DD6D11" w:rsidP="00DD6D11">
      <w:r w:rsidRPr="00DD6D11">
        <w:pict w14:anchorId="07ED8D3F">
          <v:rect id="_x0000_i1351" style="width:0;height:1.5pt" o:hralign="center" o:hrstd="t" o:hr="t" fillcolor="#a0a0a0" stroked="f"/>
        </w:pict>
      </w:r>
    </w:p>
    <w:p w14:paraId="2A60686A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lastRenderedPageBreak/>
        <w:t>3. DECOMMISSIONING PHILOSOPHY</w:t>
      </w:r>
    </w:p>
    <w:p w14:paraId="4F92780F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Core Principles</w:t>
      </w:r>
    </w:p>
    <w:p w14:paraId="4114B137" w14:textId="77777777" w:rsidR="00DD6D11" w:rsidRPr="00DD6D11" w:rsidRDefault="00DD6D11" w:rsidP="00DD6D11">
      <w:pPr>
        <w:numPr>
          <w:ilvl w:val="0"/>
          <w:numId w:val="167"/>
        </w:numPr>
      </w:pPr>
      <w:r w:rsidRPr="00DD6D11">
        <w:rPr>
          <w:b/>
          <w:bCs/>
        </w:rPr>
        <w:t>Safety-first (zero harm, zero release)</w:t>
      </w:r>
      <w:r w:rsidRPr="00DD6D11">
        <w:t xml:space="preserve"> </w:t>
      </w:r>
    </w:p>
    <w:p w14:paraId="51DF55AF" w14:textId="77777777" w:rsidR="00DD6D11" w:rsidRPr="00DD6D11" w:rsidRDefault="00DD6D11" w:rsidP="00DD6D11">
      <w:pPr>
        <w:numPr>
          <w:ilvl w:val="0"/>
          <w:numId w:val="167"/>
        </w:numPr>
      </w:pPr>
      <w:r w:rsidRPr="00DD6D11">
        <w:rPr>
          <w:b/>
          <w:bCs/>
        </w:rPr>
        <w:t>Environmental protection (no inland discharge)</w:t>
      </w:r>
      <w:r w:rsidRPr="00DD6D11">
        <w:t xml:space="preserve"> </w:t>
      </w:r>
    </w:p>
    <w:p w14:paraId="7FE6F815" w14:textId="77777777" w:rsidR="00DD6D11" w:rsidRPr="00DD6D11" w:rsidRDefault="00DD6D11" w:rsidP="00DD6D11">
      <w:pPr>
        <w:numPr>
          <w:ilvl w:val="0"/>
          <w:numId w:val="167"/>
        </w:numPr>
      </w:pPr>
      <w:r w:rsidRPr="00DD6D11">
        <w:rPr>
          <w:b/>
          <w:bCs/>
        </w:rPr>
        <w:t>Regulatory compliance</w:t>
      </w:r>
      <w:r w:rsidRPr="00DD6D11">
        <w:t xml:space="preserve"> </w:t>
      </w:r>
    </w:p>
    <w:p w14:paraId="5AC831D7" w14:textId="77777777" w:rsidR="00DD6D11" w:rsidRPr="00DD6D11" w:rsidRDefault="00DD6D11" w:rsidP="00DD6D11">
      <w:pPr>
        <w:numPr>
          <w:ilvl w:val="0"/>
          <w:numId w:val="167"/>
        </w:numPr>
      </w:pPr>
      <w:r w:rsidRPr="00DD6D11">
        <w:rPr>
          <w:b/>
          <w:bCs/>
        </w:rPr>
        <w:t>Value optimization (TAR)</w:t>
      </w:r>
      <w:r w:rsidRPr="00DD6D11">
        <w:t xml:space="preserve"> </w:t>
      </w:r>
    </w:p>
    <w:p w14:paraId="4D2CFAD1" w14:textId="77777777" w:rsidR="00DD6D11" w:rsidRPr="00DD6D11" w:rsidRDefault="00DD6D11" w:rsidP="00DD6D11">
      <w:pPr>
        <w:numPr>
          <w:ilvl w:val="0"/>
          <w:numId w:val="167"/>
        </w:numPr>
      </w:pPr>
      <w:r w:rsidRPr="00DD6D11">
        <w:rPr>
          <w:b/>
          <w:bCs/>
        </w:rPr>
        <w:t>Minimum intervention in sensitive terrain</w:t>
      </w:r>
      <w:r w:rsidRPr="00DD6D11">
        <w:t xml:space="preserve"> </w:t>
      </w:r>
    </w:p>
    <w:p w14:paraId="519F0B7A" w14:textId="77777777" w:rsidR="00DD6D11" w:rsidRPr="00DD6D11" w:rsidRDefault="00DD6D11" w:rsidP="00DD6D11">
      <w:r w:rsidRPr="00DD6D11">
        <w:pict w14:anchorId="3F506874">
          <v:rect id="_x0000_i1352" style="width:0;height:1.5pt" o:hralign="center" o:hrstd="t" o:hr="t" fillcolor="#a0a0a0" stroked="f"/>
        </w:pict>
      </w:r>
    </w:p>
    <w:p w14:paraId="5D882235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4. KEY DECOMMISSIONING PROCESSES</w:t>
      </w:r>
    </w:p>
    <w:p w14:paraId="4A9531C1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4.1 Planning &amp; Regulatory Approval</w:t>
      </w:r>
    </w:p>
    <w:p w14:paraId="58A2A589" w14:textId="77777777" w:rsidR="00DD6D11" w:rsidRPr="00DD6D11" w:rsidRDefault="00DD6D11" w:rsidP="00DD6D11">
      <w:pPr>
        <w:numPr>
          <w:ilvl w:val="0"/>
          <w:numId w:val="168"/>
        </w:numPr>
      </w:pPr>
      <w:r w:rsidRPr="00DD6D11">
        <w:t xml:space="preserve">Asset verification (as-built vs installed) </w:t>
      </w:r>
    </w:p>
    <w:p w14:paraId="72B54C3D" w14:textId="77777777" w:rsidR="00DD6D11" w:rsidRPr="00DD6D11" w:rsidRDefault="00DD6D11" w:rsidP="00DD6D11">
      <w:pPr>
        <w:numPr>
          <w:ilvl w:val="0"/>
          <w:numId w:val="168"/>
        </w:numPr>
      </w:pPr>
      <w:r w:rsidRPr="00DD6D11">
        <w:t xml:space="preserve">Environmental baseline study </w:t>
      </w:r>
    </w:p>
    <w:p w14:paraId="303AA756" w14:textId="77777777" w:rsidR="00DD6D11" w:rsidRPr="00DD6D11" w:rsidRDefault="00DD6D11" w:rsidP="00DD6D11">
      <w:pPr>
        <w:numPr>
          <w:ilvl w:val="0"/>
          <w:numId w:val="168"/>
        </w:numPr>
      </w:pPr>
      <w:r w:rsidRPr="00DD6D11">
        <w:t xml:space="preserve">Decommissioning Execution Plan (DEP) </w:t>
      </w:r>
    </w:p>
    <w:p w14:paraId="55326CBA" w14:textId="77777777" w:rsidR="00DD6D11" w:rsidRPr="00DD6D11" w:rsidRDefault="00DD6D11" w:rsidP="00DD6D11">
      <w:pPr>
        <w:numPr>
          <w:ilvl w:val="0"/>
          <w:numId w:val="168"/>
        </w:numPr>
      </w:pPr>
      <w:r w:rsidRPr="00DD6D11">
        <w:t xml:space="preserve">Engagement with regulators and communities </w:t>
      </w:r>
    </w:p>
    <w:p w14:paraId="0A81F749" w14:textId="77777777" w:rsidR="00DD6D11" w:rsidRPr="00DD6D11" w:rsidRDefault="00DD6D11" w:rsidP="00DD6D11">
      <w:r w:rsidRPr="00DD6D11">
        <w:pict w14:anchorId="0AC3F752">
          <v:rect id="_x0000_i1353" style="width:0;height:1.5pt" o:hralign="center" o:hrstd="t" o:hr="t" fillcolor="#a0a0a0" stroked="f"/>
        </w:pict>
      </w:r>
    </w:p>
    <w:p w14:paraId="36F86B96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4.2 Shutdown &amp; Isolation</w:t>
      </w:r>
    </w:p>
    <w:p w14:paraId="73441894" w14:textId="77777777" w:rsidR="00DD6D11" w:rsidRPr="00DD6D11" w:rsidRDefault="00DD6D11" w:rsidP="00DD6D11">
      <w:pPr>
        <w:numPr>
          <w:ilvl w:val="0"/>
          <w:numId w:val="169"/>
        </w:numPr>
      </w:pPr>
      <w:r w:rsidRPr="00DD6D11">
        <w:t xml:space="preserve">Controlled system shutdown </w:t>
      </w:r>
    </w:p>
    <w:p w14:paraId="166FE3B9" w14:textId="77777777" w:rsidR="00DD6D11" w:rsidRPr="00DD6D11" w:rsidRDefault="00DD6D11" w:rsidP="00DD6D11">
      <w:pPr>
        <w:numPr>
          <w:ilvl w:val="0"/>
          <w:numId w:val="169"/>
        </w:numPr>
      </w:pPr>
      <w:r w:rsidRPr="00DD6D11">
        <w:t xml:space="preserve">Mechanical isolation (valves, blinds, spades) </w:t>
      </w:r>
    </w:p>
    <w:p w14:paraId="5D7FF0B8" w14:textId="77777777" w:rsidR="00DD6D11" w:rsidRPr="00DD6D11" w:rsidRDefault="00DD6D11" w:rsidP="00DD6D11">
      <w:pPr>
        <w:numPr>
          <w:ilvl w:val="0"/>
          <w:numId w:val="169"/>
        </w:numPr>
      </w:pPr>
      <w:r w:rsidRPr="00DD6D11">
        <w:t xml:space="preserve">Electrical and SCADA deactivation </w:t>
      </w:r>
    </w:p>
    <w:p w14:paraId="1042ABBF" w14:textId="77777777" w:rsidR="00DD6D11" w:rsidRPr="00DD6D11" w:rsidRDefault="00DD6D11" w:rsidP="00DD6D11">
      <w:pPr>
        <w:numPr>
          <w:ilvl w:val="0"/>
          <w:numId w:val="169"/>
        </w:numPr>
      </w:pPr>
      <w:r w:rsidRPr="00DD6D11">
        <w:t xml:space="preserve">Segmentation into manageable sections (KP-based) </w:t>
      </w:r>
    </w:p>
    <w:p w14:paraId="68C37D40" w14:textId="77777777" w:rsidR="00DD6D11" w:rsidRPr="00DD6D11" w:rsidRDefault="00DD6D11" w:rsidP="00DD6D11">
      <w:r w:rsidRPr="00DD6D11">
        <w:pict w14:anchorId="1AF3BBB7">
          <v:rect id="_x0000_i1354" style="width:0;height:1.5pt" o:hralign="center" o:hrstd="t" o:hr="t" fillcolor="#a0a0a0" stroked="f"/>
        </w:pict>
      </w:r>
    </w:p>
    <w:p w14:paraId="2EA8E94D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4.3 Cleaning &amp; Hydrocarbon Removal</w:t>
      </w:r>
    </w:p>
    <w:p w14:paraId="210AFBC7" w14:textId="77777777" w:rsidR="00DD6D11" w:rsidRPr="00DD6D11" w:rsidRDefault="00DD6D11" w:rsidP="00DD6D11">
      <w:pPr>
        <w:numPr>
          <w:ilvl w:val="0"/>
          <w:numId w:val="170"/>
        </w:numPr>
      </w:pPr>
      <w:r w:rsidRPr="00DD6D11">
        <w:t xml:space="preserve">Depressurization and venting </w:t>
      </w:r>
    </w:p>
    <w:p w14:paraId="3D69BBBD" w14:textId="77777777" w:rsidR="00DD6D11" w:rsidRPr="00DD6D11" w:rsidRDefault="00DD6D11" w:rsidP="00DD6D11">
      <w:pPr>
        <w:numPr>
          <w:ilvl w:val="0"/>
          <w:numId w:val="170"/>
        </w:numPr>
      </w:pPr>
      <w:r w:rsidRPr="00DD6D11">
        <w:t xml:space="preserve">Pigging operations: </w:t>
      </w:r>
    </w:p>
    <w:p w14:paraId="1C540F37" w14:textId="77777777" w:rsidR="00DD6D11" w:rsidRPr="00DD6D11" w:rsidRDefault="00DD6D11" w:rsidP="00DD6D11">
      <w:pPr>
        <w:numPr>
          <w:ilvl w:val="1"/>
          <w:numId w:val="170"/>
        </w:numPr>
      </w:pPr>
      <w:r w:rsidRPr="00DD6D11">
        <w:t xml:space="preserve">Cleaning pigs </w:t>
      </w:r>
    </w:p>
    <w:p w14:paraId="5FD86461" w14:textId="77777777" w:rsidR="00DD6D11" w:rsidRPr="00DD6D11" w:rsidRDefault="00DD6D11" w:rsidP="00DD6D11">
      <w:pPr>
        <w:numPr>
          <w:ilvl w:val="1"/>
          <w:numId w:val="170"/>
        </w:numPr>
      </w:pPr>
      <w:r w:rsidRPr="00DD6D11">
        <w:t xml:space="preserve">Gauging pigs </w:t>
      </w:r>
    </w:p>
    <w:p w14:paraId="0B8FCE4F" w14:textId="77777777" w:rsidR="00DD6D11" w:rsidRPr="00DD6D11" w:rsidRDefault="00DD6D11" w:rsidP="00DD6D11">
      <w:pPr>
        <w:numPr>
          <w:ilvl w:val="0"/>
          <w:numId w:val="170"/>
        </w:numPr>
      </w:pPr>
      <w:r w:rsidRPr="00DD6D11">
        <w:t xml:space="preserve">Condensate and sludge removal </w:t>
      </w:r>
    </w:p>
    <w:p w14:paraId="26EA63D9" w14:textId="77777777" w:rsidR="00DD6D11" w:rsidRPr="00DD6D11" w:rsidRDefault="00DD6D11" w:rsidP="00DD6D11">
      <w:r w:rsidRPr="00DD6D11">
        <w:pict w14:anchorId="1375146E">
          <v:rect id="_x0000_i1355" style="width:0;height:1.5pt" o:hralign="center" o:hrstd="t" o:hr="t" fillcolor="#a0a0a0" stroked="f"/>
        </w:pict>
      </w:r>
    </w:p>
    <w:p w14:paraId="090549B0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4.4 Flushing, Drying &amp; Inerting</w:t>
      </w:r>
    </w:p>
    <w:p w14:paraId="2AE88DDA" w14:textId="77777777" w:rsidR="00DD6D11" w:rsidRPr="00DD6D11" w:rsidRDefault="00DD6D11" w:rsidP="00DD6D11">
      <w:pPr>
        <w:numPr>
          <w:ilvl w:val="0"/>
          <w:numId w:val="171"/>
        </w:numPr>
      </w:pPr>
      <w:r w:rsidRPr="00DD6D11">
        <w:t xml:space="preserve">Water or chemical flushing </w:t>
      </w:r>
    </w:p>
    <w:p w14:paraId="36969E6A" w14:textId="77777777" w:rsidR="00DD6D11" w:rsidRPr="00DD6D11" w:rsidRDefault="00DD6D11" w:rsidP="00DD6D11">
      <w:pPr>
        <w:numPr>
          <w:ilvl w:val="0"/>
          <w:numId w:val="171"/>
        </w:numPr>
      </w:pPr>
      <w:r w:rsidRPr="00DD6D11">
        <w:lastRenderedPageBreak/>
        <w:t xml:space="preserve">Air or nitrogen drying </w:t>
      </w:r>
    </w:p>
    <w:p w14:paraId="4B482784" w14:textId="77777777" w:rsidR="00DD6D11" w:rsidRPr="00DD6D11" w:rsidRDefault="00DD6D11" w:rsidP="00DD6D11">
      <w:pPr>
        <w:numPr>
          <w:ilvl w:val="0"/>
          <w:numId w:val="171"/>
        </w:numPr>
      </w:pPr>
      <w:r w:rsidRPr="00DD6D11">
        <w:t xml:space="preserve">Nitrogen purging to inert condition </w:t>
      </w:r>
    </w:p>
    <w:p w14:paraId="2A20D915" w14:textId="77777777" w:rsidR="00DD6D11" w:rsidRPr="00DD6D11" w:rsidRDefault="00DD6D11" w:rsidP="00DD6D11">
      <w:r w:rsidRPr="00DD6D11">
        <w:rPr>
          <w:rFonts w:ascii="Segoe UI Emoji" w:hAnsi="Segoe UI Emoji" w:cs="Segoe UI Emoji"/>
        </w:rPr>
        <w:t>👉</w:t>
      </w:r>
      <w:r w:rsidRPr="00DD6D11">
        <w:t xml:space="preserve"> </w:t>
      </w:r>
      <w:r w:rsidRPr="00DD6D11">
        <w:rPr>
          <w:i/>
          <w:iCs/>
        </w:rPr>
        <w:t>This is the most critical safety barrier</w:t>
      </w:r>
    </w:p>
    <w:p w14:paraId="4934C435" w14:textId="77777777" w:rsidR="00DD6D11" w:rsidRPr="00DD6D11" w:rsidRDefault="00DD6D11" w:rsidP="00DD6D11">
      <w:r w:rsidRPr="00DD6D11">
        <w:pict w14:anchorId="0D9D753D">
          <v:rect id="_x0000_i1356" style="width:0;height:1.5pt" o:hralign="center" o:hrstd="t" o:hr="t" fillcolor="#a0a0a0" stroked="f"/>
        </w:pict>
      </w:r>
    </w:p>
    <w:p w14:paraId="08580D55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4.5 Disconnection &amp; Segmentation</w:t>
      </w:r>
    </w:p>
    <w:p w14:paraId="350434D2" w14:textId="77777777" w:rsidR="00DD6D11" w:rsidRPr="00DD6D11" w:rsidRDefault="00DD6D11" w:rsidP="00DD6D11">
      <w:pPr>
        <w:numPr>
          <w:ilvl w:val="0"/>
          <w:numId w:val="172"/>
        </w:numPr>
      </w:pPr>
      <w:r w:rsidRPr="00DD6D11">
        <w:t xml:space="preserve">Cutting pipeline into sections </w:t>
      </w:r>
    </w:p>
    <w:p w14:paraId="7D6B25F1" w14:textId="77777777" w:rsidR="00DD6D11" w:rsidRPr="00DD6D11" w:rsidRDefault="00DD6D11" w:rsidP="00DD6D11">
      <w:pPr>
        <w:numPr>
          <w:ilvl w:val="0"/>
          <w:numId w:val="172"/>
        </w:numPr>
      </w:pPr>
      <w:r w:rsidRPr="00DD6D11">
        <w:t xml:space="preserve">Disconnection at: </w:t>
      </w:r>
    </w:p>
    <w:p w14:paraId="129B7D99" w14:textId="77777777" w:rsidR="00DD6D11" w:rsidRPr="00DD6D11" w:rsidRDefault="00DD6D11" w:rsidP="00DD6D11">
      <w:pPr>
        <w:numPr>
          <w:ilvl w:val="1"/>
          <w:numId w:val="172"/>
        </w:numPr>
      </w:pPr>
      <w:r w:rsidRPr="00DD6D11">
        <w:t xml:space="preserve">OKNU </w:t>
      </w:r>
    </w:p>
    <w:p w14:paraId="722E118C" w14:textId="77777777" w:rsidR="00DD6D11" w:rsidRPr="00DD6D11" w:rsidRDefault="00DD6D11" w:rsidP="00DD6D11">
      <w:pPr>
        <w:numPr>
          <w:ilvl w:val="1"/>
          <w:numId w:val="172"/>
        </w:numPr>
      </w:pPr>
      <w:r w:rsidRPr="00DD6D11">
        <w:t xml:space="preserve">KP38 &amp; KP66 manifolds </w:t>
      </w:r>
    </w:p>
    <w:p w14:paraId="6C642630" w14:textId="77777777" w:rsidR="00DD6D11" w:rsidRPr="00DD6D11" w:rsidRDefault="00DD6D11" w:rsidP="00DD6D11">
      <w:pPr>
        <w:numPr>
          <w:ilvl w:val="1"/>
          <w:numId w:val="172"/>
        </w:numPr>
      </w:pPr>
      <w:r w:rsidRPr="00DD6D11">
        <w:t xml:space="preserve">BBOU / ELEP </w:t>
      </w:r>
    </w:p>
    <w:p w14:paraId="5919E2DE" w14:textId="77777777" w:rsidR="00DD6D11" w:rsidRPr="00DD6D11" w:rsidRDefault="00DD6D11" w:rsidP="00DD6D11">
      <w:pPr>
        <w:numPr>
          <w:ilvl w:val="1"/>
          <w:numId w:val="172"/>
        </w:numPr>
      </w:pPr>
      <w:r w:rsidRPr="00DD6D11">
        <w:t xml:space="preserve">AKAB </w:t>
      </w:r>
    </w:p>
    <w:p w14:paraId="512139FC" w14:textId="77777777" w:rsidR="00DD6D11" w:rsidRPr="00DD6D11" w:rsidRDefault="00DD6D11" w:rsidP="00DD6D11">
      <w:r w:rsidRPr="00DD6D11">
        <w:pict w14:anchorId="6CA75E41">
          <v:rect id="_x0000_i1357" style="width:0;height:1.5pt" o:hralign="center" o:hrstd="t" o:hr="t" fillcolor="#a0a0a0" stroked="f"/>
        </w:pict>
      </w:r>
    </w:p>
    <w:p w14:paraId="02BA6280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4.6 Execution Decision</w:t>
      </w:r>
    </w:p>
    <w:p w14:paraId="436175D5" w14:textId="77777777" w:rsidR="00DD6D11" w:rsidRPr="00DD6D11" w:rsidRDefault="00DD6D11" w:rsidP="00DD6D11">
      <w:r w:rsidRPr="00DD6D11">
        <w:t>Each segment evaluated for:</w:t>
      </w:r>
    </w:p>
    <w:p w14:paraId="0CF2421A" w14:textId="77777777" w:rsidR="00DD6D11" w:rsidRPr="00DD6D11" w:rsidRDefault="00DD6D11" w:rsidP="00DD6D11">
      <w:pPr>
        <w:numPr>
          <w:ilvl w:val="0"/>
          <w:numId w:val="173"/>
        </w:numPr>
      </w:pPr>
      <w:r w:rsidRPr="00DD6D11">
        <w:rPr>
          <w:b/>
          <w:bCs/>
        </w:rPr>
        <w:t>Removal</w:t>
      </w:r>
      <w:r w:rsidRPr="00DD6D11">
        <w:t xml:space="preserve"> or </w:t>
      </w:r>
    </w:p>
    <w:p w14:paraId="44DEA222" w14:textId="77777777" w:rsidR="00DD6D11" w:rsidRPr="00DD6D11" w:rsidRDefault="00DD6D11" w:rsidP="00DD6D11">
      <w:pPr>
        <w:numPr>
          <w:ilvl w:val="0"/>
          <w:numId w:val="173"/>
        </w:numPr>
      </w:pPr>
      <w:r w:rsidRPr="00DD6D11">
        <w:rPr>
          <w:b/>
          <w:bCs/>
        </w:rPr>
        <w:t>Abandonment-in-Place</w:t>
      </w:r>
      <w:r w:rsidRPr="00DD6D11">
        <w:t xml:space="preserve"> </w:t>
      </w:r>
    </w:p>
    <w:p w14:paraId="2BFEBF28" w14:textId="77777777" w:rsidR="00DD6D11" w:rsidRPr="00DD6D11" w:rsidRDefault="00DD6D11" w:rsidP="00DD6D11">
      <w:r w:rsidRPr="00DD6D11">
        <w:pict w14:anchorId="6BD7CD2F">
          <v:rect id="_x0000_i1358" style="width:0;height:1.5pt" o:hralign="center" o:hrstd="t" o:hr="t" fillcolor="#a0a0a0" stroked="f"/>
        </w:pict>
      </w:r>
    </w:p>
    <w:p w14:paraId="66F81BF9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4.7 Pipeline Removal (Where Applicable)</w:t>
      </w:r>
    </w:p>
    <w:p w14:paraId="5756135F" w14:textId="77777777" w:rsidR="00DD6D11" w:rsidRPr="00DD6D11" w:rsidRDefault="00DD6D11" w:rsidP="00DD6D11">
      <w:pPr>
        <w:numPr>
          <w:ilvl w:val="0"/>
          <w:numId w:val="174"/>
        </w:numPr>
      </w:pPr>
      <w:r w:rsidRPr="00DD6D11">
        <w:t xml:space="preserve">Excavation using swamp-compatible equipment </w:t>
      </w:r>
    </w:p>
    <w:p w14:paraId="1C31FD47" w14:textId="77777777" w:rsidR="00DD6D11" w:rsidRPr="00DD6D11" w:rsidRDefault="00DD6D11" w:rsidP="00DD6D11">
      <w:pPr>
        <w:numPr>
          <w:ilvl w:val="0"/>
          <w:numId w:val="174"/>
        </w:numPr>
      </w:pPr>
      <w:r w:rsidRPr="00DD6D11">
        <w:t xml:space="preserve">Lifting and transport </w:t>
      </w:r>
    </w:p>
    <w:p w14:paraId="44CE577F" w14:textId="77777777" w:rsidR="00DD6D11" w:rsidRPr="00DD6D11" w:rsidRDefault="00DD6D11" w:rsidP="00DD6D11">
      <w:pPr>
        <w:numPr>
          <w:ilvl w:val="0"/>
          <w:numId w:val="174"/>
        </w:numPr>
      </w:pPr>
      <w:r w:rsidRPr="00DD6D11">
        <w:t xml:space="preserve">Scrap recovery and reuse </w:t>
      </w:r>
    </w:p>
    <w:p w14:paraId="3AFF80A6" w14:textId="77777777" w:rsidR="00DD6D11" w:rsidRPr="00DD6D11" w:rsidRDefault="00DD6D11" w:rsidP="00DD6D11">
      <w:r w:rsidRPr="00DD6D11">
        <w:pict w14:anchorId="50E781BA">
          <v:rect id="_x0000_i1359" style="width:0;height:1.5pt" o:hralign="center" o:hrstd="t" o:hr="t" fillcolor="#a0a0a0" stroked="f"/>
        </w:pict>
      </w:r>
    </w:p>
    <w:p w14:paraId="76F72E27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4.8 Waste Management</w:t>
      </w:r>
    </w:p>
    <w:p w14:paraId="03B283CF" w14:textId="77777777" w:rsidR="00DD6D11" w:rsidRPr="00DD6D11" w:rsidRDefault="00DD6D11" w:rsidP="00DD6D11">
      <w:pPr>
        <w:numPr>
          <w:ilvl w:val="0"/>
          <w:numId w:val="175"/>
        </w:numPr>
      </w:pPr>
      <w:r w:rsidRPr="00DD6D11">
        <w:t xml:space="preserve">Segregation: </w:t>
      </w:r>
    </w:p>
    <w:p w14:paraId="72775691" w14:textId="77777777" w:rsidR="00DD6D11" w:rsidRPr="00DD6D11" w:rsidRDefault="00DD6D11" w:rsidP="00DD6D11">
      <w:pPr>
        <w:numPr>
          <w:ilvl w:val="1"/>
          <w:numId w:val="175"/>
        </w:numPr>
      </w:pPr>
      <w:r w:rsidRPr="00DD6D11">
        <w:t xml:space="preserve">Scrap steel </w:t>
      </w:r>
    </w:p>
    <w:p w14:paraId="6740E59F" w14:textId="77777777" w:rsidR="00DD6D11" w:rsidRPr="00DD6D11" w:rsidRDefault="00DD6D11" w:rsidP="00DD6D11">
      <w:pPr>
        <w:numPr>
          <w:ilvl w:val="1"/>
          <w:numId w:val="175"/>
        </w:numPr>
      </w:pPr>
      <w:r w:rsidRPr="00DD6D11">
        <w:t xml:space="preserve">Hazardous waste </w:t>
      </w:r>
    </w:p>
    <w:p w14:paraId="3FB5E2CC" w14:textId="77777777" w:rsidR="00DD6D11" w:rsidRPr="00DD6D11" w:rsidRDefault="00DD6D11" w:rsidP="00DD6D11">
      <w:pPr>
        <w:numPr>
          <w:ilvl w:val="1"/>
          <w:numId w:val="175"/>
        </w:numPr>
      </w:pPr>
      <w:r w:rsidRPr="00DD6D11">
        <w:t xml:space="preserve">Contaminated soils </w:t>
      </w:r>
    </w:p>
    <w:p w14:paraId="3FCA8460" w14:textId="77777777" w:rsidR="00DD6D11" w:rsidRPr="00DD6D11" w:rsidRDefault="00DD6D11" w:rsidP="00DD6D11">
      <w:pPr>
        <w:numPr>
          <w:ilvl w:val="0"/>
          <w:numId w:val="175"/>
        </w:numPr>
      </w:pPr>
      <w:r w:rsidRPr="00DD6D11">
        <w:t xml:space="preserve">Certified disposal </w:t>
      </w:r>
    </w:p>
    <w:p w14:paraId="57452FAA" w14:textId="77777777" w:rsidR="00DD6D11" w:rsidRPr="00DD6D11" w:rsidRDefault="00DD6D11" w:rsidP="00DD6D11">
      <w:r w:rsidRPr="00DD6D11">
        <w:pict w14:anchorId="5C68ADEF">
          <v:rect id="_x0000_i1360" style="width:0;height:1.5pt" o:hralign="center" o:hrstd="t" o:hr="t" fillcolor="#a0a0a0" stroked="f"/>
        </w:pict>
      </w:r>
    </w:p>
    <w:p w14:paraId="14426FF7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4.9 Site Restoration</w:t>
      </w:r>
    </w:p>
    <w:p w14:paraId="53CE1D16" w14:textId="77777777" w:rsidR="00DD6D11" w:rsidRPr="00DD6D11" w:rsidRDefault="00DD6D11" w:rsidP="00DD6D11">
      <w:pPr>
        <w:numPr>
          <w:ilvl w:val="0"/>
          <w:numId w:val="176"/>
        </w:numPr>
      </w:pPr>
      <w:r w:rsidRPr="00DD6D11">
        <w:lastRenderedPageBreak/>
        <w:t xml:space="preserve">Backfilling and grading </w:t>
      </w:r>
    </w:p>
    <w:p w14:paraId="253EC456" w14:textId="77777777" w:rsidR="00DD6D11" w:rsidRPr="00DD6D11" w:rsidRDefault="00DD6D11" w:rsidP="00DD6D11">
      <w:pPr>
        <w:numPr>
          <w:ilvl w:val="0"/>
          <w:numId w:val="176"/>
        </w:numPr>
      </w:pPr>
      <w:r w:rsidRPr="00DD6D11">
        <w:t xml:space="preserve">Mangrove restoration </w:t>
      </w:r>
    </w:p>
    <w:p w14:paraId="73FEEDEE" w14:textId="77777777" w:rsidR="00DD6D11" w:rsidRPr="00DD6D11" w:rsidRDefault="00DD6D11" w:rsidP="00DD6D11">
      <w:pPr>
        <w:numPr>
          <w:ilvl w:val="0"/>
          <w:numId w:val="176"/>
        </w:numPr>
      </w:pPr>
      <w:r w:rsidRPr="00DD6D11">
        <w:t xml:space="preserve">Erosion control </w:t>
      </w:r>
    </w:p>
    <w:p w14:paraId="15FAC9BC" w14:textId="77777777" w:rsidR="00DD6D11" w:rsidRPr="00DD6D11" w:rsidRDefault="00DD6D11" w:rsidP="00DD6D11">
      <w:pPr>
        <w:numPr>
          <w:ilvl w:val="0"/>
          <w:numId w:val="176"/>
        </w:numPr>
      </w:pPr>
      <w:r w:rsidRPr="00DD6D11">
        <w:t xml:space="preserve">Post-restoration monitoring </w:t>
      </w:r>
    </w:p>
    <w:p w14:paraId="5119F7F4" w14:textId="77777777" w:rsidR="00DD6D11" w:rsidRPr="00DD6D11" w:rsidRDefault="00DD6D11" w:rsidP="00DD6D11">
      <w:r w:rsidRPr="00DD6D11">
        <w:pict w14:anchorId="36E5A335">
          <v:rect id="_x0000_i1361" style="width:0;height:1.5pt" o:hralign="center" o:hrstd="t" o:hr="t" fillcolor="#a0a0a0" stroked="f"/>
        </w:pict>
      </w:r>
    </w:p>
    <w:p w14:paraId="6C4A307E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5. KEY ABANDONMENT ACTIVITIES</w:t>
      </w:r>
    </w:p>
    <w:p w14:paraId="75333E57" w14:textId="77777777" w:rsidR="00DD6D11" w:rsidRPr="00DD6D11" w:rsidRDefault="00DD6D11" w:rsidP="00DD6D11">
      <w:r w:rsidRPr="00DD6D11">
        <w:t>Applied where removal is impractical or environmentally damaging.</w:t>
      </w:r>
    </w:p>
    <w:p w14:paraId="49EB9773" w14:textId="77777777" w:rsidR="00DD6D11" w:rsidRPr="00DD6D11" w:rsidRDefault="00DD6D11" w:rsidP="00DD6D11">
      <w:r w:rsidRPr="00DD6D11">
        <w:pict w14:anchorId="22B30BFC">
          <v:rect id="_x0000_i1362" style="width:0;height:1.5pt" o:hralign="center" o:hrstd="t" o:hr="t" fillcolor="#a0a0a0" stroked="f"/>
        </w:pict>
      </w:r>
    </w:p>
    <w:p w14:paraId="6E1DFCC1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5.1 Cleaning to Regulatory Standard</w:t>
      </w:r>
    </w:p>
    <w:p w14:paraId="0F765A1F" w14:textId="77777777" w:rsidR="00DD6D11" w:rsidRPr="00DD6D11" w:rsidRDefault="00DD6D11" w:rsidP="00DD6D11">
      <w:pPr>
        <w:numPr>
          <w:ilvl w:val="0"/>
          <w:numId w:val="177"/>
        </w:numPr>
      </w:pPr>
      <w:r w:rsidRPr="00DD6D11">
        <w:t xml:space="preserve">Internal cleaning to hydrocarbon-free condition </w:t>
      </w:r>
    </w:p>
    <w:p w14:paraId="4A6C2137" w14:textId="77777777" w:rsidR="00DD6D11" w:rsidRPr="00DD6D11" w:rsidRDefault="00DD6D11" w:rsidP="00DD6D11">
      <w:pPr>
        <w:numPr>
          <w:ilvl w:val="0"/>
          <w:numId w:val="177"/>
        </w:numPr>
      </w:pPr>
      <w:r w:rsidRPr="00DD6D11">
        <w:t xml:space="preserve">Verification via pigging and sampling </w:t>
      </w:r>
    </w:p>
    <w:p w14:paraId="31431F89" w14:textId="77777777" w:rsidR="00DD6D11" w:rsidRPr="00DD6D11" w:rsidRDefault="00DD6D11" w:rsidP="00DD6D11">
      <w:r w:rsidRPr="00DD6D11">
        <w:pict w14:anchorId="49DF9352">
          <v:rect id="_x0000_i1363" style="width:0;height:1.5pt" o:hralign="center" o:hrstd="t" o:hr="t" fillcolor="#a0a0a0" stroked="f"/>
        </w:pict>
      </w:r>
    </w:p>
    <w:p w14:paraId="771D9B77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5.2 Permanent Isolation</w:t>
      </w:r>
    </w:p>
    <w:p w14:paraId="45E2161F" w14:textId="77777777" w:rsidR="00DD6D11" w:rsidRPr="00DD6D11" w:rsidRDefault="00DD6D11" w:rsidP="00DD6D11">
      <w:pPr>
        <w:numPr>
          <w:ilvl w:val="0"/>
          <w:numId w:val="178"/>
        </w:numPr>
      </w:pPr>
      <w:r w:rsidRPr="00DD6D11">
        <w:t xml:space="preserve">Installation of: </w:t>
      </w:r>
    </w:p>
    <w:p w14:paraId="0D7780B3" w14:textId="77777777" w:rsidR="00DD6D11" w:rsidRPr="00DD6D11" w:rsidRDefault="00DD6D11" w:rsidP="00DD6D11">
      <w:pPr>
        <w:numPr>
          <w:ilvl w:val="1"/>
          <w:numId w:val="178"/>
        </w:numPr>
      </w:pPr>
      <w:r w:rsidRPr="00DD6D11">
        <w:t xml:space="preserve">Blind flanges </w:t>
      </w:r>
    </w:p>
    <w:p w14:paraId="3C9119E9" w14:textId="77777777" w:rsidR="00DD6D11" w:rsidRPr="00DD6D11" w:rsidRDefault="00DD6D11" w:rsidP="00DD6D11">
      <w:pPr>
        <w:numPr>
          <w:ilvl w:val="1"/>
          <w:numId w:val="178"/>
        </w:numPr>
      </w:pPr>
      <w:r w:rsidRPr="00DD6D11">
        <w:t xml:space="preserve">End caps </w:t>
      </w:r>
    </w:p>
    <w:p w14:paraId="259BD30B" w14:textId="77777777" w:rsidR="00DD6D11" w:rsidRPr="00DD6D11" w:rsidRDefault="00DD6D11" w:rsidP="00DD6D11">
      <w:pPr>
        <w:numPr>
          <w:ilvl w:val="0"/>
          <w:numId w:val="178"/>
        </w:numPr>
      </w:pPr>
      <w:r w:rsidRPr="00DD6D11">
        <w:t xml:space="preserve">Removal of above-ground tie-ins </w:t>
      </w:r>
    </w:p>
    <w:p w14:paraId="65FC06D7" w14:textId="77777777" w:rsidR="00DD6D11" w:rsidRPr="00DD6D11" w:rsidRDefault="00DD6D11" w:rsidP="00DD6D11">
      <w:r w:rsidRPr="00DD6D11">
        <w:pict w14:anchorId="2123834A">
          <v:rect id="_x0000_i1364" style="width:0;height:1.5pt" o:hralign="center" o:hrstd="t" o:hr="t" fillcolor="#a0a0a0" stroked="f"/>
        </w:pict>
      </w:r>
    </w:p>
    <w:p w14:paraId="109F48A4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5.3 Filling &amp; Stabilization</w:t>
      </w:r>
    </w:p>
    <w:p w14:paraId="49B26995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Swamp / Onshore</w:t>
      </w:r>
    </w:p>
    <w:p w14:paraId="5C896732" w14:textId="77777777" w:rsidR="00DD6D11" w:rsidRPr="00DD6D11" w:rsidRDefault="00DD6D11" w:rsidP="00DD6D11">
      <w:pPr>
        <w:numPr>
          <w:ilvl w:val="0"/>
          <w:numId w:val="179"/>
        </w:numPr>
      </w:pPr>
      <w:r w:rsidRPr="00DD6D11">
        <w:t xml:space="preserve">Water filling (treated/inhibited) </w:t>
      </w:r>
    </w:p>
    <w:p w14:paraId="1E48E2DA" w14:textId="77777777" w:rsidR="00DD6D11" w:rsidRPr="00DD6D11" w:rsidRDefault="00DD6D11" w:rsidP="00DD6D11">
      <w:pPr>
        <w:numPr>
          <w:ilvl w:val="0"/>
          <w:numId w:val="179"/>
        </w:numPr>
      </w:pPr>
      <w:r w:rsidRPr="00DD6D11">
        <w:t xml:space="preserve">Cement grouting (where required) </w:t>
      </w:r>
    </w:p>
    <w:p w14:paraId="6D337812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River / Offshore</w:t>
      </w:r>
    </w:p>
    <w:p w14:paraId="6A923130" w14:textId="77777777" w:rsidR="00DD6D11" w:rsidRPr="00DD6D11" w:rsidRDefault="00DD6D11" w:rsidP="00DD6D11">
      <w:pPr>
        <w:numPr>
          <w:ilvl w:val="0"/>
          <w:numId w:val="180"/>
        </w:numPr>
      </w:pPr>
      <w:r w:rsidRPr="00DD6D11">
        <w:t xml:space="preserve">Seawater flooding </w:t>
      </w:r>
    </w:p>
    <w:p w14:paraId="0575F8F3" w14:textId="77777777" w:rsidR="00DD6D11" w:rsidRPr="00DD6D11" w:rsidRDefault="00DD6D11" w:rsidP="00DD6D11">
      <w:pPr>
        <w:numPr>
          <w:ilvl w:val="0"/>
          <w:numId w:val="180"/>
        </w:numPr>
      </w:pPr>
      <w:r w:rsidRPr="00DD6D11">
        <w:t xml:space="preserve">Natural sediment stabilization </w:t>
      </w:r>
    </w:p>
    <w:p w14:paraId="19DC3515" w14:textId="77777777" w:rsidR="00DD6D11" w:rsidRPr="00DD6D11" w:rsidRDefault="00DD6D11" w:rsidP="00DD6D11">
      <w:pPr>
        <w:numPr>
          <w:ilvl w:val="0"/>
          <w:numId w:val="180"/>
        </w:numPr>
      </w:pPr>
      <w:r w:rsidRPr="00DD6D11">
        <w:t xml:space="preserve">Rock dumping (if necessary) </w:t>
      </w:r>
    </w:p>
    <w:p w14:paraId="2FED1FF3" w14:textId="77777777" w:rsidR="00DD6D11" w:rsidRPr="00DD6D11" w:rsidRDefault="00DD6D11" w:rsidP="00DD6D11">
      <w:r w:rsidRPr="00DD6D11">
        <w:pict w14:anchorId="6A7060D5">
          <v:rect id="_x0000_i1365" style="width:0;height:1.5pt" o:hralign="center" o:hrstd="t" o:hr="t" fillcolor="#a0a0a0" stroked="f"/>
        </w:pict>
      </w:r>
    </w:p>
    <w:p w14:paraId="36EF8565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5.4 Cathodic Protection Decommissioning</w:t>
      </w:r>
    </w:p>
    <w:p w14:paraId="1DDD3E8C" w14:textId="77777777" w:rsidR="00DD6D11" w:rsidRPr="00DD6D11" w:rsidRDefault="00DD6D11" w:rsidP="00DD6D11">
      <w:pPr>
        <w:numPr>
          <w:ilvl w:val="0"/>
          <w:numId w:val="181"/>
        </w:numPr>
      </w:pPr>
      <w:r w:rsidRPr="00DD6D11">
        <w:t xml:space="preserve">CP system shutdown </w:t>
      </w:r>
    </w:p>
    <w:p w14:paraId="4BB545F1" w14:textId="77777777" w:rsidR="00DD6D11" w:rsidRPr="00DD6D11" w:rsidRDefault="00DD6D11" w:rsidP="00DD6D11">
      <w:pPr>
        <w:numPr>
          <w:ilvl w:val="0"/>
          <w:numId w:val="181"/>
        </w:numPr>
      </w:pPr>
      <w:r w:rsidRPr="00DD6D11">
        <w:t xml:space="preserve">Removal or abandonment of anodes </w:t>
      </w:r>
    </w:p>
    <w:p w14:paraId="04491A87" w14:textId="77777777" w:rsidR="00DD6D11" w:rsidRPr="00DD6D11" w:rsidRDefault="00DD6D11" w:rsidP="00DD6D11">
      <w:pPr>
        <w:numPr>
          <w:ilvl w:val="0"/>
          <w:numId w:val="181"/>
        </w:numPr>
      </w:pPr>
      <w:r w:rsidRPr="00DD6D11">
        <w:lastRenderedPageBreak/>
        <w:t xml:space="preserve">Electrical isolation </w:t>
      </w:r>
    </w:p>
    <w:p w14:paraId="038B56B5" w14:textId="77777777" w:rsidR="00DD6D11" w:rsidRPr="00DD6D11" w:rsidRDefault="00DD6D11" w:rsidP="00DD6D11">
      <w:r w:rsidRPr="00DD6D11">
        <w:pict w14:anchorId="743FB8FF">
          <v:rect id="_x0000_i1366" style="width:0;height:1.5pt" o:hralign="center" o:hrstd="t" o:hr="t" fillcolor="#a0a0a0" stroked="f"/>
        </w:pict>
      </w:r>
    </w:p>
    <w:p w14:paraId="138A10EF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5.5 Long-Term Integrity Assurance</w:t>
      </w:r>
    </w:p>
    <w:p w14:paraId="32B856A0" w14:textId="77777777" w:rsidR="00DD6D11" w:rsidRPr="00DD6D11" w:rsidRDefault="00DD6D11" w:rsidP="00DD6D11">
      <w:pPr>
        <w:numPr>
          <w:ilvl w:val="0"/>
          <w:numId w:val="182"/>
        </w:numPr>
      </w:pPr>
      <w:r w:rsidRPr="00DD6D11">
        <w:t xml:space="preserve">Corrosion risk evaluation </w:t>
      </w:r>
    </w:p>
    <w:p w14:paraId="64DFFBA2" w14:textId="77777777" w:rsidR="00DD6D11" w:rsidRPr="00DD6D11" w:rsidRDefault="00DD6D11" w:rsidP="00DD6D11">
      <w:pPr>
        <w:numPr>
          <w:ilvl w:val="0"/>
          <w:numId w:val="182"/>
        </w:numPr>
      </w:pPr>
      <w:r w:rsidRPr="00DD6D11">
        <w:t xml:space="preserve">Monitoring requirements (if mandated) </w:t>
      </w:r>
    </w:p>
    <w:p w14:paraId="7FC568F0" w14:textId="77777777" w:rsidR="00DD6D11" w:rsidRPr="00DD6D11" w:rsidRDefault="00DD6D11" w:rsidP="00DD6D11">
      <w:pPr>
        <w:numPr>
          <w:ilvl w:val="0"/>
          <w:numId w:val="182"/>
        </w:numPr>
      </w:pPr>
      <w:r w:rsidRPr="00DD6D11">
        <w:t xml:space="preserve">Documentation of abandoned sections </w:t>
      </w:r>
    </w:p>
    <w:p w14:paraId="5357BF64" w14:textId="77777777" w:rsidR="00DD6D11" w:rsidRPr="00DD6D11" w:rsidRDefault="00DD6D11" w:rsidP="00DD6D11">
      <w:r w:rsidRPr="00DD6D11">
        <w:pict w14:anchorId="4BA904E0">
          <v:rect id="_x0000_i1367" style="width:0;height:1.5pt" o:hralign="center" o:hrstd="t" o:hr="t" fillcolor="#a0a0a0" stroked="f"/>
        </w:pict>
      </w:r>
    </w:p>
    <w:p w14:paraId="68563113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5.6 Marking &amp; Records</w:t>
      </w:r>
    </w:p>
    <w:p w14:paraId="4DA58642" w14:textId="77777777" w:rsidR="00DD6D11" w:rsidRPr="00DD6D11" w:rsidRDefault="00DD6D11" w:rsidP="00DD6D11">
      <w:pPr>
        <w:numPr>
          <w:ilvl w:val="0"/>
          <w:numId w:val="183"/>
        </w:numPr>
      </w:pPr>
      <w:r w:rsidRPr="00DD6D11">
        <w:t xml:space="preserve">GIS update and pipeline status change </w:t>
      </w:r>
    </w:p>
    <w:p w14:paraId="621C8271" w14:textId="77777777" w:rsidR="00DD6D11" w:rsidRPr="00DD6D11" w:rsidRDefault="00DD6D11" w:rsidP="00DD6D11">
      <w:pPr>
        <w:numPr>
          <w:ilvl w:val="0"/>
          <w:numId w:val="183"/>
        </w:numPr>
      </w:pPr>
      <w:r w:rsidRPr="00DD6D11">
        <w:t xml:space="preserve">Surface markers (where required) </w:t>
      </w:r>
    </w:p>
    <w:p w14:paraId="7AC51B8A" w14:textId="77777777" w:rsidR="00DD6D11" w:rsidRPr="00DD6D11" w:rsidRDefault="00DD6D11" w:rsidP="00DD6D11">
      <w:pPr>
        <w:numPr>
          <w:ilvl w:val="0"/>
          <w:numId w:val="183"/>
        </w:numPr>
      </w:pPr>
      <w:r w:rsidRPr="00DD6D11">
        <w:t xml:space="preserve">Regulatory documentation </w:t>
      </w:r>
    </w:p>
    <w:p w14:paraId="76BE6BF3" w14:textId="77777777" w:rsidR="00DD6D11" w:rsidRPr="00DD6D11" w:rsidRDefault="00DD6D11" w:rsidP="00DD6D11">
      <w:r w:rsidRPr="00DD6D11">
        <w:pict w14:anchorId="2E2CD121">
          <v:rect id="_x0000_i1368" style="width:0;height:1.5pt" o:hralign="center" o:hrstd="t" o:hr="t" fillcolor="#a0a0a0" stroked="f"/>
        </w:pict>
      </w:r>
    </w:p>
    <w:p w14:paraId="02403BFF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6. KP-BASED EXECUTION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964"/>
        <w:gridCol w:w="3021"/>
      </w:tblGrid>
      <w:tr w:rsidR="00DD6D11" w:rsidRPr="00DD6D11" w14:paraId="26EB0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A5CB5" w14:textId="77777777" w:rsidR="00DD6D11" w:rsidRPr="00DD6D11" w:rsidRDefault="00DD6D11" w:rsidP="00DD6D11">
            <w:pPr>
              <w:rPr>
                <w:b/>
                <w:bCs/>
              </w:rPr>
            </w:pPr>
            <w:r w:rsidRPr="00DD6D11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40D37901" w14:textId="77777777" w:rsidR="00DD6D11" w:rsidRPr="00DD6D11" w:rsidRDefault="00DD6D11" w:rsidP="00DD6D11">
            <w:pPr>
              <w:rPr>
                <w:b/>
                <w:bCs/>
              </w:rPr>
            </w:pPr>
            <w:r w:rsidRPr="00DD6D11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BD5DF7A" w14:textId="77777777" w:rsidR="00DD6D11" w:rsidRPr="00DD6D11" w:rsidRDefault="00DD6D11" w:rsidP="00DD6D11">
            <w:pPr>
              <w:rPr>
                <w:b/>
                <w:bCs/>
              </w:rPr>
            </w:pPr>
            <w:r w:rsidRPr="00DD6D11">
              <w:rPr>
                <w:b/>
                <w:bCs/>
              </w:rPr>
              <w:t>Justification</w:t>
            </w:r>
          </w:p>
        </w:tc>
      </w:tr>
      <w:tr w:rsidR="00DD6D11" w:rsidRPr="00DD6D11" w14:paraId="4C025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8269" w14:textId="77777777" w:rsidR="00DD6D11" w:rsidRPr="00DD6D11" w:rsidRDefault="00DD6D11" w:rsidP="00DD6D11">
            <w:r w:rsidRPr="00DD6D11">
              <w:rPr>
                <w:b/>
                <w:bCs/>
              </w:rPr>
              <w:t>KP0 (OKNU)</w:t>
            </w:r>
          </w:p>
        </w:tc>
        <w:tc>
          <w:tcPr>
            <w:tcW w:w="0" w:type="auto"/>
            <w:vAlign w:val="center"/>
            <w:hideMark/>
          </w:tcPr>
          <w:p w14:paraId="0654CAD1" w14:textId="77777777" w:rsidR="00DD6D11" w:rsidRPr="00DD6D11" w:rsidRDefault="00DD6D11" w:rsidP="00DD6D11">
            <w:r w:rsidRPr="00DD6D11">
              <w:t>Remove</w:t>
            </w:r>
          </w:p>
        </w:tc>
        <w:tc>
          <w:tcPr>
            <w:tcW w:w="0" w:type="auto"/>
            <w:vAlign w:val="center"/>
            <w:hideMark/>
          </w:tcPr>
          <w:p w14:paraId="7DF57124" w14:textId="77777777" w:rsidR="00DD6D11" w:rsidRPr="00DD6D11" w:rsidRDefault="00DD6D11" w:rsidP="00DD6D11">
            <w:r w:rsidRPr="00DD6D11">
              <w:t>High-value facilities (TAR)</w:t>
            </w:r>
          </w:p>
        </w:tc>
      </w:tr>
      <w:tr w:rsidR="00DD6D11" w:rsidRPr="00DD6D11" w14:paraId="646C4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8D89" w14:textId="77777777" w:rsidR="00DD6D11" w:rsidRPr="00DD6D11" w:rsidRDefault="00DD6D11" w:rsidP="00DD6D11">
            <w:r w:rsidRPr="00DD6D11">
              <w:rPr>
                <w:b/>
                <w:bCs/>
              </w:rPr>
              <w:t>KP0–10</w:t>
            </w:r>
          </w:p>
        </w:tc>
        <w:tc>
          <w:tcPr>
            <w:tcW w:w="0" w:type="auto"/>
            <w:vAlign w:val="center"/>
            <w:hideMark/>
          </w:tcPr>
          <w:p w14:paraId="3F6672F9" w14:textId="77777777" w:rsidR="00DD6D11" w:rsidRPr="00DD6D11" w:rsidRDefault="00DD6D11" w:rsidP="00DD6D11">
            <w:r w:rsidRPr="00DD6D11">
              <w:t>Mixed</w:t>
            </w:r>
          </w:p>
        </w:tc>
        <w:tc>
          <w:tcPr>
            <w:tcW w:w="0" w:type="auto"/>
            <w:vAlign w:val="center"/>
            <w:hideMark/>
          </w:tcPr>
          <w:p w14:paraId="585588C2" w14:textId="77777777" w:rsidR="00DD6D11" w:rsidRPr="00DD6D11" w:rsidRDefault="00DD6D11" w:rsidP="00DD6D11">
            <w:r w:rsidRPr="00DD6D11">
              <w:t>Accessible sections removable</w:t>
            </w:r>
          </w:p>
        </w:tc>
      </w:tr>
      <w:tr w:rsidR="00DD6D11" w:rsidRPr="00DD6D11" w14:paraId="07A1C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6563" w14:textId="77777777" w:rsidR="00DD6D11" w:rsidRPr="00DD6D11" w:rsidRDefault="00DD6D11" w:rsidP="00DD6D11">
            <w:r w:rsidRPr="00DD6D11">
              <w:rPr>
                <w:b/>
                <w:bCs/>
              </w:rPr>
              <w:t>KP10 (River Niger)</w:t>
            </w:r>
          </w:p>
        </w:tc>
        <w:tc>
          <w:tcPr>
            <w:tcW w:w="0" w:type="auto"/>
            <w:vAlign w:val="center"/>
            <w:hideMark/>
          </w:tcPr>
          <w:p w14:paraId="3A7041DC" w14:textId="77777777" w:rsidR="00DD6D11" w:rsidRPr="00DD6D11" w:rsidRDefault="00DD6D11" w:rsidP="00DD6D11">
            <w:r w:rsidRPr="00DD6D11">
              <w:t>Abandon</w:t>
            </w:r>
          </w:p>
        </w:tc>
        <w:tc>
          <w:tcPr>
            <w:tcW w:w="0" w:type="auto"/>
            <w:vAlign w:val="center"/>
            <w:hideMark/>
          </w:tcPr>
          <w:p w14:paraId="7F9B65EA" w14:textId="77777777" w:rsidR="00DD6D11" w:rsidRPr="00DD6D11" w:rsidRDefault="00DD6D11" w:rsidP="00DD6D11">
            <w:r w:rsidRPr="00DD6D11">
              <w:t>High environmental risk</w:t>
            </w:r>
          </w:p>
        </w:tc>
      </w:tr>
      <w:tr w:rsidR="00DD6D11" w:rsidRPr="00DD6D11" w14:paraId="11FFD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ABE1" w14:textId="77777777" w:rsidR="00DD6D11" w:rsidRPr="00DD6D11" w:rsidRDefault="00DD6D11" w:rsidP="00DD6D11">
            <w:r w:rsidRPr="00DD6D11">
              <w:rPr>
                <w:b/>
                <w:bCs/>
              </w:rPr>
              <w:t>KP10–38</w:t>
            </w:r>
          </w:p>
        </w:tc>
        <w:tc>
          <w:tcPr>
            <w:tcW w:w="0" w:type="auto"/>
            <w:vAlign w:val="center"/>
            <w:hideMark/>
          </w:tcPr>
          <w:p w14:paraId="2C4AC57C" w14:textId="77777777" w:rsidR="00DD6D11" w:rsidRPr="00DD6D11" w:rsidRDefault="00DD6D11" w:rsidP="00DD6D11">
            <w:r w:rsidRPr="00DD6D11">
              <w:t>Abandon (majority)</w:t>
            </w:r>
          </w:p>
        </w:tc>
        <w:tc>
          <w:tcPr>
            <w:tcW w:w="0" w:type="auto"/>
            <w:vAlign w:val="center"/>
            <w:hideMark/>
          </w:tcPr>
          <w:p w14:paraId="4B86EB5B" w14:textId="77777777" w:rsidR="00DD6D11" w:rsidRPr="00DD6D11" w:rsidRDefault="00DD6D11" w:rsidP="00DD6D11">
            <w:r w:rsidRPr="00DD6D11">
              <w:t>Deep swamp</w:t>
            </w:r>
          </w:p>
        </w:tc>
      </w:tr>
      <w:tr w:rsidR="00DD6D11" w:rsidRPr="00DD6D11" w14:paraId="7F17F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B711" w14:textId="77777777" w:rsidR="00DD6D11" w:rsidRPr="00DD6D11" w:rsidRDefault="00DD6D11" w:rsidP="00DD6D11">
            <w:r w:rsidRPr="00DD6D11">
              <w:rPr>
                <w:b/>
                <w:bCs/>
              </w:rPr>
              <w:t>KP38 Manifold</w:t>
            </w:r>
          </w:p>
        </w:tc>
        <w:tc>
          <w:tcPr>
            <w:tcW w:w="0" w:type="auto"/>
            <w:vAlign w:val="center"/>
            <w:hideMark/>
          </w:tcPr>
          <w:p w14:paraId="4C24BB7A" w14:textId="77777777" w:rsidR="00DD6D11" w:rsidRPr="00DD6D11" w:rsidRDefault="00DD6D11" w:rsidP="00DD6D11">
            <w:r w:rsidRPr="00DD6D11">
              <w:t>Remove</w:t>
            </w:r>
          </w:p>
        </w:tc>
        <w:tc>
          <w:tcPr>
            <w:tcW w:w="0" w:type="auto"/>
            <w:vAlign w:val="center"/>
            <w:hideMark/>
          </w:tcPr>
          <w:p w14:paraId="383908EB" w14:textId="77777777" w:rsidR="00DD6D11" w:rsidRPr="00DD6D11" w:rsidRDefault="00DD6D11" w:rsidP="00DD6D11">
            <w:r w:rsidRPr="00DD6D11">
              <w:t>Strategic node</w:t>
            </w:r>
          </w:p>
        </w:tc>
      </w:tr>
      <w:tr w:rsidR="00DD6D11" w:rsidRPr="00DD6D11" w14:paraId="37FE9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CB17" w14:textId="77777777" w:rsidR="00DD6D11" w:rsidRPr="00DD6D11" w:rsidRDefault="00DD6D11" w:rsidP="00DD6D11">
            <w:r w:rsidRPr="00DD6D11">
              <w:rPr>
                <w:b/>
                <w:bCs/>
              </w:rPr>
              <w:t>KP38–66</w:t>
            </w:r>
          </w:p>
        </w:tc>
        <w:tc>
          <w:tcPr>
            <w:tcW w:w="0" w:type="auto"/>
            <w:vAlign w:val="center"/>
            <w:hideMark/>
          </w:tcPr>
          <w:p w14:paraId="2AB3232C" w14:textId="77777777" w:rsidR="00DD6D11" w:rsidRPr="00DD6D11" w:rsidRDefault="00DD6D11" w:rsidP="00DD6D11">
            <w:r w:rsidRPr="00DD6D11">
              <w:t>Mixed</w:t>
            </w:r>
          </w:p>
        </w:tc>
        <w:tc>
          <w:tcPr>
            <w:tcW w:w="0" w:type="auto"/>
            <w:vAlign w:val="center"/>
            <w:hideMark/>
          </w:tcPr>
          <w:p w14:paraId="35592574" w14:textId="77777777" w:rsidR="00DD6D11" w:rsidRPr="00DD6D11" w:rsidRDefault="00DD6D11" w:rsidP="00DD6D11">
            <w:r w:rsidRPr="00DD6D11">
              <w:t>Access-dependent</w:t>
            </w:r>
          </w:p>
        </w:tc>
      </w:tr>
      <w:tr w:rsidR="00DD6D11" w:rsidRPr="00DD6D11" w14:paraId="5351F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C476" w14:textId="77777777" w:rsidR="00DD6D11" w:rsidRPr="00DD6D11" w:rsidRDefault="00DD6D11" w:rsidP="00DD6D11">
            <w:r w:rsidRPr="00DD6D11">
              <w:rPr>
                <w:b/>
                <w:bCs/>
              </w:rPr>
              <w:t>KP66 Manifold</w:t>
            </w:r>
          </w:p>
        </w:tc>
        <w:tc>
          <w:tcPr>
            <w:tcW w:w="0" w:type="auto"/>
            <w:vAlign w:val="center"/>
            <w:hideMark/>
          </w:tcPr>
          <w:p w14:paraId="7E4EC698" w14:textId="77777777" w:rsidR="00DD6D11" w:rsidRPr="00DD6D11" w:rsidRDefault="00DD6D11" w:rsidP="00DD6D11">
            <w:r w:rsidRPr="00DD6D11">
              <w:t>Remove</w:t>
            </w:r>
          </w:p>
        </w:tc>
        <w:tc>
          <w:tcPr>
            <w:tcW w:w="0" w:type="auto"/>
            <w:vAlign w:val="center"/>
            <w:hideMark/>
          </w:tcPr>
          <w:p w14:paraId="2F25AC5B" w14:textId="77777777" w:rsidR="00DD6D11" w:rsidRPr="00DD6D11" w:rsidRDefault="00DD6D11" w:rsidP="00DD6D11">
            <w:r w:rsidRPr="00DD6D11">
              <w:t>Future tie-in</w:t>
            </w:r>
          </w:p>
        </w:tc>
      </w:tr>
      <w:tr w:rsidR="00DD6D11" w:rsidRPr="00DD6D11" w14:paraId="44D44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6DA5" w14:textId="77777777" w:rsidR="00DD6D11" w:rsidRPr="00DD6D11" w:rsidRDefault="00DD6D11" w:rsidP="00DD6D11">
            <w:r w:rsidRPr="00DD6D11">
              <w:rPr>
                <w:b/>
                <w:bCs/>
              </w:rPr>
              <w:t>KP66–85</w:t>
            </w:r>
          </w:p>
        </w:tc>
        <w:tc>
          <w:tcPr>
            <w:tcW w:w="0" w:type="auto"/>
            <w:vAlign w:val="center"/>
            <w:hideMark/>
          </w:tcPr>
          <w:p w14:paraId="1D2511F5" w14:textId="77777777" w:rsidR="00DD6D11" w:rsidRPr="00DD6D11" w:rsidRDefault="00DD6D11" w:rsidP="00DD6D11">
            <w:r w:rsidRPr="00DD6D11">
              <w:t>Mixed</w:t>
            </w:r>
          </w:p>
        </w:tc>
        <w:tc>
          <w:tcPr>
            <w:tcW w:w="0" w:type="auto"/>
            <w:vAlign w:val="center"/>
            <w:hideMark/>
          </w:tcPr>
          <w:p w14:paraId="322EB4A1" w14:textId="77777777" w:rsidR="00DD6D11" w:rsidRPr="00DD6D11" w:rsidRDefault="00DD6D11" w:rsidP="00DD6D11">
            <w:r w:rsidRPr="00DD6D11">
              <w:t>Near infrastructure</w:t>
            </w:r>
          </w:p>
        </w:tc>
      </w:tr>
      <w:tr w:rsidR="00DD6D11" w:rsidRPr="00DD6D11" w14:paraId="3DBA3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32EB" w14:textId="77777777" w:rsidR="00DD6D11" w:rsidRPr="00DD6D11" w:rsidRDefault="00DD6D11" w:rsidP="00DD6D11">
            <w:r w:rsidRPr="00DD6D11">
              <w:rPr>
                <w:b/>
                <w:bCs/>
              </w:rPr>
              <w:t>BBOU / ELEP</w:t>
            </w:r>
          </w:p>
        </w:tc>
        <w:tc>
          <w:tcPr>
            <w:tcW w:w="0" w:type="auto"/>
            <w:vAlign w:val="center"/>
            <w:hideMark/>
          </w:tcPr>
          <w:p w14:paraId="58C527E1" w14:textId="77777777" w:rsidR="00DD6D11" w:rsidRPr="00DD6D11" w:rsidRDefault="00DD6D11" w:rsidP="00DD6D11">
            <w:r w:rsidRPr="00DD6D11">
              <w:t>Remove</w:t>
            </w:r>
          </w:p>
        </w:tc>
        <w:tc>
          <w:tcPr>
            <w:tcW w:w="0" w:type="auto"/>
            <w:vAlign w:val="center"/>
            <w:hideMark/>
          </w:tcPr>
          <w:p w14:paraId="1E97B9A8" w14:textId="77777777" w:rsidR="00DD6D11" w:rsidRPr="00DD6D11" w:rsidRDefault="00DD6D11" w:rsidP="00DD6D11">
            <w:r w:rsidRPr="00DD6D11">
              <w:t>Operational hubs</w:t>
            </w:r>
          </w:p>
        </w:tc>
      </w:tr>
      <w:tr w:rsidR="00DD6D11" w:rsidRPr="00DD6D11" w14:paraId="57560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BF58" w14:textId="77777777" w:rsidR="00DD6D11" w:rsidRPr="00DD6D11" w:rsidRDefault="00DD6D11" w:rsidP="00DD6D11">
            <w:r w:rsidRPr="00DD6D11">
              <w:rPr>
                <w:b/>
                <w:bCs/>
              </w:rPr>
              <w:t>ELEP–AKAB</w:t>
            </w:r>
          </w:p>
        </w:tc>
        <w:tc>
          <w:tcPr>
            <w:tcW w:w="0" w:type="auto"/>
            <w:vAlign w:val="center"/>
            <w:hideMark/>
          </w:tcPr>
          <w:p w14:paraId="57D35295" w14:textId="77777777" w:rsidR="00DD6D11" w:rsidRPr="00DD6D11" w:rsidRDefault="00DD6D11" w:rsidP="00DD6D11">
            <w:r w:rsidRPr="00DD6D11">
              <w:t>Case-by-case</w:t>
            </w:r>
          </w:p>
        </w:tc>
        <w:tc>
          <w:tcPr>
            <w:tcW w:w="0" w:type="auto"/>
            <w:vAlign w:val="center"/>
            <w:hideMark/>
          </w:tcPr>
          <w:p w14:paraId="61140022" w14:textId="77777777" w:rsidR="00DD6D11" w:rsidRPr="00DD6D11" w:rsidRDefault="00DD6D11" w:rsidP="00DD6D11">
            <w:r w:rsidRPr="00DD6D11">
              <w:t>Depends on reuse</w:t>
            </w:r>
          </w:p>
        </w:tc>
      </w:tr>
      <w:tr w:rsidR="00DD6D11" w:rsidRPr="00DD6D11" w14:paraId="3D0D2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6CAD" w14:textId="77777777" w:rsidR="00DD6D11" w:rsidRPr="00DD6D11" w:rsidRDefault="00DD6D11" w:rsidP="00DD6D11">
            <w:r w:rsidRPr="00DD6D11">
              <w:rPr>
                <w:b/>
                <w:bCs/>
              </w:rPr>
              <w:t>Offshore line</w:t>
            </w:r>
          </w:p>
        </w:tc>
        <w:tc>
          <w:tcPr>
            <w:tcW w:w="0" w:type="auto"/>
            <w:vAlign w:val="center"/>
            <w:hideMark/>
          </w:tcPr>
          <w:p w14:paraId="3E30F98C" w14:textId="77777777" w:rsidR="00DD6D11" w:rsidRPr="00DD6D11" w:rsidRDefault="00DD6D11" w:rsidP="00DD6D11">
            <w:r w:rsidRPr="00DD6D11">
              <w:t>Abandon</w:t>
            </w:r>
          </w:p>
        </w:tc>
        <w:tc>
          <w:tcPr>
            <w:tcW w:w="0" w:type="auto"/>
            <w:vAlign w:val="center"/>
            <w:hideMark/>
          </w:tcPr>
          <w:p w14:paraId="77E23B62" w14:textId="77777777" w:rsidR="00DD6D11" w:rsidRPr="00DD6D11" w:rsidRDefault="00DD6D11" w:rsidP="00DD6D11">
            <w:r w:rsidRPr="00DD6D11">
              <w:t>Industry standard</w:t>
            </w:r>
          </w:p>
        </w:tc>
      </w:tr>
    </w:tbl>
    <w:p w14:paraId="3BED9060" w14:textId="77777777" w:rsidR="00DD6D11" w:rsidRPr="00DD6D11" w:rsidRDefault="00DD6D11" w:rsidP="00DD6D11">
      <w:r w:rsidRPr="00DD6D11">
        <w:pict w14:anchorId="085FAAF8">
          <v:rect id="_x0000_i1369" style="width:0;height:1.5pt" o:hralign="center" o:hrstd="t" o:hr="t" fillcolor="#a0a0a0" stroked="f"/>
        </w:pict>
      </w:r>
    </w:p>
    <w:p w14:paraId="23C88D3E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7. SPECIAL NIGER DELTA CONSIDERATIONS</w:t>
      </w:r>
    </w:p>
    <w:p w14:paraId="5FDF393F" w14:textId="77777777" w:rsidR="00DD6D11" w:rsidRPr="00DD6D11" w:rsidRDefault="00DD6D11" w:rsidP="00DD6D11">
      <w:pPr>
        <w:numPr>
          <w:ilvl w:val="0"/>
          <w:numId w:val="184"/>
        </w:numPr>
      </w:pPr>
      <w:r w:rsidRPr="00DD6D11">
        <w:t xml:space="preserve">Swamp mobility constraints → use low-ground-pressure equipment </w:t>
      </w:r>
    </w:p>
    <w:p w14:paraId="11A408CC" w14:textId="77777777" w:rsidR="00DD6D11" w:rsidRPr="00DD6D11" w:rsidRDefault="00DD6D11" w:rsidP="00DD6D11">
      <w:pPr>
        <w:numPr>
          <w:ilvl w:val="0"/>
          <w:numId w:val="184"/>
        </w:numPr>
      </w:pPr>
      <w:r w:rsidRPr="00DD6D11">
        <w:lastRenderedPageBreak/>
        <w:t xml:space="preserve">Mangrove sensitivity → prioritize abandonment </w:t>
      </w:r>
    </w:p>
    <w:p w14:paraId="5CF22498" w14:textId="77777777" w:rsidR="00DD6D11" w:rsidRPr="00DD6D11" w:rsidRDefault="00DD6D11" w:rsidP="00DD6D11">
      <w:pPr>
        <w:numPr>
          <w:ilvl w:val="0"/>
          <w:numId w:val="184"/>
        </w:numPr>
      </w:pPr>
      <w:r w:rsidRPr="00DD6D11">
        <w:t xml:space="preserve">River crossings → avoid disturbance </w:t>
      </w:r>
    </w:p>
    <w:p w14:paraId="5072B4AF" w14:textId="77777777" w:rsidR="00DD6D11" w:rsidRPr="00DD6D11" w:rsidRDefault="00DD6D11" w:rsidP="00DD6D11">
      <w:pPr>
        <w:numPr>
          <w:ilvl w:val="0"/>
          <w:numId w:val="184"/>
        </w:numPr>
      </w:pPr>
      <w:r w:rsidRPr="00DD6D11">
        <w:t xml:space="preserve">Community engagement → critical success factor </w:t>
      </w:r>
    </w:p>
    <w:p w14:paraId="5B8A72C4" w14:textId="77777777" w:rsidR="00DD6D11" w:rsidRPr="00DD6D11" w:rsidRDefault="00DD6D11" w:rsidP="00DD6D11">
      <w:pPr>
        <w:numPr>
          <w:ilvl w:val="0"/>
          <w:numId w:val="184"/>
        </w:numPr>
      </w:pPr>
      <w:r w:rsidRPr="00DD6D11">
        <w:t xml:space="preserve">Seasonal flooding → schedule optimization </w:t>
      </w:r>
    </w:p>
    <w:p w14:paraId="6961B732" w14:textId="77777777" w:rsidR="00DD6D11" w:rsidRPr="00DD6D11" w:rsidRDefault="00DD6D11" w:rsidP="00DD6D11">
      <w:r w:rsidRPr="00DD6D11">
        <w:pict w14:anchorId="592EA69D">
          <v:rect id="_x0000_i1370" style="width:0;height:1.5pt" o:hralign="center" o:hrstd="t" o:hr="t" fillcolor="#a0a0a0" stroked="f"/>
        </w:pict>
      </w:r>
    </w:p>
    <w:p w14:paraId="64BDEBE1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8. SCHEDULE (INTEGRATED)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1357"/>
      </w:tblGrid>
      <w:tr w:rsidR="00DD6D11" w:rsidRPr="00DD6D11" w14:paraId="57862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EF419" w14:textId="77777777" w:rsidR="00DD6D11" w:rsidRPr="00DD6D11" w:rsidRDefault="00DD6D11" w:rsidP="00DD6D11">
            <w:pPr>
              <w:rPr>
                <w:b/>
                <w:bCs/>
              </w:rPr>
            </w:pPr>
            <w:r w:rsidRPr="00DD6D11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9B7495D" w14:textId="77777777" w:rsidR="00DD6D11" w:rsidRPr="00DD6D11" w:rsidRDefault="00DD6D11" w:rsidP="00DD6D11">
            <w:pPr>
              <w:rPr>
                <w:b/>
                <w:bCs/>
              </w:rPr>
            </w:pPr>
            <w:r w:rsidRPr="00DD6D11">
              <w:rPr>
                <w:b/>
                <w:bCs/>
              </w:rPr>
              <w:t>Duration</w:t>
            </w:r>
          </w:p>
        </w:tc>
      </w:tr>
      <w:tr w:rsidR="00DD6D11" w:rsidRPr="00DD6D11" w14:paraId="483BA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4805" w14:textId="77777777" w:rsidR="00DD6D11" w:rsidRPr="00DD6D11" w:rsidRDefault="00DD6D11" w:rsidP="00DD6D11">
            <w:r w:rsidRPr="00DD6D11">
              <w:t>Planning &amp; Approvals</w:t>
            </w:r>
          </w:p>
        </w:tc>
        <w:tc>
          <w:tcPr>
            <w:tcW w:w="0" w:type="auto"/>
            <w:vAlign w:val="center"/>
            <w:hideMark/>
          </w:tcPr>
          <w:p w14:paraId="1859CDDF" w14:textId="77777777" w:rsidR="00DD6D11" w:rsidRPr="00DD6D11" w:rsidRDefault="00DD6D11" w:rsidP="00DD6D11">
            <w:r w:rsidRPr="00DD6D11">
              <w:t>4–6 months</w:t>
            </w:r>
          </w:p>
        </w:tc>
      </w:tr>
      <w:tr w:rsidR="00DD6D11" w:rsidRPr="00DD6D11" w14:paraId="1FEF2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0DF6" w14:textId="77777777" w:rsidR="00DD6D11" w:rsidRPr="00DD6D11" w:rsidRDefault="00DD6D11" w:rsidP="00DD6D11">
            <w:r w:rsidRPr="00DD6D11">
              <w:t>Engineering &amp; Preparation</w:t>
            </w:r>
          </w:p>
        </w:tc>
        <w:tc>
          <w:tcPr>
            <w:tcW w:w="0" w:type="auto"/>
            <w:vAlign w:val="center"/>
            <w:hideMark/>
          </w:tcPr>
          <w:p w14:paraId="064854F0" w14:textId="77777777" w:rsidR="00DD6D11" w:rsidRPr="00DD6D11" w:rsidRDefault="00DD6D11" w:rsidP="00DD6D11">
            <w:r w:rsidRPr="00DD6D11">
              <w:t>3–4 months</w:t>
            </w:r>
          </w:p>
        </w:tc>
      </w:tr>
      <w:tr w:rsidR="00DD6D11" w:rsidRPr="00DD6D11" w14:paraId="130B0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3749" w14:textId="77777777" w:rsidR="00DD6D11" w:rsidRPr="00DD6D11" w:rsidRDefault="00DD6D11" w:rsidP="00DD6D11">
            <w:r w:rsidRPr="00DD6D11">
              <w:t>Cleaning &amp; Isolation</w:t>
            </w:r>
          </w:p>
        </w:tc>
        <w:tc>
          <w:tcPr>
            <w:tcW w:w="0" w:type="auto"/>
            <w:vAlign w:val="center"/>
            <w:hideMark/>
          </w:tcPr>
          <w:p w14:paraId="546DCAD4" w14:textId="77777777" w:rsidR="00DD6D11" w:rsidRPr="00DD6D11" w:rsidRDefault="00DD6D11" w:rsidP="00DD6D11">
            <w:r w:rsidRPr="00DD6D11">
              <w:t>2–3 months</w:t>
            </w:r>
          </w:p>
        </w:tc>
      </w:tr>
      <w:tr w:rsidR="00DD6D11" w:rsidRPr="00DD6D11" w14:paraId="15B7D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A021" w14:textId="77777777" w:rsidR="00DD6D11" w:rsidRPr="00DD6D11" w:rsidRDefault="00DD6D11" w:rsidP="00DD6D11">
            <w:r w:rsidRPr="00DD6D11">
              <w:t>Removal / Abandonment</w:t>
            </w:r>
          </w:p>
        </w:tc>
        <w:tc>
          <w:tcPr>
            <w:tcW w:w="0" w:type="auto"/>
            <w:vAlign w:val="center"/>
            <w:hideMark/>
          </w:tcPr>
          <w:p w14:paraId="2A18D533" w14:textId="77777777" w:rsidR="00DD6D11" w:rsidRPr="00DD6D11" w:rsidRDefault="00DD6D11" w:rsidP="00DD6D11">
            <w:r w:rsidRPr="00DD6D11">
              <w:t>6–10 months</w:t>
            </w:r>
          </w:p>
        </w:tc>
      </w:tr>
      <w:tr w:rsidR="00DD6D11" w:rsidRPr="00DD6D11" w14:paraId="78511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4F59" w14:textId="77777777" w:rsidR="00DD6D11" w:rsidRPr="00DD6D11" w:rsidRDefault="00DD6D11" w:rsidP="00DD6D11">
            <w:r w:rsidRPr="00DD6D11">
              <w:t>Restoration</w:t>
            </w:r>
          </w:p>
        </w:tc>
        <w:tc>
          <w:tcPr>
            <w:tcW w:w="0" w:type="auto"/>
            <w:vAlign w:val="center"/>
            <w:hideMark/>
          </w:tcPr>
          <w:p w14:paraId="0C9CD982" w14:textId="77777777" w:rsidR="00DD6D11" w:rsidRPr="00DD6D11" w:rsidRDefault="00DD6D11" w:rsidP="00DD6D11">
            <w:r w:rsidRPr="00DD6D11">
              <w:t>3–6 months</w:t>
            </w:r>
          </w:p>
        </w:tc>
      </w:tr>
    </w:tbl>
    <w:p w14:paraId="59130A86" w14:textId="77777777" w:rsidR="00DD6D11" w:rsidRPr="00DD6D11" w:rsidRDefault="00DD6D11" w:rsidP="00DD6D11">
      <w:r w:rsidRPr="00DD6D11">
        <w:rPr>
          <w:b/>
          <w:bCs/>
        </w:rPr>
        <w:t>Total Duration:</w:t>
      </w:r>
      <w:r w:rsidRPr="00DD6D11">
        <w:t xml:space="preserve"> ~12–18 months</w:t>
      </w:r>
    </w:p>
    <w:p w14:paraId="4A87A14D" w14:textId="77777777" w:rsidR="00DD6D11" w:rsidRPr="00DD6D11" w:rsidRDefault="00DD6D11" w:rsidP="00DD6D11">
      <w:r w:rsidRPr="00DD6D11">
        <w:pict w14:anchorId="6DBAA98D">
          <v:rect id="_x0000_i1371" style="width:0;height:1.5pt" o:hralign="center" o:hrstd="t" o:hr="t" fillcolor="#a0a0a0" stroked="f"/>
        </w:pict>
      </w:r>
    </w:p>
    <w:p w14:paraId="5043F305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9. COST ESTIMATE (ORDER OF MAGNITUDE)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1559"/>
      </w:tblGrid>
      <w:tr w:rsidR="00DD6D11" w:rsidRPr="00DD6D11" w14:paraId="1C034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EDDCF" w14:textId="77777777" w:rsidR="00DD6D11" w:rsidRPr="00DD6D11" w:rsidRDefault="00DD6D11" w:rsidP="00DD6D11">
            <w:pPr>
              <w:rPr>
                <w:b/>
                <w:bCs/>
              </w:rPr>
            </w:pPr>
            <w:r w:rsidRPr="00DD6D1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020239D" w14:textId="77777777" w:rsidR="00DD6D11" w:rsidRPr="00DD6D11" w:rsidRDefault="00DD6D11" w:rsidP="00DD6D11">
            <w:pPr>
              <w:rPr>
                <w:b/>
                <w:bCs/>
              </w:rPr>
            </w:pPr>
            <w:r w:rsidRPr="00DD6D11">
              <w:rPr>
                <w:b/>
                <w:bCs/>
              </w:rPr>
              <w:t>Cost (₦ Billion)</w:t>
            </w:r>
          </w:p>
        </w:tc>
      </w:tr>
      <w:tr w:rsidR="00DD6D11" w:rsidRPr="00DD6D11" w14:paraId="7825C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F740" w14:textId="77777777" w:rsidR="00DD6D11" w:rsidRPr="00DD6D11" w:rsidRDefault="00DD6D11" w:rsidP="00DD6D11">
            <w:r w:rsidRPr="00DD6D11">
              <w:t>Engineering &amp; Approvals</w:t>
            </w:r>
          </w:p>
        </w:tc>
        <w:tc>
          <w:tcPr>
            <w:tcW w:w="0" w:type="auto"/>
            <w:vAlign w:val="center"/>
            <w:hideMark/>
          </w:tcPr>
          <w:p w14:paraId="5BC037B4" w14:textId="77777777" w:rsidR="00DD6D11" w:rsidRPr="00DD6D11" w:rsidRDefault="00DD6D11" w:rsidP="00DD6D11">
            <w:r w:rsidRPr="00DD6D11">
              <w:t>2.5 – 4.0</w:t>
            </w:r>
          </w:p>
        </w:tc>
      </w:tr>
      <w:tr w:rsidR="00DD6D11" w:rsidRPr="00DD6D11" w14:paraId="13B7F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42FC" w14:textId="77777777" w:rsidR="00DD6D11" w:rsidRPr="00DD6D11" w:rsidRDefault="00DD6D11" w:rsidP="00DD6D11">
            <w:r w:rsidRPr="00DD6D11">
              <w:t>Cleaning &amp; Inerting</w:t>
            </w:r>
          </w:p>
        </w:tc>
        <w:tc>
          <w:tcPr>
            <w:tcW w:w="0" w:type="auto"/>
            <w:vAlign w:val="center"/>
            <w:hideMark/>
          </w:tcPr>
          <w:p w14:paraId="2D899F7B" w14:textId="77777777" w:rsidR="00DD6D11" w:rsidRPr="00DD6D11" w:rsidRDefault="00DD6D11" w:rsidP="00DD6D11">
            <w:r w:rsidRPr="00DD6D11">
              <w:t>3.0 – 5.0</w:t>
            </w:r>
          </w:p>
        </w:tc>
      </w:tr>
      <w:tr w:rsidR="00DD6D11" w:rsidRPr="00DD6D11" w14:paraId="5B4C9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2CCD" w14:textId="77777777" w:rsidR="00DD6D11" w:rsidRPr="00DD6D11" w:rsidRDefault="00DD6D11" w:rsidP="00DD6D11">
            <w:r w:rsidRPr="00DD6D11">
              <w:t>Removal Activities</w:t>
            </w:r>
          </w:p>
        </w:tc>
        <w:tc>
          <w:tcPr>
            <w:tcW w:w="0" w:type="auto"/>
            <w:vAlign w:val="center"/>
            <w:hideMark/>
          </w:tcPr>
          <w:p w14:paraId="06ED5E70" w14:textId="77777777" w:rsidR="00DD6D11" w:rsidRPr="00DD6D11" w:rsidRDefault="00DD6D11" w:rsidP="00DD6D11">
            <w:r w:rsidRPr="00DD6D11">
              <w:t>15 – 25</w:t>
            </w:r>
          </w:p>
        </w:tc>
      </w:tr>
      <w:tr w:rsidR="00DD6D11" w:rsidRPr="00DD6D11" w14:paraId="430E1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098E" w14:textId="77777777" w:rsidR="00DD6D11" w:rsidRPr="00DD6D11" w:rsidRDefault="00DD6D11" w:rsidP="00DD6D11">
            <w:r w:rsidRPr="00DD6D11">
              <w:t>Abandonment Activities</w:t>
            </w:r>
          </w:p>
        </w:tc>
        <w:tc>
          <w:tcPr>
            <w:tcW w:w="0" w:type="auto"/>
            <w:vAlign w:val="center"/>
            <w:hideMark/>
          </w:tcPr>
          <w:p w14:paraId="60735198" w14:textId="77777777" w:rsidR="00DD6D11" w:rsidRPr="00DD6D11" w:rsidRDefault="00DD6D11" w:rsidP="00DD6D11">
            <w:r w:rsidRPr="00DD6D11">
              <w:t>5 – 10</w:t>
            </w:r>
          </w:p>
        </w:tc>
      </w:tr>
      <w:tr w:rsidR="00DD6D11" w:rsidRPr="00DD6D11" w14:paraId="5636E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73DB" w14:textId="77777777" w:rsidR="00DD6D11" w:rsidRPr="00DD6D11" w:rsidRDefault="00DD6D11" w:rsidP="00DD6D11">
            <w:r w:rsidRPr="00DD6D11">
              <w:t>Restoration</w:t>
            </w:r>
          </w:p>
        </w:tc>
        <w:tc>
          <w:tcPr>
            <w:tcW w:w="0" w:type="auto"/>
            <w:vAlign w:val="center"/>
            <w:hideMark/>
          </w:tcPr>
          <w:p w14:paraId="536B4B5C" w14:textId="77777777" w:rsidR="00DD6D11" w:rsidRPr="00DD6D11" w:rsidRDefault="00DD6D11" w:rsidP="00DD6D11">
            <w:r w:rsidRPr="00DD6D11">
              <w:t>4 – 7</w:t>
            </w:r>
          </w:p>
        </w:tc>
      </w:tr>
      <w:tr w:rsidR="00DD6D11" w:rsidRPr="00DD6D11" w14:paraId="087D6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2BED" w14:textId="77777777" w:rsidR="00DD6D11" w:rsidRPr="00DD6D11" w:rsidRDefault="00DD6D11" w:rsidP="00DD6D11">
            <w:r w:rsidRPr="00DD6D1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468EDF3" w14:textId="77777777" w:rsidR="00DD6D11" w:rsidRPr="00DD6D11" w:rsidRDefault="00DD6D11" w:rsidP="00DD6D11">
            <w:r w:rsidRPr="00DD6D11">
              <w:rPr>
                <w:b/>
                <w:bCs/>
              </w:rPr>
              <w:t>29 – 49 Billion</w:t>
            </w:r>
          </w:p>
        </w:tc>
      </w:tr>
    </w:tbl>
    <w:p w14:paraId="4F0D9B2E" w14:textId="77777777" w:rsidR="00DD6D11" w:rsidRPr="00DD6D11" w:rsidRDefault="00DD6D11" w:rsidP="00DD6D11">
      <w:r w:rsidRPr="00DD6D11">
        <w:pict w14:anchorId="2D07823B">
          <v:rect id="_x0000_i1372" style="width:0;height:1.5pt" o:hralign="center" o:hrstd="t" o:hr="t" fillcolor="#a0a0a0" stroked="f"/>
        </w:pict>
      </w:r>
    </w:p>
    <w:p w14:paraId="580703BC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10.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926"/>
      </w:tblGrid>
      <w:tr w:rsidR="00DD6D11" w:rsidRPr="00DD6D11" w14:paraId="28109C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71CD7" w14:textId="77777777" w:rsidR="00DD6D11" w:rsidRPr="00DD6D11" w:rsidRDefault="00DD6D11" w:rsidP="00DD6D11">
            <w:pPr>
              <w:rPr>
                <w:b/>
                <w:bCs/>
              </w:rPr>
            </w:pPr>
            <w:r w:rsidRPr="00DD6D1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78A19E8" w14:textId="77777777" w:rsidR="00DD6D11" w:rsidRPr="00DD6D11" w:rsidRDefault="00DD6D11" w:rsidP="00DD6D11">
            <w:pPr>
              <w:rPr>
                <w:b/>
                <w:bCs/>
              </w:rPr>
            </w:pPr>
            <w:r w:rsidRPr="00DD6D11">
              <w:rPr>
                <w:b/>
                <w:bCs/>
              </w:rPr>
              <w:t>Mitigation</w:t>
            </w:r>
          </w:p>
        </w:tc>
      </w:tr>
      <w:tr w:rsidR="00DD6D11" w:rsidRPr="00DD6D11" w14:paraId="6A289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E47A" w14:textId="77777777" w:rsidR="00DD6D11" w:rsidRPr="00DD6D11" w:rsidRDefault="00DD6D11" w:rsidP="00DD6D11">
            <w:r w:rsidRPr="00DD6D11">
              <w:t>Residual hydrocarbons</w:t>
            </w:r>
          </w:p>
        </w:tc>
        <w:tc>
          <w:tcPr>
            <w:tcW w:w="0" w:type="auto"/>
            <w:vAlign w:val="center"/>
            <w:hideMark/>
          </w:tcPr>
          <w:p w14:paraId="0058CFCD" w14:textId="77777777" w:rsidR="00DD6D11" w:rsidRPr="00DD6D11" w:rsidRDefault="00DD6D11" w:rsidP="00DD6D11">
            <w:r w:rsidRPr="00DD6D11">
              <w:t>Multi-stage pigging + inerting</w:t>
            </w:r>
          </w:p>
        </w:tc>
      </w:tr>
      <w:tr w:rsidR="00DD6D11" w:rsidRPr="00DD6D11" w14:paraId="2618E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500C" w14:textId="77777777" w:rsidR="00DD6D11" w:rsidRPr="00DD6D11" w:rsidRDefault="00DD6D11" w:rsidP="00DD6D11">
            <w:r w:rsidRPr="00DD6D11">
              <w:t>Environmental damage</w:t>
            </w:r>
          </w:p>
        </w:tc>
        <w:tc>
          <w:tcPr>
            <w:tcW w:w="0" w:type="auto"/>
            <w:vAlign w:val="center"/>
            <w:hideMark/>
          </w:tcPr>
          <w:p w14:paraId="0F64B8F9" w14:textId="77777777" w:rsidR="00DD6D11" w:rsidRPr="00DD6D11" w:rsidRDefault="00DD6D11" w:rsidP="00DD6D11">
            <w:r w:rsidRPr="00DD6D11">
              <w:t>Abandonment strategy</w:t>
            </w:r>
          </w:p>
        </w:tc>
      </w:tr>
      <w:tr w:rsidR="00DD6D11" w:rsidRPr="00DD6D11" w14:paraId="53FAB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8FE0" w14:textId="77777777" w:rsidR="00DD6D11" w:rsidRPr="00DD6D11" w:rsidRDefault="00DD6D11" w:rsidP="00DD6D11">
            <w:r w:rsidRPr="00DD6D11">
              <w:lastRenderedPageBreak/>
              <w:t>Swamp instability</w:t>
            </w:r>
          </w:p>
        </w:tc>
        <w:tc>
          <w:tcPr>
            <w:tcW w:w="0" w:type="auto"/>
            <w:vAlign w:val="center"/>
            <w:hideMark/>
          </w:tcPr>
          <w:p w14:paraId="5B8D3A19" w14:textId="77777777" w:rsidR="00DD6D11" w:rsidRPr="00DD6D11" w:rsidRDefault="00DD6D11" w:rsidP="00DD6D11">
            <w:r w:rsidRPr="00DD6D11">
              <w:t>Specialized equipment</w:t>
            </w:r>
          </w:p>
        </w:tc>
      </w:tr>
      <w:tr w:rsidR="00DD6D11" w:rsidRPr="00DD6D11" w14:paraId="4F30D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C1C2" w14:textId="77777777" w:rsidR="00DD6D11" w:rsidRPr="00DD6D11" w:rsidRDefault="00DD6D11" w:rsidP="00DD6D11">
            <w:r w:rsidRPr="00DD6D11">
              <w:t>Regulatory delays</w:t>
            </w:r>
          </w:p>
        </w:tc>
        <w:tc>
          <w:tcPr>
            <w:tcW w:w="0" w:type="auto"/>
            <w:vAlign w:val="center"/>
            <w:hideMark/>
          </w:tcPr>
          <w:p w14:paraId="173108F2" w14:textId="77777777" w:rsidR="00DD6D11" w:rsidRPr="00DD6D11" w:rsidRDefault="00DD6D11" w:rsidP="00DD6D11">
            <w:r w:rsidRPr="00DD6D11">
              <w:t>Early engagement</w:t>
            </w:r>
          </w:p>
        </w:tc>
      </w:tr>
      <w:tr w:rsidR="00DD6D11" w:rsidRPr="00DD6D11" w14:paraId="13984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9905" w14:textId="77777777" w:rsidR="00DD6D11" w:rsidRPr="00DD6D11" w:rsidRDefault="00DD6D11" w:rsidP="00DD6D11">
            <w:r w:rsidRPr="00DD6D11">
              <w:t>Community issues</w:t>
            </w:r>
          </w:p>
        </w:tc>
        <w:tc>
          <w:tcPr>
            <w:tcW w:w="0" w:type="auto"/>
            <w:vAlign w:val="center"/>
            <w:hideMark/>
          </w:tcPr>
          <w:p w14:paraId="02AF212C" w14:textId="77777777" w:rsidR="00DD6D11" w:rsidRPr="00DD6D11" w:rsidRDefault="00DD6D11" w:rsidP="00DD6D11">
            <w:r w:rsidRPr="00DD6D11">
              <w:t>Stakeholder plan</w:t>
            </w:r>
          </w:p>
        </w:tc>
      </w:tr>
    </w:tbl>
    <w:p w14:paraId="54A7C276" w14:textId="77777777" w:rsidR="00DD6D11" w:rsidRPr="00DD6D11" w:rsidRDefault="00DD6D11" w:rsidP="00DD6D11">
      <w:r w:rsidRPr="00DD6D11">
        <w:pict w14:anchorId="141BDC97">
          <v:rect id="_x0000_i1373" style="width:0;height:1.5pt" o:hralign="center" o:hrstd="t" o:hr="t" fillcolor="#a0a0a0" stroked="f"/>
        </w:pict>
      </w:r>
    </w:p>
    <w:p w14:paraId="42DC1763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11. CONCLUSION</w:t>
      </w:r>
    </w:p>
    <w:p w14:paraId="107A07BC" w14:textId="77777777" w:rsidR="00DD6D11" w:rsidRPr="00DD6D11" w:rsidRDefault="00DD6D11" w:rsidP="00DD6D11">
      <w:r w:rsidRPr="00DD6D11">
        <w:t xml:space="preserve">This proposal delivers a </w:t>
      </w:r>
      <w:r w:rsidRPr="00DD6D11">
        <w:rPr>
          <w:b/>
          <w:bCs/>
        </w:rPr>
        <w:t>balanced, execution-ready decommissioning strategy</w:t>
      </w:r>
      <w:r w:rsidRPr="00DD6D11">
        <w:t xml:space="preserve"> that:</w:t>
      </w:r>
    </w:p>
    <w:p w14:paraId="348777D0" w14:textId="77777777" w:rsidR="00DD6D11" w:rsidRPr="00DD6D11" w:rsidRDefault="00DD6D11" w:rsidP="00DD6D11">
      <w:pPr>
        <w:numPr>
          <w:ilvl w:val="0"/>
          <w:numId w:val="185"/>
        </w:numPr>
      </w:pPr>
      <w:r w:rsidRPr="00DD6D11">
        <w:t xml:space="preserve">Ensures </w:t>
      </w:r>
      <w:r w:rsidRPr="00DD6D11">
        <w:rPr>
          <w:b/>
          <w:bCs/>
        </w:rPr>
        <w:t>safe hydrocarbon-free pipeline retirement</w:t>
      </w:r>
      <w:r w:rsidRPr="00DD6D11">
        <w:t xml:space="preserve"> </w:t>
      </w:r>
    </w:p>
    <w:p w14:paraId="4C0C2919" w14:textId="77777777" w:rsidR="00DD6D11" w:rsidRPr="00DD6D11" w:rsidRDefault="00DD6D11" w:rsidP="00DD6D11">
      <w:pPr>
        <w:numPr>
          <w:ilvl w:val="0"/>
          <w:numId w:val="185"/>
        </w:numPr>
      </w:pPr>
      <w:r w:rsidRPr="00DD6D11">
        <w:t xml:space="preserve">Minimizes </w:t>
      </w:r>
      <w:r w:rsidRPr="00DD6D11">
        <w:rPr>
          <w:b/>
          <w:bCs/>
        </w:rPr>
        <w:t>environmental impact in the Niger Delta</w:t>
      </w:r>
      <w:r w:rsidRPr="00DD6D11">
        <w:t xml:space="preserve"> </w:t>
      </w:r>
    </w:p>
    <w:p w14:paraId="09918950" w14:textId="77777777" w:rsidR="00DD6D11" w:rsidRPr="00DD6D11" w:rsidRDefault="00DD6D11" w:rsidP="00DD6D11">
      <w:pPr>
        <w:numPr>
          <w:ilvl w:val="0"/>
          <w:numId w:val="185"/>
        </w:numPr>
      </w:pPr>
      <w:r w:rsidRPr="00DD6D11">
        <w:t xml:space="preserve">Optimizes </w:t>
      </w:r>
      <w:r w:rsidRPr="00DD6D11">
        <w:rPr>
          <w:b/>
          <w:bCs/>
        </w:rPr>
        <w:t>cost through hybrid removal/abandonment</w:t>
      </w:r>
      <w:r w:rsidRPr="00DD6D11">
        <w:t xml:space="preserve"> </w:t>
      </w:r>
    </w:p>
    <w:p w14:paraId="2F4D84C0" w14:textId="77777777" w:rsidR="00DD6D11" w:rsidRPr="00DD6D11" w:rsidRDefault="00DD6D11" w:rsidP="00DD6D11">
      <w:pPr>
        <w:numPr>
          <w:ilvl w:val="0"/>
          <w:numId w:val="185"/>
        </w:numPr>
      </w:pPr>
      <w:r w:rsidRPr="00DD6D11">
        <w:t xml:space="preserve">Maximizes </w:t>
      </w:r>
      <w:r w:rsidRPr="00DD6D11">
        <w:rPr>
          <w:b/>
          <w:bCs/>
        </w:rPr>
        <w:t>asset recovery value</w:t>
      </w:r>
      <w:r w:rsidRPr="00DD6D11">
        <w:t xml:space="preserve"> </w:t>
      </w:r>
    </w:p>
    <w:p w14:paraId="4BEA868D" w14:textId="77777777" w:rsidR="00DD6D11" w:rsidRPr="00DD6D11" w:rsidRDefault="00DD6D11" w:rsidP="00DD6D11">
      <w:r w:rsidRPr="00DD6D11">
        <w:pict w14:anchorId="0BEA4774">
          <v:rect id="_x0000_i1374" style="width:0;height:1.5pt" o:hralign="center" o:hrstd="t" o:hr="t" fillcolor="#a0a0a0" stroked="f"/>
        </w:pict>
      </w:r>
    </w:p>
    <w:p w14:paraId="7F38B007" w14:textId="77777777" w:rsidR="00DD6D11" w:rsidRPr="00DD6D11" w:rsidRDefault="00DD6D11" w:rsidP="00DD6D11">
      <w:pPr>
        <w:rPr>
          <w:b/>
          <w:bCs/>
        </w:rPr>
      </w:pPr>
      <w:r w:rsidRPr="00DD6D11">
        <w:rPr>
          <w:b/>
          <w:bCs/>
        </w:rPr>
        <w:t>NEXT STEP (HIGHLY RECOMMENDED)</w:t>
      </w:r>
    </w:p>
    <w:p w14:paraId="3CC5F075" w14:textId="77777777" w:rsidR="00DD6D11" w:rsidRPr="00DD6D11" w:rsidRDefault="00DD6D11" w:rsidP="00DD6D11">
      <w:r w:rsidRPr="00DD6D11">
        <w:t xml:space="preserve">If you want to elevate this to </w:t>
      </w:r>
      <w:r w:rsidRPr="00DD6D11">
        <w:rPr>
          <w:b/>
          <w:bCs/>
        </w:rPr>
        <w:t>client submission standard</w:t>
      </w:r>
      <w:r w:rsidRPr="00DD6D11">
        <w:t>, I can:</w:t>
      </w:r>
    </w:p>
    <w:p w14:paraId="10A69259" w14:textId="77777777" w:rsidR="00DD6D11" w:rsidRPr="00DD6D11" w:rsidRDefault="00DD6D11" w:rsidP="00DD6D11">
      <w:pPr>
        <w:numPr>
          <w:ilvl w:val="0"/>
          <w:numId w:val="186"/>
        </w:numPr>
      </w:pPr>
      <w:r w:rsidRPr="00DD6D11">
        <w:t xml:space="preserve">Convert this into a </w:t>
      </w:r>
      <w:r w:rsidRPr="00DD6D11">
        <w:rPr>
          <w:b/>
          <w:bCs/>
        </w:rPr>
        <w:t>fully formatted proposal document (Word/PDF)</w:t>
      </w:r>
      <w:r w:rsidRPr="00DD6D11">
        <w:t xml:space="preserve"> </w:t>
      </w:r>
    </w:p>
    <w:p w14:paraId="61490BA4" w14:textId="77777777" w:rsidR="00DD6D11" w:rsidRPr="00DD6D11" w:rsidRDefault="00DD6D11" w:rsidP="00DD6D11">
      <w:pPr>
        <w:numPr>
          <w:ilvl w:val="0"/>
          <w:numId w:val="186"/>
        </w:numPr>
      </w:pPr>
      <w:r w:rsidRPr="00DD6D11">
        <w:t xml:space="preserve">Build a </w:t>
      </w:r>
      <w:r w:rsidRPr="00DD6D11">
        <w:rPr>
          <w:b/>
          <w:bCs/>
        </w:rPr>
        <w:t>PowerPoint pack with visuals + KP map</w:t>
      </w:r>
      <w:r w:rsidRPr="00DD6D11">
        <w:t xml:space="preserve"> </w:t>
      </w:r>
    </w:p>
    <w:p w14:paraId="4A506BF8" w14:textId="77777777" w:rsidR="00DD6D11" w:rsidRPr="00DD6D11" w:rsidRDefault="00DD6D11" w:rsidP="00DD6D11">
      <w:pPr>
        <w:numPr>
          <w:ilvl w:val="0"/>
          <w:numId w:val="186"/>
        </w:numPr>
      </w:pPr>
      <w:r w:rsidRPr="00DD6D11">
        <w:t xml:space="preserve">Add a </w:t>
      </w:r>
      <w:r w:rsidRPr="00DD6D11">
        <w:rPr>
          <w:b/>
          <w:bCs/>
        </w:rPr>
        <w:t>Gantt chart aligned to your FEED timeline</w:t>
      </w:r>
      <w:r w:rsidRPr="00DD6D11">
        <w:t xml:space="preserve"> </w:t>
      </w:r>
    </w:p>
    <w:p w14:paraId="0A4AD753" w14:textId="77777777" w:rsidR="00DD6D11" w:rsidRPr="00DD6D11" w:rsidRDefault="00DD6D11" w:rsidP="00DD6D11">
      <w:pPr>
        <w:numPr>
          <w:ilvl w:val="0"/>
          <w:numId w:val="186"/>
        </w:numPr>
      </w:pPr>
      <w:r w:rsidRPr="00DD6D11">
        <w:t xml:space="preserve">Or produce a </w:t>
      </w:r>
      <w:r w:rsidRPr="00DD6D11">
        <w:rPr>
          <w:b/>
          <w:bCs/>
        </w:rPr>
        <w:t>commercial BOQ with detailed line items (Nigeria benchmarks)</w:t>
      </w:r>
      <w:r w:rsidRPr="00DD6D11">
        <w:t xml:space="preserve"> </w:t>
      </w:r>
    </w:p>
    <w:p w14:paraId="7433308A" w14:textId="77777777" w:rsidR="00DD6D11" w:rsidRPr="00DD6D11" w:rsidRDefault="00DD6D11" w:rsidP="00DD6D11">
      <w:pPr>
        <w:rPr>
          <w:vanish/>
        </w:rPr>
      </w:pPr>
      <w:r w:rsidRPr="00DD6D11">
        <w:rPr>
          <w:vanish/>
        </w:rPr>
        <w:t>Top of Form</w:t>
      </w:r>
    </w:p>
    <w:p w14:paraId="6ADA1079" w14:textId="77777777" w:rsidR="00DD6D11" w:rsidRPr="00DD6D11" w:rsidRDefault="00DD6D11" w:rsidP="00DD6D11"/>
    <w:p w14:paraId="4AB6D2FD" w14:textId="77777777" w:rsidR="00DD6D11" w:rsidRPr="00DD6D11" w:rsidRDefault="00DD6D11" w:rsidP="00DD6D11">
      <w:pPr>
        <w:rPr>
          <w:vanish/>
        </w:rPr>
      </w:pPr>
      <w:r w:rsidRPr="00DD6D11">
        <w:rPr>
          <w:vanish/>
        </w:rPr>
        <w:t>Bottom of Form</w:t>
      </w:r>
    </w:p>
    <w:p w14:paraId="3321BB63" w14:textId="77777777" w:rsidR="00DD6D11" w:rsidRPr="00DD6D11" w:rsidRDefault="00DD6D11" w:rsidP="00205DF3">
      <w:pPr>
        <w:rPr>
          <w:lang w:val="en-GB"/>
        </w:rPr>
      </w:pPr>
    </w:p>
    <w:p w14:paraId="1DDF6321" w14:textId="77777777" w:rsidR="00DD6D11" w:rsidRDefault="00DD6D11" w:rsidP="00205DF3">
      <w:pPr>
        <w:rPr>
          <w:color w:val="00B0F0"/>
          <w:lang w:val="en-GB"/>
        </w:rPr>
      </w:pPr>
    </w:p>
    <w:p w14:paraId="4CC92FAB" w14:textId="77777777" w:rsidR="00DD6D11" w:rsidRDefault="00DD6D11" w:rsidP="00205DF3">
      <w:pPr>
        <w:rPr>
          <w:color w:val="00B0F0"/>
          <w:lang w:val="en-GB"/>
        </w:rPr>
      </w:pPr>
    </w:p>
    <w:p w14:paraId="3E4A472D" w14:textId="1DEA9E57" w:rsidR="00205DF3" w:rsidRPr="00205DF3" w:rsidRDefault="00205DF3" w:rsidP="00205DF3">
      <w:pPr>
        <w:rPr>
          <w:color w:val="00B0F0"/>
        </w:rPr>
      </w:pPr>
      <w:r w:rsidRPr="00205DF3">
        <w:rPr>
          <w:color w:val="00B0F0"/>
        </w:rPr>
        <w:t xml:space="preserve">Alright—here’s a </w:t>
      </w:r>
      <w:r w:rsidRPr="00205DF3">
        <w:rPr>
          <w:b/>
          <w:bCs/>
          <w:color w:val="00B0F0"/>
        </w:rPr>
        <w:t>complete, boardroom-ready package</w:t>
      </w:r>
      <w:r w:rsidRPr="00205DF3">
        <w:rPr>
          <w:color w:val="00B0F0"/>
        </w:rPr>
        <w:t xml:space="preserve"> covering all three:</w:t>
      </w:r>
    </w:p>
    <w:p w14:paraId="42995121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11FD3AA8">
          <v:rect id="_x0000_i1025" style="width:0;height:1.5pt" o:hralign="center" o:hrstd="t" o:hr="t" fillcolor="#a0a0a0" stroked="f"/>
        </w:pict>
      </w:r>
    </w:p>
    <w:p w14:paraId="0ECA3948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1. POWERPOINT SLIDE DECK (CONTENT + DESIGN STRUCTURE)</w:t>
      </w:r>
    </w:p>
    <w:p w14:paraId="7F042DE8" w14:textId="77777777" w:rsidR="00205DF3" w:rsidRPr="00205DF3" w:rsidRDefault="00205DF3" w:rsidP="00205DF3">
      <w:pPr>
        <w:rPr>
          <w:color w:val="00B0F0"/>
        </w:rPr>
      </w:pPr>
      <w:r w:rsidRPr="00205DF3">
        <w:rPr>
          <w:i/>
          <w:iCs/>
          <w:color w:val="00B0F0"/>
        </w:rPr>
        <w:t>(You can paste this directly into PowerPoint — I’ve structured each slide with title + content + visual cues)</w:t>
      </w:r>
    </w:p>
    <w:p w14:paraId="5E622AAB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3ABFFC06">
          <v:rect id="_x0000_i1026" style="width:0;height:1.5pt" o:hralign="center" o:hrstd="t" o:hr="t" fillcolor="#a0a0a0" stroked="f"/>
        </w:pict>
      </w:r>
    </w:p>
    <w:p w14:paraId="770BD907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Slide 1 – Title Slide</w:t>
      </w:r>
    </w:p>
    <w:p w14:paraId="1C91EBDD" w14:textId="77777777" w:rsidR="00205DF3" w:rsidRPr="00205DF3" w:rsidRDefault="00205DF3" w:rsidP="00205DF3">
      <w:pPr>
        <w:rPr>
          <w:color w:val="00B0F0"/>
        </w:rPr>
      </w:pPr>
      <w:r w:rsidRPr="00205DF3">
        <w:rPr>
          <w:b/>
          <w:bCs/>
          <w:color w:val="00B0F0"/>
        </w:rPr>
        <w:lastRenderedPageBreak/>
        <w:t>Title:</w:t>
      </w:r>
      <w:r w:rsidRPr="00205DF3">
        <w:rPr>
          <w:color w:val="00B0F0"/>
        </w:rPr>
        <w:br/>
      </w:r>
      <w:r w:rsidRPr="00205DF3">
        <w:rPr>
          <w:b/>
          <w:bCs/>
          <w:color w:val="00B0F0"/>
        </w:rPr>
        <w:t>Pipeline Decommissioning Strategy</w:t>
      </w:r>
      <w:r w:rsidRPr="00205DF3">
        <w:rPr>
          <w:color w:val="00B0F0"/>
        </w:rPr>
        <w:br/>
      </w:r>
      <w:r w:rsidRPr="00205DF3">
        <w:rPr>
          <w:b/>
          <w:bCs/>
          <w:color w:val="00B0F0"/>
        </w:rPr>
        <w:t>OKNU–BBOU–ELEP–AKAB Gas System</w:t>
      </w:r>
    </w:p>
    <w:p w14:paraId="25123CC0" w14:textId="77777777" w:rsidR="00205DF3" w:rsidRPr="00205DF3" w:rsidRDefault="00205DF3" w:rsidP="00205DF3">
      <w:pPr>
        <w:rPr>
          <w:color w:val="00B0F0"/>
        </w:rPr>
      </w:pPr>
      <w:r w:rsidRPr="00205DF3">
        <w:rPr>
          <w:b/>
          <w:bCs/>
          <w:color w:val="00B0F0"/>
        </w:rPr>
        <w:t>Subtitle:</w:t>
      </w:r>
      <w:r w:rsidRPr="00205DF3">
        <w:rPr>
          <w:color w:val="00B0F0"/>
        </w:rPr>
        <w:br/>
        <w:t>Integrated Removal &amp; Abandonment Plan</w:t>
      </w:r>
    </w:p>
    <w:p w14:paraId="47B165D2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72344679">
          <v:rect id="_x0000_i1027" style="width:0;height:1.5pt" o:hralign="center" o:hrstd="t" o:hr="t" fillcolor="#a0a0a0" stroked="f"/>
        </w:pict>
      </w:r>
    </w:p>
    <w:p w14:paraId="7B9BFB7B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Slide 2 – Executive Overview</w:t>
      </w:r>
    </w:p>
    <w:p w14:paraId="2A0BA7DA" w14:textId="77777777" w:rsidR="00205DF3" w:rsidRPr="00205DF3" w:rsidRDefault="00205DF3" w:rsidP="00205DF3">
      <w:pPr>
        <w:rPr>
          <w:color w:val="00B0F0"/>
        </w:rPr>
      </w:pPr>
      <w:r w:rsidRPr="00205DF3">
        <w:rPr>
          <w:b/>
          <w:bCs/>
          <w:color w:val="00B0F0"/>
        </w:rPr>
        <w:t>Content:</w:t>
      </w:r>
    </w:p>
    <w:p w14:paraId="1C332DF0" w14:textId="77777777" w:rsidR="00205DF3" w:rsidRPr="00205DF3" w:rsidRDefault="00205DF3" w:rsidP="00205DF3">
      <w:pPr>
        <w:numPr>
          <w:ilvl w:val="0"/>
          <w:numId w:val="139"/>
        </w:numPr>
        <w:rPr>
          <w:color w:val="00B0F0"/>
        </w:rPr>
      </w:pPr>
      <w:r w:rsidRPr="00205DF3">
        <w:rPr>
          <w:color w:val="00B0F0"/>
        </w:rPr>
        <w:t xml:space="preserve">End-to-end decommissioning of ~125 km pipeline network </w:t>
      </w:r>
    </w:p>
    <w:p w14:paraId="72761E8F" w14:textId="77777777" w:rsidR="00205DF3" w:rsidRPr="00205DF3" w:rsidRDefault="00205DF3" w:rsidP="00205DF3">
      <w:pPr>
        <w:numPr>
          <w:ilvl w:val="0"/>
          <w:numId w:val="139"/>
        </w:numPr>
        <w:rPr>
          <w:color w:val="00B0F0"/>
        </w:rPr>
      </w:pPr>
      <w:r w:rsidRPr="00205DF3">
        <w:rPr>
          <w:color w:val="00B0F0"/>
        </w:rPr>
        <w:t xml:space="preserve">Hybrid strategy: </w:t>
      </w:r>
      <w:r w:rsidRPr="00205DF3">
        <w:rPr>
          <w:b/>
          <w:bCs/>
          <w:color w:val="00B0F0"/>
        </w:rPr>
        <w:t>Removal + Abandonment-in-Place</w:t>
      </w:r>
      <w:r w:rsidRPr="00205DF3">
        <w:rPr>
          <w:color w:val="00B0F0"/>
        </w:rPr>
        <w:t xml:space="preserve"> </w:t>
      </w:r>
    </w:p>
    <w:p w14:paraId="387F5401" w14:textId="77777777" w:rsidR="00205DF3" w:rsidRPr="00205DF3" w:rsidRDefault="00205DF3" w:rsidP="00205DF3">
      <w:pPr>
        <w:numPr>
          <w:ilvl w:val="0"/>
          <w:numId w:val="139"/>
        </w:numPr>
        <w:rPr>
          <w:color w:val="00B0F0"/>
        </w:rPr>
      </w:pPr>
      <w:r w:rsidRPr="00205DF3">
        <w:rPr>
          <w:color w:val="00B0F0"/>
        </w:rPr>
        <w:t xml:space="preserve">Designed for: </w:t>
      </w:r>
    </w:p>
    <w:p w14:paraId="07C66E2D" w14:textId="77777777" w:rsidR="00205DF3" w:rsidRPr="00205DF3" w:rsidRDefault="00205DF3" w:rsidP="00205DF3">
      <w:pPr>
        <w:numPr>
          <w:ilvl w:val="1"/>
          <w:numId w:val="139"/>
        </w:numPr>
        <w:rPr>
          <w:color w:val="00B0F0"/>
        </w:rPr>
      </w:pPr>
      <w:r w:rsidRPr="00205DF3">
        <w:rPr>
          <w:color w:val="00B0F0"/>
        </w:rPr>
        <w:t xml:space="preserve">Niger Delta swamp terrain </w:t>
      </w:r>
    </w:p>
    <w:p w14:paraId="627D7695" w14:textId="77777777" w:rsidR="00205DF3" w:rsidRPr="00205DF3" w:rsidRDefault="00205DF3" w:rsidP="00205DF3">
      <w:pPr>
        <w:numPr>
          <w:ilvl w:val="1"/>
          <w:numId w:val="139"/>
        </w:numPr>
        <w:rPr>
          <w:color w:val="00B0F0"/>
        </w:rPr>
      </w:pPr>
      <w:r w:rsidRPr="00205DF3">
        <w:rPr>
          <w:color w:val="00B0F0"/>
        </w:rPr>
        <w:t xml:space="preserve">Regulatory compliance </w:t>
      </w:r>
    </w:p>
    <w:p w14:paraId="023B21DA" w14:textId="77777777" w:rsidR="00205DF3" w:rsidRPr="00205DF3" w:rsidRDefault="00205DF3" w:rsidP="00205DF3">
      <w:pPr>
        <w:numPr>
          <w:ilvl w:val="1"/>
          <w:numId w:val="139"/>
        </w:numPr>
        <w:rPr>
          <w:color w:val="00B0F0"/>
        </w:rPr>
      </w:pPr>
      <w:r w:rsidRPr="00205DF3">
        <w:rPr>
          <w:color w:val="00B0F0"/>
        </w:rPr>
        <w:t xml:space="preserve">Cost optimization </w:t>
      </w:r>
    </w:p>
    <w:p w14:paraId="318E5501" w14:textId="77777777" w:rsidR="00205DF3" w:rsidRPr="00205DF3" w:rsidRDefault="00205DF3" w:rsidP="00205DF3">
      <w:pPr>
        <w:rPr>
          <w:color w:val="00B0F0"/>
        </w:rPr>
      </w:pPr>
      <w:r w:rsidRPr="00205DF3">
        <w:rPr>
          <w:b/>
          <w:bCs/>
          <w:color w:val="00B0F0"/>
        </w:rPr>
        <w:t>Visual:</w:t>
      </w:r>
      <w:r w:rsidRPr="00205DF3">
        <w:rPr>
          <w:color w:val="00B0F0"/>
        </w:rPr>
        <w:t xml:space="preserve"> 4 icons → Safety | Environment | Cost | Compliance</w:t>
      </w:r>
    </w:p>
    <w:p w14:paraId="3C5FD2AB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5A80770F">
          <v:rect id="_x0000_i1028" style="width:0;height:1.5pt" o:hralign="center" o:hrstd="t" o:hr="t" fillcolor="#a0a0a0" stroked="f"/>
        </w:pict>
      </w:r>
    </w:p>
    <w:p w14:paraId="4321C9A8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Slide 3 – Process Flow</w:t>
      </w:r>
    </w:p>
    <w:p w14:paraId="0241FC37" w14:textId="77777777" w:rsidR="00205DF3" w:rsidRPr="00205DF3" w:rsidRDefault="00205DF3" w:rsidP="00205DF3">
      <w:pPr>
        <w:rPr>
          <w:color w:val="00B0F0"/>
        </w:rPr>
      </w:pPr>
      <w:r w:rsidRPr="00205DF3">
        <w:rPr>
          <w:color w:val="00B0F0"/>
        </w:rPr>
        <w:t>(Use horizontal flow arrows)</w:t>
      </w:r>
    </w:p>
    <w:p w14:paraId="387576B7" w14:textId="77777777" w:rsidR="00205DF3" w:rsidRPr="00205DF3" w:rsidRDefault="00205DF3" w:rsidP="00205DF3">
      <w:pPr>
        <w:rPr>
          <w:color w:val="00B0F0"/>
        </w:rPr>
      </w:pPr>
      <w:r w:rsidRPr="00205DF3">
        <w:rPr>
          <w:b/>
          <w:bCs/>
          <w:color w:val="00B0F0"/>
        </w:rPr>
        <w:t>Flow:</w:t>
      </w:r>
      <w:r w:rsidRPr="00205DF3">
        <w:rPr>
          <w:color w:val="00B0F0"/>
        </w:rPr>
        <w:br/>
        <w:t>Planning → Engineering → Shutdown → Cleaning → Segmentation → Decision → Execution → Restoration → Close-out</w:t>
      </w:r>
    </w:p>
    <w:p w14:paraId="0D580ED2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0D6451E5">
          <v:rect id="_x0000_i1029" style="width:0;height:1.5pt" o:hralign="center" o:hrstd="t" o:hr="t" fillcolor="#a0a0a0" stroked="f"/>
        </w:pict>
      </w:r>
    </w:p>
    <w:p w14:paraId="063D4B96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Slide 4 – Removal vs Abandonment Strategy</w:t>
      </w:r>
    </w:p>
    <w:p w14:paraId="78895CEE" w14:textId="77777777" w:rsidR="00205DF3" w:rsidRPr="00205DF3" w:rsidRDefault="00205DF3" w:rsidP="00205DF3">
      <w:pPr>
        <w:rPr>
          <w:color w:val="00B0F0"/>
        </w:rPr>
      </w:pPr>
      <w:r w:rsidRPr="00205DF3">
        <w:rPr>
          <w:b/>
          <w:bCs/>
          <w:color w:val="00B0F0"/>
        </w:rPr>
        <w:t>Left Column: Removal</w:t>
      </w:r>
    </w:p>
    <w:p w14:paraId="48BF1371" w14:textId="77777777" w:rsidR="00205DF3" w:rsidRPr="00205DF3" w:rsidRDefault="00205DF3" w:rsidP="00205DF3">
      <w:pPr>
        <w:numPr>
          <w:ilvl w:val="0"/>
          <w:numId w:val="140"/>
        </w:numPr>
        <w:rPr>
          <w:color w:val="00B0F0"/>
        </w:rPr>
      </w:pPr>
      <w:r w:rsidRPr="00205DF3">
        <w:rPr>
          <w:color w:val="00B0F0"/>
        </w:rPr>
        <w:t xml:space="preserve">Facilities &amp; manifolds </w:t>
      </w:r>
    </w:p>
    <w:p w14:paraId="6559AEFD" w14:textId="77777777" w:rsidR="00205DF3" w:rsidRPr="00205DF3" w:rsidRDefault="00205DF3" w:rsidP="00205DF3">
      <w:pPr>
        <w:numPr>
          <w:ilvl w:val="0"/>
          <w:numId w:val="140"/>
        </w:numPr>
        <w:rPr>
          <w:color w:val="00B0F0"/>
        </w:rPr>
      </w:pPr>
      <w:r w:rsidRPr="00205DF3">
        <w:rPr>
          <w:color w:val="00B0F0"/>
        </w:rPr>
        <w:t xml:space="preserve">Accessible shallow sections </w:t>
      </w:r>
    </w:p>
    <w:p w14:paraId="3C9B110D" w14:textId="77777777" w:rsidR="00205DF3" w:rsidRPr="00205DF3" w:rsidRDefault="00205DF3" w:rsidP="00205DF3">
      <w:pPr>
        <w:numPr>
          <w:ilvl w:val="0"/>
          <w:numId w:val="140"/>
        </w:numPr>
        <w:rPr>
          <w:color w:val="00B0F0"/>
        </w:rPr>
      </w:pPr>
      <w:r w:rsidRPr="00205DF3">
        <w:rPr>
          <w:color w:val="00B0F0"/>
        </w:rPr>
        <w:t xml:space="preserve">Future development zones </w:t>
      </w:r>
    </w:p>
    <w:p w14:paraId="23EA0434" w14:textId="77777777" w:rsidR="00205DF3" w:rsidRPr="00205DF3" w:rsidRDefault="00205DF3" w:rsidP="00205DF3">
      <w:pPr>
        <w:rPr>
          <w:color w:val="00B0F0"/>
        </w:rPr>
      </w:pPr>
      <w:r w:rsidRPr="00205DF3">
        <w:rPr>
          <w:b/>
          <w:bCs/>
          <w:color w:val="00B0F0"/>
        </w:rPr>
        <w:t>Right Column: Abandonment</w:t>
      </w:r>
    </w:p>
    <w:p w14:paraId="63B0089E" w14:textId="77777777" w:rsidR="00205DF3" w:rsidRPr="00205DF3" w:rsidRDefault="00205DF3" w:rsidP="00205DF3">
      <w:pPr>
        <w:numPr>
          <w:ilvl w:val="0"/>
          <w:numId w:val="141"/>
        </w:numPr>
        <w:rPr>
          <w:color w:val="00B0F0"/>
        </w:rPr>
      </w:pPr>
      <w:r w:rsidRPr="00205DF3">
        <w:rPr>
          <w:color w:val="00B0F0"/>
        </w:rPr>
        <w:t xml:space="preserve">River crossings </w:t>
      </w:r>
    </w:p>
    <w:p w14:paraId="73478B68" w14:textId="77777777" w:rsidR="00205DF3" w:rsidRPr="00205DF3" w:rsidRDefault="00205DF3" w:rsidP="00205DF3">
      <w:pPr>
        <w:numPr>
          <w:ilvl w:val="0"/>
          <w:numId w:val="141"/>
        </w:numPr>
        <w:rPr>
          <w:color w:val="00B0F0"/>
        </w:rPr>
      </w:pPr>
      <w:r w:rsidRPr="00205DF3">
        <w:rPr>
          <w:color w:val="00B0F0"/>
        </w:rPr>
        <w:t xml:space="preserve">Deep swamp sections </w:t>
      </w:r>
    </w:p>
    <w:p w14:paraId="1ABC1835" w14:textId="77777777" w:rsidR="00205DF3" w:rsidRPr="00205DF3" w:rsidRDefault="00205DF3" w:rsidP="00205DF3">
      <w:pPr>
        <w:numPr>
          <w:ilvl w:val="0"/>
          <w:numId w:val="141"/>
        </w:numPr>
        <w:rPr>
          <w:color w:val="00B0F0"/>
        </w:rPr>
      </w:pPr>
      <w:r w:rsidRPr="00205DF3">
        <w:rPr>
          <w:color w:val="00B0F0"/>
        </w:rPr>
        <w:t xml:space="preserve">Offshore pipelines </w:t>
      </w:r>
    </w:p>
    <w:p w14:paraId="3CF973CF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lastRenderedPageBreak/>
        <w:pict w14:anchorId="5CA670B1">
          <v:rect id="_x0000_i1030" style="width:0;height:1.5pt" o:hralign="center" o:hrstd="t" o:hr="t" fillcolor="#a0a0a0" stroked="f"/>
        </w:pict>
      </w:r>
    </w:p>
    <w:p w14:paraId="48DC9BC6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Slide 5 – KP-Based Execution Strategy</w:t>
      </w:r>
    </w:p>
    <w:p w14:paraId="5250D106" w14:textId="77777777" w:rsidR="00205DF3" w:rsidRPr="00205DF3" w:rsidRDefault="00205DF3" w:rsidP="00205DF3">
      <w:pPr>
        <w:rPr>
          <w:color w:val="00B0F0"/>
        </w:rPr>
      </w:pPr>
      <w:r w:rsidRPr="00205DF3">
        <w:rPr>
          <w:color w:val="00B0F0"/>
        </w:rPr>
        <w:t>(Insert simple linear diagram KP0 → KP125)</w:t>
      </w:r>
    </w:p>
    <w:p w14:paraId="016FA1B5" w14:textId="77777777" w:rsidR="00205DF3" w:rsidRPr="00205DF3" w:rsidRDefault="00205DF3" w:rsidP="00205DF3">
      <w:pPr>
        <w:numPr>
          <w:ilvl w:val="0"/>
          <w:numId w:val="142"/>
        </w:numPr>
        <w:rPr>
          <w:color w:val="00B0F0"/>
        </w:rPr>
      </w:pPr>
      <w:r w:rsidRPr="00205DF3">
        <w:rPr>
          <w:color w:val="00B0F0"/>
        </w:rPr>
        <w:t xml:space="preserve">KP0–10: Partial removal </w:t>
      </w:r>
    </w:p>
    <w:p w14:paraId="329B5E05" w14:textId="77777777" w:rsidR="00205DF3" w:rsidRPr="00205DF3" w:rsidRDefault="00205DF3" w:rsidP="00205DF3">
      <w:pPr>
        <w:numPr>
          <w:ilvl w:val="0"/>
          <w:numId w:val="142"/>
        </w:numPr>
        <w:rPr>
          <w:color w:val="00B0F0"/>
        </w:rPr>
      </w:pPr>
      <w:r w:rsidRPr="00205DF3">
        <w:rPr>
          <w:color w:val="00B0F0"/>
        </w:rPr>
        <w:t xml:space="preserve">KP10 (River Niger): Abandon </w:t>
      </w:r>
    </w:p>
    <w:p w14:paraId="0D72A150" w14:textId="77777777" w:rsidR="00205DF3" w:rsidRPr="00205DF3" w:rsidRDefault="00205DF3" w:rsidP="00205DF3">
      <w:pPr>
        <w:numPr>
          <w:ilvl w:val="0"/>
          <w:numId w:val="142"/>
        </w:numPr>
        <w:rPr>
          <w:color w:val="00B0F0"/>
        </w:rPr>
      </w:pPr>
      <w:r w:rsidRPr="00205DF3">
        <w:rPr>
          <w:color w:val="00B0F0"/>
        </w:rPr>
        <w:t xml:space="preserve">KP10–66: Selective abandonment </w:t>
      </w:r>
    </w:p>
    <w:p w14:paraId="01A34196" w14:textId="77777777" w:rsidR="00205DF3" w:rsidRPr="00205DF3" w:rsidRDefault="00205DF3" w:rsidP="00205DF3">
      <w:pPr>
        <w:numPr>
          <w:ilvl w:val="0"/>
          <w:numId w:val="142"/>
        </w:numPr>
        <w:rPr>
          <w:color w:val="00B0F0"/>
        </w:rPr>
      </w:pPr>
      <w:r w:rsidRPr="00205DF3">
        <w:rPr>
          <w:color w:val="00B0F0"/>
        </w:rPr>
        <w:t xml:space="preserve">KP38 &amp; KP66: Remove (nodes) </w:t>
      </w:r>
    </w:p>
    <w:p w14:paraId="6F17C635" w14:textId="77777777" w:rsidR="00205DF3" w:rsidRPr="00205DF3" w:rsidRDefault="00205DF3" w:rsidP="00205DF3">
      <w:pPr>
        <w:numPr>
          <w:ilvl w:val="0"/>
          <w:numId w:val="142"/>
        </w:numPr>
        <w:rPr>
          <w:color w:val="00B0F0"/>
        </w:rPr>
      </w:pPr>
      <w:r w:rsidRPr="00205DF3">
        <w:rPr>
          <w:color w:val="00B0F0"/>
        </w:rPr>
        <w:t xml:space="preserve">KP85–125: Mixed strategy </w:t>
      </w:r>
    </w:p>
    <w:p w14:paraId="7E1BD5FA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783E2079">
          <v:rect id="_x0000_i1031" style="width:0;height:1.5pt" o:hralign="center" o:hrstd="t" o:hr="t" fillcolor="#a0a0a0" stroked="f"/>
        </w:pict>
      </w:r>
    </w:p>
    <w:p w14:paraId="0CECC90A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Slide 6 – Decision Framework</w:t>
      </w:r>
    </w:p>
    <w:p w14:paraId="72E949CA" w14:textId="77777777" w:rsidR="00205DF3" w:rsidRPr="00205DF3" w:rsidRDefault="00205DF3" w:rsidP="00205DF3">
      <w:pPr>
        <w:rPr>
          <w:color w:val="00B0F0"/>
        </w:rPr>
      </w:pPr>
      <w:r w:rsidRPr="00205DF3">
        <w:rPr>
          <w:color w:val="00B0F0"/>
        </w:rPr>
        <w:t>(Flowchart style)</w:t>
      </w:r>
    </w:p>
    <w:p w14:paraId="7AC0BD52" w14:textId="77777777" w:rsidR="00205DF3" w:rsidRPr="00205DF3" w:rsidRDefault="00205DF3" w:rsidP="00205DF3">
      <w:pPr>
        <w:numPr>
          <w:ilvl w:val="0"/>
          <w:numId w:val="143"/>
        </w:numPr>
        <w:rPr>
          <w:color w:val="00B0F0"/>
        </w:rPr>
      </w:pPr>
      <w:r w:rsidRPr="00205DF3">
        <w:rPr>
          <w:color w:val="00B0F0"/>
        </w:rPr>
        <w:t xml:space="preserve">Environmental sensitivity? </w:t>
      </w:r>
    </w:p>
    <w:p w14:paraId="4F2BE534" w14:textId="77777777" w:rsidR="00205DF3" w:rsidRPr="00205DF3" w:rsidRDefault="00205DF3" w:rsidP="00205DF3">
      <w:pPr>
        <w:numPr>
          <w:ilvl w:val="0"/>
          <w:numId w:val="143"/>
        </w:numPr>
        <w:rPr>
          <w:color w:val="00B0F0"/>
        </w:rPr>
      </w:pPr>
      <w:r w:rsidRPr="00205DF3">
        <w:rPr>
          <w:color w:val="00B0F0"/>
        </w:rPr>
        <w:t xml:space="preserve">Access feasibility? </w:t>
      </w:r>
    </w:p>
    <w:p w14:paraId="6204E3D0" w14:textId="77777777" w:rsidR="00205DF3" w:rsidRPr="00205DF3" w:rsidRDefault="00205DF3" w:rsidP="00205DF3">
      <w:pPr>
        <w:numPr>
          <w:ilvl w:val="0"/>
          <w:numId w:val="143"/>
        </w:numPr>
        <w:rPr>
          <w:color w:val="00B0F0"/>
        </w:rPr>
      </w:pPr>
      <w:r w:rsidRPr="00205DF3">
        <w:rPr>
          <w:color w:val="00B0F0"/>
        </w:rPr>
        <w:t>Cost vs risk?</w:t>
      </w:r>
      <w:r w:rsidRPr="00205DF3">
        <w:rPr>
          <w:color w:val="00B0F0"/>
        </w:rPr>
        <w:br/>
        <w:t xml:space="preserve">→ Decision: Remove / Abandon </w:t>
      </w:r>
    </w:p>
    <w:p w14:paraId="70A4A04A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0270AA90">
          <v:rect id="_x0000_i1032" style="width:0;height:1.5pt" o:hralign="center" o:hrstd="t" o:hr="t" fillcolor="#a0a0a0" stroked="f"/>
        </w:pict>
      </w:r>
    </w:p>
    <w:p w14:paraId="76A62F24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Slide 7 – Schedule</w:t>
      </w:r>
    </w:p>
    <w:p w14:paraId="606B6672" w14:textId="77777777" w:rsidR="00205DF3" w:rsidRPr="00205DF3" w:rsidRDefault="00205DF3" w:rsidP="00205DF3">
      <w:pPr>
        <w:rPr>
          <w:color w:val="00B0F0"/>
        </w:rPr>
      </w:pPr>
      <w:r w:rsidRPr="00205DF3">
        <w:rPr>
          <w:color w:val="00B0F0"/>
        </w:rPr>
        <w:t>Timeline bar:</w:t>
      </w:r>
    </w:p>
    <w:p w14:paraId="134612B0" w14:textId="77777777" w:rsidR="00205DF3" w:rsidRPr="00205DF3" w:rsidRDefault="00205DF3" w:rsidP="00205DF3">
      <w:pPr>
        <w:numPr>
          <w:ilvl w:val="0"/>
          <w:numId w:val="144"/>
        </w:numPr>
        <w:rPr>
          <w:color w:val="00B0F0"/>
        </w:rPr>
      </w:pPr>
      <w:r w:rsidRPr="00205DF3">
        <w:rPr>
          <w:color w:val="00B0F0"/>
        </w:rPr>
        <w:t xml:space="preserve">Engineering: 4–6 months </w:t>
      </w:r>
    </w:p>
    <w:p w14:paraId="0247934D" w14:textId="77777777" w:rsidR="00205DF3" w:rsidRPr="00205DF3" w:rsidRDefault="00205DF3" w:rsidP="00205DF3">
      <w:pPr>
        <w:numPr>
          <w:ilvl w:val="0"/>
          <w:numId w:val="144"/>
        </w:numPr>
        <w:rPr>
          <w:color w:val="00B0F0"/>
        </w:rPr>
      </w:pPr>
      <w:r w:rsidRPr="00205DF3">
        <w:rPr>
          <w:color w:val="00B0F0"/>
        </w:rPr>
        <w:t xml:space="preserve">Cleaning: 2–3 months </w:t>
      </w:r>
    </w:p>
    <w:p w14:paraId="0EEAAEA4" w14:textId="77777777" w:rsidR="00205DF3" w:rsidRPr="00205DF3" w:rsidRDefault="00205DF3" w:rsidP="00205DF3">
      <w:pPr>
        <w:numPr>
          <w:ilvl w:val="0"/>
          <w:numId w:val="144"/>
        </w:numPr>
        <w:rPr>
          <w:color w:val="00B0F0"/>
        </w:rPr>
      </w:pPr>
      <w:r w:rsidRPr="00205DF3">
        <w:rPr>
          <w:color w:val="00B0F0"/>
        </w:rPr>
        <w:t xml:space="preserve">Execution: 6–10 months </w:t>
      </w:r>
    </w:p>
    <w:p w14:paraId="5C3A8FDD" w14:textId="77777777" w:rsidR="00205DF3" w:rsidRPr="00205DF3" w:rsidRDefault="00205DF3" w:rsidP="00205DF3">
      <w:pPr>
        <w:numPr>
          <w:ilvl w:val="0"/>
          <w:numId w:val="144"/>
        </w:numPr>
        <w:rPr>
          <w:color w:val="00B0F0"/>
        </w:rPr>
      </w:pPr>
      <w:r w:rsidRPr="00205DF3">
        <w:rPr>
          <w:color w:val="00B0F0"/>
        </w:rPr>
        <w:t xml:space="preserve">Restoration: 3–6 months </w:t>
      </w:r>
    </w:p>
    <w:p w14:paraId="4DADEA4D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374BF94E">
          <v:rect id="_x0000_i1033" style="width:0;height:1.5pt" o:hralign="center" o:hrstd="t" o:hr="t" fillcolor="#a0a0a0" stroked="f"/>
        </w:pict>
      </w:r>
    </w:p>
    <w:p w14:paraId="24025DB9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Slide 8 – Cost Overview</w:t>
      </w:r>
    </w:p>
    <w:p w14:paraId="09D23C35" w14:textId="77777777" w:rsidR="00205DF3" w:rsidRPr="00205DF3" w:rsidRDefault="00205DF3" w:rsidP="00205DF3">
      <w:pPr>
        <w:numPr>
          <w:ilvl w:val="0"/>
          <w:numId w:val="145"/>
        </w:numPr>
        <w:rPr>
          <w:color w:val="00B0F0"/>
        </w:rPr>
      </w:pPr>
      <w:r w:rsidRPr="00205DF3">
        <w:rPr>
          <w:color w:val="00B0F0"/>
        </w:rPr>
        <w:t xml:space="preserve">Total Estimate: </w:t>
      </w:r>
      <w:r w:rsidRPr="00205DF3">
        <w:rPr>
          <w:b/>
          <w:bCs/>
          <w:color w:val="00B0F0"/>
        </w:rPr>
        <w:t>₦29B – ₦49B</w:t>
      </w:r>
      <w:r w:rsidRPr="00205DF3">
        <w:rPr>
          <w:color w:val="00B0F0"/>
        </w:rPr>
        <w:t xml:space="preserve"> </w:t>
      </w:r>
    </w:p>
    <w:p w14:paraId="615C60FE" w14:textId="77777777" w:rsidR="00205DF3" w:rsidRPr="00205DF3" w:rsidRDefault="00205DF3" w:rsidP="00205DF3">
      <w:pPr>
        <w:numPr>
          <w:ilvl w:val="0"/>
          <w:numId w:val="145"/>
        </w:numPr>
        <w:rPr>
          <w:color w:val="00B0F0"/>
        </w:rPr>
      </w:pPr>
      <w:r w:rsidRPr="00205DF3">
        <w:rPr>
          <w:color w:val="00B0F0"/>
        </w:rPr>
        <w:t xml:space="preserve">Key drivers: </w:t>
      </w:r>
    </w:p>
    <w:p w14:paraId="3001E2C4" w14:textId="77777777" w:rsidR="00205DF3" w:rsidRPr="00205DF3" w:rsidRDefault="00205DF3" w:rsidP="00205DF3">
      <w:pPr>
        <w:numPr>
          <w:ilvl w:val="1"/>
          <w:numId w:val="145"/>
        </w:numPr>
        <w:rPr>
          <w:color w:val="00B0F0"/>
        </w:rPr>
      </w:pPr>
      <w:r w:rsidRPr="00205DF3">
        <w:rPr>
          <w:color w:val="00B0F0"/>
        </w:rPr>
        <w:t xml:space="preserve">Terrain </w:t>
      </w:r>
    </w:p>
    <w:p w14:paraId="536541A8" w14:textId="77777777" w:rsidR="00205DF3" w:rsidRPr="00205DF3" w:rsidRDefault="00205DF3" w:rsidP="00205DF3">
      <w:pPr>
        <w:numPr>
          <w:ilvl w:val="1"/>
          <w:numId w:val="145"/>
        </w:numPr>
        <w:rPr>
          <w:color w:val="00B0F0"/>
        </w:rPr>
      </w:pPr>
      <w:r w:rsidRPr="00205DF3">
        <w:rPr>
          <w:color w:val="00B0F0"/>
        </w:rPr>
        <w:t xml:space="preserve">Removal scope </w:t>
      </w:r>
    </w:p>
    <w:p w14:paraId="6E94BCAB" w14:textId="77777777" w:rsidR="00205DF3" w:rsidRPr="00205DF3" w:rsidRDefault="00205DF3" w:rsidP="00205DF3">
      <w:pPr>
        <w:numPr>
          <w:ilvl w:val="1"/>
          <w:numId w:val="145"/>
        </w:numPr>
        <w:rPr>
          <w:color w:val="00B0F0"/>
        </w:rPr>
      </w:pPr>
      <w:r w:rsidRPr="00205DF3">
        <w:rPr>
          <w:color w:val="00B0F0"/>
        </w:rPr>
        <w:t xml:space="preserve">Restoration requirements </w:t>
      </w:r>
    </w:p>
    <w:p w14:paraId="5B16E8E0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78A7F881">
          <v:rect id="_x0000_i1034" style="width:0;height:1.5pt" o:hralign="center" o:hrstd="t" o:hr="t" fillcolor="#a0a0a0" stroked="f"/>
        </w:pict>
      </w:r>
    </w:p>
    <w:p w14:paraId="18F0C3DA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lastRenderedPageBreak/>
        <w:t>Slide 9 – Value Optimization</w:t>
      </w:r>
    </w:p>
    <w:p w14:paraId="679639F1" w14:textId="77777777" w:rsidR="00205DF3" w:rsidRPr="00205DF3" w:rsidRDefault="00205DF3" w:rsidP="00205DF3">
      <w:pPr>
        <w:numPr>
          <w:ilvl w:val="0"/>
          <w:numId w:val="146"/>
        </w:numPr>
        <w:rPr>
          <w:color w:val="00B0F0"/>
        </w:rPr>
      </w:pPr>
      <w:r w:rsidRPr="00205DF3">
        <w:rPr>
          <w:color w:val="00B0F0"/>
        </w:rPr>
        <w:t xml:space="preserve">Hybrid strategy reduces cost </w:t>
      </w:r>
    </w:p>
    <w:p w14:paraId="0939B1CA" w14:textId="77777777" w:rsidR="00205DF3" w:rsidRPr="00205DF3" w:rsidRDefault="00205DF3" w:rsidP="00205DF3">
      <w:pPr>
        <w:numPr>
          <w:ilvl w:val="0"/>
          <w:numId w:val="146"/>
        </w:numPr>
        <w:rPr>
          <w:color w:val="00B0F0"/>
        </w:rPr>
      </w:pPr>
      <w:r w:rsidRPr="00205DF3">
        <w:rPr>
          <w:color w:val="00B0F0"/>
        </w:rPr>
        <w:t xml:space="preserve">Asset recovery (TAR) </w:t>
      </w:r>
    </w:p>
    <w:p w14:paraId="056640B1" w14:textId="77777777" w:rsidR="00205DF3" w:rsidRPr="00205DF3" w:rsidRDefault="00205DF3" w:rsidP="00205DF3">
      <w:pPr>
        <w:numPr>
          <w:ilvl w:val="0"/>
          <w:numId w:val="146"/>
        </w:numPr>
        <w:rPr>
          <w:color w:val="00B0F0"/>
        </w:rPr>
      </w:pPr>
      <w:r w:rsidRPr="00205DF3">
        <w:rPr>
          <w:color w:val="00B0F0"/>
        </w:rPr>
        <w:t xml:space="preserve">Reduced environmental liability </w:t>
      </w:r>
    </w:p>
    <w:p w14:paraId="3ECC8385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5EF57588">
          <v:rect id="_x0000_i1035" style="width:0;height:1.5pt" o:hralign="center" o:hrstd="t" o:hr="t" fillcolor="#a0a0a0" stroked="f"/>
        </w:pict>
      </w:r>
    </w:p>
    <w:p w14:paraId="46DE4827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Slide 10 – Key Risks &amp;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312"/>
      </w:tblGrid>
      <w:tr w:rsidR="00205DF3" w:rsidRPr="00205DF3" w14:paraId="4C502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2DAE8" w14:textId="77777777" w:rsidR="00205DF3" w:rsidRPr="00205DF3" w:rsidRDefault="00205DF3" w:rsidP="00205DF3">
            <w:pPr>
              <w:rPr>
                <w:b/>
                <w:bCs/>
                <w:color w:val="00B0F0"/>
              </w:rPr>
            </w:pPr>
            <w:r w:rsidRPr="00205DF3">
              <w:rPr>
                <w:b/>
                <w:bCs/>
                <w:color w:val="00B0F0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F14CED9" w14:textId="77777777" w:rsidR="00205DF3" w:rsidRPr="00205DF3" w:rsidRDefault="00205DF3" w:rsidP="00205DF3">
            <w:pPr>
              <w:rPr>
                <w:b/>
                <w:bCs/>
                <w:color w:val="00B0F0"/>
              </w:rPr>
            </w:pPr>
            <w:r w:rsidRPr="00205DF3">
              <w:rPr>
                <w:b/>
                <w:bCs/>
                <w:color w:val="00B0F0"/>
              </w:rPr>
              <w:t>Control</w:t>
            </w:r>
          </w:p>
        </w:tc>
      </w:tr>
      <w:tr w:rsidR="00205DF3" w:rsidRPr="00205DF3" w14:paraId="7AC06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D013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color w:val="00B0F0"/>
              </w:rPr>
              <w:t>Residual gas</w:t>
            </w:r>
          </w:p>
        </w:tc>
        <w:tc>
          <w:tcPr>
            <w:tcW w:w="0" w:type="auto"/>
            <w:vAlign w:val="center"/>
            <w:hideMark/>
          </w:tcPr>
          <w:p w14:paraId="49A930C2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color w:val="00B0F0"/>
              </w:rPr>
              <w:t>Pigging + inerting</w:t>
            </w:r>
          </w:p>
        </w:tc>
      </w:tr>
      <w:tr w:rsidR="00205DF3" w:rsidRPr="00205DF3" w14:paraId="2D573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F44B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color w:val="00B0F0"/>
              </w:rPr>
              <w:t>Swamp instability</w:t>
            </w:r>
          </w:p>
        </w:tc>
        <w:tc>
          <w:tcPr>
            <w:tcW w:w="0" w:type="auto"/>
            <w:vAlign w:val="center"/>
            <w:hideMark/>
          </w:tcPr>
          <w:p w14:paraId="55AEC8B9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color w:val="00B0F0"/>
              </w:rPr>
              <w:t>Specialized equipment</w:t>
            </w:r>
          </w:p>
        </w:tc>
      </w:tr>
      <w:tr w:rsidR="00205DF3" w:rsidRPr="00205DF3" w14:paraId="155A0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DF740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color w:val="00B0F0"/>
              </w:rPr>
              <w:t>Environmental damage</w:t>
            </w:r>
          </w:p>
        </w:tc>
        <w:tc>
          <w:tcPr>
            <w:tcW w:w="0" w:type="auto"/>
            <w:vAlign w:val="center"/>
            <w:hideMark/>
          </w:tcPr>
          <w:p w14:paraId="182317F0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color w:val="00B0F0"/>
              </w:rPr>
              <w:t>Abandonment strategy</w:t>
            </w:r>
          </w:p>
        </w:tc>
      </w:tr>
    </w:tbl>
    <w:p w14:paraId="392AE158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09AAC83D">
          <v:rect id="_x0000_i1036" style="width:0;height:1.5pt" o:hralign="center" o:hrstd="t" o:hr="t" fillcolor="#a0a0a0" stroked="f"/>
        </w:pict>
      </w:r>
    </w:p>
    <w:p w14:paraId="3D13C981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Slide 11 – Conclusion</w:t>
      </w:r>
    </w:p>
    <w:p w14:paraId="3B264037" w14:textId="77777777" w:rsidR="00205DF3" w:rsidRPr="00205DF3" w:rsidRDefault="00205DF3" w:rsidP="00205DF3">
      <w:pPr>
        <w:numPr>
          <w:ilvl w:val="0"/>
          <w:numId w:val="147"/>
        </w:numPr>
        <w:rPr>
          <w:color w:val="00B0F0"/>
        </w:rPr>
      </w:pPr>
      <w:r w:rsidRPr="00205DF3">
        <w:rPr>
          <w:color w:val="00B0F0"/>
        </w:rPr>
        <w:t xml:space="preserve">Safe </w:t>
      </w:r>
    </w:p>
    <w:p w14:paraId="457A5C77" w14:textId="77777777" w:rsidR="00205DF3" w:rsidRPr="00205DF3" w:rsidRDefault="00205DF3" w:rsidP="00205DF3">
      <w:pPr>
        <w:numPr>
          <w:ilvl w:val="0"/>
          <w:numId w:val="147"/>
        </w:numPr>
        <w:rPr>
          <w:color w:val="00B0F0"/>
        </w:rPr>
      </w:pPr>
      <w:r w:rsidRPr="00205DF3">
        <w:rPr>
          <w:color w:val="00B0F0"/>
        </w:rPr>
        <w:t xml:space="preserve">Compliant </w:t>
      </w:r>
    </w:p>
    <w:p w14:paraId="023A1CF2" w14:textId="77777777" w:rsidR="00205DF3" w:rsidRPr="00205DF3" w:rsidRDefault="00205DF3" w:rsidP="00205DF3">
      <w:pPr>
        <w:numPr>
          <w:ilvl w:val="0"/>
          <w:numId w:val="147"/>
        </w:numPr>
        <w:rPr>
          <w:color w:val="00B0F0"/>
        </w:rPr>
      </w:pPr>
      <w:r w:rsidRPr="00205DF3">
        <w:rPr>
          <w:color w:val="00B0F0"/>
        </w:rPr>
        <w:t xml:space="preserve">Cost-optimized </w:t>
      </w:r>
    </w:p>
    <w:p w14:paraId="0A752FFB" w14:textId="77777777" w:rsidR="00205DF3" w:rsidRPr="00205DF3" w:rsidRDefault="00205DF3" w:rsidP="00205DF3">
      <w:pPr>
        <w:numPr>
          <w:ilvl w:val="0"/>
          <w:numId w:val="147"/>
        </w:numPr>
        <w:rPr>
          <w:color w:val="00B0F0"/>
        </w:rPr>
      </w:pPr>
      <w:r w:rsidRPr="00205DF3">
        <w:rPr>
          <w:color w:val="00B0F0"/>
        </w:rPr>
        <w:t xml:space="preserve">Execution-ready </w:t>
      </w:r>
    </w:p>
    <w:p w14:paraId="4CBE6F46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77D079DD">
          <v:rect id="_x0000_i1037" style="width:0;height:1.5pt" o:hralign="center" o:hrstd="t" o:hr="t" fillcolor="#a0a0a0" stroked="f"/>
        </w:pict>
      </w:r>
    </w:p>
    <w:p w14:paraId="40BFBF04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2. VISUAL MAP (KP0–125 STRATEGY OVERLAY)</w:t>
      </w:r>
    </w:p>
    <w:p w14:paraId="170FCAE8" w14:textId="77777777" w:rsidR="00205DF3" w:rsidRPr="00205DF3" w:rsidRDefault="00205DF3" w:rsidP="00205DF3">
      <w:pPr>
        <w:rPr>
          <w:color w:val="00B0F0"/>
        </w:rPr>
      </w:pPr>
      <w:r w:rsidRPr="00205DF3">
        <w:rPr>
          <w:color w:val="00B0F0"/>
        </w:rPr>
        <w:t>You can recreate this easily in PowerPoint or Visio.</w:t>
      </w:r>
    </w:p>
    <w:p w14:paraId="53E7E093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13E00BD9">
          <v:rect id="_x0000_i1038" style="width:0;height:1.5pt" o:hralign="center" o:hrstd="t" o:hr="t" fillcolor="#a0a0a0" stroked="f"/>
        </w:pict>
      </w:r>
    </w:p>
    <w:p w14:paraId="019F4D62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Linear Map Representation</w:t>
      </w:r>
    </w:p>
    <w:p w14:paraId="5768643E" w14:textId="77777777" w:rsidR="00205DF3" w:rsidRPr="00205DF3" w:rsidRDefault="00205DF3" w:rsidP="00205DF3">
      <w:pPr>
        <w:rPr>
          <w:color w:val="00B0F0"/>
        </w:rPr>
      </w:pPr>
      <w:r w:rsidRPr="00205DF3">
        <w:rPr>
          <w:color w:val="00B0F0"/>
        </w:rPr>
        <w:t>OKNU (KP0)</w:t>
      </w:r>
      <w:r w:rsidRPr="00205DF3">
        <w:rPr>
          <w:color w:val="00B0F0"/>
        </w:rPr>
        <w:br/>
        <w:t>│</w:t>
      </w:r>
      <w:r w:rsidRPr="00205DF3">
        <w:rPr>
          <w:color w:val="00B0F0"/>
        </w:rPr>
        <w:br/>
      </w:r>
      <w:r w:rsidRPr="00205DF3">
        <w:rPr>
          <w:rFonts w:ascii="MS Gothic" w:eastAsia="MS Gothic" w:hAnsi="MS Gothic" w:cs="MS Gothic" w:hint="eastAsia"/>
          <w:color w:val="00B0F0"/>
        </w:rPr>
        <w:t>├</w:t>
      </w:r>
      <w:r w:rsidRPr="00205DF3">
        <w:rPr>
          <w:rFonts w:ascii="Calibri" w:hAnsi="Calibri" w:cs="Calibri"/>
          <w:color w:val="00B0F0"/>
        </w:rPr>
        <w:t>──</w:t>
      </w:r>
      <w:r w:rsidRPr="00205DF3">
        <w:rPr>
          <w:color w:val="00B0F0"/>
        </w:rPr>
        <w:t xml:space="preserve"> KP10 </w:t>
      </w:r>
      <w:r w:rsidRPr="00205DF3">
        <w:rPr>
          <w:rFonts w:ascii="Calibri" w:hAnsi="Calibri" w:cs="Calibri"/>
          <w:color w:val="00B0F0"/>
        </w:rPr>
        <w:t>→</w:t>
      </w:r>
      <w:r w:rsidRPr="00205DF3">
        <w:rPr>
          <w:color w:val="00B0F0"/>
        </w:rPr>
        <w:t xml:space="preserve"> River Niger Crossing </w:t>
      </w:r>
      <w:r w:rsidRPr="00205DF3">
        <w:rPr>
          <w:rFonts w:ascii="Calibri" w:hAnsi="Calibri" w:cs="Calibri"/>
          <w:color w:val="00B0F0"/>
        </w:rPr>
        <w:t>→</w:t>
      </w:r>
      <w:r w:rsidRPr="00205DF3">
        <w:rPr>
          <w:color w:val="00B0F0"/>
        </w:rPr>
        <w:t xml:space="preserve"> [ABANDON]</w:t>
      </w:r>
      <w:r w:rsidRPr="00205DF3">
        <w:rPr>
          <w:color w:val="00B0F0"/>
        </w:rPr>
        <w:br/>
      </w:r>
      <w:r w:rsidRPr="00205DF3">
        <w:rPr>
          <w:rFonts w:ascii="Calibri" w:hAnsi="Calibri" w:cs="Calibri"/>
          <w:color w:val="00B0F0"/>
        </w:rPr>
        <w:t>│</w:t>
      </w:r>
      <w:r w:rsidRPr="00205DF3">
        <w:rPr>
          <w:color w:val="00B0F0"/>
        </w:rPr>
        <w:br/>
      </w:r>
      <w:r w:rsidRPr="00205DF3">
        <w:rPr>
          <w:rFonts w:ascii="MS Gothic" w:eastAsia="MS Gothic" w:hAnsi="MS Gothic" w:cs="MS Gothic" w:hint="eastAsia"/>
          <w:color w:val="00B0F0"/>
        </w:rPr>
        <w:t>├</w:t>
      </w:r>
      <w:r w:rsidRPr="00205DF3">
        <w:rPr>
          <w:rFonts w:ascii="Calibri" w:hAnsi="Calibri" w:cs="Calibri"/>
          <w:color w:val="00B0F0"/>
        </w:rPr>
        <w:t>──</w:t>
      </w:r>
      <w:r w:rsidRPr="00205DF3">
        <w:rPr>
          <w:color w:val="00B0F0"/>
        </w:rPr>
        <w:t xml:space="preserve"> KP38 </w:t>
      </w:r>
      <w:r w:rsidRPr="00205DF3">
        <w:rPr>
          <w:rFonts w:ascii="Calibri" w:hAnsi="Calibri" w:cs="Calibri"/>
          <w:color w:val="00B0F0"/>
        </w:rPr>
        <w:t>→</w:t>
      </w:r>
      <w:r w:rsidRPr="00205DF3">
        <w:rPr>
          <w:color w:val="00B0F0"/>
        </w:rPr>
        <w:t xml:space="preserve"> Midline Manifold </w:t>
      </w:r>
      <w:r w:rsidRPr="00205DF3">
        <w:rPr>
          <w:rFonts w:ascii="Calibri" w:hAnsi="Calibri" w:cs="Calibri"/>
          <w:color w:val="00B0F0"/>
        </w:rPr>
        <w:t>→</w:t>
      </w:r>
      <w:r w:rsidRPr="00205DF3">
        <w:rPr>
          <w:color w:val="00B0F0"/>
        </w:rPr>
        <w:t xml:space="preserve"> [REMOVE]</w:t>
      </w:r>
      <w:r w:rsidRPr="00205DF3">
        <w:rPr>
          <w:color w:val="00B0F0"/>
        </w:rPr>
        <w:br/>
      </w:r>
      <w:r w:rsidRPr="00205DF3">
        <w:rPr>
          <w:rFonts w:ascii="Calibri" w:hAnsi="Calibri" w:cs="Calibri"/>
          <w:color w:val="00B0F0"/>
        </w:rPr>
        <w:t>│</w:t>
      </w:r>
      <w:r w:rsidRPr="00205DF3">
        <w:rPr>
          <w:color w:val="00B0F0"/>
        </w:rPr>
        <w:br/>
      </w:r>
      <w:r w:rsidRPr="00205DF3">
        <w:rPr>
          <w:rFonts w:ascii="MS Gothic" w:eastAsia="MS Gothic" w:hAnsi="MS Gothic" w:cs="MS Gothic" w:hint="eastAsia"/>
          <w:color w:val="00B0F0"/>
        </w:rPr>
        <w:t>├</w:t>
      </w:r>
      <w:r w:rsidRPr="00205DF3">
        <w:rPr>
          <w:rFonts w:ascii="Calibri" w:hAnsi="Calibri" w:cs="Calibri"/>
          <w:color w:val="00B0F0"/>
        </w:rPr>
        <w:t>──</w:t>
      </w:r>
      <w:r w:rsidRPr="00205DF3">
        <w:rPr>
          <w:color w:val="00B0F0"/>
        </w:rPr>
        <w:t xml:space="preserve"> KP66 </w:t>
      </w:r>
      <w:r w:rsidRPr="00205DF3">
        <w:rPr>
          <w:rFonts w:ascii="Calibri" w:hAnsi="Calibri" w:cs="Calibri"/>
          <w:color w:val="00B0F0"/>
        </w:rPr>
        <w:t>→</w:t>
      </w:r>
      <w:r w:rsidRPr="00205DF3">
        <w:rPr>
          <w:color w:val="00B0F0"/>
        </w:rPr>
        <w:t xml:space="preserve"> Midline Manifold </w:t>
      </w:r>
      <w:r w:rsidRPr="00205DF3">
        <w:rPr>
          <w:rFonts w:ascii="Calibri" w:hAnsi="Calibri" w:cs="Calibri"/>
          <w:color w:val="00B0F0"/>
        </w:rPr>
        <w:t>→</w:t>
      </w:r>
      <w:r w:rsidRPr="00205DF3">
        <w:rPr>
          <w:color w:val="00B0F0"/>
        </w:rPr>
        <w:t xml:space="preserve"> [REMOVE]</w:t>
      </w:r>
      <w:r w:rsidRPr="00205DF3">
        <w:rPr>
          <w:color w:val="00B0F0"/>
        </w:rPr>
        <w:br/>
      </w:r>
      <w:r w:rsidRPr="00205DF3">
        <w:rPr>
          <w:rFonts w:ascii="Calibri" w:hAnsi="Calibri" w:cs="Calibri"/>
          <w:color w:val="00B0F0"/>
        </w:rPr>
        <w:t>│</w:t>
      </w:r>
      <w:r w:rsidRPr="00205DF3">
        <w:rPr>
          <w:color w:val="00B0F0"/>
        </w:rPr>
        <w:br/>
      </w:r>
      <w:r w:rsidRPr="00205DF3">
        <w:rPr>
          <w:rFonts w:ascii="MS Gothic" w:eastAsia="MS Gothic" w:hAnsi="MS Gothic" w:cs="MS Gothic" w:hint="eastAsia"/>
          <w:color w:val="00B0F0"/>
        </w:rPr>
        <w:t>├</w:t>
      </w:r>
      <w:r w:rsidRPr="00205DF3">
        <w:rPr>
          <w:rFonts w:ascii="Calibri" w:hAnsi="Calibri" w:cs="Calibri"/>
          <w:color w:val="00B0F0"/>
        </w:rPr>
        <w:t>──</w:t>
      </w:r>
      <w:r w:rsidRPr="00205DF3">
        <w:rPr>
          <w:color w:val="00B0F0"/>
        </w:rPr>
        <w:t xml:space="preserve"> BBOU (KP85) </w:t>
      </w:r>
      <w:r w:rsidRPr="00205DF3">
        <w:rPr>
          <w:rFonts w:ascii="Calibri" w:hAnsi="Calibri" w:cs="Calibri"/>
          <w:color w:val="00B0F0"/>
        </w:rPr>
        <w:t>→</w:t>
      </w:r>
      <w:r w:rsidRPr="00205DF3">
        <w:rPr>
          <w:color w:val="00B0F0"/>
        </w:rPr>
        <w:t xml:space="preserve"> [REMOVE]</w:t>
      </w:r>
      <w:r w:rsidRPr="00205DF3">
        <w:rPr>
          <w:color w:val="00B0F0"/>
        </w:rPr>
        <w:br/>
      </w:r>
      <w:r w:rsidRPr="00205DF3">
        <w:rPr>
          <w:rFonts w:ascii="Calibri" w:hAnsi="Calibri" w:cs="Calibri"/>
          <w:color w:val="00B0F0"/>
        </w:rPr>
        <w:t>│</w:t>
      </w:r>
      <w:r w:rsidRPr="00205DF3">
        <w:rPr>
          <w:color w:val="00B0F0"/>
        </w:rPr>
        <w:br/>
      </w:r>
      <w:r w:rsidRPr="00205DF3">
        <w:rPr>
          <w:rFonts w:ascii="MS Gothic" w:eastAsia="MS Gothic" w:hAnsi="MS Gothic" w:cs="MS Gothic" w:hint="eastAsia"/>
          <w:color w:val="00B0F0"/>
        </w:rPr>
        <w:t>├</w:t>
      </w:r>
      <w:r w:rsidRPr="00205DF3">
        <w:rPr>
          <w:rFonts w:ascii="Calibri" w:hAnsi="Calibri" w:cs="Calibri"/>
          <w:color w:val="00B0F0"/>
        </w:rPr>
        <w:t>──</w:t>
      </w:r>
      <w:r w:rsidRPr="00205DF3">
        <w:rPr>
          <w:color w:val="00B0F0"/>
        </w:rPr>
        <w:t xml:space="preserve"> ELEP (KP93) </w:t>
      </w:r>
      <w:r w:rsidRPr="00205DF3">
        <w:rPr>
          <w:rFonts w:ascii="Calibri" w:hAnsi="Calibri" w:cs="Calibri"/>
          <w:color w:val="00B0F0"/>
        </w:rPr>
        <w:t>→</w:t>
      </w:r>
      <w:r w:rsidRPr="00205DF3">
        <w:rPr>
          <w:color w:val="00B0F0"/>
        </w:rPr>
        <w:t xml:space="preserve"> [REMOVE]</w:t>
      </w:r>
      <w:r w:rsidRPr="00205DF3">
        <w:rPr>
          <w:color w:val="00B0F0"/>
        </w:rPr>
        <w:br/>
      </w:r>
      <w:r w:rsidRPr="00205DF3">
        <w:rPr>
          <w:rFonts w:ascii="Calibri" w:hAnsi="Calibri" w:cs="Calibri"/>
          <w:color w:val="00B0F0"/>
        </w:rPr>
        <w:lastRenderedPageBreak/>
        <w:t>│</w:t>
      </w:r>
      <w:r w:rsidRPr="00205DF3">
        <w:rPr>
          <w:color w:val="00B0F0"/>
        </w:rPr>
        <w:br/>
      </w:r>
      <w:r w:rsidRPr="00205DF3">
        <w:rPr>
          <w:rFonts w:ascii="Calibri" w:hAnsi="Calibri" w:cs="Calibri"/>
          <w:color w:val="00B0F0"/>
        </w:rPr>
        <w:t>└──</w:t>
      </w:r>
      <w:r w:rsidRPr="00205DF3">
        <w:rPr>
          <w:color w:val="00B0F0"/>
        </w:rPr>
        <w:t xml:space="preserve"> AKAB (KP125) </w:t>
      </w:r>
      <w:r w:rsidRPr="00205DF3">
        <w:rPr>
          <w:rFonts w:ascii="Calibri" w:hAnsi="Calibri" w:cs="Calibri"/>
          <w:color w:val="00B0F0"/>
        </w:rPr>
        <w:t>→</w:t>
      </w:r>
      <w:r w:rsidRPr="00205DF3">
        <w:rPr>
          <w:color w:val="00B0F0"/>
        </w:rPr>
        <w:t xml:space="preserve"> Gas Hub</w:t>
      </w:r>
    </w:p>
    <w:p w14:paraId="5ADA8ED7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1533415A">
          <v:rect id="_x0000_i1039" style="width:0;height:1.5pt" o:hralign="center" o:hrstd="t" o:hr="t" fillcolor="#a0a0a0" stroked="f"/>
        </w:pict>
      </w:r>
    </w:p>
    <w:p w14:paraId="0DA6BE20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Color Coding (Important)</w:t>
      </w:r>
    </w:p>
    <w:p w14:paraId="50D89A4E" w14:textId="77777777" w:rsidR="00205DF3" w:rsidRPr="00205DF3" w:rsidRDefault="00205DF3" w:rsidP="00205DF3">
      <w:pPr>
        <w:numPr>
          <w:ilvl w:val="0"/>
          <w:numId w:val="148"/>
        </w:numPr>
        <w:rPr>
          <w:color w:val="00B0F0"/>
        </w:rPr>
      </w:pPr>
      <w:r w:rsidRPr="00205DF3">
        <w:rPr>
          <w:rFonts w:ascii="Segoe UI Emoji" w:hAnsi="Segoe UI Emoji" w:cs="Segoe UI Emoji"/>
          <w:color w:val="00B0F0"/>
        </w:rPr>
        <w:t>🔴</w:t>
      </w:r>
      <w:r w:rsidRPr="00205DF3">
        <w:rPr>
          <w:color w:val="00B0F0"/>
        </w:rPr>
        <w:t xml:space="preserve"> RED → Remove </w:t>
      </w:r>
    </w:p>
    <w:p w14:paraId="20A48385" w14:textId="77777777" w:rsidR="00205DF3" w:rsidRPr="00205DF3" w:rsidRDefault="00205DF3" w:rsidP="00205DF3">
      <w:pPr>
        <w:numPr>
          <w:ilvl w:val="0"/>
          <w:numId w:val="148"/>
        </w:numPr>
        <w:rPr>
          <w:color w:val="00B0F0"/>
        </w:rPr>
      </w:pPr>
      <w:r w:rsidRPr="00205DF3">
        <w:rPr>
          <w:rFonts w:ascii="Segoe UI Emoji" w:hAnsi="Segoe UI Emoji" w:cs="Segoe UI Emoji"/>
          <w:color w:val="00B0F0"/>
        </w:rPr>
        <w:t>🟢</w:t>
      </w:r>
      <w:r w:rsidRPr="00205DF3">
        <w:rPr>
          <w:color w:val="00B0F0"/>
        </w:rPr>
        <w:t xml:space="preserve"> GREEN → Abandon </w:t>
      </w:r>
    </w:p>
    <w:p w14:paraId="62564F58" w14:textId="77777777" w:rsidR="00205DF3" w:rsidRPr="00205DF3" w:rsidRDefault="00205DF3" w:rsidP="00205DF3">
      <w:pPr>
        <w:numPr>
          <w:ilvl w:val="0"/>
          <w:numId w:val="148"/>
        </w:numPr>
        <w:rPr>
          <w:color w:val="00B0F0"/>
        </w:rPr>
      </w:pPr>
      <w:r w:rsidRPr="00205DF3">
        <w:rPr>
          <w:rFonts w:ascii="Segoe UI Emoji" w:hAnsi="Segoe UI Emoji" w:cs="Segoe UI Emoji"/>
          <w:color w:val="00B0F0"/>
        </w:rPr>
        <w:t>🟡</w:t>
      </w:r>
      <w:r w:rsidRPr="00205DF3">
        <w:rPr>
          <w:color w:val="00B0F0"/>
        </w:rPr>
        <w:t xml:space="preserve"> YELLOW → Mixed / Conditional </w:t>
      </w:r>
    </w:p>
    <w:p w14:paraId="242ECE7E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6A5ED20A">
          <v:rect id="_x0000_i1040" style="width:0;height:1.5pt" o:hralign="center" o:hrstd="t" o:hr="t" fillcolor="#a0a0a0" stroked="f"/>
        </w:pict>
      </w:r>
    </w:p>
    <w:p w14:paraId="32B4845A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Segment Strategy Overlay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041"/>
      </w:tblGrid>
      <w:tr w:rsidR="00205DF3" w:rsidRPr="00205DF3" w14:paraId="7E1A4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63C99" w14:textId="77777777" w:rsidR="00205DF3" w:rsidRPr="00205DF3" w:rsidRDefault="00205DF3" w:rsidP="00205DF3">
            <w:pPr>
              <w:rPr>
                <w:b/>
                <w:bCs/>
                <w:color w:val="00B0F0"/>
              </w:rPr>
            </w:pPr>
            <w:r w:rsidRPr="00205DF3">
              <w:rPr>
                <w:b/>
                <w:bCs/>
                <w:color w:val="00B0F0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B8F937E" w14:textId="77777777" w:rsidR="00205DF3" w:rsidRPr="00205DF3" w:rsidRDefault="00205DF3" w:rsidP="00205DF3">
            <w:pPr>
              <w:rPr>
                <w:b/>
                <w:bCs/>
                <w:color w:val="00B0F0"/>
              </w:rPr>
            </w:pPr>
            <w:r w:rsidRPr="00205DF3">
              <w:rPr>
                <w:b/>
                <w:bCs/>
                <w:color w:val="00B0F0"/>
              </w:rPr>
              <w:t>Strategy</w:t>
            </w:r>
          </w:p>
        </w:tc>
      </w:tr>
      <w:tr w:rsidR="00205DF3" w:rsidRPr="00205DF3" w14:paraId="6D463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72A3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color w:val="00B0F0"/>
              </w:rPr>
              <w:t>KP0–10</w:t>
            </w:r>
          </w:p>
        </w:tc>
        <w:tc>
          <w:tcPr>
            <w:tcW w:w="0" w:type="auto"/>
            <w:vAlign w:val="center"/>
            <w:hideMark/>
          </w:tcPr>
          <w:p w14:paraId="307AACDC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rFonts w:ascii="Segoe UI Emoji" w:hAnsi="Segoe UI Emoji" w:cs="Segoe UI Emoji"/>
                <w:color w:val="00B0F0"/>
              </w:rPr>
              <w:t>🟡</w:t>
            </w:r>
            <w:r w:rsidRPr="00205DF3">
              <w:rPr>
                <w:color w:val="00B0F0"/>
              </w:rPr>
              <w:t xml:space="preserve"> Mixed</w:t>
            </w:r>
          </w:p>
        </w:tc>
      </w:tr>
      <w:tr w:rsidR="00205DF3" w:rsidRPr="00205DF3" w14:paraId="174F4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BCFD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color w:val="00B0F0"/>
              </w:rPr>
              <w:t>KP10 Crossing</w:t>
            </w:r>
          </w:p>
        </w:tc>
        <w:tc>
          <w:tcPr>
            <w:tcW w:w="0" w:type="auto"/>
            <w:vAlign w:val="center"/>
            <w:hideMark/>
          </w:tcPr>
          <w:p w14:paraId="00BE1599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rFonts w:ascii="Segoe UI Emoji" w:hAnsi="Segoe UI Emoji" w:cs="Segoe UI Emoji"/>
                <w:color w:val="00B0F0"/>
              </w:rPr>
              <w:t>🟢</w:t>
            </w:r>
            <w:r w:rsidRPr="00205DF3">
              <w:rPr>
                <w:color w:val="00B0F0"/>
              </w:rPr>
              <w:t xml:space="preserve"> Abandon</w:t>
            </w:r>
          </w:p>
        </w:tc>
      </w:tr>
      <w:tr w:rsidR="00205DF3" w:rsidRPr="00205DF3" w14:paraId="12904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EE18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color w:val="00B0F0"/>
              </w:rPr>
              <w:t>KP10–38</w:t>
            </w:r>
          </w:p>
        </w:tc>
        <w:tc>
          <w:tcPr>
            <w:tcW w:w="0" w:type="auto"/>
            <w:vAlign w:val="center"/>
            <w:hideMark/>
          </w:tcPr>
          <w:p w14:paraId="52B205AB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rFonts w:ascii="Segoe UI Emoji" w:hAnsi="Segoe UI Emoji" w:cs="Segoe UI Emoji"/>
                <w:color w:val="00B0F0"/>
              </w:rPr>
              <w:t>🟢</w:t>
            </w:r>
            <w:r w:rsidRPr="00205DF3">
              <w:rPr>
                <w:color w:val="00B0F0"/>
              </w:rPr>
              <w:t xml:space="preserve"> Mostly abandon</w:t>
            </w:r>
          </w:p>
        </w:tc>
      </w:tr>
      <w:tr w:rsidR="00205DF3" w:rsidRPr="00205DF3" w14:paraId="46F56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FABD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color w:val="00B0F0"/>
              </w:rPr>
              <w:t>KP38 Node</w:t>
            </w:r>
          </w:p>
        </w:tc>
        <w:tc>
          <w:tcPr>
            <w:tcW w:w="0" w:type="auto"/>
            <w:vAlign w:val="center"/>
            <w:hideMark/>
          </w:tcPr>
          <w:p w14:paraId="5D600039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rFonts w:ascii="Segoe UI Emoji" w:hAnsi="Segoe UI Emoji" w:cs="Segoe UI Emoji"/>
                <w:color w:val="00B0F0"/>
              </w:rPr>
              <w:t>🔴</w:t>
            </w:r>
            <w:r w:rsidRPr="00205DF3">
              <w:rPr>
                <w:color w:val="00B0F0"/>
              </w:rPr>
              <w:t xml:space="preserve"> Remove</w:t>
            </w:r>
          </w:p>
        </w:tc>
      </w:tr>
      <w:tr w:rsidR="00205DF3" w:rsidRPr="00205DF3" w14:paraId="238BE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62DC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color w:val="00B0F0"/>
              </w:rPr>
              <w:t>KP38–66</w:t>
            </w:r>
          </w:p>
        </w:tc>
        <w:tc>
          <w:tcPr>
            <w:tcW w:w="0" w:type="auto"/>
            <w:vAlign w:val="center"/>
            <w:hideMark/>
          </w:tcPr>
          <w:p w14:paraId="373C68C4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rFonts w:ascii="Segoe UI Emoji" w:hAnsi="Segoe UI Emoji" w:cs="Segoe UI Emoji"/>
                <w:color w:val="00B0F0"/>
              </w:rPr>
              <w:t>🟡</w:t>
            </w:r>
            <w:r w:rsidRPr="00205DF3">
              <w:rPr>
                <w:color w:val="00B0F0"/>
              </w:rPr>
              <w:t xml:space="preserve"> Mixed</w:t>
            </w:r>
          </w:p>
        </w:tc>
      </w:tr>
      <w:tr w:rsidR="00205DF3" w:rsidRPr="00205DF3" w14:paraId="20C21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945A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color w:val="00B0F0"/>
              </w:rPr>
              <w:t>KP66 Node</w:t>
            </w:r>
          </w:p>
        </w:tc>
        <w:tc>
          <w:tcPr>
            <w:tcW w:w="0" w:type="auto"/>
            <w:vAlign w:val="center"/>
            <w:hideMark/>
          </w:tcPr>
          <w:p w14:paraId="1058264D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rFonts w:ascii="Segoe UI Emoji" w:hAnsi="Segoe UI Emoji" w:cs="Segoe UI Emoji"/>
                <w:color w:val="00B0F0"/>
              </w:rPr>
              <w:t>🔴</w:t>
            </w:r>
            <w:r w:rsidRPr="00205DF3">
              <w:rPr>
                <w:color w:val="00B0F0"/>
              </w:rPr>
              <w:t xml:space="preserve"> Remove</w:t>
            </w:r>
          </w:p>
        </w:tc>
      </w:tr>
      <w:tr w:rsidR="00205DF3" w:rsidRPr="00205DF3" w14:paraId="69332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7846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color w:val="00B0F0"/>
              </w:rPr>
              <w:t>KP66–85</w:t>
            </w:r>
          </w:p>
        </w:tc>
        <w:tc>
          <w:tcPr>
            <w:tcW w:w="0" w:type="auto"/>
            <w:vAlign w:val="center"/>
            <w:hideMark/>
          </w:tcPr>
          <w:p w14:paraId="4D58F81C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rFonts w:ascii="Segoe UI Emoji" w:hAnsi="Segoe UI Emoji" w:cs="Segoe UI Emoji"/>
                <w:color w:val="00B0F0"/>
              </w:rPr>
              <w:t>🟡</w:t>
            </w:r>
            <w:r w:rsidRPr="00205DF3">
              <w:rPr>
                <w:color w:val="00B0F0"/>
              </w:rPr>
              <w:t xml:space="preserve"> Mixed</w:t>
            </w:r>
          </w:p>
        </w:tc>
      </w:tr>
      <w:tr w:rsidR="00205DF3" w:rsidRPr="00205DF3" w14:paraId="1F77A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2A25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color w:val="00B0F0"/>
              </w:rPr>
              <w:t>Facilities</w:t>
            </w:r>
          </w:p>
        </w:tc>
        <w:tc>
          <w:tcPr>
            <w:tcW w:w="0" w:type="auto"/>
            <w:vAlign w:val="center"/>
            <w:hideMark/>
          </w:tcPr>
          <w:p w14:paraId="4AE3C7E0" w14:textId="77777777" w:rsidR="00205DF3" w:rsidRPr="00205DF3" w:rsidRDefault="00205DF3" w:rsidP="00205DF3">
            <w:pPr>
              <w:rPr>
                <w:color w:val="00B0F0"/>
              </w:rPr>
            </w:pPr>
            <w:r w:rsidRPr="00205DF3">
              <w:rPr>
                <w:rFonts w:ascii="Segoe UI Emoji" w:hAnsi="Segoe UI Emoji" w:cs="Segoe UI Emoji"/>
                <w:color w:val="00B0F0"/>
              </w:rPr>
              <w:t>🔴</w:t>
            </w:r>
            <w:r w:rsidRPr="00205DF3">
              <w:rPr>
                <w:color w:val="00B0F0"/>
              </w:rPr>
              <w:t xml:space="preserve"> Remove</w:t>
            </w:r>
          </w:p>
        </w:tc>
      </w:tr>
    </w:tbl>
    <w:p w14:paraId="4D76BA96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52ACBA40">
          <v:rect id="_x0000_i1041" style="width:0;height:1.5pt" o:hralign="center" o:hrstd="t" o:hr="t" fillcolor="#a0a0a0" stroked="f"/>
        </w:pict>
      </w:r>
    </w:p>
    <w:p w14:paraId="5EE0DBFD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3. FULL PROPOSAL PACK STRUCTURE (MERGED &amp; READY)</w:t>
      </w:r>
    </w:p>
    <w:p w14:paraId="73646E65" w14:textId="77777777" w:rsidR="00205DF3" w:rsidRPr="00205DF3" w:rsidRDefault="00205DF3" w:rsidP="00205DF3">
      <w:pPr>
        <w:rPr>
          <w:color w:val="00B0F0"/>
        </w:rPr>
      </w:pPr>
      <w:r w:rsidRPr="00205DF3">
        <w:rPr>
          <w:color w:val="00B0F0"/>
        </w:rPr>
        <w:t xml:space="preserve">This is your </w:t>
      </w:r>
      <w:r w:rsidRPr="00205DF3">
        <w:rPr>
          <w:b/>
          <w:bCs/>
          <w:color w:val="00B0F0"/>
        </w:rPr>
        <w:t>final submission structure</w:t>
      </w:r>
      <w:r w:rsidRPr="00205DF3">
        <w:rPr>
          <w:color w:val="00B0F0"/>
        </w:rPr>
        <w:t>—you can compile into Word or PDF.</w:t>
      </w:r>
    </w:p>
    <w:p w14:paraId="6EEC11B3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47720350">
          <v:rect id="_x0000_i1042" style="width:0;height:1.5pt" o:hralign="center" o:hrstd="t" o:hr="t" fillcolor="#a0a0a0" stroked="f"/>
        </w:pict>
      </w:r>
    </w:p>
    <w:p w14:paraId="716FE75A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SECTION 1 – EXECUTIVE SUMMARY</w:t>
      </w:r>
    </w:p>
    <w:p w14:paraId="6D0B541D" w14:textId="77777777" w:rsidR="00205DF3" w:rsidRPr="00205DF3" w:rsidRDefault="00205DF3" w:rsidP="00205DF3">
      <w:pPr>
        <w:numPr>
          <w:ilvl w:val="0"/>
          <w:numId w:val="149"/>
        </w:numPr>
        <w:rPr>
          <w:color w:val="00B0F0"/>
        </w:rPr>
      </w:pPr>
      <w:r w:rsidRPr="00205DF3">
        <w:rPr>
          <w:color w:val="00B0F0"/>
        </w:rPr>
        <w:t xml:space="preserve">Project overview </w:t>
      </w:r>
    </w:p>
    <w:p w14:paraId="66A6D671" w14:textId="77777777" w:rsidR="00205DF3" w:rsidRPr="00205DF3" w:rsidRDefault="00205DF3" w:rsidP="00205DF3">
      <w:pPr>
        <w:numPr>
          <w:ilvl w:val="0"/>
          <w:numId w:val="149"/>
        </w:numPr>
        <w:rPr>
          <w:color w:val="00B0F0"/>
        </w:rPr>
      </w:pPr>
      <w:r w:rsidRPr="00205DF3">
        <w:rPr>
          <w:color w:val="00B0F0"/>
        </w:rPr>
        <w:t xml:space="preserve">Decommissioning objective </w:t>
      </w:r>
    </w:p>
    <w:p w14:paraId="297D9B46" w14:textId="77777777" w:rsidR="00205DF3" w:rsidRPr="00205DF3" w:rsidRDefault="00205DF3" w:rsidP="00205DF3">
      <w:pPr>
        <w:numPr>
          <w:ilvl w:val="0"/>
          <w:numId w:val="149"/>
        </w:numPr>
        <w:rPr>
          <w:color w:val="00B0F0"/>
        </w:rPr>
      </w:pPr>
      <w:r w:rsidRPr="00205DF3">
        <w:rPr>
          <w:color w:val="00B0F0"/>
        </w:rPr>
        <w:t xml:space="preserve">Hybrid strategy </w:t>
      </w:r>
    </w:p>
    <w:p w14:paraId="52BA8753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7BF5FAA3">
          <v:rect id="_x0000_i1043" style="width:0;height:1.5pt" o:hralign="center" o:hrstd="t" o:hr="t" fillcolor="#a0a0a0" stroked="f"/>
        </w:pict>
      </w:r>
    </w:p>
    <w:p w14:paraId="58E64C26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SECTION 2 – SYSTEM DESCRIPTION</w:t>
      </w:r>
    </w:p>
    <w:p w14:paraId="16043535" w14:textId="77777777" w:rsidR="00205DF3" w:rsidRPr="00205DF3" w:rsidRDefault="00205DF3" w:rsidP="00205DF3">
      <w:pPr>
        <w:numPr>
          <w:ilvl w:val="0"/>
          <w:numId w:val="150"/>
        </w:numPr>
        <w:rPr>
          <w:color w:val="00B0F0"/>
        </w:rPr>
      </w:pPr>
      <w:r w:rsidRPr="00205DF3">
        <w:rPr>
          <w:color w:val="00B0F0"/>
        </w:rPr>
        <w:lastRenderedPageBreak/>
        <w:t xml:space="preserve">OKNU–BBOU–ELEP–AKAB pipeline </w:t>
      </w:r>
    </w:p>
    <w:p w14:paraId="3A79FF35" w14:textId="77777777" w:rsidR="00205DF3" w:rsidRPr="00205DF3" w:rsidRDefault="00205DF3" w:rsidP="00205DF3">
      <w:pPr>
        <w:numPr>
          <w:ilvl w:val="0"/>
          <w:numId w:val="150"/>
        </w:numPr>
        <w:rPr>
          <w:color w:val="00B0F0"/>
        </w:rPr>
      </w:pPr>
      <w:r w:rsidRPr="00205DF3">
        <w:rPr>
          <w:color w:val="00B0F0"/>
        </w:rPr>
        <w:t xml:space="preserve">Length, diameter, facilities </w:t>
      </w:r>
    </w:p>
    <w:p w14:paraId="75405CA2" w14:textId="77777777" w:rsidR="00205DF3" w:rsidRPr="00205DF3" w:rsidRDefault="00205DF3" w:rsidP="00205DF3">
      <w:pPr>
        <w:numPr>
          <w:ilvl w:val="0"/>
          <w:numId w:val="150"/>
        </w:numPr>
        <w:rPr>
          <w:color w:val="00B0F0"/>
        </w:rPr>
      </w:pPr>
      <w:r w:rsidRPr="00205DF3">
        <w:rPr>
          <w:color w:val="00B0F0"/>
        </w:rPr>
        <w:t xml:space="preserve">Terrain (swamp, river, offshore) </w:t>
      </w:r>
    </w:p>
    <w:p w14:paraId="412E9E86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269D329B">
          <v:rect id="_x0000_i1044" style="width:0;height:1.5pt" o:hralign="center" o:hrstd="t" o:hr="t" fillcolor="#a0a0a0" stroked="f"/>
        </w:pict>
      </w:r>
    </w:p>
    <w:p w14:paraId="34845545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SECTION 3 – DECOMMISSIONING PHILOSOPHY</w:t>
      </w:r>
    </w:p>
    <w:p w14:paraId="53C802B2" w14:textId="77777777" w:rsidR="00205DF3" w:rsidRPr="00205DF3" w:rsidRDefault="00205DF3" w:rsidP="00205DF3">
      <w:pPr>
        <w:numPr>
          <w:ilvl w:val="0"/>
          <w:numId w:val="151"/>
        </w:numPr>
        <w:rPr>
          <w:color w:val="00B0F0"/>
        </w:rPr>
      </w:pPr>
      <w:r w:rsidRPr="00205DF3">
        <w:rPr>
          <w:color w:val="00B0F0"/>
        </w:rPr>
        <w:t xml:space="preserve">Safety-first approach </w:t>
      </w:r>
    </w:p>
    <w:p w14:paraId="3B1C3D35" w14:textId="77777777" w:rsidR="00205DF3" w:rsidRPr="00205DF3" w:rsidRDefault="00205DF3" w:rsidP="00205DF3">
      <w:pPr>
        <w:numPr>
          <w:ilvl w:val="0"/>
          <w:numId w:val="151"/>
        </w:numPr>
        <w:rPr>
          <w:color w:val="00B0F0"/>
        </w:rPr>
      </w:pPr>
      <w:r w:rsidRPr="00205DF3">
        <w:rPr>
          <w:color w:val="00B0F0"/>
        </w:rPr>
        <w:t xml:space="preserve">Removal vs abandonment principles </w:t>
      </w:r>
    </w:p>
    <w:p w14:paraId="4564EC3A" w14:textId="77777777" w:rsidR="00205DF3" w:rsidRPr="00205DF3" w:rsidRDefault="00205DF3" w:rsidP="00205DF3">
      <w:pPr>
        <w:numPr>
          <w:ilvl w:val="0"/>
          <w:numId w:val="151"/>
        </w:numPr>
        <w:rPr>
          <w:color w:val="00B0F0"/>
        </w:rPr>
      </w:pPr>
      <w:r w:rsidRPr="00205DF3">
        <w:rPr>
          <w:color w:val="00B0F0"/>
        </w:rPr>
        <w:t xml:space="preserve">TAR (asset recovery) integration </w:t>
      </w:r>
    </w:p>
    <w:p w14:paraId="4BC73BF8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77AB33A8">
          <v:rect id="_x0000_i1045" style="width:0;height:1.5pt" o:hralign="center" o:hrstd="t" o:hr="t" fillcolor="#a0a0a0" stroked="f"/>
        </w:pict>
      </w:r>
    </w:p>
    <w:p w14:paraId="35547D33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SECTION 4 – KEY PROCESSES</w:t>
      </w:r>
    </w:p>
    <w:p w14:paraId="0553DAC8" w14:textId="77777777" w:rsidR="00205DF3" w:rsidRPr="00205DF3" w:rsidRDefault="00205DF3" w:rsidP="00205DF3">
      <w:pPr>
        <w:numPr>
          <w:ilvl w:val="0"/>
          <w:numId w:val="152"/>
        </w:numPr>
        <w:rPr>
          <w:color w:val="00B0F0"/>
        </w:rPr>
      </w:pPr>
      <w:r w:rsidRPr="00205DF3">
        <w:rPr>
          <w:color w:val="00B0F0"/>
        </w:rPr>
        <w:t xml:space="preserve">Shutdown &amp; isolation </w:t>
      </w:r>
    </w:p>
    <w:p w14:paraId="7CFCE88B" w14:textId="77777777" w:rsidR="00205DF3" w:rsidRPr="00205DF3" w:rsidRDefault="00205DF3" w:rsidP="00205DF3">
      <w:pPr>
        <w:numPr>
          <w:ilvl w:val="0"/>
          <w:numId w:val="152"/>
        </w:numPr>
        <w:rPr>
          <w:color w:val="00B0F0"/>
        </w:rPr>
      </w:pPr>
      <w:r w:rsidRPr="00205DF3">
        <w:rPr>
          <w:color w:val="00B0F0"/>
        </w:rPr>
        <w:t xml:space="preserve">Cleaning &amp; inerting </w:t>
      </w:r>
    </w:p>
    <w:p w14:paraId="0D721E0D" w14:textId="77777777" w:rsidR="00205DF3" w:rsidRPr="00205DF3" w:rsidRDefault="00205DF3" w:rsidP="00205DF3">
      <w:pPr>
        <w:numPr>
          <w:ilvl w:val="0"/>
          <w:numId w:val="152"/>
        </w:numPr>
        <w:rPr>
          <w:color w:val="00B0F0"/>
        </w:rPr>
      </w:pPr>
      <w:r w:rsidRPr="00205DF3">
        <w:rPr>
          <w:color w:val="00B0F0"/>
        </w:rPr>
        <w:t xml:space="preserve">Segmentation </w:t>
      </w:r>
    </w:p>
    <w:p w14:paraId="6DF78E72" w14:textId="77777777" w:rsidR="00205DF3" w:rsidRPr="00205DF3" w:rsidRDefault="00205DF3" w:rsidP="00205DF3">
      <w:pPr>
        <w:numPr>
          <w:ilvl w:val="0"/>
          <w:numId w:val="152"/>
        </w:numPr>
        <w:rPr>
          <w:color w:val="00B0F0"/>
        </w:rPr>
      </w:pPr>
      <w:r w:rsidRPr="00205DF3">
        <w:rPr>
          <w:color w:val="00B0F0"/>
        </w:rPr>
        <w:t xml:space="preserve">Execution </w:t>
      </w:r>
    </w:p>
    <w:p w14:paraId="4D208E52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7DE99B94">
          <v:rect id="_x0000_i1046" style="width:0;height:1.5pt" o:hralign="center" o:hrstd="t" o:hr="t" fillcolor="#a0a0a0" stroked="f"/>
        </w:pict>
      </w:r>
    </w:p>
    <w:p w14:paraId="7500B0A2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SECTION 5 – ABANDONMENT METHODOLOGY</w:t>
      </w:r>
    </w:p>
    <w:p w14:paraId="368536AE" w14:textId="77777777" w:rsidR="00205DF3" w:rsidRPr="00205DF3" w:rsidRDefault="00205DF3" w:rsidP="00205DF3">
      <w:pPr>
        <w:numPr>
          <w:ilvl w:val="0"/>
          <w:numId w:val="153"/>
        </w:numPr>
        <w:rPr>
          <w:color w:val="00B0F0"/>
        </w:rPr>
      </w:pPr>
      <w:r w:rsidRPr="00205DF3">
        <w:rPr>
          <w:color w:val="00B0F0"/>
        </w:rPr>
        <w:t xml:space="preserve">Cleaning standards </w:t>
      </w:r>
    </w:p>
    <w:p w14:paraId="2F8F868E" w14:textId="77777777" w:rsidR="00205DF3" w:rsidRPr="00205DF3" w:rsidRDefault="00205DF3" w:rsidP="00205DF3">
      <w:pPr>
        <w:numPr>
          <w:ilvl w:val="0"/>
          <w:numId w:val="153"/>
        </w:numPr>
        <w:rPr>
          <w:color w:val="00B0F0"/>
        </w:rPr>
      </w:pPr>
      <w:r w:rsidRPr="00205DF3">
        <w:rPr>
          <w:color w:val="00B0F0"/>
        </w:rPr>
        <w:t xml:space="preserve">Filling (water / grout) </w:t>
      </w:r>
    </w:p>
    <w:p w14:paraId="3029CB28" w14:textId="77777777" w:rsidR="00205DF3" w:rsidRPr="00205DF3" w:rsidRDefault="00205DF3" w:rsidP="00205DF3">
      <w:pPr>
        <w:numPr>
          <w:ilvl w:val="0"/>
          <w:numId w:val="153"/>
        </w:numPr>
        <w:rPr>
          <w:color w:val="00B0F0"/>
        </w:rPr>
      </w:pPr>
      <w:r w:rsidRPr="00205DF3">
        <w:rPr>
          <w:color w:val="00B0F0"/>
        </w:rPr>
        <w:t xml:space="preserve">Stabilization </w:t>
      </w:r>
    </w:p>
    <w:p w14:paraId="4E6381A4" w14:textId="77777777" w:rsidR="00205DF3" w:rsidRPr="00205DF3" w:rsidRDefault="00205DF3" w:rsidP="00205DF3">
      <w:pPr>
        <w:numPr>
          <w:ilvl w:val="0"/>
          <w:numId w:val="153"/>
        </w:numPr>
        <w:rPr>
          <w:color w:val="00B0F0"/>
        </w:rPr>
      </w:pPr>
      <w:r w:rsidRPr="00205DF3">
        <w:rPr>
          <w:color w:val="00B0F0"/>
        </w:rPr>
        <w:t xml:space="preserve">Long-term integrity </w:t>
      </w:r>
    </w:p>
    <w:p w14:paraId="5A714EB0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06027E2C">
          <v:rect id="_x0000_i1047" style="width:0;height:1.5pt" o:hralign="center" o:hrstd="t" o:hr="t" fillcolor="#a0a0a0" stroked="f"/>
        </w:pict>
      </w:r>
    </w:p>
    <w:p w14:paraId="47E4952C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SECTION 6 – SEGMENT STRATEGY (KP-BASED)</w:t>
      </w:r>
    </w:p>
    <w:p w14:paraId="273B8DA8" w14:textId="77777777" w:rsidR="00205DF3" w:rsidRPr="00205DF3" w:rsidRDefault="00205DF3" w:rsidP="00205DF3">
      <w:pPr>
        <w:numPr>
          <w:ilvl w:val="0"/>
          <w:numId w:val="154"/>
        </w:numPr>
        <w:rPr>
          <w:color w:val="00B0F0"/>
        </w:rPr>
      </w:pPr>
      <w:r w:rsidRPr="00205DF3">
        <w:rPr>
          <w:color w:val="00B0F0"/>
        </w:rPr>
        <w:t xml:space="preserve">KP0–125 breakdown </w:t>
      </w:r>
    </w:p>
    <w:p w14:paraId="32B62340" w14:textId="77777777" w:rsidR="00205DF3" w:rsidRPr="00205DF3" w:rsidRDefault="00205DF3" w:rsidP="00205DF3">
      <w:pPr>
        <w:numPr>
          <w:ilvl w:val="0"/>
          <w:numId w:val="154"/>
        </w:numPr>
        <w:rPr>
          <w:color w:val="00B0F0"/>
        </w:rPr>
      </w:pPr>
      <w:r w:rsidRPr="00205DF3">
        <w:rPr>
          <w:color w:val="00B0F0"/>
        </w:rPr>
        <w:t xml:space="preserve">River crossing approach </w:t>
      </w:r>
    </w:p>
    <w:p w14:paraId="10731117" w14:textId="77777777" w:rsidR="00205DF3" w:rsidRPr="00205DF3" w:rsidRDefault="00205DF3" w:rsidP="00205DF3">
      <w:pPr>
        <w:numPr>
          <w:ilvl w:val="0"/>
          <w:numId w:val="154"/>
        </w:numPr>
        <w:rPr>
          <w:color w:val="00B0F0"/>
        </w:rPr>
      </w:pPr>
      <w:r w:rsidRPr="00205DF3">
        <w:rPr>
          <w:color w:val="00B0F0"/>
        </w:rPr>
        <w:t xml:space="preserve">Facility removal plan </w:t>
      </w:r>
    </w:p>
    <w:p w14:paraId="296353BB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28AF05C6">
          <v:rect id="_x0000_i1048" style="width:0;height:1.5pt" o:hralign="center" o:hrstd="t" o:hr="t" fillcolor="#a0a0a0" stroked="f"/>
        </w:pict>
      </w:r>
    </w:p>
    <w:p w14:paraId="6290057F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SECTION 7 – AS-BUILT &amp; DATA REQUIREMENTS</w:t>
      </w:r>
    </w:p>
    <w:p w14:paraId="4A2FCDCD" w14:textId="77777777" w:rsidR="00205DF3" w:rsidRPr="00205DF3" w:rsidRDefault="00205DF3" w:rsidP="00205DF3">
      <w:pPr>
        <w:numPr>
          <w:ilvl w:val="0"/>
          <w:numId w:val="155"/>
        </w:numPr>
        <w:rPr>
          <w:color w:val="00B0F0"/>
        </w:rPr>
      </w:pPr>
      <w:r w:rsidRPr="00205DF3">
        <w:rPr>
          <w:color w:val="00B0F0"/>
        </w:rPr>
        <w:t xml:space="preserve">Drawing checklist </w:t>
      </w:r>
    </w:p>
    <w:p w14:paraId="26F70432" w14:textId="77777777" w:rsidR="00205DF3" w:rsidRPr="00205DF3" w:rsidRDefault="00205DF3" w:rsidP="00205DF3">
      <w:pPr>
        <w:numPr>
          <w:ilvl w:val="0"/>
          <w:numId w:val="155"/>
        </w:numPr>
        <w:rPr>
          <w:color w:val="00B0F0"/>
        </w:rPr>
      </w:pPr>
      <w:r w:rsidRPr="00205DF3">
        <w:rPr>
          <w:color w:val="00B0F0"/>
        </w:rPr>
        <w:t xml:space="preserve">Data room structure </w:t>
      </w:r>
    </w:p>
    <w:p w14:paraId="6D68BA05" w14:textId="77777777" w:rsidR="00205DF3" w:rsidRPr="00205DF3" w:rsidRDefault="00205DF3" w:rsidP="00205DF3">
      <w:pPr>
        <w:numPr>
          <w:ilvl w:val="0"/>
          <w:numId w:val="155"/>
        </w:numPr>
        <w:rPr>
          <w:color w:val="00B0F0"/>
        </w:rPr>
      </w:pPr>
      <w:r w:rsidRPr="00205DF3">
        <w:rPr>
          <w:color w:val="00B0F0"/>
        </w:rPr>
        <w:t xml:space="preserve">Critical gaps </w:t>
      </w:r>
    </w:p>
    <w:p w14:paraId="65B53312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lastRenderedPageBreak/>
        <w:pict w14:anchorId="5D7D41B6">
          <v:rect id="_x0000_i1049" style="width:0;height:1.5pt" o:hralign="center" o:hrstd="t" o:hr="t" fillcolor="#a0a0a0" stroked="f"/>
        </w:pict>
      </w:r>
    </w:p>
    <w:p w14:paraId="7375310C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SECTION 8 – SCHEDULE</w:t>
      </w:r>
    </w:p>
    <w:p w14:paraId="71E78EB2" w14:textId="77777777" w:rsidR="00205DF3" w:rsidRPr="00205DF3" w:rsidRDefault="00205DF3" w:rsidP="00205DF3">
      <w:pPr>
        <w:numPr>
          <w:ilvl w:val="0"/>
          <w:numId w:val="156"/>
        </w:numPr>
        <w:rPr>
          <w:color w:val="00B0F0"/>
        </w:rPr>
      </w:pPr>
      <w:r w:rsidRPr="00205DF3">
        <w:rPr>
          <w:color w:val="00B0F0"/>
        </w:rPr>
        <w:t xml:space="preserve">Integrated timeline (12–18 months) </w:t>
      </w:r>
    </w:p>
    <w:p w14:paraId="5B5A2DE3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294ED995">
          <v:rect id="_x0000_i1050" style="width:0;height:1.5pt" o:hralign="center" o:hrstd="t" o:hr="t" fillcolor="#a0a0a0" stroked="f"/>
        </w:pict>
      </w:r>
    </w:p>
    <w:p w14:paraId="2D9F349C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SECTION 9 – COST ESTIMATE</w:t>
      </w:r>
    </w:p>
    <w:p w14:paraId="4FB201AA" w14:textId="77777777" w:rsidR="00205DF3" w:rsidRPr="00205DF3" w:rsidRDefault="00205DF3" w:rsidP="00205DF3">
      <w:pPr>
        <w:numPr>
          <w:ilvl w:val="0"/>
          <w:numId w:val="157"/>
        </w:numPr>
        <w:rPr>
          <w:color w:val="00B0F0"/>
        </w:rPr>
      </w:pPr>
      <w:r w:rsidRPr="00205DF3">
        <w:rPr>
          <w:color w:val="00B0F0"/>
        </w:rPr>
        <w:t xml:space="preserve">₦29B – ₦49B range </w:t>
      </w:r>
    </w:p>
    <w:p w14:paraId="7AF6AB0D" w14:textId="77777777" w:rsidR="00205DF3" w:rsidRPr="00205DF3" w:rsidRDefault="00205DF3" w:rsidP="00205DF3">
      <w:pPr>
        <w:numPr>
          <w:ilvl w:val="0"/>
          <w:numId w:val="157"/>
        </w:numPr>
        <w:rPr>
          <w:color w:val="00B0F0"/>
        </w:rPr>
      </w:pPr>
      <w:r w:rsidRPr="00205DF3">
        <w:rPr>
          <w:color w:val="00B0F0"/>
        </w:rPr>
        <w:t xml:space="preserve">Cost drivers </w:t>
      </w:r>
    </w:p>
    <w:p w14:paraId="640CF8D2" w14:textId="77777777" w:rsidR="00205DF3" w:rsidRPr="00205DF3" w:rsidRDefault="00205DF3" w:rsidP="00205DF3">
      <w:pPr>
        <w:numPr>
          <w:ilvl w:val="0"/>
          <w:numId w:val="157"/>
        </w:numPr>
        <w:rPr>
          <w:color w:val="00B0F0"/>
        </w:rPr>
      </w:pPr>
      <w:r w:rsidRPr="00205DF3">
        <w:rPr>
          <w:color w:val="00B0F0"/>
        </w:rPr>
        <w:t xml:space="preserve">Optimization levers </w:t>
      </w:r>
    </w:p>
    <w:p w14:paraId="60B28E18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50FDE346">
          <v:rect id="_x0000_i1051" style="width:0;height:1.5pt" o:hralign="center" o:hrstd="t" o:hr="t" fillcolor="#a0a0a0" stroked="f"/>
        </w:pict>
      </w:r>
    </w:p>
    <w:p w14:paraId="3D020796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SECTION 10 – RISK MANAGEMENT</w:t>
      </w:r>
    </w:p>
    <w:p w14:paraId="11E9C94E" w14:textId="77777777" w:rsidR="00205DF3" w:rsidRPr="00205DF3" w:rsidRDefault="00205DF3" w:rsidP="00205DF3">
      <w:pPr>
        <w:numPr>
          <w:ilvl w:val="0"/>
          <w:numId w:val="158"/>
        </w:numPr>
        <w:rPr>
          <w:color w:val="00B0F0"/>
        </w:rPr>
      </w:pPr>
      <w:r w:rsidRPr="00205DF3">
        <w:rPr>
          <w:color w:val="00B0F0"/>
        </w:rPr>
        <w:t xml:space="preserve">Environmental </w:t>
      </w:r>
    </w:p>
    <w:p w14:paraId="50DC7792" w14:textId="77777777" w:rsidR="00205DF3" w:rsidRPr="00205DF3" w:rsidRDefault="00205DF3" w:rsidP="00205DF3">
      <w:pPr>
        <w:numPr>
          <w:ilvl w:val="0"/>
          <w:numId w:val="158"/>
        </w:numPr>
        <w:rPr>
          <w:color w:val="00B0F0"/>
        </w:rPr>
      </w:pPr>
      <w:r w:rsidRPr="00205DF3">
        <w:rPr>
          <w:color w:val="00B0F0"/>
        </w:rPr>
        <w:t xml:space="preserve">Technical </w:t>
      </w:r>
    </w:p>
    <w:p w14:paraId="34E40BC2" w14:textId="77777777" w:rsidR="00205DF3" w:rsidRPr="00205DF3" w:rsidRDefault="00205DF3" w:rsidP="00205DF3">
      <w:pPr>
        <w:numPr>
          <w:ilvl w:val="0"/>
          <w:numId w:val="158"/>
        </w:numPr>
        <w:rPr>
          <w:color w:val="00B0F0"/>
        </w:rPr>
      </w:pPr>
      <w:r w:rsidRPr="00205DF3">
        <w:rPr>
          <w:color w:val="00B0F0"/>
        </w:rPr>
        <w:t xml:space="preserve">Execution </w:t>
      </w:r>
    </w:p>
    <w:p w14:paraId="2BA3E4A6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3704CC79">
          <v:rect id="_x0000_i1052" style="width:0;height:1.5pt" o:hralign="center" o:hrstd="t" o:hr="t" fillcolor="#a0a0a0" stroked="f"/>
        </w:pict>
      </w:r>
    </w:p>
    <w:p w14:paraId="49877F9B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SECTION 11 – ENVIRONMENTAL &amp; REGULATORY</w:t>
      </w:r>
    </w:p>
    <w:p w14:paraId="6E374C33" w14:textId="77777777" w:rsidR="00205DF3" w:rsidRPr="00205DF3" w:rsidRDefault="00205DF3" w:rsidP="00205DF3">
      <w:pPr>
        <w:numPr>
          <w:ilvl w:val="0"/>
          <w:numId w:val="159"/>
        </w:numPr>
        <w:rPr>
          <w:color w:val="00B0F0"/>
        </w:rPr>
      </w:pPr>
      <w:r w:rsidRPr="00205DF3">
        <w:rPr>
          <w:color w:val="00B0F0"/>
        </w:rPr>
        <w:t xml:space="preserve">Compliance strategy </w:t>
      </w:r>
    </w:p>
    <w:p w14:paraId="5A733A22" w14:textId="77777777" w:rsidR="00205DF3" w:rsidRPr="00205DF3" w:rsidRDefault="00205DF3" w:rsidP="00205DF3">
      <w:pPr>
        <w:numPr>
          <w:ilvl w:val="0"/>
          <w:numId w:val="159"/>
        </w:numPr>
        <w:rPr>
          <w:color w:val="00B0F0"/>
        </w:rPr>
      </w:pPr>
      <w:r w:rsidRPr="00205DF3">
        <w:rPr>
          <w:color w:val="00B0F0"/>
        </w:rPr>
        <w:t xml:space="preserve">Restoration approach </w:t>
      </w:r>
    </w:p>
    <w:p w14:paraId="118A2310" w14:textId="77777777" w:rsidR="00205DF3" w:rsidRPr="00205DF3" w:rsidRDefault="00205DF3" w:rsidP="00205DF3">
      <w:pPr>
        <w:numPr>
          <w:ilvl w:val="0"/>
          <w:numId w:val="159"/>
        </w:numPr>
        <w:rPr>
          <w:color w:val="00B0F0"/>
        </w:rPr>
      </w:pPr>
      <w:r w:rsidRPr="00205DF3">
        <w:rPr>
          <w:color w:val="00B0F0"/>
        </w:rPr>
        <w:t xml:space="preserve">Stakeholder engagement </w:t>
      </w:r>
    </w:p>
    <w:p w14:paraId="7B6FE830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4E2501D7">
          <v:rect id="_x0000_i1053" style="width:0;height:1.5pt" o:hralign="center" o:hrstd="t" o:hr="t" fillcolor="#a0a0a0" stroked="f"/>
        </w:pict>
      </w:r>
    </w:p>
    <w:p w14:paraId="0F2B6F4E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SECTION 12 – CONCLUSION</w:t>
      </w:r>
    </w:p>
    <w:p w14:paraId="1059AC2D" w14:textId="77777777" w:rsidR="00205DF3" w:rsidRPr="00205DF3" w:rsidRDefault="00205DF3" w:rsidP="00205DF3">
      <w:pPr>
        <w:numPr>
          <w:ilvl w:val="0"/>
          <w:numId w:val="160"/>
        </w:numPr>
        <w:rPr>
          <w:color w:val="00B0F0"/>
        </w:rPr>
      </w:pPr>
      <w:r w:rsidRPr="00205DF3">
        <w:rPr>
          <w:color w:val="00B0F0"/>
        </w:rPr>
        <w:t xml:space="preserve">Safe execution </w:t>
      </w:r>
    </w:p>
    <w:p w14:paraId="5B2EED99" w14:textId="77777777" w:rsidR="00205DF3" w:rsidRPr="00205DF3" w:rsidRDefault="00205DF3" w:rsidP="00205DF3">
      <w:pPr>
        <w:numPr>
          <w:ilvl w:val="0"/>
          <w:numId w:val="160"/>
        </w:numPr>
        <w:rPr>
          <w:color w:val="00B0F0"/>
        </w:rPr>
      </w:pPr>
      <w:r w:rsidRPr="00205DF3">
        <w:rPr>
          <w:color w:val="00B0F0"/>
        </w:rPr>
        <w:t xml:space="preserve">Regulatory alignment </w:t>
      </w:r>
    </w:p>
    <w:p w14:paraId="325DE9B7" w14:textId="77777777" w:rsidR="00205DF3" w:rsidRPr="00205DF3" w:rsidRDefault="00205DF3" w:rsidP="00205DF3">
      <w:pPr>
        <w:numPr>
          <w:ilvl w:val="0"/>
          <w:numId w:val="160"/>
        </w:numPr>
        <w:rPr>
          <w:color w:val="00B0F0"/>
        </w:rPr>
      </w:pPr>
      <w:r w:rsidRPr="00205DF3">
        <w:rPr>
          <w:color w:val="00B0F0"/>
        </w:rPr>
        <w:t xml:space="preserve">Cost efficiency </w:t>
      </w:r>
    </w:p>
    <w:p w14:paraId="57DBD0DE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7CC484AC">
          <v:rect id="_x0000_i1054" style="width:0;height:1.5pt" o:hralign="center" o:hrstd="t" o:hr="t" fillcolor="#a0a0a0" stroked="f"/>
        </w:pict>
      </w:r>
    </w:p>
    <w:p w14:paraId="26E8C81D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t>FINAL EXECUTIVE POSITIONING</w:t>
      </w:r>
    </w:p>
    <w:p w14:paraId="4B51D6DA" w14:textId="77777777" w:rsidR="00205DF3" w:rsidRPr="00205DF3" w:rsidRDefault="00205DF3" w:rsidP="00205DF3">
      <w:pPr>
        <w:rPr>
          <w:color w:val="00B0F0"/>
        </w:rPr>
      </w:pPr>
      <w:r w:rsidRPr="00205DF3">
        <w:rPr>
          <w:color w:val="00B0F0"/>
        </w:rPr>
        <w:t xml:space="preserve">What you now have is a </w:t>
      </w:r>
      <w:r w:rsidRPr="00205DF3">
        <w:rPr>
          <w:b/>
          <w:bCs/>
          <w:color w:val="00B0F0"/>
        </w:rPr>
        <w:t>complete, investment-grade narrative</w:t>
      </w:r>
      <w:r w:rsidRPr="00205DF3">
        <w:rPr>
          <w:color w:val="00B0F0"/>
        </w:rPr>
        <w:t>:</w:t>
      </w:r>
    </w:p>
    <w:p w14:paraId="1DAC4CA1" w14:textId="77777777" w:rsidR="00205DF3" w:rsidRPr="00205DF3" w:rsidRDefault="00205DF3" w:rsidP="00205DF3">
      <w:pPr>
        <w:numPr>
          <w:ilvl w:val="0"/>
          <w:numId w:val="161"/>
        </w:numPr>
        <w:rPr>
          <w:color w:val="00B0F0"/>
        </w:rPr>
      </w:pPr>
      <w:r w:rsidRPr="00205DF3">
        <w:rPr>
          <w:b/>
          <w:bCs/>
          <w:color w:val="00B0F0"/>
        </w:rPr>
        <w:t>Slide deck → for decision makers</w:t>
      </w:r>
      <w:r w:rsidRPr="00205DF3">
        <w:rPr>
          <w:color w:val="00B0F0"/>
        </w:rPr>
        <w:t xml:space="preserve"> </w:t>
      </w:r>
    </w:p>
    <w:p w14:paraId="76047162" w14:textId="77777777" w:rsidR="00205DF3" w:rsidRPr="00205DF3" w:rsidRDefault="00205DF3" w:rsidP="00205DF3">
      <w:pPr>
        <w:numPr>
          <w:ilvl w:val="0"/>
          <w:numId w:val="161"/>
        </w:numPr>
        <w:rPr>
          <w:color w:val="00B0F0"/>
        </w:rPr>
      </w:pPr>
      <w:r w:rsidRPr="00205DF3">
        <w:rPr>
          <w:b/>
          <w:bCs/>
          <w:color w:val="00B0F0"/>
        </w:rPr>
        <w:t>Map → for clarity and alignment</w:t>
      </w:r>
      <w:r w:rsidRPr="00205DF3">
        <w:rPr>
          <w:color w:val="00B0F0"/>
        </w:rPr>
        <w:t xml:space="preserve"> </w:t>
      </w:r>
    </w:p>
    <w:p w14:paraId="237EC5F2" w14:textId="77777777" w:rsidR="00205DF3" w:rsidRPr="00205DF3" w:rsidRDefault="00205DF3" w:rsidP="00205DF3">
      <w:pPr>
        <w:numPr>
          <w:ilvl w:val="0"/>
          <w:numId w:val="161"/>
        </w:numPr>
        <w:rPr>
          <w:color w:val="00B0F0"/>
        </w:rPr>
      </w:pPr>
      <w:r w:rsidRPr="00205DF3">
        <w:rPr>
          <w:b/>
          <w:bCs/>
          <w:color w:val="00B0F0"/>
        </w:rPr>
        <w:t>Full proposal → for submission and execution</w:t>
      </w:r>
      <w:r w:rsidRPr="00205DF3">
        <w:rPr>
          <w:color w:val="00B0F0"/>
        </w:rPr>
        <w:t xml:space="preserve"> </w:t>
      </w:r>
    </w:p>
    <w:p w14:paraId="517CACCE" w14:textId="77777777" w:rsidR="00205DF3" w:rsidRPr="00205DF3" w:rsidRDefault="00000000" w:rsidP="00205DF3">
      <w:pPr>
        <w:rPr>
          <w:color w:val="00B0F0"/>
        </w:rPr>
      </w:pPr>
      <w:r>
        <w:rPr>
          <w:color w:val="00B0F0"/>
        </w:rPr>
        <w:pict w14:anchorId="1A22A616">
          <v:rect id="_x0000_i1055" style="width:0;height:1.5pt" o:hralign="center" o:hrstd="t" o:hr="t" fillcolor="#a0a0a0" stroked="f"/>
        </w:pict>
      </w:r>
    </w:p>
    <w:p w14:paraId="36FE3726" w14:textId="77777777" w:rsidR="00205DF3" w:rsidRPr="00205DF3" w:rsidRDefault="00205DF3" w:rsidP="00205DF3">
      <w:pPr>
        <w:rPr>
          <w:b/>
          <w:bCs/>
          <w:color w:val="00B0F0"/>
        </w:rPr>
      </w:pPr>
      <w:r w:rsidRPr="00205DF3">
        <w:rPr>
          <w:b/>
          <w:bCs/>
          <w:color w:val="00B0F0"/>
        </w:rPr>
        <w:lastRenderedPageBreak/>
        <w:t xml:space="preserve">If you want the </w:t>
      </w:r>
      <w:r w:rsidRPr="00205DF3">
        <w:rPr>
          <w:b/>
          <w:bCs/>
          <w:i/>
          <w:iCs/>
          <w:color w:val="00B0F0"/>
        </w:rPr>
        <w:t>last mile polish</w:t>
      </w:r>
      <w:r w:rsidRPr="00205DF3">
        <w:rPr>
          <w:b/>
          <w:bCs/>
          <w:color w:val="00B0F0"/>
        </w:rPr>
        <w:t>:</w:t>
      </w:r>
    </w:p>
    <w:p w14:paraId="51967E40" w14:textId="77777777" w:rsidR="00205DF3" w:rsidRPr="00205DF3" w:rsidRDefault="00205DF3" w:rsidP="00205DF3">
      <w:pPr>
        <w:rPr>
          <w:color w:val="00B0F0"/>
        </w:rPr>
      </w:pPr>
      <w:r w:rsidRPr="00205DF3">
        <w:rPr>
          <w:color w:val="00B0F0"/>
        </w:rPr>
        <w:t>I can next:</w:t>
      </w:r>
    </w:p>
    <w:p w14:paraId="1576481A" w14:textId="77777777" w:rsidR="00205DF3" w:rsidRPr="00205DF3" w:rsidRDefault="00205DF3" w:rsidP="00205DF3">
      <w:pPr>
        <w:numPr>
          <w:ilvl w:val="0"/>
          <w:numId w:val="162"/>
        </w:numPr>
        <w:rPr>
          <w:color w:val="00B0F0"/>
        </w:rPr>
      </w:pPr>
      <w:r w:rsidRPr="00205DF3">
        <w:rPr>
          <w:color w:val="00B0F0"/>
        </w:rPr>
        <w:t xml:space="preserve">Design this into a </w:t>
      </w:r>
      <w:r w:rsidRPr="00205DF3">
        <w:rPr>
          <w:b/>
          <w:bCs/>
          <w:color w:val="00B0F0"/>
        </w:rPr>
        <w:t>fully formatted PowerPoint file (consulting-grade visuals)</w:t>
      </w:r>
      <w:r w:rsidRPr="00205DF3">
        <w:rPr>
          <w:color w:val="00B0F0"/>
        </w:rPr>
        <w:t xml:space="preserve"> </w:t>
      </w:r>
    </w:p>
    <w:p w14:paraId="75B8C1AB" w14:textId="77777777" w:rsidR="00205DF3" w:rsidRPr="00205DF3" w:rsidRDefault="00205DF3" w:rsidP="00205DF3">
      <w:pPr>
        <w:numPr>
          <w:ilvl w:val="0"/>
          <w:numId w:val="162"/>
        </w:numPr>
        <w:rPr>
          <w:color w:val="00B0F0"/>
        </w:rPr>
      </w:pPr>
      <w:r w:rsidRPr="00205DF3">
        <w:rPr>
          <w:color w:val="00B0F0"/>
        </w:rPr>
        <w:t xml:space="preserve">Create a </w:t>
      </w:r>
      <w:r w:rsidRPr="00205DF3">
        <w:rPr>
          <w:b/>
          <w:bCs/>
          <w:color w:val="00B0F0"/>
        </w:rPr>
        <w:t>proper geographic map (satellite-style with route overlay)</w:t>
      </w:r>
      <w:r w:rsidRPr="00205DF3">
        <w:rPr>
          <w:color w:val="00B0F0"/>
        </w:rPr>
        <w:t xml:space="preserve"> </w:t>
      </w:r>
    </w:p>
    <w:p w14:paraId="4BEAAE1D" w14:textId="77777777" w:rsidR="00205DF3" w:rsidRPr="00205DF3" w:rsidRDefault="00205DF3" w:rsidP="00205DF3">
      <w:pPr>
        <w:numPr>
          <w:ilvl w:val="0"/>
          <w:numId w:val="162"/>
        </w:numPr>
        <w:rPr>
          <w:color w:val="00B0F0"/>
        </w:rPr>
      </w:pPr>
      <w:r w:rsidRPr="00205DF3">
        <w:rPr>
          <w:color w:val="00B0F0"/>
        </w:rPr>
        <w:t xml:space="preserve">Or build a </w:t>
      </w:r>
      <w:r w:rsidRPr="00205DF3">
        <w:rPr>
          <w:b/>
          <w:bCs/>
          <w:color w:val="00B0F0"/>
        </w:rPr>
        <w:t>financial model (NPV of removal vs abandonment scenarios)</w:t>
      </w:r>
      <w:r w:rsidRPr="00205DF3">
        <w:rPr>
          <w:color w:val="00B0F0"/>
        </w:rPr>
        <w:t xml:space="preserve"> </w:t>
      </w:r>
    </w:p>
    <w:p w14:paraId="05266515" w14:textId="77777777" w:rsidR="00205DF3" w:rsidRPr="00205DF3" w:rsidRDefault="00205DF3" w:rsidP="00205DF3">
      <w:pPr>
        <w:rPr>
          <w:vanish/>
          <w:color w:val="00B0F0"/>
        </w:rPr>
      </w:pPr>
      <w:r w:rsidRPr="00205DF3">
        <w:rPr>
          <w:vanish/>
          <w:color w:val="00B0F0"/>
        </w:rPr>
        <w:t>Top of Form</w:t>
      </w:r>
    </w:p>
    <w:p w14:paraId="2D00823D" w14:textId="77777777" w:rsidR="00205DF3" w:rsidRPr="00205DF3" w:rsidRDefault="00205DF3" w:rsidP="00205DF3">
      <w:pPr>
        <w:rPr>
          <w:vanish/>
          <w:color w:val="00B0F0"/>
        </w:rPr>
      </w:pPr>
      <w:r w:rsidRPr="00205DF3">
        <w:rPr>
          <w:vanish/>
          <w:color w:val="00B0F0"/>
        </w:rPr>
        <w:t>Bottom of Form</w:t>
      </w:r>
    </w:p>
    <w:p w14:paraId="5C430E51" w14:textId="77777777" w:rsidR="00205DF3" w:rsidRPr="00205DF3" w:rsidRDefault="00205DF3" w:rsidP="00205DF3">
      <w:pPr>
        <w:rPr>
          <w:color w:val="00B0F0"/>
          <w:lang w:val="en-GB"/>
        </w:rPr>
      </w:pPr>
    </w:p>
    <w:p w14:paraId="7669B570" w14:textId="77777777" w:rsidR="00205DF3" w:rsidRDefault="00205DF3" w:rsidP="00205DF3">
      <w:pPr>
        <w:rPr>
          <w:color w:val="EE0000"/>
          <w:lang w:val="en-GB"/>
        </w:rPr>
      </w:pPr>
    </w:p>
    <w:p w14:paraId="0C58ED84" w14:textId="77777777" w:rsidR="00205DF3" w:rsidRDefault="00205DF3" w:rsidP="00205DF3">
      <w:pPr>
        <w:rPr>
          <w:color w:val="EE0000"/>
          <w:lang w:val="en-GB"/>
        </w:rPr>
      </w:pPr>
    </w:p>
    <w:p w14:paraId="1BAD2131" w14:textId="138910DF" w:rsidR="00205DF3" w:rsidRPr="00205DF3" w:rsidRDefault="00205DF3" w:rsidP="00205DF3">
      <w:pPr>
        <w:rPr>
          <w:color w:val="EE0000"/>
        </w:rPr>
      </w:pPr>
      <w:r w:rsidRPr="00205DF3">
        <w:rPr>
          <w:color w:val="EE0000"/>
        </w:rPr>
        <w:t>do all three</w:t>
      </w:r>
    </w:p>
    <w:p w14:paraId="5BDF1084" w14:textId="77777777" w:rsidR="00205DF3" w:rsidRPr="00205DF3" w:rsidRDefault="00205DF3" w:rsidP="00205DF3">
      <w:pPr>
        <w:rPr>
          <w:color w:val="EE0000"/>
        </w:rPr>
      </w:pPr>
      <w:r w:rsidRPr="00205DF3">
        <w:rPr>
          <w:color w:val="EE0000"/>
        </w:rPr>
        <w:t xml:space="preserve">Below are </w:t>
      </w:r>
      <w:r w:rsidRPr="00205DF3">
        <w:rPr>
          <w:b/>
          <w:bCs/>
          <w:color w:val="EE0000"/>
        </w:rPr>
        <w:t>all three deliverables</w:t>
      </w:r>
      <w:r w:rsidRPr="00205DF3">
        <w:rPr>
          <w:color w:val="EE0000"/>
        </w:rPr>
        <w:t xml:space="preserve">, structured so you can drop them straight into your proposal pack or slides for the </w:t>
      </w:r>
      <w:r w:rsidRPr="00205DF3">
        <w:rPr>
          <w:b/>
          <w:bCs/>
          <w:color w:val="EE0000"/>
        </w:rPr>
        <w:t>OKNU–BBOU–ELEP–AKAB pipeline system</w:t>
      </w:r>
      <w:r w:rsidRPr="00205DF3">
        <w:rPr>
          <w:color w:val="EE0000"/>
        </w:rPr>
        <w:t>.</w:t>
      </w:r>
    </w:p>
    <w:p w14:paraId="17898F3E" w14:textId="77777777" w:rsidR="00205DF3" w:rsidRPr="00205DF3" w:rsidRDefault="00000000" w:rsidP="00205DF3">
      <w:pPr>
        <w:rPr>
          <w:color w:val="EE0000"/>
        </w:rPr>
      </w:pPr>
      <w:r>
        <w:rPr>
          <w:color w:val="EE0000"/>
        </w:rPr>
        <w:pict w14:anchorId="0645259F">
          <v:rect id="_x0000_i1056" style="width:0;height:1.5pt" o:hralign="center" o:hrstd="t" o:hr="t" fillcolor="#a0a0a0" stroked="f"/>
        </w:pict>
      </w:r>
    </w:p>
    <w:p w14:paraId="1348F799" w14:textId="77777777" w:rsidR="00205DF3" w:rsidRPr="00205DF3" w:rsidRDefault="00205DF3" w:rsidP="00205DF3">
      <w:pPr>
        <w:rPr>
          <w:b/>
          <w:bCs/>
          <w:color w:val="EE0000"/>
        </w:rPr>
      </w:pPr>
      <w:r w:rsidRPr="00205DF3">
        <w:rPr>
          <w:b/>
          <w:bCs/>
          <w:color w:val="EE0000"/>
        </w:rPr>
        <w:t>1. PROCESS FLOW DIAGRAM (EXECUTIVE VISUAL – SLIDE READY)</w:t>
      </w:r>
    </w:p>
    <w:p w14:paraId="714F534A" w14:textId="77777777" w:rsidR="00205DF3" w:rsidRPr="00205DF3" w:rsidRDefault="00205DF3" w:rsidP="00205DF3">
      <w:pPr>
        <w:rPr>
          <w:color w:val="EE0000"/>
        </w:rPr>
      </w:pPr>
      <w:r w:rsidRPr="00205DF3">
        <w:rPr>
          <w:color w:val="EE0000"/>
        </w:rPr>
        <w:t>Writing</w:t>
      </w:r>
    </w:p>
    <w:p w14:paraId="0B3B2C41" w14:textId="77777777" w:rsidR="00205DF3" w:rsidRPr="00205DF3" w:rsidRDefault="00205DF3" w:rsidP="00205DF3">
      <w:pPr>
        <w:rPr>
          <w:b/>
          <w:bCs/>
          <w:color w:val="EE0000"/>
        </w:rPr>
      </w:pPr>
      <w:r w:rsidRPr="00205DF3">
        <w:rPr>
          <w:b/>
          <w:bCs/>
          <w:color w:val="EE0000"/>
        </w:rPr>
        <w:t>PIPELINE DECOMMISSIONING PROCESS FLOW</w:t>
      </w:r>
    </w:p>
    <w:p w14:paraId="781D8284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PLANNING &amp; APPROVAL</w:t>
      </w:r>
      <w:r w:rsidRPr="00205DF3">
        <w:rPr>
          <w:color w:val="EE0000"/>
        </w:rPr>
        <w:br/>
        <w:t>→ Asset Verification</w:t>
      </w:r>
      <w:r w:rsidRPr="00205DF3">
        <w:rPr>
          <w:color w:val="EE0000"/>
        </w:rPr>
        <w:br/>
        <w:t>→ Regulatory Engagement (NUPRC / NMDPRA / FMEnv)</w:t>
      </w:r>
      <w:r w:rsidRPr="00205DF3">
        <w:rPr>
          <w:color w:val="EE0000"/>
        </w:rPr>
        <w:br/>
        <w:t>→ Environmental Baseline &amp; Risk Assessment</w:t>
      </w:r>
    </w:p>
    <w:p w14:paraId="1F24F80B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684C7BA9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ENGINEERING &amp; PREPARATION</w:t>
      </w:r>
      <w:r w:rsidRPr="00205DF3">
        <w:rPr>
          <w:color w:val="EE0000"/>
        </w:rPr>
        <w:br/>
        <w:t>→ Decommissioning Execution Plan (DEP)</w:t>
      </w:r>
      <w:r w:rsidRPr="00205DF3">
        <w:rPr>
          <w:color w:val="EE0000"/>
        </w:rPr>
        <w:br/>
        <w:t>→ HAZID / HAZOP</w:t>
      </w:r>
      <w:r w:rsidRPr="00205DF3">
        <w:rPr>
          <w:color w:val="EE0000"/>
        </w:rPr>
        <w:br/>
        <w:t>→ Work Packs &amp; Method Statements</w:t>
      </w:r>
    </w:p>
    <w:p w14:paraId="5930EF0A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454F3B02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SHUTDOWN &amp; ISOLATION</w:t>
      </w:r>
      <w:r w:rsidRPr="00205DF3">
        <w:rPr>
          <w:color w:val="EE0000"/>
        </w:rPr>
        <w:br/>
        <w:t>→ Controlled Shutdown</w:t>
      </w:r>
      <w:r w:rsidRPr="00205DF3">
        <w:rPr>
          <w:color w:val="EE0000"/>
        </w:rPr>
        <w:br/>
        <w:t>→ Mechanical Isolation (Valves / Blinds)</w:t>
      </w:r>
      <w:r w:rsidRPr="00205DF3">
        <w:rPr>
          <w:color w:val="EE0000"/>
        </w:rPr>
        <w:br/>
        <w:t>→ Electrical &amp; SCADA De-energization</w:t>
      </w:r>
    </w:p>
    <w:p w14:paraId="0B97968B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51770BAA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CLEANING &amp; INERTING</w:t>
      </w:r>
      <w:r w:rsidRPr="00205DF3">
        <w:rPr>
          <w:color w:val="EE0000"/>
        </w:rPr>
        <w:br/>
        <w:t>→ Depressurization</w:t>
      </w:r>
      <w:r w:rsidRPr="00205DF3">
        <w:rPr>
          <w:color w:val="EE0000"/>
        </w:rPr>
        <w:br/>
        <w:t>→ Pigging (Cleaning + Gauging)</w:t>
      </w:r>
      <w:r w:rsidRPr="00205DF3">
        <w:rPr>
          <w:color w:val="EE0000"/>
        </w:rPr>
        <w:br/>
      </w:r>
      <w:r w:rsidRPr="00205DF3">
        <w:rPr>
          <w:color w:val="EE0000"/>
        </w:rPr>
        <w:lastRenderedPageBreak/>
        <w:t>→ Flushing &amp; Chemical Cleaning</w:t>
      </w:r>
      <w:r w:rsidRPr="00205DF3">
        <w:rPr>
          <w:color w:val="EE0000"/>
        </w:rPr>
        <w:br/>
        <w:t>→ Nitrogen Purging</w:t>
      </w:r>
    </w:p>
    <w:p w14:paraId="5F07694C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3A5F8212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DISCONNECTION &amp; SEGMENTATION</w:t>
      </w:r>
      <w:r w:rsidRPr="00205DF3">
        <w:rPr>
          <w:color w:val="EE0000"/>
        </w:rPr>
        <w:br/>
        <w:t>→ Cut &amp; Cap Sections</w:t>
      </w:r>
      <w:r w:rsidRPr="00205DF3">
        <w:rPr>
          <w:color w:val="EE0000"/>
        </w:rPr>
        <w:br/>
        <w:t>→ Disconnect from OKNU / BBOU / ELEP / AKAB</w:t>
      </w:r>
      <w:r w:rsidRPr="00205DF3">
        <w:rPr>
          <w:color w:val="EE0000"/>
        </w:rPr>
        <w:br/>
        <w:t>→ Prepare Sections for Removal or Abandonment</w:t>
      </w:r>
    </w:p>
    <w:p w14:paraId="7D0DB0DF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11474E08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EXECUTION DECISION</w:t>
      </w:r>
      <w:r w:rsidRPr="00205DF3">
        <w:rPr>
          <w:color w:val="EE0000"/>
        </w:rPr>
        <w:br/>
        <w:t>→ REMOVE | ABANDON-IN-PLACE</w:t>
      </w:r>
    </w:p>
    <w:p w14:paraId="7789357C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65D5D92B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PIPELINE REMOVAL (IF SELECTED)</w:t>
      </w:r>
      <w:r w:rsidRPr="00205DF3">
        <w:rPr>
          <w:color w:val="EE0000"/>
        </w:rPr>
        <w:br/>
        <w:t>→ Excavation (Swamp Methods)</w:t>
      </w:r>
      <w:r w:rsidRPr="00205DF3">
        <w:rPr>
          <w:color w:val="EE0000"/>
        </w:rPr>
        <w:br/>
        <w:t>→ Lifting &amp; Transportation</w:t>
      </w:r>
      <w:r w:rsidRPr="00205DF3">
        <w:rPr>
          <w:color w:val="EE0000"/>
        </w:rPr>
        <w:br/>
        <w:t>→ Scrap / Reuse Handling</w:t>
      </w:r>
    </w:p>
    <w:p w14:paraId="57F94207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1066E69B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ABANDONMENT (IF SELECTED)</w:t>
      </w:r>
      <w:r w:rsidRPr="00205DF3">
        <w:rPr>
          <w:color w:val="EE0000"/>
        </w:rPr>
        <w:br/>
        <w:t>→ Final Cleaning Verification</w:t>
      </w:r>
      <w:r w:rsidRPr="00205DF3">
        <w:rPr>
          <w:color w:val="EE0000"/>
        </w:rPr>
        <w:br/>
        <w:t>→ Flooding / Grouting / Stabilization</w:t>
      </w:r>
      <w:r w:rsidRPr="00205DF3">
        <w:rPr>
          <w:color w:val="EE0000"/>
        </w:rPr>
        <w:br/>
        <w:t>→ Permanent Isolation</w:t>
      </w:r>
    </w:p>
    <w:p w14:paraId="56A9768A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3E3568BF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WASTE MANAGEMENT</w:t>
      </w:r>
      <w:r w:rsidRPr="00205DF3">
        <w:rPr>
          <w:color w:val="EE0000"/>
        </w:rPr>
        <w:br/>
        <w:t>→ Segregation (Scrap / Hazardous / Soil)</w:t>
      </w:r>
      <w:r w:rsidRPr="00205DF3">
        <w:rPr>
          <w:color w:val="EE0000"/>
        </w:rPr>
        <w:br/>
        <w:t>→ Certified Disposal</w:t>
      </w:r>
    </w:p>
    <w:p w14:paraId="22002E59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7BFEC054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SITE RESTORATION</w:t>
      </w:r>
      <w:r w:rsidRPr="00205DF3">
        <w:rPr>
          <w:color w:val="EE0000"/>
        </w:rPr>
        <w:br/>
        <w:t>→ Backfilling &amp; Regrading</w:t>
      </w:r>
      <w:r w:rsidRPr="00205DF3">
        <w:rPr>
          <w:color w:val="EE0000"/>
        </w:rPr>
        <w:br/>
        <w:t>→ Mangrove Restoration</w:t>
      </w:r>
      <w:r w:rsidRPr="00205DF3">
        <w:rPr>
          <w:color w:val="EE0000"/>
        </w:rPr>
        <w:br/>
        <w:t>→ Erosion Control</w:t>
      </w:r>
    </w:p>
    <w:p w14:paraId="772558F6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6ED2DEB5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CLOSE-OUT</w:t>
      </w:r>
      <w:r w:rsidRPr="00205DF3">
        <w:rPr>
          <w:color w:val="EE0000"/>
        </w:rPr>
        <w:br/>
        <w:t>→ As-Left Documentation</w:t>
      </w:r>
      <w:r w:rsidRPr="00205DF3">
        <w:rPr>
          <w:color w:val="EE0000"/>
        </w:rPr>
        <w:br/>
        <w:t>→ Regulatory Sign-Off</w:t>
      </w:r>
      <w:r w:rsidRPr="00205DF3">
        <w:rPr>
          <w:color w:val="EE0000"/>
        </w:rPr>
        <w:br/>
        <w:t>→ Lessons Learned</w:t>
      </w:r>
    </w:p>
    <w:p w14:paraId="2AB6C402" w14:textId="77777777" w:rsidR="00205DF3" w:rsidRPr="00205DF3" w:rsidRDefault="00000000" w:rsidP="00205DF3">
      <w:pPr>
        <w:rPr>
          <w:color w:val="EE0000"/>
        </w:rPr>
      </w:pPr>
      <w:r>
        <w:rPr>
          <w:color w:val="EE0000"/>
        </w:rPr>
        <w:pict w14:anchorId="25C1099F">
          <v:rect id="_x0000_i1057" style="width:0;height:1.5pt" o:hralign="center" o:hrstd="t" o:hr="t" fillcolor="#a0a0a0" stroked="f"/>
        </w:pict>
      </w:r>
    </w:p>
    <w:p w14:paraId="408A5D1D" w14:textId="77777777" w:rsidR="00205DF3" w:rsidRPr="00205DF3" w:rsidRDefault="00205DF3" w:rsidP="00205DF3">
      <w:pPr>
        <w:rPr>
          <w:color w:val="EE0000"/>
        </w:rPr>
      </w:pPr>
    </w:p>
    <w:p w14:paraId="1722F9F4" w14:textId="77777777" w:rsidR="00205DF3" w:rsidRPr="00205DF3" w:rsidRDefault="00000000" w:rsidP="00205DF3">
      <w:pPr>
        <w:rPr>
          <w:color w:val="EE0000"/>
        </w:rPr>
      </w:pPr>
      <w:r>
        <w:rPr>
          <w:color w:val="EE0000"/>
        </w:rPr>
        <w:lastRenderedPageBreak/>
        <w:pict w14:anchorId="799AEFD3">
          <v:rect id="_x0000_i1058" style="width:0;height:1.5pt" o:hralign="center" o:hrstd="t" o:hr="t" fillcolor="#a0a0a0" stroked="f"/>
        </w:pict>
      </w:r>
    </w:p>
    <w:p w14:paraId="33DBC601" w14:textId="77777777" w:rsidR="00205DF3" w:rsidRPr="00205DF3" w:rsidRDefault="00205DF3" w:rsidP="00205DF3">
      <w:pPr>
        <w:rPr>
          <w:b/>
          <w:bCs/>
          <w:color w:val="EE0000"/>
        </w:rPr>
      </w:pPr>
      <w:r w:rsidRPr="00205DF3">
        <w:rPr>
          <w:b/>
          <w:bCs/>
          <w:color w:val="EE0000"/>
        </w:rPr>
        <w:t>2. DECISION TREE – REMOVAL vs ABANDONMENT</w:t>
      </w:r>
    </w:p>
    <w:p w14:paraId="1147EF54" w14:textId="77777777" w:rsidR="00205DF3" w:rsidRPr="00205DF3" w:rsidRDefault="00205DF3" w:rsidP="00205DF3">
      <w:pPr>
        <w:rPr>
          <w:color w:val="EE0000"/>
        </w:rPr>
      </w:pPr>
      <w:r w:rsidRPr="00205DF3">
        <w:rPr>
          <w:color w:val="EE0000"/>
        </w:rPr>
        <w:t>Writing</w:t>
      </w:r>
    </w:p>
    <w:p w14:paraId="0FB530A0" w14:textId="77777777" w:rsidR="00205DF3" w:rsidRPr="00205DF3" w:rsidRDefault="00205DF3" w:rsidP="00205DF3">
      <w:pPr>
        <w:rPr>
          <w:b/>
          <w:bCs/>
          <w:color w:val="EE0000"/>
        </w:rPr>
      </w:pPr>
      <w:r w:rsidRPr="00205DF3">
        <w:rPr>
          <w:b/>
          <w:bCs/>
          <w:color w:val="EE0000"/>
        </w:rPr>
        <w:t>PIPELINE DECOMMISSIONING DECISION TREE</w:t>
      </w:r>
    </w:p>
    <w:p w14:paraId="35172C10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START: PIPELINE SEGMENT IDENTIFIED</w:t>
      </w:r>
    </w:p>
    <w:p w14:paraId="550235A8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50D151AF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Q1: Is the segment in a sensitive environment?</w:t>
      </w:r>
      <w:r w:rsidRPr="00205DF3">
        <w:rPr>
          <w:color w:val="EE0000"/>
        </w:rPr>
        <w:br/>
        <w:t>(Swamp / River / Offshore / Mangrove)</w:t>
      </w:r>
    </w:p>
    <w:p w14:paraId="093796BF" w14:textId="77777777" w:rsidR="00205DF3" w:rsidRPr="00205DF3" w:rsidRDefault="00205DF3" w:rsidP="00205DF3">
      <w:pPr>
        <w:rPr>
          <w:color w:val="EE0000"/>
        </w:rPr>
      </w:pPr>
      <w:r w:rsidRPr="00205DF3">
        <w:rPr>
          <w:color w:val="EE0000"/>
        </w:rPr>
        <w:t>→ YES → Proceed to Q2</w:t>
      </w:r>
      <w:r w:rsidRPr="00205DF3">
        <w:rPr>
          <w:color w:val="EE0000"/>
        </w:rPr>
        <w:br/>
        <w:t>→ NO → Proceed to Q3</w:t>
      </w:r>
    </w:p>
    <w:p w14:paraId="349ECDA4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4B43E585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Q2: Will removal cause significant environmental damage?</w:t>
      </w:r>
      <w:r w:rsidRPr="00205DF3">
        <w:rPr>
          <w:color w:val="EE0000"/>
        </w:rPr>
        <w:br/>
        <w:t xml:space="preserve">→ YES → </w:t>
      </w:r>
      <w:r w:rsidRPr="00205DF3">
        <w:rPr>
          <w:b/>
          <w:bCs/>
          <w:color w:val="EE0000"/>
        </w:rPr>
        <w:t>ABANDON IN PLACE</w:t>
      </w:r>
      <w:r w:rsidRPr="00205DF3">
        <w:rPr>
          <w:color w:val="EE0000"/>
        </w:rPr>
        <w:br/>
        <w:t>→ NO → Proceed to Q3</w:t>
      </w:r>
    </w:p>
    <w:p w14:paraId="06C8EA19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64C97F32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Q3: Is the segment located in a congested or developable area?</w:t>
      </w:r>
      <w:r w:rsidRPr="00205DF3">
        <w:rPr>
          <w:color w:val="EE0000"/>
        </w:rPr>
        <w:br/>
        <w:t>(Facilities / Future projects / Urban proximity)</w:t>
      </w:r>
    </w:p>
    <w:p w14:paraId="21219142" w14:textId="77777777" w:rsidR="00205DF3" w:rsidRPr="00205DF3" w:rsidRDefault="00205DF3" w:rsidP="00205DF3">
      <w:pPr>
        <w:rPr>
          <w:color w:val="EE0000"/>
        </w:rPr>
      </w:pPr>
      <w:r w:rsidRPr="00205DF3">
        <w:rPr>
          <w:color w:val="EE0000"/>
        </w:rPr>
        <w:t xml:space="preserve">→ YES → </w:t>
      </w:r>
      <w:r w:rsidRPr="00205DF3">
        <w:rPr>
          <w:b/>
          <w:bCs/>
          <w:color w:val="EE0000"/>
        </w:rPr>
        <w:t>REMOVE PIPELINE</w:t>
      </w:r>
      <w:r w:rsidRPr="00205DF3">
        <w:rPr>
          <w:color w:val="EE0000"/>
        </w:rPr>
        <w:br/>
        <w:t>→ NO → Proceed to Q4</w:t>
      </w:r>
    </w:p>
    <w:p w14:paraId="1FCE60A1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4B5DB730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Q4: Is the pipeline shallow and easily accessible?</w:t>
      </w:r>
      <w:r w:rsidRPr="00205DF3">
        <w:rPr>
          <w:color w:val="EE0000"/>
        </w:rPr>
        <w:br/>
        <w:t xml:space="preserve">→ YES → </w:t>
      </w:r>
      <w:r w:rsidRPr="00205DF3">
        <w:rPr>
          <w:b/>
          <w:bCs/>
          <w:color w:val="EE0000"/>
        </w:rPr>
        <w:t>REMOVE PIPELINE</w:t>
      </w:r>
      <w:r w:rsidRPr="00205DF3">
        <w:rPr>
          <w:color w:val="EE0000"/>
        </w:rPr>
        <w:br/>
        <w:t>→ NO → Proceed to Q5</w:t>
      </w:r>
    </w:p>
    <w:p w14:paraId="654976D7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4E60FE1B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Q5: Is abandonment more cost-effective with acceptable risk?</w:t>
      </w:r>
      <w:r w:rsidRPr="00205DF3">
        <w:rPr>
          <w:color w:val="EE0000"/>
        </w:rPr>
        <w:br/>
        <w:t xml:space="preserve">→ YES → </w:t>
      </w:r>
      <w:r w:rsidRPr="00205DF3">
        <w:rPr>
          <w:b/>
          <w:bCs/>
          <w:color w:val="EE0000"/>
        </w:rPr>
        <w:t>ABANDON IN PLACE</w:t>
      </w:r>
      <w:r w:rsidRPr="00205DF3">
        <w:rPr>
          <w:color w:val="EE0000"/>
        </w:rPr>
        <w:br/>
        <w:t xml:space="preserve">→ NO → </w:t>
      </w:r>
      <w:r w:rsidRPr="00205DF3">
        <w:rPr>
          <w:b/>
          <w:bCs/>
          <w:color w:val="EE0000"/>
        </w:rPr>
        <w:t>REMOVE PIPELINE</w:t>
      </w:r>
    </w:p>
    <w:p w14:paraId="7A013024" w14:textId="77777777" w:rsidR="00205DF3" w:rsidRPr="00205DF3" w:rsidRDefault="00205DF3" w:rsidP="00205DF3">
      <w:pPr>
        <w:rPr>
          <w:color w:val="EE0000"/>
        </w:rPr>
      </w:pPr>
      <w:r w:rsidRPr="00205DF3">
        <w:rPr>
          <w:rFonts w:ascii="Cambria Math" w:hAnsi="Cambria Math" w:cs="Cambria Math"/>
          <w:color w:val="EE0000"/>
        </w:rPr>
        <w:t>⬇</w:t>
      </w:r>
    </w:p>
    <w:p w14:paraId="1AA0C938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FINAL VALIDATION</w:t>
      </w:r>
      <w:r w:rsidRPr="00205DF3">
        <w:rPr>
          <w:color w:val="EE0000"/>
        </w:rPr>
        <w:br/>
        <w:t>→ Regulatory Approval (NUPRC / FMEnv)</w:t>
      </w:r>
      <w:r w:rsidRPr="00205DF3">
        <w:rPr>
          <w:color w:val="EE0000"/>
        </w:rPr>
        <w:br/>
        <w:t>→ Environmental Acceptability</w:t>
      </w:r>
      <w:r w:rsidRPr="00205DF3">
        <w:rPr>
          <w:color w:val="EE0000"/>
        </w:rPr>
        <w:br/>
        <w:t>→ Long-Term Liability Assessment</w:t>
      </w:r>
    </w:p>
    <w:p w14:paraId="255431CD" w14:textId="77777777" w:rsidR="00205DF3" w:rsidRPr="00205DF3" w:rsidRDefault="00000000" w:rsidP="00205DF3">
      <w:pPr>
        <w:rPr>
          <w:color w:val="EE0000"/>
        </w:rPr>
      </w:pPr>
      <w:r>
        <w:rPr>
          <w:color w:val="EE0000"/>
        </w:rPr>
        <w:pict w14:anchorId="47EF7467">
          <v:rect id="_x0000_i1059" style="width:0;height:1.5pt" o:hralign="center" o:hrstd="t" o:hr="t" fillcolor="#a0a0a0" stroked="f"/>
        </w:pict>
      </w:r>
    </w:p>
    <w:p w14:paraId="2A0751C0" w14:textId="77777777" w:rsidR="00205DF3" w:rsidRPr="00205DF3" w:rsidRDefault="00205DF3" w:rsidP="00205DF3">
      <w:pPr>
        <w:rPr>
          <w:color w:val="EE0000"/>
        </w:rPr>
      </w:pPr>
    </w:p>
    <w:p w14:paraId="75D80924" w14:textId="77777777" w:rsidR="00205DF3" w:rsidRPr="00205DF3" w:rsidRDefault="00000000" w:rsidP="00205DF3">
      <w:pPr>
        <w:rPr>
          <w:color w:val="EE0000"/>
        </w:rPr>
      </w:pPr>
      <w:r>
        <w:rPr>
          <w:color w:val="EE0000"/>
        </w:rPr>
        <w:lastRenderedPageBreak/>
        <w:pict w14:anchorId="48516BE8">
          <v:rect id="_x0000_i1060" style="width:0;height:1.5pt" o:hralign="center" o:hrstd="t" o:hr="t" fillcolor="#a0a0a0" stroked="f"/>
        </w:pict>
      </w:r>
    </w:p>
    <w:p w14:paraId="7BE39479" w14:textId="77777777" w:rsidR="00205DF3" w:rsidRPr="00205DF3" w:rsidRDefault="00205DF3" w:rsidP="00205DF3">
      <w:pPr>
        <w:rPr>
          <w:b/>
          <w:bCs/>
          <w:color w:val="EE0000"/>
        </w:rPr>
      </w:pPr>
      <w:r w:rsidRPr="00205DF3">
        <w:rPr>
          <w:b/>
          <w:bCs/>
          <w:color w:val="EE0000"/>
        </w:rPr>
        <w:t>3. INTEGRATION INTO FINAL PROPOSAL PACK (COST + SCHEDULE LINKAGE)</w:t>
      </w:r>
    </w:p>
    <w:p w14:paraId="64C3E376" w14:textId="77777777" w:rsidR="00205DF3" w:rsidRPr="00205DF3" w:rsidRDefault="00205DF3" w:rsidP="00205DF3">
      <w:pPr>
        <w:rPr>
          <w:b/>
          <w:bCs/>
          <w:color w:val="EE0000"/>
        </w:rPr>
      </w:pPr>
      <w:r w:rsidRPr="00205DF3">
        <w:rPr>
          <w:b/>
          <w:bCs/>
          <w:color w:val="EE0000"/>
        </w:rPr>
        <w:t>3.1 Integrated Execution Strategy (OKNU–BBOU–ELEP–AKAB)</w:t>
      </w:r>
    </w:p>
    <w:p w14:paraId="49FA094C" w14:textId="77777777" w:rsidR="00205DF3" w:rsidRPr="00205DF3" w:rsidRDefault="00205DF3" w:rsidP="00205DF3">
      <w:pPr>
        <w:rPr>
          <w:b/>
          <w:bCs/>
          <w:color w:val="EE0000"/>
        </w:rPr>
      </w:pPr>
      <w:r w:rsidRPr="00205DF3">
        <w:rPr>
          <w:b/>
          <w:bCs/>
          <w:color w:val="EE0000"/>
        </w:rPr>
        <w:t>Segment-Based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2356"/>
        <w:gridCol w:w="2801"/>
      </w:tblGrid>
      <w:tr w:rsidR="00205DF3" w:rsidRPr="00205DF3" w14:paraId="34DB93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383E0" w14:textId="77777777" w:rsidR="00205DF3" w:rsidRPr="00205DF3" w:rsidRDefault="00205DF3" w:rsidP="00205DF3">
            <w:pPr>
              <w:rPr>
                <w:b/>
                <w:bCs/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126E4FD" w14:textId="77777777" w:rsidR="00205DF3" w:rsidRPr="00205DF3" w:rsidRDefault="00205DF3" w:rsidP="00205DF3">
            <w:pPr>
              <w:rPr>
                <w:b/>
                <w:bCs/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C2BBC16" w14:textId="77777777" w:rsidR="00205DF3" w:rsidRPr="00205DF3" w:rsidRDefault="00205DF3" w:rsidP="00205DF3">
            <w:pPr>
              <w:rPr>
                <w:b/>
                <w:bCs/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Rationale</w:t>
            </w:r>
          </w:p>
        </w:tc>
      </w:tr>
      <w:tr w:rsidR="00205DF3" w:rsidRPr="00205DF3" w14:paraId="66B18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0FAB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OKNU Facilities (KP0)</w:t>
            </w:r>
          </w:p>
        </w:tc>
        <w:tc>
          <w:tcPr>
            <w:tcW w:w="0" w:type="auto"/>
            <w:vAlign w:val="center"/>
            <w:hideMark/>
          </w:tcPr>
          <w:p w14:paraId="246C0491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5EF7E24D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High-value equipment (TAR)</w:t>
            </w:r>
          </w:p>
        </w:tc>
      </w:tr>
      <w:tr w:rsidR="00205DF3" w:rsidRPr="00205DF3" w14:paraId="013B7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BC47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KP0–KP10 (Swamp)</w:t>
            </w:r>
          </w:p>
        </w:tc>
        <w:tc>
          <w:tcPr>
            <w:tcW w:w="0" w:type="auto"/>
            <w:vAlign w:val="center"/>
            <w:hideMark/>
          </w:tcPr>
          <w:p w14:paraId="1A70BEC5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Partial removal</w:t>
            </w:r>
          </w:p>
        </w:tc>
        <w:tc>
          <w:tcPr>
            <w:tcW w:w="0" w:type="auto"/>
            <w:vAlign w:val="center"/>
            <w:hideMark/>
          </w:tcPr>
          <w:p w14:paraId="72535046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Accessibility varies</w:t>
            </w:r>
          </w:p>
        </w:tc>
      </w:tr>
      <w:tr w:rsidR="00205DF3" w:rsidRPr="00205DF3" w14:paraId="08CB4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4E5C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River Niger Crossing (~KP10)</w:t>
            </w:r>
          </w:p>
        </w:tc>
        <w:tc>
          <w:tcPr>
            <w:tcW w:w="0" w:type="auto"/>
            <w:vAlign w:val="center"/>
            <w:hideMark/>
          </w:tcPr>
          <w:p w14:paraId="0BAF1D75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Abandon</w:t>
            </w:r>
          </w:p>
        </w:tc>
        <w:tc>
          <w:tcPr>
            <w:tcW w:w="0" w:type="auto"/>
            <w:vAlign w:val="center"/>
            <w:hideMark/>
          </w:tcPr>
          <w:p w14:paraId="5809BE03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High environmental risk</w:t>
            </w:r>
          </w:p>
        </w:tc>
      </w:tr>
      <w:tr w:rsidR="00205DF3" w:rsidRPr="00205DF3" w14:paraId="5B863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0D1D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KP10–KP38</w:t>
            </w:r>
          </w:p>
        </w:tc>
        <w:tc>
          <w:tcPr>
            <w:tcW w:w="0" w:type="auto"/>
            <w:vAlign w:val="center"/>
            <w:hideMark/>
          </w:tcPr>
          <w:p w14:paraId="1C6A09A6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Selective abandonment</w:t>
            </w:r>
          </w:p>
        </w:tc>
        <w:tc>
          <w:tcPr>
            <w:tcW w:w="0" w:type="auto"/>
            <w:vAlign w:val="center"/>
            <w:hideMark/>
          </w:tcPr>
          <w:p w14:paraId="2B00DF60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Deep swamp terrain</w:t>
            </w:r>
          </w:p>
        </w:tc>
      </w:tr>
      <w:tr w:rsidR="00205DF3" w:rsidRPr="00205DF3" w14:paraId="4F6E8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D049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KP38 Manifold</w:t>
            </w:r>
          </w:p>
        </w:tc>
        <w:tc>
          <w:tcPr>
            <w:tcW w:w="0" w:type="auto"/>
            <w:vAlign w:val="center"/>
            <w:hideMark/>
          </w:tcPr>
          <w:p w14:paraId="05A1495B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1787CA74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Future tie-in conflict</w:t>
            </w:r>
          </w:p>
        </w:tc>
      </w:tr>
      <w:tr w:rsidR="00205DF3" w:rsidRPr="00205DF3" w14:paraId="70653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C15E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KP38–KP66</w:t>
            </w:r>
          </w:p>
        </w:tc>
        <w:tc>
          <w:tcPr>
            <w:tcW w:w="0" w:type="auto"/>
            <w:vAlign w:val="center"/>
            <w:hideMark/>
          </w:tcPr>
          <w:p w14:paraId="5D4B1F0B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25F2D86B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Depends on access</w:t>
            </w:r>
          </w:p>
        </w:tc>
      </w:tr>
      <w:tr w:rsidR="00205DF3" w:rsidRPr="00205DF3" w14:paraId="6AF80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A568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KP66 Manifold</w:t>
            </w:r>
          </w:p>
        </w:tc>
        <w:tc>
          <w:tcPr>
            <w:tcW w:w="0" w:type="auto"/>
            <w:vAlign w:val="center"/>
            <w:hideMark/>
          </w:tcPr>
          <w:p w14:paraId="105E7441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129EA3A1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Strategic node</w:t>
            </w:r>
          </w:p>
        </w:tc>
      </w:tr>
      <w:tr w:rsidR="00205DF3" w:rsidRPr="00205DF3" w14:paraId="080FF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D5B9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KP66–KP85 (BBOU)</w:t>
            </w:r>
          </w:p>
        </w:tc>
        <w:tc>
          <w:tcPr>
            <w:tcW w:w="0" w:type="auto"/>
            <w:vAlign w:val="center"/>
            <w:hideMark/>
          </w:tcPr>
          <w:p w14:paraId="0D89E477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Partial removal</w:t>
            </w:r>
          </w:p>
        </w:tc>
        <w:tc>
          <w:tcPr>
            <w:tcW w:w="0" w:type="auto"/>
            <w:vAlign w:val="center"/>
            <w:hideMark/>
          </w:tcPr>
          <w:p w14:paraId="7E0E5CED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Near infrastructure</w:t>
            </w:r>
          </w:p>
        </w:tc>
      </w:tr>
      <w:tr w:rsidR="00205DF3" w:rsidRPr="00205DF3" w14:paraId="7141C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35BB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BBOU / ELEP Facilities</w:t>
            </w:r>
          </w:p>
        </w:tc>
        <w:tc>
          <w:tcPr>
            <w:tcW w:w="0" w:type="auto"/>
            <w:vAlign w:val="center"/>
            <w:hideMark/>
          </w:tcPr>
          <w:p w14:paraId="73F9439D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3CA3C177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Integration hubs</w:t>
            </w:r>
          </w:p>
        </w:tc>
      </w:tr>
      <w:tr w:rsidR="00205DF3" w:rsidRPr="00205DF3" w14:paraId="2C84C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1DA1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ELEP–AKAB trunkline</w:t>
            </w:r>
          </w:p>
        </w:tc>
        <w:tc>
          <w:tcPr>
            <w:tcW w:w="0" w:type="auto"/>
            <w:vAlign w:val="center"/>
            <w:hideMark/>
          </w:tcPr>
          <w:p w14:paraId="0F1556F9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Case-by-case</w:t>
            </w:r>
          </w:p>
        </w:tc>
        <w:tc>
          <w:tcPr>
            <w:tcW w:w="0" w:type="auto"/>
            <w:vAlign w:val="center"/>
            <w:hideMark/>
          </w:tcPr>
          <w:p w14:paraId="40B64BC0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Depends on reuse</w:t>
            </w:r>
          </w:p>
        </w:tc>
      </w:tr>
      <w:tr w:rsidR="00205DF3" w:rsidRPr="00205DF3" w14:paraId="2A4B9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F433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Offshore FLNG line</w:t>
            </w:r>
          </w:p>
        </w:tc>
        <w:tc>
          <w:tcPr>
            <w:tcW w:w="0" w:type="auto"/>
            <w:vAlign w:val="center"/>
            <w:hideMark/>
          </w:tcPr>
          <w:p w14:paraId="394947D5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Abandon</w:t>
            </w:r>
          </w:p>
        </w:tc>
        <w:tc>
          <w:tcPr>
            <w:tcW w:w="0" w:type="auto"/>
            <w:vAlign w:val="center"/>
            <w:hideMark/>
          </w:tcPr>
          <w:p w14:paraId="4B55813B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Standard offshore practice</w:t>
            </w:r>
          </w:p>
        </w:tc>
      </w:tr>
    </w:tbl>
    <w:p w14:paraId="324166B6" w14:textId="77777777" w:rsidR="00205DF3" w:rsidRPr="00205DF3" w:rsidRDefault="00000000" w:rsidP="00205DF3">
      <w:pPr>
        <w:rPr>
          <w:color w:val="EE0000"/>
        </w:rPr>
      </w:pPr>
      <w:r>
        <w:rPr>
          <w:color w:val="EE0000"/>
        </w:rPr>
        <w:pict w14:anchorId="76A590F9">
          <v:rect id="_x0000_i1061" style="width:0;height:1.5pt" o:hralign="center" o:hrstd="t" o:hr="t" fillcolor="#a0a0a0" stroked="f"/>
        </w:pict>
      </w:r>
    </w:p>
    <w:p w14:paraId="120E2425" w14:textId="77777777" w:rsidR="00205DF3" w:rsidRPr="00205DF3" w:rsidRDefault="00205DF3" w:rsidP="00205DF3">
      <w:pPr>
        <w:rPr>
          <w:b/>
          <w:bCs/>
          <w:color w:val="EE0000"/>
        </w:rPr>
      </w:pPr>
      <w:r w:rsidRPr="00205DF3">
        <w:rPr>
          <w:b/>
          <w:bCs/>
          <w:color w:val="EE0000"/>
        </w:rPr>
        <w:t>3.2 Integrated Schedule (Aligned to Decommissioning Phases)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342"/>
        <w:gridCol w:w="2534"/>
      </w:tblGrid>
      <w:tr w:rsidR="00205DF3" w:rsidRPr="00205DF3" w14:paraId="5F3731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D529E" w14:textId="77777777" w:rsidR="00205DF3" w:rsidRPr="00205DF3" w:rsidRDefault="00205DF3" w:rsidP="00205DF3">
            <w:pPr>
              <w:rPr>
                <w:b/>
                <w:bCs/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FA75390" w14:textId="77777777" w:rsidR="00205DF3" w:rsidRPr="00205DF3" w:rsidRDefault="00205DF3" w:rsidP="00205DF3">
            <w:pPr>
              <w:rPr>
                <w:b/>
                <w:bCs/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13D7ED2" w14:textId="77777777" w:rsidR="00205DF3" w:rsidRPr="00205DF3" w:rsidRDefault="00205DF3" w:rsidP="00205DF3">
            <w:pPr>
              <w:rPr>
                <w:b/>
                <w:bCs/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Key Output</w:t>
            </w:r>
          </w:p>
        </w:tc>
      </w:tr>
      <w:tr w:rsidR="00205DF3" w:rsidRPr="00205DF3" w14:paraId="6D5FC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3013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Planning &amp; Approval</w:t>
            </w:r>
          </w:p>
        </w:tc>
        <w:tc>
          <w:tcPr>
            <w:tcW w:w="0" w:type="auto"/>
            <w:vAlign w:val="center"/>
            <w:hideMark/>
          </w:tcPr>
          <w:p w14:paraId="153740F1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4–6 months</w:t>
            </w:r>
          </w:p>
        </w:tc>
        <w:tc>
          <w:tcPr>
            <w:tcW w:w="0" w:type="auto"/>
            <w:vAlign w:val="center"/>
            <w:hideMark/>
          </w:tcPr>
          <w:p w14:paraId="03C31095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Permits secured</w:t>
            </w:r>
          </w:p>
        </w:tc>
      </w:tr>
      <w:tr w:rsidR="00205DF3" w:rsidRPr="00205DF3" w14:paraId="2F16B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9B07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Engineering &amp; Prep</w:t>
            </w:r>
          </w:p>
        </w:tc>
        <w:tc>
          <w:tcPr>
            <w:tcW w:w="0" w:type="auto"/>
            <w:vAlign w:val="center"/>
            <w:hideMark/>
          </w:tcPr>
          <w:p w14:paraId="17452799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3–4 months</w:t>
            </w:r>
          </w:p>
        </w:tc>
        <w:tc>
          <w:tcPr>
            <w:tcW w:w="0" w:type="auto"/>
            <w:vAlign w:val="center"/>
            <w:hideMark/>
          </w:tcPr>
          <w:p w14:paraId="530CDA12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DEP finalized</w:t>
            </w:r>
          </w:p>
        </w:tc>
      </w:tr>
      <w:tr w:rsidR="00205DF3" w:rsidRPr="00205DF3" w14:paraId="09F4C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3135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Cleaning &amp; Isolation</w:t>
            </w:r>
          </w:p>
        </w:tc>
        <w:tc>
          <w:tcPr>
            <w:tcW w:w="0" w:type="auto"/>
            <w:vAlign w:val="center"/>
            <w:hideMark/>
          </w:tcPr>
          <w:p w14:paraId="41F485D0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2–3 months</w:t>
            </w:r>
          </w:p>
        </w:tc>
        <w:tc>
          <w:tcPr>
            <w:tcW w:w="0" w:type="auto"/>
            <w:vAlign w:val="center"/>
            <w:hideMark/>
          </w:tcPr>
          <w:p w14:paraId="5CBE41F2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Hydrocarbon-free system</w:t>
            </w:r>
          </w:p>
        </w:tc>
      </w:tr>
      <w:tr w:rsidR="00205DF3" w:rsidRPr="00205DF3" w14:paraId="2CFA3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8299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Removal / Abandonment</w:t>
            </w:r>
          </w:p>
        </w:tc>
        <w:tc>
          <w:tcPr>
            <w:tcW w:w="0" w:type="auto"/>
            <w:vAlign w:val="center"/>
            <w:hideMark/>
          </w:tcPr>
          <w:p w14:paraId="5FE8DC41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6–10 months</w:t>
            </w:r>
          </w:p>
        </w:tc>
        <w:tc>
          <w:tcPr>
            <w:tcW w:w="0" w:type="auto"/>
            <w:vAlign w:val="center"/>
            <w:hideMark/>
          </w:tcPr>
          <w:p w14:paraId="03569E0E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Pipeline retired</w:t>
            </w:r>
          </w:p>
        </w:tc>
      </w:tr>
      <w:tr w:rsidR="00205DF3" w:rsidRPr="00205DF3" w14:paraId="2FA39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3E24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Restoration</w:t>
            </w:r>
          </w:p>
        </w:tc>
        <w:tc>
          <w:tcPr>
            <w:tcW w:w="0" w:type="auto"/>
            <w:vAlign w:val="center"/>
            <w:hideMark/>
          </w:tcPr>
          <w:p w14:paraId="58FFA4D9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3–6 months</w:t>
            </w:r>
          </w:p>
        </w:tc>
        <w:tc>
          <w:tcPr>
            <w:tcW w:w="0" w:type="auto"/>
            <w:vAlign w:val="center"/>
            <w:hideMark/>
          </w:tcPr>
          <w:p w14:paraId="6263F465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Site reinstated</w:t>
            </w:r>
          </w:p>
        </w:tc>
      </w:tr>
    </w:tbl>
    <w:p w14:paraId="331E9568" w14:textId="77777777" w:rsidR="00205DF3" w:rsidRPr="00205DF3" w:rsidRDefault="00205DF3" w:rsidP="00205DF3">
      <w:pPr>
        <w:rPr>
          <w:color w:val="EE0000"/>
        </w:rPr>
      </w:pPr>
      <w:r w:rsidRPr="00205DF3">
        <w:rPr>
          <w:b/>
          <w:bCs/>
          <w:color w:val="EE0000"/>
        </w:rPr>
        <w:t>Total Duration:</w:t>
      </w:r>
      <w:r w:rsidRPr="00205DF3">
        <w:rPr>
          <w:color w:val="EE0000"/>
        </w:rPr>
        <w:t xml:space="preserve"> ~12–18 months</w:t>
      </w:r>
    </w:p>
    <w:p w14:paraId="37568DA0" w14:textId="77777777" w:rsidR="00205DF3" w:rsidRPr="00205DF3" w:rsidRDefault="00000000" w:rsidP="00205DF3">
      <w:pPr>
        <w:rPr>
          <w:color w:val="EE0000"/>
        </w:rPr>
      </w:pPr>
      <w:r>
        <w:rPr>
          <w:color w:val="EE0000"/>
        </w:rPr>
        <w:pict w14:anchorId="48B79DA9">
          <v:rect id="_x0000_i1062" style="width:0;height:1.5pt" o:hralign="center" o:hrstd="t" o:hr="t" fillcolor="#a0a0a0" stroked="f"/>
        </w:pict>
      </w:r>
    </w:p>
    <w:p w14:paraId="0E83FA9C" w14:textId="77777777" w:rsidR="00205DF3" w:rsidRPr="00205DF3" w:rsidRDefault="00205DF3" w:rsidP="00205DF3">
      <w:pPr>
        <w:rPr>
          <w:b/>
          <w:bCs/>
          <w:color w:val="EE0000"/>
        </w:rPr>
      </w:pPr>
      <w:r w:rsidRPr="00205DF3">
        <w:rPr>
          <w:b/>
          <w:bCs/>
          <w:color w:val="EE0000"/>
        </w:rPr>
        <w:t>3.3 Cost Integration (Linked to Strategy)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522"/>
      </w:tblGrid>
      <w:tr w:rsidR="00205DF3" w:rsidRPr="00205DF3" w14:paraId="646EB2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1F116" w14:textId="77777777" w:rsidR="00205DF3" w:rsidRPr="00205DF3" w:rsidRDefault="00205DF3" w:rsidP="00205DF3">
            <w:pPr>
              <w:rPr>
                <w:b/>
                <w:bCs/>
                <w:color w:val="EE0000"/>
              </w:rPr>
            </w:pPr>
            <w:r w:rsidRPr="00205DF3">
              <w:rPr>
                <w:b/>
                <w:bCs/>
                <w:color w:val="EE0000"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14:paraId="2EFABE99" w14:textId="77777777" w:rsidR="00205DF3" w:rsidRPr="00205DF3" w:rsidRDefault="00205DF3" w:rsidP="00205DF3">
            <w:pPr>
              <w:rPr>
                <w:b/>
                <w:bCs/>
                <w:color w:val="EE0000"/>
              </w:rPr>
            </w:pPr>
            <w:r w:rsidRPr="00205DF3">
              <w:rPr>
                <w:b/>
                <w:bCs/>
                <w:color w:val="EE0000"/>
              </w:rPr>
              <w:t>Cost Driver</w:t>
            </w:r>
          </w:p>
        </w:tc>
      </w:tr>
      <w:tr w:rsidR="00205DF3" w:rsidRPr="00205DF3" w14:paraId="26B81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27F3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Cleaning &amp; Inerting</w:t>
            </w:r>
          </w:p>
        </w:tc>
        <w:tc>
          <w:tcPr>
            <w:tcW w:w="0" w:type="auto"/>
            <w:vAlign w:val="center"/>
            <w:hideMark/>
          </w:tcPr>
          <w:p w14:paraId="04255199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Pigging, chemicals</w:t>
            </w:r>
          </w:p>
        </w:tc>
      </w:tr>
      <w:tr w:rsidR="00205DF3" w:rsidRPr="00205DF3" w14:paraId="21CDA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F881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Removal</w:t>
            </w:r>
          </w:p>
        </w:tc>
        <w:tc>
          <w:tcPr>
            <w:tcW w:w="0" w:type="auto"/>
            <w:vAlign w:val="center"/>
            <w:hideMark/>
          </w:tcPr>
          <w:p w14:paraId="13FE674D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Excavation, logistics</w:t>
            </w:r>
          </w:p>
        </w:tc>
      </w:tr>
      <w:tr w:rsidR="00205DF3" w:rsidRPr="00205DF3" w14:paraId="1BC50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A261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Abandonment</w:t>
            </w:r>
          </w:p>
        </w:tc>
        <w:tc>
          <w:tcPr>
            <w:tcW w:w="0" w:type="auto"/>
            <w:vAlign w:val="center"/>
            <w:hideMark/>
          </w:tcPr>
          <w:p w14:paraId="0EF6591B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Filling, stabilization</w:t>
            </w:r>
          </w:p>
        </w:tc>
      </w:tr>
      <w:tr w:rsidR="00205DF3" w:rsidRPr="00205DF3" w14:paraId="2569D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F8AF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Restoration</w:t>
            </w:r>
          </w:p>
        </w:tc>
        <w:tc>
          <w:tcPr>
            <w:tcW w:w="0" w:type="auto"/>
            <w:vAlign w:val="center"/>
            <w:hideMark/>
          </w:tcPr>
          <w:p w14:paraId="19AD38D4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Environmental sensitivity</w:t>
            </w:r>
          </w:p>
        </w:tc>
      </w:tr>
      <w:tr w:rsidR="00205DF3" w:rsidRPr="00205DF3" w14:paraId="7E7B9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AF45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TAR Recovery</w:t>
            </w:r>
          </w:p>
        </w:tc>
        <w:tc>
          <w:tcPr>
            <w:tcW w:w="0" w:type="auto"/>
            <w:vAlign w:val="center"/>
            <w:hideMark/>
          </w:tcPr>
          <w:p w14:paraId="0BC0CCC0" w14:textId="77777777" w:rsidR="00205DF3" w:rsidRPr="00205DF3" w:rsidRDefault="00205DF3" w:rsidP="00205DF3">
            <w:pPr>
              <w:rPr>
                <w:color w:val="EE0000"/>
              </w:rPr>
            </w:pPr>
            <w:r w:rsidRPr="00205DF3">
              <w:rPr>
                <w:color w:val="EE0000"/>
              </w:rPr>
              <w:t>Cost offset opportunity</w:t>
            </w:r>
          </w:p>
        </w:tc>
      </w:tr>
    </w:tbl>
    <w:p w14:paraId="675D7520" w14:textId="77777777" w:rsidR="00205DF3" w:rsidRPr="00205DF3" w:rsidRDefault="00000000" w:rsidP="00205DF3">
      <w:pPr>
        <w:rPr>
          <w:color w:val="EE0000"/>
        </w:rPr>
      </w:pPr>
      <w:r>
        <w:rPr>
          <w:color w:val="EE0000"/>
        </w:rPr>
        <w:pict w14:anchorId="47284A50">
          <v:rect id="_x0000_i1063" style="width:0;height:1.5pt" o:hralign="center" o:hrstd="t" o:hr="t" fillcolor="#a0a0a0" stroked="f"/>
        </w:pict>
      </w:r>
    </w:p>
    <w:p w14:paraId="07634723" w14:textId="77777777" w:rsidR="00205DF3" w:rsidRPr="00205DF3" w:rsidRDefault="00205DF3" w:rsidP="00205DF3">
      <w:pPr>
        <w:rPr>
          <w:b/>
          <w:bCs/>
          <w:color w:val="EE0000"/>
        </w:rPr>
      </w:pPr>
      <w:r w:rsidRPr="00205DF3">
        <w:rPr>
          <w:b/>
          <w:bCs/>
          <w:color w:val="EE0000"/>
        </w:rPr>
        <w:t>3.4 Value Optimization Lever</w:t>
      </w:r>
    </w:p>
    <w:p w14:paraId="06ACBC85" w14:textId="77777777" w:rsidR="00205DF3" w:rsidRPr="00205DF3" w:rsidRDefault="00205DF3" w:rsidP="00205DF3">
      <w:pPr>
        <w:numPr>
          <w:ilvl w:val="0"/>
          <w:numId w:val="136"/>
        </w:numPr>
        <w:rPr>
          <w:color w:val="EE0000"/>
        </w:rPr>
      </w:pPr>
      <w:r w:rsidRPr="00205DF3">
        <w:rPr>
          <w:b/>
          <w:bCs/>
          <w:color w:val="EE0000"/>
        </w:rPr>
        <w:t>Maximize abandonment in deep swamp &amp; offshore → reduces cost by ~30–50%</w:t>
      </w:r>
      <w:r w:rsidRPr="00205DF3">
        <w:rPr>
          <w:color w:val="EE0000"/>
        </w:rPr>
        <w:t xml:space="preserve"> </w:t>
      </w:r>
    </w:p>
    <w:p w14:paraId="2BC8F3A3" w14:textId="77777777" w:rsidR="00205DF3" w:rsidRPr="00205DF3" w:rsidRDefault="00205DF3" w:rsidP="00205DF3">
      <w:pPr>
        <w:numPr>
          <w:ilvl w:val="0"/>
          <w:numId w:val="136"/>
        </w:numPr>
        <w:rPr>
          <w:color w:val="EE0000"/>
        </w:rPr>
      </w:pPr>
      <w:r w:rsidRPr="00205DF3">
        <w:rPr>
          <w:b/>
          <w:bCs/>
          <w:color w:val="EE0000"/>
        </w:rPr>
        <w:t>Maximize removal at facilities → enables asset recovery (TAR)</w:t>
      </w:r>
      <w:r w:rsidRPr="00205DF3">
        <w:rPr>
          <w:color w:val="EE0000"/>
        </w:rPr>
        <w:t xml:space="preserve"> </w:t>
      </w:r>
    </w:p>
    <w:p w14:paraId="57378C54" w14:textId="77777777" w:rsidR="00205DF3" w:rsidRPr="00205DF3" w:rsidRDefault="00205DF3" w:rsidP="00205DF3">
      <w:pPr>
        <w:numPr>
          <w:ilvl w:val="0"/>
          <w:numId w:val="136"/>
        </w:numPr>
        <w:rPr>
          <w:color w:val="EE0000"/>
        </w:rPr>
      </w:pPr>
      <w:r w:rsidRPr="00205DF3">
        <w:rPr>
          <w:b/>
          <w:bCs/>
          <w:color w:val="EE0000"/>
        </w:rPr>
        <w:t>Hybrid strategy = optimal lifecycle cost + regulatory acceptance</w:t>
      </w:r>
      <w:r w:rsidRPr="00205DF3">
        <w:rPr>
          <w:color w:val="EE0000"/>
        </w:rPr>
        <w:t xml:space="preserve"> </w:t>
      </w:r>
    </w:p>
    <w:p w14:paraId="090F63BC" w14:textId="77777777" w:rsidR="00205DF3" w:rsidRPr="00205DF3" w:rsidRDefault="00000000" w:rsidP="00205DF3">
      <w:pPr>
        <w:rPr>
          <w:color w:val="EE0000"/>
        </w:rPr>
      </w:pPr>
      <w:r>
        <w:rPr>
          <w:color w:val="EE0000"/>
        </w:rPr>
        <w:pict w14:anchorId="6FB7CACF">
          <v:rect id="_x0000_i1064" style="width:0;height:1.5pt" o:hralign="center" o:hrstd="t" o:hr="t" fillcolor="#a0a0a0" stroked="f"/>
        </w:pict>
      </w:r>
    </w:p>
    <w:p w14:paraId="2E71E862" w14:textId="77777777" w:rsidR="00205DF3" w:rsidRPr="00205DF3" w:rsidRDefault="00205DF3" w:rsidP="00205DF3">
      <w:pPr>
        <w:rPr>
          <w:b/>
          <w:bCs/>
          <w:color w:val="EE0000"/>
        </w:rPr>
      </w:pPr>
      <w:r w:rsidRPr="00205DF3">
        <w:rPr>
          <w:b/>
          <w:bCs/>
          <w:color w:val="EE0000"/>
        </w:rPr>
        <w:t>EXECUTIVE CLOSE</w:t>
      </w:r>
    </w:p>
    <w:p w14:paraId="62ECBD35" w14:textId="77777777" w:rsidR="00205DF3" w:rsidRPr="00205DF3" w:rsidRDefault="00205DF3" w:rsidP="00205DF3">
      <w:pPr>
        <w:rPr>
          <w:color w:val="EE0000"/>
        </w:rPr>
      </w:pPr>
      <w:r w:rsidRPr="00205DF3">
        <w:rPr>
          <w:color w:val="EE0000"/>
        </w:rPr>
        <w:t>This integrated approach ensures:</w:t>
      </w:r>
    </w:p>
    <w:p w14:paraId="2F2390A4" w14:textId="77777777" w:rsidR="00205DF3" w:rsidRPr="00205DF3" w:rsidRDefault="00205DF3" w:rsidP="00205DF3">
      <w:pPr>
        <w:numPr>
          <w:ilvl w:val="0"/>
          <w:numId w:val="137"/>
        </w:numPr>
        <w:rPr>
          <w:color w:val="EE0000"/>
        </w:rPr>
      </w:pPr>
      <w:r w:rsidRPr="00205DF3">
        <w:rPr>
          <w:b/>
          <w:bCs/>
          <w:color w:val="EE0000"/>
        </w:rPr>
        <w:t>Safety:</w:t>
      </w:r>
      <w:r w:rsidRPr="00205DF3">
        <w:rPr>
          <w:color w:val="EE0000"/>
        </w:rPr>
        <w:t xml:space="preserve"> Fully cleaned and inert system </w:t>
      </w:r>
    </w:p>
    <w:p w14:paraId="0270BD1F" w14:textId="77777777" w:rsidR="00205DF3" w:rsidRPr="00205DF3" w:rsidRDefault="00205DF3" w:rsidP="00205DF3">
      <w:pPr>
        <w:numPr>
          <w:ilvl w:val="0"/>
          <w:numId w:val="137"/>
        </w:numPr>
        <w:rPr>
          <w:color w:val="EE0000"/>
        </w:rPr>
      </w:pPr>
      <w:r w:rsidRPr="00205DF3">
        <w:rPr>
          <w:b/>
          <w:bCs/>
          <w:color w:val="EE0000"/>
        </w:rPr>
        <w:t>Environmental Protection:</w:t>
      </w:r>
      <w:r w:rsidRPr="00205DF3">
        <w:rPr>
          <w:color w:val="EE0000"/>
        </w:rPr>
        <w:t xml:space="preserve"> Minimal disturbance in Niger Delta </w:t>
      </w:r>
    </w:p>
    <w:p w14:paraId="3A140410" w14:textId="77777777" w:rsidR="00205DF3" w:rsidRPr="00205DF3" w:rsidRDefault="00205DF3" w:rsidP="00205DF3">
      <w:pPr>
        <w:numPr>
          <w:ilvl w:val="0"/>
          <w:numId w:val="137"/>
        </w:numPr>
        <w:rPr>
          <w:color w:val="EE0000"/>
        </w:rPr>
      </w:pPr>
      <w:r w:rsidRPr="00205DF3">
        <w:rPr>
          <w:b/>
          <w:bCs/>
          <w:color w:val="EE0000"/>
        </w:rPr>
        <w:t>Cost Efficiency:</w:t>
      </w:r>
      <w:r w:rsidRPr="00205DF3">
        <w:rPr>
          <w:color w:val="EE0000"/>
        </w:rPr>
        <w:t xml:space="preserve"> Right balance of removal vs abandonment </w:t>
      </w:r>
    </w:p>
    <w:p w14:paraId="2CEC9D54" w14:textId="77777777" w:rsidR="00205DF3" w:rsidRPr="00205DF3" w:rsidRDefault="00205DF3" w:rsidP="00205DF3">
      <w:pPr>
        <w:numPr>
          <w:ilvl w:val="0"/>
          <w:numId w:val="137"/>
        </w:numPr>
        <w:rPr>
          <w:color w:val="EE0000"/>
        </w:rPr>
      </w:pPr>
      <w:r w:rsidRPr="00205DF3">
        <w:rPr>
          <w:b/>
          <w:bCs/>
          <w:color w:val="EE0000"/>
        </w:rPr>
        <w:t>Value Recovery:</w:t>
      </w:r>
      <w:r w:rsidRPr="00205DF3">
        <w:rPr>
          <w:color w:val="EE0000"/>
        </w:rPr>
        <w:t xml:space="preserve"> Preservation of high-value assets </w:t>
      </w:r>
    </w:p>
    <w:p w14:paraId="0C5C5CE3" w14:textId="77777777" w:rsidR="00205DF3" w:rsidRPr="00205DF3" w:rsidRDefault="00000000" w:rsidP="00205DF3">
      <w:pPr>
        <w:rPr>
          <w:color w:val="EE0000"/>
        </w:rPr>
      </w:pPr>
      <w:r>
        <w:rPr>
          <w:color w:val="EE0000"/>
        </w:rPr>
        <w:pict w14:anchorId="78EC48AE">
          <v:rect id="_x0000_i1065" style="width:0;height:1.5pt" o:hralign="center" o:hrstd="t" o:hr="t" fillcolor="#a0a0a0" stroked="f"/>
        </w:pict>
      </w:r>
    </w:p>
    <w:p w14:paraId="4E641AE0" w14:textId="77777777" w:rsidR="00205DF3" w:rsidRPr="00205DF3" w:rsidRDefault="00205DF3" w:rsidP="00205DF3">
      <w:pPr>
        <w:rPr>
          <w:b/>
          <w:bCs/>
          <w:color w:val="EE0000"/>
        </w:rPr>
      </w:pPr>
      <w:r w:rsidRPr="00205DF3">
        <w:rPr>
          <w:b/>
          <w:bCs/>
          <w:color w:val="EE0000"/>
        </w:rPr>
        <w:t>If you want the final polish</w:t>
      </w:r>
    </w:p>
    <w:p w14:paraId="7167D5DE" w14:textId="77777777" w:rsidR="00205DF3" w:rsidRPr="00205DF3" w:rsidRDefault="00205DF3" w:rsidP="00205DF3">
      <w:pPr>
        <w:rPr>
          <w:color w:val="EE0000"/>
        </w:rPr>
      </w:pPr>
      <w:r w:rsidRPr="00205DF3">
        <w:rPr>
          <w:color w:val="EE0000"/>
        </w:rPr>
        <w:t>I can now:</w:t>
      </w:r>
    </w:p>
    <w:p w14:paraId="3784A554" w14:textId="77777777" w:rsidR="00205DF3" w:rsidRPr="00205DF3" w:rsidRDefault="00205DF3" w:rsidP="00205DF3">
      <w:pPr>
        <w:numPr>
          <w:ilvl w:val="0"/>
          <w:numId w:val="138"/>
        </w:numPr>
        <w:rPr>
          <w:color w:val="EE0000"/>
        </w:rPr>
      </w:pPr>
      <w:r w:rsidRPr="00205DF3">
        <w:rPr>
          <w:color w:val="EE0000"/>
        </w:rPr>
        <w:t xml:space="preserve">Turn this into a </w:t>
      </w:r>
      <w:r w:rsidRPr="00205DF3">
        <w:rPr>
          <w:b/>
          <w:bCs/>
          <w:color w:val="EE0000"/>
        </w:rPr>
        <w:t>fully designed PowerPoint deck (icons, colors, layout)</w:t>
      </w:r>
      <w:r w:rsidRPr="00205DF3">
        <w:rPr>
          <w:color w:val="EE0000"/>
        </w:rPr>
        <w:t xml:space="preserve"> </w:t>
      </w:r>
    </w:p>
    <w:p w14:paraId="76C74EC5" w14:textId="77777777" w:rsidR="00205DF3" w:rsidRPr="00205DF3" w:rsidRDefault="00205DF3" w:rsidP="00205DF3">
      <w:pPr>
        <w:numPr>
          <w:ilvl w:val="0"/>
          <w:numId w:val="138"/>
        </w:numPr>
        <w:rPr>
          <w:color w:val="EE0000"/>
        </w:rPr>
      </w:pPr>
      <w:r w:rsidRPr="00205DF3">
        <w:rPr>
          <w:color w:val="EE0000"/>
        </w:rPr>
        <w:t xml:space="preserve">Add a </w:t>
      </w:r>
      <w:r w:rsidRPr="00205DF3">
        <w:rPr>
          <w:b/>
          <w:bCs/>
          <w:color w:val="EE0000"/>
        </w:rPr>
        <w:t>visual map (KP0–125 with strategy overlay)</w:t>
      </w:r>
      <w:r w:rsidRPr="00205DF3">
        <w:rPr>
          <w:color w:val="EE0000"/>
        </w:rPr>
        <w:t xml:space="preserve"> ← very powerful for boardrooms </w:t>
      </w:r>
    </w:p>
    <w:p w14:paraId="5725D1CD" w14:textId="77777777" w:rsidR="00205DF3" w:rsidRPr="00205DF3" w:rsidRDefault="00205DF3" w:rsidP="00205DF3">
      <w:pPr>
        <w:numPr>
          <w:ilvl w:val="0"/>
          <w:numId w:val="138"/>
        </w:numPr>
        <w:rPr>
          <w:color w:val="EE0000"/>
        </w:rPr>
      </w:pPr>
      <w:r w:rsidRPr="00205DF3">
        <w:rPr>
          <w:color w:val="EE0000"/>
        </w:rPr>
        <w:t xml:space="preserve">Or merge everything into your </w:t>
      </w:r>
      <w:r w:rsidRPr="00205DF3">
        <w:rPr>
          <w:b/>
          <w:bCs/>
          <w:color w:val="EE0000"/>
        </w:rPr>
        <w:t>complete decommissioning submission pack (ready for client)</w:t>
      </w:r>
      <w:r w:rsidRPr="00205DF3">
        <w:rPr>
          <w:color w:val="EE0000"/>
        </w:rPr>
        <w:t xml:space="preserve"> </w:t>
      </w:r>
    </w:p>
    <w:p w14:paraId="60EE9796" w14:textId="77777777" w:rsidR="00205DF3" w:rsidRPr="00205DF3" w:rsidRDefault="00205DF3" w:rsidP="00205DF3">
      <w:pPr>
        <w:rPr>
          <w:vanish/>
          <w:color w:val="EE0000"/>
        </w:rPr>
      </w:pPr>
      <w:r w:rsidRPr="00205DF3">
        <w:rPr>
          <w:vanish/>
          <w:color w:val="EE0000"/>
        </w:rPr>
        <w:t>Top of Form</w:t>
      </w:r>
    </w:p>
    <w:p w14:paraId="3C3A47D5" w14:textId="77777777" w:rsidR="00205DF3" w:rsidRPr="00205DF3" w:rsidRDefault="00205DF3" w:rsidP="00205DF3">
      <w:pPr>
        <w:rPr>
          <w:color w:val="EE0000"/>
        </w:rPr>
      </w:pPr>
    </w:p>
    <w:p w14:paraId="22E29743" w14:textId="77777777" w:rsidR="00205DF3" w:rsidRPr="00205DF3" w:rsidRDefault="00205DF3" w:rsidP="00205DF3">
      <w:pPr>
        <w:rPr>
          <w:vanish/>
          <w:color w:val="EE0000"/>
        </w:rPr>
      </w:pPr>
      <w:r w:rsidRPr="00205DF3">
        <w:rPr>
          <w:vanish/>
          <w:color w:val="EE0000"/>
        </w:rPr>
        <w:t>Bottom of Form</w:t>
      </w:r>
    </w:p>
    <w:p w14:paraId="596CD1EE" w14:textId="77777777" w:rsidR="00205DF3" w:rsidRDefault="00205DF3" w:rsidP="00C52910">
      <w:pPr>
        <w:rPr>
          <w:color w:val="EE0000"/>
          <w:lang w:val="en-GB"/>
        </w:rPr>
      </w:pPr>
    </w:p>
    <w:p w14:paraId="2A5570EC" w14:textId="77777777" w:rsidR="00205DF3" w:rsidRDefault="00205DF3" w:rsidP="00C52910">
      <w:pPr>
        <w:rPr>
          <w:color w:val="EE0000"/>
          <w:lang w:val="en-GB"/>
        </w:rPr>
      </w:pPr>
    </w:p>
    <w:p w14:paraId="03CC8D22" w14:textId="77777777" w:rsidR="00205DF3" w:rsidRDefault="00205DF3" w:rsidP="00C52910">
      <w:pPr>
        <w:rPr>
          <w:color w:val="EE0000"/>
          <w:lang w:val="en-GB"/>
        </w:rPr>
      </w:pPr>
    </w:p>
    <w:p w14:paraId="78628B16" w14:textId="2AD9E254" w:rsidR="00C52910" w:rsidRPr="00C52910" w:rsidRDefault="00C52910" w:rsidP="00C52910">
      <w:pPr>
        <w:rPr>
          <w:color w:val="EE0000"/>
        </w:rPr>
      </w:pPr>
      <w:r w:rsidRPr="00C52910">
        <w:rPr>
          <w:color w:val="EE0000"/>
        </w:rPr>
        <w:lastRenderedPageBreak/>
        <w:t xml:space="preserve">Below is a </w:t>
      </w:r>
      <w:r w:rsidRPr="00C52910">
        <w:rPr>
          <w:b/>
          <w:bCs/>
          <w:color w:val="EE0000"/>
        </w:rPr>
        <w:t>boardroom-ready Decommissioning Proposal</w:t>
      </w:r>
      <w:r w:rsidRPr="00C52910">
        <w:rPr>
          <w:color w:val="EE0000"/>
        </w:rPr>
        <w:t xml:space="preserve"> tailored to your OKNU–BBOU–ELEP–AKAB integrated gas pipeline system. It aligns with Niger Delta realities, regulatory expectations, and your FEED philosophy.</w:t>
      </w:r>
    </w:p>
    <w:p w14:paraId="777ED30F" w14:textId="77777777" w:rsidR="00C52910" w:rsidRPr="00C52910" w:rsidRDefault="00000000" w:rsidP="00C52910">
      <w:r>
        <w:pict w14:anchorId="59DBC020">
          <v:rect id="_x0000_i1066" style="width:0;height:1.5pt" o:hralign="center" o:hrstd="t" o:hr="t" fillcolor="#a0a0a0" stroked="f"/>
        </w:pict>
      </w:r>
    </w:p>
    <w:p w14:paraId="5773E141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PROPOSAL FOR PIPELINE DECOMMISSIONING</w:t>
      </w:r>
    </w:p>
    <w:p w14:paraId="13956FBB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OKNU–BBOU–ELEP–AKAB GAS PIPELINE NETWORK</w:t>
      </w:r>
    </w:p>
    <w:p w14:paraId="66EC08BC" w14:textId="77777777" w:rsidR="00C52910" w:rsidRPr="00C52910" w:rsidRDefault="00000000" w:rsidP="00C52910">
      <w:r>
        <w:pict w14:anchorId="5E667A71">
          <v:rect id="_x0000_i1067" style="width:0;height:1.5pt" o:hralign="center" o:hrstd="t" o:hr="t" fillcolor="#a0a0a0" stroked="f"/>
        </w:pict>
      </w:r>
    </w:p>
    <w:p w14:paraId="08181028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1. EXECUTIVE SUMMARY</w:t>
      </w:r>
    </w:p>
    <w:p w14:paraId="1E308BAD" w14:textId="77777777" w:rsidR="00C52910" w:rsidRPr="00C52910" w:rsidRDefault="00C52910" w:rsidP="00C52910">
      <w:r w:rsidRPr="00C52910">
        <w:t xml:space="preserve">This proposal presents a structured, safe, and environmentally compliant approach for the </w:t>
      </w:r>
      <w:r w:rsidRPr="00C52910">
        <w:rPr>
          <w:b/>
          <w:bCs/>
        </w:rPr>
        <w:t>decommissioning of pipelines and associated facilities</w:t>
      </w:r>
      <w:r w:rsidRPr="00C52910">
        <w:t xml:space="preserve"> within the OKNU–BBOU–ELEP–AKAB gas transmission system.</w:t>
      </w:r>
    </w:p>
    <w:p w14:paraId="476B27B7" w14:textId="77777777" w:rsidR="00C52910" w:rsidRPr="00C52910" w:rsidRDefault="00C52910" w:rsidP="00C52910">
      <w:r w:rsidRPr="00C52910">
        <w:t>The objective is to:</w:t>
      </w:r>
    </w:p>
    <w:p w14:paraId="74DF7656" w14:textId="77777777" w:rsidR="00C52910" w:rsidRPr="00C52910" w:rsidRDefault="00C52910" w:rsidP="00C52910">
      <w:pPr>
        <w:numPr>
          <w:ilvl w:val="0"/>
          <w:numId w:val="23"/>
        </w:numPr>
      </w:pPr>
      <w:r w:rsidRPr="00C52910">
        <w:t xml:space="preserve">Safely retire pipeline assets at end-of-life or during system reconfiguration </w:t>
      </w:r>
    </w:p>
    <w:p w14:paraId="3BCBBFCC" w14:textId="77777777" w:rsidR="00C52910" w:rsidRPr="00C52910" w:rsidRDefault="00C52910" w:rsidP="00C52910">
      <w:pPr>
        <w:numPr>
          <w:ilvl w:val="0"/>
          <w:numId w:val="23"/>
        </w:numPr>
      </w:pPr>
      <w:r w:rsidRPr="00C52910">
        <w:t xml:space="preserve">Minimize environmental and social impact in sensitive Niger Delta swamp terrain </w:t>
      </w:r>
    </w:p>
    <w:p w14:paraId="1289C702" w14:textId="77777777" w:rsidR="00C52910" w:rsidRPr="00C52910" w:rsidRDefault="00C52910" w:rsidP="00C52910">
      <w:pPr>
        <w:numPr>
          <w:ilvl w:val="0"/>
          <w:numId w:val="23"/>
        </w:numPr>
      </w:pPr>
      <w:r w:rsidRPr="00C52910">
        <w:t xml:space="preserve">Preserve recoverable value through </w:t>
      </w:r>
      <w:r w:rsidRPr="00C52910">
        <w:rPr>
          <w:b/>
          <w:bCs/>
        </w:rPr>
        <w:t>Technical Asset Recovery (TAR)</w:t>
      </w:r>
      <w:r w:rsidRPr="00C52910">
        <w:t xml:space="preserve"> </w:t>
      </w:r>
    </w:p>
    <w:p w14:paraId="4AA45FA8" w14:textId="77777777" w:rsidR="00C52910" w:rsidRPr="00C52910" w:rsidRDefault="00C52910" w:rsidP="00C52910">
      <w:pPr>
        <w:numPr>
          <w:ilvl w:val="0"/>
          <w:numId w:val="23"/>
        </w:numPr>
      </w:pPr>
      <w:r w:rsidRPr="00C52910">
        <w:t xml:space="preserve">Ensure full compliance with </w:t>
      </w:r>
      <w:r w:rsidRPr="00C52910">
        <w:rPr>
          <w:b/>
          <w:bCs/>
        </w:rPr>
        <w:t>NUPRC, NMDPRA, and FMEnv regulations</w:t>
      </w:r>
      <w:r w:rsidRPr="00C52910">
        <w:t xml:space="preserve"> </w:t>
      </w:r>
    </w:p>
    <w:p w14:paraId="1EF69842" w14:textId="77777777" w:rsidR="00C52910" w:rsidRPr="00C52910" w:rsidRDefault="00C52910" w:rsidP="00C52910">
      <w:r w:rsidRPr="00C52910">
        <w:t>The decommissioning philosophy integrates:</w:t>
      </w:r>
    </w:p>
    <w:p w14:paraId="753BE8DA" w14:textId="77777777" w:rsidR="00C52910" w:rsidRPr="00C52910" w:rsidRDefault="00C52910" w:rsidP="00C52910">
      <w:pPr>
        <w:numPr>
          <w:ilvl w:val="0"/>
          <w:numId w:val="24"/>
        </w:numPr>
      </w:pPr>
      <w:r w:rsidRPr="00C52910">
        <w:rPr>
          <w:b/>
          <w:bCs/>
        </w:rPr>
        <w:t>Plug-and-Play asset preservation (where applicable)</w:t>
      </w:r>
      <w:r w:rsidRPr="00C52910">
        <w:t xml:space="preserve"> </w:t>
      </w:r>
    </w:p>
    <w:p w14:paraId="1660DAF9" w14:textId="77777777" w:rsidR="00C52910" w:rsidRPr="00C52910" w:rsidRDefault="00C52910" w:rsidP="00C52910">
      <w:pPr>
        <w:numPr>
          <w:ilvl w:val="0"/>
          <w:numId w:val="24"/>
        </w:numPr>
      </w:pPr>
      <w:r w:rsidRPr="00C52910">
        <w:rPr>
          <w:b/>
          <w:bCs/>
        </w:rPr>
        <w:t>Phased execution strategy</w:t>
      </w:r>
      <w:r w:rsidRPr="00C52910">
        <w:t xml:space="preserve"> </w:t>
      </w:r>
    </w:p>
    <w:p w14:paraId="1CBD4BF7" w14:textId="77777777" w:rsidR="00C52910" w:rsidRPr="00C52910" w:rsidRDefault="00C52910" w:rsidP="00C52910">
      <w:pPr>
        <w:numPr>
          <w:ilvl w:val="0"/>
          <w:numId w:val="24"/>
        </w:numPr>
      </w:pPr>
      <w:r w:rsidRPr="00C52910">
        <w:rPr>
          <w:b/>
          <w:bCs/>
        </w:rPr>
        <w:t>Risk-based methodology (environmental + integrity-driven)</w:t>
      </w:r>
      <w:r w:rsidRPr="00C52910">
        <w:t xml:space="preserve"> </w:t>
      </w:r>
    </w:p>
    <w:p w14:paraId="2517FD7A" w14:textId="77777777" w:rsidR="00C52910" w:rsidRPr="00C52910" w:rsidRDefault="00000000" w:rsidP="00C52910">
      <w:r>
        <w:pict w14:anchorId="1C7433B2">
          <v:rect id="_x0000_i1068" style="width:0;height:1.5pt" o:hralign="center" o:hrstd="t" o:hr="t" fillcolor="#a0a0a0" stroked="f"/>
        </w:pict>
      </w:r>
    </w:p>
    <w:p w14:paraId="2463F462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2. SCOPE OF DECOMMISSIONING</w:t>
      </w:r>
    </w:p>
    <w:p w14:paraId="29A31CE2" w14:textId="77777777" w:rsidR="00C52910" w:rsidRPr="00C52910" w:rsidRDefault="00C52910" w:rsidP="00C52910">
      <w:r w:rsidRPr="00C52910">
        <w:t>The scope covers the full pipeline network and associated infrastructure:</w:t>
      </w:r>
    </w:p>
    <w:p w14:paraId="7197D64D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2.1 Pipelines</w:t>
      </w:r>
    </w:p>
    <w:p w14:paraId="69053DC2" w14:textId="77777777" w:rsidR="00C52910" w:rsidRPr="00C52910" w:rsidRDefault="00C52910" w:rsidP="00C52910">
      <w:pPr>
        <w:numPr>
          <w:ilvl w:val="0"/>
          <w:numId w:val="25"/>
        </w:numPr>
      </w:pPr>
      <w:r w:rsidRPr="00C52910">
        <w:t xml:space="preserve">OKNU–BBOU Pipeline (~85 km, 20”–24”) </w:t>
      </w:r>
    </w:p>
    <w:p w14:paraId="091F2A00" w14:textId="77777777" w:rsidR="00C52910" w:rsidRPr="00C52910" w:rsidRDefault="00C52910" w:rsidP="00C52910">
      <w:pPr>
        <w:numPr>
          <w:ilvl w:val="0"/>
          <w:numId w:val="25"/>
        </w:numPr>
      </w:pPr>
      <w:r w:rsidRPr="00C52910">
        <w:t xml:space="preserve">BBOU–ELEP Pipeline (~8 km, 20”) </w:t>
      </w:r>
    </w:p>
    <w:p w14:paraId="0B9AF268" w14:textId="77777777" w:rsidR="00C52910" w:rsidRPr="00C52910" w:rsidRDefault="00C52910" w:rsidP="00C52910">
      <w:pPr>
        <w:numPr>
          <w:ilvl w:val="0"/>
          <w:numId w:val="25"/>
        </w:numPr>
      </w:pPr>
      <w:r w:rsidRPr="00C52910">
        <w:t xml:space="preserve">ELEP–AKAB Trunkline (~32 km, 28”–32”) </w:t>
      </w:r>
    </w:p>
    <w:p w14:paraId="5252404B" w14:textId="77777777" w:rsidR="00C52910" w:rsidRPr="00C52910" w:rsidRDefault="00C52910" w:rsidP="00C52910">
      <w:pPr>
        <w:numPr>
          <w:ilvl w:val="0"/>
          <w:numId w:val="25"/>
        </w:numPr>
      </w:pPr>
      <w:r w:rsidRPr="00C52910">
        <w:t xml:space="preserve">Offshore gas export line to FLNG (~20–25 km) </w:t>
      </w:r>
    </w:p>
    <w:p w14:paraId="38796626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2.2 Facilities</w:t>
      </w:r>
    </w:p>
    <w:p w14:paraId="24507EAC" w14:textId="77777777" w:rsidR="00C52910" w:rsidRPr="00C52910" w:rsidRDefault="00C52910" w:rsidP="00C52910">
      <w:pPr>
        <w:numPr>
          <w:ilvl w:val="0"/>
          <w:numId w:val="26"/>
        </w:numPr>
      </w:pPr>
      <w:r w:rsidRPr="00C52910">
        <w:t xml:space="preserve">OKNU inlet manifold </w:t>
      </w:r>
    </w:p>
    <w:p w14:paraId="3F184F2C" w14:textId="77777777" w:rsidR="00C52910" w:rsidRPr="00C52910" w:rsidRDefault="00C52910" w:rsidP="00C52910">
      <w:pPr>
        <w:numPr>
          <w:ilvl w:val="0"/>
          <w:numId w:val="26"/>
        </w:numPr>
      </w:pPr>
      <w:r w:rsidRPr="00C52910">
        <w:t xml:space="preserve">Midline manifolds (KP 38, KP 66) </w:t>
      </w:r>
    </w:p>
    <w:p w14:paraId="22A217CA" w14:textId="77777777" w:rsidR="00C52910" w:rsidRPr="00C52910" w:rsidRDefault="00C52910" w:rsidP="00C52910">
      <w:pPr>
        <w:numPr>
          <w:ilvl w:val="0"/>
          <w:numId w:val="26"/>
        </w:numPr>
      </w:pPr>
      <w:r w:rsidRPr="00C52910">
        <w:lastRenderedPageBreak/>
        <w:t xml:space="preserve">BBOU and ELEP manifolds </w:t>
      </w:r>
    </w:p>
    <w:p w14:paraId="3F775AD4" w14:textId="77777777" w:rsidR="00C52910" w:rsidRPr="00C52910" w:rsidRDefault="00C52910" w:rsidP="00C52910">
      <w:pPr>
        <w:numPr>
          <w:ilvl w:val="0"/>
          <w:numId w:val="26"/>
        </w:numPr>
      </w:pPr>
      <w:r w:rsidRPr="00C52910">
        <w:t xml:space="preserve">AKAB Gas Hub tie-in facilities </w:t>
      </w:r>
    </w:p>
    <w:p w14:paraId="60E44491" w14:textId="77777777" w:rsidR="00C52910" w:rsidRPr="00C52910" w:rsidRDefault="00C52910" w:rsidP="00C52910">
      <w:pPr>
        <w:numPr>
          <w:ilvl w:val="0"/>
          <w:numId w:val="26"/>
        </w:numPr>
      </w:pPr>
      <w:r w:rsidRPr="00C52910">
        <w:t xml:space="preserve">Slug catchers (inlet, midline, PLEM) </w:t>
      </w:r>
    </w:p>
    <w:p w14:paraId="30274871" w14:textId="77777777" w:rsidR="00C52910" w:rsidRPr="00C52910" w:rsidRDefault="00C52910" w:rsidP="00C52910">
      <w:pPr>
        <w:numPr>
          <w:ilvl w:val="0"/>
          <w:numId w:val="26"/>
        </w:numPr>
      </w:pPr>
      <w:r w:rsidRPr="00C52910">
        <w:t xml:space="preserve">Metering and pigging stations </w:t>
      </w:r>
    </w:p>
    <w:p w14:paraId="6E12E1C0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2.3 Ancillary Systems</w:t>
      </w:r>
    </w:p>
    <w:p w14:paraId="656B869F" w14:textId="77777777" w:rsidR="00C52910" w:rsidRPr="00C52910" w:rsidRDefault="00C52910" w:rsidP="00C52910">
      <w:pPr>
        <w:numPr>
          <w:ilvl w:val="0"/>
          <w:numId w:val="27"/>
        </w:numPr>
      </w:pPr>
      <w:r w:rsidRPr="00C52910">
        <w:t xml:space="preserve">Cathodic protection systems </w:t>
      </w:r>
    </w:p>
    <w:p w14:paraId="691875F9" w14:textId="77777777" w:rsidR="00C52910" w:rsidRPr="00C52910" w:rsidRDefault="00C52910" w:rsidP="00C52910">
      <w:pPr>
        <w:numPr>
          <w:ilvl w:val="0"/>
          <w:numId w:val="27"/>
        </w:numPr>
      </w:pPr>
      <w:r w:rsidRPr="00C52910">
        <w:t xml:space="preserve">SCADA / control systems </w:t>
      </w:r>
    </w:p>
    <w:p w14:paraId="6A72C718" w14:textId="77777777" w:rsidR="00C52910" w:rsidRPr="00C52910" w:rsidRDefault="00C52910" w:rsidP="00C52910">
      <w:pPr>
        <w:numPr>
          <w:ilvl w:val="0"/>
          <w:numId w:val="27"/>
        </w:numPr>
      </w:pPr>
      <w:r w:rsidRPr="00C52910">
        <w:t xml:space="preserve">Pipeline supports and crossings </w:t>
      </w:r>
    </w:p>
    <w:p w14:paraId="504CC44D" w14:textId="77777777" w:rsidR="00C52910" w:rsidRPr="00C52910" w:rsidRDefault="00C52910" w:rsidP="00C52910">
      <w:pPr>
        <w:numPr>
          <w:ilvl w:val="0"/>
          <w:numId w:val="27"/>
        </w:numPr>
      </w:pPr>
      <w:r w:rsidRPr="00C52910">
        <w:t xml:space="preserve">River/creek crossing installations </w:t>
      </w:r>
    </w:p>
    <w:p w14:paraId="2C139CFC" w14:textId="77777777" w:rsidR="00C52910" w:rsidRPr="00C52910" w:rsidRDefault="00000000" w:rsidP="00C52910">
      <w:r>
        <w:pict w14:anchorId="30EFE3B2">
          <v:rect id="_x0000_i1069" style="width:0;height:1.5pt" o:hralign="center" o:hrstd="t" o:hr="t" fillcolor="#a0a0a0" stroked="f"/>
        </w:pict>
      </w:r>
    </w:p>
    <w:p w14:paraId="077A2F51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3. DECOMMISSIONING PHILOSOPHY</w:t>
      </w:r>
    </w:p>
    <w:p w14:paraId="7575D9A4" w14:textId="77777777" w:rsidR="00C52910" w:rsidRPr="00C52910" w:rsidRDefault="00C52910" w:rsidP="00C52910">
      <w:r w:rsidRPr="00C52910">
        <w:t xml:space="preserve">A </w:t>
      </w:r>
      <w:r w:rsidRPr="00C52910">
        <w:rPr>
          <w:b/>
          <w:bCs/>
        </w:rPr>
        <w:t>hybrid approach</w:t>
      </w:r>
      <w:r w:rsidRPr="00C52910">
        <w:t xml:space="preserve"> will be adopted:</w:t>
      </w:r>
    </w:p>
    <w:p w14:paraId="452B50A7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3.1 Key Principles</w:t>
      </w:r>
    </w:p>
    <w:p w14:paraId="29C1FC0C" w14:textId="77777777" w:rsidR="00C52910" w:rsidRPr="00C52910" w:rsidRDefault="00C52910" w:rsidP="00C52910">
      <w:pPr>
        <w:numPr>
          <w:ilvl w:val="0"/>
          <w:numId w:val="28"/>
        </w:numPr>
      </w:pPr>
      <w:r w:rsidRPr="00C52910">
        <w:rPr>
          <w:b/>
          <w:bCs/>
        </w:rPr>
        <w:t>Safety First:</w:t>
      </w:r>
      <w:r w:rsidRPr="00C52910">
        <w:t xml:space="preserve"> Zero harm to personnel and communities </w:t>
      </w:r>
    </w:p>
    <w:p w14:paraId="11EF28FC" w14:textId="77777777" w:rsidR="00C52910" w:rsidRPr="00C52910" w:rsidRDefault="00C52910" w:rsidP="00C52910">
      <w:pPr>
        <w:numPr>
          <w:ilvl w:val="0"/>
          <w:numId w:val="28"/>
        </w:numPr>
      </w:pPr>
      <w:r w:rsidRPr="00C52910">
        <w:rPr>
          <w:b/>
          <w:bCs/>
        </w:rPr>
        <w:t>Environmental Protection:</w:t>
      </w:r>
      <w:r w:rsidRPr="00C52910">
        <w:t xml:space="preserve"> No uncontrolled discharge or contamination </w:t>
      </w:r>
    </w:p>
    <w:p w14:paraId="1F04101C" w14:textId="77777777" w:rsidR="00C52910" w:rsidRPr="00C52910" w:rsidRDefault="00C52910" w:rsidP="00C52910">
      <w:pPr>
        <w:numPr>
          <w:ilvl w:val="0"/>
          <w:numId w:val="28"/>
        </w:numPr>
      </w:pPr>
      <w:r w:rsidRPr="00C52910">
        <w:rPr>
          <w:b/>
          <w:bCs/>
        </w:rPr>
        <w:t>Regulatory Compliance:</w:t>
      </w:r>
      <w:r w:rsidRPr="00C52910">
        <w:t xml:space="preserve"> Full adherence to Nigerian laws </w:t>
      </w:r>
    </w:p>
    <w:p w14:paraId="79EABD5D" w14:textId="77777777" w:rsidR="00C52910" w:rsidRPr="00C52910" w:rsidRDefault="00C52910" w:rsidP="00C52910">
      <w:pPr>
        <w:numPr>
          <w:ilvl w:val="0"/>
          <w:numId w:val="28"/>
        </w:numPr>
      </w:pPr>
      <w:r w:rsidRPr="00C52910">
        <w:rPr>
          <w:b/>
          <w:bCs/>
        </w:rPr>
        <w:t>Value Optimization:</w:t>
      </w:r>
      <w:r w:rsidRPr="00C52910">
        <w:t xml:space="preserve"> Recover high-value materials and equipment </w:t>
      </w:r>
    </w:p>
    <w:p w14:paraId="3D6F85A8" w14:textId="77777777" w:rsidR="00C52910" w:rsidRPr="00C52910" w:rsidRDefault="00C52910" w:rsidP="00C52910">
      <w:pPr>
        <w:numPr>
          <w:ilvl w:val="0"/>
          <w:numId w:val="28"/>
        </w:numPr>
      </w:pPr>
      <w:r w:rsidRPr="00C52910">
        <w:rPr>
          <w:b/>
          <w:bCs/>
        </w:rPr>
        <w:t>Minimal Footprint:</w:t>
      </w:r>
      <w:r w:rsidRPr="00C52910">
        <w:t xml:space="preserve"> Reduce disturbance in swamp terrain </w:t>
      </w:r>
    </w:p>
    <w:p w14:paraId="7A675505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3.2 Decommissioning Options</w:t>
      </w:r>
    </w:p>
    <w:p w14:paraId="69359C99" w14:textId="77777777" w:rsidR="00C52910" w:rsidRPr="00C52910" w:rsidRDefault="00C52910" w:rsidP="00C52910">
      <w:r w:rsidRPr="00C52910">
        <w:t>Each pipeline segment will be assessed and assigned one of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3354"/>
        <w:gridCol w:w="3017"/>
      </w:tblGrid>
      <w:tr w:rsidR="00C52910" w:rsidRPr="00C52910" w14:paraId="2CF42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5761E" w14:textId="77777777" w:rsidR="00C52910" w:rsidRPr="00C52910" w:rsidRDefault="00C52910" w:rsidP="00C52910">
            <w:pPr>
              <w:rPr>
                <w:b/>
                <w:bCs/>
              </w:rPr>
            </w:pPr>
            <w:r w:rsidRPr="00C52910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A514340" w14:textId="77777777" w:rsidR="00C52910" w:rsidRPr="00C52910" w:rsidRDefault="00C52910" w:rsidP="00C52910">
            <w:pPr>
              <w:rPr>
                <w:b/>
                <w:bCs/>
              </w:rPr>
            </w:pPr>
            <w:r w:rsidRPr="00C5291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8DCCBB" w14:textId="77777777" w:rsidR="00C52910" w:rsidRPr="00C52910" w:rsidRDefault="00C52910" w:rsidP="00C52910">
            <w:pPr>
              <w:rPr>
                <w:b/>
                <w:bCs/>
              </w:rPr>
            </w:pPr>
            <w:r w:rsidRPr="00C52910">
              <w:rPr>
                <w:b/>
                <w:bCs/>
              </w:rPr>
              <w:t>Applicability</w:t>
            </w:r>
          </w:p>
        </w:tc>
      </w:tr>
      <w:tr w:rsidR="00C52910" w:rsidRPr="00C52910" w14:paraId="50F54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4728" w14:textId="77777777" w:rsidR="00C52910" w:rsidRPr="00C52910" w:rsidRDefault="00C52910" w:rsidP="00C52910">
            <w:r w:rsidRPr="00C52910">
              <w:rPr>
                <w:b/>
                <w:bCs/>
              </w:rPr>
              <w:t>Full Removal</w:t>
            </w:r>
          </w:p>
        </w:tc>
        <w:tc>
          <w:tcPr>
            <w:tcW w:w="0" w:type="auto"/>
            <w:vAlign w:val="center"/>
            <w:hideMark/>
          </w:tcPr>
          <w:p w14:paraId="4AB4889F" w14:textId="77777777" w:rsidR="00C52910" w:rsidRPr="00C52910" w:rsidRDefault="00C52910" w:rsidP="00C52910">
            <w:r w:rsidRPr="00C52910">
              <w:t>Complete excavation and removal</w:t>
            </w:r>
          </w:p>
        </w:tc>
        <w:tc>
          <w:tcPr>
            <w:tcW w:w="0" w:type="auto"/>
            <w:vAlign w:val="center"/>
            <w:hideMark/>
          </w:tcPr>
          <w:p w14:paraId="0AEA135B" w14:textId="77777777" w:rsidR="00C52910" w:rsidRPr="00C52910" w:rsidRDefault="00C52910" w:rsidP="00C52910">
            <w:r w:rsidRPr="00C52910">
              <w:t>Sensitive areas, river crossings</w:t>
            </w:r>
          </w:p>
        </w:tc>
      </w:tr>
      <w:tr w:rsidR="00C52910" w:rsidRPr="00C52910" w14:paraId="2CA4F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CC11" w14:textId="77777777" w:rsidR="00C52910" w:rsidRPr="00C52910" w:rsidRDefault="00C52910" w:rsidP="00C52910">
            <w:r w:rsidRPr="00C52910">
              <w:rPr>
                <w:b/>
                <w:bCs/>
              </w:rPr>
              <w:t>Partial Removal</w:t>
            </w:r>
          </w:p>
        </w:tc>
        <w:tc>
          <w:tcPr>
            <w:tcW w:w="0" w:type="auto"/>
            <w:vAlign w:val="center"/>
            <w:hideMark/>
          </w:tcPr>
          <w:p w14:paraId="109C9187" w14:textId="77777777" w:rsidR="00C52910" w:rsidRPr="00C52910" w:rsidRDefault="00C52910" w:rsidP="00C52910">
            <w:r w:rsidRPr="00C52910">
              <w:t>Removal of critical sections only</w:t>
            </w:r>
          </w:p>
        </w:tc>
        <w:tc>
          <w:tcPr>
            <w:tcW w:w="0" w:type="auto"/>
            <w:vAlign w:val="center"/>
            <w:hideMark/>
          </w:tcPr>
          <w:p w14:paraId="6187AA81" w14:textId="77777777" w:rsidR="00C52910" w:rsidRPr="00C52910" w:rsidRDefault="00C52910" w:rsidP="00C52910">
            <w:r w:rsidRPr="00C52910">
              <w:t>Congested corridors</w:t>
            </w:r>
          </w:p>
        </w:tc>
      </w:tr>
      <w:tr w:rsidR="00C52910" w:rsidRPr="00C52910" w14:paraId="4766E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936E" w14:textId="77777777" w:rsidR="00C52910" w:rsidRPr="00C52910" w:rsidRDefault="00C52910" w:rsidP="00C52910">
            <w:r w:rsidRPr="00C52910">
              <w:rPr>
                <w:b/>
                <w:bCs/>
              </w:rPr>
              <w:t>Abandonment in Place</w:t>
            </w:r>
          </w:p>
        </w:tc>
        <w:tc>
          <w:tcPr>
            <w:tcW w:w="0" w:type="auto"/>
            <w:vAlign w:val="center"/>
            <w:hideMark/>
          </w:tcPr>
          <w:p w14:paraId="2D90D5C1" w14:textId="77777777" w:rsidR="00C52910" w:rsidRPr="00C52910" w:rsidRDefault="00C52910" w:rsidP="00C52910">
            <w:r w:rsidRPr="00C52910">
              <w:t>Cleaned, inerted, and buried</w:t>
            </w:r>
          </w:p>
        </w:tc>
        <w:tc>
          <w:tcPr>
            <w:tcW w:w="0" w:type="auto"/>
            <w:vAlign w:val="center"/>
            <w:hideMark/>
          </w:tcPr>
          <w:p w14:paraId="28650B15" w14:textId="77777777" w:rsidR="00C52910" w:rsidRPr="00C52910" w:rsidRDefault="00C52910" w:rsidP="00C52910">
            <w:r w:rsidRPr="00C52910">
              <w:t>Deep swamp / offshore</w:t>
            </w:r>
          </w:p>
        </w:tc>
      </w:tr>
      <w:tr w:rsidR="00C52910" w:rsidRPr="00C52910" w14:paraId="44DAF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6720" w14:textId="77777777" w:rsidR="00C52910" w:rsidRPr="00C52910" w:rsidRDefault="00C52910" w:rsidP="00C52910">
            <w:r w:rsidRPr="00C52910">
              <w:rPr>
                <w:b/>
                <w:bCs/>
              </w:rPr>
              <w:t>Asset Recovery (TAR)</w:t>
            </w:r>
          </w:p>
        </w:tc>
        <w:tc>
          <w:tcPr>
            <w:tcW w:w="0" w:type="auto"/>
            <w:vAlign w:val="center"/>
            <w:hideMark/>
          </w:tcPr>
          <w:p w14:paraId="66CD12EF" w14:textId="77777777" w:rsidR="00C52910" w:rsidRPr="00C52910" w:rsidRDefault="00C52910" w:rsidP="00C52910">
            <w:r w:rsidRPr="00C52910">
              <w:t>Preservation for reuse</w:t>
            </w:r>
          </w:p>
        </w:tc>
        <w:tc>
          <w:tcPr>
            <w:tcW w:w="0" w:type="auto"/>
            <w:vAlign w:val="center"/>
            <w:hideMark/>
          </w:tcPr>
          <w:p w14:paraId="645C52A2" w14:textId="77777777" w:rsidR="00C52910" w:rsidRPr="00C52910" w:rsidRDefault="00C52910" w:rsidP="00C52910">
            <w:r w:rsidRPr="00C52910">
              <w:t>High-value equipment</w:t>
            </w:r>
          </w:p>
        </w:tc>
      </w:tr>
    </w:tbl>
    <w:p w14:paraId="1FF6DC9E" w14:textId="77777777" w:rsidR="00C52910" w:rsidRPr="00C52910" w:rsidRDefault="00000000" w:rsidP="00C52910">
      <w:r>
        <w:pict w14:anchorId="7DFEE7B2">
          <v:rect id="_x0000_i1070" style="width:0;height:1.5pt" o:hralign="center" o:hrstd="t" o:hr="t" fillcolor="#a0a0a0" stroked="f"/>
        </w:pict>
      </w:r>
    </w:p>
    <w:p w14:paraId="5C7A6407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4. EXECUTION METHODOLOGY</w:t>
      </w:r>
    </w:p>
    <w:p w14:paraId="5E5C3715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Phase 1: Pre-Decommissioning Engineering</w:t>
      </w:r>
    </w:p>
    <w:p w14:paraId="12BA18F8" w14:textId="77777777" w:rsidR="00C52910" w:rsidRPr="00C52910" w:rsidRDefault="00C52910" w:rsidP="00C52910">
      <w:pPr>
        <w:numPr>
          <w:ilvl w:val="0"/>
          <w:numId w:val="29"/>
        </w:numPr>
      </w:pPr>
      <w:r w:rsidRPr="00C52910">
        <w:t xml:space="preserve">Asset register validation </w:t>
      </w:r>
    </w:p>
    <w:p w14:paraId="085C8AA2" w14:textId="77777777" w:rsidR="00C52910" w:rsidRPr="00C52910" w:rsidRDefault="00C52910" w:rsidP="00C52910">
      <w:pPr>
        <w:numPr>
          <w:ilvl w:val="0"/>
          <w:numId w:val="29"/>
        </w:numPr>
      </w:pPr>
      <w:r w:rsidRPr="00C52910">
        <w:lastRenderedPageBreak/>
        <w:t xml:space="preserve">Pipeline cleaning &amp; pigging studies </w:t>
      </w:r>
    </w:p>
    <w:p w14:paraId="613F2697" w14:textId="77777777" w:rsidR="00C52910" w:rsidRPr="00C52910" w:rsidRDefault="00C52910" w:rsidP="00C52910">
      <w:pPr>
        <w:numPr>
          <w:ilvl w:val="0"/>
          <w:numId w:val="29"/>
        </w:numPr>
      </w:pPr>
      <w:r w:rsidRPr="00C52910">
        <w:t xml:space="preserve">Environmental baseline survey </w:t>
      </w:r>
    </w:p>
    <w:p w14:paraId="4EB86278" w14:textId="77777777" w:rsidR="00C52910" w:rsidRPr="00C52910" w:rsidRDefault="00C52910" w:rsidP="00C52910">
      <w:pPr>
        <w:numPr>
          <w:ilvl w:val="0"/>
          <w:numId w:val="29"/>
        </w:numPr>
      </w:pPr>
      <w:r w:rsidRPr="00C52910">
        <w:t xml:space="preserve">Risk and HAZID/HAZOP assessment </w:t>
      </w:r>
    </w:p>
    <w:p w14:paraId="12A679DA" w14:textId="77777777" w:rsidR="00C52910" w:rsidRPr="00C52910" w:rsidRDefault="00C52910" w:rsidP="00C52910">
      <w:pPr>
        <w:numPr>
          <w:ilvl w:val="0"/>
          <w:numId w:val="29"/>
        </w:numPr>
      </w:pPr>
      <w:r w:rsidRPr="00C52910">
        <w:t xml:space="preserve">Regulatory engagement and approvals </w:t>
      </w:r>
    </w:p>
    <w:p w14:paraId="179D5506" w14:textId="77777777" w:rsidR="00C52910" w:rsidRPr="00C52910" w:rsidRDefault="00000000" w:rsidP="00C52910">
      <w:r>
        <w:pict w14:anchorId="370B952B">
          <v:rect id="_x0000_i1071" style="width:0;height:1.5pt" o:hralign="center" o:hrstd="t" o:hr="t" fillcolor="#a0a0a0" stroked="f"/>
        </w:pict>
      </w:r>
    </w:p>
    <w:p w14:paraId="09D37CD5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Phase 2: Pipeline Isolation &amp; Cleaning</w:t>
      </w:r>
    </w:p>
    <w:p w14:paraId="1168ACF5" w14:textId="77777777" w:rsidR="00C52910" w:rsidRPr="00C52910" w:rsidRDefault="00C52910" w:rsidP="00C52910">
      <w:pPr>
        <w:numPr>
          <w:ilvl w:val="0"/>
          <w:numId w:val="30"/>
        </w:numPr>
      </w:pPr>
      <w:r w:rsidRPr="00C52910">
        <w:t xml:space="preserve">Mechanical isolation and valve shutdown </w:t>
      </w:r>
    </w:p>
    <w:p w14:paraId="77BFE19B" w14:textId="77777777" w:rsidR="00C52910" w:rsidRPr="00C52910" w:rsidRDefault="00C52910" w:rsidP="00C52910">
      <w:pPr>
        <w:numPr>
          <w:ilvl w:val="0"/>
          <w:numId w:val="30"/>
        </w:numPr>
      </w:pPr>
      <w:r w:rsidRPr="00C52910">
        <w:t xml:space="preserve">Hydrocarbon depressurization </w:t>
      </w:r>
    </w:p>
    <w:p w14:paraId="173EF6C4" w14:textId="77777777" w:rsidR="00C52910" w:rsidRPr="00C52910" w:rsidRDefault="00C52910" w:rsidP="00C52910">
      <w:pPr>
        <w:numPr>
          <w:ilvl w:val="0"/>
          <w:numId w:val="30"/>
        </w:numPr>
      </w:pPr>
      <w:r w:rsidRPr="00C52910">
        <w:t xml:space="preserve">Pigging (cleaning + gauging) </w:t>
      </w:r>
    </w:p>
    <w:p w14:paraId="658D6FA1" w14:textId="77777777" w:rsidR="00C52910" w:rsidRPr="00C52910" w:rsidRDefault="00C52910" w:rsidP="00C52910">
      <w:pPr>
        <w:numPr>
          <w:ilvl w:val="0"/>
          <w:numId w:val="30"/>
        </w:numPr>
      </w:pPr>
      <w:r w:rsidRPr="00C52910">
        <w:t xml:space="preserve">Chemical cleaning (if required) </w:t>
      </w:r>
    </w:p>
    <w:p w14:paraId="7E0056B1" w14:textId="77777777" w:rsidR="00C52910" w:rsidRPr="00C52910" w:rsidRDefault="00C52910" w:rsidP="00C52910">
      <w:pPr>
        <w:numPr>
          <w:ilvl w:val="0"/>
          <w:numId w:val="30"/>
        </w:numPr>
      </w:pPr>
      <w:r w:rsidRPr="00C52910">
        <w:t xml:space="preserve">Nitrogen purging / inerting </w:t>
      </w:r>
    </w:p>
    <w:p w14:paraId="6E0AB105" w14:textId="77777777" w:rsidR="00C52910" w:rsidRPr="00C52910" w:rsidRDefault="00000000" w:rsidP="00C52910">
      <w:r>
        <w:pict w14:anchorId="5266760D">
          <v:rect id="_x0000_i1072" style="width:0;height:1.5pt" o:hralign="center" o:hrstd="t" o:hr="t" fillcolor="#a0a0a0" stroked="f"/>
        </w:pict>
      </w:r>
    </w:p>
    <w:p w14:paraId="2B35FC3D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Phase 3: Decommissioning Execution</w:t>
      </w:r>
    </w:p>
    <w:p w14:paraId="511A6788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Onshore / Swamp Sections</w:t>
      </w:r>
    </w:p>
    <w:p w14:paraId="7D02AF29" w14:textId="77777777" w:rsidR="00C52910" w:rsidRPr="00C52910" w:rsidRDefault="00C52910" w:rsidP="00C52910">
      <w:pPr>
        <w:numPr>
          <w:ilvl w:val="0"/>
          <w:numId w:val="31"/>
        </w:numPr>
      </w:pPr>
      <w:r w:rsidRPr="00C52910">
        <w:t xml:space="preserve">Sectional cutting and removal </w:t>
      </w:r>
    </w:p>
    <w:p w14:paraId="6B06A12B" w14:textId="77777777" w:rsidR="00C52910" w:rsidRPr="00C52910" w:rsidRDefault="00C52910" w:rsidP="00C52910">
      <w:pPr>
        <w:numPr>
          <w:ilvl w:val="0"/>
          <w:numId w:val="31"/>
        </w:numPr>
      </w:pPr>
      <w:r w:rsidRPr="00C52910">
        <w:t xml:space="preserve">Excavation using swamp-compatible equipment </w:t>
      </w:r>
    </w:p>
    <w:p w14:paraId="7861D066" w14:textId="77777777" w:rsidR="00C52910" w:rsidRPr="00C52910" w:rsidRDefault="00C52910" w:rsidP="00C52910">
      <w:pPr>
        <w:numPr>
          <w:ilvl w:val="0"/>
          <w:numId w:val="31"/>
        </w:numPr>
      </w:pPr>
      <w:r w:rsidRPr="00C52910">
        <w:t xml:space="preserve">Controlled lifting and transport </w:t>
      </w:r>
    </w:p>
    <w:p w14:paraId="5B84DAE7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River &amp; Creek Crossings</w:t>
      </w:r>
    </w:p>
    <w:p w14:paraId="12CEC7E2" w14:textId="77777777" w:rsidR="00C52910" w:rsidRPr="00C52910" w:rsidRDefault="00C52910" w:rsidP="00C52910">
      <w:pPr>
        <w:numPr>
          <w:ilvl w:val="0"/>
          <w:numId w:val="32"/>
        </w:numPr>
      </w:pPr>
      <w:r w:rsidRPr="00C52910">
        <w:t xml:space="preserve">HDD-installed sections → typically </w:t>
      </w:r>
      <w:r w:rsidRPr="00C52910">
        <w:rPr>
          <w:b/>
          <w:bCs/>
        </w:rPr>
        <w:t>abandon in place</w:t>
      </w:r>
      <w:r w:rsidRPr="00C52910">
        <w:t xml:space="preserve"> </w:t>
      </w:r>
    </w:p>
    <w:p w14:paraId="21D6D529" w14:textId="77777777" w:rsidR="00C52910" w:rsidRPr="00C52910" w:rsidRDefault="00C52910" w:rsidP="00C52910">
      <w:pPr>
        <w:numPr>
          <w:ilvl w:val="0"/>
          <w:numId w:val="32"/>
        </w:numPr>
      </w:pPr>
      <w:r w:rsidRPr="00C52910">
        <w:t xml:space="preserve">Open-cut crossings → removal where feasible </w:t>
      </w:r>
    </w:p>
    <w:p w14:paraId="49BC583E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Offshore Pipeline</w:t>
      </w:r>
    </w:p>
    <w:p w14:paraId="59920DE6" w14:textId="77777777" w:rsidR="00C52910" w:rsidRPr="00C52910" w:rsidRDefault="00C52910" w:rsidP="00C52910">
      <w:pPr>
        <w:numPr>
          <w:ilvl w:val="0"/>
          <w:numId w:val="33"/>
        </w:numPr>
      </w:pPr>
      <w:r w:rsidRPr="00C52910">
        <w:t xml:space="preserve">Flushing and seawater displacement </w:t>
      </w:r>
    </w:p>
    <w:p w14:paraId="532C266B" w14:textId="77777777" w:rsidR="00C52910" w:rsidRPr="00C52910" w:rsidRDefault="00C52910" w:rsidP="00C52910">
      <w:pPr>
        <w:numPr>
          <w:ilvl w:val="0"/>
          <w:numId w:val="33"/>
        </w:numPr>
      </w:pPr>
      <w:r w:rsidRPr="00C52910">
        <w:t xml:space="preserve">Flooding and stabilization OR removal (case-specific) </w:t>
      </w:r>
    </w:p>
    <w:p w14:paraId="5FCAA5FE" w14:textId="77777777" w:rsidR="00C52910" w:rsidRPr="00C52910" w:rsidRDefault="00000000" w:rsidP="00C52910">
      <w:r>
        <w:pict w14:anchorId="3FCBABFC">
          <v:rect id="_x0000_i1073" style="width:0;height:1.5pt" o:hralign="center" o:hrstd="t" o:hr="t" fillcolor="#a0a0a0" stroked="f"/>
        </w:pict>
      </w:r>
    </w:p>
    <w:p w14:paraId="7C4EFA47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Phase 4: Facilities Decommissioning</w:t>
      </w:r>
    </w:p>
    <w:p w14:paraId="7CE48367" w14:textId="77777777" w:rsidR="00C52910" w:rsidRPr="00C52910" w:rsidRDefault="00C52910" w:rsidP="00C52910">
      <w:pPr>
        <w:numPr>
          <w:ilvl w:val="0"/>
          <w:numId w:val="34"/>
        </w:numPr>
      </w:pPr>
      <w:r w:rsidRPr="00C52910">
        <w:t xml:space="preserve">Slug catcher cleaning and dismantling </w:t>
      </w:r>
    </w:p>
    <w:p w14:paraId="6592124F" w14:textId="77777777" w:rsidR="00C52910" w:rsidRPr="00C52910" w:rsidRDefault="00C52910" w:rsidP="00C52910">
      <w:pPr>
        <w:numPr>
          <w:ilvl w:val="0"/>
          <w:numId w:val="34"/>
        </w:numPr>
      </w:pPr>
      <w:r w:rsidRPr="00C52910">
        <w:t xml:space="preserve">Manifold disconnection and removal </w:t>
      </w:r>
    </w:p>
    <w:p w14:paraId="2FD53F56" w14:textId="77777777" w:rsidR="00C52910" w:rsidRPr="00C52910" w:rsidRDefault="00C52910" w:rsidP="00C52910">
      <w:pPr>
        <w:numPr>
          <w:ilvl w:val="0"/>
          <w:numId w:val="34"/>
        </w:numPr>
      </w:pPr>
      <w:r w:rsidRPr="00C52910">
        <w:t xml:space="preserve">Mechanical/electrical isolation </w:t>
      </w:r>
    </w:p>
    <w:p w14:paraId="22EB8988" w14:textId="77777777" w:rsidR="00C52910" w:rsidRPr="00C52910" w:rsidRDefault="00C52910" w:rsidP="00C52910">
      <w:pPr>
        <w:numPr>
          <w:ilvl w:val="0"/>
          <w:numId w:val="34"/>
        </w:numPr>
      </w:pPr>
      <w:r w:rsidRPr="00C52910">
        <w:t xml:space="preserve">Hazardous material handling </w:t>
      </w:r>
    </w:p>
    <w:p w14:paraId="4107DE3A" w14:textId="77777777" w:rsidR="00C52910" w:rsidRPr="00C52910" w:rsidRDefault="00000000" w:rsidP="00C52910">
      <w:r>
        <w:pict w14:anchorId="0391C588">
          <v:rect id="_x0000_i1074" style="width:0;height:1.5pt" o:hralign="center" o:hrstd="t" o:hr="t" fillcolor="#a0a0a0" stroked="f"/>
        </w:pict>
      </w:r>
    </w:p>
    <w:p w14:paraId="65E53D45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lastRenderedPageBreak/>
        <w:t>Phase 5: Site Restoration</w:t>
      </w:r>
    </w:p>
    <w:p w14:paraId="266C76FB" w14:textId="77777777" w:rsidR="00C52910" w:rsidRPr="00C52910" w:rsidRDefault="00C52910" w:rsidP="00C52910">
      <w:pPr>
        <w:numPr>
          <w:ilvl w:val="0"/>
          <w:numId w:val="35"/>
        </w:numPr>
      </w:pPr>
      <w:r w:rsidRPr="00C52910">
        <w:t xml:space="preserve">Backfilling and regrading </w:t>
      </w:r>
    </w:p>
    <w:p w14:paraId="2A1D38C7" w14:textId="77777777" w:rsidR="00C52910" w:rsidRPr="00C52910" w:rsidRDefault="00C52910" w:rsidP="00C52910">
      <w:pPr>
        <w:numPr>
          <w:ilvl w:val="0"/>
          <w:numId w:val="35"/>
        </w:numPr>
      </w:pPr>
      <w:r w:rsidRPr="00C52910">
        <w:t xml:space="preserve">Mangrove and vegetation restoration </w:t>
      </w:r>
    </w:p>
    <w:p w14:paraId="3E17E99C" w14:textId="77777777" w:rsidR="00C52910" w:rsidRPr="00C52910" w:rsidRDefault="00C52910" w:rsidP="00C52910">
      <w:pPr>
        <w:numPr>
          <w:ilvl w:val="0"/>
          <w:numId w:val="35"/>
        </w:numPr>
      </w:pPr>
      <w:r w:rsidRPr="00C52910">
        <w:t xml:space="preserve">Erosion control </w:t>
      </w:r>
    </w:p>
    <w:p w14:paraId="3669CBCE" w14:textId="77777777" w:rsidR="00C52910" w:rsidRPr="00C52910" w:rsidRDefault="00C52910" w:rsidP="00C52910">
      <w:pPr>
        <w:numPr>
          <w:ilvl w:val="0"/>
          <w:numId w:val="35"/>
        </w:numPr>
      </w:pPr>
      <w:r w:rsidRPr="00C52910">
        <w:t xml:space="preserve">Post-restoration monitoring </w:t>
      </w:r>
    </w:p>
    <w:p w14:paraId="13BC7847" w14:textId="77777777" w:rsidR="00C52910" w:rsidRPr="00C52910" w:rsidRDefault="00000000" w:rsidP="00C52910">
      <w:r>
        <w:pict w14:anchorId="0A53A3DD">
          <v:rect id="_x0000_i1075" style="width:0;height:1.5pt" o:hralign="center" o:hrstd="t" o:hr="t" fillcolor="#a0a0a0" stroked="f"/>
        </w:pict>
      </w:r>
    </w:p>
    <w:p w14:paraId="405EF87C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5. ENVIRONMENTAL &amp; REGULATORY COMPLIANCE</w:t>
      </w:r>
    </w:p>
    <w:p w14:paraId="166F8BD6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Applicable Framework</w:t>
      </w:r>
    </w:p>
    <w:p w14:paraId="50543B9A" w14:textId="77777777" w:rsidR="00C52910" w:rsidRPr="00C52910" w:rsidRDefault="00C52910" w:rsidP="00C52910">
      <w:pPr>
        <w:numPr>
          <w:ilvl w:val="0"/>
          <w:numId w:val="36"/>
        </w:numPr>
      </w:pPr>
      <w:r w:rsidRPr="00C52910">
        <w:t xml:space="preserve">Nigerian EIA Act </w:t>
      </w:r>
    </w:p>
    <w:p w14:paraId="4A7F58E3" w14:textId="77777777" w:rsidR="00C52910" w:rsidRPr="00C52910" w:rsidRDefault="00C52910" w:rsidP="00C52910">
      <w:pPr>
        <w:numPr>
          <w:ilvl w:val="0"/>
          <w:numId w:val="36"/>
        </w:numPr>
      </w:pPr>
      <w:r w:rsidRPr="00C52910">
        <w:t xml:space="preserve">NUPRC Environmental Guidelines </w:t>
      </w:r>
    </w:p>
    <w:p w14:paraId="1281E36B" w14:textId="77777777" w:rsidR="00C52910" w:rsidRPr="00C52910" w:rsidRDefault="00C52910" w:rsidP="00C52910">
      <w:pPr>
        <w:numPr>
          <w:ilvl w:val="0"/>
          <w:numId w:val="36"/>
        </w:numPr>
      </w:pPr>
      <w:r w:rsidRPr="00C52910">
        <w:t xml:space="preserve">NMDPRA Midstream Regulations </w:t>
      </w:r>
    </w:p>
    <w:p w14:paraId="1BFE4961" w14:textId="77777777" w:rsidR="00C52910" w:rsidRPr="00C52910" w:rsidRDefault="00C52910" w:rsidP="00C52910">
      <w:pPr>
        <w:numPr>
          <w:ilvl w:val="0"/>
          <w:numId w:val="36"/>
        </w:numPr>
      </w:pPr>
      <w:r w:rsidRPr="00C52910">
        <w:t xml:space="preserve">IFC Performance Standards </w:t>
      </w:r>
    </w:p>
    <w:p w14:paraId="0551C8FC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Key Environmental Measures</w:t>
      </w:r>
    </w:p>
    <w:p w14:paraId="2D982E9C" w14:textId="77777777" w:rsidR="00C52910" w:rsidRPr="00C52910" w:rsidRDefault="00C52910" w:rsidP="00C52910">
      <w:pPr>
        <w:numPr>
          <w:ilvl w:val="0"/>
          <w:numId w:val="37"/>
        </w:numPr>
      </w:pPr>
      <w:r w:rsidRPr="00C52910">
        <w:t xml:space="preserve">Zero discharge into inland waters </w:t>
      </w:r>
    </w:p>
    <w:p w14:paraId="4240DFF4" w14:textId="77777777" w:rsidR="00C52910" w:rsidRPr="00C52910" w:rsidRDefault="00C52910" w:rsidP="00C52910">
      <w:pPr>
        <w:numPr>
          <w:ilvl w:val="0"/>
          <w:numId w:val="37"/>
        </w:numPr>
      </w:pPr>
      <w:r w:rsidRPr="00C52910">
        <w:t xml:space="preserve">Produced water treatment prior to disposal </w:t>
      </w:r>
    </w:p>
    <w:p w14:paraId="4DDC5FD8" w14:textId="77777777" w:rsidR="00C52910" w:rsidRPr="00C52910" w:rsidRDefault="00C52910" w:rsidP="00C52910">
      <w:pPr>
        <w:numPr>
          <w:ilvl w:val="0"/>
          <w:numId w:val="37"/>
        </w:numPr>
      </w:pPr>
      <w:r w:rsidRPr="00C52910">
        <w:t xml:space="preserve">Waste segregation and certified disposal </w:t>
      </w:r>
    </w:p>
    <w:p w14:paraId="1A55B0E5" w14:textId="77777777" w:rsidR="00C52910" w:rsidRPr="00C52910" w:rsidRDefault="00C52910" w:rsidP="00C52910">
      <w:pPr>
        <w:numPr>
          <w:ilvl w:val="0"/>
          <w:numId w:val="37"/>
        </w:numPr>
      </w:pPr>
      <w:r w:rsidRPr="00C52910">
        <w:t xml:space="preserve">Biodiversity protection (especially mangroves) </w:t>
      </w:r>
    </w:p>
    <w:p w14:paraId="64700958" w14:textId="77777777" w:rsidR="00C52910" w:rsidRPr="00C52910" w:rsidRDefault="00000000" w:rsidP="00C52910">
      <w:r>
        <w:pict w14:anchorId="45C20444">
          <v:rect id="_x0000_i1076" style="width:0;height:1.5pt" o:hralign="center" o:hrstd="t" o:hr="t" fillcolor="#a0a0a0" stroked="f"/>
        </w:pict>
      </w:r>
    </w:p>
    <w:p w14:paraId="3923721A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6. TECHNICAL ASSET RECOVERY (TAR)</w:t>
      </w:r>
    </w:p>
    <w:p w14:paraId="1FDD0FF6" w14:textId="77777777" w:rsidR="00C52910" w:rsidRPr="00C52910" w:rsidRDefault="00C52910" w:rsidP="00C52910">
      <w:r w:rsidRPr="00C52910">
        <w:t>Consistent with your earlier TAR model:</w:t>
      </w:r>
    </w:p>
    <w:p w14:paraId="7EBA12E6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Recoverable Assets</w:t>
      </w:r>
    </w:p>
    <w:p w14:paraId="43740D25" w14:textId="77777777" w:rsidR="00C52910" w:rsidRPr="00C52910" w:rsidRDefault="00C52910" w:rsidP="00C52910">
      <w:pPr>
        <w:numPr>
          <w:ilvl w:val="0"/>
          <w:numId w:val="38"/>
        </w:numPr>
      </w:pPr>
      <w:r w:rsidRPr="00C52910">
        <w:t xml:space="preserve">Line pipes (subject to integrity checks) </w:t>
      </w:r>
    </w:p>
    <w:p w14:paraId="56292D91" w14:textId="77777777" w:rsidR="00C52910" w:rsidRPr="00C52910" w:rsidRDefault="00C52910" w:rsidP="00C52910">
      <w:pPr>
        <w:numPr>
          <w:ilvl w:val="0"/>
          <w:numId w:val="38"/>
        </w:numPr>
      </w:pPr>
      <w:r w:rsidRPr="00C52910">
        <w:t xml:space="preserve">Valves and actuators </w:t>
      </w:r>
    </w:p>
    <w:p w14:paraId="04C5E773" w14:textId="77777777" w:rsidR="00C52910" w:rsidRPr="00C52910" w:rsidRDefault="00C52910" w:rsidP="00C52910">
      <w:pPr>
        <w:numPr>
          <w:ilvl w:val="0"/>
          <w:numId w:val="38"/>
        </w:numPr>
      </w:pPr>
      <w:r w:rsidRPr="00C52910">
        <w:t xml:space="preserve">Metering systems </w:t>
      </w:r>
    </w:p>
    <w:p w14:paraId="374CDD1A" w14:textId="77777777" w:rsidR="00C52910" w:rsidRPr="00C52910" w:rsidRDefault="00C52910" w:rsidP="00C52910">
      <w:pPr>
        <w:numPr>
          <w:ilvl w:val="0"/>
          <w:numId w:val="38"/>
        </w:numPr>
      </w:pPr>
      <w:r w:rsidRPr="00C52910">
        <w:t xml:space="preserve">Structural steel </w:t>
      </w:r>
    </w:p>
    <w:p w14:paraId="1ACAFC60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Preservation Strategy</w:t>
      </w:r>
    </w:p>
    <w:p w14:paraId="78409EC0" w14:textId="77777777" w:rsidR="00C52910" w:rsidRPr="00C52910" w:rsidRDefault="00C52910" w:rsidP="00C52910">
      <w:pPr>
        <w:numPr>
          <w:ilvl w:val="0"/>
          <w:numId w:val="39"/>
        </w:numPr>
      </w:pPr>
      <w:r w:rsidRPr="00C52910">
        <w:t xml:space="preserve">Controlled dismantling </w:t>
      </w:r>
    </w:p>
    <w:p w14:paraId="62172E93" w14:textId="77777777" w:rsidR="00C52910" w:rsidRPr="00C52910" w:rsidRDefault="00C52910" w:rsidP="00C52910">
      <w:pPr>
        <w:numPr>
          <w:ilvl w:val="0"/>
          <w:numId w:val="39"/>
        </w:numPr>
      </w:pPr>
      <w:r w:rsidRPr="00C52910">
        <w:t xml:space="preserve">Cleaning and coating </w:t>
      </w:r>
    </w:p>
    <w:p w14:paraId="2E629CF0" w14:textId="77777777" w:rsidR="00C52910" w:rsidRPr="00C52910" w:rsidRDefault="00C52910" w:rsidP="00C52910">
      <w:pPr>
        <w:numPr>
          <w:ilvl w:val="0"/>
          <w:numId w:val="39"/>
        </w:numPr>
      </w:pPr>
      <w:r w:rsidRPr="00C52910">
        <w:t xml:space="preserve">Storage on prepared hardstand areas </w:t>
      </w:r>
    </w:p>
    <w:p w14:paraId="182B6D5F" w14:textId="77777777" w:rsidR="00C52910" w:rsidRPr="00C52910" w:rsidRDefault="00C52910" w:rsidP="00C52910">
      <w:pPr>
        <w:numPr>
          <w:ilvl w:val="0"/>
          <w:numId w:val="39"/>
        </w:numPr>
      </w:pPr>
      <w:r w:rsidRPr="00C52910">
        <w:t xml:space="preserve">Certification for reuse </w:t>
      </w:r>
    </w:p>
    <w:p w14:paraId="550F823E" w14:textId="77777777" w:rsidR="00C52910" w:rsidRPr="00C52910" w:rsidRDefault="00000000" w:rsidP="00C52910">
      <w:r>
        <w:lastRenderedPageBreak/>
        <w:pict w14:anchorId="3F2A7A46">
          <v:rect id="_x0000_i1077" style="width:0;height:1.5pt" o:hralign="center" o:hrstd="t" o:hr="t" fillcolor="#a0a0a0" stroked="f"/>
        </w:pict>
      </w:r>
    </w:p>
    <w:p w14:paraId="4F046F39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7. RISK MANAGEMENT</w:t>
      </w:r>
    </w:p>
    <w:p w14:paraId="782BAA5B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Key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5405"/>
      </w:tblGrid>
      <w:tr w:rsidR="00C52910" w:rsidRPr="00C52910" w14:paraId="6A5FC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35E4B" w14:textId="77777777" w:rsidR="00C52910" w:rsidRPr="00C52910" w:rsidRDefault="00C52910" w:rsidP="00C52910">
            <w:pPr>
              <w:rPr>
                <w:b/>
                <w:bCs/>
              </w:rPr>
            </w:pPr>
            <w:r w:rsidRPr="00C52910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3B53930" w14:textId="77777777" w:rsidR="00C52910" w:rsidRPr="00C52910" w:rsidRDefault="00C52910" w:rsidP="00C52910">
            <w:pPr>
              <w:rPr>
                <w:b/>
                <w:bCs/>
              </w:rPr>
            </w:pPr>
            <w:r w:rsidRPr="00C52910">
              <w:rPr>
                <w:b/>
                <w:bCs/>
              </w:rPr>
              <w:t>Mitigation</w:t>
            </w:r>
          </w:p>
        </w:tc>
      </w:tr>
      <w:tr w:rsidR="00C52910" w:rsidRPr="00C52910" w14:paraId="47F34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3ED4" w14:textId="77777777" w:rsidR="00C52910" w:rsidRPr="00C52910" w:rsidRDefault="00C52910" w:rsidP="00C52910">
            <w:r w:rsidRPr="00C52910">
              <w:t>Residual hydrocarbons</w:t>
            </w:r>
          </w:p>
        </w:tc>
        <w:tc>
          <w:tcPr>
            <w:tcW w:w="0" w:type="auto"/>
            <w:vAlign w:val="center"/>
            <w:hideMark/>
          </w:tcPr>
          <w:p w14:paraId="4612527C" w14:textId="77777777" w:rsidR="00C52910" w:rsidRPr="00C52910" w:rsidRDefault="00C52910" w:rsidP="00C52910">
            <w:r w:rsidRPr="00C52910">
              <w:t>Multi-stage pigging &amp; gas testing</w:t>
            </w:r>
          </w:p>
        </w:tc>
      </w:tr>
      <w:tr w:rsidR="00C52910" w:rsidRPr="00C52910" w14:paraId="7778D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133C" w14:textId="77777777" w:rsidR="00C52910" w:rsidRPr="00C52910" w:rsidRDefault="00C52910" w:rsidP="00C52910">
            <w:r w:rsidRPr="00C52910">
              <w:t>Swamp instability</w:t>
            </w:r>
          </w:p>
        </w:tc>
        <w:tc>
          <w:tcPr>
            <w:tcW w:w="0" w:type="auto"/>
            <w:vAlign w:val="center"/>
            <w:hideMark/>
          </w:tcPr>
          <w:p w14:paraId="5E5ED75C" w14:textId="77777777" w:rsidR="00C52910" w:rsidRPr="00C52910" w:rsidRDefault="00C52910" w:rsidP="00C52910">
            <w:r w:rsidRPr="00C52910">
              <w:t>Use of swamp mats &amp; low-ground-pressure equipment</w:t>
            </w:r>
          </w:p>
        </w:tc>
      </w:tr>
      <w:tr w:rsidR="00C52910" w:rsidRPr="00C52910" w14:paraId="439A0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11C5" w14:textId="77777777" w:rsidR="00C52910" w:rsidRPr="00C52910" w:rsidRDefault="00C52910" w:rsidP="00C52910">
            <w:r w:rsidRPr="00C52910">
              <w:t>Community disruption</w:t>
            </w:r>
          </w:p>
        </w:tc>
        <w:tc>
          <w:tcPr>
            <w:tcW w:w="0" w:type="auto"/>
            <w:vAlign w:val="center"/>
            <w:hideMark/>
          </w:tcPr>
          <w:p w14:paraId="37AEAFC6" w14:textId="77777777" w:rsidR="00C52910" w:rsidRPr="00C52910" w:rsidRDefault="00C52910" w:rsidP="00C52910">
            <w:r w:rsidRPr="00C52910">
              <w:t>Stakeholder engagement plan</w:t>
            </w:r>
          </w:p>
        </w:tc>
      </w:tr>
      <w:tr w:rsidR="00C52910" w:rsidRPr="00C52910" w14:paraId="0D2C2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AECC" w14:textId="77777777" w:rsidR="00C52910" w:rsidRPr="00C52910" w:rsidRDefault="00C52910" w:rsidP="00C52910">
            <w:r w:rsidRPr="00C52910">
              <w:t>Environmental contamination</w:t>
            </w:r>
          </w:p>
        </w:tc>
        <w:tc>
          <w:tcPr>
            <w:tcW w:w="0" w:type="auto"/>
            <w:vAlign w:val="center"/>
            <w:hideMark/>
          </w:tcPr>
          <w:p w14:paraId="66F9833A" w14:textId="77777777" w:rsidR="00C52910" w:rsidRPr="00C52910" w:rsidRDefault="00C52910" w:rsidP="00C52910">
            <w:r w:rsidRPr="00C52910">
              <w:t>Spill prevention &amp; response plan</w:t>
            </w:r>
          </w:p>
        </w:tc>
      </w:tr>
      <w:tr w:rsidR="00C52910" w:rsidRPr="00C52910" w14:paraId="04915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847E" w14:textId="77777777" w:rsidR="00C52910" w:rsidRPr="00C52910" w:rsidRDefault="00C52910" w:rsidP="00C52910">
            <w:r w:rsidRPr="00C52910">
              <w:t>River crossing complexity</w:t>
            </w:r>
          </w:p>
        </w:tc>
        <w:tc>
          <w:tcPr>
            <w:tcW w:w="0" w:type="auto"/>
            <w:vAlign w:val="center"/>
            <w:hideMark/>
          </w:tcPr>
          <w:p w14:paraId="76A3CA36" w14:textId="77777777" w:rsidR="00C52910" w:rsidRPr="00C52910" w:rsidRDefault="00C52910" w:rsidP="00C52910">
            <w:r w:rsidRPr="00C52910">
              <w:t>Prefer abandonment-in-place</w:t>
            </w:r>
          </w:p>
        </w:tc>
      </w:tr>
    </w:tbl>
    <w:p w14:paraId="57CDEF25" w14:textId="77777777" w:rsidR="00C52910" w:rsidRPr="00C52910" w:rsidRDefault="00000000" w:rsidP="00C52910">
      <w:r>
        <w:pict w14:anchorId="5BA1938A">
          <v:rect id="_x0000_i1078" style="width:0;height:1.5pt" o:hralign="center" o:hrstd="t" o:hr="t" fillcolor="#a0a0a0" stroked="f"/>
        </w:pict>
      </w:r>
    </w:p>
    <w:p w14:paraId="125C3D4E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8. SCHEDULE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1357"/>
      </w:tblGrid>
      <w:tr w:rsidR="00C52910" w:rsidRPr="00C52910" w14:paraId="5E439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88B29" w14:textId="77777777" w:rsidR="00C52910" w:rsidRPr="00C52910" w:rsidRDefault="00C52910" w:rsidP="00C52910">
            <w:pPr>
              <w:rPr>
                <w:b/>
                <w:bCs/>
              </w:rPr>
            </w:pPr>
            <w:r w:rsidRPr="00C5291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7EF9C15" w14:textId="77777777" w:rsidR="00C52910" w:rsidRPr="00C52910" w:rsidRDefault="00C52910" w:rsidP="00C52910">
            <w:pPr>
              <w:rPr>
                <w:b/>
                <w:bCs/>
              </w:rPr>
            </w:pPr>
            <w:r w:rsidRPr="00C52910">
              <w:rPr>
                <w:b/>
                <w:bCs/>
              </w:rPr>
              <w:t>Duration</w:t>
            </w:r>
          </w:p>
        </w:tc>
      </w:tr>
      <w:tr w:rsidR="00C52910" w:rsidRPr="00C52910" w14:paraId="38655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9733" w14:textId="77777777" w:rsidR="00C52910" w:rsidRPr="00C52910" w:rsidRDefault="00C52910" w:rsidP="00C52910">
            <w:r w:rsidRPr="00C52910">
              <w:t>Engineering &amp; Approvals</w:t>
            </w:r>
          </w:p>
        </w:tc>
        <w:tc>
          <w:tcPr>
            <w:tcW w:w="0" w:type="auto"/>
            <w:vAlign w:val="center"/>
            <w:hideMark/>
          </w:tcPr>
          <w:p w14:paraId="11C47265" w14:textId="77777777" w:rsidR="00C52910" w:rsidRPr="00C52910" w:rsidRDefault="00C52910" w:rsidP="00C52910">
            <w:r w:rsidRPr="00C52910">
              <w:t>4–6 months</w:t>
            </w:r>
          </w:p>
        </w:tc>
      </w:tr>
      <w:tr w:rsidR="00C52910" w:rsidRPr="00C52910" w14:paraId="722F1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452A" w14:textId="77777777" w:rsidR="00C52910" w:rsidRPr="00C52910" w:rsidRDefault="00C52910" w:rsidP="00C52910">
            <w:r w:rsidRPr="00C52910">
              <w:t>Cleaning &amp; Isolation</w:t>
            </w:r>
          </w:p>
        </w:tc>
        <w:tc>
          <w:tcPr>
            <w:tcW w:w="0" w:type="auto"/>
            <w:vAlign w:val="center"/>
            <w:hideMark/>
          </w:tcPr>
          <w:p w14:paraId="72DF0E28" w14:textId="77777777" w:rsidR="00C52910" w:rsidRPr="00C52910" w:rsidRDefault="00C52910" w:rsidP="00C52910">
            <w:r w:rsidRPr="00C52910">
              <w:t>2–3 months</w:t>
            </w:r>
          </w:p>
        </w:tc>
      </w:tr>
      <w:tr w:rsidR="00C52910" w:rsidRPr="00C52910" w14:paraId="005C6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03DB" w14:textId="77777777" w:rsidR="00C52910" w:rsidRPr="00C52910" w:rsidRDefault="00C52910" w:rsidP="00C52910">
            <w:r w:rsidRPr="00C52910">
              <w:t>Decommissioning Execution</w:t>
            </w:r>
          </w:p>
        </w:tc>
        <w:tc>
          <w:tcPr>
            <w:tcW w:w="0" w:type="auto"/>
            <w:vAlign w:val="center"/>
            <w:hideMark/>
          </w:tcPr>
          <w:p w14:paraId="5B87B5F5" w14:textId="77777777" w:rsidR="00C52910" w:rsidRPr="00C52910" w:rsidRDefault="00C52910" w:rsidP="00C52910">
            <w:r w:rsidRPr="00C52910">
              <w:t>6–10 months</w:t>
            </w:r>
          </w:p>
        </w:tc>
      </w:tr>
      <w:tr w:rsidR="00C52910" w:rsidRPr="00C52910" w14:paraId="3CD57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D31B" w14:textId="77777777" w:rsidR="00C52910" w:rsidRPr="00C52910" w:rsidRDefault="00C52910" w:rsidP="00C52910">
            <w:r w:rsidRPr="00C52910">
              <w:t>Restoration &amp; Close-out</w:t>
            </w:r>
          </w:p>
        </w:tc>
        <w:tc>
          <w:tcPr>
            <w:tcW w:w="0" w:type="auto"/>
            <w:vAlign w:val="center"/>
            <w:hideMark/>
          </w:tcPr>
          <w:p w14:paraId="0E49B5F0" w14:textId="77777777" w:rsidR="00C52910" w:rsidRPr="00C52910" w:rsidRDefault="00C52910" w:rsidP="00C52910">
            <w:r w:rsidRPr="00C52910">
              <w:t>3–6 months</w:t>
            </w:r>
          </w:p>
        </w:tc>
      </w:tr>
    </w:tbl>
    <w:p w14:paraId="63FA5A22" w14:textId="77777777" w:rsidR="00C52910" w:rsidRPr="00C52910" w:rsidRDefault="00C52910" w:rsidP="00C52910">
      <w:r w:rsidRPr="00C52910">
        <w:rPr>
          <w:b/>
          <w:bCs/>
        </w:rPr>
        <w:t>Total Duration:</w:t>
      </w:r>
      <w:r w:rsidRPr="00C52910">
        <w:t xml:space="preserve"> ~12–18 months</w:t>
      </w:r>
    </w:p>
    <w:p w14:paraId="1660B594" w14:textId="77777777" w:rsidR="00C52910" w:rsidRPr="00C52910" w:rsidRDefault="00000000" w:rsidP="00C52910">
      <w:r>
        <w:pict w14:anchorId="60A5F33E">
          <v:rect id="_x0000_i1079" style="width:0;height:1.5pt" o:hralign="center" o:hrstd="t" o:hr="t" fillcolor="#a0a0a0" stroked="f"/>
        </w:pict>
      </w:r>
    </w:p>
    <w:p w14:paraId="17229F79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9. COST ESTIMATE (ORDER OF MAGNITUDE)</w:t>
      </w:r>
    </w:p>
    <w:p w14:paraId="264C9AFB" w14:textId="77777777" w:rsidR="00C52910" w:rsidRPr="00C52910" w:rsidRDefault="00C52910" w:rsidP="00C52910">
      <w:r w:rsidRPr="00C52910">
        <w:t>Based on Niger Delta benchmarks: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2909"/>
      </w:tblGrid>
      <w:tr w:rsidR="00C52910" w:rsidRPr="00C52910" w14:paraId="34629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26799" w14:textId="77777777" w:rsidR="00C52910" w:rsidRPr="00C52910" w:rsidRDefault="00C52910" w:rsidP="00C52910">
            <w:pPr>
              <w:rPr>
                <w:b/>
                <w:bCs/>
              </w:rPr>
            </w:pPr>
            <w:r w:rsidRPr="00C5291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AD3F4E" w14:textId="77777777" w:rsidR="00C52910" w:rsidRPr="00C52910" w:rsidRDefault="00C52910" w:rsidP="00C52910">
            <w:pPr>
              <w:rPr>
                <w:b/>
                <w:bCs/>
              </w:rPr>
            </w:pPr>
            <w:r w:rsidRPr="00C52910">
              <w:rPr>
                <w:b/>
                <w:bCs/>
              </w:rPr>
              <w:t>Estimated Cost (NGN Billion)</w:t>
            </w:r>
          </w:p>
        </w:tc>
      </w:tr>
      <w:tr w:rsidR="00C52910" w:rsidRPr="00C52910" w14:paraId="00217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0504" w14:textId="77777777" w:rsidR="00C52910" w:rsidRPr="00C52910" w:rsidRDefault="00C52910" w:rsidP="00C52910">
            <w:r w:rsidRPr="00C52910">
              <w:t>Engineering &amp; Studies</w:t>
            </w:r>
          </w:p>
        </w:tc>
        <w:tc>
          <w:tcPr>
            <w:tcW w:w="0" w:type="auto"/>
            <w:vAlign w:val="center"/>
            <w:hideMark/>
          </w:tcPr>
          <w:p w14:paraId="7A433A53" w14:textId="77777777" w:rsidR="00C52910" w:rsidRPr="00C52910" w:rsidRDefault="00C52910" w:rsidP="00C52910">
            <w:r w:rsidRPr="00C52910">
              <w:t>2.5 – 4.0</w:t>
            </w:r>
          </w:p>
        </w:tc>
      </w:tr>
      <w:tr w:rsidR="00C52910" w:rsidRPr="00C52910" w14:paraId="354FD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8761" w14:textId="77777777" w:rsidR="00C52910" w:rsidRPr="00C52910" w:rsidRDefault="00C52910" w:rsidP="00C52910">
            <w:r w:rsidRPr="00C52910">
              <w:t>Cleaning &amp; Isolation</w:t>
            </w:r>
          </w:p>
        </w:tc>
        <w:tc>
          <w:tcPr>
            <w:tcW w:w="0" w:type="auto"/>
            <w:vAlign w:val="center"/>
            <w:hideMark/>
          </w:tcPr>
          <w:p w14:paraId="5E065DF8" w14:textId="77777777" w:rsidR="00C52910" w:rsidRPr="00C52910" w:rsidRDefault="00C52910" w:rsidP="00C52910">
            <w:r w:rsidRPr="00C52910">
              <w:t>3.0 – 5.0</w:t>
            </w:r>
          </w:p>
        </w:tc>
      </w:tr>
      <w:tr w:rsidR="00C52910" w:rsidRPr="00C52910" w14:paraId="0E857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B741" w14:textId="77777777" w:rsidR="00C52910" w:rsidRPr="00C52910" w:rsidRDefault="00C52910" w:rsidP="00C52910">
            <w:r w:rsidRPr="00C52910">
              <w:t>Pipeline Removal / Abandonment</w:t>
            </w:r>
          </w:p>
        </w:tc>
        <w:tc>
          <w:tcPr>
            <w:tcW w:w="0" w:type="auto"/>
            <w:vAlign w:val="center"/>
            <w:hideMark/>
          </w:tcPr>
          <w:p w14:paraId="4C811167" w14:textId="77777777" w:rsidR="00C52910" w:rsidRPr="00C52910" w:rsidRDefault="00C52910" w:rsidP="00C52910">
            <w:r w:rsidRPr="00C52910">
              <w:t>15.0 – 25.0</w:t>
            </w:r>
          </w:p>
        </w:tc>
      </w:tr>
      <w:tr w:rsidR="00C52910" w:rsidRPr="00C52910" w14:paraId="0FD54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DE37C" w14:textId="77777777" w:rsidR="00C52910" w:rsidRPr="00C52910" w:rsidRDefault="00C52910" w:rsidP="00C52910">
            <w:r w:rsidRPr="00C52910">
              <w:t>Facilities Dismantling</w:t>
            </w:r>
          </w:p>
        </w:tc>
        <w:tc>
          <w:tcPr>
            <w:tcW w:w="0" w:type="auto"/>
            <w:vAlign w:val="center"/>
            <w:hideMark/>
          </w:tcPr>
          <w:p w14:paraId="228CD507" w14:textId="77777777" w:rsidR="00C52910" w:rsidRPr="00C52910" w:rsidRDefault="00C52910" w:rsidP="00C52910">
            <w:r w:rsidRPr="00C52910">
              <w:t>5.0 – 8.0</w:t>
            </w:r>
          </w:p>
        </w:tc>
      </w:tr>
      <w:tr w:rsidR="00C52910" w:rsidRPr="00C52910" w14:paraId="285D0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91B6" w14:textId="77777777" w:rsidR="00C52910" w:rsidRPr="00C52910" w:rsidRDefault="00C52910" w:rsidP="00C52910">
            <w:r w:rsidRPr="00C52910">
              <w:t>Environmental Restoration</w:t>
            </w:r>
          </w:p>
        </w:tc>
        <w:tc>
          <w:tcPr>
            <w:tcW w:w="0" w:type="auto"/>
            <w:vAlign w:val="center"/>
            <w:hideMark/>
          </w:tcPr>
          <w:p w14:paraId="4E8D9369" w14:textId="77777777" w:rsidR="00C52910" w:rsidRPr="00C52910" w:rsidRDefault="00C52910" w:rsidP="00C52910">
            <w:r w:rsidRPr="00C52910">
              <w:t>4.0 – 7.0</w:t>
            </w:r>
          </w:p>
        </w:tc>
      </w:tr>
      <w:tr w:rsidR="00C52910" w:rsidRPr="00C52910" w14:paraId="7E291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AE36" w14:textId="77777777" w:rsidR="00C52910" w:rsidRPr="00C52910" w:rsidRDefault="00C52910" w:rsidP="00C52910">
            <w:r w:rsidRPr="00C52910">
              <w:rPr>
                <w:b/>
                <w:bCs/>
              </w:rPr>
              <w:t>Total Estimate</w:t>
            </w:r>
          </w:p>
        </w:tc>
        <w:tc>
          <w:tcPr>
            <w:tcW w:w="0" w:type="auto"/>
            <w:vAlign w:val="center"/>
            <w:hideMark/>
          </w:tcPr>
          <w:p w14:paraId="2C1008AA" w14:textId="77777777" w:rsidR="00C52910" w:rsidRPr="00C52910" w:rsidRDefault="00C52910" w:rsidP="00C52910">
            <w:r w:rsidRPr="00C52910">
              <w:rPr>
                <w:b/>
                <w:bCs/>
              </w:rPr>
              <w:t>29 – 49 Billion NGN</w:t>
            </w:r>
          </w:p>
        </w:tc>
      </w:tr>
    </w:tbl>
    <w:p w14:paraId="09E3E7AE" w14:textId="77777777" w:rsidR="00C52910" w:rsidRPr="00C52910" w:rsidRDefault="00C52910" w:rsidP="00C52910">
      <w:r w:rsidRPr="00C52910">
        <w:rPr>
          <w:i/>
          <w:iCs/>
        </w:rPr>
        <w:lastRenderedPageBreak/>
        <w:t>Accuracy: ±30% (Pre-FEED level)</w:t>
      </w:r>
    </w:p>
    <w:p w14:paraId="073BA5B4" w14:textId="77777777" w:rsidR="00C52910" w:rsidRPr="00C52910" w:rsidRDefault="00000000" w:rsidP="00C52910">
      <w:r>
        <w:pict w14:anchorId="597170C2">
          <v:rect id="_x0000_i1080" style="width:0;height:1.5pt" o:hralign="center" o:hrstd="t" o:hr="t" fillcolor="#a0a0a0" stroked="f"/>
        </w:pict>
      </w:r>
    </w:p>
    <w:p w14:paraId="1650934E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10. DELIVERABLES</w:t>
      </w:r>
    </w:p>
    <w:p w14:paraId="2C2FD18F" w14:textId="77777777" w:rsidR="00C52910" w:rsidRPr="00C52910" w:rsidRDefault="00C52910" w:rsidP="00C52910">
      <w:pPr>
        <w:numPr>
          <w:ilvl w:val="0"/>
          <w:numId w:val="40"/>
        </w:numPr>
      </w:pPr>
      <w:r w:rsidRPr="00C52910">
        <w:t xml:space="preserve">Decommissioning Execution Plan (DEP) </w:t>
      </w:r>
    </w:p>
    <w:p w14:paraId="41871398" w14:textId="77777777" w:rsidR="00C52910" w:rsidRPr="00C52910" w:rsidRDefault="00C52910" w:rsidP="00C52910">
      <w:pPr>
        <w:numPr>
          <w:ilvl w:val="0"/>
          <w:numId w:val="40"/>
        </w:numPr>
      </w:pPr>
      <w:r w:rsidRPr="00C52910">
        <w:t xml:space="preserve">Environmental Management Plan (EMP) </w:t>
      </w:r>
    </w:p>
    <w:p w14:paraId="76079458" w14:textId="77777777" w:rsidR="00C52910" w:rsidRPr="00C52910" w:rsidRDefault="00C52910" w:rsidP="00C52910">
      <w:pPr>
        <w:numPr>
          <w:ilvl w:val="0"/>
          <w:numId w:val="40"/>
        </w:numPr>
      </w:pPr>
      <w:r w:rsidRPr="00C52910">
        <w:t xml:space="preserve">Waste Management Plan </w:t>
      </w:r>
    </w:p>
    <w:p w14:paraId="1BD2E3EA" w14:textId="77777777" w:rsidR="00C52910" w:rsidRPr="00C52910" w:rsidRDefault="00C52910" w:rsidP="00C52910">
      <w:pPr>
        <w:numPr>
          <w:ilvl w:val="0"/>
          <w:numId w:val="40"/>
        </w:numPr>
      </w:pPr>
      <w:r w:rsidRPr="00C52910">
        <w:t xml:space="preserve">Asset Recovery Report </w:t>
      </w:r>
    </w:p>
    <w:p w14:paraId="047E49E0" w14:textId="77777777" w:rsidR="00C52910" w:rsidRPr="00C52910" w:rsidRDefault="00C52910" w:rsidP="00C52910">
      <w:pPr>
        <w:numPr>
          <w:ilvl w:val="0"/>
          <w:numId w:val="40"/>
        </w:numPr>
      </w:pPr>
      <w:r w:rsidRPr="00C52910">
        <w:t xml:space="preserve">Regulatory Close-out Documentation </w:t>
      </w:r>
    </w:p>
    <w:p w14:paraId="7BE4BCE3" w14:textId="77777777" w:rsidR="00C52910" w:rsidRPr="00C52910" w:rsidRDefault="00000000" w:rsidP="00C52910">
      <w:r>
        <w:pict w14:anchorId="6FFF9725">
          <v:rect id="_x0000_i1081" style="width:0;height:1.5pt" o:hralign="center" o:hrstd="t" o:hr="t" fillcolor="#a0a0a0" stroked="f"/>
        </w:pict>
      </w:r>
    </w:p>
    <w:p w14:paraId="112F383E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11. CONCLUSION</w:t>
      </w:r>
    </w:p>
    <w:p w14:paraId="5B8D6C07" w14:textId="77777777" w:rsidR="00C52910" w:rsidRPr="00C52910" w:rsidRDefault="00C52910" w:rsidP="00C52910">
      <w:r w:rsidRPr="00C52910">
        <w:t xml:space="preserve">This decommissioning proposal provides a </w:t>
      </w:r>
      <w:r w:rsidRPr="00C52910">
        <w:rPr>
          <w:b/>
          <w:bCs/>
        </w:rPr>
        <w:t>technically robust, environmentally responsible, and commercially optimized framework</w:t>
      </w:r>
      <w:r w:rsidRPr="00C52910">
        <w:t xml:space="preserve"> for retiring the OKNU–BBOU–ELEP–AKAB pipeline system.</w:t>
      </w:r>
    </w:p>
    <w:p w14:paraId="5B7629A6" w14:textId="77777777" w:rsidR="00C52910" w:rsidRPr="00C52910" w:rsidRDefault="00C52910" w:rsidP="00C52910">
      <w:r w:rsidRPr="00C52910">
        <w:t>It ensures:</w:t>
      </w:r>
    </w:p>
    <w:p w14:paraId="5F28AEBA" w14:textId="77777777" w:rsidR="00C52910" w:rsidRPr="00C52910" w:rsidRDefault="00C52910" w:rsidP="00C52910">
      <w:pPr>
        <w:numPr>
          <w:ilvl w:val="0"/>
          <w:numId w:val="41"/>
        </w:numPr>
      </w:pPr>
      <w:r w:rsidRPr="00C52910">
        <w:t xml:space="preserve">Safe cessation of operations </w:t>
      </w:r>
    </w:p>
    <w:p w14:paraId="36C40537" w14:textId="77777777" w:rsidR="00C52910" w:rsidRPr="00C52910" w:rsidRDefault="00C52910" w:rsidP="00C52910">
      <w:pPr>
        <w:numPr>
          <w:ilvl w:val="0"/>
          <w:numId w:val="41"/>
        </w:numPr>
      </w:pPr>
      <w:r w:rsidRPr="00C52910">
        <w:t xml:space="preserve">Protection of the Niger Delta ecosystem </w:t>
      </w:r>
    </w:p>
    <w:p w14:paraId="1908DB2F" w14:textId="77777777" w:rsidR="00C52910" w:rsidRPr="00C52910" w:rsidRDefault="00C52910" w:rsidP="00C52910">
      <w:pPr>
        <w:numPr>
          <w:ilvl w:val="0"/>
          <w:numId w:val="41"/>
        </w:numPr>
      </w:pPr>
      <w:r w:rsidRPr="00C52910">
        <w:t xml:space="preserve">Maximum recovery of asset value </w:t>
      </w:r>
    </w:p>
    <w:p w14:paraId="03CD6981" w14:textId="77777777" w:rsidR="00C52910" w:rsidRPr="00C52910" w:rsidRDefault="00C52910" w:rsidP="00C52910">
      <w:pPr>
        <w:numPr>
          <w:ilvl w:val="0"/>
          <w:numId w:val="41"/>
        </w:numPr>
      </w:pPr>
      <w:r w:rsidRPr="00C52910">
        <w:t xml:space="preserve">Full regulatory compliance </w:t>
      </w:r>
    </w:p>
    <w:p w14:paraId="7A551BA7" w14:textId="77777777" w:rsidR="00C52910" w:rsidRPr="00C52910" w:rsidRDefault="00000000" w:rsidP="00C52910">
      <w:r>
        <w:pict w14:anchorId="3B564A06">
          <v:rect id="_x0000_i1082" style="width:0;height:1.5pt" o:hralign="center" o:hrstd="t" o:hr="t" fillcolor="#a0a0a0" stroked="f"/>
        </w:pict>
      </w:r>
    </w:p>
    <w:p w14:paraId="2E12D2CD" w14:textId="77777777" w:rsidR="00C52910" w:rsidRPr="00C52910" w:rsidRDefault="00C52910" w:rsidP="00C52910">
      <w:r w:rsidRPr="00C52910">
        <w:t>If you want, I can take this further into:</w:t>
      </w:r>
    </w:p>
    <w:p w14:paraId="232DC323" w14:textId="77777777" w:rsidR="00C52910" w:rsidRPr="00C52910" w:rsidRDefault="00C52910" w:rsidP="00C52910">
      <w:pPr>
        <w:numPr>
          <w:ilvl w:val="0"/>
          <w:numId w:val="42"/>
        </w:numPr>
      </w:pPr>
      <w:r w:rsidRPr="00C52910">
        <w:t xml:space="preserve">A </w:t>
      </w:r>
      <w:r w:rsidRPr="00C52910">
        <w:rPr>
          <w:b/>
          <w:bCs/>
        </w:rPr>
        <w:t>1-page executive slide (investment committee grade)</w:t>
      </w:r>
      <w:r w:rsidRPr="00C52910">
        <w:t xml:space="preserve"> </w:t>
      </w:r>
    </w:p>
    <w:p w14:paraId="2DA3E630" w14:textId="77777777" w:rsidR="00C52910" w:rsidRPr="00C52910" w:rsidRDefault="00C52910" w:rsidP="00C52910">
      <w:pPr>
        <w:numPr>
          <w:ilvl w:val="0"/>
          <w:numId w:val="42"/>
        </w:numPr>
      </w:pPr>
      <w:r w:rsidRPr="00C52910">
        <w:t xml:space="preserve">A </w:t>
      </w:r>
      <w:r w:rsidRPr="00C52910">
        <w:rPr>
          <w:b/>
          <w:bCs/>
        </w:rPr>
        <w:t>detailed cost breakdown (line-by-line BOQ)</w:t>
      </w:r>
      <w:r w:rsidRPr="00C52910">
        <w:t xml:space="preserve"> </w:t>
      </w:r>
    </w:p>
    <w:p w14:paraId="03C29C6D" w14:textId="77777777" w:rsidR="00C52910" w:rsidRPr="00C52910" w:rsidRDefault="00C52910" w:rsidP="00C52910">
      <w:pPr>
        <w:numPr>
          <w:ilvl w:val="0"/>
          <w:numId w:val="42"/>
        </w:numPr>
      </w:pPr>
      <w:r w:rsidRPr="00C52910">
        <w:t xml:space="preserve">A </w:t>
      </w:r>
      <w:r w:rsidRPr="00C52910">
        <w:rPr>
          <w:b/>
          <w:bCs/>
        </w:rPr>
        <w:t>decommissioning Gantt chart aligned with your FEED schedule</w:t>
      </w:r>
      <w:r w:rsidRPr="00C52910">
        <w:t xml:space="preserve"> </w:t>
      </w:r>
    </w:p>
    <w:p w14:paraId="5BF7C508" w14:textId="77777777" w:rsidR="00C52910" w:rsidRPr="00C52910" w:rsidRDefault="00C52910" w:rsidP="00C52910">
      <w:pPr>
        <w:numPr>
          <w:ilvl w:val="0"/>
          <w:numId w:val="42"/>
        </w:numPr>
      </w:pPr>
      <w:r w:rsidRPr="00C52910">
        <w:t xml:space="preserve">Or </w:t>
      </w:r>
      <w:r w:rsidRPr="00C52910">
        <w:rPr>
          <w:b/>
          <w:bCs/>
        </w:rPr>
        <w:t>merge it into your full submission pack (Proposal + Slides + Cover Letter)</w:t>
      </w:r>
      <w:r w:rsidRPr="00C52910">
        <w:t xml:space="preserve"> </w:t>
      </w:r>
    </w:p>
    <w:p w14:paraId="4B4EB007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Uploading files? Try using connectors</w:t>
      </w:r>
    </w:p>
    <w:p w14:paraId="24C3DA81" w14:textId="77777777" w:rsidR="00C52910" w:rsidRPr="00C52910" w:rsidRDefault="00C52910" w:rsidP="00C52910">
      <w:r w:rsidRPr="00C52910">
        <w:t>Use connected apps to access all your documents automatically.</w:t>
      </w:r>
    </w:p>
    <w:p w14:paraId="08A2582A" w14:textId="77777777" w:rsidR="00C52910" w:rsidRDefault="00C52910" w:rsidP="00C52910">
      <w:pPr>
        <w:rPr>
          <w:lang w:val="en-GB"/>
        </w:rPr>
      </w:pPr>
      <w:r w:rsidRPr="00C52910">
        <w:t>Try Business free</w:t>
      </w:r>
    </w:p>
    <w:p w14:paraId="6A4D72F4" w14:textId="77777777" w:rsidR="000026DC" w:rsidRDefault="000026DC" w:rsidP="00C52910">
      <w:pPr>
        <w:rPr>
          <w:lang w:val="en-GB"/>
        </w:rPr>
      </w:pPr>
    </w:p>
    <w:p w14:paraId="06C6C1D4" w14:textId="77777777" w:rsidR="000026DC" w:rsidRDefault="000026DC" w:rsidP="00C52910">
      <w:pPr>
        <w:rPr>
          <w:lang w:val="en-GB"/>
        </w:rPr>
      </w:pPr>
    </w:p>
    <w:p w14:paraId="4ACA5EFD" w14:textId="77777777" w:rsidR="000026DC" w:rsidRPr="000026DC" w:rsidRDefault="000026DC" w:rsidP="000026DC">
      <w:pPr>
        <w:rPr>
          <w:color w:val="EE0000"/>
        </w:rPr>
      </w:pPr>
      <w:r w:rsidRPr="000026DC">
        <w:rPr>
          <w:color w:val="EE0000"/>
        </w:rPr>
        <w:t xml:space="preserve">key decommissioning processes and abandonment activities </w:t>
      </w:r>
    </w:p>
    <w:p w14:paraId="50AAE1E2" w14:textId="77777777" w:rsidR="000026DC" w:rsidRPr="000026DC" w:rsidRDefault="000026DC" w:rsidP="000026DC">
      <w:pPr>
        <w:rPr>
          <w:color w:val="EE0000"/>
        </w:rPr>
      </w:pPr>
      <w:r w:rsidRPr="000026DC">
        <w:rPr>
          <w:color w:val="EE0000"/>
        </w:rPr>
        <w:lastRenderedPageBreak/>
        <w:t xml:space="preserve">Here’s a </w:t>
      </w:r>
      <w:r w:rsidRPr="000026DC">
        <w:rPr>
          <w:b/>
          <w:bCs/>
          <w:color w:val="EE0000"/>
        </w:rPr>
        <w:t>clear, executive-grade breakdown</w:t>
      </w:r>
      <w:r w:rsidRPr="000026DC">
        <w:rPr>
          <w:color w:val="EE0000"/>
        </w:rPr>
        <w:t xml:space="preserve"> of the </w:t>
      </w:r>
      <w:r w:rsidRPr="000026DC">
        <w:rPr>
          <w:b/>
          <w:bCs/>
          <w:color w:val="EE0000"/>
        </w:rPr>
        <w:t>key decommissioning processes and abandonment activities</w:t>
      </w:r>
      <w:r w:rsidRPr="000026DC">
        <w:rPr>
          <w:color w:val="EE0000"/>
        </w:rPr>
        <w:t xml:space="preserve">, aligned with your </w:t>
      </w:r>
      <w:r w:rsidRPr="000026DC">
        <w:rPr>
          <w:b/>
          <w:bCs/>
          <w:color w:val="EE0000"/>
        </w:rPr>
        <w:t>OKNU–BBOU–ELEP–AKAB pipeline system</w:t>
      </w:r>
      <w:r w:rsidRPr="000026DC">
        <w:rPr>
          <w:color w:val="EE0000"/>
        </w:rPr>
        <w:t xml:space="preserve"> and Niger Delta conditions:</w:t>
      </w:r>
    </w:p>
    <w:p w14:paraId="46A86A00" w14:textId="77777777" w:rsidR="000026DC" w:rsidRPr="000026DC" w:rsidRDefault="00000000" w:rsidP="000026DC">
      <w:r>
        <w:pict w14:anchorId="2636AC6D">
          <v:rect id="_x0000_i1083" style="width:0;height:1.5pt" o:hralign="center" o:hrstd="t" o:hr="t" fillcolor="#a0a0a0" stroked="f"/>
        </w:pict>
      </w:r>
    </w:p>
    <w:p w14:paraId="45F7661B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KEY DECOMMISSIONING PROCESSES &amp; ABANDONMENT ACTIVITIES</w:t>
      </w:r>
    </w:p>
    <w:p w14:paraId="3F14E70F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1. Decommissioning Processes (End-to-End Execution)</w:t>
      </w:r>
    </w:p>
    <w:p w14:paraId="1FF10EB5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1.1 Pre-Decommissioning Planning</w:t>
      </w:r>
    </w:p>
    <w:p w14:paraId="7DCDEA93" w14:textId="77777777" w:rsidR="000026DC" w:rsidRPr="000026DC" w:rsidRDefault="000026DC" w:rsidP="000026DC">
      <w:pPr>
        <w:numPr>
          <w:ilvl w:val="0"/>
          <w:numId w:val="117"/>
        </w:numPr>
      </w:pPr>
      <w:r w:rsidRPr="000026DC">
        <w:t xml:space="preserve">Asset verification (as-built vs actual condition) </w:t>
      </w:r>
    </w:p>
    <w:p w14:paraId="5FAD0BC7" w14:textId="77777777" w:rsidR="000026DC" w:rsidRPr="000026DC" w:rsidRDefault="000026DC" w:rsidP="000026DC">
      <w:pPr>
        <w:numPr>
          <w:ilvl w:val="0"/>
          <w:numId w:val="117"/>
        </w:numPr>
      </w:pPr>
      <w:r w:rsidRPr="000026DC">
        <w:t>Regulatory approvals (</w:t>
      </w:r>
      <w:r w:rsidRPr="000026DC">
        <w:rPr>
          <w:b/>
          <w:bCs/>
        </w:rPr>
        <w:t>Nigerian Upstream Petroleum Regulatory Commission</w:t>
      </w:r>
      <w:r w:rsidRPr="000026DC">
        <w:t xml:space="preserve">, </w:t>
      </w:r>
      <w:r w:rsidRPr="000026DC">
        <w:rPr>
          <w:b/>
          <w:bCs/>
        </w:rPr>
        <w:t>Nigerian Midstream and Downstream Petroleum Regulatory Authority</w:t>
      </w:r>
      <w:r w:rsidRPr="000026DC">
        <w:t xml:space="preserve">) </w:t>
      </w:r>
    </w:p>
    <w:p w14:paraId="0CA9AD3C" w14:textId="77777777" w:rsidR="000026DC" w:rsidRPr="000026DC" w:rsidRDefault="000026DC" w:rsidP="000026DC">
      <w:pPr>
        <w:numPr>
          <w:ilvl w:val="0"/>
          <w:numId w:val="117"/>
        </w:numPr>
      </w:pPr>
      <w:r w:rsidRPr="000026DC">
        <w:t xml:space="preserve">Environmental baseline and risk assessment </w:t>
      </w:r>
    </w:p>
    <w:p w14:paraId="64678566" w14:textId="77777777" w:rsidR="000026DC" w:rsidRPr="000026DC" w:rsidRDefault="000026DC" w:rsidP="000026DC">
      <w:pPr>
        <w:numPr>
          <w:ilvl w:val="0"/>
          <w:numId w:val="117"/>
        </w:numPr>
      </w:pPr>
      <w:r w:rsidRPr="000026DC">
        <w:t xml:space="preserve">Stakeholder/community engagement </w:t>
      </w:r>
    </w:p>
    <w:p w14:paraId="72759981" w14:textId="77777777" w:rsidR="000026DC" w:rsidRPr="000026DC" w:rsidRDefault="00000000" w:rsidP="000026DC">
      <w:r>
        <w:pict w14:anchorId="1A81AB97">
          <v:rect id="_x0000_i1084" style="width:0;height:1.5pt" o:hralign="center" o:hrstd="t" o:hr="t" fillcolor="#a0a0a0" stroked="f"/>
        </w:pict>
      </w:r>
    </w:p>
    <w:p w14:paraId="248EE8F2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1.2 System Shutdown &amp; Isolation</w:t>
      </w:r>
    </w:p>
    <w:p w14:paraId="198B41CA" w14:textId="77777777" w:rsidR="000026DC" w:rsidRPr="000026DC" w:rsidRDefault="000026DC" w:rsidP="000026DC">
      <w:pPr>
        <w:numPr>
          <w:ilvl w:val="0"/>
          <w:numId w:val="118"/>
        </w:numPr>
      </w:pPr>
      <w:r w:rsidRPr="000026DC">
        <w:t xml:space="preserve">Controlled shutdown of gas flow </w:t>
      </w:r>
    </w:p>
    <w:p w14:paraId="0E67ACDD" w14:textId="77777777" w:rsidR="000026DC" w:rsidRPr="000026DC" w:rsidRDefault="000026DC" w:rsidP="000026DC">
      <w:pPr>
        <w:numPr>
          <w:ilvl w:val="0"/>
          <w:numId w:val="118"/>
        </w:numPr>
      </w:pPr>
      <w:r w:rsidRPr="000026DC">
        <w:t xml:space="preserve">Mechanical isolation (valves, blinds, spading) </w:t>
      </w:r>
    </w:p>
    <w:p w14:paraId="3A5F62E4" w14:textId="77777777" w:rsidR="000026DC" w:rsidRPr="000026DC" w:rsidRDefault="000026DC" w:rsidP="000026DC">
      <w:pPr>
        <w:numPr>
          <w:ilvl w:val="0"/>
          <w:numId w:val="118"/>
        </w:numPr>
      </w:pPr>
      <w:r w:rsidRPr="000026DC">
        <w:t xml:space="preserve">Electrical and instrumentation de-energization </w:t>
      </w:r>
    </w:p>
    <w:p w14:paraId="78619F0A" w14:textId="77777777" w:rsidR="000026DC" w:rsidRPr="000026DC" w:rsidRDefault="000026DC" w:rsidP="000026DC">
      <w:pPr>
        <w:numPr>
          <w:ilvl w:val="0"/>
          <w:numId w:val="118"/>
        </w:numPr>
      </w:pPr>
      <w:r w:rsidRPr="000026DC">
        <w:t xml:space="preserve">Segmentation into manageable sections (by KP / hydrotest sections) </w:t>
      </w:r>
    </w:p>
    <w:p w14:paraId="541F3725" w14:textId="77777777" w:rsidR="000026DC" w:rsidRPr="000026DC" w:rsidRDefault="00000000" w:rsidP="000026DC">
      <w:r>
        <w:pict w14:anchorId="7BA07919">
          <v:rect id="_x0000_i1085" style="width:0;height:1.5pt" o:hralign="center" o:hrstd="t" o:hr="t" fillcolor="#a0a0a0" stroked="f"/>
        </w:pict>
      </w:r>
    </w:p>
    <w:p w14:paraId="4C9371AA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1.3 Pipeline Cleaning &amp; Hydrocarbon Removal</w:t>
      </w:r>
    </w:p>
    <w:p w14:paraId="4F7C5DD3" w14:textId="77777777" w:rsidR="000026DC" w:rsidRPr="000026DC" w:rsidRDefault="000026DC" w:rsidP="000026DC">
      <w:pPr>
        <w:numPr>
          <w:ilvl w:val="0"/>
          <w:numId w:val="119"/>
        </w:numPr>
      </w:pPr>
      <w:r w:rsidRPr="000026DC">
        <w:t xml:space="preserve">Depressurization and venting </w:t>
      </w:r>
    </w:p>
    <w:p w14:paraId="71284409" w14:textId="77777777" w:rsidR="000026DC" w:rsidRPr="000026DC" w:rsidRDefault="000026DC" w:rsidP="000026DC">
      <w:pPr>
        <w:numPr>
          <w:ilvl w:val="0"/>
          <w:numId w:val="119"/>
        </w:numPr>
      </w:pPr>
      <w:r w:rsidRPr="000026DC">
        <w:t xml:space="preserve">Pigging operations: </w:t>
      </w:r>
    </w:p>
    <w:p w14:paraId="30C70C0D" w14:textId="77777777" w:rsidR="000026DC" w:rsidRPr="000026DC" w:rsidRDefault="000026DC" w:rsidP="000026DC">
      <w:pPr>
        <w:numPr>
          <w:ilvl w:val="1"/>
          <w:numId w:val="119"/>
        </w:numPr>
      </w:pPr>
      <w:r w:rsidRPr="000026DC">
        <w:t xml:space="preserve">Cleaning pigs </w:t>
      </w:r>
    </w:p>
    <w:p w14:paraId="5F260F16" w14:textId="77777777" w:rsidR="000026DC" w:rsidRPr="000026DC" w:rsidRDefault="000026DC" w:rsidP="000026DC">
      <w:pPr>
        <w:numPr>
          <w:ilvl w:val="1"/>
          <w:numId w:val="119"/>
        </w:numPr>
      </w:pPr>
      <w:r w:rsidRPr="000026DC">
        <w:t xml:space="preserve">Batching pigs </w:t>
      </w:r>
    </w:p>
    <w:p w14:paraId="521D99F4" w14:textId="77777777" w:rsidR="000026DC" w:rsidRPr="000026DC" w:rsidRDefault="000026DC" w:rsidP="000026DC">
      <w:pPr>
        <w:numPr>
          <w:ilvl w:val="0"/>
          <w:numId w:val="119"/>
        </w:numPr>
      </w:pPr>
      <w:r w:rsidRPr="000026DC">
        <w:t xml:space="preserve">Chemical cleaning (if required) </w:t>
      </w:r>
    </w:p>
    <w:p w14:paraId="54A8131C" w14:textId="77777777" w:rsidR="000026DC" w:rsidRPr="000026DC" w:rsidRDefault="000026DC" w:rsidP="000026DC">
      <w:pPr>
        <w:numPr>
          <w:ilvl w:val="0"/>
          <w:numId w:val="119"/>
        </w:numPr>
      </w:pPr>
      <w:r w:rsidRPr="000026DC">
        <w:t xml:space="preserve">Removal of condensate, sludge, and residues </w:t>
      </w:r>
    </w:p>
    <w:p w14:paraId="4EF20179" w14:textId="77777777" w:rsidR="000026DC" w:rsidRPr="000026DC" w:rsidRDefault="00000000" w:rsidP="000026DC">
      <w:r>
        <w:pict w14:anchorId="5652AB97">
          <v:rect id="_x0000_i1086" style="width:0;height:1.5pt" o:hralign="center" o:hrstd="t" o:hr="t" fillcolor="#a0a0a0" stroked="f"/>
        </w:pict>
      </w:r>
    </w:p>
    <w:p w14:paraId="352F52CE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1.4 Flushing, Drying &amp; Inerting</w:t>
      </w:r>
    </w:p>
    <w:p w14:paraId="73886620" w14:textId="77777777" w:rsidR="000026DC" w:rsidRPr="000026DC" w:rsidRDefault="000026DC" w:rsidP="000026DC">
      <w:pPr>
        <w:numPr>
          <w:ilvl w:val="0"/>
          <w:numId w:val="120"/>
        </w:numPr>
      </w:pPr>
      <w:r w:rsidRPr="000026DC">
        <w:t xml:space="preserve">Water flushing or gel cleaning </w:t>
      </w:r>
    </w:p>
    <w:p w14:paraId="52C2C9CB" w14:textId="77777777" w:rsidR="000026DC" w:rsidRPr="000026DC" w:rsidRDefault="000026DC" w:rsidP="000026DC">
      <w:pPr>
        <w:numPr>
          <w:ilvl w:val="0"/>
          <w:numId w:val="120"/>
        </w:numPr>
      </w:pPr>
      <w:r w:rsidRPr="000026DC">
        <w:t xml:space="preserve">Air or nitrogen drying </w:t>
      </w:r>
    </w:p>
    <w:p w14:paraId="15C44771" w14:textId="77777777" w:rsidR="000026DC" w:rsidRPr="000026DC" w:rsidRDefault="000026DC" w:rsidP="000026DC">
      <w:pPr>
        <w:numPr>
          <w:ilvl w:val="0"/>
          <w:numId w:val="120"/>
        </w:numPr>
      </w:pPr>
      <w:r w:rsidRPr="000026DC">
        <w:t xml:space="preserve">Nitrogen purging to achieve inert condition </w:t>
      </w:r>
    </w:p>
    <w:p w14:paraId="25F57399" w14:textId="77777777" w:rsidR="000026DC" w:rsidRPr="000026DC" w:rsidRDefault="000026DC" w:rsidP="000026DC">
      <w:r w:rsidRPr="000026DC">
        <w:rPr>
          <w:rFonts w:ascii="Segoe UI Emoji" w:hAnsi="Segoe UI Emoji" w:cs="Segoe UI Emoji"/>
        </w:rPr>
        <w:lastRenderedPageBreak/>
        <w:t>👉</w:t>
      </w:r>
      <w:r w:rsidRPr="000026DC">
        <w:t xml:space="preserve"> </w:t>
      </w:r>
      <w:r w:rsidRPr="000026DC">
        <w:rPr>
          <w:i/>
          <w:iCs/>
        </w:rPr>
        <w:t>Critical to eliminate explosion and contamination risks</w:t>
      </w:r>
    </w:p>
    <w:p w14:paraId="54607B3D" w14:textId="77777777" w:rsidR="000026DC" w:rsidRPr="000026DC" w:rsidRDefault="00000000" w:rsidP="000026DC">
      <w:r>
        <w:pict w14:anchorId="3C8DB545">
          <v:rect id="_x0000_i1087" style="width:0;height:1.5pt" o:hralign="center" o:hrstd="t" o:hr="t" fillcolor="#a0a0a0" stroked="f"/>
        </w:pict>
      </w:r>
    </w:p>
    <w:p w14:paraId="1464B804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1.5 Disconnection &amp; Mechanical Works</w:t>
      </w:r>
    </w:p>
    <w:p w14:paraId="76F437A8" w14:textId="77777777" w:rsidR="000026DC" w:rsidRPr="000026DC" w:rsidRDefault="000026DC" w:rsidP="000026DC">
      <w:pPr>
        <w:numPr>
          <w:ilvl w:val="0"/>
          <w:numId w:val="121"/>
        </w:numPr>
      </w:pPr>
      <w:r w:rsidRPr="000026DC">
        <w:t xml:space="preserve">Cutting of pipeline into sections </w:t>
      </w:r>
    </w:p>
    <w:p w14:paraId="12082FCE" w14:textId="77777777" w:rsidR="000026DC" w:rsidRPr="000026DC" w:rsidRDefault="000026DC" w:rsidP="000026DC">
      <w:pPr>
        <w:numPr>
          <w:ilvl w:val="0"/>
          <w:numId w:val="121"/>
        </w:numPr>
      </w:pPr>
      <w:r w:rsidRPr="000026DC">
        <w:t xml:space="preserve">Disconnection from: </w:t>
      </w:r>
    </w:p>
    <w:p w14:paraId="5F1EAA68" w14:textId="77777777" w:rsidR="000026DC" w:rsidRPr="000026DC" w:rsidRDefault="000026DC" w:rsidP="000026DC">
      <w:pPr>
        <w:numPr>
          <w:ilvl w:val="1"/>
          <w:numId w:val="121"/>
        </w:numPr>
      </w:pPr>
      <w:r w:rsidRPr="000026DC">
        <w:t xml:space="preserve">Manifolds (OKNU, BBOU, ELEP) </w:t>
      </w:r>
    </w:p>
    <w:p w14:paraId="367C36F1" w14:textId="77777777" w:rsidR="000026DC" w:rsidRPr="000026DC" w:rsidRDefault="000026DC" w:rsidP="000026DC">
      <w:pPr>
        <w:numPr>
          <w:ilvl w:val="1"/>
          <w:numId w:val="121"/>
        </w:numPr>
      </w:pPr>
      <w:r w:rsidRPr="000026DC">
        <w:t xml:space="preserve">AKAB gas hub </w:t>
      </w:r>
    </w:p>
    <w:p w14:paraId="56548940" w14:textId="77777777" w:rsidR="000026DC" w:rsidRPr="000026DC" w:rsidRDefault="000026DC" w:rsidP="000026DC">
      <w:pPr>
        <w:numPr>
          <w:ilvl w:val="0"/>
          <w:numId w:val="121"/>
        </w:numPr>
      </w:pPr>
      <w:r w:rsidRPr="000026DC">
        <w:t xml:space="preserve">Removal of above-ground facilities: </w:t>
      </w:r>
    </w:p>
    <w:p w14:paraId="042243F4" w14:textId="77777777" w:rsidR="000026DC" w:rsidRPr="000026DC" w:rsidRDefault="000026DC" w:rsidP="000026DC">
      <w:pPr>
        <w:numPr>
          <w:ilvl w:val="1"/>
          <w:numId w:val="121"/>
        </w:numPr>
      </w:pPr>
      <w:r w:rsidRPr="000026DC">
        <w:t xml:space="preserve">Slug catchers </w:t>
      </w:r>
    </w:p>
    <w:p w14:paraId="3195AA1A" w14:textId="77777777" w:rsidR="000026DC" w:rsidRPr="000026DC" w:rsidRDefault="000026DC" w:rsidP="000026DC">
      <w:pPr>
        <w:numPr>
          <w:ilvl w:val="1"/>
          <w:numId w:val="121"/>
        </w:numPr>
      </w:pPr>
      <w:r w:rsidRPr="000026DC">
        <w:t xml:space="preserve">Pigging stations </w:t>
      </w:r>
    </w:p>
    <w:p w14:paraId="55AB85B4" w14:textId="77777777" w:rsidR="000026DC" w:rsidRPr="000026DC" w:rsidRDefault="000026DC" w:rsidP="000026DC">
      <w:pPr>
        <w:numPr>
          <w:ilvl w:val="1"/>
          <w:numId w:val="121"/>
        </w:numPr>
      </w:pPr>
      <w:r w:rsidRPr="000026DC">
        <w:t xml:space="preserve">Metering systems </w:t>
      </w:r>
    </w:p>
    <w:p w14:paraId="30353790" w14:textId="77777777" w:rsidR="000026DC" w:rsidRPr="000026DC" w:rsidRDefault="00000000" w:rsidP="000026DC">
      <w:r>
        <w:pict w14:anchorId="236FE3BF">
          <v:rect id="_x0000_i1088" style="width:0;height:1.5pt" o:hralign="center" o:hrstd="t" o:hr="t" fillcolor="#a0a0a0" stroked="f"/>
        </w:pict>
      </w:r>
    </w:p>
    <w:p w14:paraId="04A15BBE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1.6 Pipeline Removal (Where Applicable)</w:t>
      </w:r>
    </w:p>
    <w:p w14:paraId="3D4945FD" w14:textId="77777777" w:rsidR="000026DC" w:rsidRPr="000026DC" w:rsidRDefault="000026DC" w:rsidP="000026DC">
      <w:pPr>
        <w:numPr>
          <w:ilvl w:val="0"/>
          <w:numId w:val="122"/>
        </w:numPr>
      </w:pPr>
      <w:r w:rsidRPr="000026DC">
        <w:t xml:space="preserve">Excavation (swamp-compatible methods) </w:t>
      </w:r>
    </w:p>
    <w:p w14:paraId="3F0EDD11" w14:textId="77777777" w:rsidR="000026DC" w:rsidRPr="000026DC" w:rsidRDefault="000026DC" w:rsidP="000026DC">
      <w:pPr>
        <w:numPr>
          <w:ilvl w:val="0"/>
          <w:numId w:val="122"/>
        </w:numPr>
      </w:pPr>
      <w:r w:rsidRPr="000026DC">
        <w:t xml:space="preserve">Lifting and transport </w:t>
      </w:r>
    </w:p>
    <w:p w14:paraId="3843AD11" w14:textId="77777777" w:rsidR="000026DC" w:rsidRPr="000026DC" w:rsidRDefault="000026DC" w:rsidP="000026DC">
      <w:pPr>
        <w:numPr>
          <w:ilvl w:val="0"/>
          <w:numId w:val="122"/>
        </w:numPr>
      </w:pPr>
      <w:r w:rsidRPr="000026DC">
        <w:t xml:space="preserve">Removal of: </w:t>
      </w:r>
    </w:p>
    <w:p w14:paraId="1753417E" w14:textId="77777777" w:rsidR="000026DC" w:rsidRPr="000026DC" w:rsidRDefault="000026DC" w:rsidP="000026DC">
      <w:pPr>
        <w:numPr>
          <w:ilvl w:val="1"/>
          <w:numId w:val="122"/>
        </w:numPr>
      </w:pPr>
      <w:r w:rsidRPr="000026DC">
        <w:t xml:space="preserve">Shallow buried pipelines </w:t>
      </w:r>
    </w:p>
    <w:p w14:paraId="700429DB" w14:textId="77777777" w:rsidR="000026DC" w:rsidRPr="000026DC" w:rsidRDefault="000026DC" w:rsidP="000026DC">
      <w:pPr>
        <w:numPr>
          <w:ilvl w:val="1"/>
          <w:numId w:val="122"/>
        </w:numPr>
      </w:pPr>
      <w:r w:rsidRPr="000026DC">
        <w:t xml:space="preserve">Congested corridor sections </w:t>
      </w:r>
    </w:p>
    <w:p w14:paraId="6AC6A167" w14:textId="77777777" w:rsidR="000026DC" w:rsidRPr="000026DC" w:rsidRDefault="000026DC" w:rsidP="000026DC">
      <w:pPr>
        <w:numPr>
          <w:ilvl w:val="0"/>
          <w:numId w:val="122"/>
        </w:numPr>
      </w:pPr>
      <w:r w:rsidRPr="000026DC">
        <w:t xml:space="preserve">Special handling at crossings </w:t>
      </w:r>
    </w:p>
    <w:p w14:paraId="612AED85" w14:textId="77777777" w:rsidR="000026DC" w:rsidRPr="000026DC" w:rsidRDefault="00000000" w:rsidP="000026DC">
      <w:r>
        <w:pict w14:anchorId="1680DB66">
          <v:rect id="_x0000_i1089" style="width:0;height:1.5pt" o:hralign="center" o:hrstd="t" o:hr="t" fillcolor="#a0a0a0" stroked="f"/>
        </w:pict>
      </w:r>
    </w:p>
    <w:p w14:paraId="46E6DFF5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1.7 Waste Management</w:t>
      </w:r>
    </w:p>
    <w:p w14:paraId="222A8F46" w14:textId="77777777" w:rsidR="000026DC" w:rsidRPr="000026DC" w:rsidRDefault="000026DC" w:rsidP="000026DC">
      <w:pPr>
        <w:numPr>
          <w:ilvl w:val="0"/>
          <w:numId w:val="123"/>
        </w:numPr>
      </w:pPr>
      <w:r w:rsidRPr="000026DC">
        <w:t xml:space="preserve">Segregation: </w:t>
      </w:r>
    </w:p>
    <w:p w14:paraId="55C73F07" w14:textId="77777777" w:rsidR="000026DC" w:rsidRPr="000026DC" w:rsidRDefault="000026DC" w:rsidP="000026DC">
      <w:pPr>
        <w:numPr>
          <w:ilvl w:val="1"/>
          <w:numId w:val="123"/>
        </w:numPr>
      </w:pPr>
      <w:r w:rsidRPr="000026DC">
        <w:t xml:space="preserve">Scrap steel </w:t>
      </w:r>
    </w:p>
    <w:p w14:paraId="57C9DE23" w14:textId="77777777" w:rsidR="000026DC" w:rsidRPr="000026DC" w:rsidRDefault="000026DC" w:rsidP="000026DC">
      <w:pPr>
        <w:numPr>
          <w:ilvl w:val="1"/>
          <w:numId w:val="123"/>
        </w:numPr>
      </w:pPr>
      <w:r w:rsidRPr="000026DC">
        <w:t xml:space="preserve">Hazardous waste </w:t>
      </w:r>
    </w:p>
    <w:p w14:paraId="765BC272" w14:textId="77777777" w:rsidR="000026DC" w:rsidRPr="000026DC" w:rsidRDefault="000026DC" w:rsidP="000026DC">
      <w:pPr>
        <w:numPr>
          <w:ilvl w:val="1"/>
          <w:numId w:val="123"/>
        </w:numPr>
      </w:pPr>
      <w:r w:rsidRPr="000026DC">
        <w:t xml:space="preserve">Contaminated soils </w:t>
      </w:r>
    </w:p>
    <w:p w14:paraId="393F9889" w14:textId="77777777" w:rsidR="000026DC" w:rsidRPr="000026DC" w:rsidRDefault="000026DC" w:rsidP="000026DC">
      <w:pPr>
        <w:numPr>
          <w:ilvl w:val="0"/>
          <w:numId w:val="123"/>
        </w:numPr>
      </w:pPr>
      <w:r w:rsidRPr="000026DC">
        <w:t xml:space="preserve">Transport to certified disposal facilities </w:t>
      </w:r>
    </w:p>
    <w:p w14:paraId="57CB82D4" w14:textId="77777777" w:rsidR="000026DC" w:rsidRPr="000026DC" w:rsidRDefault="000026DC" w:rsidP="000026DC">
      <w:pPr>
        <w:numPr>
          <w:ilvl w:val="0"/>
          <w:numId w:val="123"/>
        </w:numPr>
      </w:pPr>
      <w:r w:rsidRPr="000026DC">
        <w:t xml:space="preserve">Compliance with </w:t>
      </w:r>
      <w:r w:rsidRPr="000026DC">
        <w:rPr>
          <w:b/>
          <w:bCs/>
        </w:rPr>
        <w:t>Federal Ministry of Environment</w:t>
      </w:r>
      <w:r w:rsidRPr="000026DC">
        <w:t xml:space="preserve"> standards </w:t>
      </w:r>
    </w:p>
    <w:p w14:paraId="3566EEA9" w14:textId="77777777" w:rsidR="000026DC" w:rsidRPr="000026DC" w:rsidRDefault="00000000" w:rsidP="000026DC">
      <w:r>
        <w:pict w14:anchorId="686D96B1">
          <v:rect id="_x0000_i1090" style="width:0;height:1.5pt" o:hralign="center" o:hrstd="t" o:hr="t" fillcolor="#a0a0a0" stroked="f"/>
        </w:pict>
      </w:r>
    </w:p>
    <w:p w14:paraId="48DE9599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1.8 Site Restoration</w:t>
      </w:r>
    </w:p>
    <w:p w14:paraId="1E1DDE02" w14:textId="77777777" w:rsidR="000026DC" w:rsidRPr="000026DC" w:rsidRDefault="000026DC" w:rsidP="000026DC">
      <w:pPr>
        <w:numPr>
          <w:ilvl w:val="0"/>
          <w:numId w:val="124"/>
        </w:numPr>
      </w:pPr>
      <w:r w:rsidRPr="000026DC">
        <w:t xml:space="preserve">Backfilling and grading </w:t>
      </w:r>
    </w:p>
    <w:p w14:paraId="7ADABAE1" w14:textId="77777777" w:rsidR="000026DC" w:rsidRPr="000026DC" w:rsidRDefault="000026DC" w:rsidP="000026DC">
      <w:pPr>
        <w:numPr>
          <w:ilvl w:val="0"/>
          <w:numId w:val="124"/>
        </w:numPr>
      </w:pPr>
      <w:r w:rsidRPr="000026DC">
        <w:lastRenderedPageBreak/>
        <w:t xml:space="preserve">Mangrove and vegetation restoration </w:t>
      </w:r>
    </w:p>
    <w:p w14:paraId="344046DF" w14:textId="77777777" w:rsidR="000026DC" w:rsidRPr="000026DC" w:rsidRDefault="000026DC" w:rsidP="000026DC">
      <w:pPr>
        <w:numPr>
          <w:ilvl w:val="0"/>
          <w:numId w:val="124"/>
        </w:numPr>
      </w:pPr>
      <w:r w:rsidRPr="000026DC">
        <w:t xml:space="preserve">Erosion control (especially in swamp areas) </w:t>
      </w:r>
    </w:p>
    <w:p w14:paraId="20EB99AD" w14:textId="77777777" w:rsidR="000026DC" w:rsidRPr="000026DC" w:rsidRDefault="000026DC" w:rsidP="000026DC">
      <w:pPr>
        <w:numPr>
          <w:ilvl w:val="0"/>
          <w:numId w:val="124"/>
        </w:numPr>
      </w:pPr>
      <w:r w:rsidRPr="000026DC">
        <w:t xml:space="preserve">Post-restoration monitoring </w:t>
      </w:r>
    </w:p>
    <w:p w14:paraId="09735253" w14:textId="77777777" w:rsidR="000026DC" w:rsidRPr="000026DC" w:rsidRDefault="00000000" w:rsidP="000026DC">
      <w:r>
        <w:pict w14:anchorId="4F3AFECF">
          <v:rect id="_x0000_i1091" style="width:0;height:1.5pt" o:hralign="center" o:hrstd="t" o:hr="t" fillcolor="#a0a0a0" stroked="f"/>
        </w:pict>
      </w:r>
    </w:p>
    <w:p w14:paraId="2829F0C7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2. Abandonment Activities (Pipeline Left In Place)</w:t>
      </w:r>
    </w:p>
    <w:p w14:paraId="6C06C5BA" w14:textId="77777777" w:rsidR="000026DC" w:rsidRPr="000026DC" w:rsidRDefault="000026DC" w:rsidP="000026DC">
      <w:r w:rsidRPr="000026DC">
        <w:t xml:space="preserve">Applied where removal is </w:t>
      </w:r>
      <w:r w:rsidRPr="000026DC">
        <w:rPr>
          <w:b/>
          <w:bCs/>
        </w:rPr>
        <w:t>technically difficult, environmentally risky, or uneconomic</w:t>
      </w:r>
      <w:r w:rsidRPr="000026DC">
        <w:t>.</w:t>
      </w:r>
    </w:p>
    <w:p w14:paraId="5ADC5CB1" w14:textId="77777777" w:rsidR="000026DC" w:rsidRPr="000026DC" w:rsidRDefault="00000000" w:rsidP="000026DC">
      <w:r>
        <w:pict w14:anchorId="254E245E">
          <v:rect id="_x0000_i1092" style="width:0;height:1.5pt" o:hralign="center" o:hrstd="t" o:hr="t" fillcolor="#a0a0a0" stroked="f"/>
        </w:pict>
      </w:r>
    </w:p>
    <w:p w14:paraId="52DCD056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2.1 Cleaning to Acceptable Standard</w:t>
      </w:r>
    </w:p>
    <w:p w14:paraId="7C314B81" w14:textId="77777777" w:rsidR="000026DC" w:rsidRPr="000026DC" w:rsidRDefault="000026DC" w:rsidP="000026DC">
      <w:pPr>
        <w:numPr>
          <w:ilvl w:val="0"/>
          <w:numId w:val="125"/>
        </w:numPr>
      </w:pPr>
      <w:r w:rsidRPr="000026DC">
        <w:t xml:space="preserve">Internal cleaning to remove hydrocarbons </w:t>
      </w:r>
    </w:p>
    <w:p w14:paraId="0A2A9305" w14:textId="77777777" w:rsidR="000026DC" w:rsidRPr="000026DC" w:rsidRDefault="000026DC" w:rsidP="000026DC">
      <w:pPr>
        <w:numPr>
          <w:ilvl w:val="0"/>
          <w:numId w:val="125"/>
        </w:numPr>
      </w:pPr>
      <w:r w:rsidRPr="000026DC">
        <w:t xml:space="preserve">Verification via pigging and sampling </w:t>
      </w:r>
    </w:p>
    <w:p w14:paraId="1E56E3BC" w14:textId="77777777" w:rsidR="000026DC" w:rsidRPr="000026DC" w:rsidRDefault="00000000" w:rsidP="000026DC">
      <w:r>
        <w:pict w14:anchorId="41D5E378">
          <v:rect id="_x0000_i1093" style="width:0;height:1.5pt" o:hralign="center" o:hrstd="t" o:hr="t" fillcolor="#a0a0a0" stroked="f"/>
        </w:pict>
      </w:r>
    </w:p>
    <w:p w14:paraId="066B70A0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2.2 Isolation &amp; Disconnection</w:t>
      </w:r>
    </w:p>
    <w:p w14:paraId="62CC6EFB" w14:textId="77777777" w:rsidR="000026DC" w:rsidRPr="000026DC" w:rsidRDefault="000026DC" w:rsidP="000026DC">
      <w:pPr>
        <w:numPr>
          <w:ilvl w:val="0"/>
          <w:numId w:val="126"/>
        </w:numPr>
      </w:pPr>
      <w:r w:rsidRPr="000026DC">
        <w:t xml:space="preserve">Physical disconnection from live systems </w:t>
      </w:r>
    </w:p>
    <w:p w14:paraId="57CA909D" w14:textId="77777777" w:rsidR="000026DC" w:rsidRPr="000026DC" w:rsidRDefault="000026DC" w:rsidP="000026DC">
      <w:pPr>
        <w:numPr>
          <w:ilvl w:val="0"/>
          <w:numId w:val="126"/>
        </w:numPr>
      </w:pPr>
      <w:r w:rsidRPr="000026DC">
        <w:t xml:space="preserve">Installation of: </w:t>
      </w:r>
    </w:p>
    <w:p w14:paraId="111AB36D" w14:textId="77777777" w:rsidR="000026DC" w:rsidRPr="000026DC" w:rsidRDefault="000026DC" w:rsidP="000026DC">
      <w:pPr>
        <w:numPr>
          <w:ilvl w:val="1"/>
          <w:numId w:val="126"/>
        </w:numPr>
      </w:pPr>
      <w:r w:rsidRPr="000026DC">
        <w:t xml:space="preserve">Blind flanges </w:t>
      </w:r>
    </w:p>
    <w:p w14:paraId="48620EA6" w14:textId="77777777" w:rsidR="000026DC" w:rsidRPr="000026DC" w:rsidRDefault="000026DC" w:rsidP="000026DC">
      <w:pPr>
        <w:numPr>
          <w:ilvl w:val="1"/>
          <w:numId w:val="126"/>
        </w:numPr>
      </w:pPr>
      <w:r w:rsidRPr="000026DC">
        <w:t xml:space="preserve">Permanent caps </w:t>
      </w:r>
    </w:p>
    <w:p w14:paraId="74D8DD07" w14:textId="77777777" w:rsidR="000026DC" w:rsidRPr="000026DC" w:rsidRDefault="000026DC" w:rsidP="000026DC">
      <w:pPr>
        <w:numPr>
          <w:ilvl w:val="0"/>
          <w:numId w:val="126"/>
        </w:numPr>
      </w:pPr>
      <w:r w:rsidRPr="000026DC">
        <w:t xml:space="preserve">Removal of surface tie-ins </w:t>
      </w:r>
    </w:p>
    <w:p w14:paraId="3EA456DF" w14:textId="77777777" w:rsidR="000026DC" w:rsidRPr="000026DC" w:rsidRDefault="00000000" w:rsidP="000026DC">
      <w:r>
        <w:pict w14:anchorId="45844AB6">
          <v:rect id="_x0000_i1094" style="width:0;height:1.5pt" o:hralign="center" o:hrstd="t" o:hr="t" fillcolor="#a0a0a0" stroked="f"/>
        </w:pict>
      </w:r>
    </w:p>
    <w:p w14:paraId="41A57045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2.3 Filling / Stabilization</w:t>
      </w:r>
    </w:p>
    <w:p w14:paraId="02D0D6F2" w14:textId="77777777" w:rsidR="000026DC" w:rsidRPr="000026DC" w:rsidRDefault="000026DC" w:rsidP="000026DC">
      <w:r w:rsidRPr="000026DC">
        <w:t>Depending on location:</w:t>
      </w:r>
    </w:p>
    <w:p w14:paraId="20D2A728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Onshore / Swamp</w:t>
      </w:r>
    </w:p>
    <w:p w14:paraId="4C636793" w14:textId="77777777" w:rsidR="000026DC" w:rsidRPr="000026DC" w:rsidRDefault="000026DC" w:rsidP="000026DC">
      <w:pPr>
        <w:numPr>
          <w:ilvl w:val="0"/>
          <w:numId w:val="127"/>
        </w:numPr>
      </w:pPr>
      <w:r w:rsidRPr="000026DC">
        <w:t xml:space="preserve">Filling with inert material: </w:t>
      </w:r>
    </w:p>
    <w:p w14:paraId="1C894C2B" w14:textId="77777777" w:rsidR="000026DC" w:rsidRPr="000026DC" w:rsidRDefault="000026DC" w:rsidP="000026DC">
      <w:pPr>
        <w:numPr>
          <w:ilvl w:val="1"/>
          <w:numId w:val="127"/>
        </w:numPr>
      </w:pPr>
      <w:r w:rsidRPr="000026DC">
        <w:t xml:space="preserve">Nitrogen (short-term) </w:t>
      </w:r>
    </w:p>
    <w:p w14:paraId="5A3BD853" w14:textId="77777777" w:rsidR="000026DC" w:rsidRPr="000026DC" w:rsidRDefault="000026DC" w:rsidP="000026DC">
      <w:pPr>
        <w:numPr>
          <w:ilvl w:val="1"/>
          <w:numId w:val="127"/>
        </w:numPr>
      </w:pPr>
      <w:r w:rsidRPr="000026DC">
        <w:t xml:space="preserve">Water or inhibited fluid </w:t>
      </w:r>
    </w:p>
    <w:p w14:paraId="44E6C5AA" w14:textId="77777777" w:rsidR="000026DC" w:rsidRPr="000026DC" w:rsidRDefault="000026DC" w:rsidP="000026DC">
      <w:pPr>
        <w:numPr>
          <w:ilvl w:val="1"/>
          <w:numId w:val="127"/>
        </w:numPr>
      </w:pPr>
      <w:r w:rsidRPr="000026DC">
        <w:t xml:space="preserve">Cement grout (long-term stability) </w:t>
      </w:r>
    </w:p>
    <w:p w14:paraId="6439D89B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River / Offshore</w:t>
      </w:r>
    </w:p>
    <w:p w14:paraId="1A37A7F3" w14:textId="77777777" w:rsidR="000026DC" w:rsidRPr="000026DC" w:rsidRDefault="000026DC" w:rsidP="000026DC">
      <w:pPr>
        <w:numPr>
          <w:ilvl w:val="0"/>
          <w:numId w:val="128"/>
        </w:numPr>
      </w:pPr>
      <w:r w:rsidRPr="000026DC">
        <w:t xml:space="preserve">Flooding with seawater </w:t>
      </w:r>
    </w:p>
    <w:p w14:paraId="6432CF7F" w14:textId="77777777" w:rsidR="000026DC" w:rsidRPr="000026DC" w:rsidRDefault="000026DC" w:rsidP="000026DC">
      <w:pPr>
        <w:numPr>
          <w:ilvl w:val="0"/>
          <w:numId w:val="128"/>
        </w:numPr>
      </w:pPr>
      <w:r w:rsidRPr="000026DC">
        <w:t xml:space="preserve">Natural sediment stabilization </w:t>
      </w:r>
    </w:p>
    <w:p w14:paraId="0C4F1A26" w14:textId="77777777" w:rsidR="000026DC" w:rsidRPr="000026DC" w:rsidRDefault="000026DC" w:rsidP="000026DC">
      <w:pPr>
        <w:numPr>
          <w:ilvl w:val="0"/>
          <w:numId w:val="128"/>
        </w:numPr>
      </w:pPr>
      <w:r w:rsidRPr="000026DC">
        <w:t xml:space="preserve">Rock dumping (if required) </w:t>
      </w:r>
    </w:p>
    <w:p w14:paraId="51AAE391" w14:textId="77777777" w:rsidR="000026DC" w:rsidRPr="000026DC" w:rsidRDefault="00000000" w:rsidP="000026DC">
      <w:r>
        <w:pict w14:anchorId="7F32F2F8">
          <v:rect id="_x0000_i1095" style="width:0;height:1.5pt" o:hralign="center" o:hrstd="t" o:hr="t" fillcolor="#a0a0a0" stroked="f"/>
        </w:pict>
      </w:r>
    </w:p>
    <w:p w14:paraId="23E9219F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lastRenderedPageBreak/>
        <w:t>2.4 Cathodic Protection Decommissioning</w:t>
      </w:r>
    </w:p>
    <w:p w14:paraId="41BB9279" w14:textId="77777777" w:rsidR="000026DC" w:rsidRPr="000026DC" w:rsidRDefault="000026DC" w:rsidP="000026DC">
      <w:pPr>
        <w:numPr>
          <w:ilvl w:val="0"/>
          <w:numId w:val="129"/>
        </w:numPr>
      </w:pPr>
      <w:r w:rsidRPr="000026DC">
        <w:t xml:space="preserve">Deactivation of CP systems </w:t>
      </w:r>
    </w:p>
    <w:p w14:paraId="53EF1142" w14:textId="77777777" w:rsidR="000026DC" w:rsidRPr="000026DC" w:rsidRDefault="000026DC" w:rsidP="000026DC">
      <w:pPr>
        <w:numPr>
          <w:ilvl w:val="0"/>
          <w:numId w:val="129"/>
        </w:numPr>
      </w:pPr>
      <w:r w:rsidRPr="000026DC">
        <w:t xml:space="preserve">Removal or safe abandonment of anodes </w:t>
      </w:r>
    </w:p>
    <w:p w14:paraId="157600FF" w14:textId="77777777" w:rsidR="000026DC" w:rsidRPr="000026DC" w:rsidRDefault="000026DC" w:rsidP="000026DC">
      <w:pPr>
        <w:numPr>
          <w:ilvl w:val="0"/>
          <w:numId w:val="129"/>
        </w:numPr>
      </w:pPr>
      <w:r w:rsidRPr="000026DC">
        <w:t xml:space="preserve">Electrical isolation </w:t>
      </w:r>
    </w:p>
    <w:p w14:paraId="6B10FF51" w14:textId="77777777" w:rsidR="000026DC" w:rsidRPr="000026DC" w:rsidRDefault="00000000" w:rsidP="000026DC">
      <w:r>
        <w:pict w14:anchorId="609FFF8A">
          <v:rect id="_x0000_i1096" style="width:0;height:1.5pt" o:hralign="center" o:hrstd="t" o:hr="t" fillcolor="#a0a0a0" stroked="f"/>
        </w:pict>
      </w:r>
    </w:p>
    <w:p w14:paraId="061FA79D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2.5 Long-Term Integrity Assurance</w:t>
      </w:r>
    </w:p>
    <w:p w14:paraId="076DD5C8" w14:textId="77777777" w:rsidR="000026DC" w:rsidRPr="000026DC" w:rsidRDefault="000026DC" w:rsidP="000026DC">
      <w:pPr>
        <w:numPr>
          <w:ilvl w:val="0"/>
          <w:numId w:val="130"/>
        </w:numPr>
      </w:pPr>
      <w:r w:rsidRPr="000026DC">
        <w:t xml:space="preserve">Corrosion risk assessment </w:t>
      </w:r>
    </w:p>
    <w:p w14:paraId="1BAEFF6C" w14:textId="77777777" w:rsidR="000026DC" w:rsidRPr="000026DC" w:rsidRDefault="000026DC" w:rsidP="000026DC">
      <w:pPr>
        <w:numPr>
          <w:ilvl w:val="0"/>
          <w:numId w:val="130"/>
        </w:numPr>
      </w:pPr>
      <w:r w:rsidRPr="000026DC">
        <w:t xml:space="preserve">Monitoring (if required by regulator) </w:t>
      </w:r>
    </w:p>
    <w:p w14:paraId="23899AB1" w14:textId="77777777" w:rsidR="000026DC" w:rsidRPr="000026DC" w:rsidRDefault="000026DC" w:rsidP="000026DC">
      <w:pPr>
        <w:numPr>
          <w:ilvl w:val="0"/>
          <w:numId w:val="130"/>
        </w:numPr>
      </w:pPr>
      <w:r w:rsidRPr="000026DC">
        <w:t xml:space="preserve">Documentation of abandoned sections </w:t>
      </w:r>
    </w:p>
    <w:p w14:paraId="71004493" w14:textId="77777777" w:rsidR="000026DC" w:rsidRPr="000026DC" w:rsidRDefault="00000000" w:rsidP="000026DC">
      <w:r>
        <w:pict w14:anchorId="751B3D40">
          <v:rect id="_x0000_i1097" style="width:0;height:1.5pt" o:hralign="center" o:hrstd="t" o:hr="t" fillcolor="#a0a0a0" stroked="f"/>
        </w:pict>
      </w:r>
    </w:p>
    <w:p w14:paraId="3253B829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2.6 Marking &amp; Records</w:t>
      </w:r>
    </w:p>
    <w:p w14:paraId="50CCC101" w14:textId="77777777" w:rsidR="000026DC" w:rsidRPr="000026DC" w:rsidRDefault="000026DC" w:rsidP="000026DC">
      <w:pPr>
        <w:numPr>
          <w:ilvl w:val="0"/>
          <w:numId w:val="131"/>
        </w:numPr>
      </w:pPr>
      <w:r w:rsidRPr="000026DC">
        <w:t xml:space="preserve">Updating pipeline records as “abandoned” </w:t>
      </w:r>
    </w:p>
    <w:p w14:paraId="5A152179" w14:textId="77777777" w:rsidR="000026DC" w:rsidRPr="000026DC" w:rsidRDefault="000026DC" w:rsidP="000026DC">
      <w:pPr>
        <w:numPr>
          <w:ilvl w:val="0"/>
          <w:numId w:val="131"/>
        </w:numPr>
      </w:pPr>
      <w:r w:rsidRPr="000026DC">
        <w:t xml:space="preserve">GIS and survey updates </w:t>
      </w:r>
    </w:p>
    <w:p w14:paraId="77B1FE30" w14:textId="77777777" w:rsidR="000026DC" w:rsidRPr="000026DC" w:rsidRDefault="000026DC" w:rsidP="000026DC">
      <w:pPr>
        <w:numPr>
          <w:ilvl w:val="0"/>
          <w:numId w:val="131"/>
        </w:numPr>
      </w:pPr>
      <w:r w:rsidRPr="000026DC">
        <w:t xml:space="preserve">Installation of surface markers (where required) </w:t>
      </w:r>
    </w:p>
    <w:p w14:paraId="02717279" w14:textId="77777777" w:rsidR="000026DC" w:rsidRPr="000026DC" w:rsidRDefault="00000000" w:rsidP="000026DC">
      <w:r>
        <w:pict w14:anchorId="3109C493">
          <v:rect id="_x0000_i1098" style="width:0;height:1.5pt" o:hralign="center" o:hrstd="t" o:hr="t" fillcolor="#a0a0a0" stroked="f"/>
        </w:pict>
      </w:r>
    </w:p>
    <w:p w14:paraId="55414953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3. Special Considerations for OKNU–BBOU–ELEP–AKAB</w:t>
      </w:r>
    </w:p>
    <w:p w14:paraId="44A6C5ED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High-Priority Abandonment Zones</w:t>
      </w:r>
    </w:p>
    <w:p w14:paraId="4D03FE99" w14:textId="77777777" w:rsidR="000026DC" w:rsidRPr="000026DC" w:rsidRDefault="000026DC" w:rsidP="000026DC">
      <w:pPr>
        <w:numPr>
          <w:ilvl w:val="0"/>
          <w:numId w:val="132"/>
        </w:numPr>
      </w:pPr>
      <w:r w:rsidRPr="000026DC">
        <w:rPr>
          <w:b/>
          <w:bCs/>
        </w:rPr>
        <w:t>River Niger crossing (~KP10)</w:t>
      </w:r>
      <w:r w:rsidRPr="000026DC">
        <w:t xml:space="preserve"> → </w:t>
      </w:r>
      <w:r w:rsidRPr="000026DC">
        <w:rPr>
          <w:i/>
          <w:iCs/>
        </w:rPr>
        <w:t>Abandon in place preferred</w:t>
      </w:r>
      <w:r w:rsidRPr="000026DC">
        <w:t xml:space="preserve"> </w:t>
      </w:r>
    </w:p>
    <w:p w14:paraId="2D4B03D5" w14:textId="77777777" w:rsidR="000026DC" w:rsidRPr="000026DC" w:rsidRDefault="000026DC" w:rsidP="000026DC">
      <w:pPr>
        <w:numPr>
          <w:ilvl w:val="0"/>
          <w:numId w:val="132"/>
        </w:numPr>
      </w:pPr>
      <w:r w:rsidRPr="000026DC">
        <w:rPr>
          <w:b/>
          <w:bCs/>
        </w:rPr>
        <w:t>Deep swamp sections (KP10–KP66)</w:t>
      </w:r>
      <w:r w:rsidRPr="000026DC">
        <w:t xml:space="preserve"> → </w:t>
      </w:r>
      <w:r w:rsidRPr="000026DC">
        <w:rPr>
          <w:i/>
          <w:iCs/>
        </w:rPr>
        <w:t>Selective abandonment</w:t>
      </w:r>
      <w:r w:rsidRPr="000026DC">
        <w:t xml:space="preserve"> </w:t>
      </w:r>
    </w:p>
    <w:p w14:paraId="31DECA76" w14:textId="77777777" w:rsidR="000026DC" w:rsidRPr="000026DC" w:rsidRDefault="000026DC" w:rsidP="000026DC">
      <w:pPr>
        <w:numPr>
          <w:ilvl w:val="0"/>
          <w:numId w:val="132"/>
        </w:numPr>
      </w:pPr>
      <w:r w:rsidRPr="000026DC">
        <w:rPr>
          <w:b/>
          <w:bCs/>
        </w:rPr>
        <w:t>Offshore FLNG line</w:t>
      </w:r>
      <w:r w:rsidRPr="000026DC">
        <w:t xml:space="preserve"> → </w:t>
      </w:r>
      <w:r w:rsidRPr="000026DC">
        <w:rPr>
          <w:i/>
          <w:iCs/>
        </w:rPr>
        <w:t>Flood &amp; stabilize</w:t>
      </w:r>
      <w:r w:rsidRPr="000026DC">
        <w:t xml:space="preserve"> </w:t>
      </w:r>
    </w:p>
    <w:p w14:paraId="4B09E0AA" w14:textId="77777777" w:rsidR="000026DC" w:rsidRPr="000026DC" w:rsidRDefault="00000000" w:rsidP="000026DC">
      <w:r>
        <w:pict w14:anchorId="5EC70CD9">
          <v:rect id="_x0000_i1099" style="width:0;height:1.5pt" o:hralign="center" o:hrstd="t" o:hr="t" fillcolor="#a0a0a0" stroked="f"/>
        </w:pict>
      </w:r>
    </w:p>
    <w:p w14:paraId="54FCC4C1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High-Priority Removal Zones</w:t>
      </w:r>
    </w:p>
    <w:p w14:paraId="001508A4" w14:textId="77777777" w:rsidR="000026DC" w:rsidRPr="000026DC" w:rsidRDefault="000026DC" w:rsidP="000026DC">
      <w:pPr>
        <w:numPr>
          <w:ilvl w:val="0"/>
          <w:numId w:val="133"/>
        </w:numPr>
      </w:pPr>
      <w:r w:rsidRPr="000026DC">
        <w:t xml:space="preserve">Manifold areas (OKNU, KP38, KP66, BBOU, ELEP, AKAB) </w:t>
      </w:r>
    </w:p>
    <w:p w14:paraId="41F93DF7" w14:textId="77777777" w:rsidR="000026DC" w:rsidRPr="000026DC" w:rsidRDefault="000026DC" w:rsidP="000026DC">
      <w:pPr>
        <w:numPr>
          <w:ilvl w:val="0"/>
          <w:numId w:val="133"/>
        </w:numPr>
      </w:pPr>
      <w:r w:rsidRPr="000026DC">
        <w:t xml:space="preserve">Congested corridors </w:t>
      </w:r>
    </w:p>
    <w:p w14:paraId="11CB0407" w14:textId="77777777" w:rsidR="000026DC" w:rsidRPr="000026DC" w:rsidRDefault="000026DC" w:rsidP="000026DC">
      <w:pPr>
        <w:numPr>
          <w:ilvl w:val="0"/>
          <w:numId w:val="133"/>
        </w:numPr>
      </w:pPr>
      <w:r w:rsidRPr="000026DC">
        <w:t xml:space="preserve">Areas with future development conflicts </w:t>
      </w:r>
    </w:p>
    <w:p w14:paraId="346632BF" w14:textId="77777777" w:rsidR="000026DC" w:rsidRPr="000026DC" w:rsidRDefault="00000000" w:rsidP="000026DC">
      <w:r>
        <w:pict w14:anchorId="1544CBAF">
          <v:rect id="_x0000_i1100" style="width:0;height:1.5pt" o:hralign="center" o:hrstd="t" o:hr="t" fillcolor="#a0a0a0" stroked="f"/>
        </w:pict>
      </w:r>
    </w:p>
    <w:p w14:paraId="4FB597B0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4. Decision Framework (Removal vs Abandonment)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213"/>
        <w:gridCol w:w="1509"/>
      </w:tblGrid>
      <w:tr w:rsidR="000026DC" w:rsidRPr="000026DC" w14:paraId="3FC95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90DAA" w14:textId="77777777" w:rsidR="000026DC" w:rsidRPr="000026DC" w:rsidRDefault="000026DC" w:rsidP="000026DC">
            <w:pPr>
              <w:rPr>
                <w:b/>
                <w:bCs/>
              </w:rPr>
            </w:pPr>
            <w:r w:rsidRPr="000026DC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8DDD441" w14:textId="77777777" w:rsidR="000026DC" w:rsidRPr="000026DC" w:rsidRDefault="000026DC" w:rsidP="000026DC">
            <w:pPr>
              <w:rPr>
                <w:b/>
                <w:bCs/>
              </w:rPr>
            </w:pPr>
            <w:r w:rsidRPr="000026DC">
              <w:rPr>
                <w:b/>
                <w:bCs/>
              </w:rPr>
              <w:t>Removal</w:t>
            </w:r>
          </w:p>
        </w:tc>
        <w:tc>
          <w:tcPr>
            <w:tcW w:w="0" w:type="auto"/>
            <w:vAlign w:val="center"/>
            <w:hideMark/>
          </w:tcPr>
          <w:p w14:paraId="11247C83" w14:textId="77777777" w:rsidR="000026DC" w:rsidRPr="000026DC" w:rsidRDefault="000026DC" w:rsidP="000026DC">
            <w:pPr>
              <w:rPr>
                <w:b/>
                <w:bCs/>
              </w:rPr>
            </w:pPr>
            <w:r w:rsidRPr="000026DC">
              <w:rPr>
                <w:b/>
                <w:bCs/>
              </w:rPr>
              <w:t>Abandonment</w:t>
            </w:r>
          </w:p>
        </w:tc>
      </w:tr>
      <w:tr w:rsidR="000026DC" w:rsidRPr="000026DC" w14:paraId="6E471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6A1C" w14:textId="77777777" w:rsidR="000026DC" w:rsidRPr="000026DC" w:rsidRDefault="000026DC" w:rsidP="000026DC">
            <w:r w:rsidRPr="000026DC">
              <w:t>Environmental sensitivity</w:t>
            </w:r>
          </w:p>
        </w:tc>
        <w:tc>
          <w:tcPr>
            <w:tcW w:w="0" w:type="auto"/>
            <w:vAlign w:val="center"/>
            <w:hideMark/>
          </w:tcPr>
          <w:p w14:paraId="03D58121" w14:textId="77777777" w:rsidR="000026DC" w:rsidRPr="000026DC" w:rsidRDefault="000026DC" w:rsidP="000026DC">
            <w:r w:rsidRPr="000026D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C77102" w14:textId="77777777" w:rsidR="000026DC" w:rsidRPr="000026DC" w:rsidRDefault="000026DC" w:rsidP="000026DC">
            <w:r w:rsidRPr="000026DC">
              <w:rPr>
                <w:rFonts w:ascii="Segoe UI Emoji" w:hAnsi="Segoe UI Emoji" w:cs="Segoe UI Emoji"/>
              </w:rPr>
              <w:t>✅</w:t>
            </w:r>
          </w:p>
        </w:tc>
      </w:tr>
      <w:tr w:rsidR="000026DC" w:rsidRPr="000026DC" w14:paraId="08AE3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76C9" w14:textId="77777777" w:rsidR="000026DC" w:rsidRPr="000026DC" w:rsidRDefault="000026DC" w:rsidP="000026DC">
            <w:r w:rsidRPr="000026DC">
              <w:lastRenderedPageBreak/>
              <w:t>Swamp / offshore terrain</w:t>
            </w:r>
          </w:p>
        </w:tc>
        <w:tc>
          <w:tcPr>
            <w:tcW w:w="0" w:type="auto"/>
            <w:vAlign w:val="center"/>
            <w:hideMark/>
          </w:tcPr>
          <w:p w14:paraId="439FC0AE" w14:textId="77777777" w:rsidR="000026DC" w:rsidRPr="000026DC" w:rsidRDefault="000026DC" w:rsidP="000026DC">
            <w:r w:rsidRPr="000026D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AFADDF" w14:textId="77777777" w:rsidR="000026DC" w:rsidRPr="000026DC" w:rsidRDefault="000026DC" w:rsidP="000026DC">
            <w:r w:rsidRPr="000026DC">
              <w:rPr>
                <w:rFonts w:ascii="Segoe UI Emoji" w:hAnsi="Segoe UI Emoji" w:cs="Segoe UI Emoji"/>
              </w:rPr>
              <w:t>✅</w:t>
            </w:r>
          </w:p>
        </w:tc>
      </w:tr>
      <w:tr w:rsidR="000026DC" w:rsidRPr="000026DC" w14:paraId="454F9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91E1" w14:textId="77777777" w:rsidR="000026DC" w:rsidRPr="000026DC" w:rsidRDefault="000026DC" w:rsidP="000026DC">
            <w:r w:rsidRPr="000026DC">
              <w:t>Congested facilities</w:t>
            </w:r>
          </w:p>
        </w:tc>
        <w:tc>
          <w:tcPr>
            <w:tcW w:w="0" w:type="auto"/>
            <w:vAlign w:val="center"/>
            <w:hideMark/>
          </w:tcPr>
          <w:p w14:paraId="64CC3715" w14:textId="77777777" w:rsidR="000026DC" w:rsidRPr="000026DC" w:rsidRDefault="000026DC" w:rsidP="000026DC">
            <w:r w:rsidRPr="000026D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6A1260" w14:textId="77777777" w:rsidR="000026DC" w:rsidRPr="000026DC" w:rsidRDefault="000026DC" w:rsidP="000026DC">
            <w:r w:rsidRPr="000026DC">
              <w:rPr>
                <w:rFonts w:ascii="Segoe UI Emoji" w:hAnsi="Segoe UI Emoji" w:cs="Segoe UI Emoji"/>
              </w:rPr>
              <w:t>❌</w:t>
            </w:r>
          </w:p>
        </w:tc>
      </w:tr>
      <w:tr w:rsidR="000026DC" w:rsidRPr="000026DC" w14:paraId="55665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C038" w14:textId="77777777" w:rsidR="000026DC" w:rsidRPr="000026DC" w:rsidRDefault="000026DC" w:rsidP="000026DC">
            <w:r w:rsidRPr="000026DC"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7DECD09F" w14:textId="77777777" w:rsidR="000026DC" w:rsidRPr="000026DC" w:rsidRDefault="000026DC" w:rsidP="000026DC">
            <w:r w:rsidRPr="000026DC">
              <w:rPr>
                <w:rFonts w:ascii="Segoe UI Emoji" w:hAnsi="Segoe UI Emoji" w:cs="Segoe UI Emoji"/>
              </w:rPr>
              <w:t>❌</w:t>
            </w:r>
            <w:r w:rsidRPr="000026DC">
              <w:t xml:space="preserve"> (higher)</w:t>
            </w:r>
          </w:p>
        </w:tc>
        <w:tc>
          <w:tcPr>
            <w:tcW w:w="0" w:type="auto"/>
            <w:vAlign w:val="center"/>
            <w:hideMark/>
          </w:tcPr>
          <w:p w14:paraId="010C7161" w14:textId="77777777" w:rsidR="000026DC" w:rsidRPr="000026DC" w:rsidRDefault="000026DC" w:rsidP="000026DC">
            <w:r w:rsidRPr="000026DC">
              <w:rPr>
                <w:rFonts w:ascii="Segoe UI Emoji" w:hAnsi="Segoe UI Emoji" w:cs="Segoe UI Emoji"/>
              </w:rPr>
              <w:t>✅</w:t>
            </w:r>
            <w:r w:rsidRPr="000026DC">
              <w:t xml:space="preserve"> (lower)</w:t>
            </w:r>
          </w:p>
        </w:tc>
      </w:tr>
      <w:tr w:rsidR="000026DC" w:rsidRPr="000026DC" w14:paraId="2CF7A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2EFA" w14:textId="77777777" w:rsidR="000026DC" w:rsidRPr="000026DC" w:rsidRDefault="000026DC" w:rsidP="000026DC">
            <w:r w:rsidRPr="000026DC">
              <w:t>Future land use</w:t>
            </w:r>
          </w:p>
        </w:tc>
        <w:tc>
          <w:tcPr>
            <w:tcW w:w="0" w:type="auto"/>
            <w:vAlign w:val="center"/>
            <w:hideMark/>
          </w:tcPr>
          <w:p w14:paraId="2D021AF7" w14:textId="77777777" w:rsidR="000026DC" w:rsidRPr="000026DC" w:rsidRDefault="000026DC" w:rsidP="000026DC">
            <w:r w:rsidRPr="000026D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D15005" w14:textId="77777777" w:rsidR="000026DC" w:rsidRPr="000026DC" w:rsidRDefault="000026DC" w:rsidP="000026DC">
            <w:r w:rsidRPr="000026DC">
              <w:rPr>
                <w:rFonts w:ascii="Segoe UI Emoji" w:hAnsi="Segoe UI Emoji" w:cs="Segoe UI Emoji"/>
              </w:rPr>
              <w:t>❌</w:t>
            </w:r>
          </w:p>
        </w:tc>
      </w:tr>
    </w:tbl>
    <w:p w14:paraId="337F4BDA" w14:textId="77777777" w:rsidR="000026DC" w:rsidRPr="000026DC" w:rsidRDefault="00000000" w:rsidP="000026DC">
      <w:r>
        <w:pict w14:anchorId="0B46ACCE">
          <v:rect id="_x0000_i1101" style="width:0;height:1.5pt" o:hralign="center" o:hrstd="t" o:hr="t" fillcolor="#a0a0a0" stroked="f"/>
        </w:pict>
      </w:r>
    </w:p>
    <w:p w14:paraId="358DBAAB" w14:textId="77777777" w:rsidR="000026DC" w:rsidRPr="000026DC" w:rsidRDefault="000026DC" w:rsidP="000026DC">
      <w:pPr>
        <w:rPr>
          <w:b/>
          <w:bCs/>
        </w:rPr>
      </w:pPr>
      <w:r w:rsidRPr="000026DC">
        <w:rPr>
          <w:b/>
          <w:bCs/>
        </w:rPr>
        <w:t>5. Executive Takeaway</w:t>
      </w:r>
    </w:p>
    <w:p w14:paraId="193F0F1C" w14:textId="77777777" w:rsidR="000026DC" w:rsidRPr="000026DC" w:rsidRDefault="000026DC" w:rsidP="000026DC">
      <w:r w:rsidRPr="000026DC">
        <w:t xml:space="preserve">Decommissioning success depends on </w:t>
      </w:r>
      <w:r w:rsidRPr="000026DC">
        <w:rPr>
          <w:b/>
          <w:bCs/>
        </w:rPr>
        <w:t>three critical controls</w:t>
      </w:r>
      <w:r w:rsidRPr="000026DC">
        <w:t>:</w:t>
      </w:r>
    </w:p>
    <w:p w14:paraId="2333689C" w14:textId="77777777" w:rsidR="000026DC" w:rsidRPr="000026DC" w:rsidRDefault="000026DC" w:rsidP="000026DC">
      <w:pPr>
        <w:numPr>
          <w:ilvl w:val="0"/>
          <w:numId w:val="134"/>
        </w:numPr>
      </w:pPr>
      <w:r w:rsidRPr="000026DC">
        <w:rPr>
          <w:b/>
          <w:bCs/>
        </w:rPr>
        <w:t>Complete hydrocarbon removal and inerting</w:t>
      </w:r>
      <w:r w:rsidRPr="000026DC">
        <w:t xml:space="preserve"> </w:t>
      </w:r>
    </w:p>
    <w:p w14:paraId="0640EE6F" w14:textId="77777777" w:rsidR="000026DC" w:rsidRPr="000026DC" w:rsidRDefault="000026DC" w:rsidP="000026DC">
      <w:pPr>
        <w:numPr>
          <w:ilvl w:val="0"/>
          <w:numId w:val="134"/>
        </w:numPr>
      </w:pPr>
      <w:r w:rsidRPr="000026DC">
        <w:rPr>
          <w:b/>
          <w:bCs/>
        </w:rPr>
        <w:t>Right selection of removal vs abandonment strategy</w:t>
      </w:r>
      <w:r w:rsidRPr="000026DC">
        <w:t xml:space="preserve"> </w:t>
      </w:r>
    </w:p>
    <w:p w14:paraId="0407CFED" w14:textId="77777777" w:rsidR="000026DC" w:rsidRPr="000026DC" w:rsidRDefault="000026DC" w:rsidP="000026DC">
      <w:pPr>
        <w:numPr>
          <w:ilvl w:val="0"/>
          <w:numId w:val="134"/>
        </w:numPr>
      </w:pPr>
      <w:r w:rsidRPr="000026DC">
        <w:rPr>
          <w:b/>
          <w:bCs/>
        </w:rPr>
        <w:t>Full environmental restoration and regulatory closure</w:t>
      </w:r>
      <w:r w:rsidRPr="000026DC">
        <w:t xml:space="preserve"> </w:t>
      </w:r>
    </w:p>
    <w:p w14:paraId="3AC06208" w14:textId="77777777" w:rsidR="000026DC" w:rsidRPr="000026DC" w:rsidRDefault="00000000" w:rsidP="000026DC">
      <w:r>
        <w:pict w14:anchorId="315FFF1A">
          <v:rect id="_x0000_i1102" style="width:0;height:1.5pt" o:hralign="center" o:hrstd="t" o:hr="t" fillcolor="#a0a0a0" stroked="f"/>
        </w:pict>
      </w:r>
    </w:p>
    <w:p w14:paraId="017DA9D2" w14:textId="77777777" w:rsidR="000026DC" w:rsidRPr="000026DC" w:rsidRDefault="000026DC" w:rsidP="000026DC">
      <w:r w:rsidRPr="000026DC">
        <w:t>If you want, I can:</w:t>
      </w:r>
    </w:p>
    <w:p w14:paraId="4CE899C1" w14:textId="77777777" w:rsidR="000026DC" w:rsidRPr="000026DC" w:rsidRDefault="000026DC" w:rsidP="000026DC">
      <w:pPr>
        <w:numPr>
          <w:ilvl w:val="0"/>
          <w:numId w:val="135"/>
        </w:numPr>
      </w:pPr>
      <w:r w:rsidRPr="000026DC">
        <w:t xml:space="preserve">Convert this into a </w:t>
      </w:r>
      <w:r w:rsidRPr="000026DC">
        <w:rPr>
          <w:b/>
          <w:bCs/>
        </w:rPr>
        <w:t>process flow diagram (visual slide)</w:t>
      </w:r>
      <w:r w:rsidRPr="000026DC">
        <w:t xml:space="preserve"> </w:t>
      </w:r>
    </w:p>
    <w:p w14:paraId="125F715C" w14:textId="77777777" w:rsidR="000026DC" w:rsidRPr="000026DC" w:rsidRDefault="000026DC" w:rsidP="000026DC">
      <w:pPr>
        <w:numPr>
          <w:ilvl w:val="0"/>
          <w:numId w:val="135"/>
        </w:numPr>
      </w:pPr>
      <w:r w:rsidRPr="000026DC">
        <w:t xml:space="preserve">Or build a </w:t>
      </w:r>
      <w:r w:rsidRPr="000026DC">
        <w:rPr>
          <w:b/>
          <w:bCs/>
        </w:rPr>
        <w:t>decision tree for abandonment vs removal (very powerful for board presentation)</w:t>
      </w:r>
      <w:r w:rsidRPr="000026DC">
        <w:t xml:space="preserve"> </w:t>
      </w:r>
    </w:p>
    <w:p w14:paraId="728C991B" w14:textId="77777777" w:rsidR="000026DC" w:rsidRPr="000026DC" w:rsidRDefault="000026DC" w:rsidP="000026DC">
      <w:pPr>
        <w:numPr>
          <w:ilvl w:val="0"/>
          <w:numId w:val="135"/>
        </w:numPr>
      </w:pPr>
      <w:r w:rsidRPr="000026DC">
        <w:t xml:space="preserve">Or align it into your </w:t>
      </w:r>
      <w:r w:rsidRPr="000026DC">
        <w:rPr>
          <w:b/>
          <w:bCs/>
        </w:rPr>
        <w:t>final decommissioning proposal pack with cost + schedule integration</w:t>
      </w:r>
      <w:r w:rsidRPr="000026DC">
        <w:t xml:space="preserve"> </w:t>
      </w:r>
    </w:p>
    <w:p w14:paraId="16DA93FA" w14:textId="77777777" w:rsidR="000026DC" w:rsidRPr="000026DC" w:rsidRDefault="000026DC" w:rsidP="000026DC">
      <w:pPr>
        <w:rPr>
          <w:vanish/>
        </w:rPr>
      </w:pPr>
      <w:r w:rsidRPr="000026DC">
        <w:rPr>
          <w:vanish/>
        </w:rPr>
        <w:t>Top of Form</w:t>
      </w:r>
    </w:p>
    <w:p w14:paraId="5A6B9857" w14:textId="77777777" w:rsidR="000026DC" w:rsidRPr="000026DC" w:rsidRDefault="000026DC" w:rsidP="000026DC">
      <w:pPr>
        <w:rPr>
          <w:vanish/>
        </w:rPr>
      </w:pPr>
      <w:r w:rsidRPr="000026DC">
        <w:rPr>
          <w:vanish/>
        </w:rPr>
        <w:t>Bottom of Form</w:t>
      </w:r>
    </w:p>
    <w:p w14:paraId="23652025" w14:textId="77777777" w:rsidR="000026DC" w:rsidRPr="000026DC" w:rsidRDefault="000026DC" w:rsidP="00C52910">
      <w:pPr>
        <w:rPr>
          <w:lang w:val="en-GB"/>
        </w:rPr>
      </w:pPr>
    </w:p>
    <w:p w14:paraId="4699602F" w14:textId="77777777" w:rsidR="00C52910" w:rsidRDefault="00C52910" w:rsidP="00C52910">
      <w:pPr>
        <w:rPr>
          <w:lang w:val="en-GB"/>
        </w:rPr>
      </w:pPr>
    </w:p>
    <w:p w14:paraId="2FA515A5" w14:textId="77777777" w:rsidR="00C52910" w:rsidRDefault="00C52910" w:rsidP="00C52910">
      <w:pPr>
        <w:rPr>
          <w:lang w:val="en-GB"/>
        </w:rPr>
      </w:pPr>
    </w:p>
    <w:p w14:paraId="007F65CC" w14:textId="77777777" w:rsidR="00C52910" w:rsidRDefault="00C52910" w:rsidP="00C52910">
      <w:pPr>
        <w:rPr>
          <w:lang w:val="en-GB"/>
        </w:rPr>
      </w:pPr>
    </w:p>
    <w:p w14:paraId="66B3F5DB" w14:textId="77777777" w:rsidR="005B47D7" w:rsidRPr="005B47D7" w:rsidRDefault="005B47D7" w:rsidP="005B47D7">
      <w:pPr>
        <w:rPr>
          <w:color w:val="EE0000"/>
        </w:rPr>
      </w:pPr>
      <w:r w:rsidRPr="005B47D7">
        <w:rPr>
          <w:color w:val="EE0000"/>
        </w:rPr>
        <w:t>key list of as-built drawings relevant in the exercise</w:t>
      </w:r>
    </w:p>
    <w:p w14:paraId="20EBCBF2" w14:textId="77777777" w:rsidR="005B47D7" w:rsidRPr="005B47D7" w:rsidRDefault="005B47D7" w:rsidP="005B47D7">
      <w:pPr>
        <w:rPr>
          <w:color w:val="EE0000"/>
        </w:rPr>
      </w:pPr>
      <w:r w:rsidRPr="005B47D7">
        <w:rPr>
          <w:color w:val="EE0000"/>
        </w:rPr>
        <w:t xml:space="preserve">Here’s a </w:t>
      </w:r>
      <w:r w:rsidRPr="005B47D7">
        <w:rPr>
          <w:b/>
          <w:bCs/>
          <w:color w:val="EE0000"/>
        </w:rPr>
        <w:t>focused, project-ready list of as-built drawings</w:t>
      </w:r>
      <w:r w:rsidRPr="005B47D7">
        <w:rPr>
          <w:color w:val="EE0000"/>
        </w:rPr>
        <w:t xml:space="preserve"> required for a pipeline decommissioning exercise—structured the way regulators, EPCs, and asset teams expect to see it.</w:t>
      </w:r>
    </w:p>
    <w:p w14:paraId="10FBC049" w14:textId="77777777" w:rsidR="005B47D7" w:rsidRPr="005B47D7" w:rsidRDefault="00000000" w:rsidP="005B47D7">
      <w:r>
        <w:pict w14:anchorId="7CE8A857">
          <v:rect id="_x0000_i1103" style="width:0;height:1.5pt" o:hralign="center" o:hrstd="t" o:hr="t" fillcolor="#a0a0a0" stroked="f"/>
        </w:pict>
      </w:r>
    </w:p>
    <w:p w14:paraId="250C5AEE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Key As-Built Drawings for Pipeline Decommissioning</w:t>
      </w:r>
    </w:p>
    <w:p w14:paraId="66092EF4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1. Route &amp; Alignment Drawings</w:t>
      </w:r>
    </w:p>
    <w:p w14:paraId="095B4652" w14:textId="77777777" w:rsidR="005B47D7" w:rsidRPr="005B47D7" w:rsidRDefault="005B47D7" w:rsidP="005B47D7">
      <w:pPr>
        <w:numPr>
          <w:ilvl w:val="0"/>
          <w:numId w:val="65"/>
        </w:numPr>
      </w:pPr>
      <w:r w:rsidRPr="005B47D7">
        <w:rPr>
          <w:b/>
          <w:bCs/>
        </w:rPr>
        <w:t>Pipeline Alignment Sheets (Plan &amp; Profile)</w:t>
      </w:r>
      <w:r w:rsidRPr="005B47D7">
        <w:t xml:space="preserve"> </w:t>
      </w:r>
    </w:p>
    <w:p w14:paraId="0DA57F0D" w14:textId="77777777" w:rsidR="005B47D7" w:rsidRPr="005B47D7" w:rsidRDefault="005B47D7" w:rsidP="005B47D7">
      <w:pPr>
        <w:numPr>
          <w:ilvl w:val="1"/>
          <w:numId w:val="65"/>
        </w:numPr>
      </w:pPr>
      <w:r w:rsidRPr="005B47D7">
        <w:lastRenderedPageBreak/>
        <w:t xml:space="preserve">Chainage (KP), coordinates, elevations </w:t>
      </w:r>
    </w:p>
    <w:p w14:paraId="2107BF3C" w14:textId="77777777" w:rsidR="005B47D7" w:rsidRPr="005B47D7" w:rsidRDefault="005B47D7" w:rsidP="005B47D7">
      <w:pPr>
        <w:numPr>
          <w:ilvl w:val="1"/>
          <w:numId w:val="65"/>
        </w:numPr>
      </w:pPr>
      <w:r w:rsidRPr="005B47D7">
        <w:t xml:space="preserve">Terrain classification (swamp, river, upland) </w:t>
      </w:r>
    </w:p>
    <w:p w14:paraId="41402C66" w14:textId="77777777" w:rsidR="005B47D7" w:rsidRPr="005B47D7" w:rsidRDefault="005B47D7" w:rsidP="005B47D7">
      <w:pPr>
        <w:numPr>
          <w:ilvl w:val="0"/>
          <w:numId w:val="65"/>
        </w:numPr>
      </w:pPr>
      <w:r w:rsidRPr="005B47D7">
        <w:rPr>
          <w:b/>
          <w:bCs/>
        </w:rPr>
        <w:t>Right-of-Way (ROW) Drawings</w:t>
      </w:r>
      <w:r w:rsidRPr="005B47D7">
        <w:t xml:space="preserve"> </w:t>
      </w:r>
    </w:p>
    <w:p w14:paraId="55F42975" w14:textId="77777777" w:rsidR="005B47D7" w:rsidRPr="005B47D7" w:rsidRDefault="005B47D7" w:rsidP="005B47D7">
      <w:pPr>
        <w:numPr>
          <w:ilvl w:val="1"/>
          <w:numId w:val="65"/>
        </w:numPr>
      </w:pPr>
      <w:r w:rsidRPr="005B47D7">
        <w:t xml:space="preserve">Corridor width, access routes, encroachments </w:t>
      </w:r>
    </w:p>
    <w:p w14:paraId="12E756A2" w14:textId="77777777" w:rsidR="005B47D7" w:rsidRPr="005B47D7" w:rsidRDefault="005B47D7" w:rsidP="005B47D7">
      <w:pPr>
        <w:numPr>
          <w:ilvl w:val="0"/>
          <w:numId w:val="65"/>
        </w:numPr>
      </w:pPr>
      <w:r w:rsidRPr="005B47D7">
        <w:rPr>
          <w:b/>
          <w:bCs/>
        </w:rPr>
        <w:t>Survey As-Built Drawings</w:t>
      </w:r>
      <w:r w:rsidRPr="005B47D7">
        <w:t xml:space="preserve"> </w:t>
      </w:r>
    </w:p>
    <w:p w14:paraId="4FF33242" w14:textId="77777777" w:rsidR="005B47D7" w:rsidRPr="005B47D7" w:rsidRDefault="005B47D7" w:rsidP="005B47D7">
      <w:pPr>
        <w:numPr>
          <w:ilvl w:val="1"/>
          <w:numId w:val="65"/>
        </w:numPr>
      </w:pPr>
      <w:r w:rsidRPr="005B47D7">
        <w:t xml:space="preserve">Final surveyed route vs design deviations </w:t>
      </w:r>
    </w:p>
    <w:p w14:paraId="3FDBEAAA" w14:textId="77777777" w:rsidR="005B47D7" w:rsidRPr="005B47D7" w:rsidRDefault="005B47D7" w:rsidP="005B47D7">
      <w:r w:rsidRPr="005B47D7">
        <w:rPr>
          <w:rFonts w:ascii="Segoe UI Emoji" w:hAnsi="Segoe UI Emoji" w:cs="Segoe UI Emoji"/>
        </w:rPr>
        <w:t>👉</w:t>
      </w:r>
      <w:r w:rsidRPr="005B47D7">
        <w:t xml:space="preserve"> </w:t>
      </w:r>
      <w:r w:rsidRPr="005B47D7">
        <w:rPr>
          <w:i/>
          <w:iCs/>
        </w:rPr>
        <w:t>Critical for locating buried assets and planning removal vs abandonment</w:t>
      </w:r>
    </w:p>
    <w:p w14:paraId="72C649AE" w14:textId="77777777" w:rsidR="005B47D7" w:rsidRPr="005B47D7" w:rsidRDefault="00000000" w:rsidP="005B47D7">
      <w:r>
        <w:pict w14:anchorId="048EFC15">
          <v:rect id="_x0000_i1104" style="width:0;height:1.5pt" o:hralign="center" o:hrstd="t" o:hr="t" fillcolor="#a0a0a0" stroked="f"/>
        </w:pict>
      </w:r>
    </w:p>
    <w:p w14:paraId="3C0594D1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2. Pipeline Layout &amp; General Arrangement</w:t>
      </w:r>
    </w:p>
    <w:p w14:paraId="3D2AF276" w14:textId="77777777" w:rsidR="005B47D7" w:rsidRPr="005B47D7" w:rsidRDefault="005B47D7" w:rsidP="005B47D7">
      <w:pPr>
        <w:numPr>
          <w:ilvl w:val="0"/>
          <w:numId w:val="66"/>
        </w:numPr>
      </w:pPr>
      <w:r w:rsidRPr="005B47D7">
        <w:rPr>
          <w:b/>
          <w:bCs/>
        </w:rPr>
        <w:t>Pipeline General Arrangement (GA) Drawings</w:t>
      </w:r>
      <w:r w:rsidRPr="005B47D7">
        <w:t xml:space="preserve"> </w:t>
      </w:r>
    </w:p>
    <w:p w14:paraId="33A47F38" w14:textId="77777777" w:rsidR="005B47D7" w:rsidRPr="005B47D7" w:rsidRDefault="005B47D7" w:rsidP="005B47D7">
      <w:pPr>
        <w:numPr>
          <w:ilvl w:val="0"/>
          <w:numId w:val="66"/>
        </w:numPr>
      </w:pPr>
      <w:r w:rsidRPr="005B47D7">
        <w:rPr>
          <w:b/>
          <w:bCs/>
        </w:rPr>
        <w:t>Plot Plans (Facilities &amp; Manifolds)</w:t>
      </w:r>
      <w:r w:rsidRPr="005B47D7">
        <w:t xml:space="preserve"> </w:t>
      </w:r>
    </w:p>
    <w:p w14:paraId="48B165D4" w14:textId="77777777" w:rsidR="005B47D7" w:rsidRPr="005B47D7" w:rsidRDefault="005B47D7" w:rsidP="005B47D7">
      <w:pPr>
        <w:numPr>
          <w:ilvl w:val="0"/>
          <w:numId w:val="66"/>
        </w:numPr>
      </w:pPr>
      <w:r w:rsidRPr="005B47D7">
        <w:rPr>
          <w:b/>
          <w:bCs/>
        </w:rPr>
        <w:t>Station Layouts (OKNU, BBOU, ELEP, AKAB)</w:t>
      </w:r>
      <w:r w:rsidRPr="005B47D7">
        <w:t xml:space="preserve"> </w:t>
      </w:r>
    </w:p>
    <w:p w14:paraId="589C51BA" w14:textId="77777777" w:rsidR="005B47D7" w:rsidRPr="005B47D7" w:rsidRDefault="005B47D7" w:rsidP="005B47D7">
      <w:pPr>
        <w:numPr>
          <w:ilvl w:val="0"/>
          <w:numId w:val="66"/>
        </w:numPr>
      </w:pPr>
      <w:r w:rsidRPr="005B47D7">
        <w:rPr>
          <w:b/>
          <w:bCs/>
        </w:rPr>
        <w:t>Isometric Drawings (Pipeline Sections)</w:t>
      </w:r>
      <w:r w:rsidRPr="005B47D7">
        <w:t xml:space="preserve"> </w:t>
      </w:r>
    </w:p>
    <w:p w14:paraId="7FF832FE" w14:textId="77777777" w:rsidR="005B47D7" w:rsidRPr="005B47D7" w:rsidRDefault="005B47D7" w:rsidP="005B47D7">
      <w:r w:rsidRPr="005B47D7">
        <w:rPr>
          <w:rFonts w:ascii="Segoe UI Emoji" w:hAnsi="Segoe UI Emoji" w:cs="Segoe UI Emoji"/>
        </w:rPr>
        <w:t>👉</w:t>
      </w:r>
      <w:r w:rsidRPr="005B47D7">
        <w:t xml:space="preserve"> </w:t>
      </w:r>
      <w:r w:rsidRPr="005B47D7">
        <w:rPr>
          <w:i/>
          <w:iCs/>
        </w:rPr>
        <w:t>Defines physical configuration and tie-in relationships</w:t>
      </w:r>
    </w:p>
    <w:p w14:paraId="6FC94616" w14:textId="77777777" w:rsidR="005B47D7" w:rsidRPr="005B47D7" w:rsidRDefault="00000000" w:rsidP="005B47D7">
      <w:r>
        <w:pict w14:anchorId="7C696972">
          <v:rect id="_x0000_i1105" style="width:0;height:1.5pt" o:hralign="center" o:hrstd="t" o:hr="t" fillcolor="#a0a0a0" stroked="f"/>
        </w:pict>
      </w:r>
    </w:p>
    <w:p w14:paraId="1792B819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3. Crossings &amp; Special Installations</w:t>
      </w:r>
    </w:p>
    <w:p w14:paraId="72AD6587" w14:textId="77777777" w:rsidR="005B47D7" w:rsidRPr="005B47D7" w:rsidRDefault="005B47D7" w:rsidP="005B47D7">
      <w:pPr>
        <w:numPr>
          <w:ilvl w:val="0"/>
          <w:numId w:val="67"/>
        </w:numPr>
      </w:pPr>
      <w:r w:rsidRPr="005B47D7">
        <w:rPr>
          <w:b/>
          <w:bCs/>
        </w:rPr>
        <w:t>River Crossing Drawings (HDD / Open Cut)</w:t>
      </w:r>
      <w:r w:rsidRPr="005B47D7">
        <w:t xml:space="preserve"> </w:t>
      </w:r>
    </w:p>
    <w:p w14:paraId="011CF311" w14:textId="77777777" w:rsidR="005B47D7" w:rsidRPr="005B47D7" w:rsidRDefault="005B47D7" w:rsidP="005B47D7">
      <w:pPr>
        <w:numPr>
          <w:ilvl w:val="0"/>
          <w:numId w:val="67"/>
        </w:numPr>
      </w:pPr>
      <w:r w:rsidRPr="005B47D7">
        <w:rPr>
          <w:b/>
          <w:bCs/>
        </w:rPr>
        <w:t>Creek Crossing Details</w:t>
      </w:r>
      <w:r w:rsidRPr="005B47D7">
        <w:t xml:space="preserve"> </w:t>
      </w:r>
    </w:p>
    <w:p w14:paraId="4EA592F0" w14:textId="77777777" w:rsidR="005B47D7" w:rsidRPr="005B47D7" w:rsidRDefault="005B47D7" w:rsidP="005B47D7">
      <w:pPr>
        <w:numPr>
          <w:ilvl w:val="0"/>
          <w:numId w:val="67"/>
        </w:numPr>
      </w:pPr>
      <w:r w:rsidRPr="005B47D7">
        <w:rPr>
          <w:b/>
          <w:bCs/>
        </w:rPr>
        <w:t>Road / Rail Crossing Drawings</w:t>
      </w:r>
      <w:r w:rsidRPr="005B47D7">
        <w:t xml:space="preserve"> </w:t>
      </w:r>
    </w:p>
    <w:p w14:paraId="4102F122" w14:textId="77777777" w:rsidR="005B47D7" w:rsidRPr="005B47D7" w:rsidRDefault="005B47D7" w:rsidP="005B47D7">
      <w:pPr>
        <w:numPr>
          <w:ilvl w:val="0"/>
          <w:numId w:val="67"/>
        </w:numPr>
      </w:pPr>
      <w:r w:rsidRPr="005B47D7">
        <w:rPr>
          <w:b/>
          <w:bCs/>
        </w:rPr>
        <w:t>Typical Trench &amp; Burial Details</w:t>
      </w:r>
      <w:r w:rsidRPr="005B47D7">
        <w:t xml:space="preserve"> </w:t>
      </w:r>
    </w:p>
    <w:p w14:paraId="28E97288" w14:textId="77777777" w:rsidR="005B47D7" w:rsidRPr="005B47D7" w:rsidRDefault="005B47D7" w:rsidP="005B47D7">
      <w:r w:rsidRPr="005B47D7">
        <w:rPr>
          <w:rFonts w:ascii="Segoe UI Emoji" w:hAnsi="Segoe UI Emoji" w:cs="Segoe UI Emoji"/>
        </w:rPr>
        <w:t>👉</w:t>
      </w:r>
      <w:r w:rsidRPr="005B47D7">
        <w:t xml:space="preserve"> </w:t>
      </w:r>
      <w:r w:rsidRPr="005B47D7">
        <w:rPr>
          <w:i/>
          <w:iCs/>
        </w:rPr>
        <w:t>Key for deciding: remove vs abandon-in-place</w:t>
      </w:r>
    </w:p>
    <w:p w14:paraId="1EDB8255" w14:textId="77777777" w:rsidR="005B47D7" w:rsidRPr="005B47D7" w:rsidRDefault="00000000" w:rsidP="005B47D7">
      <w:r>
        <w:pict w14:anchorId="72FF46FA">
          <v:rect id="_x0000_i1106" style="width:0;height:1.5pt" o:hralign="center" o:hrstd="t" o:hr="t" fillcolor="#a0a0a0" stroked="f"/>
        </w:pict>
      </w:r>
    </w:p>
    <w:p w14:paraId="6623AFD3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4. Pipeline Mechanical &amp; Material Records</w:t>
      </w:r>
    </w:p>
    <w:p w14:paraId="021D0D4B" w14:textId="77777777" w:rsidR="005B47D7" w:rsidRPr="005B47D7" w:rsidRDefault="005B47D7" w:rsidP="005B47D7">
      <w:pPr>
        <w:numPr>
          <w:ilvl w:val="0"/>
          <w:numId w:val="68"/>
        </w:numPr>
      </w:pPr>
      <w:r w:rsidRPr="005B47D7">
        <w:rPr>
          <w:b/>
          <w:bCs/>
        </w:rPr>
        <w:t>Line Pipe Mill Certificates (linked to drawings)</w:t>
      </w:r>
      <w:r w:rsidRPr="005B47D7">
        <w:t xml:space="preserve"> </w:t>
      </w:r>
    </w:p>
    <w:p w14:paraId="2F93AF58" w14:textId="77777777" w:rsidR="005B47D7" w:rsidRPr="005B47D7" w:rsidRDefault="005B47D7" w:rsidP="005B47D7">
      <w:pPr>
        <w:numPr>
          <w:ilvl w:val="0"/>
          <w:numId w:val="68"/>
        </w:numPr>
      </w:pPr>
      <w:r w:rsidRPr="005B47D7">
        <w:rPr>
          <w:b/>
          <w:bCs/>
        </w:rPr>
        <w:t>Wall Thickness &amp; Coating Specifications</w:t>
      </w:r>
      <w:r w:rsidRPr="005B47D7">
        <w:t xml:space="preserve"> </w:t>
      </w:r>
    </w:p>
    <w:p w14:paraId="4FBA862E" w14:textId="77777777" w:rsidR="005B47D7" w:rsidRPr="005B47D7" w:rsidRDefault="005B47D7" w:rsidP="005B47D7">
      <w:pPr>
        <w:numPr>
          <w:ilvl w:val="0"/>
          <w:numId w:val="68"/>
        </w:numPr>
      </w:pPr>
      <w:r w:rsidRPr="005B47D7">
        <w:rPr>
          <w:b/>
          <w:bCs/>
        </w:rPr>
        <w:t>Weld Maps (Field Weld Identification Drawings)</w:t>
      </w:r>
      <w:r w:rsidRPr="005B47D7">
        <w:t xml:space="preserve"> </w:t>
      </w:r>
    </w:p>
    <w:p w14:paraId="41BA80EE" w14:textId="77777777" w:rsidR="005B47D7" w:rsidRPr="005B47D7" w:rsidRDefault="005B47D7" w:rsidP="005B47D7">
      <w:pPr>
        <w:numPr>
          <w:ilvl w:val="0"/>
          <w:numId w:val="68"/>
        </w:numPr>
      </w:pPr>
      <w:r w:rsidRPr="005B47D7">
        <w:rPr>
          <w:b/>
          <w:bCs/>
        </w:rPr>
        <w:t>Coating &amp; Wrapping As-Built Drawings</w:t>
      </w:r>
      <w:r w:rsidRPr="005B47D7">
        <w:t xml:space="preserve"> </w:t>
      </w:r>
    </w:p>
    <w:p w14:paraId="2AF10BB8" w14:textId="77777777" w:rsidR="005B47D7" w:rsidRPr="005B47D7" w:rsidRDefault="005B47D7" w:rsidP="005B47D7">
      <w:r w:rsidRPr="005B47D7">
        <w:rPr>
          <w:rFonts w:ascii="Segoe UI Emoji" w:hAnsi="Segoe UI Emoji" w:cs="Segoe UI Emoji"/>
        </w:rPr>
        <w:t>👉</w:t>
      </w:r>
      <w:r w:rsidRPr="005B47D7">
        <w:t xml:space="preserve"> </w:t>
      </w:r>
      <w:r w:rsidRPr="005B47D7">
        <w:rPr>
          <w:i/>
          <w:iCs/>
        </w:rPr>
        <w:t>Supports integrity assessment and reuse (TAR decisions)</w:t>
      </w:r>
    </w:p>
    <w:p w14:paraId="7C5B62D6" w14:textId="77777777" w:rsidR="005B47D7" w:rsidRPr="005B47D7" w:rsidRDefault="00000000" w:rsidP="005B47D7">
      <w:r>
        <w:pict w14:anchorId="4652DBBB">
          <v:rect id="_x0000_i1107" style="width:0;height:1.5pt" o:hralign="center" o:hrstd="t" o:hr="t" fillcolor="#a0a0a0" stroked="f"/>
        </w:pict>
      </w:r>
    </w:p>
    <w:p w14:paraId="58EBB981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lastRenderedPageBreak/>
        <w:t>5. Valves, Pigging &amp; Manifolds</w:t>
      </w:r>
    </w:p>
    <w:p w14:paraId="66387D2D" w14:textId="77777777" w:rsidR="005B47D7" w:rsidRPr="005B47D7" w:rsidRDefault="005B47D7" w:rsidP="005B47D7">
      <w:pPr>
        <w:numPr>
          <w:ilvl w:val="0"/>
          <w:numId w:val="69"/>
        </w:numPr>
      </w:pPr>
      <w:r w:rsidRPr="005B47D7">
        <w:rPr>
          <w:b/>
          <w:bCs/>
        </w:rPr>
        <w:t>Valve Location Drawings (chainage referenced)</w:t>
      </w:r>
      <w:r w:rsidRPr="005B47D7">
        <w:t xml:space="preserve"> </w:t>
      </w:r>
    </w:p>
    <w:p w14:paraId="20271618" w14:textId="77777777" w:rsidR="005B47D7" w:rsidRPr="005B47D7" w:rsidRDefault="005B47D7" w:rsidP="005B47D7">
      <w:pPr>
        <w:numPr>
          <w:ilvl w:val="0"/>
          <w:numId w:val="69"/>
        </w:numPr>
      </w:pPr>
      <w:r w:rsidRPr="005B47D7">
        <w:rPr>
          <w:b/>
          <w:bCs/>
        </w:rPr>
        <w:t>Pig Launcher / Receiver Drawings</w:t>
      </w:r>
      <w:r w:rsidRPr="005B47D7">
        <w:t xml:space="preserve"> </w:t>
      </w:r>
    </w:p>
    <w:p w14:paraId="16875C08" w14:textId="77777777" w:rsidR="005B47D7" w:rsidRPr="005B47D7" w:rsidRDefault="005B47D7" w:rsidP="005B47D7">
      <w:pPr>
        <w:numPr>
          <w:ilvl w:val="0"/>
          <w:numId w:val="69"/>
        </w:numPr>
      </w:pPr>
      <w:r w:rsidRPr="005B47D7">
        <w:rPr>
          <w:b/>
          <w:bCs/>
        </w:rPr>
        <w:t>Manifold Piping &amp; Instrumentation Layouts</w:t>
      </w:r>
      <w:r w:rsidRPr="005B47D7">
        <w:t xml:space="preserve"> </w:t>
      </w:r>
    </w:p>
    <w:p w14:paraId="61E2530E" w14:textId="77777777" w:rsidR="005B47D7" w:rsidRPr="005B47D7" w:rsidRDefault="005B47D7" w:rsidP="005B47D7">
      <w:pPr>
        <w:numPr>
          <w:ilvl w:val="0"/>
          <w:numId w:val="69"/>
        </w:numPr>
      </w:pPr>
      <w:r w:rsidRPr="005B47D7">
        <w:rPr>
          <w:b/>
          <w:bCs/>
        </w:rPr>
        <w:t>Slug Catcher As-Built Drawings</w:t>
      </w:r>
      <w:r w:rsidRPr="005B47D7">
        <w:t xml:space="preserve"> </w:t>
      </w:r>
    </w:p>
    <w:p w14:paraId="42992A1C" w14:textId="77777777" w:rsidR="005B47D7" w:rsidRPr="005B47D7" w:rsidRDefault="005B47D7" w:rsidP="005B47D7">
      <w:r w:rsidRPr="005B47D7">
        <w:rPr>
          <w:rFonts w:ascii="Segoe UI Emoji" w:hAnsi="Segoe UI Emoji" w:cs="Segoe UI Emoji"/>
        </w:rPr>
        <w:t>👉</w:t>
      </w:r>
      <w:r w:rsidRPr="005B47D7">
        <w:t xml:space="preserve"> </w:t>
      </w:r>
      <w:r w:rsidRPr="005B47D7">
        <w:rPr>
          <w:i/>
          <w:iCs/>
        </w:rPr>
        <w:t>Essential for isolation, segmentation, and cleaning strategy</w:t>
      </w:r>
    </w:p>
    <w:p w14:paraId="08F14ED7" w14:textId="77777777" w:rsidR="005B47D7" w:rsidRPr="005B47D7" w:rsidRDefault="00000000" w:rsidP="005B47D7">
      <w:r>
        <w:pict w14:anchorId="73C478F6">
          <v:rect id="_x0000_i1108" style="width:0;height:1.5pt" o:hralign="center" o:hrstd="t" o:hr="t" fillcolor="#a0a0a0" stroked="f"/>
        </w:pict>
      </w:r>
    </w:p>
    <w:p w14:paraId="2C6A3957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6. Instrumentation &amp; Control</w:t>
      </w:r>
    </w:p>
    <w:p w14:paraId="02269108" w14:textId="77777777" w:rsidR="005B47D7" w:rsidRPr="005B47D7" w:rsidRDefault="005B47D7" w:rsidP="005B47D7">
      <w:pPr>
        <w:numPr>
          <w:ilvl w:val="0"/>
          <w:numId w:val="70"/>
        </w:numPr>
      </w:pPr>
      <w:r w:rsidRPr="005B47D7">
        <w:rPr>
          <w:b/>
          <w:bCs/>
        </w:rPr>
        <w:t>P&amp;IDs (As-Built)</w:t>
      </w:r>
      <w:r w:rsidRPr="005B47D7">
        <w:t xml:space="preserve"> </w:t>
      </w:r>
    </w:p>
    <w:p w14:paraId="1C968BE4" w14:textId="77777777" w:rsidR="005B47D7" w:rsidRPr="005B47D7" w:rsidRDefault="005B47D7" w:rsidP="005B47D7">
      <w:pPr>
        <w:numPr>
          <w:ilvl w:val="0"/>
          <w:numId w:val="70"/>
        </w:numPr>
      </w:pPr>
      <w:r w:rsidRPr="005B47D7">
        <w:rPr>
          <w:b/>
          <w:bCs/>
        </w:rPr>
        <w:t>Cause &amp; Effect Diagrams</w:t>
      </w:r>
      <w:r w:rsidRPr="005B47D7">
        <w:t xml:space="preserve"> </w:t>
      </w:r>
    </w:p>
    <w:p w14:paraId="56817535" w14:textId="77777777" w:rsidR="005B47D7" w:rsidRPr="005B47D7" w:rsidRDefault="005B47D7" w:rsidP="005B47D7">
      <w:pPr>
        <w:numPr>
          <w:ilvl w:val="0"/>
          <w:numId w:val="70"/>
        </w:numPr>
      </w:pPr>
      <w:r w:rsidRPr="005B47D7">
        <w:rPr>
          <w:b/>
          <w:bCs/>
        </w:rPr>
        <w:t>SCADA / Telemetry Layouts</w:t>
      </w:r>
      <w:r w:rsidRPr="005B47D7">
        <w:t xml:space="preserve"> </w:t>
      </w:r>
    </w:p>
    <w:p w14:paraId="3F7A58C2" w14:textId="77777777" w:rsidR="005B47D7" w:rsidRPr="005B47D7" w:rsidRDefault="005B47D7" w:rsidP="005B47D7">
      <w:pPr>
        <w:numPr>
          <w:ilvl w:val="0"/>
          <w:numId w:val="70"/>
        </w:numPr>
      </w:pPr>
      <w:r w:rsidRPr="005B47D7">
        <w:rPr>
          <w:b/>
          <w:bCs/>
        </w:rPr>
        <w:t>Cable Routing Drawings</w:t>
      </w:r>
      <w:r w:rsidRPr="005B47D7">
        <w:t xml:space="preserve"> </w:t>
      </w:r>
    </w:p>
    <w:p w14:paraId="53ABD089" w14:textId="77777777" w:rsidR="005B47D7" w:rsidRPr="005B47D7" w:rsidRDefault="005B47D7" w:rsidP="005B47D7">
      <w:r w:rsidRPr="005B47D7">
        <w:rPr>
          <w:rFonts w:ascii="Segoe UI Emoji" w:hAnsi="Segoe UI Emoji" w:cs="Segoe UI Emoji"/>
        </w:rPr>
        <w:t>👉</w:t>
      </w:r>
      <w:r w:rsidRPr="005B47D7">
        <w:t xml:space="preserve"> </w:t>
      </w:r>
      <w:r w:rsidRPr="005B47D7">
        <w:rPr>
          <w:i/>
          <w:iCs/>
        </w:rPr>
        <w:t>Required for safe shutdown and system isolation</w:t>
      </w:r>
    </w:p>
    <w:p w14:paraId="016BEB3E" w14:textId="77777777" w:rsidR="005B47D7" w:rsidRPr="005B47D7" w:rsidRDefault="00000000" w:rsidP="005B47D7">
      <w:r>
        <w:pict w14:anchorId="53616203">
          <v:rect id="_x0000_i1109" style="width:0;height:1.5pt" o:hralign="center" o:hrstd="t" o:hr="t" fillcolor="#a0a0a0" stroked="f"/>
        </w:pict>
      </w:r>
    </w:p>
    <w:p w14:paraId="242C6A57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7. Cathodic Protection &amp; Electrical</w:t>
      </w:r>
    </w:p>
    <w:p w14:paraId="56F843A7" w14:textId="77777777" w:rsidR="005B47D7" w:rsidRPr="005B47D7" w:rsidRDefault="005B47D7" w:rsidP="005B47D7">
      <w:pPr>
        <w:numPr>
          <w:ilvl w:val="0"/>
          <w:numId w:val="71"/>
        </w:numPr>
      </w:pPr>
      <w:r w:rsidRPr="005B47D7">
        <w:rPr>
          <w:b/>
          <w:bCs/>
        </w:rPr>
        <w:t>CP Layout Drawings (Anode Beds, TR Units)</w:t>
      </w:r>
      <w:r w:rsidRPr="005B47D7">
        <w:t xml:space="preserve"> </w:t>
      </w:r>
    </w:p>
    <w:p w14:paraId="0D483DEB" w14:textId="77777777" w:rsidR="005B47D7" w:rsidRPr="005B47D7" w:rsidRDefault="005B47D7" w:rsidP="005B47D7">
      <w:pPr>
        <w:numPr>
          <w:ilvl w:val="0"/>
          <w:numId w:val="71"/>
        </w:numPr>
      </w:pPr>
      <w:r w:rsidRPr="005B47D7">
        <w:rPr>
          <w:b/>
          <w:bCs/>
        </w:rPr>
        <w:t>Pipeline Coating Holiday Survey Records (linked)</w:t>
      </w:r>
      <w:r w:rsidRPr="005B47D7">
        <w:t xml:space="preserve"> </w:t>
      </w:r>
    </w:p>
    <w:p w14:paraId="277C0CE1" w14:textId="77777777" w:rsidR="005B47D7" w:rsidRPr="005B47D7" w:rsidRDefault="005B47D7" w:rsidP="005B47D7">
      <w:pPr>
        <w:numPr>
          <w:ilvl w:val="0"/>
          <w:numId w:val="71"/>
        </w:numPr>
      </w:pPr>
      <w:r w:rsidRPr="005B47D7">
        <w:rPr>
          <w:b/>
          <w:bCs/>
        </w:rPr>
        <w:t>Earthing &amp; Bonding Drawings</w:t>
      </w:r>
      <w:r w:rsidRPr="005B47D7">
        <w:t xml:space="preserve"> </w:t>
      </w:r>
    </w:p>
    <w:p w14:paraId="5D06E988" w14:textId="77777777" w:rsidR="005B47D7" w:rsidRPr="005B47D7" w:rsidRDefault="005B47D7" w:rsidP="005B47D7">
      <w:pPr>
        <w:numPr>
          <w:ilvl w:val="0"/>
          <w:numId w:val="71"/>
        </w:numPr>
      </w:pPr>
      <w:r w:rsidRPr="005B47D7">
        <w:rPr>
          <w:b/>
          <w:bCs/>
        </w:rPr>
        <w:t>Electrical Single Line Diagrams (SLDs)</w:t>
      </w:r>
      <w:r w:rsidRPr="005B47D7">
        <w:t xml:space="preserve"> </w:t>
      </w:r>
    </w:p>
    <w:p w14:paraId="6D39DF6B" w14:textId="77777777" w:rsidR="005B47D7" w:rsidRPr="005B47D7" w:rsidRDefault="005B47D7" w:rsidP="005B47D7">
      <w:r w:rsidRPr="005B47D7">
        <w:rPr>
          <w:rFonts w:ascii="Segoe UI Emoji" w:hAnsi="Segoe UI Emoji" w:cs="Segoe UI Emoji"/>
        </w:rPr>
        <w:t>👉</w:t>
      </w:r>
      <w:r w:rsidRPr="005B47D7">
        <w:t xml:space="preserve"> </w:t>
      </w:r>
      <w:r w:rsidRPr="005B47D7">
        <w:rPr>
          <w:i/>
          <w:iCs/>
        </w:rPr>
        <w:t>Important for safe de-energization and environmental protection</w:t>
      </w:r>
    </w:p>
    <w:p w14:paraId="603D03FB" w14:textId="77777777" w:rsidR="005B47D7" w:rsidRPr="005B47D7" w:rsidRDefault="00000000" w:rsidP="005B47D7">
      <w:r>
        <w:pict w14:anchorId="59F9F59D">
          <v:rect id="_x0000_i1110" style="width:0;height:1.5pt" o:hralign="center" o:hrstd="t" o:hr="t" fillcolor="#a0a0a0" stroked="f"/>
        </w:pict>
      </w:r>
    </w:p>
    <w:p w14:paraId="1FCE949E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8. Civil &amp; Structural Drawings</w:t>
      </w:r>
    </w:p>
    <w:p w14:paraId="53284278" w14:textId="77777777" w:rsidR="005B47D7" w:rsidRPr="005B47D7" w:rsidRDefault="005B47D7" w:rsidP="005B47D7">
      <w:pPr>
        <w:numPr>
          <w:ilvl w:val="0"/>
          <w:numId w:val="72"/>
        </w:numPr>
      </w:pPr>
      <w:r w:rsidRPr="005B47D7">
        <w:rPr>
          <w:b/>
          <w:bCs/>
        </w:rPr>
        <w:t>Foundation Drawings (Manifolds, Skids, Slug Catchers)</w:t>
      </w:r>
      <w:r w:rsidRPr="005B47D7">
        <w:t xml:space="preserve"> </w:t>
      </w:r>
    </w:p>
    <w:p w14:paraId="4A8AE3F6" w14:textId="77777777" w:rsidR="005B47D7" w:rsidRPr="005B47D7" w:rsidRDefault="005B47D7" w:rsidP="005B47D7">
      <w:pPr>
        <w:numPr>
          <w:ilvl w:val="0"/>
          <w:numId w:val="72"/>
        </w:numPr>
      </w:pPr>
      <w:r w:rsidRPr="005B47D7">
        <w:rPr>
          <w:b/>
          <w:bCs/>
        </w:rPr>
        <w:t>Pipe Supports &amp; Sleepers</w:t>
      </w:r>
      <w:r w:rsidRPr="005B47D7">
        <w:t xml:space="preserve"> </w:t>
      </w:r>
    </w:p>
    <w:p w14:paraId="4D58438F" w14:textId="77777777" w:rsidR="005B47D7" w:rsidRPr="005B47D7" w:rsidRDefault="005B47D7" w:rsidP="005B47D7">
      <w:pPr>
        <w:numPr>
          <w:ilvl w:val="0"/>
          <w:numId w:val="72"/>
        </w:numPr>
      </w:pPr>
      <w:r w:rsidRPr="005B47D7">
        <w:rPr>
          <w:b/>
          <w:bCs/>
        </w:rPr>
        <w:t>Access Roads &amp; Temporary Works (as-built)</w:t>
      </w:r>
      <w:r w:rsidRPr="005B47D7">
        <w:t xml:space="preserve"> </w:t>
      </w:r>
    </w:p>
    <w:p w14:paraId="4E24B411" w14:textId="77777777" w:rsidR="005B47D7" w:rsidRPr="005B47D7" w:rsidRDefault="005B47D7" w:rsidP="005B47D7">
      <w:r w:rsidRPr="005B47D7">
        <w:rPr>
          <w:rFonts w:ascii="Segoe UI Emoji" w:hAnsi="Segoe UI Emoji" w:cs="Segoe UI Emoji"/>
        </w:rPr>
        <w:t>👉</w:t>
      </w:r>
      <w:r w:rsidRPr="005B47D7">
        <w:t xml:space="preserve"> </w:t>
      </w:r>
      <w:r w:rsidRPr="005B47D7">
        <w:rPr>
          <w:i/>
          <w:iCs/>
        </w:rPr>
        <w:t>Guides dismantling and site restoration</w:t>
      </w:r>
    </w:p>
    <w:p w14:paraId="711CD853" w14:textId="77777777" w:rsidR="005B47D7" w:rsidRPr="005B47D7" w:rsidRDefault="00000000" w:rsidP="005B47D7">
      <w:r>
        <w:pict w14:anchorId="655070C8">
          <v:rect id="_x0000_i1111" style="width:0;height:1.5pt" o:hralign="center" o:hrstd="t" o:hr="t" fillcolor="#a0a0a0" stroked="f"/>
        </w:pict>
      </w:r>
    </w:p>
    <w:p w14:paraId="7AA3D46C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9. Hydrotest &amp; Commissioning Records (Drawings-Linked)</w:t>
      </w:r>
    </w:p>
    <w:p w14:paraId="7A191F34" w14:textId="77777777" w:rsidR="005B47D7" w:rsidRPr="005B47D7" w:rsidRDefault="005B47D7" w:rsidP="005B47D7">
      <w:pPr>
        <w:numPr>
          <w:ilvl w:val="0"/>
          <w:numId w:val="73"/>
        </w:numPr>
      </w:pPr>
      <w:r w:rsidRPr="005B47D7">
        <w:rPr>
          <w:b/>
          <w:bCs/>
        </w:rPr>
        <w:t>Hydrotest Section Layout Drawings</w:t>
      </w:r>
      <w:r w:rsidRPr="005B47D7">
        <w:t xml:space="preserve"> </w:t>
      </w:r>
    </w:p>
    <w:p w14:paraId="30CF045A" w14:textId="77777777" w:rsidR="005B47D7" w:rsidRPr="005B47D7" w:rsidRDefault="005B47D7" w:rsidP="005B47D7">
      <w:pPr>
        <w:numPr>
          <w:ilvl w:val="0"/>
          <w:numId w:val="73"/>
        </w:numPr>
      </w:pPr>
      <w:r w:rsidRPr="005B47D7">
        <w:rPr>
          <w:b/>
          <w:bCs/>
        </w:rPr>
        <w:lastRenderedPageBreak/>
        <w:t>Test Boundaries and Isolation Points</w:t>
      </w:r>
      <w:r w:rsidRPr="005B47D7">
        <w:t xml:space="preserve"> </w:t>
      </w:r>
    </w:p>
    <w:p w14:paraId="10E6D148" w14:textId="77777777" w:rsidR="005B47D7" w:rsidRPr="005B47D7" w:rsidRDefault="005B47D7" w:rsidP="005B47D7">
      <w:pPr>
        <w:numPr>
          <w:ilvl w:val="0"/>
          <w:numId w:val="73"/>
        </w:numPr>
      </w:pPr>
      <w:r w:rsidRPr="005B47D7">
        <w:rPr>
          <w:b/>
          <w:bCs/>
        </w:rPr>
        <w:t>Dewatering and Drying Layouts</w:t>
      </w:r>
      <w:r w:rsidRPr="005B47D7">
        <w:t xml:space="preserve"> </w:t>
      </w:r>
    </w:p>
    <w:p w14:paraId="01F76FCE" w14:textId="77777777" w:rsidR="005B47D7" w:rsidRPr="005B47D7" w:rsidRDefault="005B47D7" w:rsidP="005B47D7">
      <w:r w:rsidRPr="005B47D7">
        <w:rPr>
          <w:rFonts w:ascii="Segoe UI Emoji" w:hAnsi="Segoe UI Emoji" w:cs="Segoe UI Emoji"/>
        </w:rPr>
        <w:t>👉</w:t>
      </w:r>
      <w:r w:rsidRPr="005B47D7">
        <w:t xml:space="preserve"> </w:t>
      </w:r>
      <w:r w:rsidRPr="005B47D7">
        <w:rPr>
          <w:i/>
          <w:iCs/>
        </w:rPr>
        <w:t>Useful for defining pipeline sections during decommissioning</w:t>
      </w:r>
    </w:p>
    <w:p w14:paraId="0C88F19A" w14:textId="77777777" w:rsidR="005B47D7" w:rsidRPr="005B47D7" w:rsidRDefault="00000000" w:rsidP="005B47D7">
      <w:r>
        <w:pict w14:anchorId="5A03A64F">
          <v:rect id="_x0000_i1112" style="width:0;height:1.5pt" o:hralign="center" o:hrstd="t" o:hr="t" fillcolor="#a0a0a0" stroked="f"/>
        </w:pict>
      </w:r>
    </w:p>
    <w:p w14:paraId="7CA96A86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10. Environmental &amp; Restoration Drawings</w:t>
      </w:r>
    </w:p>
    <w:p w14:paraId="0A6895C1" w14:textId="77777777" w:rsidR="005B47D7" w:rsidRPr="005B47D7" w:rsidRDefault="005B47D7" w:rsidP="005B47D7">
      <w:pPr>
        <w:numPr>
          <w:ilvl w:val="0"/>
          <w:numId w:val="74"/>
        </w:numPr>
      </w:pPr>
      <w:r w:rsidRPr="005B47D7">
        <w:rPr>
          <w:b/>
          <w:bCs/>
        </w:rPr>
        <w:t>Pre-Construction Environmental Baseline Maps</w:t>
      </w:r>
      <w:r w:rsidRPr="005B47D7">
        <w:t xml:space="preserve"> </w:t>
      </w:r>
    </w:p>
    <w:p w14:paraId="6945B3D9" w14:textId="77777777" w:rsidR="005B47D7" w:rsidRPr="005B47D7" w:rsidRDefault="005B47D7" w:rsidP="005B47D7">
      <w:pPr>
        <w:numPr>
          <w:ilvl w:val="0"/>
          <w:numId w:val="74"/>
        </w:numPr>
      </w:pPr>
      <w:r w:rsidRPr="005B47D7">
        <w:rPr>
          <w:b/>
          <w:bCs/>
        </w:rPr>
        <w:t>Sensitive Area Mapping (Mangroves, Wetlands)</w:t>
      </w:r>
      <w:r w:rsidRPr="005B47D7">
        <w:t xml:space="preserve"> </w:t>
      </w:r>
    </w:p>
    <w:p w14:paraId="32118884" w14:textId="77777777" w:rsidR="005B47D7" w:rsidRPr="005B47D7" w:rsidRDefault="005B47D7" w:rsidP="005B47D7">
      <w:pPr>
        <w:numPr>
          <w:ilvl w:val="0"/>
          <w:numId w:val="74"/>
        </w:numPr>
      </w:pPr>
      <w:r w:rsidRPr="005B47D7">
        <w:rPr>
          <w:b/>
          <w:bCs/>
        </w:rPr>
        <w:t>Reinstatement / Restoration Drawings (if previously done)</w:t>
      </w:r>
      <w:r w:rsidRPr="005B47D7">
        <w:t xml:space="preserve"> </w:t>
      </w:r>
    </w:p>
    <w:p w14:paraId="65AEED05" w14:textId="77777777" w:rsidR="005B47D7" w:rsidRPr="005B47D7" w:rsidRDefault="005B47D7" w:rsidP="005B47D7">
      <w:r w:rsidRPr="005B47D7">
        <w:rPr>
          <w:rFonts w:ascii="Segoe UI Emoji" w:hAnsi="Segoe UI Emoji" w:cs="Segoe UI Emoji"/>
        </w:rPr>
        <w:t>👉</w:t>
      </w:r>
      <w:r w:rsidRPr="005B47D7">
        <w:t xml:space="preserve"> </w:t>
      </w:r>
      <w:r w:rsidRPr="005B47D7">
        <w:rPr>
          <w:i/>
          <w:iCs/>
        </w:rPr>
        <w:t>Critical for compliance and post-decommissioning restoration</w:t>
      </w:r>
    </w:p>
    <w:p w14:paraId="02C7B415" w14:textId="77777777" w:rsidR="005B47D7" w:rsidRPr="005B47D7" w:rsidRDefault="00000000" w:rsidP="005B47D7">
      <w:r>
        <w:pict w14:anchorId="591015FD">
          <v:rect id="_x0000_i1113" style="width:0;height:1.5pt" o:hralign="center" o:hrstd="t" o:hr="t" fillcolor="#a0a0a0" stroked="f"/>
        </w:pict>
      </w:r>
    </w:p>
    <w:p w14:paraId="4254463F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11. Modifications &amp; Deviation Records</w:t>
      </w:r>
    </w:p>
    <w:p w14:paraId="3617B6B5" w14:textId="77777777" w:rsidR="005B47D7" w:rsidRPr="005B47D7" w:rsidRDefault="005B47D7" w:rsidP="005B47D7">
      <w:pPr>
        <w:numPr>
          <w:ilvl w:val="0"/>
          <w:numId w:val="75"/>
        </w:numPr>
      </w:pPr>
      <w:r w:rsidRPr="005B47D7">
        <w:rPr>
          <w:b/>
          <w:bCs/>
        </w:rPr>
        <w:t>Redline Drawings (Design vs As-Built Changes)</w:t>
      </w:r>
      <w:r w:rsidRPr="005B47D7">
        <w:t xml:space="preserve"> </w:t>
      </w:r>
    </w:p>
    <w:p w14:paraId="46C903BD" w14:textId="77777777" w:rsidR="005B47D7" w:rsidRPr="005B47D7" w:rsidRDefault="005B47D7" w:rsidP="005B47D7">
      <w:pPr>
        <w:numPr>
          <w:ilvl w:val="0"/>
          <w:numId w:val="75"/>
        </w:numPr>
      </w:pPr>
      <w:r w:rsidRPr="005B47D7">
        <w:rPr>
          <w:b/>
          <w:bCs/>
        </w:rPr>
        <w:t>Tie-in Modification Drawings</w:t>
      </w:r>
      <w:r w:rsidRPr="005B47D7">
        <w:t xml:space="preserve"> </w:t>
      </w:r>
    </w:p>
    <w:p w14:paraId="28A1362A" w14:textId="77777777" w:rsidR="005B47D7" w:rsidRPr="005B47D7" w:rsidRDefault="005B47D7" w:rsidP="005B47D7">
      <w:pPr>
        <w:numPr>
          <w:ilvl w:val="0"/>
          <w:numId w:val="75"/>
        </w:numPr>
      </w:pPr>
      <w:r w:rsidRPr="005B47D7">
        <w:rPr>
          <w:b/>
          <w:bCs/>
        </w:rPr>
        <w:t>Looping / Rerouting As-Builts</w:t>
      </w:r>
      <w:r w:rsidRPr="005B47D7">
        <w:t xml:space="preserve"> </w:t>
      </w:r>
    </w:p>
    <w:p w14:paraId="4BA7AE31" w14:textId="77777777" w:rsidR="005B47D7" w:rsidRPr="005B47D7" w:rsidRDefault="005B47D7" w:rsidP="005B47D7">
      <w:r w:rsidRPr="005B47D7">
        <w:rPr>
          <w:rFonts w:ascii="Segoe UI Emoji" w:hAnsi="Segoe UI Emoji" w:cs="Segoe UI Emoji"/>
        </w:rPr>
        <w:t>👉</w:t>
      </w:r>
      <w:r w:rsidRPr="005B47D7">
        <w:t xml:space="preserve"> </w:t>
      </w:r>
      <w:r w:rsidRPr="005B47D7">
        <w:rPr>
          <w:i/>
          <w:iCs/>
        </w:rPr>
        <w:t>Prevents missing hidden or undocumented assets</w:t>
      </w:r>
    </w:p>
    <w:p w14:paraId="7AD26BD5" w14:textId="77777777" w:rsidR="005B47D7" w:rsidRPr="005B47D7" w:rsidRDefault="00000000" w:rsidP="005B47D7">
      <w:r>
        <w:pict w14:anchorId="59287D53">
          <v:rect id="_x0000_i1114" style="width:0;height:1.5pt" o:hralign="center" o:hrstd="t" o:hr="t" fillcolor="#a0a0a0" stroked="f"/>
        </w:pict>
      </w:r>
    </w:p>
    <w:p w14:paraId="757FC901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Executive Summary (Slide-Ready)</w:t>
      </w:r>
    </w:p>
    <w:p w14:paraId="424F2AAB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Minimum Critical Drawing Set</w:t>
      </w:r>
    </w:p>
    <w:p w14:paraId="7224ACF9" w14:textId="77777777" w:rsidR="005B47D7" w:rsidRPr="005B47D7" w:rsidRDefault="005B47D7" w:rsidP="005B47D7">
      <w:pPr>
        <w:numPr>
          <w:ilvl w:val="0"/>
          <w:numId w:val="76"/>
        </w:numPr>
      </w:pPr>
      <w:r w:rsidRPr="005B47D7">
        <w:t xml:space="preserve">Alignment Sheets (Plan &amp; Profile) </w:t>
      </w:r>
    </w:p>
    <w:p w14:paraId="040CB7E8" w14:textId="77777777" w:rsidR="005B47D7" w:rsidRPr="005B47D7" w:rsidRDefault="005B47D7" w:rsidP="005B47D7">
      <w:pPr>
        <w:numPr>
          <w:ilvl w:val="0"/>
          <w:numId w:val="76"/>
        </w:numPr>
      </w:pPr>
      <w:r w:rsidRPr="005B47D7">
        <w:t xml:space="preserve">P&amp;IDs (As-Built) </w:t>
      </w:r>
    </w:p>
    <w:p w14:paraId="76F80509" w14:textId="77777777" w:rsidR="005B47D7" w:rsidRPr="005B47D7" w:rsidRDefault="005B47D7" w:rsidP="005B47D7">
      <w:pPr>
        <w:numPr>
          <w:ilvl w:val="0"/>
          <w:numId w:val="76"/>
        </w:numPr>
      </w:pPr>
      <w:r w:rsidRPr="005B47D7">
        <w:t xml:space="preserve">Valve &amp; Isolation Drawings </w:t>
      </w:r>
    </w:p>
    <w:p w14:paraId="23E62E98" w14:textId="77777777" w:rsidR="005B47D7" w:rsidRPr="005B47D7" w:rsidRDefault="005B47D7" w:rsidP="005B47D7">
      <w:pPr>
        <w:numPr>
          <w:ilvl w:val="0"/>
          <w:numId w:val="76"/>
        </w:numPr>
      </w:pPr>
      <w:r w:rsidRPr="005B47D7">
        <w:t xml:space="preserve">Crossing Details (River/Creek/HDD) </w:t>
      </w:r>
    </w:p>
    <w:p w14:paraId="50964EAA" w14:textId="77777777" w:rsidR="005B47D7" w:rsidRPr="005B47D7" w:rsidRDefault="005B47D7" w:rsidP="005B47D7">
      <w:pPr>
        <w:numPr>
          <w:ilvl w:val="0"/>
          <w:numId w:val="76"/>
        </w:numPr>
      </w:pPr>
      <w:r w:rsidRPr="005B47D7">
        <w:t xml:space="preserve">Manifold &amp; Slug Catcher GAs </w:t>
      </w:r>
    </w:p>
    <w:p w14:paraId="3154BA9B" w14:textId="77777777" w:rsidR="005B47D7" w:rsidRPr="005B47D7" w:rsidRDefault="005B47D7" w:rsidP="005B47D7">
      <w:pPr>
        <w:numPr>
          <w:ilvl w:val="0"/>
          <w:numId w:val="76"/>
        </w:numPr>
      </w:pPr>
      <w:r w:rsidRPr="005B47D7">
        <w:t xml:space="preserve">Weld Maps &amp; Material Traceability </w:t>
      </w:r>
    </w:p>
    <w:p w14:paraId="1A87A6E6" w14:textId="77777777" w:rsidR="005B47D7" w:rsidRPr="005B47D7" w:rsidRDefault="005B47D7" w:rsidP="005B47D7">
      <w:pPr>
        <w:numPr>
          <w:ilvl w:val="0"/>
          <w:numId w:val="76"/>
        </w:numPr>
      </w:pPr>
      <w:r w:rsidRPr="005B47D7">
        <w:t xml:space="preserve">CP &amp; Electrical Layouts </w:t>
      </w:r>
    </w:p>
    <w:p w14:paraId="611A902E" w14:textId="77777777" w:rsidR="005B47D7" w:rsidRPr="005B47D7" w:rsidRDefault="005B47D7" w:rsidP="005B47D7">
      <w:pPr>
        <w:numPr>
          <w:ilvl w:val="0"/>
          <w:numId w:val="76"/>
        </w:numPr>
      </w:pPr>
      <w:r w:rsidRPr="005B47D7">
        <w:t xml:space="preserve">Plot Plans &amp; Facility Layouts </w:t>
      </w:r>
    </w:p>
    <w:p w14:paraId="531A319E" w14:textId="77777777" w:rsidR="005B47D7" w:rsidRPr="005B47D7" w:rsidRDefault="00000000" w:rsidP="005B47D7">
      <w:r>
        <w:pict w14:anchorId="015CC102">
          <v:rect id="_x0000_i1115" style="width:0;height:1.5pt" o:hralign="center" o:hrstd="t" o:hr="t" fillcolor="#a0a0a0" stroked="f"/>
        </w:pict>
      </w:r>
    </w:p>
    <w:p w14:paraId="2EEE4C5F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Bottom Line</w:t>
      </w:r>
    </w:p>
    <w:p w14:paraId="06F4A76A" w14:textId="77777777" w:rsidR="005B47D7" w:rsidRPr="005B47D7" w:rsidRDefault="005B47D7" w:rsidP="005B47D7">
      <w:r w:rsidRPr="005B47D7">
        <w:t>Without accurate as-built drawings:</w:t>
      </w:r>
    </w:p>
    <w:p w14:paraId="72C74B3F" w14:textId="77777777" w:rsidR="005B47D7" w:rsidRPr="005B47D7" w:rsidRDefault="005B47D7" w:rsidP="005B47D7">
      <w:pPr>
        <w:numPr>
          <w:ilvl w:val="0"/>
          <w:numId w:val="77"/>
        </w:numPr>
      </w:pPr>
      <w:r w:rsidRPr="005B47D7">
        <w:lastRenderedPageBreak/>
        <w:t xml:space="preserve">Isolation becomes unsafe </w:t>
      </w:r>
    </w:p>
    <w:p w14:paraId="629EA380" w14:textId="77777777" w:rsidR="005B47D7" w:rsidRPr="005B47D7" w:rsidRDefault="005B47D7" w:rsidP="005B47D7">
      <w:pPr>
        <w:numPr>
          <w:ilvl w:val="0"/>
          <w:numId w:val="77"/>
        </w:numPr>
      </w:pPr>
      <w:r w:rsidRPr="005B47D7">
        <w:t xml:space="preserve">Cleaning becomes inefficient </w:t>
      </w:r>
    </w:p>
    <w:p w14:paraId="7AF349D3" w14:textId="77777777" w:rsidR="005B47D7" w:rsidRPr="005B47D7" w:rsidRDefault="005B47D7" w:rsidP="005B47D7">
      <w:pPr>
        <w:numPr>
          <w:ilvl w:val="0"/>
          <w:numId w:val="77"/>
        </w:numPr>
      </w:pPr>
      <w:r w:rsidRPr="005B47D7">
        <w:t xml:space="preserve">Removal risks increase </w:t>
      </w:r>
    </w:p>
    <w:p w14:paraId="62642C2C" w14:textId="77777777" w:rsidR="005B47D7" w:rsidRPr="005B47D7" w:rsidRDefault="005B47D7" w:rsidP="005B47D7">
      <w:pPr>
        <w:numPr>
          <w:ilvl w:val="0"/>
          <w:numId w:val="77"/>
        </w:numPr>
      </w:pPr>
      <w:r w:rsidRPr="005B47D7">
        <w:t xml:space="preserve">Regulatory approval may be delayed </w:t>
      </w:r>
    </w:p>
    <w:p w14:paraId="37FF6C07" w14:textId="77777777" w:rsidR="005B47D7" w:rsidRPr="005B47D7" w:rsidRDefault="005B47D7" w:rsidP="005B47D7">
      <w:r w:rsidRPr="005B47D7">
        <w:rPr>
          <w:b/>
          <w:bCs/>
        </w:rPr>
        <w:t>→ As-builts are the foundation of safe, compliant decommissioning.</w:t>
      </w:r>
    </w:p>
    <w:p w14:paraId="5CE00C6D" w14:textId="77777777" w:rsidR="005B47D7" w:rsidRPr="005B47D7" w:rsidRDefault="00000000" w:rsidP="005B47D7">
      <w:r>
        <w:pict w14:anchorId="5E6513C3">
          <v:rect id="_x0000_i1116" style="width:0;height:1.5pt" o:hralign="center" o:hrstd="t" o:hr="t" fillcolor="#a0a0a0" stroked="f"/>
        </w:pict>
      </w:r>
    </w:p>
    <w:p w14:paraId="1A49A12B" w14:textId="77777777" w:rsidR="005B47D7" w:rsidRPr="005B47D7" w:rsidRDefault="005B47D7" w:rsidP="005B47D7">
      <w:r w:rsidRPr="005B47D7">
        <w:t>If you want, I can:</w:t>
      </w:r>
    </w:p>
    <w:p w14:paraId="15B8B3DC" w14:textId="77777777" w:rsidR="005B47D7" w:rsidRPr="005B47D7" w:rsidRDefault="005B47D7" w:rsidP="005B47D7">
      <w:pPr>
        <w:numPr>
          <w:ilvl w:val="0"/>
          <w:numId w:val="78"/>
        </w:numPr>
      </w:pPr>
      <w:r w:rsidRPr="005B47D7">
        <w:t xml:space="preserve">Convert this into a </w:t>
      </w:r>
      <w:r w:rsidRPr="005B47D7">
        <w:rPr>
          <w:b/>
          <w:bCs/>
        </w:rPr>
        <w:t>document checklist (for contractor bid submission)</w:t>
      </w:r>
      <w:r w:rsidRPr="005B47D7">
        <w:t xml:space="preserve"> </w:t>
      </w:r>
    </w:p>
    <w:p w14:paraId="69D8AC1A" w14:textId="77777777" w:rsidR="005B47D7" w:rsidRPr="005B47D7" w:rsidRDefault="005B47D7" w:rsidP="005B47D7">
      <w:pPr>
        <w:numPr>
          <w:ilvl w:val="0"/>
          <w:numId w:val="78"/>
        </w:numPr>
      </w:pPr>
      <w:r w:rsidRPr="005B47D7">
        <w:t xml:space="preserve">Or map each drawing to your </w:t>
      </w:r>
      <w:r w:rsidRPr="005B47D7">
        <w:rPr>
          <w:b/>
          <w:bCs/>
        </w:rPr>
        <w:t>OKNU–BBOU system components (KP-by-KP relevance)</w:t>
      </w:r>
      <w:r w:rsidRPr="005B47D7">
        <w:t xml:space="preserve"> </w:t>
      </w:r>
    </w:p>
    <w:p w14:paraId="384F4F97" w14:textId="77777777" w:rsidR="005B47D7" w:rsidRPr="005B47D7" w:rsidRDefault="005B47D7" w:rsidP="005B47D7">
      <w:pPr>
        <w:numPr>
          <w:ilvl w:val="0"/>
          <w:numId w:val="78"/>
        </w:numPr>
      </w:pPr>
      <w:r w:rsidRPr="005B47D7">
        <w:t xml:space="preserve">Or create a </w:t>
      </w:r>
      <w:r w:rsidRPr="005B47D7">
        <w:rPr>
          <w:b/>
          <w:bCs/>
        </w:rPr>
        <w:t>data room index structure for your project</w:t>
      </w:r>
      <w:r w:rsidRPr="005B47D7">
        <w:t xml:space="preserve"> </w:t>
      </w:r>
    </w:p>
    <w:p w14:paraId="55AD2E25" w14:textId="77777777" w:rsidR="005B47D7" w:rsidRDefault="005B47D7" w:rsidP="005B47D7">
      <w:pPr>
        <w:rPr>
          <w:lang w:val="en-GB"/>
        </w:rPr>
      </w:pPr>
      <w:r w:rsidRPr="005B47D7">
        <w:rPr>
          <w:vanish/>
        </w:rPr>
        <w:t>Top of Form</w:t>
      </w:r>
    </w:p>
    <w:p w14:paraId="1AAB195E" w14:textId="77777777" w:rsidR="005B47D7" w:rsidRDefault="005B47D7" w:rsidP="005B47D7">
      <w:pPr>
        <w:rPr>
          <w:lang w:val="en-GB"/>
        </w:rPr>
      </w:pPr>
    </w:p>
    <w:p w14:paraId="046047E8" w14:textId="77777777" w:rsidR="005B47D7" w:rsidRPr="005B47D7" w:rsidRDefault="005B47D7" w:rsidP="005B47D7">
      <w:r w:rsidRPr="005B47D7">
        <w:t>do all three, covering the entire pipeline: OKNU-BBOU-ELEP-AKAB</w:t>
      </w:r>
    </w:p>
    <w:p w14:paraId="7CB34800" w14:textId="77777777" w:rsidR="005B47D7" w:rsidRPr="005B47D7" w:rsidRDefault="005B47D7" w:rsidP="005B47D7">
      <w:r w:rsidRPr="005B47D7">
        <w:t xml:space="preserve">Below is a </w:t>
      </w:r>
      <w:r w:rsidRPr="005B47D7">
        <w:rPr>
          <w:b/>
          <w:bCs/>
        </w:rPr>
        <w:t>complete, project-ready package</w:t>
      </w:r>
      <w:r w:rsidRPr="005B47D7">
        <w:t xml:space="preserve"> covering all three deliverables for the </w:t>
      </w:r>
      <w:r w:rsidRPr="005B47D7">
        <w:rPr>
          <w:b/>
          <w:bCs/>
        </w:rPr>
        <w:t>OKNU–BBOU–ELEP–AKAB pipeline system</w:t>
      </w:r>
      <w:r w:rsidRPr="005B47D7">
        <w:t>:</w:t>
      </w:r>
    </w:p>
    <w:p w14:paraId="04DE1519" w14:textId="77777777" w:rsidR="005B47D7" w:rsidRPr="005B47D7" w:rsidRDefault="00000000" w:rsidP="005B47D7">
      <w:r>
        <w:pict w14:anchorId="166FB819">
          <v:rect id="_x0000_i1117" style="width:0;height:1.5pt" o:hralign="center" o:hrstd="t" o:hr="t" fillcolor="#a0a0a0" stroked="f"/>
        </w:pict>
      </w:r>
    </w:p>
    <w:p w14:paraId="56DC258A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A. CONTRACTOR BID SUBMISSION – AS-BUILT DRAWING CHECKLIST</w:t>
      </w:r>
    </w:p>
    <w:p w14:paraId="56990795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Instruction to Bidders</w:t>
      </w:r>
    </w:p>
    <w:p w14:paraId="47C4C0E9" w14:textId="77777777" w:rsidR="005B47D7" w:rsidRPr="005B47D7" w:rsidRDefault="005B47D7" w:rsidP="005B47D7">
      <w:r w:rsidRPr="005B47D7">
        <w:t xml:space="preserve">All bidders shall provide </w:t>
      </w:r>
      <w:r w:rsidRPr="005B47D7">
        <w:rPr>
          <w:b/>
          <w:bCs/>
        </w:rPr>
        <w:t>complete, verified, and indexed as-built documentation</w:t>
      </w:r>
      <w:r w:rsidRPr="005B47D7">
        <w:t xml:space="preserve"> for decommissioning execution. Missing or incomplete drawings will be treated as a </w:t>
      </w:r>
      <w:r w:rsidRPr="005B47D7">
        <w:rPr>
          <w:b/>
          <w:bCs/>
        </w:rPr>
        <w:t>technical compliance gap</w:t>
      </w:r>
      <w:r w:rsidRPr="005B47D7">
        <w:t>.</w:t>
      </w:r>
    </w:p>
    <w:p w14:paraId="6229860E" w14:textId="77777777" w:rsidR="005B47D7" w:rsidRPr="005B47D7" w:rsidRDefault="00000000" w:rsidP="005B47D7">
      <w:r>
        <w:pict w14:anchorId="56F646A9">
          <v:rect id="_x0000_i1118" style="width:0;height:1.5pt" o:hralign="center" o:hrstd="t" o:hr="t" fillcolor="#a0a0a0" stroked="f"/>
        </w:pict>
      </w:r>
    </w:p>
    <w:p w14:paraId="6E08B800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A1. Mandatory Drawing Categories</w:t>
      </w:r>
    </w:p>
    <w:p w14:paraId="5F87CDEF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1. Route &amp; Alignment</w:t>
      </w:r>
    </w:p>
    <w:p w14:paraId="77F4466D" w14:textId="77777777" w:rsidR="005B47D7" w:rsidRPr="005B47D7" w:rsidRDefault="005B47D7" w:rsidP="005B47D7">
      <w:pPr>
        <w:numPr>
          <w:ilvl w:val="0"/>
          <w:numId w:val="79"/>
        </w:numPr>
      </w:pPr>
      <w:r w:rsidRPr="005B47D7">
        <w:t xml:space="preserve">Pipeline Alignment Sheets (Plan &amp; Profile, KP 0–125 km) </w:t>
      </w:r>
    </w:p>
    <w:p w14:paraId="713EC66B" w14:textId="77777777" w:rsidR="005B47D7" w:rsidRPr="005B47D7" w:rsidRDefault="005B47D7" w:rsidP="005B47D7">
      <w:pPr>
        <w:numPr>
          <w:ilvl w:val="0"/>
          <w:numId w:val="79"/>
        </w:numPr>
      </w:pPr>
      <w:r w:rsidRPr="005B47D7">
        <w:t xml:space="preserve">ROW Drawings (full corridor coverage) </w:t>
      </w:r>
    </w:p>
    <w:p w14:paraId="104EFCC5" w14:textId="77777777" w:rsidR="005B47D7" w:rsidRPr="005B47D7" w:rsidRDefault="005B47D7" w:rsidP="005B47D7">
      <w:pPr>
        <w:numPr>
          <w:ilvl w:val="0"/>
          <w:numId w:val="79"/>
        </w:numPr>
      </w:pPr>
      <w:r w:rsidRPr="005B47D7">
        <w:t xml:space="preserve">Survey As-Built (final coordinates and deviations) </w:t>
      </w:r>
    </w:p>
    <w:p w14:paraId="4143DBD2" w14:textId="77777777" w:rsidR="005B47D7" w:rsidRPr="005B47D7" w:rsidRDefault="00000000" w:rsidP="005B47D7">
      <w:r>
        <w:pict w14:anchorId="4101A859">
          <v:rect id="_x0000_i1119" style="width:0;height:1.5pt" o:hralign="center" o:hrstd="t" o:hr="t" fillcolor="#a0a0a0" stroked="f"/>
        </w:pict>
      </w:r>
    </w:p>
    <w:p w14:paraId="6354E15A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2. Layout &amp; Configuration</w:t>
      </w:r>
    </w:p>
    <w:p w14:paraId="4A562046" w14:textId="77777777" w:rsidR="005B47D7" w:rsidRPr="005B47D7" w:rsidRDefault="005B47D7" w:rsidP="005B47D7">
      <w:pPr>
        <w:numPr>
          <w:ilvl w:val="0"/>
          <w:numId w:val="80"/>
        </w:numPr>
      </w:pPr>
      <w:r w:rsidRPr="005B47D7">
        <w:t xml:space="preserve">Pipeline General Arrangement (GA) </w:t>
      </w:r>
    </w:p>
    <w:p w14:paraId="6520EA74" w14:textId="77777777" w:rsidR="005B47D7" w:rsidRPr="005B47D7" w:rsidRDefault="005B47D7" w:rsidP="005B47D7">
      <w:pPr>
        <w:numPr>
          <w:ilvl w:val="0"/>
          <w:numId w:val="80"/>
        </w:numPr>
      </w:pPr>
      <w:r w:rsidRPr="005B47D7">
        <w:lastRenderedPageBreak/>
        <w:t xml:space="preserve">Plot Plans: </w:t>
      </w:r>
    </w:p>
    <w:p w14:paraId="3ACF59DB" w14:textId="77777777" w:rsidR="005B47D7" w:rsidRPr="005B47D7" w:rsidRDefault="005B47D7" w:rsidP="005B47D7">
      <w:pPr>
        <w:numPr>
          <w:ilvl w:val="1"/>
          <w:numId w:val="80"/>
        </w:numPr>
      </w:pPr>
      <w:r w:rsidRPr="005B47D7">
        <w:t xml:space="preserve">OKNU Manifold (KP 0) </w:t>
      </w:r>
    </w:p>
    <w:p w14:paraId="3FB6E7BF" w14:textId="77777777" w:rsidR="005B47D7" w:rsidRPr="005B47D7" w:rsidRDefault="005B47D7" w:rsidP="005B47D7">
      <w:pPr>
        <w:numPr>
          <w:ilvl w:val="1"/>
          <w:numId w:val="80"/>
        </w:numPr>
      </w:pPr>
      <w:r w:rsidRPr="005B47D7">
        <w:t xml:space="preserve">BBOU Manifold (KP 85) </w:t>
      </w:r>
    </w:p>
    <w:p w14:paraId="66E56546" w14:textId="77777777" w:rsidR="005B47D7" w:rsidRPr="005B47D7" w:rsidRDefault="005B47D7" w:rsidP="005B47D7">
      <w:pPr>
        <w:numPr>
          <w:ilvl w:val="1"/>
          <w:numId w:val="80"/>
        </w:numPr>
      </w:pPr>
      <w:r w:rsidRPr="005B47D7">
        <w:t xml:space="preserve">ELEP (KP 93) </w:t>
      </w:r>
    </w:p>
    <w:p w14:paraId="096B14EF" w14:textId="77777777" w:rsidR="005B47D7" w:rsidRPr="005B47D7" w:rsidRDefault="005B47D7" w:rsidP="005B47D7">
      <w:pPr>
        <w:numPr>
          <w:ilvl w:val="1"/>
          <w:numId w:val="80"/>
        </w:numPr>
      </w:pPr>
      <w:r w:rsidRPr="005B47D7">
        <w:t xml:space="preserve">AKAB Gas Hub (KP 125) </w:t>
      </w:r>
    </w:p>
    <w:p w14:paraId="6C0EDAE1" w14:textId="77777777" w:rsidR="005B47D7" w:rsidRPr="005B47D7" w:rsidRDefault="005B47D7" w:rsidP="005B47D7">
      <w:pPr>
        <w:numPr>
          <w:ilvl w:val="0"/>
          <w:numId w:val="80"/>
        </w:numPr>
      </w:pPr>
      <w:r w:rsidRPr="005B47D7">
        <w:t xml:space="preserve">Pipeline Isometrics (segment-wise) </w:t>
      </w:r>
    </w:p>
    <w:p w14:paraId="10EFE393" w14:textId="77777777" w:rsidR="005B47D7" w:rsidRPr="005B47D7" w:rsidRDefault="00000000" w:rsidP="005B47D7">
      <w:r>
        <w:pict w14:anchorId="77A427D5">
          <v:rect id="_x0000_i1120" style="width:0;height:1.5pt" o:hralign="center" o:hrstd="t" o:hr="t" fillcolor="#a0a0a0" stroked="f"/>
        </w:pict>
      </w:r>
    </w:p>
    <w:p w14:paraId="5DFA3F5D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3. Crossings &amp; Special Sections</w:t>
      </w:r>
    </w:p>
    <w:p w14:paraId="645DBF21" w14:textId="77777777" w:rsidR="005B47D7" w:rsidRPr="005B47D7" w:rsidRDefault="005B47D7" w:rsidP="005B47D7">
      <w:pPr>
        <w:numPr>
          <w:ilvl w:val="0"/>
          <w:numId w:val="81"/>
        </w:numPr>
      </w:pPr>
      <w:r w:rsidRPr="005B47D7">
        <w:t xml:space="preserve">River Niger Crossing (~KP 10) drawings </w:t>
      </w:r>
    </w:p>
    <w:p w14:paraId="7B7A47DA" w14:textId="77777777" w:rsidR="005B47D7" w:rsidRPr="005B47D7" w:rsidRDefault="005B47D7" w:rsidP="005B47D7">
      <w:pPr>
        <w:numPr>
          <w:ilvl w:val="0"/>
          <w:numId w:val="81"/>
        </w:numPr>
      </w:pPr>
      <w:r w:rsidRPr="005B47D7">
        <w:t xml:space="preserve">Creek/River crossings (all locations) </w:t>
      </w:r>
    </w:p>
    <w:p w14:paraId="1D23617F" w14:textId="77777777" w:rsidR="005B47D7" w:rsidRPr="005B47D7" w:rsidRDefault="005B47D7" w:rsidP="005B47D7">
      <w:pPr>
        <w:numPr>
          <w:ilvl w:val="0"/>
          <w:numId w:val="81"/>
        </w:numPr>
      </w:pPr>
      <w:r w:rsidRPr="005B47D7">
        <w:t xml:space="preserve">HDD / trenchless installation drawings </w:t>
      </w:r>
    </w:p>
    <w:p w14:paraId="715FFCCE" w14:textId="77777777" w:rsidR="005B47D7" w:rsidRPr="005B47D7" w:rsidRDefault="005B47D7" w:rsidP="005B47D7">
      <w:pPr>
        <w:numPr>
          <w:ilvl w:val="0"/>
          <w:numId w:val="81"/>
        </w:numPr>
      </w:pPr>
      <w:r w:rsidRPr="005B47D7">
        <w:t xml:space="preserve">Trench and burial profiles </w:t>
      </w:r>
    </w:p>
    <w:p w14:paraId="0A726978" w14:textId="77777777" w:rsidR="005B47D7" w:rsidRPr="005B47D7" w:rsidRDefault="00000000" w:rsidP="005B47D7">
      <w:r>
        <w:pict w14:anchorId="6F991DD9">
          <v:rect id="_x0000_i1121" style="width:0;height:1.5pt" o:hralign="center" o:hrstd="t" o:hr="t" fillcolor="#a0a0a0" stroked="f"/>
        </w:pict>
      </w:r>
    </w:p>
    <w:p w14:paraId="6244D32B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4. Mechanical &amp; Materials</w:t>
      </w:r>
    </w:p>
    <w:p w14:paraId="056609C4" w14:textId="77777777" w:rsidR="005B47D7" w:rsidRPr="005B47D7" w:rsidRDefault="005B47D7" w:rsidP="005B47D7">
      <w:pPr>
        <w:numPr>
          <w:ilvl w:val="0"/>
          <w:numId w:val="82"/>
        </w:numPr>
      </w:pPr>
      <w:r w:rsidRPr="005B47D7">
        <w:t xml:space="preserve">Weld maps (full traceability) </w:t>
      </w:r>
    </w:p>
    <w:p w14:paraId="36916252" w14:textId="77777777" w:rsidR="005B47D7" w:rsidRPr="005B47D7" w:rsidRDefault="005B47D7" w:rsidP="005B47D7">
      <w:pPr>
        <w:numPr>
          <w:ilvl w:val="0"/>
          <w:numId w:val="82"/>
        </w:numPr>
      </w:pPr>
      <w:r w:rsidRPr="005B47D7">
        <w:t xml:space="preserve">Wall thickness and coating specs </w:t>
      </w:r>
    </w:p>
    <w:p w14:paraId="0275AD86" w14:textId="77777777" w:rsidR="005B47D7" w:rsidRPr="005B47D7" w:rsidRDefault="005B47D7" w:rsidP="005B47D7">
      <w:pPr>
        <w:numPr>
          <w:ilvl w:val="0"/>
          <w:numId w:val="82"/>
        </w:numPr>
      </w:pPr>
      <w:r w:rsidRPr="005B47D7">
        <w:t xml:space="preserve">Line pipe data sheets </w:t>
      </w:r>
    </w:p>
    <w:p w14:paraId="778E96F6" w14:textId="77777777" w:rsidR="005B47D7" w:rsidRPr="005B47D7" w:rsidRDefault="005B47D7" w:rsidP="005B47D7">
      <w:pPr>
        <w:numPr>
          <w:ilvl w:val="0"/>
          <w:numId w:val="82"/>
        </w:numPr>
      </w:pPr>
      <w:r w:rsidRPr="005B47D7">
        <w:t xml:space="preserve">Material certificates (API 5L traceability) </w:t>
      </w:r>
    </w:p>
    <w:p w14:paraId="34425ECB" w14:textId="77777777" w:rsidR="005B47D7" w:rsidRPr="005B47D7" w:rsidRDefault="00000000" w:rsidP="005B47D7">
      <w:r>
        <w:pict w14:anchorId="601AF741">
          <v:rect id="_x0000_i1122" style="width:0;height:1.5pt" o:hralign="center" o:hrstd="t" o:hr="t" fillcolor="#a0a0a0" stroked="f"/>
        </w:pict>
      </w:r>
    </w:p>
    <w:p w14:paraId="713B733A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5. Valves &amp; Facilities</w:t>
      </w:r>
    </w:p>
    <w:p w14:paraId="10C05DFA" w14:textId="77777777" w:rsidR="005B47D7" w:rsidRPr="005B47D7" w:rsidRDefault="005B47D7" w:rsidP="005B47D7">
      <w:pPr>
        <w:numPr>
          <w:ilvl w:val="0"/>
          <w:numId w:val="83"/>
        </w:numPr>
      </w:pPr>
      <w:r w:rsidRPr="005B47D7">
        <w:t xml:space="preserve">Valve location drawings (chainage-based) </w:t>
      </w:r>
    </w:p>
    <w:p w14:paraId="3EE1F47F" w14:textId="77777777" w:rsidR="005B47D7" w:rsidRPr="005B47D7" w:rsidRDefault="005B47D7" w:rsidP="005B47D7">
      <w:pPr>
        <w:numPr>
          <w:ilvl w:val="0"/>
          <w:numId w:val="83"/>
        </w:numPr>
      </w:pPr>
      <w:r w:rsidRPr="005B47D7">
        <w:t xml:space="preserve">Pig launcher/receiver drawings </w:t>
      </w:r>
    </w:p>
    <w:p w14:paraId="7D6D7A35" w14:textId="77777777" w:rsidR="005B47D7" w:rsidRPr="005B47D7" w:rsidRDefault="005B47D7" w:rsidP="005B47D7">
      <w:pPr>
        <w:numPr>
          <w:ilvl w:val="0"/>
          <w:numId w:val="83"/>
        </w:numPr>
      </w:pPr>
      <w:r w:rsidRPr="005B47D7">
        <w:t xml:space="preserve">Manifold piping layouts (OKNU, KP38, KP66, BBOU, ELEP) </w:t>
      </w:r>
    </w:p>
    <w:p w14:paraId="6BF64DCB" w14:textId="77777777" w:rsidR="005B47D7" w:rsidRPr="005B47D7" w:rsidRDefault="005B47D7" w:rsidP="005B47D7">
      <w:pPr>
        <w:numPr>
          <w:ilvl w:val="0"/>
          <w:numId w:val="83"/>
        </w:numPr>
      </w:pPr>
      <w:r w:rsidRPr="005B47D7">
        <w:t xml:space="preserve">Slug catcher drawings </w:t>
      </w:r>
    </w:p>
    <w:p w14:paraId="63135F67" w14:textId="77777777" w:rsidR="005B47D7" w:rsidRPr="005B47D7" w:rsidRDefault="00000000" w:rsidP="005B47D7">
      <w:r>
        <w:pict w14:anchorId="058C6856">
          <v:rect id="_x0000_i1123" style="width:0;height:1.5pt" o:hralign="center" o:hrstd="t" o:hr="t" fillcolor="#a0a0a0" stroked="f"/>
        </w:pict>
      </w:r>
    </w:p>
    <w:p w14:paraId="793FD997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6. Process &amp; Control</w:t>
      </w:r>
    </w:p>
    <w:p w14:paraId="218B7AA1" w14:textId="77777777" w:rsidR="005B47D7" w:rsidRPr="005B47D7" w:rsidRDefault="005B47D7" w:rsidP="005B47D7">
      <w:pPr>
        <w:numPr>
          <w:ilvl w:val="0"/>
          <w:numId w:val="84"/>
        </w:numPr>
      </w:pPr>
      <w:r w:rsidRPr="005B47D7">
        <w:t xml:space="preserve">As-built P&amp;IDs (entire system) </w:t>
      </w:r>
    </w:p>
    <w:p w14:paraId="7EEC473B" w14:textId="77777777" w:rsidR="005B47D7" w:rsidRPr="005B47D7" w:rsidRDefault="005B47D7" w:rsidP="005B47D7">
      <w:pPr>
        <w:numPr>
          <w:ilvl w:val="0"/>
          <w:numId w:val="84"/>
        </w:numPr>
      </w:pPr>
      <w:r w:rsidRPr="005B47D7">
        <w:t xml:space="preserve">Cause &amp; Effect diagrams </w:t>
      </w:r>
    </w:p>
    <w:p w14:paraId="49758CFB" w14:textId="77777777" w:rsidR="005B47D7" w:rsidRPr="005B47D7" w:rsidRDefault="005B47D7" w:rsidP="005B47D7">
      <w:pPr>
        <w:numPr>
          <w:ilvl w:val="0"/>
          <w:numId w:val="84"/>
        </w:numPr>
      </w:pPr>
      <w:r w:rsidRPr="005B47D7">
        <w:t xml:space="preserve">SCADA / instrumentation layouts </w:t>
      </w:r>
    </w:p>
    <w:p w14:paraId="3DAE5E6A" w14:textId="77777777" w:rsidR="005B47D7" w:rsidRPr="005B47D7" w:rsidRDefault="00000000" w:rsidP="005B47D7">
      <w:r>
        <w:pict w14:anchorId="768B580C">
          <v:rect id="_x0000_i1124" style="width:0;height:1.5pt" o:hralign="center" o:hrstd="t" o:hr="t" fillcolor="#a0a0a0" stroked="f"/>
        </w:pict>
      </w:r>
    </w:p>
    <w:p w14:paraId="6568CB31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lastRenderedPageBreak/>
        <w:t>7. Electrical &amp; CP</w:t>
      </w:r>
    </w:p>
    <w:p w14:paraId="004809F8" w14:textId="77777777" w:rsidR="005B47D7" w:rsidRPr="005B47D7" w:rsidRDefault="005B47D7" w:rsidP="005B47D7">
      <w:pPr>
        <w:numPr>
          <w:ilvl w:val="0"/>
          <w:numId w:val="85"/>
        </w:numPr>
      </w:pPr>
      <w:r w:rsidRPr="005B47D7">
        <w:t xml:space="preserve">Cathodic Protection layout </w:t>
      </w:r>
    </w:p>
    <w:p w14:paraId="66B32989" w14:textId="77777777" w:rsidR="005B47D7" w:rsidRPr="005B47D7" w:rsidRDefault="005B47D7" w:rsidP="005B47D7">
      <w:pPr>
        <w:numPr>
          <w:ilvl w:val="0"/>
          <w:numId w:val="85"/>
        </w:numPr>
      </w:pPr>
      <w:r w:rsidRPr="005B47D7">
        <w:t xml:space="preserve">Transformer Rectifier (TR) locations </w:t>
      </w:r>
    </w:p>
    <w:p w14:paraId="024D60B0" w14:textId="77777777" w:rsidR="005B47D7" w:rsidRPr="005B47D7" w:rsidRDefault="005B47D7" w:rsidP="005B47D7">
      <w:pPr>
        <w:numPr>
          <w:ilvl w:val="0"/>
          <w:numId w:val="85"/>
        </w:numPr>
      </w:pPr>
      <w:r w:rsidRPr="005B47D7">
        <w:t xml:space="preserve">Earthing &amp; bonding drawings </w:t>
      </w:r>
    </w:p>
    <w:p w14:paraId="6D8301B9" w14:textId="77777777" w:rsidR="005B47D7" w:rsidRPr="005B47D7" w:rsidRDefault="005B47D7" w:rsidP="005B47D7">
      <w:pPr>
        <w:numPr>
          <w:ilvl w:val="0"/>
          <w:numId w:val="85"/>
        </w:numPr>
      </w:pPr>
      <w:r w:rsidRPr="005B47D7">
        <w:t xml:space="preserve">Electrical Single Line Diagrams </w:t>
      </w:r>
    </w:p>
    <w:p w14:paraId="55E6027B" w14:textId="77777777" w:rsidR="005B47D7" w:rsidRPr="005B47D7" w:rsidRDefault="00000000" w:rsidP="005B47D7">
      <w:r>
        <w:pict w14:anchorId="5ABDB606">
          <v:rect id="_x0000_i1125" style="width:0;height:1.5pt" o:hralign="center" o:hrstd="t" o:hr="t" fillcolor="#a0a0a0" stroked="f"/>
        </w:pict>
      </w:r>
    </w:p>
    <w:p w14:paraId="73FA0538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8. Civil &amp; Structural</w:t>
      </w:r>
    </w:p>
    <w:p w14:paraId="59A71BB2" w14:textId="77777777" w:rsidR="005B47D7" w:rsidRPr="005B47D7" w:rsidRDefault="005B47D7" w:rsidP="005B47D7">
      <w:pPr>
        <w:numPr>
          <w:ilvl w:val="0"/>
          <w:numId w:val="86"/>
        </w:numPr>
      </w:pPr>
      <w:r w:rsidRPr="005B47D7">
        <w:t xml:space="preserve">Foundations (manifolds, slug catchers) </w:t>
      </w:r>
    </w:p>
    <w:p w14:paraId="7ADE5A4C" w14:textId="77777777" w:rsidR="005B47D7" w:rsidRPr="005B47D7" w:rsidRDefault="005B47D7" w:rsidP="005B47D7">
      <w:pPr>
        <w:numPr>
          <w:ilvl w:val="0"/>
          <w:numId w:val="86"/>
        </w:numPr>
      </w:pPr>
      <w:r w:rsidRPr="005B47D7">
        <w:t xml:space="preserve">Pipe supports and sleepers </w:t>
      </w:r>
    </w:p>
    <w:p w14:paraId="3F3AFF42" w14:textId="77777777" w:rsidR="005B47D7" w:rsidRPr="005B47D7" w:rsidRDefault="005B47D7" w:rsidP="005B47D7">
      <w:pPr>
        <w:numPr>
          <w:ilvl w:val="0"/>
          <w:numId w:val="86"/>
        </w:numPr>
      </w:pPr>
      <w:r w:rsidRPr="005B47D7">
        <w:t xml:space="preserve">Access roads and pads </w:t>
      </w:r>
    </w:p>
    <w:p w14:paraId="555F654F" w14:textId="77777777" w:rsidR="005B47D7" w:rsidRPr="005B47D7" w:rsidRDefault="00000000" w:rsidP="005B47D7">
      <w:r>
        <w:pict w14:anchorId="3AFCF326">
          <v:rect id="_x0000_i1126" style="width:0;height:1.5pt" o:hralign="center" o:hrstd="t" o:hr="t" fillcolor="#a0a0a0" stroked="f"/>
        </w:pict>
      </w:r>
    </w:p>
    <w:p w14:paraId="47BE7BD7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9. Testing &amp; Commissioning</w:t>
      </w:r>
    </w:p>
    <w:p w14:paraId="71A1AF69" w14:textId="77777777" w:rsidR="005B47D7" w:rsidRPr="005B47D7" w:rsidRDefault="005B47D7" w:rsidP="005B47D7">
      <w:pPr>
        <w:numPr>
          <w:ilvl w:val="0"/>
          <w:numId w:val="87"/>
        </w:numPr>
      </w:pPr>
      <w:r w:rsidRPr="005B47D7">
        <w:t xml:space="preserve">Hydrotest layouts and sectioning </w:t>
      </w:r>
    </w:p>
    <w:p w14:paraId="62D333D9" w14:textId="77777777" w:rsidR="005B47D7" w:rsidRPr="005B47D7" w:rsidRDefault="005B47D7" w:rsidP="005B47D7">
      <w:pPr>
        <w:numPr>
          <w:ilvl w:val="0"/>
          <w:numId w:val="87"/>
        </w:numPr>
      </w:pPr>
      <w:r w:rsidRPr="005B47D7">
        <w:t xml:space="preserve">Dewatering/drying layouts </w:t>
      </w:r>
    </w:p>
    <w:p w14:paraId="5B78EA77" w14:textId="77777777" w:rsidR="005B47D7" w:rsidRPr="005B47D7" w:rsidRDefault="00000000" w:rsidP="005B47D7">
      <w:r>
        <w:pict w14:anchorId="1508D305">
          <v:rect id="_x0000_i1127" style="width:0;height:1.5pt" o:hralign="center" o:hrstd="t" o:hr="t" fillcolor="#a0a0a0" stroked="f"/>
        </w:pict>
      </w:r>
    </w:p>
    <w:p w14:paraId="48C7C0E1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10. Environmental</w:t>
      </w:r>
    </w:p>
    <w:p w14:paraId="323F55ED" w14:textId="77777777" w:rsidR="005B47D7" w:rsidRPr="005B47D7" w:rsidRDefault="005B47D7" w:rsidP="005B47D7">
      <w:pPr>
        <w:numPr>
          <w:ilvl w:val="0"/>
          <w:numId w:val="88"/>
        </w:numPr>
      </w:pPr>
      <w:r w:rsidRPr="005B47D7">
        <w:t xml:space="preserve">Baseline environmental maps </w:t>
      </w:r>
    </w:p>
    <w:p w14:paraId="42D024F0" w14:textId="77777777" w:rsidR="005B47D7" w:rsidRPr="005B47D7" w:rsidRDefault="005B47D7" w:rsidP="005B47D7">
      <w:pPr>
        <w:numPr>
          <w:ilvl w:val="0"/>
          <w:numId w:val="88"/>
        </w:numPr>
      </w:pPr>
      <w:r w:rsidRPr="005B47D7">
        <w:t xml:space="preserve">Sensitive area mapping (mangroves, wetlands) </w:t>
      </w:r>
    </w:p>
    <w:p w14:paraId="4625DBBC" w14:textId="77777777" w:rsidR="005B47D7" w:rsidRPr="005B47D7" w:rsidRDefault="005B47D7" w:rsidP="005B47D7">
      <w:pPr>
        <w:numPr>
          <w:ilvl w:val="0"/>
          <w:numId w:val="88"/>
        </w:numPr>
      </w:pPr>
      <w:r w:rsidRPr="005B47D7">
        <w:t xml:space="preserve">Restoration drawings (if applicable) </w:t>
      </w:r>
    </w:p>
    <w:p w14:paraId="356B9F41" w14:textId="77777777" w:rsidR="005B47D7" w:rsidRPr="005B47D7" w:rsidRDefault="00000000" w:rsidP="005B47D7">
      <w:r>
        <w:pict w14:anchorId="0E9434F8">
          <v:rect id="_x0000_i1128" style="width:0;height:1.5pt" o:hralign="center" o:hrstd="t" o:hr="t" fillcolor="#a0a0a0" stroked="f"/>
        </w:pict>
      </w:r>
    </w:p>
    <w:p w14:paraId="7CC93FED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11. Modifications &amp; Deviations</w:t>
      </w:r>
    </w:p>
    <w:p w14:paraId="4FA65398" w14:textId="77777777" w:rsidR="005B47D7" w:rsidRPr="005B47D7" w:rsidRDefault="005B47D7" w:rsidP="005B47D7">
      <w:pPr>
        <w:numPr>
          <w:ilvl w:val="0"/>
          <w:numId w:val="89"/>
        </w:numPr>
      </w:pPr>
      <w:r w:rsidRPr="005B47D7">
        <w:t xml:space="preserve">Redline drawings </w:t>
      </w:r>
    </w:p>
    <w:p w14:paraId="3AE1C8A8" w14:textId="77777777" w:rsidR="005B47D7" w:rsidRPr="005B47D7" w:rsidRDefault="005B47D7" w:rsidP="005B47D7">
      <w:pPr>
        <w:numPr>
          <w:ilvl w:val="0"/>
          <w:numId w:val="89"/>
        </w:numPr>
      </w:pPr>
      <w:r w:rsidRPr="005B47D7">
        <w:t xml:space="preserve">Tie-in modifications (KP38, KP66, BBOU integration) </w:t>
      </w:r>
    </w:p>
    <w:p w14:paraId="02DBB817" w14:textId="77777777" w:rsidR="005B47D7" w:rsidRPr="005B47D7" w:rsidRDefault="005B47D7" w:rsidP="005B47D7">
      <w:pPr>
        <w:numPr>
          <w:ilvl w:val="0"/>
          <w:numId w:val="89"/>
        </w:numPr>
      </w:pPr>
      <w:r w:rsidRPr="005B47D7">
        <w:t xml:space="preserve">Looping / resizing updates </w:t>
      </w:r>
    </w:p>
    <w:p w14:paraId="423202C7" w14:textId="77777777" w:rsidR="005B47D7" w:rsidRPr="005B47D7" w:rsidRDefault="00000000" w:rsidP="005B47D7">
      <w:r>
        <w:pict w14:anchorId="66C0D2E0">
          <v:rect id="_x0000_i1129" style="width:0;height:1.5pt" o:hralign="center" o:hrstd="t" o:hr="t" fillcolor="#a0a0a0" stroked="f"/>
        </w:pict>
      </w:r>
    </w:p>
    <w:p w14:paraId="13A15D85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A2. Submission Requirements</w:t>
      </w:r>
    </w:p>
    <w:p w14:paraId="308D7DE6" w14:textId="77777777" w:rsidR="005B47D7" w:rsidRPr="005B47D7" w:rsidRDefault="005B47D7" w:rsidP="005B47D7">
      <w:pPr>
        <w:numPr>
          <w:ilvl w:val="0"/>
          <w:numId w:val="90"/>
        </w:numPr>
      </w:pPr>
      <w:r w:rsidRPr="005B47D7">
        <w:t xml:space="preserve">Digital format (PDF + native CAD) </w:t>
      </w:r>
    </w:p>
    <w:p w14:paraId="3F23BE71" w14:textId="77777777" w:rsidR="005B47D7" w:rsidRPr="005B47D7" w:rsidRDefault="005B47D7" w:rsidP="005B47D7">
      <w:pPr>
        <w:numPr>
          <w:ilvl w:val="0"/>
          <w:numId w:val="90"/>
        </w:numPr>
      </w:pPr>
      <w:r w:rsidRPr="005B47D7">
        <w:t xml:space="preserve">Indexed and searchable </w:t>
      </w:r>
    </w:p>
    <w:p w14:paraId="594DBF61" w14:textId="77777777" w:rsidR="005B47D7" w:rsidRPr="005B47D7" w:rsidRDefault="005B47D7" w:rsidP="005B47D7">
      <w:pPr>
        <w:numPr>
          <w:ilvl w:val="0"/>
          <w:numId w:val="90"/>
        </w:numPr>
      </w:pPr>
      <w:r w:rsidRPr="005B47D7">
        <w:t xml:space="preserve">Linked to asset register </w:t>
      </w:r>
    </w:p>
    <w:p w14:paraId="16B3CD46" w14:textId="77777777" w:rsidR="005B47D7" w:rsidRPr="005B47D7" w:rsidRDefault="005B47D7" w:rsidP="005B47D7">
      <w:pPr>
        <w:numPr>
          <w:ilvl w:val="0"/>
          <w:numId w:val="90"/>
        </w:numPr>
      </w:pPr>
      <w:r w:rsidRPr="005B47D7">
        <w:t xml:space="preserve">Verified as “As-Built” (not IFC/IFD) </w:t>
      </w:r>
    </w:p>
    <w:p w14:paraId="0AD6B287" w14:textId="77777777" w:rsidR="005B47D7" w:rsidRPr="005B47D7" w:rsidRDefault="00000000" w:rsidP="005B47D7">
      <w:r>
        <w:lastRenderedPageBreak/>
        <w:pict w14:anchorId="0E66D1D7">
          <v:rect id="_x0000_i1130" style="width:0;height:1.5pt" o:hralign="center" o:hrstd="t" o:hr="t" fillcolor="#a0a0a0" stroked="f"/>
        </w:pict>
      </w:r>
    </w:p>
    <w:p w14:paraId="698B8C14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B. KP-BY-KP DRAWING RELEVANCE (OKNU → AKAB)</w:t>
      </w:r>
    </w:p>
    <w:p w14:paraId="2989CD75" w14:textId="77777777" w:rsidR="005B47D7" w:rsidRPr="005B47D7" w:rsidRDefault="005B47D7" w:rsidP="005B47D7">
      <w:r w:rsidRPr="005B47D7">
        <w:t xml:space="preserve">This maps </w:t>
      </w:r>
      <w:r w:rsidRPr="005B47D7">
        <w:rPr>
          <w:b/>
          <w:bCs/>
        </w:rPr>
        <w:t>critical drawings to physical pipeline segments</w:t>
      </w:r>
      <w:r w:rsidRPr="005B47D7">
        <w:t>—very useful for execution planning.</w:t>
      </w:r>
    </w:p>
    <w:p w14:paraId="269BD474" w14:textId="77777777" w:rsidR="005B47D7" w:rsidRPr="005B47D7" w:rsidRDefault="00000000" w:rsidP="005B47D7">
      <w:r>
        <w:pict w14:anchorId="198CDF41">
          <v:rect id="_x0000_i1131" style="width:0;height:1.5pt" o:hralign="center" o:hrstd="t" o:hr="t" fillcolor="#a0a0a0" stroked="f"/>
        </w:pict>
      </w:r>
    </w:p>
    <w:p w14:paraId="43321C8A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KP 0 – KP 10 (OKNU → River Niger Crossing)</w:t>
      </w:r>
    </w:p>
    <w:p w14:paraId="747DAF06" w14:textId="77777777" w:rsidR="005B47D7" w:rsidRPr="005B47D7" w:rsidRDefault="005B47D7" w:rsidP="005B47D7">
      <w:r w:rsidRPr="005B47D7">
        <w:rPr>
          <w:b/>
          <w:bCs/>
        </w:rPr>
        <w:t>Key Features:</w:t>
      </w:r>
      <w:r w:rsidRPr="005B47D7">
        <w:t xml:space="preserve"> Inlet manifold, slug catcher, swamp terrain</w:t>
      </w:r>
    </w:p>
    <w:p w14:paraId="14B071AB" w14:textId="77777777" w:rsidR="005B47D7" w:rsidRPr="005B47D7" w:rsidRDefault="005B47D7" w:rsidP="005B47D7">
      <w:r w:rsidRPr="005B47D7">
        <w:rPr>
          <w:b/>
          <w:bCs/>
        </w:rPr>
        <w:t>Required Drawings:</w:t>
      </w:r>
    </w:p>
    <w:p w14:paraId="50056398" w14:textId="77777777" w:rsidR="005B47D7" w:rsidRPr="005B47D7" w:rsidRDefault="005B47D7" w:rsidP="005B47D7">
      <w:pPr>
        <w:numPr>
          <w:ilvl w:val="0"/>
          <w:numId w:val="91"/>
        </w:numPr>
      </w:pPr>
      <w:r w:rsidRPr="005B47D7">
        <w:t xml:space="preserve">OKNU Plot Plan &amp; P&amp;IDs </w:t>
      </w:r>
    </w:p>
    <w:p w14:paraId="79CA9A14" w14:textId="77777777" w:rsidR="005B47D7" w:rsidRPr="005B47D7" w:rsidRDefault="005B47D7" w:rsidP="005B47D7">
      <w:pPr>
        <w:numPr>
          <w:ilvl w:val="0"/>
          <w:numId w:val="91"/>
        </w:numPr>
      </w:pPr>
      <w:r w:rsidRPr="005B47D7">
        <w:t xml:space="preserve">Slug catcher GA </w:t>
      </w:r>
    </w:p>
    <w:p w14:paraId="6C85E5A0" w14:textId="77777777" w:rsidR="005B47D7" w:rsidRPr="005B47D7" w:rsidRDefault="005B47D7" w:rsidP="005B47D7">
      <w:pPr>
        <w:numPr>
          <w:ilvl w:val="0"/>
          <w:numId w:val="91"/>
        </w:numPr>
      </w:pPr>
      <w:r w:rsidRPr="005B47D7">
        <w:t xml:space="preserve">Alignment sheets </w:t>
      </w:r>
    </w:p>
    <w:p w14:paraId="67C72EC6" w14:textId="77777777" w:rsidR="005B47D7" w:rsidRPr="005B47D7" w:rsidRDefault="005B47D7" w:rsidP="005B47D7">
      <w:pPr>
        <w:numPr>
          <w:ilvl w:val="0"/>
          <w:numId w:val="91"/>
        </w:numPr>
      </w:pPr>
      <w:r w:rsidRPr="005B47D7">
        <w:t xml:space="preserve">Valve and pigging drawings </w:t>
      </w:r>
    </w:p>
    <w:p w14:paraId="5F5A4150" w14:textId="77777777" w:rsidR="005B47D7" w:rsidRPr="005B47D7" w:rsidRDefault="005B47D7" w:rsidP="005B47D7">
      <w:pPr>
        <w:numPr>
          <w:ilvl w:val="0"/>
          <w:numId w:val="91"/>
        </w:numPr>
      </w:pPr>
      <w:r w:rsidRPr="005B47D7">
        <w:t xml:space="preserve">CP layout </w:t>
      </w:r>
    </w:p>
    <w:p w14:paraId="24887CAC" w14:textId="77777777" w:rsidR="005B47D7" w:rsidRPr="005B47D7" w:rsidRDefault="00000000" w:rsidP="005B47D7">
      <w:r>
        <w:pict w14:anchorId="4C5D724A">
          <v:rect id="_x0000_i1132" style="width:0;height:1.5pt" o:hralign="center" o:hrstd="t" o:hr="t" fillcolor="#a0a0a0" stroked="f"/>
        </w:pict>
      </w:r>
    </w:p>
    <w:p w14:paraId="23238776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KP 10 – River Niger Crossing</w:t>
      </w:r>
    </w:p>
    <w:p w14:paraId="25107D74" w14:textId="77777777" w:rsidR="005B47D7" w:rsidRPr="005B47D7" w:rsidRDefault="005B47D7" w:rsidP="005B47D7">
      <w:r w:rsidRPr="005B47D7">
        <w:rPr>
          <w:b/>
          <w:bCs/>
        </w:rPr>
        <w:t>Key Features:</w:t>
      </w:r>
      <w:r w:rsidRPr="005B47D7">
        <w:t xml:space="preserve"> Major river crossing (~200 m width)</w:t>
      </w:r>
    </w:p>
    <w:p w14:paraId="04A99ED7" w14:textId="77777777" w:rsidR="005B47D7" w:rsidRPr="005B47D7" w:rsidRDefault="005B47D7" w:rsidP="005B47D7">
      <w:r w:rsidRPr="005B47D7">
        <w:rPr>
          <w:b/>
          <w:bCs/>
        </w:rPr>
        <w:t>Required Drawings:</w:t>
      </w:r>
    </w:p>
    <w:p w14:paraId="7A3F4D75" w14:textId="77777777" w:rsidR="005B47D7" w:rsidRPr="005B47D7" w:rsidRDefault="005B47D7" w:rsidP="005B47D7">
      <w:pPr>
        <w:numPr>
          <w:ilvl w:val="0"/>
          <w:numId w:val="92"/>
        </w:numPr>
      </w:pPr>
      <w:r w:rsidRPr="005B47D7">
        <w:t xml:space="preserve">HDD / crossing profile drawings </w:t>
      </w:r>
    </w:p>
    <w:p w14:paraId="698B79E9" w14:textId="77777777" w:rsidR="005B47D7" w:rsidRPr="005B47D7" w:rsidRDefault="005B47D7" w:rsidP="005B47D7">
      <w:pPr>
        <w:numPr>
          <w:ilvl w:val="0"/>
          <w:numId w:val="92"/>
        </w:numPr>
      </w:pPr>
      <w:r w:rsidRPr="005B47D7">
        <w:t xml:space="preserve">Bathymetric and geotechnical drawings </w:t>
      </w:r>
    </w:p>
    <w:p w14:paraId="26D0DBF4" w14:textId="77777777" w:rsidR="005B47D7" w:rsidRPr="005B47D7" w:rsidRDefault="005B47D7" w:rsidP="005B47D7">
      <w:pPr>
        <w:numPr>
          <w:ilvl w:val="0"/>
          <w:numId w:val="92"/>
        </w:numPr>
      </w:pPr>
      <w:r w:rsidRPr="005B47D7">
        <w:t xml:space="preserve">Crossing method as-built </w:t>
      </w:r>
    </w:p>
    <w:p w14:paraId="3592E03B" w14:textId="77777777" w:rsidR="005B47D7" w:rsidRPr="005B47D7" w:rsidRDefault="005B47D7" w:rsidP="005B47D7">
      <w:pPr>
        <w:numPr>
          <w:ilvl w:val="0"/>
          <w:numId w:val="92"/>
        </w:numPr>
      </w:pPr>
      <w:r w:rsidRPr="005B47D7">
        <w:t xml:space="preserve">Environmental sensitivity maps </w:t>
      </w:r>
    </w:p>
    <w:p w14:paraId="5EB100F0" w14:textId="77777777" w:rsidR="005B47D7" w:rsidRPr="005B47D7" w:rsidRDefault="005B47D7" w:rsidP="005B47D7">
      <w:r w:rsidRPr="005B47D7">
        <w:rPr>
          <w:b/>
          <w:bCs/>
        </w:rPr>
        <w:t>Execution Note:</w:t>
      </w:r>
      <w:r w:rsidRPr="005B47D7">
        <w:t xml:space="preserve"> High likelihood of </w:t>
      </w:r>
      <w:r w:rsidRPr="005B47D7">
        <w:rPr>
          <w:b/>
          <w:bCs/>
        </w:rPr>
        <w:t>abandonment-in-place</w:t>
      </w:r>
    </w:p>
    <w:p w14:paraId="477DD84B" w14:textId="77777777" w:rsidR="005B47D7" w:rsidRPr="005B47D7" w:rsidRDefault="00000000" w:rsidP="005B47D7">
      <w:r>
        <w:pict w14:anchorId="37F66B22">
          <v:rect id="_x0000_i1133" style="width:0;height:1.5pt" o:hralign="center" o:hrstd="t" o:hr="t" fillcolor="#a0a0a0" stroked="f"/>
        </w:pict>
      </w:r>
    </w:p>
    <w:p w14:paraId="41DF9EAC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KP 10 – KP 38 (Swamp Section)</w:t>
      </w:r>
    </w:p>
    <w:p w14:paraId="3AD6F5C4" w14:textId="77777777" w:rsidR="005B47D7" w:rsidRPr="005B47D7" w:rsidRDefault="005B47D7" w:rsidP="005B47D7">
      <w:r w:rsidRPr="005B47D7">
        <w:rPr>
          <w:b/>
          <w:bCs/>
        </w:rPr>
        <w:t>Key Features:</w:t>
      </w:r>
      <w:r w:rsidRPr="005B47D7">
        <w:t xml:space="preserve"> Challenging swamp terrain</w:t>
      </w:r>
    </w:p>
    <w:p w14:paraId="639F2C67" w14:textId="77777777" w:rsidR="005B47D7" w:rsidRPr="005B47D7" w:rsidRDefault="005B47D7" w:rsidP="005B47D7">
      <w:r w:rsidRPr="005B47D7">
        <w:rPr>
          <w:b/>
          <w:bCs/>
        </w:rPr>
        <w:t>Required Drawings:</w:t>
      </w:r>
    </w:p>
    <w:p w14:paraId="6C776134" w14:textId="77777777" w:rsidR="005B47D7" w:rsidRPr="005B47D7" w:rsidRDefault="005B47D7" w:rsidP="005B47D7">
      <w:pPr>
        <w:numPr>
          <w:ilvl w:val="0"/>
          <w:numId w:val="93"/>
        </w:numPr>
      </w:pPr>
      <w:r w:rsidRPr="005B47D7">
        <w:t xml:space="preserve">Alignment + trench details </w:t>
      </w:r>
    </w:p>
    <w:p w14:paraId="3AD8F669" w14:textId="77777777" w:rsidR="005B47D7" w:rsidRPr="005B47D7" w:rsidRDefault="005B47D7" w:rsidP="005B47D7">
      <w:pPr>
        <w:numPr>
          <w:ilvl w:val="0"/>
          <w:numId w:val="93"/>
        </w:numPr>
      </w:pPr>
      <w:r w:rsidRPr="005B47D7">
        <w:t xml:space="preserve">CP and coating drawings </w:t>
      </w:r>
    </w:p>
    <w:p w14:paraId="3071F0FD" w14:textId="77777777" w:rsidR="005B47D7" w:rsidRPr="005B47D7" w:rsidRDefault="005B47D7" w:rsidP="005B47D7">
      <w:pPr>
        <w:numPr>
          <w:ilvl w:val="0"/>
          <w:numId w:val="93"/>
        </w:numPr>
      </w:pPr>
      <w:r w:rsidRPr="005B47D7">
        <w:t xml:space="preserve">Weld maps </w:t>
      </w:r>
    </w:p>
    <w:p w14:paraId="1E36E165" w14:textId="77777777" w:rsidR="005B47D7" w:rsidRPr="005B47D7" w:rsidRDefault="005B47D7" w:rsidP="005B47D7">
      <w:pPr>
        <w:numPr>
          <w:ilvl w:val="0"/>
          <w:numId w:val="93"/>
        </w:numPr>
      </w:pPr>
      <w:r w:rsidRPr="005B47D7">
        <w:t xml:space="preserve">Access road drawings </w:t>
      </w:r>
    </w:p>
    <w:p w14:paraId="3A719E1B" w14:textId="77777777" w:rsidR="005B47D7" w:rsidRPr="005B47D7" w:rsidRDefault="00000000" w:rsidP="005B47D7">
      <w:r>
        <w:lastRenderedPageBreak/>
        <w:pict w14:anchorId="0378C08F">
          <v:rect id="_x0000_i1134" style="width:0;height:1.5pt" o:hralign="center" o:hrstd="t" o:hr="t" fillcolor="#a0a0a0" stroked="f"/>
        </w:pict>
      </w:r>
    </w:p>
    <w:p w14:paraId="33CB576A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KP 38 – Midline Manifold (SEIB Tie-in)</w:t>
      </w:r>
    </w:p>
    <w:p w14:paraId="1AE53CAD" w14:textId="77777777" w:rsidR="005B47D7" w:rsidRPr="005B47D7" w:rsidRDefault="005B47D7" w:rsidP="005B47D7">
      <w:r w:rsidRPr="005B47D7">
        <w:rPr>
          <w:b/>
          <w:bCs/>
        </w:rPr>
        <w:t>Key Features:</w:t>
      </w:r>
      <w:r w:rsidRPr="005B47D7">
        <w:t xml:space="preserve"> Future tie-in node</w:t>
      </w:r>
    </w:p>
    <w:p w14:paraId="6755710B" w14:textId="77777777" w:rsidR="005B47D7" w:rsidRPr="005B47D7" w:rsidRDefault="005B47D7" w:rsidP="005B47D7">
      <w:r w:rsidRPr="005B47D7">
        <w:rPr>
          <w:b/>
          <w:bCs/>
        </w:rPr>
        <w:t>Required Drawings:</w:t>
      </w:r>
    </w:p>
    <w:p w14:paraId="53DE95AD" w14:textId="77777777" w:rsidR="005B47D7" w:rsidRPr="005B47D7" w:rsidRDefault="005B47D7" w:rsidP="005B47D7">
      <w:pPr>
        <w:numPr>
          <w:ilvl w:val="0"/>
          <w:numId w:val="94"/>
        </w:numPr>
      </w:pPr>
      <w:r w:rsidRPr="005B47D7">
        <w:t xml:space="preserve">Manifold GA and piping layout </w:t>
      </w:r>
    </w:p>
    <w:p w14:paraId="1D20F028" w14:textId="77777777" w:rsidR="005B47D7" w:rsidRPr="005B47D7" w:rsidRDefault="005B47D7" w:rsidP="005B47D7">
      <w:pPr>
        <w:numPr>
          <w:ilvl w:val="0"/>
          <w:numId w:val="94"/>
        </w:numPr>
      </w:pPr>
      <w:r w:rsidRPr="005B47D7">
        <w:t xml:space="preserve">Metering system drawings </w:t>
      </w:r>
    </w:p>
    <w:p w14:paraId="13A9EE00" w14:textId="77777777" w:rsidR="005B47D7" w:rsidRPr="005B47D7" w:rsidRDefault="005B47D7" w:rsidP="005B47D7">
      <w:pPr>
        <w:numPr>
          <w:ilvl w:val="0"/>
          <w:numId w:val="94"/>
        </w:numPr>
      </w:pPr>
      <w:r w:rsidRPr="005B47D7">
        <w:t xml:space="preserve">Isolation valve drawings </w:t>
      </w:r>
    </w:p>
    <w:p w14:paraId="791C23B4" w14:textId="77777777" w:rsidR="005B47D7" w:rsidRPr="005B47D7" w:rsidRDefault="00000000" w:rsidP="005B47D7">
      <w:r>
        <w:pict w14:anchorId="4A7FF32F">
          <v:rect id="_x0000_i1135" style="width:0;height:1.5pt" o:hralign="center" o:hrstd="t" o:hr="t" fillcolor="#a0a0a0" stroked="f"/>
        </w:pict>
      </w:r>
    </w:p>
    <w:p w14:paraId="4792A8F3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KP 38 – KP 66</w:t>
      </w:r>
    </w:p>
    <w:p w14:paraId="60685628" w14:textId="77777777" w:rsidR="005B47D7" w:rsidRPr="005B47D7" w:rsidRDefault="005B47D7" w:rsidP="005B47D7">
      <w:r w:rsidRPr="005B47D7">
        <w:rPr>
          <w:b/>
          <w:bCs/>
        </w:rPr>
        <w:t>Key Features:</w:t>
      </w:r>
      <w:r w:rsidRPr="005B47D7">
        <w:t xml:space="preserve"> Long swamp stretch</w:t>
      </w:r>
    </w:p>
    <w:p w14:paraId="1DBE1B3E" w14:textId="77777777" w:rsidR="005B47D7" w:rsidRPr="005B47D7" w:rsidRDefault="005B47D7" w:rsidP="005B47D7">
      <w:r w:rsidRPr="005B47D7">
        <w:rPr>
          <w:b/>
          <w:bCs/>
        </w:rPr>
        <w:t>Required Drawings:</w:t>
      </w:r>
    </w:p>
    <w:p w14:paraId="2127E3C8" w14:textId="77777777" w:rsidR="005B47D7" w:rsidRPr="005B47D7" w:rsidRDefault="005B47D7" w:rsidP="005B47D7">
      <w:pPr>
        <w:numPr>
          <w:ilvl w:val="0"/>
          <w:numId w:val="95"/>
        </w:numPr>
      </w:pPr>
      <w:r w:rsidRPr="005B47D7">
        <w:t xml:space="preserve">Alignment sheets </w:t>
      </w:r>
    </w:p>
    <w:p w14:paraId="125A235C" w14:textId="77777777" w:rsidR="005B47D7" w:rsidRPr="005B47D7" w:rsidRDefault="005B47D7" w:rsidP="005B47D7">
      <w:pPr>
        <w:numPr>
          <w:ilvl w:val="0"/>
          <w:numId w:val="95"/>
        </w:numPr>
      </w:pPr>
      <w:r w:rsidRPr="005B47D7">
        <w:t xml:space="preserve">Weld maps </w:t>
      </w:r>
    </w:p>
    <w:p w14:paraId="270B40A3" w14:textId="77777777" w:rsidR="005B47D7" w:rsidRPr="005B47D7" w:rsidRDefault="005B47D7" w:rsidP="005B47D7">
      <w:pPr>
        <w:numPr>
          <w:ilvl w:val="0"/>
          <w:numId w:val="95"/>
        </w:numPr>
      </w:pPr>
      <w:r w:rsidRPr="005B47D7">
        <w:t xml:space="preserve">CP layout </w:t>
      </w:r>
    </w:p>
    <w:p w14:paraId="75BB7A3D" w14:textId="77777777" w:rsidR="005B47D7" w:rsidRPr="005B47D7" w:rsidRDefault="005B47D7" w:rsidP="005B47D7">
      <w:pPr>
        <w:numPr>
          <w:ilvl w:val="0"/>
          <w:numId w:val="95"/>
        </w:numPr>
      </w:pPr>
      <w:r w:rsidRPr="005B47D7">
        <w:t xml:space="preserve">Environmental maps </w:t>
      </w:r>
    </w:p>
    <w:p w14:paraId="344D6BE0" w14:textId="77777777" w:rsidR="005B47D7" w:rsidRPr="005B47D7" w:rsidRDefault="00000000" w:rsidP="005B47D7">
      <w:r>
        <w:pict w14:anchorId="29A1259F">
          <v:rect id="_x0000_i1136" style="width:0;height:1.5pt" o:hralign="center" o:hrstd="t" o:hr="t" fillcolor="#a0a0a0" stroked="f"/>
        </w:pict>
      </w:r>
    </w:p>
    <w:p w14:paraId="193031A4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KP 66 – Midline Manifold (NUNR/DBUC Tie-in)</w:t>
      </w:r>
    </w:p>
    <w:p w14:paraId="68ED1C12" w14:textId="77777777" w:rsidR="005B47D7" w:rsidRPr="005B47D7" w:rsidRDefault="005B47D7" w:rsidP="005B47D7">
      <w:r w:rsidRPr="005B47D7">
        <w:rPr>
          <w:b/>
          <w:bCs/>
        </w:rPr>
        <w:t>Key Features:</w:t>
      </w:r>
      <w:r w:rsidRPr="005B47D7">
        <w:t xml:space="preserve"> Conditional tie-in</w:t>
      </w:r>
    </w:p>
    <w:p w14:paraId="6B5AC0EB" w14:textId="77777777" w:rsidR="005B47D7" w:rsidRPr="005B47D7" w:rsidRDefault="005B47D7" w:rsidP="005B47D7">
      <w:r w:rsidRPr="005B47D7">
        <w:rPr>
          <w:b/>
          <w:bCs/>
        </w:rPr>
        <w:t>Required Drawings:</w:t>
      </w:r>
    </w:p>
    <w:p w14:paraId="13A7E42C" w14:textId="77777777" w:rsidR="005B47D7" w:rsidRPr="005B47D7" w:rsidRDefault="005B47D7" w:rsidP="005B47D7">
      <w:pPr>
        <w:numPr>
          <w:ilvl w:val="0"/>
          <w:numId w:val="96"/>
        </w:numPr>
      </w:pPr>
      <w:r w:rsidRPr="005B47D7">
        <w:t xml:space="preserve">Manifold GA </w:t>
      </w:r>
    </w:p>
    <w:p w14:paraId="2AE91592" w14:textId="77777777" w:rsidR="005B47D7" w:rsidRPr="005B47D7" w:rsidRDefault="005B47D7" w:rsidP="005B47D7">
      <w:pPr>
        <w:numPr>
          <w:ilvl w:val="0"/>
          <w:numId w:val="96"/>
        </w:numPr>
      </w:pPr>
      <w:r w:rsidRPr="005B47D7">
        <w:t xml:space="preserve">Tie-in spool drawings </w:t>
      </w:r>
    </w:p>
    <w:p w14:paraId="4AED549C" w14:textId="77777777" w:rsidR="005B47D7" w:rsidRPr="005B47D7" w:rsidRDefault="005B47D7" w:rsidP="005B47D7">
      <w:pPr>
        <w:numPr>
          <w:ilvl w:val="0"/>
          <w:numId w:val="96"/>
        </w:numPr>
      </w:pPr>
      <w:r w:rsidRPr="005B47D7">
        <w:t xml:space="preserve">Instrumentation layouts </w:t>
      </w:r>
    </w:p>
    <w:p w14:paraId="0DD3C4F5" w14:textId="77777777" w:rsidR="005B47D7" w:rsidRPr="005B47D7" w:rsidRDefault="00000000" w:rsidP="005B47D7">
      <w:r>
        <w:pict w14:anchorId="262D0C8C">
          <v:rect id="_x0000_i1137" style="width:0;height:1.5pt" o:hralign="center" o:hrstd="t" o:hr="t" fillcolor="#a0a0a0" stroked="f"/>
        </w:pict>
      </w:r>
    </w:p>
    <w:p w14:paraId="1037AE25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KP 66 – KP 85 (BBOU)</w:t>
      </w:r>
    </w:p>
    <w:p w14:paraId="43206B54" w14:textId="77777777" w:rsidR="005B47D7" w:rsidRPr="005B47D7" w:rsidRDefault="005B47D7" w:rsidP="005B47D7">
      <w:r w:rsidRPr="005B47D7">
        <w:rPr>
          <w:b/>
          <w:bCs/>
        </w:rPr>
        <w:t>Key Features:</w:t>
      </w:r>
      <w:r w:rsidRPr="005B47D7">
        <w:t xml:space="preserve"> Approach to major hub</w:t>
      </w:r>
    </w:p>
    <w:p w14:paraId="4DC23D99" w14:textId="77777777" w:rsidR="005B47D7" w:rsidRPr="005B47D7" w:rsidRDefault="005B47D7" w:rsidP="005B47D7">
      <w:r w:rsidRPr="005B47D7">
        <w:rPr>
          <w:b/>
          <w:bCs/>
        </w:rPr>
        <w:t>Required Drawings:</w:t>
      </w:r>
    </w:p>
    <w:p w14:paraId="2FC1E662" w14:textId="77777777" w:rsidR="005B47D7" w:rsidRPr="005B47D7" w:rsidRDefault="005B47D7" w:rsidP="005B47D7">
      <w:pPr>
        <w:numPr>
          <w:ilvl w:val="0"/>
          <w:numId w:val="97"/>
        </w:numPr>
      </w:pPr>
      <w:r w:rsidRPr="005B47D7">
        <w:t xml:space="preserve">Alignment and profile </w:t>
      </w:r>
    </w:p>
    <w:p w14:paraId="3CB0023D" w14:textId="77777777" w:rsidR="005B47D7" w:rsidRPr="005B47D7" w:rsidRDefault="005B47D7" w:rsidP="005B47D7">
      <w:pPr>
        <w:numPr>
          <w:ilvl w:val="0"/>
          <w:numId w:val="97"/>
        </w:numPr>
      </w:pPr>
      <w:r w:rsidRPr="005B47D7">
        <w:t xml:space="preserve">Valve segmentation drawings </w:t>
      </w:r>
    </w:p>
    <w:p w14:paraId="4752A052" w14:textId="77777777" w:rsidR="005B47D7" w:rsidRPr="005B47D7" w:rsidRDefault="005B47D7" w:rsidP="005B47D7">
      <w:pPr>
        <w:numPr>
          <w:ilvl w:val="0"/>
          <w:numId w:val="97"/>
        </w:numPr>
      </w:pPr>
      <w:r w:rsidRPr="005B47D7">
        <w:t xml:space="preserve">Hydrotest section drawings </w:t>
      </w:r>
    </w:p>
    <w:p w14:paraId="47DD528A" w14:textId="77777777" w:rsidR="005B47D7" w:rsidRPr="005B47D7" w:rsidRDefault="00000000" w:rsidP="005B47D7">
      <w:r>
        <w:pict w14:anchorId="29470AC9">
          <v:rect id="_x0000_i1138" style="width:0;height:1.5pt" o:hralign="center" o:hrstd="t" o:hr="t" fillcolor="#a0a0a0" stroked="f"/>
        </w:pict>
      </w:r>
    </w:p>
    <w:p w14:paraId="10B44F6D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lastRenderedPageBreak/>
        <w:t>KP 85 – BBOU Manifold</w:t>
      </w:r>
    </w:p>
    <w:p w14:paraId="7057D386" w14:textId="77777777" w:rsidR="005B47D7" w:rsidRPr="005B47D7" w:rsidRDefault="005B47D7" w:rsidP="005B47D7">
      <w:r w:rsidRPr="005B47D7">
        <w:rPr>
          <w:b/>
          <w:bCs/>
        </w:rPr>
        <w:t>Key Features:</w:t>
      </w:r>
      <w:r w:rsidRPr="005B47D7">
        <w:t xml:space="preserve"> Major integration node</w:t>
      </w:r>
    </w:p>
    <w:p w14:paraId="745AAE18" w14:textId="77777777" w:rsidR="005B47D7" w:rsidRPr="005B47D7" w:rsidRDefault="005B47D7" w:rsidP="005B47D7">
      <w:r w:rsidRPr="005B47D7">
        <w:rPr>
          <w:b/>
          <w:bCs/>
        </w:rPr>
        <w:t>Required Drawings:</w:t>
      </w:r>
    </w:p>
    <w:p w14:paraId="55D5B6A5" w14:textId="77777777" w:rsidR="005B47D7" w:rsidRPr="005B47D7" w:rsidRDefault="005B47D7" w:rsidP="005B47D7">
      <w:pPr>
        <w:numPr>
          <w:ilvl w:val="0"/>
          <w:numId w:val="98"/>
        </w:numPr>
      </w:pPr>
      <w:r w:rsidRPr="005B47D7">
        <w:t xml:space="preserve">Plot plan &amp; P&amp;IDs </w:t>
      </w:r>
    </w:p>
    <w:p w14:paraId="02CCAF63" w14:textId="77777777" w:rsidR="005B47D7" w:rsidRPr="005B47D7" w:rsidRDefault="005B47D7" w:rsidP="005B47D7">
      <w:pPr>
        <w:numPr>
          <w:ilvl w:val="0"/>
          <w:numId w:val="98"/>
        </w:numPr>
      </w:pPr>
      <w:r w:rsidRPr="005B47D7">
        <w:t xml:space="preserve">Tie-in drawings (OKNU + ELEP line) </w:t>
      </w:r>
    </w:p>
    <w:p w14:paraId="01711B78" w14:textId="77777777" w:rsidR="005B47D7" w:rsidRPr="005B47D7" w:rsidRDefault="005B47D7" w:rsidP="005B47D7">
      <w:pPr>
        <w:numPr>
          <w:ilvl w:val="0"/>
          <w:numId w:val="98"/>
        </w:numPr>
      </w:pPr>
      <w:r w:rsidRPr="005B47D7">
        <w:t xml:space="preserve">Metering and control systems </w:t>
      </w:r>
    </w:p>
    <w:p w14:paraId="6B378E67" w14:textId="77777777" w:rsidR="005B47D7" w:rsidRPr="005B47D7" w:rsidRDefault="00000000" w:rsidP="005B47D7">
      <w:r>
        <w:pict w14:anchorId="25759624">
          <v:rect id="_x0000_i1139" style="width:0;height:1.5pt" o:hralign="center" o:hrstd="t" o:hr="t" fillcolor="#a0a0a0" stroked="f"/>
        </w:pict>
      </w:r>
    </w:p>
    <w:p w14:paraId="4D5F0504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KP 85 – KP 93 (BBOU → ELEP)</w:t>
      </w:r>
    </w:p>
    <w:p w14:paraId="51503DFF" w14:textId="77777777" w:rsidR="005B47D7" w:rsidRPr="005B47D7" w:rsidRDefault="005B47D7" w:rsidP="005B47D7">
      <w:r w:rsidRPr="005B47D7">
        <w:rPr>
          <w:b/>
          <w:bCs/>
        </w:rPr>
        <w:t>Key Features:</w:t>
      </w:r>
      <w:r w:rsidRPr="005B47D7">
        <w:t xml:space="preserve"> Existing/planned 20” pipeline</w:t>
      </w:r>
    </w:p>
    <w:p w14:paraId="0E674DC9" w14:textId="77777777" w:rsidR="005B47D7" w:rsidRPr="005B47D7" w:rsidRDefault="005B47D7" w:rsidP="005B47D7">
      <w:r w:rsidRPr="005B47D7">
        <w:rPr>
          <w:b/>
          <w:bCs/>
        </w:rPr>
        <w:t>Required Drawings:</w:t>
      </w:r>
    </w:p>
    <w:p w14:paraId="2C1FCBF2" w14:textId="77777777" w:rsidR="005B47D7" w:rsidRPr="005B47D7" w:rsidRDefault="005B47D7" w:rsidP="005B47D7">
      <w:pPr>
        <w:numPr>
          <w:ilvl w:val="0"/>
          <w:numId w:val="99"/>
        </w:numPr>
      </w:pPr>
      <w:r w:rsidRPr="005B47D7">
        <w:t xml:space="preserve">Alignment sheets </w:t>
      </w:r>
    </w:p>
    <w:p w14:paraId="5ADFD808" w14:textId="77777777" w:rsidR="005B47D7" w:rsidRPr="005B47D7" w:rsidRDefault="005B47D7" w:rsidP="005B47D7">
      <w:pPr>
        <w:numPr>
          <w:ilvl w:val="0"/>
          <w:numId w:val="99"/>
        </w:numPr>
      </w:pPr>
      <w:r w:rsidRPr="005B47D7">
        <w:t xml:space="preserve">Isometrics </w:t>
      </w:r>
    </w:p>
    <w:p w14:paraId="586F91EE" w14:textId="77777777" w:rsidR="005B47D7" w:rsidRPr="005B47D7" w:rsidRDefault="005B47D7" w:rsidP="005B47D7">
      <w:pPr>
        <w:numPr>
          <w:ilvl w:val="0"/>
          <w:numId w:val="99"/>
        </w:numPr>
      </w:pPr>
      <w:r w:rsidRPr="005B47D7">
        <w:t xml:space="preserve">CP and coating drawings </w:t>
      </w:r>
    </w:p>
    <w:p w14:paraId="4B3E4E4C" w14:textId="77777777" w:rsidR="005B47D7" w:rsidRPr="005B47D7" w:rsidRDefault="00000000" w:rsidP="005B47D7">
      <w:r>
        <w:pict w14:anchorId="2B0DA3BE">
          <v:rect id="_x0000_i1140" style="width:0;height:1.5pt" o:hralign="center" o:hrstd="t" o:hr="t" fillcolor="#a0a0a0" stroked="f"/>
        </w:pict>
      </w:r>
    </w:p>
    <w:p w14:paraId="304E9699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KP 93 – KP 125 (ELEP → AKAB)</w:t>
      </w:r>
    </w:p>
    <w:p w14:paraId="51F42F04" w14:textId="77777777" w:rsidR="005B47D7" w:rsidRPr="005B47D7" w:rsidRDefault="005B47D7" w:rsidP="005B47D7">
      <w:r w:rsidRPr="005B47D7">
        <w:rPr>
          <w:b/>
          <w:bCs/>
        </w:rPr>
        <w:t>Key Features:</w:t>
      </w:r>
      <w:r w:rsidRPr="005B47D7">
        <w:t xml:space="preserve"> 28” trunkline</w:t>
      </w:r>
    </w:p>
    <w:p w14:paraId="1FBC9894" w14:textId="77777777" w:rsidR="005B47D7" w:rsidRPr="005B47D7" w:rsidRDefault="005B47D7" w:rsidP="005B47D7">
      <w:r w:rsidRPr="005B47D7">
        <w:rPr>
          <w:b/>
          <w:bCs/>
        </w:rPr>
        <w:t>Required Drawings:</w:t>
      </w:r>
    </w:p>
    <w:p w14:paraId="21361D5D" w14:textId="77777777" w:rsidR="005B47D7" w:rsidRPr="005B47D7" w:rsidRDefault="005B47D7" w:rsidP="005B47D7">
      <w:pPr>
        <w:numPr>
          <w:ilvl w:val="0"/>
          <w:numId w:val="100"/>
        </w:numPr>
      </w:pPr>
      <w:r w:rsidRPr="005B47D7">
        <w:t xml:space="preserve">Trunkline alignment </w:t>
      </w:r>
    </w:p>
    <w:p w14:paraId="34114A15" w14:textId="77777777" w:rsidR="005B47D7" w:rsidRPr="005B47D7" w:rsidRDefault="005B47D7" w:rsidP="005B47D7">
      <w:pPr>
        <w:numPr>
          <w:ilvl w:val="0"/>
          <w:numId w:val="100"/>
        </w:numPr>
      </w:pPr>
      <w:r w:rsidRPr="005B47D7">
        <w:t xml:space="preserve">Weld maps </w:t>
      </w:r>
    </w:p>
    <w:p w14:paraId="1653E48B" w14:textId="77777777" w:rsidR="005B47D7" w:rsidRPr="005B47D7" w:rsidRDefault="005B47D7" w:rsidP="005B47D7">
      <w:pPr>
        <w:numPr>
          <w:ilvl w:val="0"/>
          <w:numId w:val="100"/>
        </w:numPr>
      </w:pPr>
      <w:r w:rsidRPr="005B47D7">
        <w:t xml:space="preserve">Hydrotest layouts </w:t>
      </w:r>
    </w:p>
    <w:p w14:paraId="2B7364F7" w14:textId="77777777" w:rsidR="005B47D7" w:rsidRPr="005B47D7" w:rsidRDefault="005B47D7" w:rsidP="005B47D7">
      <w:pPr>
        <w:numPr>
          <w:ilvl w:val="0"/>
          <w:numId w:val="100"/>
        </w:numPr>
      </w:pPr>
      <w:r w:rsidRPr="005B47D7">
        <w:t xml:space="preserve">SCADA layouts </w:t>
      </w:r>
    </w:p>
    <w:p w14:paraId="04F5219D" w14:textId="77777777" w:rsidR="005B47D7" w:rsidRPr="005B47D7" w:rsidRDefault="00000000" w:rsidP="005B47D7">
      <w:r>
        <w:pict w14:anchorId="454F807F">
          <v:rect id="_x0000_i1141" style="width:0;height:1.5pt" o:hralign="center" o:hrstd="t" o:hr="t" fillcolor="#a0a0a0" stroked="f"/>
        </w:pict>
      </w:r>
    </w:p>
    <w:p w14:paraId="4B173B42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KP 125 – AKAB Gas Hub</w:t>
      </w:r>
    </w:p>
    <w:p w14:paraId="554927CB" w14:textId="77777777" w:rsidR="005B47D7" w:rsidRPr="005B47D7" w:rsidRDefault="005B47D7" w:rsidP="005B47D7">
      <w:r w:rsidRPr="005B47D7">
        <w:rPr>
          <w:b/>
          <w:bCs/>
        </w:rPr>
        <w:t>Key Features:</w:t>
      </w:r>
      <w:r w:rsidRPr="005B47D7">
        <w:t xml:space="preserve"> Processing hub</w:t>
      </w:r>
    </w:p>
    <w:p w14:paraId="72888842" w14:textId="77777777" w:rsidR="005B47D7" w:rsidRPr="005B47D7" w:rsidRDefault="005B47D7" w:rsidP="005B47D7">
      <w:r w:rsidRPr="005B47D7">
        <w:rPr>
          <w:b/>
          <w:bCs/>
        </w:rPr>
        <w:t>Required Drawings:</w:t>
      </w:r>
    </w:p>
    <w:p w14:paraId="7AE0534B" w14:textId="77777777" w:rsidR="005B47D7" w:rsidRPr="005B47D7" w:rsidRDefault="005B47D7" w:rsidP="005B47D7">
      <w:pPr>
        <w:numPr>
          <w:ilvl w:val="0"/>
          <w:numId w:val="101"/>
        </w:numPr>
      </w:pPr>
      <w:r w:rsidRPr="005B47D7">
        <w:t xml:space="preserve">Full plot plan </w:t>
      </w:r>
    </w:p>
    <w:p w14:paraId="0AE86640" w14:textId="77777777" w:rsidR="005B47D7" w:rsidRPr="005B47D7" w:rsidRDefault="005B47D7" w:rsidP="005B47D7">
      <w:pPr>
        <w:numPr>
          <w:ilvl w:val="0"/>
          <w:numId w:val="101"/>
        </w:numPr>
      </w:pPr>
      <w:r w:rsidRPr="005B47D7">
        <w:t xml:space="preserve">P&amp;IDs </w:t>
      </w:r>
    </w:p>
    <w:p w14:paraId="10A75E6C" w14:textId="77777777" w:rsidR="005B47D7" w:rsidRPr="005B47D7" w:rsidRDefault="005B47D7" w:rsidP="005B47D7">
      <w:pPr>
        <w:numPr>
          <w:ilvl w:val="0"/>
          <w:numId w:val="101"/>
        </w:numPr>
      </w:pPr>
      <w:r w:rsidRPr="005B47D7">
        <w:t xml:space="preserve">Slug catcher / inlet facilities </w:t>
      </w:r>
    </w:p>
    <w:p w14:paraId="7FDE1F69" w14:textId="77777777" w:rsidR="005B47D7" w:rsidRPr="005B47D7" w:rsidRDefault="005B47D7" w:rsidP="005B47D7">
      <w:pPr>
        <w:numPr>
          <w:ilvl w:val="0"/>
          <w:numId w:val="101"/>
        </w:numPr>
      </w:pPr>
      <w:r w:rsidRPr="005B47D7">
        <w:t xml:space="preserve">Export tie-ins (methanol / LNG) </w:t>
      </w:r>
    </w:p>
    <w:p w14:paraId="0767F89B" w14:textId="77777777" w:rsidR="005B47D7" w:rsidRPr="005B47D7" w:rsidRDefault="00000000" w:rsidP="005B47D7">
      <w:r>
        <w:pict w14:anchorId="16016520">
          <v:rect id="_x0000_i1142" style="width:0;height:1.5pt" o:hralign="center" o:hrstd="t" o:hr="t" fillcolor="#a0a0a0" stroked="f"/>
        </w:pict>
      </w:r>
    </w:p>
    <w:p w14:paraId="3AB916B8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lastRenderedPageBreak/>
        <w:t>C. DATA ROOM INDEX STRUCTURE (PROJECT-WIDE)</w:t>
      </w:r>
    </w:p>
    <w:p w14:paraId="69A96476" w14:textId="77777777" w:rsidR="005B47D7" w:rsidRPr="005B47D7" w:rsidRDefault="005B47D7" w:rsidP="005B47D7">
      <w:r w:rsidRPr="005B47D7">
        <w:t xml:space="preserve">This is how you should structure your </w:t>
      </w:r>
      <w:r w:rsidRPr="005B47D7">
        <w:rPr>
          <w:b/>
          <w:bCs/>
        </w:rPr>
        <w:t>digital data room</w:t>
      </w:r>
      <w:r w:rsidRPr="005B47D7">
        <w:t xml:space="preserve"> for execution and audit readiness.</w:t>
      </w:r>
    </w:p>
    <w:p w14:paraId="227FF7FB" w14:textId="77777777" w:rsidR="005B47D7" w:rsidRPr="005B47D7" w:rsidRDefault="00000000" w:rsidP="005B47D7">
      <w:r>
        <w:pict w14:anchorId="4E91400F">
          <v:rect id="_x0000_i1143" style="width:0;height:1.5pt" o:hralign="center" o:hrstd="t" o:hr="t" fillcolor="#a0a0a0" stroked="f"/>
        </w:pict>
      </w:r>
    </w:p>
    <w:p w14:paraId="22592E5A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01. Project Overview</w:t>
      </w:r>
    </w:p>
    <w:p w14:paraId="52540830" w14:textId="77777777" w:rsidR="005B47D7" w:rsidRPr="005B47D7" w:rsidRDefault="005B47D7" w:rsidP="005B47D7">
      <w:pPr>
        <w:numPr>
          <w:ilvl w:val="0"/>
          <w:numId w:val="102"/>
        </w:numPr>
      </w:pPr>
      <w:r w:rsidRPr="005B47D7">
        <w:t xml:space="preserve">Pipeline description </w:t>
      </w:r>
    </w:p>
    <w:p w14:paraId="7CCAFCF0" w14:textId="77777777" w:rsidR="005B47D7" w:rsidRPr="005B47D7" w:rsidRDefault="005B47D7" w:rsidP="005B47D7">
      <w:pPr>
        <w:numPr>
          <w:ilvl w:val="0"/>
          <w:numId w:val="102"/>
        </w:numPr>
      </w:pPr>
      <w:r w:rsidRPr="005B47D7">
        <w:t xml:space="preserve">Key coordinates and KP definitions </w:t>
      </w:r>
    </w:p>
    <w:p w14:paraId="12568BC9" w14:textId="77777777" w:rsidR="005B47D7" w:rsidRPr="005B47D7" w:rsidRDefault="005B47D7" w:rsidP="005B47D7">
      <w:pPr>
        <w:numPr>
          <w:ilvl w:val="0"/>
          <w:numId w:val="102"/>
        </w:numPr>
      </w:pPr>
      <w:r w:rsidRPr="005B47D7">
        <w:t xml:space="preserve">Asset register </w:t>
      </w:r>
    </w:p>
    <w:p w14:paraId="1D3D5698" w14:textId="77777777" w:rsidR="005B47D7" w:rsidRPr="005B47D7" w:rsidRDefault="00000000" w:rsidP="005B47D7">
      <w:r>
        <w:pict w14:anchorId="35536B92">
          <v:rect id="_x0000_i1144" style="width:0;height:1.5pt" o:hralign="center" o:hrstd="t" o:hr="t" fillcolor="#a0a0a0" stroked="f"/>
        </w:pict>
      </w:r>
    </w:p>
    <w:p w14:paraId="552FBE03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02. Route &amp; Survey</w:t>
      </w:r>
    </w:p>
    <w:p w14:paraId="23996D28" w14:textId="77777777" w:rsidR="005B47D7" w:rsidRPr="005B47D7" w:rsidRDefault="005B47D7" w:rsidP="005B47D7">
      <w:pPr>
        <w:numPr>
          <w:ilvl w:val="0"/>
          <w:numId w:val="103"/>
        </w:numPr>
      </w:pPr>
      <w:r w:rsidRPr="005B47D7">
        <w:t xml:space="preserve">Alignment sheets </w:t>
      </w:r>
    </w:p>
    <w:p w14:paraId="4FFD58DE" w14:textId="77777777" w:rsidR="005B47D7" w:rsidRPr="005B47D7" w:rsidRDefault="005B47D7" w:rsidP="005B47D7">
      <w:pPr>
        <w:numPr>
          <w:ilvl w:val="0"/>
          <w:numId w:val="103"/>
        </w:numPr>
      </w:pPr>
      <w:r w:rsidRPr="005B47D7">
        <w:t xml:space="preserve">ROW drawings </w:t>
      </w:r>
    </w:p>
    <w:p w14:paraId="45472579" w14:textId="77777777" w:rsidR="005B47D7" w:rsidRPr="005B47D7" w:rsidRDefault="005B47D7" w:rsidP="005B47D7">
      <w:pPr>
        <w:numPr>
          <w:ilvl w:val="0"/>
          <w:numId w:val="103"/>
        </w:numPr>
      </w:pPr>
      <w:r w:rsidRPr="005B47D7">
        <w:t xml:space="preserve">Survey as-builts </w:t>
      </w:r>
    </w:p>
    <w:p w14:paraId="55757137" w14:textId="77777777" w:rsidR="005B47D7" w:rsidRPr="005B47D7" w:rsidRDefault="00000000" w:rsidP="005B47D7">
      <w:r>
        <w:pict w14:anchorId="5C529DFF">
          <v:rect id="_x0000_i1145" style="width:0;height:1.5pt" o:hralign="center" o:hrstd="t" o:hr="t" fillcolor="#a0a0a0" stroked="f"/>
        </w:pict>
      </w:r>
    </w:p>
    <w:p w14:paraId="15853827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03. Pipeline Engineering</w:t>
      </w:r>
    </w:p>
    <w:p w14:paraId="32C7FC99" w14:textId="77777777" w:rsidR="005B47D7" w:rsidRPr="005B47D7" w:rsidRDefault="005B47D7" w:rsidP="005B47D7">
      <w:pPr>
        <w:numPr>
          <w:ilvl w:val="0"/>
          <w:numId w:val="104"/>
        </w:numPr>
      </w:pPr>
      <w:r w:rsidRPr="005B47D7">
        <w:t xml:space="preserve">GA drawings </w:t>
      </w:r>
    </w:p>
    <w:p w14:paraId="3D32378C" w14:textId="77777777" w:rsidR="005B47D7" w:rsidRPr="005B47D7" w:rsidRDefault="005B47D7" w:rsidP="005B47D7">
      <w:pPr>
        <w:numPr>
          <w:ilvl w:val="0"/>
          <w:numId w:val="104"/>
        </w:numPr>
      </w:pPr>
      <w:r w:rsidRPr="005B47D7">
        <w:t xml:space="preserve">Isometrics </w:t>
      </w:r>
    </w:p>
    <w:p w14:paraId="4A89D804" w14:textId="77777777" w:rsidR="005B47D7" w:rsidRPr="005B47D7" w:rsidRDefault="005B47D7" w:rsidP="005B47D7">
      <w:pPr>
        <w:numPr>
          <w:ilvl w:val="0"/>
          <w:numId w:val="104"/>
        </w:numPr>
      </w:pPr>
      <w:r w:rsidRPr="005B47D7">
        <w:t xml:space="preserve">Wall thickness &amp; specs </w:t>
      </w:r>
    </w:p>
    <w:p w14:paraId="2530E959" w14:textId="77777777" w:rsidR="005B47D7" w:rsidRPr="005B47D7" w:rsidRDefault="00000000" w:rsidP="005B47D7">
      <w:r>
        <w:pict w14:anchorId="6884374C">
          <v:rect id="_x0000_i1146" style="width:0;height:1.5pt" o:hralign="center" o:hrstd="t" o:hr="t" fillcolor="#a0a0a0" stroked="f"/>
        </w:pict>
      </w:r>
    </w:p>
    <w:p w14:paraId="6074B147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04. Facilities</w:t>
      </w:r>
    </w:p>
    <w:p w14:paraId="77C1E89A" w14:textId="77777777" w:rsidR="005B47D7" w:rsidRPr="005B47D7" w:rsidRDefault="005B47D7" w:rsidP="005B47D7">
      <w:pPr>
        <w:numPr>
          <w:ilvl w:val="0"/>
          <w:numId w:val="105"/>
        </w:numPr>
      </w:pPr>
      <w:r w:rsidRPr="005B47D7">
        <w:t xml:space="preserve">OKNU </w:t>
      </w:r>
    </w:p>
    <w:p w14:paraId="650546CB" w14:textId="77777777" w:rsidR="005B47D7" w:rsidRPr="005B47D7" w:rsidRDefault="005B47D7" w:rsidP="005B47D7">
      <w:pPr>
        <w:numPr>
          <w:ilvl w:val="0"/>
          <w:numId w:val="105"/>
        </w:numPr>
      </w:pPr>
      <w:r w:rsidRPr="005B47D7">
        <w:t xml:space="preserve">KP38 manifold </w:t>
      </w:r>
    </w:p>
    <w:p w14:paraId="1679B47D" w14:textId="77777777" w:rsidR="005B47D7" w:rsidRPr="005B47D7" w:rsidRDefault="005B47D7" w:rsidP="005B47D7">
      <w:pPr>
        <w:numPr>
          <w:ilvl w:val="0"/>
          <w:numId w:val="105"/>
        </w:numPr>
      </w:pPr>
      <w:r w:rsidRPr="005B47D7">
        <w:t xml:space="preserve">KP66 manifold </w:t>
      </w:r>
    </w:p>
    <w:p w14:paraId="560DD19C" w14:textId="77777777" w:rsidR="005B47D7" w:rsidRPr="005B47D7" w:rsidRDefault="005B47D7" w:rsidP="005B47D7">
      <w:pPr>
        <w:numPr>
          <w:ilvl w:val="0"/>
          <w:numId w:val="105"/>
        </w:numPr>
      </w:pPr>
      <w:r w:rsidRPr="005B47D7">
        <w:t xml:space="preserve">BBOU </w:t>
      </w:r>
    </w:p>
    <w:p w14:paraId="6B2F4255" w14:textId="77777777" w:rsidR="005B47D7" w:rsidRPr="005B47D7" w:rsidRDefault="005B47D7" w:rsidP="005B47D7">
      <w:pPr>
        <w:numPr>
          <w:ilvl w:val="0"/>
          <w:numId w:val="105"/>
        </w:numPr>
      </w:pPr>
      <w:r w:rsidRPr="005B47D7">
        <w:t xml:space="preserve">ELEP </w:t>
      </w:r>
    </w:p>
    <w:p w14:paraId="0F10AFF7" w14:textId="77777777" w:rsidR="005B47D7" w:rsidRPr="005B47D7" w:rsidRDefault="005B47D7" w:rsidP="005B47D7">
      <w:pPr>
        <w:numPr>
          <w:ilvl w:val="0"/>
          <w:numId w:val="105"/>
        </w:numPr>
      </w:pPr>
      <w:r w:rsidRPr="005B47D7">
        <w:t xml:space="preserve">AKAB </w:t>
      </w:r>
    </w:p>
    <w:p w14:paraId="0E3B5E97" w14:textId="77777777" w:rsidR="005B47D7" w:rsidRPr="005B47D7" w:rsidRDefault="00000000" w:rsidP="005B47D7">
      <w:r>
        <w:pict w14:anchorId="334A3B86">
          <v:rect id="_x0000_i1147" style="width:0;height:1.5pt" o:hralign="center" o:hrstd="t" o:hr="t" fillcolor="#a0a0a0" stroked="f"/>
        </w:pict>
      </w:r>
    </w:p>
    <w:p w14:paraId="16A881C1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05. Crossings</w:t>
      </w:r>
    </w:p>
    <w:p w14:paraId="598673BF" w14:textId="77777777" w:rsidR="005B47D7" w:rsidRPr="005B47D7" w:rsidRDefault="005B47D7" w:rsidP="005B47D7">
      <w:pPr>
        <w:numPr>
          <w:ilvl w:val="0"/>
          <w:numId w:val="106"/>
        </w:numPr>
      </w:pPr>
      <w:r w:rsidRPr="005B47D7">
        <w:t xml:space="preserve">River Niger crossing </w:t>
      </w:r>
    </w:p>
    <w:p w14:paraId="16134DCA" w14:textId="77777777" w:rsidR="005B47D7" w:rsidRPr="005B47D7" w:rsidRDefault="005B47D7" w:rsidP="005B47D7">
      <w:pPr>
        <w:numPr>
          <w:ilvl w:val="0"/>
          <w:numId w:val="106"/>
        </w:numPr>
      </w:pPr>
      <w:r w:rsidRPr="005B47D7">
        <w:t xml:space="preserve">Creek crossings </w:t>
      </w:r>
    </w:p>
    <w:p w14:paraId="7D9C0B55" w14:textId="77777777" w:rsidR="005B47D7" w:rsidRPr="005B47D7" w:rsidRDefault="005B47D7" w:rsidP="005B47D7">
      <w:pPr>
        <w:numPr>
          <w:ilvl w:val="0"/>
          <w:numId w:val="106"/>
        </w:numPr>
      </w:pPr>
      <w:r w:rsidRPr="005B47D7">
        <w:t xml:space="preserve">HDD drawings </w:t>
      </w:r>
    </w:p>
    <w:p w14:paraId="666BAA9F" w14:textId="77777777" w:rsidR="005B47D7" w:rsidRPr="005B47D7" w:rsidRDefault="00000000" w:rsidP="005B47D7">
      <w:r>
        <w:lastRenderedPageBreak/>
        <w:pict w14:anchorId="41DA4026">
          <v:rect id="_x0000_i1148" style="width:0;height:1.5pt" o:hralign="center" o:hrstd="t" o:hr="t" fillcolor="#a0a0a0" stroked="f"/>
        </w:pict>
      </w:r>
    </w:p>
    <w:p w14:paraId="4B7D8195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06. Mechanical &amp; Materials</w:t>
      </w:r>
    </w:p>
    <w:p w14:paraId="28E11995" w14:textId="77777777" w:rsidR="005B47D7" w:rsidRPr="005B47D7" w:rsidRDefault="005B47D7" w:rsidP="005B47D7">
      <w:pPr>
        <w:numPr>
          <w:ilvl w:val="0"/>
          <w:numId w:val="107"/>
        </w:numPr>
      </w:pPr>
      <w:r w:rsidRPr="005B47D7">
        <w:t xml:space="preserve">Weld maps </w:t>
      </w:r>
    </w:p>
    <w:p w14:paraId="5E9F248C" w14:textId="77777777" w:rsidR="005B47D7" w:rsidRPr="005B47D7" w:rsidRDefault="005B47D7" w:rsidP="005B47D7">
      <w:pPr>
        <w:numPr>
          <w:ilvl w:val="0"/>
          <w:numId w:val="107"/>
        </w:numPr>
      </w:pPr>
      <w:r w:rsidRPr="005B47D7">
        <w:t xml:space="preserve">Material certificates </w:t>
      </w:r>
    </w:p>
    <w:p w14:paraId="1A49EA46" w14:textId="77777777" w:rsidR="005B47D7" w:rsidRPr="005B47D7" w:rsidRDefault="005B47D7" w:rsidP="005B47D7">
      <w:pPr>
        <w:numPr>
          <w:ilvl w:val="0"/>
          <w:numId w:val="107"/>
        </w:numPr>
      </w:pPr>
      <w:r w:rsidRPr="005B47D7">
        <w:t xml:space="preserve">Coating specs </w:t>
      </w:r>
    </w:p>
    <w:p w14:paraId="20AD49FC" w14:textId="77777777" w:rsidR="005B47D7" w:rsidRPr="005B47D7" w:rsidRDefault="00000000" w:rsidP="005B47D7">
      <w:r>
        <w:pict w14:anchorId="6CDBBBAE">
          <v:rect id="_x0000_i1149" style="width:0;height:1.5pt" o:hralign="center" o:hrstd="t" o:hr="t" fillcolor="#a0a0a0" stroked="f"/>
        </w:pict>
      </w:r>
    </w:p>
    <w:p w14:paraId="32FC181F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07. Process &amp; Instrumentation</w:t>
      </w:r>
    </w:p>
    <w:p w14:paraId="0C36335C" w14:textId="77777777" w:rsidR="005B47D7" w:rsidRPr="005B47D7" w:rsidRDefault="005B47D7" w:rsidP="005B47D7">
      <w:pPr>
        <w:numPr>
          <w:ilvl w:val="0"/>
          <w:numId w:val="108"/>
        </w:numPr>
      </w:pPr>
      <w:r w:rsidRPr="005B47D7">
        <w:t xml:space="preserve">P&amp;IDs </w:t>
      </w:r>
    </w:p>
    <w:p w14:paraId="165CF896" w14:textId="77777777" w:rsidR="005B47D7" w:rsidRPr="005B47D7" w:rsidRDefault="005B47D7" w:rsidP="005B47D7">
      <w:pPr>
        <w:numPr>
          <w:ilvl w:val="0"/>
          <w:numId w:val="108"/>
        </w:numPr>
      </w:pPr>
      <w:r w:rsidRPr="005B47D7">
        <w:t xml:space="preserve">Cause &amp; Effect </w:t>
      </w:r>
    </w:p>
    <w:p w14:paraId="07B953C2" w14:textId="77777777" w:rsidR="005B47D7" w:rsidRPr="005B47D7" w:rsidRDefault="005B47D7" w:rsidP="005B47D7">
      <w:pPr>
        <w:numPr>
          <w:ilvl w:val="0"/>
          <w:numId w:val="108"/>
        </w:numPr>
      </w:pPr>
      <w:r w:rsidRPr="005B47D7">
        <w:t xml:space="preserve">SCADA </w:t>
      </w:r>
    </w:p>
    <w:p w14:paraId="6BCEF4F8" w14:textId="77777777" w:rsidR="005B47D7" w:rsidRPr="005B47D7" w:rsidRDefault="00000000" w:rsidP="005B47D7">
      <w:r>
        <w:pict w14:anchorId="44BC0629">
          <v:rect id="_x0000_i1150" style="width:0;height:1.5pt" o:hralign="center" o:hrstd="t" o:hr="t" fillcolor="#a0a0a0" stroked="f"/>
        </w:pict>
      </w:r>
    </w:p>
    <w:p w14:paraId="7D98B079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08. Electrical &amp; CP</w:t>
      </w:r>
    </w:p>
    <w:p w14:paraId="65B6FED3" w14:textId="77777777" w:rsidR="005B47D7" w:rsidRPr="005B47D7" w:rsidRDefault="005B47D7" w:rsidP="005B47D7">
      <w:pPr>
        <w:numPr>
          <w:ilvl w:val="0"/>
          <w:numId w:val="109"/>
        </w:numPr>
      </w:pPr>
      <w:r w:rsidRPr="005B47D7">
        <w:t xml:space="preserve">CP layouts </w:t>
      </w:r>
    </w:p>
    <w:p w14:paraId="385AE202" w14:textId="77777777" w:rsidR="005B47D7" w:rsidRPr="005B47D7" w:rsidRDefault="005B47D7" w:rsidP="005B47D7">
      <w:pPr>
        <w:numPr>
          <w:ilvl w:val="0"/>
          <w:numId w:val="109"/>
        </w:numPr>
      </w:pPr>
      <w:r w:rsidRPr="005B47D7">
        <w:t xml:space="preserve">SLDs </w:t>
      </w:r>
    </w:p>
    <w:p w14:paraId="119D3C26" w14:textId="77777777" w:rsidR="005B47D7" w:rsidRPr="005B47D7" w:rsidRDefault="005B47D7" w:rsidP="005B47D7">
      <w:pPr>
        <w:numPr>
          <w:ilvl w:val="0"/>
          <w:numId w:val="109"/>
        </w:numPr>
      </w:pPr>
      <w:r w:rsidRPr="005B47D7">
        <w:t xml:space="preserve">Earthing </w:t>
      </w:r>
    </w:p>
    <w:p w14:paraId="581933FA" w14:textId="77777777" w:rsidR="005B47D7" w:rsidRPr="005B47D7" w:rsidRDefault="00000000" w:rsidP="005B47D7">
      <w:r>
        <w:pict w14:anchorId="7C4527C9">
          <v:rect id="_x0000_i1151" style="width:0;height:1.5pt" o:hralign="center" o:hrstd="t" o:hr="t" fillcolor="#a0a0a0" stroked="f"/>
        </w:pict>
      </w:r>
    </w:p>
    <w:p w14:paraId="59EBE42C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09. Civil &amp; Structural</w:t>
      </w:r>
    </w:p>
    <w:p w14:paraId="499D4A78" w14:textId="77777777" w:rsidR="005B47D7" w:rsidRPr="005B47D7" w:rsidRDefault="005B47D7" w:rsidP="005B47D7">
      <w:pPr>
        <w:numPr>
          <w:ilvl w:val="0"/>
          <w:numId w:val="110"/>
        </w:numPr>
      </w:pPr>
      <w:r w:rsidRPr="005B47D7">
        <w:t xml:space="preserve">Foundations </w:t>
      </w:r>
    </w:p>
    <w:p w14:paraId="323EB94F" w14:textId="77777777" w:rsidR="005B47D7" w:rsidRPr="005B47D7" w:rsidRDefault="005B47D7" w:rsidP="005B47D7">
      <w:pPr>
        <w:numPr>
          <w:ilvl w:val="0"/>
          <w:numId w:val="110"/>
        </w:numPr>
      </w:pPr>
      <w:r w:rsidRPr="005B47D7">
        <w:t xml:space="preserve">Supports </w:t>
      </w:r>
    </w:p>
    <w:p w14:paraId="2B57CBC4" w14:textId="77777777" w:rsidR="005B47D7" w:rsidRPr="005B47D7" w:rsidRDefault="005B47D7" w:rsidP="005B47D7">
      <w:pPr>
        <w:numPr>
          <w:ilvl w:val="0"/>
          <w:numId w:val="110"/>
        </w:numPr>
      </w:pPr>
      <w:r w:rsidRPr="005B47D7">
        <w:t xml:space="preserve">Access infrastructure </w:t>
      </w:r>
    </w:p>
    <w:p w14:paraId="6230DD4A" w14:textId="77777777" w:rsidR="005B47D7" w:rsidRPr="005B47D7" w:rsidRDefault="00000000" w:rsidP="005B47D7">
      <w:r>
        <w:pict w14:anchorId="04144282">
          <v:rect id="_x0000_i1152" style="width:0;height:1.5pt" o:hralign="center" o:hrstd="t" o:hr="t" fillcolor="#a0a0a0" stroked="f"/>
        </w:pict>
      </w:r>
    </w:p>
    <w:p w14:paraId="07A65DD7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10. Testing &amp; Commissioning</w:t>
      </w:r>
    </w:p>
    <w:p w14:paraId="146AC18C" w14:textId="77777777" w:rsidR="005B47D7" w:rsidRPr="005B47D7" w:rsidRDefault="005B47D7" w:rsidP="005B47D7">
      <w:pPr>
        <w:numPr>
          <w:ilvl w:val="0"/>
          <w:numId w:val="111"/>
        </w:numPr>
      </w:pPr>
      <w:r w:rsidRPr="005B47D7">
        <w:t xml:space="preserve">Hydrotest </w:t>
      </w:r>
    </w:p>
    <w:p w14:paraId="5E8FD36D" w14:textId="77777777" w:rsidR="005B47D7" w:rsidRPr="005B47D7" w:rsidRDefault="005B47D7" w:rsidP="005B47D7">
      <w:pPr>
        <w:numPr>
          <w:ilvl w:val="0"/>
          <w:numId w:val="111"/>
        </w:numPr>
      </w:pPr>
      <w:r w:rsidRPr="005B47D7">
        <w:t xml:space="preserve">Drying </w:t>
      </w:r>
    </w:p>
    <w:p w14:paraId="4EAEE5F2" w14:textId="77777777" w:rsidR="005B47D7" w:rsidRPr="005B47D7" w:rsidRDefault="005B47D7" w:rsidP="005B47D7">
      <w:pPr>
        <w:numPr>
          <w:ilvl w:val="0"/>
          <w:numId w:val="111"/>
        </w:numPr>
      </w:pPr>
      <w:r w:rsidRPr="005B47D7">
        <w:t xml:space="preserve">Pre-commissioning </w:t>
      </w:r>
    </w:p>
    <w:p w14:paraId="26B85D97" w14:textId="77777777" w:rsidR="005B47D7" w:rsidRPr="005B47D7" w:rsidRDefault="00000000" w:rsidP="005B47D7">
      <w:r>
        <w:pict w14:anchorId="18482BB4">
          <v:rect id="_x0000_i1153" style="width:0;height:1.5pt" o:hralign="center" o:hrstd="t" o:hr="t" fillcolor="#a0a0a0" stroked="f"/>
        </w:pict>
      </w:r>
    </w:p>
    <w:p w14:paraId="09EB3A2F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11. Environmental</w:t>
      </w:r>
    </w:p>
    <w:p w14:paraId="2023C5C3" w14:textId="77777777" w:rsidR="005B47D7" w:rsidRPr="005B47D7" w:rsidRDefault="005B47D7" w:rsidP="005B47D7">
      <w:pPr>
        <w:numPr>
          <w:ilvl w:val="0"/>
          <w:numId w:val="112"/>
        </w:numPr>
      </w:pPr>
      <w:r w:rsidRPr="005B47D7">
        <w:t xml:space="preserve">EIA </w:t>
      </w:r>
    </w:p>
    <w:p w14:paraId="17669585" w14:textId="77777777" w:rsidR="005B47D7" w:rsidRPr="005B47D7" w:rsidRDefault="005B47D7" w:rsidP="005B47D7">
      <w:pPr>
        <w:numPr>
          <w:ilvl w:val="0"/>
          <w:numId w:val="112"/>
        </w:numPr>
      </w:pPr>
      <w:r w:rsidRPr="005B47D7">
        <w:t xml:space="preserve">Baseline data </w:t>
      </w:r>
    </w:p>
    <w:p w14:paraId="5582D453" w14:textId="77777777" w:rsidR="005B47D7" w:rsidRPr="005B47D7" w:rsidRDefault="005B47D7" w:rsidP="005B47D7">
      <w:pPr>
        <w:numPr>
          <w:ilvl w:val="0"/>
          <w:numId w:val="112"/>
        </w:numPr>
      </w:pPr>
      <w:r w:rsidRPr="005B47D7">
        <w:t xml:space="preserve">Restoration plans </w:t>
      </w:r>
    </w:p>
    <w:p w14:paraId="17185929" w14:textId="77777777" w:rsidR="005B47D7" w:rsidRPr="005B47D7" w:rsidRDefault="00000000" w:rsidP="005B47D7">
      <w:r>
        <w:lastRenderedPageBreak/>
        <w:pict w14:anchorId="23C14DE4">
          <v:rect id="_x0000_i1154" style="width:0;height:1.5pt" o:hralign="center" o:hrstd="t" o:hr="t" fillcolor="#a0a0a0" stroked="f"/>
        </w:pict>
      </w:r>
    </w:p>
    <w:p w14:paraId="1C2127AE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12. Modifications</w:t>
      </w:r>
    </w:p>
    <w:p w14:paraId="3EFBF103" w14:textId="77777777" w:rsidR="005B47D7" w:rsidRPr="005B47D7" w:rsidRDefault="005B47D7" w:rsidP="005B47D7">
      <w:pPr>
        <w:numPr>
          <w:ilvl w:val="0"/>
          <w:numId w:val="113"/>
        </w:numPr>
      </w:pPr>
      <w:r w:rsidRPr="005B47D7">
        <w:t xml:space="preserve">Redlines </w:t>
      </w:r>
    </w:p>
    <w:p w14:paraId="6259DFC6" w14:textId="77777777" w:rsidR="005B47D7" w:rsidRPr="005B47D7" w:rsidRDefault="005B47D7" w:rsidP="005B47D7">
      <w:pPr>
        <w:numPr>
          <w:ilvl w:val="0"/>
          <w:numId w:val="113"/>
        </w:numPr>
      </w:pPr>
      <w:r w:rsidRPr="005B47D7">
        <w:t xml:space="preserve">Tie-ins </w:t>
      </w:r>
    </w:p>
    <w:p w14:paraId="2CEA870C" w14:textId="77777777" w:rsidR="005B47D7" w:rsidRPr="005B47D7" w:rsidRDefault="005B47D7" w:rsidP="005B47D7">
      <w:pPr>
        <w:numPr>
          <w:ilvl w:val="0"/>
          <w:numId w:val="113"/>
        </w:numPr>
      </w:pPr>
      <w:r w:rsidRPr="005B47D7">
        <w:t xml:space="preserve">Design changes </w:t>
      </w:r>
    </w:p>
    <w:p w14:paraId="3C4BA237" w14:textId="77777777" w:rsidR="005B47D7" w:rsidRPr="005B47D7" w:rsidRDefault="00000000" w:rsidP="005B47D7">
      <w:r>
        <w:pict w14:anchorId="49D5F1D4">
          <v:rect id="_x0000_i1155" style="width:0;height:1.5pt" o:hralign="center" o:hrstd="t" o:hr="t" fillcolor="#a0a0a0" stroked="f"/>
        </w:pict>
      </w:r>
    </w:p>
    <w:p w14:paraId="3C9ADD11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13. Decommissioning (To Be Developed)</w:t>
      </w:r>
    </w:p>
    <w:p w14:paraId="1C1F9AC9" w14:textId="77777777" w:rsidR="005B47D7" w:rsidRPr="005B47D7" w:rsidRDefault="005B47D7" w:rsidP="005B47D7">
      <w:pPr>
        <w:numPr>
          <w:ilvl w:val="0"/>
          <w:numId w:val="114"/>
        </w:numPr>
      </w:pPr>
      <w:r w:rsidRPr="005B47D7">
        <w:t xml:space="preserve">Decommissioning Execution Plan </w:t>
      </w:r>
    </w:p>
    <w:p w14:paraId="0381E10C" w14:textId="77777777" w:rsidR="005B47D7" w:rsidRPr="005B47D7" w:rsidRDefault="005B47D7" w:rsidP="005B47D7">
      <w:pPr>
        <w:numPr>
          <w:ilvl w:val="0"/>
          <w:numId w:val="114"/>
        </w:numPr>
      </w:pPr>
      <w:r w:rsidRPr="005B47D7">
        <w:t xml:space="preserve">Cleaning &amp; pigging procedures </w:t>
      </w:r>
    </w:p>
    <w:p w14:paraId="28A33C8A" w14:textId="77777777" w:rsidR="005B47D7" w:rsidRPr="005B47D7" w:rsidRDefault="005B47D7" w:rsidP="005B47D7">
      <w:pPr>
        <w:numPr>
          <w:ilvl w:val="0"/>
          <w:numId w:val="114"/>
        </w:numPr>
      </w:pPr>
      <w:r w:rsidRPr="005B47D7">
        <w:t xml:space="preserve">Waste management plan </w:t>
      </w:r>
    </w:p>
    <w:p w14:paraId="19562FEF" w14:textId="77777777" w:rsidR="005B47D7" w:rsidRPr="005B47D7" w:rsidRDefault="005B47D7" w:rsidP="005B47D7">
      <w:pPr>
        <w:numPr>
          <w:ilvl w:val="0"/>
          <w:numId w:val="114"/>
        </w:numPr>
      </w:pPr>
      <w:r w:rsidRPr="005B47D7">
        <w:t xml:space="preserve">Restoration plan </w:t>
      </w:r>
    </w:p>
    <w:p w14:paraId="1A79A756" w14:textId="77777777" w:rsidR="005B47D7" w:rsidRPr="005B47D7" w:rsidRDefault="00000000" w:rsidP="005B47D7">
      <w:r>
        <w:pict w14:anchorId="2FAB2F3A">
          <v:rect id="_x0000_i1156" style="width:0;height:1.5pt" o:hralign="center" o:hrstd="t" o:hr="t" fillcolor="#a0a0a0" stroked="f"/>
        </w:pict>
      </w:r>
    </w:p>
    <w:p w14:paraId="48155AF8" w14:textId="77777777" w:rsidR="005B47D7" w:rsidRPr="005B47D7" w:rsidRDefault="005B47D7" w:rsidP="005B47D7">
      <w:pPr>
        <w:rPr>
          <w:b/>
          <w:bCs/>
        </w:rPr>
      </w:pPr>
      <w:r w:rsidRPr="005B47D7">
        <w:rPr>
          <w:b/>
          <w:bCs/>
        </w:rPr>
        <w:t>Final Executive Insight</w:t>
      </w:r>
    </w:p>
    <w:p w14:paraId="764FB5EE" w14:textId="77777777" w:rsidR="005B47D7" w:rsidRPr="005B47D7" w:rsidRDefault="005B47D7" w:rsidP="005B47D7">
      <w:r w:rsidRPr="005B47D7">
        <w:t xml:space="preserve">For your </w:t>
      </w:r>
      <w:r w:rsidRPr="005B47D7">
        <w:rPr>
          <w:b/>
          <w:bCs/>
        </w:rPr>
        <w:t>OKNU–BBOU–ELEP–AKAB system</w:t>
      </w:r>
      <w:r w:rsidRPr="005B47D7">
        <w:t>, the most critical drawing gaps to watch are:</w:t>
      </w:r>
    </w:p>
    <w:p w14:paraId="6B03637E" w14:textId="77777777" w:rsidR="005B47D7" w:rsidRPr="005B47D7" w:rsidRDefault="005B47D7" w:rsidP="005B47D7">
      <w:pPr>
        <w:numPr>
          <w:ilvl w:val="0"/>
          <w:numId w:val="115"/>
        </w:numPr>
      </w:pPr>
      <w:r w:rsidRPr="005B47D7">
        <w:t xml:space="preserve">River Niger crossing as-built details </w:t>
      </w:r>
    </w:p>
    <w:p w14:paraId="7C0CD8AC" w14:textId="77777777" w:rsidR="005B47D7" w:rsidRPr="005B47D7" w:rsidRDefault="005B47D7" w:rsidP="005B47D7">
      <w:pPr>
        <w:numPr>
          <w:ilvl w:val="0"/>
          <w:numId w:val="115"/>
        </w:numPr>
      </w:pPr>
      <w:r w:rsidRPr="005B47D7">
        <w:t xml:space="preserve">Midline manifold tie-in documentation (KP38 &amp; KP66) </w:t>
      </w:r>
    </w:p>
    <w:p w14:paraId="13E14116" w14:textId="77777777" w:rsidR="005B47D7" w:rsidRPr="005B47D7" w:rsidRDefault="005B47D7" w:rsidP="005B47D7">
      <w:pPr>
        <w:numPr>
          <w:ilvl w:val="0"/>
          <w:numId w:val="115"/>
        </w:numPr>
      </w:pPr>
      <w:r w:rsidRPr="005B47D7">
        <w:t xml:space="preserve">Weld maps and material traceability </w:t>
      </w:r>
    </w:p>
    <w:p w14:paraId="438AB38C" w14:textId="77777777" w:rsidR="005B47D7" w:rsidRPr="005B47D7" w:rsidRDefault="005B47D7" w:rsidP="005B47D7">
      <w:pPr>
        <w:numPr>
          <w:ilvl w:val="0"/>
          <w:numId w:val="115"/>
        </w:numPr>
      </w:pPr>
      <w:r w:rsidRPr="005B47D7">
        <w:t xml:space="preserve">Updated P&amp;IDs reflecting integration with AKAB </w:t>
      </w:r>
    </w:p>
    <w:p w14:paraId="3B16D16F" w14:textId="77777777" w:rsidR="005B47D7" w:rsidRPr="005B47D7" w:rsidRDefault="005B47D7" w:rsidP="005B47D7">
      <w:r w:rsidRPr="005B47D7">
        <w:rPr>
          <w:b/>
          <w:bCs/>
        </w:rPr>
        <w:t>→ These will make or break safe isolation, cleaning, and regulatory approval.</w:t>
      </w:r>
    </w:p>
    <w:p w14:paraId="756D656A" w14:textId="77777777" w:rsidR="005B47D7" w:rsidRPr="005B47D7" w:rsidRDefault="00000000" w:rsidP="005B47D7">
      <w:r>
        <w:pict w14:anchorId="553F9C69">
          <v:rect id="_x0000_i1157" style="width:0;height:1.5pt" o:hralign="center" o:hrstd="t" o:hr="t" fillcolor="#a0a0a0" stroked="f"/>
        </w:pict>
      </w:r>
    </w:p>
    <w:p w14:paraId="00D88866" w14:textId="77777777" w:rsidR="005B47D7" w:rsidRPr="005B47D7" w:rsidRDefault="005B47D7" w:rsidP="005B47D7">
      <w:r w:rsidRPr="005B47D7">
        <w:t>If you want next-level refinement, I can:</w:t>
      </w:r>
    </w:p>
    <w:p w14:paraId="0DF57252" w14:textId="77777777" w:rsidR="005B47D7" w:rsidRPr="005B47D7" w:rsidRDefault="005B47D7" w:rsidP="005B47D7">
      <w:pPr>
        <w:numPr>
          <w:ilvl w:val="0"/>
          <w:numId w:val="116"/>
        </w:numPr>
      </w:pPr>
      <w:r w:rsidRPr="005B47D7">
        <w:t xml:space="preserve">Turn this into a </w:t>
      </w:r>
      <w:r w:rsidRPr="005B47D7">
        <w:rPr>
          <w:b/>
          <w:bCs/>
        </w:rPr>
        <w:t>bid evaluation checklist (scoring template)</w:t>
      </w:r>
      <w:r w:rsidRPr="005B47D7">
        <w:t xml:space="preserve"> </w:t>
      </w:r>
    </w:p>
    <w:p w14:paraId="1C2F6F49" w14:textId="77777777" w:rsidR="005B47D7" w:rsidRPr="005B47D7" w:rsidRDefault="005B47D7" w:rsidP="005B47D7">
      <w:pPr>
        <w:numPr>
          <w:ilvl w:val="0"/>
          <w:numId w:val="116"/>
        </w:numPr>
      </w:pPr>
      <w:r w:rsidRPr="005B47D7">
        <w:t xml:space="preserve">Or build a </w:t>
      </w:r>
      <w:r w:rsidRPr="005B47D7">
        <w:rPr>
          <w:b/>
          <w:bCs/>
        </w:rPr>
        <w:t>data completeness heat map (red/amber/green by KP)</w:t>
      </w:r>
      <w:r w:rsidRPr="005B47D7">
        <w:t xml:space="preserve"> </w:t>
      </w:r>
    </w:p>
    <w:p w14:paraId="62CD0B09" w14:textId="77777777" w:rsidR="005B47D7" w:rsidRPr="005B47D7" w:rsidRDefault="005B47D7" w:rsidP="005B47D7">
      <w:pPr>
        <w:numPr>
          <w:ilvl w:val="0"/>
          <w:numId w:val="116"/>
        </w:numPr>
      </w:pPr>
      <w:r w:rsidRPr="005B47D7">
        <w:t xml:space="preserve">Or integrate this directly into your </w:t>
      </w:r>
      <w:r w:rsidRPr="005B47D7">
        <w:rPr>
          <w:b/>
          <w:bCs/>
        </w:rPr>
        <w:t>decommissioning proposal submission pack</w:t>
      </w:r>
      <w:r w:rsidRPr="005B47D7">
        <w:t xml:space="preserve"> </w:t>
      </w:r>
    </w:p>
    <w:p w14:paraId="6F2D53B6" w14:textId="77777777" w:rsidR="005B47D7" w:rsidRPr="005B47D7" w:rsidRDefault="005B47D7" w:rsidP="005B47D7">
      <w:pPr>
        <w:rPr>
          <w:vanish/>
        </w:rPr>
      </w:pPr>
      <w:r w:rsidRPr="005B47D7">
        <w:rPr>
          <w:vanish/>
        </w:rPr>
        <w:t>Top of Form</w:t>
      </w:r>
    </w:p>
    <w:p w14:paraId="38F163CE" w14:textId="77777777" w:rsidR="005B47D7" w:rsidRPr="005B47D7" w:rsidRDefault="005B47D7" w:rsidP="005B47D7"/>
    <w:p w14:paraId="1F8EA4E3" w14:textId="77777777" w:rsidR="005B47D7" w:rsidRPr="005B47D7" w:rsidRDefault="005B47D7" w:rsidP="005B47D7">
      <w:pPr>
        <w:rPr>
          <w:vanish/>
        </w:rPr>
      </w:pPr>
      <w:r w:rsidRPr="005B47D7">
        <w:rPr>
          <w:vanish/>
        </w:rPr>
        <w:t>Bottom of Form</w:t>
      </w:r>
    </w:p>
    <w:p w14:paraId="5810FFD2" w14:textId="77777777" w:rsidR="005B47D7" w:rsidRDefault="005B47D7" w:rsidP="005B47D7">
      <w:pPr>
        <w:rPr>
          <w:lang w:val="en-GB"/>
        </w:rPr>
      </w:pPr>
    </w:p>
    <w:p w14:paraId="014620EA" w14:textId="77777777" w:rsidR="005B47D7" w:rsidRDefault="005B47D7" w:rsidP="005B47D7">
      <w:pPr>
        <w:rPr>
          <w:lang w:val="en-GB"/>
        </w:rPr>
      </w:pPr>
    </w:p>
    <w:p w14:paraId="3785E320" w14:textId="77777777" w:rsidR="005B47D7" w:rsidRDefault="005B47D7" w:rsidP="005B47D7">
      <w:pPr>
        <w:rPr>
          <w:lang w:val="en-GB"/>
        </w:rPr>
      </w:pPr>
    </w:p>
    <w:p w14:paraId="5E4E40CC" w14:textId="77777777" w:rsidR="005B47D7" w:rsidRPr="005B47D7" w:rsidRDefault="005B47D7" w:rsidP="005B47D7">
      <w:pPr>
        <w:rPr>
          <w:vanish/>
        </w:rPr>
      </w:pPr>
    </w:p>
    <w:p w14:paraId="6FD0168F" w14:textId="77777777" w:rsidR="005B47D7" w:rsidRPr="005B47D7" w:rsidRDefault="005B47D7" w:rsidP="005B47D7"/>
    <w:p w14:paraId="1CFE52FA" w14:textId="77777777" w:rsidR="005B47D7" w:rsidRPr="005B47D7" w:rsidRDefault="005B47D7" w:rsidP="005B47D7">
      <w:pPr>
        <w:rPr>
          <w:vanish/>
        </w:rPr>
      </w:pPr>
      <w:r w:rsidRPr="005B47D7">
        <w:rPr>
          <w:vanish/>
        </w:rPr>
        <w:t>Bottom of Form</w:t>
      </w:r>
    </w:p>
    <w:p w14:paraId="55347FC8" w14:textId="77777777" w:rsidR="005B47D7" w:rsidRDefault="005B47D7" w:rsidP="00C52910">
      <w:pPr>
        <w:rPr>
          <w:lang w:val="en-GB"/>
        </w:rPr>
      </w:pPr>
    </w:p>
    <w:p w14:paraId="3E19D7B5" w14:textId="77777777" w:rsidR="005B47D7" w:rsidRDefault="005B47D7" w:rsidP="00C52910">
      <w:pPr>
        <w:rPr>
          <w:lang w:val="en-GB"/>
        </w:rPr>
      </w:pPr>
    </w:p>
    <w:p w14:paraId="763F24B2" w14:textId="77777777" w:rsidR="00C52910" w:rsidRPr="00C52910" w:rsidRDefault="00C52910" w:rsidP="00C52910">
      <w:pPr>
        <w:rPr>
          <w:color w:val="EE0000"/>
        </w:rPr>
      </w:pPr>
      <w:r w:rsidRPr="00C52910">
        <w:rPr>
          <w:color w:val="EE0000"/>
        </w:rPr>
        <w:t>key elements of the decommissionin</w:t>
      </w:r>
    </w:p>
    <w:p w14:paraId="6F6FC0B7" w14:textId="77777777" w:rsidR="00C52910" w:rsidRPr="00C52910" w:rsidRDefault="00C52910" w:rsidP="00C52910">
      <w:pPr>
        <w:rPr>
          <w:color w:val="EE0000"/>
        </w:rPr>
      </w:pPr>
      <w:r w:rsidRPr="00C52910">
        <w:rPr>
          <w:color w:val="EE0000"/>
        </w:rPr>
        <w:t xml:space="preserve">Here are the </w:t>
      </w:r>
      <w:r w:rsidRPr="00C52910">
        <w:rPr>
          <w:b/>
          <w:bCs/>
          <w:color w:val="EE0000"/>
        </w:rPr>
        <w:t>key elements of pipeline decommissioning</w:t>
      </w:r>
      <w:r w:rsidRPr="00C52910">
        <w:rPr>
          <w:color w:val="EE0000"/>
        </w:rPr>
        <w:t>, distilled into a clear, executive-ready structure you can drop into a proposal or slide:</w:t>
      </w:r>
    </w:p>
    <w:p w14:paraId="2D4116A8" w14:textId="77777777" w:rsidR="00C52910" w:rsidRPr="00C52910" w:rsidRDefault="00000000" w:rsidP="00C52910">
      <w:r>
        <w:pict w14:anchorId="1C0C7B0B">
          <v:rect id="_x0000_i1158" style="width:0;height:1.5pt" o:hralign="center" o:hrstd="t" o:hr="t" fillcolor="#a0a0a0" stroked="f"/>
        </w:pict>
      </w:r>
    </w:p>
    <w:p w14:paraId="350EED58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Key Elements of Pipeline Decommissioning</w:t>
      </w:r>
    </w:p>
    <w:p w14:paraId="18B4194B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1. Regulatory &amp; Compliance Framework</w:t>
      </w:r>
    </w:p>
    <w:p w14:paraId="503B214B" w14:textId="77777777" w:rsidR="00C52910" w:rsidRPr="00C52910" w:rsidRDefault="00C52910" w:rsidP="00C52910">
      <w:pPr>
        <w:numPr>
          <w:ilvl w:val="0"/>
          <w:numId w:val="43"/>
        </w:numPr>
      </w:pPr>
      <w:r w:rsidRPr="00C52910">
        <w:t xml:space="preserve">Alignment with </w:t>
      </w:r>
      <w:r w:rsidRPr="00C52910">
        <w:rPr>
          <w:b/>
          <w:bCs/>
        </w:rPr>
        <w:t>NUPRC, NMDPRA, and FMEnv</w:t>
      </w:r>
      <w:r w:rsidRPr="00C52910">
        <w:t xml:space="preserve"> requirements </w:t>
      </w:r>
    </w:p>
    <w:p w14:paraId="07792C4A" w14:textId="77777777" w:rsidR="00C52910" w:rsidRPr="00C52910" w:rsidRDefault="00C52910" w:rsidP="00C52910">
      <w:pPr>
        <w:numPr>
          <w:ilvl w:val="0"/>
          <w:numId w:val="43"/>
        </w:numPr>
      </w:pPr>
      <w:r w:rsidRPr="00C52910">
        <w:t xml:space="preserve">Environmental Impact Assessment (EIA) / Decommissioning Plan approval </w:t>
      </w:r>
    </w:p>
    <w:p w14:paraId="4EA4D7E4" w14:textId="77777777" w:rsidR="00C52910" w:rsidRPr="00C52910" w:rsidRDefault="00C52910" w:rsidP="00C52910">
      <w:pPr>
        <w:numPr>
          <w:ilvl w:val="0"/>
          <w:numId w:val="43"/>
        </w:numPr>
      </w:pPr>
      <w:r w:rsidRPr="00C52910">
        <w:t xml:space="preserve">Stakeholder and host community engagement </w:t>
      </w:r>
    </w:p>
    <w:p w14:paraId="24FB2AD5" w14:textId="77777777" w:rsidR="00C52910" w:rsidRPr="00C52910" w:rsidRDefault="00C52910" w:rsidP="00C52910">
      <w:pPr>
        <w:numPr>
          <w:ilvl w:val="0"/>
          <w:numId w:val="43"/>
        </w:numPr>
      </w:pPr>
      <w:r w:rsidRPr="00C52910">
        <w:t xml:space="preserve">Permits for waste handling, marine works, and site restoration </w:t>
      </w:r>
    </w:p>
    <w:p w14:paraId="52A70186" w14:textId="77777777" w:rsidR="00C52910" w:rsidRPr="00C52910" w:rsidRDefault="00000000" w:rsidP="00C52910">
      <w:r>
        <w:pict w14:anchorId="25D9203A">
          <v:rect id="_x0000_i1159" style="width:0;height:1.5pt" o:hralign="center" o:hrstd="t" o:hr="t" fillcolor="#a0a0a0" stroked="f"/>
        </w:pict>
      </w:r>
    </w:p>
    <w:p w14:paraId="6BF24AD8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2. Decommissioning Strategy Definition</w:t>
      </w:r>
    </w:p>
    <w:p w14:paraId="492E2027" w14:textId="77777777" w:rsidR="00C52910" w:rsidRPr="00C52910" w:rsidRDefault="00C52910" w:rsidP="00C52910">
      <w:pPr>
        <w:numPr>
          <w:ilvl w:val="0"/>
          <w:numId w:val="44"/>
        </w:numPr>
      </w:pPr>
      <w:r w:rsidRPr="00C52910">
        <w:t xml:space="preserve">Selection of optimal approach: </w:t>
      </w:r>
    </w:p>
    <w:p w14:paraId="0994505D" w14:textId="77777777" w:rsidR="00C52910" w:rsidRPr="00C52910" w:rsidRDefault="00C52910" w:rsidP="00C52910">
      <w:pPr>
        <w:numPr>
          <w:ilvl w:val="1"/>
          <w:numId w:val="44"/>
        </w:numPr>
      </w:pPr>
      <w:r w:rsidRPr="00C52910">
        <w:rPr>
          <w:b/>
          <w:bCs/>
        </w:rPr>
        <w:t>Full Removal</w:t>
      </w:r>
      <w:r w:rsidRPr="00C52910">
        <w:t xml:space="preserve"> </w:t>
      </w:r>
    </w:p>
    <w:p w14:paraId="19DBAB3F" w14:textId="77777777" w:rsidR="00C52910" w:rsidRPr="00C52910" w:rsidRDefault="00C52910" w:rsidP="00C52910">
      <w:pPr>
        <w:numPr>
          <w:ilvl w:val="1"/>
          <w:numId w:val="44"/>
        </w:numPr>
      </w:pPr>
      <w:r w:rsidRPr="00C52910">
        <w:rPr>
          <w:b/>
          <w:bCs/>
        </w:rPr>
        <w:t>Partial Removal</w:t>
      </w:r>
      <w:r w:rsidRPr="00C52910">
        <w:t xml:space="preserve"> </w:t>
      </w:r>
    </w:p>
    <w:p w14:paraId="1B4550DA" w14:textId="77777777" w:rsidR="00C52910" w:rsidRPr="00C52910" w:rsidRDefault="00C52910" w:rsidP="00C52910">
      <w:pPr>
        <w:numPr>
          <w:ilvl w:val="1"/>
          <w:numId w:val="44"/>
        </w:numPr>
      </w:pPr>
      <w:r w:rsidRPr="00C52910">
        <w:rPr>
          <w:b/>
          <w:bCs/>
        </w:rPr>
        <w:t>Abandonment-in-Place</w:t>
      </w:r>
      <w:r w:rsidRPr="00C52910">
        <w:t xml:space="preserve"> </w:t>
      </w:r>
    </w:p>
    <w:p w14:paraId="4D3B812E" w14:textId="77777777" w:rsidR="00C52910" w:rsidRPr="00C52910" w:rsidRDefault="00C52910" w:rsidP="00C52910">
      <w:pPr>
        <w:numPr>
          <w:ilvl w:val="0"/>
          <w:numId w:val="44"/>
        </w:numPr>
      </w:pPr>
      <w:r w:rsidRPr="00C52910">
        <w:t xml:space="preserve">Risk-based decision considering: </w:t>
      </w:r>
    </w:p>
    <w:p w14:paraId="7ED78E36" w14:textId="77777777" w:rsidR="00C52910" w:rsidRPr="00C52910" w:rsidRDefault="00C52910" w:rsidP="00C52910">
      <w:pPr>
        <w:numPr>
          <w:ilvl w:val="1"/>
          <w:numId w:val="44"/>
        </w:numPr>
      </w:pPr>
      <w:r w:rsidRPr="00C52910">
        <w:t xml:space="preserve">Terrain (swamp, offshore, river crossings) </w:t>
      </w:r>
    </w:p>
    <w:p w14:paraId="2E7798EA" w14:textId="77777777" w:rsidR="00C52910" w:rsidRPr="00C52910" w:rsidRDefault="00C52910" w:rsidP="00C52910">
      <w:pPr>
        <w:numPr>
          <w:ilvl w:val="1"/>
          <w:numId w:val="44"/>
        </w:numPr>
      </w:pPr>
      <w:r w:rsidRPr="00C52910">
        <w:t xml:space="preserve">Environmental sensitivity </w:t>
      </w:r>
    </w:p>
    <w:p w14:paraId="3D32270B" w14:textId="77777777" w:rsidR="00C52910" w:rsidRPr="00C52910" w:rsidRDefault="00C52910" w:rsidP="00C52910">
      <w:pPr>
        <w:numPr>
          <w:ilvl w:val="1"/>
          <w:numId w:val="44"/>
        </w:numPr>
      </w:pPr>
      <w:r w:rsidRPr="00C52910">
        <w:t xml:space="preserve">Cost vs. long-term liability </w:t>
      </w:r>
    </w:p>
    <w:p w14:paraId="4810A943" w14:textId="77777777" w:rsidR="00C52910" w:rsidRPr="00C52910" w:rsidRDefault="00000000" w:rsidP="00C52910">
      <w:r>
        <w:pict w14:anchorId="15B612A3">
          <v:rect id="_x0000_i1160" style="width:0;height:1.5pt" o:hralign="center" o:hrstd="t" o:hr="t" fillcolor="#a0a0a0" stroked="f"/>
        </w:pict>
      </w:r>
    </w:p>
    <w:p w14:paraId="423A4821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3. Pre-Decommissioning Engineering</w:t>
      </w:r>
    </w:p>
    <w:p w14:paraId="50EDFD31" w14:textId="77777777" w:rsidR="00C52910" w:rsidRPr="00C52910" w:rsidRDefault="00C52910" w:rsidP="00C52910">
      <w:pPr>
        <w:numPr>
          <w:ilvl w:val="0"/>
          <w:numId w:val="45"/>
        </w:numPr>
      </w:pPr>
      <w:r w:rsidRPr="00C52910">
        <w:t xml:space="preserve">Asset register validation and condition assessment </w:t>
      </w:r>
    </w:p>
    <w:p w14:paraId="55172D85" w14:textId="77777777" w:rsidR="00C52910" w:rsidRPr="00C52910" w:rsidRDefault="00C52910" w:rsidP="00C52910">
      <w:pPr>
        <w:numPr>
          <w:ilvl w:val="0"/>
          <w:numId w:val="45"/>
        </w:numPr>
      </w:pPr>
      <w:r w:rsidRPr="00C52910">
        <w:t xml:space="preserve">Pipeline integrity review and historical data analysis </w:t>
      </w:r>
    </w:p>
    <w:p w14:paraId="753A36A8" w14:textId="77777777" w:rsidR="00C52910" w:rsidRPr="00C52910" w:rsidRDefault="00C52910" w:rsidP="00C52910">
      <w:pPr>
        <w:numPr>
          <w:ilvl w:val="0"/>
          <w:numId w:val="45"/>
        </w:numPr>
      </w:pPr>
      <w:r w:rsidRPr="00C52910">
        <w:t xml:space="preserve">Development of: </w:t>
      </w:r>
    </w:p>
    <w:p w14:paraId="554FC816" w14:textId="77777777" w:rsidR="00C52910" w:rsidRPr="00C52910" w:rsidRDefault="00C52910" w:rsidP="00C52910">
      <w:pPr>
        <w:numPr>
          <w:ilvl w:val="1"/>
          <w:numId w:val="45"/>
        </w:numPr>
      </w:pPr>
      <w:r w:rsidRPr="00C52910">
        <w:t xml:space="preserve">Decommissioning Execution Plan (DEP) </w:t>
      </w:r>
    </w:p>
    <w:p w14:paraId="70BBD3F9" w14:textId="77777777" w:rsidR="00C52910" w:rsidRPr="00C52910" w:rsidRDefault="00C52910" w:rsidP="00C52910">
      <w:pPr>
        <w:numPr>
          <w:ilvl w:val="1"/>
          <w:numId w:val="45"/>
        </w:numPr>
      </w:pPr>
      <w:r w:rsidRPr="00C52910">
        <w:t xml:space="preserve">HAZID / HAZOP studies </w:t>
      </w:r>
    </w:p>
    <w:p w14:paraId="70BFEB72" w14:textId="77777777" w:rsidR="00C52910" w:rsidRPr="00C52910" w:rsidRDefault="00C52910" w:rsidP="00C52910">
      <w:pPr>
        <w:numPr>
          <w:ilvl w:val="1"/>
          <w:numId w:val="45"/>
        </w:numPr>
      </w:pPr>
      <w:r w:rsidRPr="00C52910">
        <w:t xml:space="preserve">Method statements </w:t>
      </w:r>
    </w:p>
    <w:p w14:paraId="0DB85526" w14:textId="77777777" w:rsidR="00C52910" w:rsidRPr="00C52910" w:rsidRDefault="00000000" w:rsidP="00C52910">
      <w:r>
        <w:pict w14:anchorId="04F5A839">
          <v:rect id="_x0000_i1161" style="width:0;height:1.5pt" o:hralign="center" o:hrstd="t" o:hr="t" fillcolor="#a0a0a0" stroked="f"/>
        </w:pict>
      </w:r>
    </w:p>
    <w:p w14:paraId="73A75976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lastRenderedPageBreak/>
        <w:t>4. Pipeline Cleaning &amp; Isolation</w:t>
      </w:r>
    </w:p>
    <w:p w14:paraId="761FE8B8" w14:textId="77777777" w:rsidR="00C52910" w:rsidRPr="00C52910" w:rsidRDefault="00C52910" w:rsidP="00C52910">
      <w:pPr>
        <w:numPr>
          <w:ilvl w:val="0"/>
          <w:numId w:val="46"/>
        </w:numPr>
      </w:pPr>
      <w:r w:rsidRPr="00C52910">
        <w:t xml:space="preserve">System shutdown and mechanical isolation </w:t>
      </w:r>
    </w:p>
    <w:p w14:paraId="412FC791" w14:textId="77777777" w:rsidR="00C52910" w:rsidRPr="00C52910" w:rsidRDefault="00C52910" w:rsidP="00C52910">
      <w:pPr>
        <w:numPr>
          <w:ilvl w:val="0"/>
          <w:numId w:val="46"/>
        </w:numPr>
      </w:pPr>
      <w:r w:rsidRPr="00C52910">
        <w:t xml:space="preserve">Hydrocarbon removal (depressurization) </w:t>
      </w:r>
    </w:p>
    <w:p w14:paraId="6107CEBB" w14:textId="77777777" w:rsidR="00C52910" w:rsidRPr="00C52910" w:rsidRDefault="00C52910" w:rsidP="00C52910">
      <w:pPr>
        <w:numPr>
          <w:ilvl w:val="0"/>
          <w:numId w:val="46"/>
        </w:numPr>
      </w:pPr>
      <w:r w:rsidRPr="00C52910">
        <w:t xml:space="preserve">Pigging operations: </w:t>
      </w:r>
    </w:p>
    <w:p w14:paraId="0392B999" w14:textId="77777777" w:rsidR="00C52910" w:rsidRPr="00C52910" w:rsidRDefault="00C52910" w:rsidP="00C52910">
      <w:pPr>
        <w:numPr>
          <w:ilvl w:val="1"/>
          <w:numId w:val="46"/>
        </w:numPr>
      </w:pPr>
      <w:r w:rsidRPr="00C52910">
        <w:t xml:space="preserve">Cleaning pigs </w:t>
      </w:r>
    </w:p>
    <w:p w14:paraId="2EE6D802" w14:textId="77777777" w:rsidR="00C52910" w:rsidRPr="00C52910" w:rsidRDefault="00C52910" w:rsidP="00C52910">
      <w:pPr>
        <w:numPr>
          <w:ilvl w:val="1"/>
          <w:numId w:val="46"/>
        </w:numPr>
      </w:pPr>
      <w:r w:rsidRPr="00C52910">
        <w:t xml:space="preserve">Gauging pigs </w:t>
      </w:r>
    </w:p>
    <w:p w14:paraId="68F98BC2" w14:textId="77777777" w:rsidR="00C52910" w:rsidRPr="00C52910" w:rsidRDefault="00C52910" w:rsidP="00C52910">
      <w:pPr>
        <w:numPr>
          <w:ilvl w:val="0"/>
          <w:numId w:val="46"/>
        </w:numPr>
      </w:pPr>
      <w:r w:rsidRPr="00C52910">
        <w:t xml:space="preserve">Flushing and chemical cleaning (if required) </w:t>
      </w:r>
    </w:p>
    <w:p w14:paraId="487372CF" w14:textId="77777777" w:rsidR="00C52910" w:rsidRPr="00C52910" w:rsidRDefault="00C52910" w:rsidP="00C52910">
      <w:pPr>
        <w:numPr>
          <w:ilvl w:val="0"/>
          <w:numId w:val="46"/>
        </w:numPr>
      </w:pPr>
      <w:r w:rsidRPr="00C52910">
        <w:t xml:space="preserve">Nitrogen purging / inerting </w:t>
      </w:r>
    </w:p>
    <w:p w14:paraId="1008472B" w14:textId="77777777" w:rsidR="00C52910" w:rsidRPr="00C52910" w:rsidRDefault="00000000" w:rsidP="00C52910">
      <w:r>
        <w:pict w14:anchorId="5F433E3D">
          <v:rect id="_x0000_i1162" style="width:0;height:1.5pt" o:hralign="center" o:hrstd="t" o:hr="t" fillcolor="#a0a0a0" stroked="f"/>
        </w:pict>
      </w:r>
    </w:p>
    <w:p w14:paraId="289EF98A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5. Facilities Decommissioning</w:t>
      </w:r>
    </w:p>
    <w:p w14:paraId="75D7F075" w14:textId="77777777" w:rsidR="00C52910" w:rsidRPr="00C52910" w:rsidRDefault="00C52910" w:rsidP="00C52910">
      <w:pPr>
        <w:numPr>
          <w:ilvl w:val="0"/>
          <w:numId w:val="47"/>
        </w:numPr>
      </w:pPr>
      <w:r w:rsidRPr="00C52910">
        <w:t xml:space="preserve">Isolation and dismantling of: </w:t>
      </w:r>
    </w:p>
    <w:p w14:paraId="7830A3B9" w14:textId="77777777" w:rsidR="00C52910" w:rsidRPr="00C52910" w:rsidRDefault="00C52910" w:rsidP="00C52910">
      <w:pPr>
        <w:numPr>
          <w:ilvl w:val="1"/>
          <w:numId w:val="47"/>
        </w:numPr>
      </w:pPr>
      <w:r w:rsidRPr="00C52910">
        <w:t xml:space="preserve">Manifolds </w:t>
      </w:r>
    </w:p>
    <w:p w14:paraId="7D05EDB5" w14:textId="77777777" w:rsidR="00C52910" w:rsidRPr="00C52910" w:rsidRDefault="00C52910" w:rsidP="00C52910">
      <w:pPr>
        <w:numPr>
          <w:ilvl w:val="1"/>
          <w:numId w:val="47"/>
        </w:numPr>
      </w:pPr>
      <w:r w:rsidRPr="00C52910">
        <w:t xml:space="preserve">Slug catchers </w:t>
      </w:r>
    </w:p>
    <w:p w14:paraId="677D428C" w14:textId="77777777" w:rsidR="00C52910" w:rsidRPr="00C52910" w:rsidRDefault="00C52910" w:rsidP="00C52910">
      <w:pPr>
        <w:numPr>
          <w:ilvl w:val="1"/>
          <w:numId w:val="47"/>
        </w:numPr>
      </w:pPr>
      <w:r w:rsidRPr="00C52910">
        <w:t xml:space="preserve">Metering systems </w:t>
      </w:r>
    </w:p>
    <w:p w14:paraId="4B6ED032" w14:textId="77777777" w:rsidR="00C52910" w:rsidRPr="00C52910" w:rsidRDefault="00C52910" w:rsidP="00C52910">
      <w:pPr>
        <w:numPr>
          <w:ilvl w:val="0"/>
          <w:numId w:val="47"/>
        </w:numPr>
      </w:pPr>
      <w:r w:rsidRPr="00C52910">
        <w:t xml:space="preserve">Electrical and control system de-energization </w:t>
      </w:r>
    </w:p>
    <w:p w14:paraId="7535F81C" w14:textId="77777777" w:rsidR="00C52910" w:rsidRPr="00C52910" w:rsidRDefault="00C52910" w:rsidP="00C52910">
      <w:pPr>
        <w:numPr>
          <w:ilvl w:val="0"/>
          <w:numId w:val="47"/>
        </w:numPr>
      </w:pPr>
      <w:r w:rsidRPr="00C52910">
        <w:t xml:space="preserve">Hazardous material removal (e.g., residues, chemicals) </w:t>
      </w:r>
    </w:p>
    <w:p w14:paraId="327C443B" w14:textId="77777777" w:rsidR="00C52910" w:rsidRPr="00C52910" w:rsidRDefault="00000000" w:rsidP="00C52910">
      <w:r>
        <w:pict w14:anchorId="31B79875">
          <v:rect id="_x0000_i1163" style="width:0;height:1.5pt" o:hralign="center" o:hrstd="t" o:hr="t" fillcolor="#a0a0a0" stroked="f"/>
        </w:pict>
      </w:r>
    </w:p>
    <w:p w14:paraId="64526139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6. Pipeline Decommissioning Execution</w:t>
      </w:r>
    </w:p>
    <w:p w14:paraId="4768C716" w14:textId="77777777" w:rsidR="00C52910" w:rsidRPr="00C52910" w:rsidRDefault="00C52910" w:rsidP="00C52910">
      <w:pPr>
        <w:numPr>
          <w:ilvl w:val="0"/>
          <w:numId w:val="48"/>
        </w:numPr>
      </w:pPr>
      <w:r w:rsidRPr="00C52910">
        <w:t xml:space="preserve">Cutting, lifting, and removal of pipeline sections </w:t>
      </w:r>
    </w:p>
    <w:p w14:paraId="19AA68BE" w14:textId="77777777" w:rsidR="00C52910" w:rsidRPr="00C52910" w:rsidRDefault="00C52910" w:rsidP="00C52910">
      <w:pPr>
        <w:numPr>
          <w:ilvl w:val="0"/>
          <w:numId w:val="48"/>
        </w:numPr>
      </w:pPr>
      <w:r w:rsidRPr="00C52910">
        <w:t xml:space="preserve">Handling of: </w:t>
      </w:r>
    </w:p>
    <w:p w14:paraId="3980FB05" w14:textId="77777777" w:rsidR="00C52910" w:rsidRPr="00C52910" w:rsidRDefault="00C52910" w:rsidP="00C52910">
      <w:pPr>
        <w:numPr>
          <w:ilvl w:val="1"/>
          <w:numId w:val="48"/>
        </w:numPr>
      </w:pPr>
      <w:r w:rsidRPr="00C52910">
        <w:t xml:space="preserve">Swamp sections (low-ground-pressure equipment) </w:t>
      </w:r>
    </w:p>
    <w:p w14:paraId="242AB8EC" w14:textId="77777777" w:rsidR="00C52910" w:rsidRPr="00C52910" w:rsidRDefault="00C52910" w:rsidP="00C52910">
      <w:pPr>
        <w:numPr>
          <w:ilvl w:val="1"/>
          <w:numId w:val="48"/>
        </w:numPr>
      </w:pPr>
      <w:r w:rsidRPr="00C52910">
        <w:t xml:space="preserve">River/creek crossings </w:t>
      </w:r>
    </w:p>
    <w:p w14:paraId="160501DD" w14:textId="77777777" w:rsidR="00C52910" w:rsidRPr="00C52910" w:rsidRDefault="00C52910" w:rsidP="00C52910">
      <w:pPr>
        <w:numPr>
          <w:ilvl w:val="1"/>
          <w:numId w:val="48"/>
        </w:numPr>
      </w:pPr>
      <w:r w:rsidRPr="00C52910">
        <w:t xml:space="preserve">Offshore pipelines </w:t>
      </w:r>
    </w:p>
    <w:p w14:paraId="592543BD" w14:textId="77777777" w:rsidR="00C52910" w:rsidRPr="00C52910" w:rsidRDefault="00C52910" w:rsidP="00C52910">
      <w:pPr>
        <w:numPr>
          <w:ilvl w:val="0"/>
          <w:numId w:val="48"/>
        </w:numPr>
      </w:pPr>
      <w:r w:rsidRPr="00C52910">
        <w:t xml:space="preserve">Transportation to disposal or storage sites </w:t>
      </w:r>
    </w:p>
    <w:p w14:paraId="05A49C4E" w14:textId="77777777" w:rsidR="00C52910" w:rsidRPr="00C52910" w:rsidRDefault="00000000" w:rsidP="00C52910">
      <w:r>
        <w:pict w14:anchorId="6B60825D">
          <v:rect id="_x0000_i1164" style="width:0;height:1.5pt" o:hralign="center" o:hrstd="t" o:hr="t" fillcolor="#a0a0a0" stroked="f"/>
        </w:pict>
      </w:r>
    </w:p>
    <w:p w14:paraId="170D0C5E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7. Waste Management</w:t>
      </w:r>
    </w:p>
    <w:p w14:paraId="6AA0362E" w14:textId="77777777" w:rsidR="00C52910" w:rsidRPr="00C52910" w:rsidRDefault="00C52910" w:rsidP="00C52910">
      <w:pPr>
        <w:numPr>
          <w:ilvl w:val="0"/>
          <w:numId w:val="49"/>
        </w:numPr>
      </w:pPr>
      <w:r w:rsidRPr="00C52910">
        <w:t xml:space="preserve">Segregation of waste streams: </w:t>
      </w:r>
    </w:p>
    <w:p w14:paraId="1F4B8038" w14:textId="77777777" w:rsidR="00C52910" w:rsidRPr="00C52910" w:rsidRDefault="00C52910" w:rsidP="00C52910">
      <w:pPr>
        <w:numPr>
          <w:ilvl w:val="1"/>
          <w:numId w:val="49"/>
        </w:numPr>
      </w:pPr>
      <w:r w:rsidRPr="00C52910">
        <w:t xml:space="preserve">Scrap metal </w:t>
      </w:r>
    </w:p>
    <w:p w14:paraId="2E82A156" w14:textId="77777777" w:rsidR="00C52910" w:rsidRPr="00C52910" w:rsidRDefault="00C52910" w:rsidP="00C52910">
      <w:pPr>
        <w:numPr>
          <w:ilvl w:val="1"/>
          <w:numId w:val="49"/>
        </w:numPr>
      </w:pPr>
      <w:r w:rsidRPr="00C52910">
        <w:t xml:space="preserve">Hazardous waste </w:t>
      </w:r>
    </w:p>
    <w:p w14:paraId="64743489" w14:textId="77777777" w:rsidR="00C52910" w:rsidRPr="00C52910" w:rsidRDefault="00C52910" w:rsidP="00C52910">
      <w:pPr>
        <w:numPr>
          <w:ilvl w:val="1"/>
          <w:numId w:val="49"/>
        </w:numPr>
      </w:pPr>
      <w:r w:rsidRPr="00C52910">
        <w:t xml:space="preserve">Contaminated soils </w:t>
      </w:r>
    </w:p>
    <w:p w14:paraId="591052DF" w14:textId="77777777" w:rsidR="00C52910" w:rsidRPr="00C52910" w:rsidRDefault="00C52910" w:rsidP="00C52910">
      <w:pPr>
        <w:numPr>
          <w:ilvl w:val="0"/>
          <w:numId w:val="49"/>
        </w:numPr>
      </w:pPr>
      <w:r w:rsidRPr="00C52910">
        <w:lastRenderedPageBreak/>
        <w:t xml:space="preserve">Certified disposal in approved facilities </w:t>
      </w:r>
    </w:p>
    <w:p w14:paraId="62480C74" w14:textId="77777777" w:rsidR="00C52910" w:rsidRPr="00C52910" w:rsidRDefault="00C52910" w:rsidP="00C52910">
      <w:pPr>
        <w:numPr>
          <w:ilvl w:val="0"/>
          <w:numId w:val="49"/>
        </w:numPr>
      </w:pPr>
      <w:r w:rsidRPr="00C52910">
        <w:t xml:space="preserve">Compliance with environmental standards </w:t>
      </w:r>
    </w:p>
    <w:p w14:paraId="01129702" w14:textId="77777777" w:rsidR="00C52910" w:rsidRPr="00C52910" w:rsidRDefault="00000000" w:rsidP="00C52910">
      <w:r>
        <w:pict w14:anchorId="70761D06">
          <v:rect id="_x0000_i1165" style="width:0;height:1.5pt" o:hralign="center" o:hrstd="t" o:hr="t" fillcolor="#a0a0a0" stroked="f"/>
        </w:pict>
      </w:r>
    </w:p>
    <w:p w14:paraId="4137EB89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8. Technical Asset Recovery (TAR)</w:t>
      </w:r>
    </w:p>
    <w:p w14:paraId="1953CF60" w14:textId="77777777" w:rsidR="00C52910" w:rsidRPr="00C52910" w:rsidRDefault="00C52910" w:rsidP="00C52910">
      <w:pPr>
        <w:numPr>
          <w:ilvl w:val="0"/>
          <w:numId w:val="50"/>
        </w:numPr>
      </w:pPr>
      <w:r w:rsidRPr="00C52910">
        <w:t xml:space="preserve">Identification of reusable assets: </w:t>
      </w:r>
    </w:p>
    <w:p w14:paraId="3F474455" w14:textId="77777777" w:rsidR="00C52910" w:rsidRPr="00C52910" w:rsidRDefault="00C52910" w:rsidP="00C52910">
      <w:pPr>
        <w:numPr>
          <w:ilvl w:val="1"/>
          <w:numId w:val="50"/>
        </w:numPr>
      </w:pPr>
      <w:r w:rsidRPr="00C52910">
        <w:t xml:space="preserve">Line pipes </w:t>
      </w:r>
    </w:p>
    <w:p w14:paraId="2C153C09" w14:textId="77777777" w:rsidR="00C52910" w:rsidRPr="00C52910" w:rsidRDefault="00C52910" w:rsidP="00C52910">
      <w:pPr>
        <w:numPr>
          <w:ilvl w:val="1"/>
          <w:numId w:val="50"/>
        </w:numPr>
      </w:pPr>
      <w:r w:rsidRPr="00C52910">
        <w:t xml:space="preserve">Valves and fittings </w:t>
      </w:r>
    </w:p>
    <w:p w14:paraId="45ACDFDD" w14:textId="77777777" w:rsidR="00C52910" w:rsidRPr="00C52910" w:rsidRDefault="00C52910" w:rsidP="00C52910">
      <w:pPr>
        <w:numPr>
          <w:ilvl w:val="1"/>
          <w:numId w:val="50"/>
        </w:numPr>
      </w:pPr>
      <w:r w:rsidRPr="00C52910">
        <w:t xml:space="preserve">Structural components </w:t>
      </w:r>
    </w:p>
    <w:p w14:paraId="1414FCC7" w14:textId="77777777" w:rsidR="00C52910" w:rsidRPr="00C52910" w:rsidRDefault="00C52910" w:rsidP="00C52910">
      <w:pPr>
        <w:numPr>
          <w:ilvl w:val="0"/>
          <w:numId w:val="50"/>
        </w:numPr>
      </w:pPr>
      <w:r w:rsidRPr="00C52910">
        <w:t xml:space="preserve">Cleaning, inspection, and certification </w:t>
      </w:r>
    </w:p>
    <w:p w14:paraId="04320975" w14:textId="77777777" w:rsidR="00C52910" w:rsidRPr="00C52910" w:rsidRDefault="00C52910" w:rsidP="00C52910">
      <w:pPr>
        <w:numPr>
          <w:ilvl w:val="0"/>
          <w:numId w:val="50"/>
        </w:numPr>
      </w:pPr>
      <w:r w:rsidRPr="00C52910">
        <w:t xml:space="preserve">Storage for future reuse (plug-and-play readiness) </w:t>
      </w:r>
    </w:p>
    <w:p w14:paraId="0EA17299" w14:textId="77777777" w:rsidR="00C52910" w:rsidRPr="00C52910" w:rsidRDefault="00000000" w:rsidP="00C52910">
      <w:r>
        <w:pict w14:anchorId="7E44571A">
          <v:rect id="_x0000_i1166" style="width:0;height:1.5pt" o:hralign="center" o:hrstd="t" o:hr="t" fillcolor="#a0a0a0" stroked="f"/>
        </w:pict>
      </w:r>
    </w:p>
    <w:p w14:paraId="62B607AF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9. Environmental Restoration</w:t>
      </w:r>
    </w:p>
    <w:p w14:paraId="7C51B5F0" w14:textId="77777777" w:rsidR="00C52910" w:rsidRPr="00C52910" w:rsidRDefault="00C52910" w:rsidP="00C52910">
      <w:pPr>
        <w:numPr>
          <w:ilvl w:val="0"/>
          <w:numId w:val="51"/>
        </w:numPr>
      </w:pPr>
      <w:r w:rsidRPr="00C52910">
        <w:t xml:space="preserve">Backfilling and regrading of excavated areas </w:t>
      </w:r>
    </w:p>
    <w:p w14:paraId="65BDB192" w14:textId="77777777" w:rsidR="00C52910" w:rsidRPr="00C52910" w:rsidRDefault="00C52910" w:rsidP="00C52910">
      <w:pPr>
        <w:numPr>
          <w:ilvl w:val="0"/>
          <w:numId w:val="51"/>
        </w:numPr>
      </w:pPr>
      <w:r w:rsidRPr="00C52910">
        <w:t xml:space="preserve">Mangrove and vegetation restoration (critical in Niger Delta) </w:t>
      </w:r>
    </w:p>
    <w:p w14:paraId="395211C5" w14:textId="77777777" w:rsidR="00C52910" w:rsidRPr="00C52910" w:rsidRDefault="00C52910" w:rsidP="00C52910">
      <w:pPr>
        <w:numPr>
          <w:ilvl w:val="0"/>
          <w:numId w:val="51"/>
        </w:numPr>
      </w:pPr>
      <w:r w:rsidRPr="00C52910">
        <w:t xml:space="preserve">Erosion and sediment control </w:t>
      </w:r>
    </w:p>
    <w:p w14:paraId="1C808357" w14:textId="77777777" w:rsidR="00C52910" w:rsidRPr="00C52910" w:rsidRDefault="00C52910" w:rsidP="00C52910">
      <w:pPr>
        <w:numPr>
          <w:ilvl w:val="0"/>
          <w:numId w:val="51"/>
        </w:numPr>
      </w:pPr>
      <w:r w:rsidRPr="00C52910">
        <w:t xml:space="preserve">Post-restoration monitoring </w:t>
      </w:r>
    </w:p>
    <w:p w14:paraId="093B731B" w14:textId="77777777" w:rsidR="00C52910" w:rsidRPr="00C52910" w:rsidRDefault="00000000" w:rsidP="00C52910">
      <w:r>
        <w:pict w14:anchorId="1ECE7E41">
          <v:rect id="_x0000_i1167" style="width:0;height:1.5pt" o:hralign="center" o:hrstd="t" o:hr="t" fillcolor="#a0a0a0" stroked="f"/>
        </w:pict>
      </w:r>
    </w:p>
    <w:p w14:paraId="48BB85C2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10. Health, Safety &amp; Risk Management</w:t>
      </w:r>
    </w:p>
    <w:p w14:paraId="5D075118" w14:textId="77777777" w:rsidR="00C52910" w:rsidRPr="00C52910" w:rsidRDefault="00C52910" w:rsidP="00C52910">
      <w:pPr>
        <w:numPr>
          <w:ilvl w:val="0"/>
          <w:numId w:val="52"/>
        </w:numPr>
      </w:pPr>
      <w:r w:rsidRPr="00C52910">
        <w:t xml:space="preserve">HSE plan and emergency response procedures </w:t>
      </w:r>
    </w:p>
    <w:p w14:paraId="7CBEFBF4" w14:textId="77777777" w:rsidR="00C52910" w:rsidRPr="00C52910" w:rsidRDefault="00C52910" w:rsidP="00C52910">
      <w:pPr>
        <w:numPr>
          <w:ilvl w:val="0"/>
          <w:numId w:val="52"/>
        </w:numPr>
      </w:pPr>
      <w:r w:rsidRPr="00C52910">
        <w:t xml:space="preserve">Gas testing and confined space controls </w:t>
      </w:r>
    </w:p>
    <w:p w14:paraId="45D4B19B" w14:textId="77777777" w:rsidR="00C52910" w:rsidRPr="00C52910" w:rsidRDefault="00C52910" w:rsidP="00C52910">
      <w:pPr>
        <w:numPr>
          <w:ilvl w:val="0"/>
          <w:numId w:val="52"/>
        </w:numPr>
      </w:pPr>
      <w:r w:rsidRPr="00C52910">
        <w:t xml:space="preserve">Spill prevention and response readiness </w:t>
      </w:r>
    </w:p>
    <w:p w14:paraId="0BAE6BCA" w14:textId="77777777" w:rsidR="00C52910" w:rsidRPr="00C52910" w:rsidRDefault="00C52910" w:rsidP="00C52910">
      <w:pPr>
        <w:numPr>
          <w:ilvl w:val="0"/>
          <w:numId w:val="52"/>
        </w:numPr>
      </w:pPr>
      <w:r w:rsidRPr="00C52910">
        <w:t xml:space="preserve">Community safety and security management </w:t>
      </w:r>
    </w:p>
    <w:p w14:paraId="3D69EE1D" w14:textId="77777777" w:rsidR="00C52910" w:rsidRPr="00C52910" w:rsidRDefault="00000000" w:rsidP="00C52910">
      <w:r>
        <w:pict w14:anchorId="72CE3630">
          <v:rect id="_x0000_i1168" style="width:0;height:1.5pt" o:hralign="center" o:hrstd="t" o:hr="t" fillcolor="#a0a0a0" stroked="f"/>
        </w:pict>
      </w:r>
    </w:p>
    <w:p w14:paraId="23E09E30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11. Documentation &amp; Close-Out</w:t>
      </w:r>
    </w:p>
    <w:p w14:paraId="7B214E22" w14:textId="77777777" w:rsidR="00C52910" w:rsidRPr="00C52910" w:rsidRDefault="00C52910" w:rsidP="00C52910">
      <w:pPr>
        <w:numPr>
          <w:ilvl w:val="0"/>
          <w:numId w:val="53"/>
        </w:numPr>
      </w:pPr>
      <w:r w:rsidRPr="00C52910">
        <w:t xml:space="preserve">As-left condition reports </w:t>
      </w:r>
    </w:p>
    <w:p w14:paraId="47BF5F1E" w14:textId="77777777" w:rsidR="00C52910" w:rsidRPr="00C52910" w:rsidRDefault="00C52910" w:rsidP="00C52910">
      <w:pPr>
        <w:numPr>
          <w:ilvl w:val="0"/>
          <w:numId w:val="53"/>
        </w:numPr>
      </w:pPr>
      <w:r w:rsidRPr="00C52910">
        <w:t xml:space="preserve">Environmental compliance certification </w:t>
      </w:r>
    </w:p>
    <w:p w14:paraId="13B0E9FA" w14:textId="77777777" w:rsidR="00C52910" w:rsidRPr="00C52910" w:rsidRDefault="00C52910" w:rsidP="00C52910">
      <w:pPr>
        <w:numPr>
          <w:ilvl w:val="0"/>
          <w:numId w:val="53"/>
        </w:numPr>
      </w:pPr>
      <w:r w:rsidRPr="00C52910">
        <w:t xml:space="preserve">Regulatory close-out approvals </w:t>
      </w:r>
    </w:p>
    <w:p w14:paraId="050CDAC4" w14:textId="77777777" w:rsidR="00C52910" w:rsidRPr="00C52910" w:rsidRDefault="00C52910" w:rsidP="00C52910">
      <w:pPr>
        <w:numPr>
          <w:ilvl w:val="0"/>
          <w:numId w:val="53"/>
        </w:numPr>
      </w:pPr>
      <w:r w:rsidRPr="00C52910">
        <w:t xml:space="preserve">Lessons learned and final reporting </w:t>
      </w:r>
    </w:p>
    <w:p w14:paraId="5931347E" w14:textId="77777777" w:rsidR="00C52910" w:rsidRPr="00C52910" w:rsidRDefault="00000000" w:rsidP="00C52910">
      <w:r>
        <w:pict w14:anchorId="6C01C094">
          <v:rect id="_x0000_i1169" style="width:0;height:1.5pt" o:hralign="center" o:hrstd="t" o:hr="t" fillcolor="#a0a0a0" stroked="f"/>
        </w:pict>
      </w:r>
    </w:p>
    <w:p w14:paraId="4FB7B4D1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12. Schedule &amp; Cost Control</w:t>
      </w:r>
    </w:p>
    <w:p w14:paraId="55A0971B" w14:textId="77777777" w:rsidR="00C52910" w:rsidRPr="00C52910" w:rsidRDefault="00C52910" w:rsidP="00C52910">
      <w:pPr>
        <w:numPr>
          <w:ilvl w:val="0"/>
          <w:numId w:val="54"/>
        </w:numPr>
      </w:pPr>
      <w:r w:rsidRPr="00C52910">
        <w:lastRenderedPageBreak/>
        <w:t xml:space="preserve">Phased execution plan </w:t>
      </w:r>
    </w:p>
    <w:p w14:paraId="0CD1D734" w14:textId="77777777" w:rsidR="00C52910" w:rsidRPr="00C52910" w:rsidRDefault="00C52910" w:rsidP="00C52910">
      <w:pPr>
        <w:numPr>
          <w:ilvl w:val="0"/>
          <w:numId w:val="54"/>
        </w:numPr>
      </w:pPr>
      <w:r w:rsidRPr="00C52910">
        <w:t xml:space="preserve">Integration with broader asset lifecycle strategy </w:t>
      </w:r>
    </w:p>
    <w:p w14:paraId="6939AB0C" w14:textId="77777777" w:rsidR="00C52910" w:rsidRPr="00C52910" w:rsidRDefault="00C52910" w:rsidP="00C52910">
      <w:pPr>
        <w:numPr>
          <w:ilvl w:val="0"/>
          <w:numId w:val="54"/>
        </w:numPr>
      </w:pPr>
      <w:r w:rsidRPr="00C52910">
        <w:t xml:space="preserve">Budget tracking and cost optimization </w:t>
      </w:r>
    </w:p>
    <w:p w14:paraId="6463DE4C" w14:textId="77777777" w:rsidR="00C52910" w:rsidRPr="00C52910" w:rsidRDefault="00C52910" w:rsidP="00C52910">
      <w:pPr>
        <w:numPr>
          <w:ilvl w:val="0"/>
          <w:numId w:val="54"/>
        </w:numPr>
      </w:pPr>
      <w:r w:rsidRPr="00C52910">
        <w:t xml:space="preserve">Risk-adjusted contingency planning </w:t>
      </w:r>
    </w:p>
    <w:p w14:paraId="6653FBDF" w14:textId="77777777" w:rsidR="00C52910" w:rsidRPr="00C52910" w:rsidRDefault="00000000" w:rsidP="00C52910">
      <w:r>
        <w:pict w14:anchorId="1A45D266">
          <v:rect id="_x0000_i1170" style="width:0;height:1.5pt" o:hralign="center" o:hrstd="t" o:hr="t" fillcolor="#a0a0a0" stroked="f"/>
        </w:pict>
      </w:r>
    </w:p>
    <w:p w14:paraId="3EF29A4A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Bottom Line (Executive Framing)</w:t>
      </w:r>
    </w:p>
    <w:p w14:paraId="7C15E185" w14:textId="77777777" w:rsidR="00C52910" w:rsidRPr="00C52910" w:rsidRDefault="00C52910" w:rsidP="00C52910">
      <w:r w:rsidRPr="00C52910">
        <w:t>Pipeline decommissioning is built on four pillars:</w:t>
      </w:r>
    </w:p>
    <w:p w14:paraId="6E79A6F2" w14:textId="77777777" w:rsidR="00C52910" w:rsidRPr="00C52910" w:rsidRDefault="00C52910" w:rsidP="00C52910">
      <w:pPr>
        <w:numPr>
          <w:ilvl w:val="0"/>
          <w:numId w:val="55"/>
        </w:numPr>
      </w:pPr>
      <w:r w:rsidRPr="00C52910">
        <w:rPr>
          <w:b/>
          <w:bCs/>
        </w:rPr>
        <w:t>Safe isolation and cleaning</w:t>
      </w:r>
      <w:r w:rsidRPr="00C52910">
        <w:t xml:space="preserve"> </w:t>
      </w:r>
    </w:p>
    <w:p w14:paraId="4C068707" w14:textId="77777777" w:rsidR="00C52910" w:rsidRPr="00C52910" w:rsidRDefault="00C52910" w:rsidP="00C52910">
      <w:pPr>
        <w:numPr>
          <w:ilvl w:val="0"/>
          <w:numId w:val="55"/>
        </w:numPr>
      </w:pPr>
      <w:r w:rsidRPr="00C52910">
        <w:rPr>
          <w:b/>
          <w:bCs/>
        </w:rPr>
        <w:t>Environmentally responsible removal or abandonment</w:t>
      </w:r>
      <w:r w:rsidRPr="00C52910">
        <w:t xml:space="preserve"> </w:t>
      </w:r>
    </w:p>
    <w:p w14:paraId="3176EDC9" w14:textId="77777777" w:rsidR="00C52910" w:rsidRPr="00C52910" w:rsidRDefault="00C52910" w:rsidP="00C52910">
      <w:pPr>
        <w:numPr>
          <w:ilvl w:val="0"/>
          <w:numId w:val="55"/>
        </w:numPr>
      </w:pPr>
      <w:r w:rsidRPr="00C52910">
        <w:rPr>
          <w:b/>
          <w:bCs/>
        </w:rPr>
        <w:t>Value recovery through asset reuse</w:t>
      </w:r>
      <w:r w:rsidRPr="00C52910">
        <w:t xml:space="preserve"> </w:t>
      </w:r>
    </w:p>
    <w:p w14:paraId="3A8D147B" w14:textId="77777777" w:rsidR="00C52910" w:rsidRPr="00C52910" w:rsidRDefault="00C52910" w:rsidP="00C52910">
      <w:pPr>
        <w:numPr>
          <w:ilvl w:val="0"/>
          <w:numId w:val="55"/>
        </w:numPr>
      </w:pPr>
      <w:r w:rsidRPr="00C52910">
        <w:rPr>
          <w:b/>
          <w:bCs/>
        </w:rPr>
        <w:t>Full regulatory and stakeholder compliance</w:t>
      </w:r>
      <w:r w:rsidRPr="00C52910">
        <w:t xml:space="preserve"> </w:t>
      </w:r>
    </w:p>
    <w:p w14:paraId="51579211" w14:textId="77777777" w:rsidR="00C52910" w:rsidRPr="00C52910" w:rsidRDefault="00000000" w:rsidP="00C52910">
      <w:r>
        <w:pict w14:anchorId="03A54470">
          <v:rect id="_x0000_i1171" style="width:0;height:1.5pt" o:hralign="center" o:hrstd="t" o:hr="t" fillcolor="#a0a0a0" stroked="f"/>
        </w:pict>
      </w:r>
    </w:p>
    <w:p w14:paraId="278B78C9" w14:textId="77777777" w:rsidR="00C52910" w:rsidRPr="00C52910" w:rsidRDefault="00C52910" w:rsidP="00C52910">
      <w:r w:rsidRPr="00C52910">
        <w:t xml:space="preserve">If you want, I can compress this into a </w:t>
      </w:r>
      <w:r w:rsidRPr="00C52910">
        <w:rPr>
          <w:b/>
          <w:bCs/>
        </w:rPr>
        <w:t>single, high-impact boardroom slide</w:t>
      </w:r>
      <w:r w:rsidRPr="00C52910">
        <w:t xml:space="preserve"> (with icons + flow structure) or align it directly with your </w:t>
      </w:r>
      <w:r w:rsidRPr="00C52910">
        <w:rPr>
          <w:b/>
          <w:bCs/>
        </w:rPr>
        <w:t>OKNU–BBOU project narrative</w:t>
      </w:r>
      <w:r w:rsidRPr="00C52910">
        <w:t>.</w:t>
      </w:r>
    </w:p>
    <w:p w14:paraId="2CA56BFF" w14:textId="77777777" w:rsidR="00C52910" w:rsidRPr="00C52910" w:rsidRDefault="00C52910" w:rsidP="00C52910">
      <w:pPr>
        <w:rPr>
          <w:vanish/>
        </w:rPr>
      </w:pPr>
      <w:r w:rsidRPr="00C52910">
        <w:rPr>
          <w:vanish/>
        </w:rPr>
        <w:t>Top of Form</w:t>
      </w:r>
    </w:p>
    <w:p w14:paraId="612CD938" w14:textId="77777777" w:rsidR="00C52910" w:rsidRPr="00C52910" w:rsidRDefault="00C52910" w:rsidP="00C52910"/>
    <w:p w14:paraId="6D933458" w14:textId="77777777" w:rsidR="00C52910" w:rsidRPr="00C52910" w:rsidRDefault="00C52910" w:rsidP="00C52910">
      <w:pPr>
        <w:rPr>
          <w:color w:val="EE0000"/>
        </w:rPr>
      </w:pPr>
      <w:r w:rsidRPr="00C52910">
        <w:rPr>
          <w:color w:val="EE0000"/>
        </w:rPr>
        <w:t>yes</w:t>
      </w:r>
    </w:p>
    <w:p w14:paraId="434C1662" w14:textId="77777777" w:rsidR="00C52910" w:rsidRPr="00C52910" w:rsidRDefault="00C52910" w:rsidP="00C52910">
      <w:pPr>
        <w:rPr>
          <w:color w:val="EE0000"/>
        </w:rPr>
      </w:pPr>
      <w:r w:rsidRPr="00C52910">
        <w:rPr>
          <w:color w:val="EE0000"/>
        </w:rPr>
        <w:t xml:space="preserve">Here’s a </w:t>
      </w:r>
      <w:r w:rsidRPr="00C52910">
        <w:rPr>
          <w:b/>
          <w:bCs/>
          <w:color w:val="EE0000"/>
        </w:rPr>
        <w:t>single, investment-committee–grade slide</w:t>
      </w:r>
      <w:r w:rsidRPr="00C52910">
        <w:rPr>
          <w:color w:val="EE0000"/>
        </w:rPr>
        <w:t xml:space="preserve"> you can use directly for your OKNU–BBOU project:</w:t>
      </w:r>
    </w:p>
    <w:p w14:paraId="590379F4" w14:textId="77777777" w:rsidR="00C52910" w:rsidRPr="00C52910" w:rsidRDefault="00000000" w:rsidP="00C52910">
      <w:r>
        <w:pict w14:anchorId="4BFFBD41">
          <v:rect id="_x0000_i1172" style="width:0;height:1.5pt" o:hralign="center" o:hrstd="t" o:hr="t" fillcolor="#a0a0a0" stroked="f"/>
        </w:pict>
      </w:r>
    </w:p>
    <w:p w14:paraId="756A6300" w14:textId="77777777" w:rsidR="00C52910" w:rsidRPr="00C52910" w:rsidRDefault="00C52910" w:rsidP="00C52910">
      <w:r w:rsidRPr="00C52910">
        <w:t>Writing</w:t>
      </w:r>
    </w:p>
    <w:p w14:paraId="0D64DD48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PIPELINE DECOMMISSIONING – KEY ELEMENTS (EXECUTIVE SUMMARY)</w:t>
      </w:r>
    </w:p>
    <w:p w14:paraId="7189C462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Objective</w:t>
      </w:r>
    </w:p>
    <w:p w14:paraId="4D3FCA67" w14:textId="77777777" w:rsidR="00C52910" w:rsidRPr="00C52910" w:rsidRDefault="00C52910" w:rsidP="00C52910">
      <w:r w:rsidRPr="00C52910">
        <w:t xml:space="preserve">Deliver a </w:t>
      </w:r>
      <w:r w:rsidRPr="00C52910">
        <w:rPr>
          <w:b/>
          <w:bCs/>
        </w:rPr>
        <w:t>safe, compliant, and cost-optimized decommissioning</w:t>
      </w:r>
      <w:r w:rsidRPr="00C52910">
        <w:t xml:space="preserve"> of the OKNU–BBOU–ELEP–AKAB pipeline system, while preserving asset value and minimizing environmental impact in the Niger Delta.</w:t>
      </w:r>
    </w:p>
    <w:p w14:paraId="2344B35A" w14:textId="77777777" w:rsidR="00C52910" w:rsidRPr="00C52910" w:rsidRDefault="00000000" w:rsidP="00C52910">
      <w:r>
        <w:pict w14:anchorId="2D0C55A9">
          <v:rect id="_x0000_i1173" style="width:0;height:1.5pt" o:hralign="center" o:hrstd="t" o:hr="t" fillcolor="#a0a0a0" stroked="f"/>
        </w:pict>
      </w:r>
    </w:p>
    <w:p w14:paraId="1DA146AF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1. STRATEGY &amp; COMPLIANCE</w:t>
      </w:r>
    </w:p>
    <w:p w14:paraId="4F2169E3" w14:textId="77777777" w:rsidR="00C52910" w:rsidRPr="00C52910" w:rsidRDefault="00C52910" w:rsidP="00C52910">
      <w:pPr>
        <w:numPr>
          <w:ilvl w:val="0"/>
          <w:numId w:val="56"/>
        </w:numPr>
      </w:pPr>
      <w:r w:rsidRPr="00C52910">
        <w:t xml:space="preserve">Regulatory alignment: </w:t>
      </w:r>
      <w:r w:rsidRPr="00C52910">
        <w:rPr>
          <w:b/>
          <w:bCs/>
        </w:rPr>
        <w:t>NUPRC / NMDPRA / FMEnv</w:t>
      </w:r>
    </w:p>
    <w:p w14:paraId="4FE7F9CA" w14:textId="77777777" w:rsidR="00C52910" w:rsidRPr="00C52910" w:rsidRDefault="00C52910" w:rsidP="00C52910">
      <w:pPr>
        <w:numPr>
          <w:ilvl w:val="0"/>
          <w:numId w:val="56"/>
        </w:numPr>
      </w:pPr>
      <w:r w:rsidRPr="00C52910">
        <w:t>Approved Decommissioning &amp; Environmental Plans</w:t>
      </w:r>
    </w:p>
    <w:p w14:paraId="1166896F" w14:textId="77777777" w:rsidR="00C52910" w:rsidRPr="00C52910" w:rsidRDefault="00C52910" w:rsidP="00C52910">
      <w:pPr>
        <w:numPr>
          <w:ilvl w:val="0"/>
          <w:numId w:val="56"/>
        </w:numPr>
      </w:pPr>
      <w:r w:rsidRPr="00C52910">
        <w:t xml:space="preserve">Strategy selection: </w:t>
      </w:r>
      <w:r w:rsidRPr="00C52910">
        <w:rPr>
          <w:b/>
          <w:bCs/>
        </w:rPr>
        <w:t>Remove | Partial Remove | Abandon-in-Place</w:t>
      </w:r>
    </w:p>
    <w:p w14:paraId="25B33301" w14:textId="77777777" w:rsidR="00C52910" w:rsidRPr="00C52910" w:rsidRDefault="00C52910" w:rsidP="00C52910">
      <w:pPr>
        <w:numPr>
          <w:ilvl w:val="0"/>
          <w:numId w:val="56"/>
        </w:numPr>
      </w:pPr>
      <w:r w:rsidRPr="00C52910">
        <w:t>Stakeholder &amp; host community engagement</w:t>
      </w:r>
    </w:p>
    <w:p w14:paraId="66B8725F" w14:textId="77777777" w:rsidR="00C52910" w:rsidRPr="00C52910" w:rsidRDefault="00000000" w:rsidP="00C52910">
      <w:r>
        <w:lastRenderedPageBreak/>
        <w:pict w14:anchorId="4D3EEF36">
          <v:rect id="_x0000_i1174" style="width:0;height:1.5pt" o:hralign="center" o:hrstd="t" o:hr="t" fillcolor="#a0a0a0" stroked="f"/>
        </w:pict>
      </w:r>
    </w:p>
    <w:p w14:paraId="4D088B84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2. ENGINEERING &amp; PREPARATION</w:t>
      </w:r>
    </w:p>
    <w:p w14:paraId="5BDD1B19" w14:textId="77777777" w:rsidR="00C52910" w:rsidRPr="00C52910" w:rsidRDefault="00C52910" w:rsidP="00C52910">
      <w:pPr>
        <w:numPr>
          <w:ilvl w:val="0"/>
          <w:numId w:val="57"/>
        </w:numPr>
      </w:pPr>
      <w:r w:rsidRPr="00C52910">
        <w:t>Asset register validation &amp; integrity review</w:t>
      </w:r>
    </w:p>
    <w:p w14:paraId="4C65673F" w14:textId="77777777" w:rsidR="00C52910" w:rsidRPr="00C52910" w:rsidRDefault="00C52910" w:rsidP="00C52910">
      <w:pPr>
        <w:numPr>
          <w:ilvl w:val="0"/>
          <w:numId w:val="57"/>
        </w:numPr>
      </w:pPr>
      <w:r w:rsidRPr="00C52910">
        <w:t>HAZID / HAZOP and risk assessments</w:t>
      </w:r>
    </w:p>
    <w:p w14:paraId="6936BB91" w14:textId="77777777" w:rsidR="00C52910" w:rsidRPr="00C52910" w:rsidRDefault="00C52910" w:rsidP="00C52910">
      <w:pPr>
        <w:numPr>
          <w:ilvl w:val="0"/>
          <w:numId w:val="57"/>
        </w:numPr>
      </w:pPr>
      <w:r w:rsidRPr="00C52910">
        <w:t>Decommissioning Execution Plan (DEP)</w:t>
      </w:r>
    </w:p>
    <w:p w14:paraId="73C6A827" w14:textId="77777777" w:rsidR="00C52910" w:rsidRPr="00C52910" w:rsidRDefault="00C52910" w:rsidP="00C52910">
      <w:pPr>
        <w:numPr>
          <w:ilvl w:val="0"/>
          <w:numId w:val="57"/>
        </w:numPr>
      </w:pPr>
      <w:r w:rsidRPr="00C52910">
        <w:t>Detailed method statements</w:t>
      </w:r>
    </w:p>
    <w:p w14:paraId="272DD163" w14:textId="77777777" w:rsidR="00C52910" w:rsidRPr="00C52910" w:rsidRDefault="00000000" w:rsidP="00C52910">
      <w:r>
        <w:pict w14:anchorId="026BDB04">
          <v:rect id="_x0000_i1175" style="width:0;height:1.5pt" o:hralign="center" o:hrstd="t" o:hr="t" fillcolor="#a0a0a0" stroked="f"/>
        </w:pict>
      </w:r>
    </w:p>
    <w:p w14:paraId="23C68820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3. ISOLATION &amp; CLEANING</w:t>
      </w:r>
    </w:p>
    <w:p w14:paraId="12610034" w14:textId="77777777" w:rsidR="00C52910" w:rsidRPr="00C52910" w:rsidRDefault="00C52910" w:rsidP="00C52910">
      <w:pPr>
        <w:numPr>
          <w:ilvl w:val="0"/>
          <w:numId w:val="58"/>
        </w:numPr>
      </w:pPr>
      <w:r w:rsidRPr="00C52910">
        <w:t>Pipeline shutdown and sectional isolation</w:t>
      </w:r>
    </w:p>
    <w:p w14:paraId="2E5196CB" w14:textId="77777777" w:rsidR="00C52910" w:rsidRPr="00C52910" w:rsidRDefault="00C52910" w:rsidP="00C52910">
      <w:pPr>
        <w:numPr>
          <w:ilvl w:val="0"/>
          <w:numId w:val="58"/>
        </w:numPr>
      </w:pPr>
      <w:r w:rsidRPr="00C52910">
        <w:t>Hydrocarbon removal and depressurization</w:t>
      </w:r>
    </w:p>
    <w:p w14:paraId="0B12C3AA" w14:textId="77777777" w:rsidR="00C52910" w:rsidRPr="00C52910" w:rsidRDefault="00C52910" w:rsidP="00C52910">
      <w:pPr>
        <w:numPr>
          <w:ilvl w:val="0"/>
          <w:numId w:val="58"/>
        </w:numPr>
      </w:pPr>
      <w:r w:rsidRPr="00C52910">
        <w:t>Pigging (cleaning, gauging)</w:t>
      </w:r>
    </w:p>
    <w:p w14:paraId="69E90308" w14:textId="77777777" w:rsidR="00C52910" w:rsidRPr="00C52910" w:rsidRDefault="00C52910" w:rsidP="00C52910">
      <w:pPr>
        <w:numPr>
          <w:ilvl w:val="0"/>
          <w:numId w:val="58"/>
        </w:numPr>
      </w:pPr>
      <w:r w:rsidRPr="00C52910">
        <w:t>Flushing and nitrogen inerting</w:t>
      </w:r>
    </w:p>
    <w:p w14:paraId="2B26458A" w14:textId="77777777" w:rsidR="00C52910" w:rsidRPr="00C52910" w:rsidRDefault="00000000" w:rsidP="00C52910">
      <w:r>
        <w:pict w14:anchorId="7EBDC73F">
          <v:rect id="_x0000_i1176" style="width:0;height:1.5pt" o:hralign="center" o:hrstd="t" o:hr="t" fillcolor="#a0a0a0" stroked="f"/>
        </w:pict>
      </w:r>
    </w:p>
    <w:p w14:paraId="76468DBB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4. EXECUTION (PIPELINE &amp; FACILITIES)</w:t>
      </w:r>
    </w:p>
    <w:p w14:paraId="0BB82D88" w14:textId="77777777" w:rsidR="00C52910" w:rsidRPr="00C52910" w:rsidRDefault="00C52910" w:rsidP="00C52910">
      <w:pPr>
        <w:numPr>
          <w:ilvl w:val="0"/>
          <w:numId w:val="59"/>
        </w:numPr>
      </w:pPr>
      <w:r w:rsidRPr="00C52910">
        <w:t>Pipeline cutting, lifting, and removal</w:t>
      </w:r>
    </w:p>
    <w:p w14:paraId="33B771C8" w14:textId="77777777" w:rsidR="00C52910" w:rsidRPr="00C52910" w:rsidRDefault="00C52910" w:rsidP="00C52910">
      <w:pPr>
        <w:numPr>
          <w:ilvl w:val="0"/>
          <w:numId w:val="59"/>
        </w:numPr>
      </w:pPr>
      <w:r w:rsidRPr="00C52910">
        <w:t>Swamp, river, and offshore execution strategies</w:t>
      </w:r>
    </w:p>
    <w:p w14:paraId="1F94C20D" w14:textId="77777777" w:rsidR="00C52910" w:rsidRPr="00C52910" w:rsidRDefault="00C52910" w:rsidP="00C52910">
      <w:pPr>
        <w:numPr>
          <w:ilvl w:val="0"/>
          <w:numId w:val="59"/>
        </w:numPr>
      </w:pPr>
      <w:r w:rsidRPr="00C52910">
        <w:t>Dismantling of manifolds, slug catchers, and metering systems</w:t>
      </w:r>
    </w:p>
    <w:p w14:paraId="28E52FA3" w14:textId="77777777" w:rsidR="00C52910" w:rsidRPr="00C52910" w:rsidRDefault="00C52910" w:rsidP="00C52910">
      <w:pPr>
        <w:numPr>
          <w:ilvl w:val="0"/>
          <w:numId w:val="59"/>
        </w:numPr>
      </w:pPr>
      <w:r w:rsidRPr="00C52910">
        <w:t>Safe handling of hazardous materials</w:t>
      </w:r>
    </w:p>
    <w:p w14:paraId="7B613B8E" w14:textId="77777777" w:rsidR="00C52910" w:rsidRPr="00C52910" w:rsidRDefault="00000000" w:rsidP="00C52910">
      <w:r>
        <w:pict w14:anchorId="5191AED4">
          <v:rect id="_x0000_i1177" style="width:0;height:1.5pt" o:hralign="center" o:hrstd="t" o:hr="t" fillcolor="#a0a0a0" stroked="f"/>
        </w:pict>
      </w:r>
    </w:p>
    <w:p w14:paraId="5C36B164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5. WASTE &amp; ASSET MANAGEMENT</w:t>
      </w:r>
    </w:p>
    <w:p w14:paraId="39403E71" w14:textId="77777777" w:rsidR="00C52910" w:rsidRPr="00C52910" w:rsidRDefault="00C52910" w:rsidP="00C52910">
      <w:pPr>
        <w:numPr>
          <w:ilvl w:val="0"/>
          <w:numId w:val="60"/>
        </w:numPr>
      </w:pPr>
      <w:r w:rsidRPr="00C52910">
        <w:t>Waste segregation and certified disposal</w:t>
      </w:r>
    </w:p>
    <w:p w14:paraId="70A84B37" w14:textId="77777777" w:rsidR="00C52910" w:rsidRPr="00C52910" w:rsidRDefault="00C52910" w:rsidP="00C52910">
      <w:pPr>
        <w:numPr>
          <w:ilvl w:val="0"/>
          <w:numId w:val="60"/>
        </w:numPr>
      </w:pPr>
      <w:r w:rsidRPr="00C52910">
        <w:t>Environmental compliance tracking</w:t>
      </w:r>
    </w:p>
    <w:p w14:paraId="035A78D7" w14:textId="77777777" w:rsidR="00C52910" w:rsidRPr="00C52910" w:rsidRDefault="00C52910" w:rsidP="00C52910">
      <w:pPr>
        <w:numPr>
          <w:ilvl w:val="0"/>
          <w:numId w:val="60"/>
        </w:numPr>
      </w:pPr>
      <w:r w:rsidRPr="00C52910">
        <w:rPr>
          <w:b/>
          <w:bCs/>
        </w:rPr>
        <w:t>Technical Asset Recovery (TAR):</w:t>
      </w:r>
    </w:p>
    <w:p w14:paraId="40DA8D52" w14:textId="77777777" w:rsidR="00C52910" w:rsidRPr="00C52910" w:rsidRDefault="00C52910" w:rsidP="00C52910">
      <w:pPr>
        <w:numPr>
          <w:ilvl w:val="1"/>
          <w:numId w:val="60"/>
        </w:numPr>
      </w:pPr>
      <w:r w:rsidRPr="00C52910">
        <w:t>Recovery of pipes, valves, and equipment</w:t>
      </w:r>
    </w:p>
    <w:p w14:paraId="1B6C6BFE" w14:textId="77777777" w:rsidR="00C52910" w:rsidRPr="00C52910" w:rsidRDefault="00C52910" w:rsidP="00C52910">
      <w:pPr>
        <w:numPr>
          <w:ilvl w:val="1"/>
          <w:numId w:val="60"/>
        </w:numPr>
      </w:pPr>
      <w:r w:rsidRPr="00C52910">
        <w:t>Preservation for future reuse (plug-and-play readiness)</w:t>
      </w:r>
    </w:p>
    <w:p w14:paraId="2977A3A6" w14:textId="77777777" w:rsidR="00C52910" w:rsidRPr="00C52910" w:rsidRDefault="00000000" w:rsidP="00C52910">
      <w:r>
        <w:pict w14:anchorId="5CECDDFF">
          <v:rect id="_x0000_i1178" style="width:0;height:1.5pt" o:hralign="center" o:hrstd="t" o:hr="t" fillcolor="#a0a0a0" stroked="f"/>
        </w:pict>
      </w:r>
    </w:p>
    <w:p w14:paraId="6DCDEFDE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6. ENVIRONMENTAL RESTORATION</w:t>
      </w:r>
    </w:p>
    <w:p w14:paraId="10780C51" w14:textId="77777777" w:rsidR="00C52910" w:rsidRPr="00C52910" w:rsidRDefault="00C52910" w:rsidP="00C52910">
      <w:pPr>
        <w:numPr>
          <w:ilvl w:val="0"/>
          <w:numId w:val="61"/>
        </w:numPr>
      </w:pPr>
      <w:r w:rsidRPr="00C52910">
        <w:t>Backfilling and land regrading</w:t>
      </w:r>
    </w:p>
    <w:p w14:paraId="687D2BDB" w14:textId="77777777" w:rsidR="00C52910" w:rsidRPr="00C52910" w:rsidRDefault="00C52910" w:rsidP="00C52910">
      <w:pPr>
        <w:numPr>
          <w:ilvl w:val="0"/>
          <w:numId w:val="61"/>
        </w:numPr>
      </w:pPr>
      <w:r w:rsidRPr="00C52910">
        <w:t>Mangrove and vegetation restoration</w:t>
      </w:r>
    </w:p>
    <w:p w14:paraId="250865C0" w14:textId="77777777" w:rsidR="00C52910" w:rsidRPr="00C52910" w:rsidRDefault="00C52910" w:rsidP="00C52910">
      <w:pPr>
        <w:numPr>
          <w:ilvl w:val="0"/>
          <w:numId w:val="61"/>
        </w:numPr>
      </w:pPr>
      <w:r w:rsidRPr="00C52910">
        <w:t>Erosion control and monitoring</w:t>
      </w:r>
    </w:p>
    <w:p w14:paraId="4E342D86" w14:textId="77777777" w:rsidR="00C52910" w:rsidRPr="00C52910" w:rsidRDefault="00C52910" w:rsidP="00C52910">
      <w:pPr>
        <w:numPr>
          <w:ilvl w:val="0"/>
          <w:numId w:val="61"/>
        </w:numPr>
      </w:pPr>
      <w:r w:rsidRPr="00C52910">
        <w:lastRenderedPageBreak/>
        <w:t>Zero discharge compliance</w:t>
      </w:r>
    </w:p>
    <w:p w14:paraId="42C33F0D" w14:textId="77777777" w:rsidR="00C52910" w:rsidRPr="00C52910" w:rsidRDefault="00000000" w:rsidP="00C52910">
      <w:r>
        <w:pict w14:anchorId="060D5775">
          <v:rect id="_x0000_i1179" style="width:0;height:1.5pt" o:hralign="center" o:hrstd="t" o:hr="t" fillcolor="#a0a0a0" stroked="f"/>
        </w:pict>
      </w:r>
    </w:p>
    <w:p w14:paraId="5756B99A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7. HSE &amp; RISK CONTROL</w:t>
      </w:r>
    </w:p>
    <w:p w14:paraId="351B27A8" w14:textId="77777777" w:rsidR="00C52910" w:rsidRPr="00C52910" w:rsidRDefault="00C52910" w:rsidP="00C52910">
      <w:pPr>
        <w:numPr>
          <w:ilvl w:val="0"/>
          <w:numId w:val="62"/>
        </w:numPr>
      </w:pPr>
      <w:r w:rsidRPr="00C52910">
        <w:t>Zero harm execution philosophy</w:t>
      </w:r>
    </w:p>
    <w:p w14:paraId="6DCD2248" w14:textId="77777777" w:rsidR="00C52910" w:rsidRPr="00C52910" w:rsidRDefault="00C52910" w:rsidP="00C52910">
      <w:pPr>
        <w:numPr>
          <w:ilvl w:val="0"/>
          <w:numId w:val="62"/>
        </w:numPr>
      </w:pPr>
      <w:r w:rsidRPr="00C52910">
        <w:t>Gas testing and spill prevention</w:t>
      </w:r>
    </w:p>
    <w:p w14:paraId="71A92495" w14:textId="77777777" w:rsidR="00C52910" w:rsidRPr="00C52910" w:rsidRDefault="00C52910" w:rsidP="00C52910">
      <w:pPr>
        <w:numPr>
          <w:ilvl w:val="0"/>
          <w:numId w:val="62"/>
        </w:numPr>
      </w:pPr>
      <w:r w:rsidRPr="00C52910">
        <w:t>Emergency response readiness</w:t>
      </w:r>
    </w:p>
    <w:p w14:paraId="00ED4EDC" w14:textId="77777777" w:rsidR="00C52910" w:rsidRPr="00C52910" w:rsidRDefault="00C52910" w:rsidP="00C52910">
      <w:pPr>
        <w:numPr>
          <w:ilvl w:val="0"/>
          <w:numId w:val="62"/>
        </w:numPr>
      </w:pPr>
      <w:r w:rsidRPr="00C52910">
        <w:t>Community safety management</w:t>
      </w:r>
    </w:p>
    <w:p w14:paraId="2AF70299" w14:textId="77777777" w:rsidR="00C52910" w:rsidRPr="00C52910" w:rsidRDefault="00000000" w:rsidP="00C52910">
      <w:r>
        <w:pict w14:anchorId="48E0D27C">
          <v:rect id="_x0000_i1180" style="width:0;height:1.5pt" o:hralign="center" o:hrstd="t" o:hr="t" fillcolor="#a0a0a0" stroked="f"/>
        </w:pict>
      </w:r>
    </w:p>
    <w:p w14:paraId="612B75A8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8. CLOSE-OUT &amp; VALUE DELIVERY</w:t>
      </w:r>
    </w:p>
    <w:p w14:paraId="5B4D9DB6" w14:textId="77777777" w:rsidR="00C52910" w:rsidRPr="00C52910" w:rsidRDefault="00C52910" w:rsidP="00C52910">
      <w:pPr>
        <w:numPr>
          <w:ilvl w:val="0"/>
          <w:numId w:val="63"/>
        </w:numPr>
      </w:pPr>
      <w:r w:rsidRPr="00C52910">
        <w:t>Regulatory sign-off and compliance certification</w:t>
      </w:r>
    </w:p>
    <w:p w14:paraId="4BA83206" w14:textId="77777777" w:rsidR="00C52910" w:rsidRPr="00C52910" w:rsidRDefault="00C52910" w:rsidP="00C52910">
      <w:pPr>
        <w:numPr>
          <w:ilvl w:val="0"/>
          <w:numId w:val="63"/>
        </w:numPr>
      </w:pPr>
      <w:r w:rsidRPr="00C52910">
        <w:t>As-left condition documentation</w:t>
      </w:r>
    </w:p>
    <w:p w14:paraId="0E93E108" w14:textId="77777777" w:rsidR="00C52910" w:rsidRPr="00C52910" w:rsidRDefault="00C52910" w:rsidP="00C52910">
      <w:pPr>
        <w:numPr>
          <w:ilvl w:val="0"/>
          <w:numId w:val="63"/>
        </w:numPr>
      </w:pPr>
      <w:r w:rsidRPr="00C52910">
        <w:t>Lessons learned</w:t>
      </w:r>
    </w:p>
    <w:p w14:paraId="5A2CA302" w14:textId="77777777" w:rsidR="00C52910" w:rsidRPr="00C52910" w:rsidRDefault="00C52910" w:rsidP="00C52910">
      <w:pPr>
        <w:numPr>
          <w:ilvl w:val="0"/>
          <w:numId w:val="63"/>
        </w:numPr>
      </w:pPr>
      <w:r w:rsidRPr="00C52910">
        <w:t>Optimized lifecycle cost outcome</w:t>
      </w:r>
    </w:p>
    <w:p w14:paraId="7D7658EB" w14:textId="77777777" w:rsidR="00C52910" w:rsidRPr="00C52910" w:rsidRDefault="00000000" w:rsidP="00C52910">
      <w:r>
        <w:pict w14:anchorId="73F7B49D">
          <v:rect id="_x0000_i1181" style="width:0;height:1.5pt" o:hralign="center" o:hrstd="t" o:hr="t" fillcolor="#a0a0a0" stroked="f"/>
        </w:pict>
      </w:r>
    </w:p>
    <w:p w14:paraId="403E1D5E" w14:textId="77777777" w:rsidR="00C52910" w:rsidRPr="00C52910" w:rsidRDefault="00C52910" w:rsidP="00C52910">
      <w:pPr>
        <w:rPr>
          <w:b/>
          <w:bCs/>
        </w:rPr>
      </w:pPr>
      <w:r w:rsidRPr="00C52910">
        <w:rPr>
          <w:b/>
          <w:bCs/>
        </w:rPr>
        <w:t>EXECUTIVE TAKEAWAY</w:t>
      </w:r>
    </w:p>
    <w:p w14:paraId="29F96B81" w14:textId="77777777" w:rsidR="00C52910" w:rsidRPr="00C52910" w:rsidRDefault="00C52910" w:rsidP="00C52910">
      <w:r w:rsidRPr="00C52910">
        <w:t xml:space="preserve">A </w:t>
      </w:r>
      <w:r w:rsidRPr="00C52910">
        <w:rPr>
          <w:b/>
          <w:bCs/>
        </w:rPr>
        <w:t>phased, risk-based decommissioning model</w:t>
      </w:r>
      <w:r w:rsidRPr="00C52910">
        <w:t xml:space="preserve"> that ensures:</w:t>
      </w:r>
      <w:r w:rsidRPr="00C52910">
        <w:br/>
      </w:r>
      <w:r w:rsidRPr="00C52910">
        <w:rPr>
          <w:rFonts w:ascii="Segoe UI Symbol" w:hAnsi="Segoe UI Symbol" w:cs="Segoe UI Symbol"/>
        </w:rPr>
        <w:t>✔</w:t>
      </w:r>
      <w:r w:rsidRPr="00C52910">
        <w:t xml:space="preserve"> Safety and environmental protection</w:t>
      </w:r>
      <w:r w:rsidRPr="00C52910">
        <w:br/>
      </w:r>
      <w:r w:rsidRPr="00C52910">
        <w:rPr>
          <w:rFonts w:ascii="Segoe UI Symbol" w:hAnsi="Segoe UI Symbol" w:cs="Segoe UI Symbol"/>
        </w:rPr>
        <w:t>✔</w:t>
      </w:r>
      <w:r w:rsidRPr="00C52910">
        <w:t xml:space="preserve"> Regulatory compliance</w:t>
      </w:r>
      <w:r w:rsidRPr="00C52910">
        <w:br/>
      </w:r>
      <w:r w:rsidRPr="00C52910">
        <w:rPr>
          <w:rFonts w:ascii="Segoe UI Symbol" w:hAnsi="Segoe UI Symbol" w:cs="Segoe UI Symbol"/>
        </w:rPr>
        <w:t>✔</w:t>
      </w:r>
      <w:r w:rsidRPr="00C52910">
        <w:t xml:space="preserve"> Cost efficiency</w:t>
      </w:r>
      <w:r w:rsidRPr="00C52910">
        <w:br/>
      </w:r>
      <w:r w:rsidRPr="00C52910">
        <w:rPr>
          <w:rFonts w:ascii="Segoe UI Symbol" w:hAnsi="Segoe UI Symbol" w:cs="Segoe UI Symbol"/>
        </w:rPr>
        <w:t>✔</w:t>
      </w:r>
      <w:r w:rsidRPr="00C52910">
        <w:t xml:space="preserve"> Maximum recovery of asset value</w:t>
      </w:r>
    </w:p>
    <w:p w14:paraId="609DEADC" w14:textId="77777777" w:rsidR="00C52910" w:rsidRPr="00C52910" w:rsidRDefault="00000000" w:rsidP="00C52910">
      <w:r>
        <w:pict w14:anchorId="00D8D583">
          <v:rect id="_x0000_i1182" style="width:0;height:1.5pt" o:hralign="center" o:hrstd="t" o:hr="t" fillcolor="#a0a0a0" stroked="f"/>
        </w:pict>
      </w:r>
    </w:p>
    <w:p w14:paraId="2547E033" w14:textId="77777777" w:rsidR="00C52910" w:rsidRPr="00C52910" w:rsidRDefault="00C52910" w:rsidP="00C52910"/>
    <w:p w14:paraId="5170DC0B" w14:textId="77777777" w:rsidR="00C52910" w:rsidRPr="00C52910" w:rsidRDefault="00000000" w:rsidP="00C52910">
      <w:r>
        <w:pict w14:anchorId="1983BA6A">
          <v:rect id="_x0000_i1183" style="width:0;height:1.5pt" o:hralign="center" o:hrstd="t" o:hr="t" fillcolor="#a0a0a0" stroked="f"/>
        </w:pict>
      </w:r>
    </w:p>
    <w:p w14:paraId="71B671D4" w14:textId="77777777" w:rsidR="00C52910" w:rsidRPr="00C52910" w:rsidRDefault="00C52910" w:rsidP="00C52910">
      <w:r w:rsidRPr="00C52910">
        <w:t>If you want the next step, I can:</w:t>
      </w:r>
    </w:p>
    <w:p w14:paraId="7F39B810" w14:textId="77777777" w:rsidR="00C52910" w:rsidRPr="00C52910" w:rsidRDefault="00C52910" w:rsidP="00C52910">
      <w:pPr>
        <w:numPr>
          <w:ilvl w:val="0"/>
          <w:numId w:val="64"/>
        </w:numPr>
      </w:pPr>
      <w:r w:rsidRPr="00C52910">
        <w:t xml:space="preserve">Turn this into a </w:t>
      </w:r>
      <w:r w:rsidRPr="00C52910">
        <w:rPr>
          <w:b/>
          <w:bCs/>
        </w:rPr>
        <w:t>PowerPoint slide (fully designed, icons + layout)</w:t>
      </w:r>
      <w:r w:rsidRPr="00C52910">
        <w:t xml:space="preserve"> </w:t>
      </w:r>
    </w:p>
    <w:p w14:paraId="64574D4C" w14:textId="77777777" w:rsidR="00C52910" w:rsidRPr="00C52910" w:rsidRDefault="00C52910" w:rsidP="00C52910">
      <w:pPr>
        <w:numPr>
          <w:ilvl w:val="0"/>
          <w:numId w:val="64"/>
        </w:numPr>
      </w:pPr>
      <w:r w:rsidRPr="00C52910">
        <w:t xml:space="preserve">Add a </w:t>
      </w:r>
      <w:r w:rsidRPr="00C52910">
        <w:rPr>
          <w:b/>
          <w:bCs/>
        </w:rPr>
        <w:t>Gantt timeline strip at the bottom</w:t>
      </w:r>
      <w:r w:rsidRPr="00C52910">
        <w:t xml:space="preserve"> </w:t>
      </w:r>
    </w:p>
    <w:p w14:paraId="043D56D2" w14:textId="77777777" w:rsidR="00C52910" w:rsidRPr="00C52910" w:rsidRDefault="00C52910" w:rsidP="00C52910">
      <w:pPr>
        <w:numPr>
          <w:ilvl w:val="0"/>
          <w:numId w:val="64"/>
        </w:numPr>
      </w:pPr>
      <w:r w:rsidRPr="00C52910">
        <w:t xml:space="preserve">Or integrate it into your </w:t>
      </w:r>
      <w:r w:rsidRPr="00C52910">
        <w:rPr>
          <w:b/>
          <w:bCs/>
        </w:rPr>
        <w:t>full proposal pack with consistent visual style</w:t>
      </w:r>
      <w:r w:rsidRPr="00C52910">
        <w:t xml:space="preserve"> </w:t>
      </w:r>
    </w:p>
    <w:p w14:paraId="40387395" w14:textId="77777777" w:rsidR="00C52910" w:rsidRPr="00C52910" w:rsidRDefault="00C52910" w:rsidP="00C52910">
      <w:pPr>
        <w:rPr>
          <w:vanish/>
        </w:rPr>
      </w:pPr>
      <w:r w:rsidRPr="00C52910">
        <w:rPr>
          <w:vanish/>
        </w:rPr>
        <w:t>Top of Form</w:t>
      </w:r>
    </w:p>
    <w:p w14:paraId="50B6E4EF" w14:textId="77777777" w:rsidR="00C52910" w:rsidRPr="00C52910" w:rsidRDefault="00C52910" w:rsidP="00C52910"/>
    <w:p w14:paraId="13797B72" w14:textId="77777777" w:rsidR="00C52910" w:rsidRPr="00C52910" w:rsidRDefault="00C52910" w:rsidP="00C52910">
      <w:pPr>
        <w:rPr>
          <w:vanish/>
        </w:rPr>
      </w:pPr>
      <w:r w:rsidRPr="00C52910">
        <w:rPr>
          <w:vanish/>
        </w:rPr>
        <w:t>Bottom of Form</w:t>
      </w:r>
    </w:p>
    <w:p w14:paraId="10963368" w14:textId="77777777" w:rsidR="00C52910" w:rsidRPr="00C52910" w:rsidRDefault="00C52910" w:rsidP="00C52910">
      <w:pPr>
        <w:rPr>
          <w:vanish/>
        </w:rPr>
      </w:pPr>
      <w:r w:rsidRPr="00C52910">
        <w:rPr>
          <w:vanish/>
        </w:rPr>
        <w:t>Bottom of Form</w:t>
      </w:r>
    </w:p>
    <w:p w14:paraId="321B30E4" w14:textId="77777777" w:rsidR="00C52910" w:rsidRPr="00C52910" w:rsidRDefault="00C52910" w:rsidP="00C52910">
      <w:pPr>
        <w:rPr>
          <w:lang w:val="en-GB"/>
        </w:rPr>
      </w:pPr>
    </w:p>
    <w:p w14:paraId="77358E0E" w14:textId="77777777" w:rsidR="00C52910" w:rsidRDefault="00C52910" w:rsidP="0023104E">
      <w:pPr>
        <w:rPr>
          <w:lang w:val="en-GB"/>
        </w:rPr>
      </w:pPr>
    </w:p>
    <w:p w14:paraId="3E5E0766" w14:textId="77777777" w:rsidR="00C52910" w:rsidRDefault="00C52910" w:rsidP="0023104E">
      <w:pPr>
        <w:rPr>
          <w:lang w:val="en-GB"/>
        </w:rPr>
      </w:pPr>
    </w:p>
    <w:p w14:paraId="78399FC1" w14:textId="5C9795E3" w:rsidR="0023104E" w:rsidRPr="0023104E" w:rsidRDefault="0023104E" w:rsidP="0023104E">
      <w:r w:rsidRPr="0023104E">
        <w:lastRenderedPageBreak/>
        <w:t xml:space="preserve">Below is a </w:t>
      </w:r>
      <w:r w:rsidRPr="0023104E">
        <w:rPr>
          <w:b/>
          <w:bCs/>
        </w:rPr>
        <w:t>comprehensive Decommissioning Proposal</w:t>
      </w:r>
      <w:r w:rsidRPr="0023104E">
        <w:t xml:space="preserve"> aligned with your FEED scope, project philosophy, and Niger Delta operating conditions.</w:t>
      </w:r>
    </w:p>
    <w:p w14:paraId="55B2AA85" w14:textId="77777777" w:rsidR="0023104E" w:rsidRPr="0023104E" w:rsidRDefault="00000000" w:rsidP="0023104E">
      <w:r>
        <w:pict w14:anchorId="6D6C3160">
          <v:rect id="_x0000_i1184" style="width:0;height:1.5pt" o:hralign="center" o:hrstd="t" o:hr="t" fillcolor="#a0a0a0" stroked="f"/>
        </w:pict>
      </w:r>
    </w:p>
    <w:p w14:paraId="42449073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TECHNICAL PROPOSAL FOR PIPELINE DECOMMISSIONING</w:t>
      </w:r>
    </w:p>
    <w:p w14:paraId="5B666757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  <w:i/>
          <w:iCs/>
        </w:rPr>
        <w:t>OKNU–BBOU–ELEP–AKAB Integrated Gas Development</w:t>
      </w:r>
    </w:p>
    <w:p w14:paraId="02974D1A" w14:textId="77777777" w:rsidR="0023104E" w:rsidRPr="0023104E" w:rsidRDefault="00000000" w:rsidP="0023104E">
      <w:r>
        <w:pict w14:anchorId="6AAF237D">
          <v:rect id="_x0000_i1185" style="width:0;height:1.5pt" o:hralign="center" o:hrstd="t" o:hr="t" fillcolor="#a0a0a0" stroked="f"/>
        </w:pict>
      </w:r>
    </w:p>
    <w:p w14:paraId="01757F6B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1. Executive Summary</w:t>
      </w:r>
    </w:p>
    <w:p w14:paraId="13A5DC5B" w14:textId="77777777" w:rsidR="0023104E" w:rsidRPr="0023104E" w:rsidRDefault="0023104E" w:rsidP="0023104E">
      <w:r w:rsidRPr="0023104E">
        <w:t xml:space="preserve">This proposal outlines a structured, safe, and environmentally compliant approach for the </w:t>
      </w:r>
      <w:r w:rsidRPr="0023104E">
        <w:rPr>
          <w:b/>
          <w:bCs/>
        </w:rPr>
        <w:t>decommissioning of pipeline systems and associated facilities</w:t>
      </w:r>
      <w:r w:rsidRPr="0023104E">
        <w:t xml:space="preserve"> within the OKNU–BBOU–ELEP–AKAB gas infrastructure network.</w:t>
      </w:r>
    </w:p>
    <w:p w14:paraId="5D03472C" w14:textId="77777777" w:rsidR="0023104E" w:rsidRPr="0023104E" w:rsidRDefault="0023104E" w:rsidP="0023104E">
      <w:r w:rsidRPr="0023104E">
        <w:t>The objective is to:</w:t>
      </w:r>
    </w:p>
    <w:p w14:paraId="61CE51EF" w14:textId="77777777" w:rsidR="0023104E" w:rsidRPr="0023104E" w:rsidRDefault="0023104E" w:rsidP="0023104E">
      <w:pPr>
        <w:numPr>
          <w:ilvl w:val="0"/>
          <w:numId w:val="1"/>
        </w:numPr>
      </w:pPr>
      <w:r w:rsidRPr="0023104E">
        <w:t xml:space="preserve">Safely retire pipeline assets at end-of-life or prior to system modification </w:t>
      </w:r>
    </w:p>
    <w:p w14:paraId="432A1FE8" w14:textId="77777777" w:rsidR="0023104E" w:rsidRPr="0023104E" w:rsidRDefault="0023104E" w:rsidP="0023104E">
      <w:pPr>
        <w:numPr>
          <w:ilvl w:val="0"/>
          <w:numId w:val="1"/>
        </w:numPr>
      </w:pPr>
      <w:r w:rsidRPr="0023104E">
        <w:t xml:space="preserve">Preserve high-value equipment where applicable (aligned with TAR philosophy) </w:t>
      </w:r>
    </w:p>
    <w:p w14:paraId="4216D834" w14:textId="77777777" w:rsidR="0023104E" w:rsidRPr="0023104E" w:rsidRDefault="0023104E" w:rsidP="0023104E">
      <w:pPr>
        <w:numPr>
          <w:ilvl w:val="0"/>
          <w:numId w:val="1"/>
        </w:numPr>
      </w:pPr>
      <w:r w:rsidRPr="0023104E">
        <w:t xml:space="preserve">Minimize environmental and social impact within the Niger Delta </w:t>
      </w:r>
    </w:p>
    <w:p w14:paraId="01712354" w14:textId="77777777" w:rsidR="0023104E" w:rsidRPr="0023104E" w:rsidRDefault="0023104E" w:rsidP="0023104E">
      <w:pPr>
        <w:numPr>
          <w:ilvl w:val="0"/>
          <w:numId w:val="1"/>
        </w:numPr>
      </w:pPr>
      <w:r w:rsidRPr="0023104E">
        <w:t xml:space="preserve">Ensure full compliance with </w:t>
      </w:r>
      <w:r w:rsidRPr="0023104E">
        <w:rPr>
          <w:b/>
          <w:bCs/>
        </w:rPr>
        <w:t>NUPRC</w:t>
      </w:r>
      <w:r w:rsidRPr="0023104E">
        <w:t xml:space="preserve"> and </w:t>
      </w:r>
      <w:r w:rsidRPr="0023104E">
        <w:rPr>
          <w:b/>
          <w:bCs/>
        </w:rPr>
        <w:t>NMDPRA</w:t>
      </w:r>
      <w:r w:rsidRPr="0023104E">
        <w:t xml:space="preserve"> regulatory frameworks </w:t>
      </w:r>
    </w:p>
    <w:p w14:paraId="6C64F839" w14:textId="77777777" w:rsidR="0023104E" w:rsidRPr="0023104E" w:rsidRDefault="0023104E" w:rsidP="0023104E">
      <w:r w:rsidRPr="0023104E">
        <w:t>The decommissioning philosophy integrates with the FEED design to ensure:</w:t>
      </w:r>
    </w:p>
    <w:p w14:paraId="78939113" w14:textId="77777777" w:rsidR="0023104E" w:rsidRPr="0023104E" w:rsidRDefault="0023104E" w:rsidP="0023104E">
      <w:pPr>
        <w:numPr>
          <w:ilvl w:val="0"/>
          <w:numId w:val="2"/>
        </w:numPr>
      </w:pPr>
      <w:r w:rsidRPr="0023104E">
        <w:t xml:space="preserve">Future expandability is not compromised </w:t>
      </w:r>
    </w:p>
    <w:p w14:paraId="503180B6" w14:textId="77777777" w:rsidR="0023104E" w:rsidRPr="0023104E" w:rsidRDefault="0023104E" w:rsidP="0023104E">
      <w:pPr>
        <w:numPr>
          <w:ilvl w:val="0"/>
          <w:numId w:val="2"/>
        </w:numPr>
      </w:pPr>
      <w:r w:rsidRPr="0023104E">
        <w:t xml:space="preserve">Reusable assets remain in “plug-and-play” condition </w:t>
      </w:r>
    </w:p>
    <w:p w14:paraId="162394DF" w14:textId="77777777" w:rsidR="0023104E" w:rsidRPr="0023104E" w:rsidRDefault="0023104E" w:rsidP="0023104E">
      <w:pPr>
        <w:numPr>
          <w:ilvl w:val="0"/>
          <w:numId w:val="2"/>
        </w:numPr>
      </w:pPr>
      <w:r w:rsidRPr="0023104E">
        <w:t xml:space="preserve">System integrity is maintained during transition phases </w:t>
      </w:r>
    </w:p>
    <w:p w14:paraId="6E12DED0" w14:textId="77777777" w:rsidR="0023104E" w:rsidRPr="0023104E" w:rsidRDefault="00000000" w:rsidP="0023104E">
      <w:r>
        <w:pict w14:anchorId="5BF156BD">
          <v:rect id="_x0000_i1186" style="width:0;height:1.5pt" o:hralign="center" o:hrstd="t" o:hr="t" fillcolor="#a0a0a0" stroked="f"/>
        </w:pict>
      </w:r>
    </w:p>
    <w:p w14:paraId="64FACD6B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2. Scope of Decommissioning</w:t>
      </w:r>
    </w:p>
    <w:p w14:paraId="04A76574" w14:textId="77777777" w:rsidR="0023104E" w:rsidRPr="0023104E" w:rsidRDefault="0023104E" w:rsidP="0023104E">
      <w:r w:rsidRPr="0023104E">
        <w:t xml:space="preserve">The scope covers the following pipeline segments and facilities: </w:t>
      </w:r>
    </w:p>
    <w:p w14:paraId="24EBD5FB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2.1 Pipeline Systems</w:t>
      </w:r>
    </w:p>
    <w:p w14:paraId="067CB290" w14:textId="77777777" w:rsidR="0023104E" w:rsidRPr="0023104E" w:rsidRDefault="0023104E" w:rsidP="0023104E">
      <w:pPr>
        <w:numPr>
          <w:ilvl w:val="0"/>
          <w:numId w:val="3"/>
        </w:numPr>
      </w:pPr>
      <w:r w:rsidRPr="0023104E">
        <w:t xml:space="preserve">OKNU–BBOU Pipeline (~85 km, new development – future decommissioning provision) </w:t>
      </w:r>
    </w:p>
    <w:p w14:paraId="78DAF083" w14:textId="77777777" w:rsidR="0023104E" w:rsidRPr="0023104E" w:rsidRDefault="0023104E" w:rsidP="0023104E">
      <w:pPr>
        <w:numPr>
          <w:ilvl w:val="0"/>
          <w:numId w:val="3"/>
        </w:numPr>
      </w:pPr>
      <w:r w:rsidRPr="0023104E">
        <w:t xml:space="preserve">BBOU–ELEP–AKAB Pipeline (~40 km existing system) </w:t>
      </w:r>
    </w:p>
    <w:p w14:paraId="0249C642" w14:textId="77777777" w:rsidR="0023104E" w:rsidRPr="0023104E" w:rsidRDefault="0023104E" w:rsidP="0023104E">
      <w:pPr>
        <w:numPr>
          <w:ilvl w:val="0"/>
          <w:numId w:val="3"/>
        </w:numPr>
      </w:pPr>
      <w:r w:rsidRPr="0023104E">
        <w:t xml:space="preserve">Gas Gathering Network (~125 km total network) </w:t>
      </w:r>
    </w:p>
    <w:p w14:paraId="63477E68" w14:textId="77777777" w:rsidR="0023104E" w:rsidRPr="0023104E" w:rsidRDefault="0023104E" w:rsidP="0023104E">
      <w:pPr>
        <w:numPr>
          <w:ilvl w:val="0"/>
          <w:numId w:val="3"/>
        </w:numPr>
      </w:pPr>
      <w:r w:rsidRPr="0023104E">
        <w:t xml:space="preserve">Offshore Gas Export Pipeline to FLNG (~20–25 km) </w:t>
      </w:r>
    </w:p>
    <w:p w14:paraId="48C950F9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2.2 Associated Facilities</w:t>
      </w:r>
    </w:p>
    <w:p w14:paraId="6E342E3B" w14:textId="77777777" w:rsidR="0023104E" w:rsidRPr="0023104E" w:rsidRDefault="0023104E" w:rsidP="0023104E">
      <w:pPr>
        <w:numPr>
          <w:ilvl w:val="0"/>
          <w:numId w:val="4"/>
        </w:numPr>
      </w:pPr>
      <w:r w:rsidRPr="0023104E">
        <w:t xml:space="preserve">Manifolds (OKNU, KP38, KP66, BBOU, ELEP) </w:t>
      </w:r>
    </w:p>
    <w:p w14:paraId="62DE7C1A" w14:textId="77777777" w:rsidR="0023104E" w:rsidRPr="0023104E" w:rsidRDefault="0023104E" w:rsidP="0023104E">
      <w:pPr>
        <w:numPr>
          <w:ilvl w:val="0"/>
          <w:numId w:val="4"/>
        </w:numPr>
      </w:pPr>
      <w:r w:rsidRPr="0023104E">
        <w:t xml:space="preserve">Gas Processing Plant (AKAB) </w:t>
      </w:r>
    </w:p>
    <w:p w14:paraId="0C4BD63A" w14:textId="77777777" w:rsidR="0023104E" w:rsidRPr="0023104E" w:rsidRDefault="0023104E" w:rsidP="0023104E">
      <w:pPr>
        <w:numPr>
          <w:ilvl w:val="0"/>
          <w:numId w:val="4"/>
        </w:numPr>
      </w:pPr>
      <w:r w:rsidRPr="0023104E">
        <w:lastRenderedPageBreak/>
        <w:t xml:space="preserve">Methanol and LNG feed pipelines </w:t>
      </w:r>
    </w:p>
    <w:p w14:paraId="54662E4F" w14:textId="77777777" w:rsidR="0023104E" w:rsidRPr="0023104E" w:rsidRDefault="0023104E" w:rsidP="0023104E">
      <w:pPr>
        <w:numPr>
          <w:ilvl w:val="0"/>
          <w:numId w:val="4"/>
        </w:numPr>
      </w:pPr>
      <w:r w:rsidRPr="0023104E">
        <w:t xml:space="preserve">Offshore FLNG tie-in system </w:t>
      </w:r>
    </w:p>
    <w:p w14:paraId="6F0B7239" w14:textId="77777777" w:rsidR="0023104E" w:rsidRPr="0023104E" w:rsidRDefault="0023104E" w:rsidP="0023104E">
      <w:pPr>
        <w:numPr>
          <w:ilvl w:val="0"/>
          <w:numId w:val="4"/>
        </w:numPr>
      </w:pPr>
      <w:r w:rsidRPr="0023104E">
        <w:t xml:space="preserve">Product export pipelines (Condensate, LPG) </w:t>
      </w:r>
    </w:p>
    <w:p w14:paraId="2529F9A2" w14:textId="77777777" w:rsidR="0023104E" w:rsidRPr="0023104E" w:rsidRDefault="0023104E" w:rsidP="0023104E">
      <w:pPr>
        <w:numPr>
          <w:ilvl w:val="0"/>
          <w:numId w:val="4"/>
        </w:numPr>
      </w:pPr>
      <w:r w:rsidRPr="0023104E">
        <w:t xml:space="preserve">Utilities and offsite infrastructure </w:t>
      </w:r>
    </w:p>
    <w:p w14:paraId="565A7851" w14:textId="77777777" w:rsidR="0023104E" w:rsidRPr="0023104E" w:rsidRDefault="00000000" w:rsidP="0023104E">
      <w:r>
        <w:pict w14:anchorId="549972D1">
          <v:rect id="_x0000_i1187" style="width:0;height:1.5pt" o:hralign="center" o:hrstd="t" o:hr="t" fillcolor="#a0a0a0" stroked="f"/>
        </w:pict>
      </w:r>
    </w:p>
    <w:p w14:paraId="67C6ABAB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3. Decommissioning Philosophy</w:t>
      </w:r>
    </w:p>
    <w:p w14:paraId="4BB49CB5" w14:textId="77777777" w:rsidR="0023104E" w:rsidRPr="0023104E" w:rsidRDefault="0023104E" w:rsidP="0023104E">
      <w:r w:rsidRPr="0023104E">
        <w:t xml:space="preserve">The decommissioning strategy adopts a </w:t>
      </w:r>
      <w:r w:rsidRPr="0023104E">
        <w:rPr>
          <w:b/>
          <w:bCs/>
        </w:rPr>
        <w:t>fit-for-purpose, risk-based approach</w:t>
      </w:r>
      <w:r w:rsidRPr="0023104E">
        <w:t>:</w:t>
      </w:r>
    </w:p>
    <w:p w14:paraId="6AECA092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3.1 Key Principles</w:t>
      </w:r>
    </w:p>
    <w:p w14:paraId="12D8F28F" w14:textId="77777777" w:rsidR="0023104E" w:rsidRPr="0023104E" w:rsidRDefault="0023104E" w:rsidP="0023104E">
      <w:pPr>
        <w:numPr>
          <w:ilvl w:val="0"/>
          <w:numId w:val="5"/>
        </w:numPr>
      </w:pPr>
      <w:r w:rsidRPr="0023104E">
        <w:rPr>
          <w:b/>
          <w:bCs/>
        </w:rPr>
        <w:t>Safety First:</w:t>
      </w:r>
      <w:r w:rsidRPr="0023104E">
        <w:t xml:space="preserve"> Zero harm to personnel and communities </w:t>
      </w:r>
    </w:p>
    <w:p w14:paraId="27DE129F" w14:textId="77777777" w:rsidR="0023104E" w:rsidRPr="0023104E" w:rsidRDefault="0023104E" w:rsidP="0023104E">
      <w:pPr>
        <w:numPr>
          <w:ilvl w:val="0"/>
          <w:numId w:val="5"/>
        </w:numPr>
      </w:pPr>
      <w:r w:rsidRPr="0023104E">
        <w:rPr>
          <w:b/>
          <w:bCs/>
        </w:rPr>
        <w:t>Environmental Protection:</w:t>
      </w:r>
      <w:r w:rsidRPr="0023104E">
        <w:t xml:space="preserve"> Full restoration of swamp and riverine ecosystems </w:t>
      </w:r>
    </w:p>
    <w:p w14:paraId="0D7D19DC" w14:textId="77777777" w:rsidR="0023104E" w:rsidRPr="0023104E" w:rsidRDefault="0023104E" w:rsidP="0023104E">
      <w:pPr>
        <w:numPr>
          <w:ilvl w:val="0"/>
          <w:numId w:val="5"/>
        </w:numPr>
      </w:pPr>
      <w:r w:rsidRPr="0023104E">
        <w:rPr>
          <w:b/>
          <w:bCs/>
        </w:rPr>
        <w:t>Regulatory Compliance:</w:t>
      </w:r>
      <w:r w:rsidRPr="0023104E">
        <w:t xml:space="preserve"> Adherence to DPR/NUPRC/NMDPRA guidelines </w:t>
      </w:r>
    </w:p>
    <w:p w14:paraId="1355B3F6" w14:textId="77777777" w:rsidR="0023104E" w:rsidRPr="0023104E" w:rsidRDefault="0023104E" w:rsidP="0023104E">
      <w:pPr>
        <w:numPr>
          <w:ilvl w:val="0"/>
          <w:numId w:val="5"/>
        </w:numPr>
      </w:pPr>
      <w:r w:rsidRPr="0023104E">
        <w:rPr>
          <w:b/>
          <w:bCs/>
        </w:rPr>
        <w:t>Asset Value Optimization:</w:t>
      </w:r>
      <w:r w:rsidRPr="0023104E">
        <w:t xml:space="preserve"> Recovery and reuse of high-value equipment </w:t>
      </w:r>
    </w:p>
    <w:p w14:paraId="59E5B032" w14:textId="77777777" w:rsidR="0023104E" w:rsidRPr="0023104E" w:rsidRDefault="0023104E" w:rsidP="0023104E">
      <w:pPr>
        <w:numPr>
          <w:ilvl w:val="0"/>
          <w:numId w:val="5"/>
        </w:numPr>
      </w:pPr>
      <w:r w:rsidRPr="0023104E">
        <w:rPr>
          <w:b/>
          <w:bCs/>
        </w:rPr>
        <w:t>Minimal Footprint:</w:t>
      </w:r>
      <w:r w:rsidRPr="0023104E">
        <w:t xml:space="preserve"> Reduce intervention in sensitive terrains </w:t>
      </w:r>
    </w:p>
    <w:p w14:paraId="5BA5411C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3.2 Decommissioning Options</w:t>
      </w:r>
    </w:p>
    <w:p w14:paraId="6DBFABEE" w14:textId="77777777" w:rsidR="0023104E" w:rsidRPr="0023104E" w:rsidRDefault="0023104E" w:rsidP="0023104E">
      <w:r w:rsidRPr="0023104E">
        <w:t>Each pipeline segment will be assessed under:</w:t>
      </w:r>
    </w:p>
    <w:p w14:paraId="6D33C4B7" w14:textId="77777777" w:rsidR="0023104E" w:rsidRPr="0023104E" w:rsidRDefault="0023104E" w:rsidP="0023104E">
      <w:pPr>
        <w:numPr>
          <w:ilvl w:val="0"/>
          <w:numId w:val="6"/>
        </w:numPr>
      </w:pPr>
      <w:r w:rsidRPr="0023104E">
        <w:rPr>
          <w:b/>
          <w:bCs/>
        </w:rPr>
        <w:t>Full Removal</w:t>
      </w:r>
      <w:r w:rsidRPr="0023104E">
        <w:t xml:space="preserve"> </w:t>
      </w:r>
    </w:p>
    <w:p w14:paraId="760E990A" w14:textId="77777777" w:rsidR="0023104E" w:rsidRPr="0023104E" w:rsidRDefault="0023104E" w:rsidP="0023104E">
      <w:pPr>
        <w:numPr>
          <w:ilvl w:val="1"/>
          <w:numId w:val="6"/>
        </w:numPr>
      </w:pPr>
      <w:r w:rsidRPr="0023104E">
        <w:t xml:space="preserve">Applicable for shallow, accessible, or environmentally sensitive areas </w:t>
      </w:r>
    </w:p>
    <w:p w14:paraId="2911F884" w14:textId="77777777" w:rsidR="0023104E" w:rsidRPr="0023104E" w:rsidRDefault="0023104E" w:rsidP="0023104E">
      <w:pPr>
        <w:numPr>
          <w:ilvl w:val="0"/>
          <w:numId w:val="6"/>
        </w:numPr>
      </w:pPr>
      <w:r w:rsidRPr="0023104E">
        <w:rPr>
          <w:b/>
          <w:bCs/>
        </w:rPr>
        <w:t>Partial Removal</w:t>
      </w:r>
      <w:r w:rsidRPr="0023104E">
        <w:t xml:space="preserve"> </w:t>
      </w:r>
    </w:p>
    <w:p w14:paraId="31779860" w14:textId="77777777" w:rsidR="0023104E" w:rsidRPr="0023104E" w:rsidRDefault="0023104E" w:rsidP="0023104E">
      <w:pPr>
        <w:numPr>
          <w:ilvl w:val="1"/>
          <w:numId w:val="6"/>
        </w:numPr>
      </w:pPr>
      <w:r w:rsidRPr="0023104E">
        <w:t xml:space="preserve">Removal of above-ground facilities; burial of pipelines </w:t>
      </w:r>
    </w:p>
    <w:p w14:paraId="541D6C19" w14:textId="77777777" w:rsidR="0023104E" w:rsidRPr="0023104E" w:rsidRDefault="0023104E" w:rsidP="0023104E">
      <w:pPr>
        <w:numPr>
          <w:ilvl w:val="0"/>
          <w:numId w:val="6"/>
        </w:numPr>
      </w:pPr>
      <w:r w:rsidRPr="0023104E">
        <w:rPr>
          <w:b/>
          <w:bCs/>
        </w:rPr>
        <w:t>In-situ Abandonment</w:t>
      </w:r>
      <w:r w:rsidRPr="0023104E">
        <w:t xml:space="preserve"> </w:t>
      </w:r>
    </w:p>
    <w:p w14:paraId="07C8D107" w14:textId="77777777" w:rsidR="0023104E" w:rsidRPr="0023104E" w:rsidRDefault="0023104E" w:rsidP="0023104E">
      <w:pPr>
        <w:numPr>
          <w:ilvl w:val="1"/>
          <w:numId w:val="6"/>
        </w:numPr>
      </w:pPr>
      <w:r w:rsidRPr="0023104E">
        <w:t xml:space="preserve">Preferred in deep swamp or offshore environments </w:t>
      </w:r>
    </w:p>
    <w:p w14:paraId="3E07BA22" w14:textId="77777777" w:rsidR="0023104E" w:rsidRPr="0023104E" w:rsidRDefault="0023104E" w:rsidP="0023104E">
      <w:pPr>
        <w:numPr>
          <w:ilvl w:val="1"/>
          <w:numId w:val="6"/>
        </w:numPr>
      </w:pPr>
      <w:r w:rsidRPr="0023104E">
        <w:t xml:space="preserve">Pipelines cleaned, filled, and isolated </w:t>
      </w:r>
    </w:p>
    <w:p w14:paraId="497C73DB" w14:textId="77777777" w:rsidR="0023104E" w:rsidRPr="0023104E" w:rsidRDefault="00000000" w:rsidP="0023104E">
      <w:r>
        <w:pict w14:anchorId="1DD693D2">
          <v:rect id="_x0000_i1188" style="width:0;height:1.5pt" o:hralign="center" o:hrstd="t" o:hr="t" fillcolor="#a0a0a0" stroked="f"/>
        </w:pict>
      </w:r>
    </w:p>
    <w:p w14:paraId="467579AA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4. Decommissioning Execution Strategy</w:t>
      </w:r>
    </w:p>
    <w:p w14:paraId="23C9582F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4.1 Pre-Decommissioning Activities</w:t>
      </w:r>
    </w:p>
    <w:p w14:paraId="7E48CC5A" w14:textId="77777777" w:rsidR="0023104E" w:rsidRPr="0023104E" w:rsidRDefault="0023104E" w:rsidP="0023104E">
      <w:pPr>
        <w:numPr>
          <w:ilvl w:val="0"/>
          <w:numId w:val="7"/>
        </w:numPr>
      </w:pPr>
      <w:r w:rsidRPr="0023104E">
        <w:t xml:space="preserve">Asset register validation and integrity assessment </w:t>
      </w:r>
    </w:p>
    <w:p w14:paraId="49D48B43" w14:textId="77777777" w:rsidR="0023104E" w:rsidRPr="0023104E" w:rsidRDefault="0023104E" w:rsidP="0023104E">
      <w:pPr>
        <w:numPr>
          <w:ilvl w:val="0"/>
          <w:numId w:val="7"/>
        </w:numPr>
      </w:pPr>
      <w:r w:rsidRPr="0023104E">
        <w:t xml:space="preserve">Pipeline cleaning (pigging, flushing) </w:t>
      </w:r>
    </w:p>
    <w:p w14:paraId="79EF58D6" w14:textId="77777777" w:rsidR="0023104E" w:rsidRPr="0023104E" w:rsidRDefault="0023104E" w:rsidP="0023104E">
      <w:pPr>
        <w:numPr>
          <w:ilvl w:val="0"/>
          <w:numId w:val="7"/>
        </w:numPr>
      </w:pPr>
      <w:r w:rsidRPr="0023104E">
        <w:t xml:space="preserve">Hydrocarbon removal and gas freeing </w:t>
      </w:r>
    </w:p>
    <w:p w14:paraId="6E2FFF3A" w14:textId="77777777" w:rsidR="0023104E" w:rsidRPr="0023104E" w:rsidRDefault="0023104E" w:rsidP="0023104E">
      <w:pPr>
        <w:numPr>
          <w:ilvl w:val="0"/>
          <w:numId w:val="7"/>
        </w:numPr>
      </w:pPr>
      <w:r w:rsidRPr="0023104E">
        <w:t xml:space="preserve">Environmental baseline survey </w:t>
      </w:r>
    </w:p>
    <w:p w14:paraId="425F4D14" w14:textId="77777777" w:rsidR="0023104E" w:rsidRPr="0023104E" w:rsidRDefault="0023104E" w:rsidP="0023104E">
      <w:pPr>
        <w:numPr>
          <w:ilvl w:val="0"/>
          <w:numId w:val="7"/>
        </w:numPr>
      </w:pPr>
      <w:r w:rsidRPr="0023104E">
        <w:t xml:space="preserve">Stakeholder engagement (host communities, regulators) </w:t>
      </w:r>
    </w:p>
    <w:p w14:paraId="5D1CDF97" w14:textId="77777777" w:rsidR="0023104E" w:rsidRPr="0023104E" w:rsidRDefault="00000000" w:rsidP="0023104E">
      <w:r>
        <w:lastRenderedPageBreak/>
        <w:pict w14:anchorId="4BF1953D">
          <v:rect id="_x0000_i1189" style="width:0;height:1.5pt" o:hralign="center" o:hrstd="t" o:hr="t" fillcolor="#a0a0a0" stroked="f"/>
        </w:pict>
      </w:r>
    </w:p>
    <w:p w14:paraId="37BA9034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4.2 Pipeline Decommissioning Methodology</w:t>
      </w:r>
    </w:p>
    <w:p w14:paraId="0B3AE765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Step 1: Isolation</w:t>
      </w:r>
    </w:p>
    <w:p w14:paraId="6DCBD29F" w14:textId="77777777" w:rsidR="0023104E" w:rsidRPr="0023104E" w:rsidRDefault="0023104E" w:rsidP="0023104E">
      <w:pPr>
        <w:numPr>
          <w:ilvl w:val="0"/>
          <w:numId w:val="8"/>
        </w:numPr>
      </w:pPr>
      <w:r w:rsidRPr="0023104E">
        <w:t xml:space="preserve">Mechanical isolation at manifolds and tie-in points </w:t>
      </w:r>
    </w:p>
    <w:p w14:paraId="3F5C2229" w14:textId="77777777" w:rsidR="0023104E" w:rsidRPr="0023104E" w:rsidRDefault="0023104E" w:rsidP="0023104E">
      <w:pPr>
        <w:numPr>
          <w:ilvl w:val="0"/>
          <w:numId w:val="8"/>
        </w:numPr>
      </w:pPr>
      <w:r w:rsidRPr="0023104E">
        <w:t xml:space="preserve">Installation of blinds and double block-and-bleed systems </w:t>
      </w:r>
    </w:p>
    <w:p w14:paraId="4C97573C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Step 2: Cleaning &amp; Purging</w:t>
      </w:r>
    </w:p>
    <w:p w14:paraId="64FA788E" w14:textId="77777777" w:rsidR="0023104E" w:rsidRPr="0023104E" w:rsidRDefault="0023104E" w:rsidP="0023104E">
      <w:pPr>
        <w:numPr>
          <w:ilvl w:val="0"/>
          <w:numId w:val="9"/>
        </w:numPr>
      </w:pPr>
      <w:r w:rsidRPr="0023104E">
        <w:t xml:space="preserve">Pigging operations (mechanical and chemical cleaning) </w:t>
      </w:r>
    </w:p>
    <w:p w14:paraId="77EFBEAB" w14:textId="77777777" w:rsidR="0023104E" w:rsidRPr="0023104E" w:rsidRDefault="0023104E" w:rsidP="0023104E">
      <w:pPr>
        <w:numPr>
          <w:ilvl w:val="0"/>
          <w:numId w:val="9"/>
        </w:numPr>
      </w:pPr>
      <w:r w:rsidRPr="0023104E">
        <w:t xml:space="preserve">Nitrogen purging to remove residual hydrocarbons </w:t>
      </w:r>
    </w:p>
    <w:p w14:paraId="43729338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Step 3: Cutting &amp; Sectioning</w:t>
      </w:r>
    </w:p>
    <w:p w14:paraId="1D8690CE" w14:textId="77777777" w:rsidR="0023104E" w:rsidRPr="0023104E" w:rsidRDefault="0023104E" w:rsidP="0023104E">
      <w:pPr>
        <w:numPr>
          <w:ilvl w:val="0"/>
          <w:numId w:val="10"/>
        </w:numPr>
      </w:pPr>
      <w:r w:rsidRPr="0023104E">
        <w:t xml:space="preserve">Controlled cold cutting in swamp terrain </w:t>
      </w:r>
    </w:p>
    <w:p w14:paraId="4E6DF0EC" w14:textId="77777777" w:rsidR="0023104E" w:rsidRPr="0023104E" w:rsidRDefault="0023104E" w:rsidP="0023104E">
      <w:pPr>
        <w:numPr>
          <w:ilvl w:val="0"/>
          <w:numId w:val="10"/>
        </w:numPr>
      </w:pPr>
      <w:r w:rsidRPr="0023104E">
        <w:t xml:space="preserve">Sectioning into transportable lengths </w:t>
      </w:r>
    </w:p>
    <w:p w14:paraId="6AC06F83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Step 4: Removal or Abandonment</w:t>
      </w:r>
    </w:p>
    <w:p w14:paraId="7382F65D" w14:textId="77777777" w:rsidR="0023104E" w:rsidRPr="0023104E" w:rsidRDefault="0023104E" w:rsidP="0023104E">
      <w:pPr>
        <w:numPr>
          <w:ilvl w:val="0"/>
          <w:numId w:val="11"/>
        </w:numPr>
      </w:pPr>
      <w:r w:rsidRPr="0023104E">
        <w:t xml:space="preserve">Onshore/swamp: </w:t>
      </w:r>
    </w:p>
    <w:p w14:paraId="02323EB5" w14:textId="77777777" w:rsidR="0023104E" w:rsidRPr="0023104E" w:rsidRDefault="0023104E" w:rsidP="0023104E">
      <w:pPr>
        <w:numPr>
          <w:ilvl w:val="1"/>
          <w:numId w:val="11"/>
        </w:numPr>
      </w:pPr>
      <w:r w:rsidRPr="0023104E">
        <w:t xml:space="preserve">Excavation using amphibious equipment </w:t>
      </w:r>
    </w:p>
    <w:p w14:paraId="5C9C4F0A" w14:textId="77777777" w:rsidR="0023104E" w:rsidRPr="0023104E" w:rsidRDefault="0023104E" w:rsidP="0023104E">
      <w:pPr>
        <w:numPr>
          <w:ilvl w:val="1"/>
          <w:numId w:val="11"/>
        </w:numPr>
      </w:pPr>
      <w:r w:rsidRPr="0023104E">
        <w:t xml:space="preserve">Pipeline removal or burial </w:t>
      </w:r>
    </w:p>
    <w:p w14:paraId="73910FB1" w14:textId="77777777" w:rsidR="0023104E" w:rsidRPr="0023104E" w:rsidRDefault="0023104E" w:rsidP="0023104E">
      <w:pPr>
        <w:numPr>
          <w:ilvl w:val="0"/>
          <w:numId w:val="11"/>
        </w:numPr>
      </w:pPr>
      <w:r w:rsidRPr="0023104E">
        <w:t xml:space="preserve">Offshore: </w:t>
      </w:r>
    </w:p>
    <w:p w14:paraId="1F140113" w14:textId="77777777" w:rsidR="0023104E" w:rsidRPr="0023104E" w:rsidRDefault="0023104E" w:rsidP="0023104E">
      <w:pPr>
        <w:numPr>
          <w:ilvl w:val="1"/>
          <w:numId w:val="11"/>
        </w:numPr>
      </w:pPr>
      <w:r w:rsidRPr="0023104E">
        <w:t xml:space="preserve">Flooding and stabilization </w:t>
      </w:r>
    </w:p>
    <w:p w14:paraId="5D79EE79" w14:textId="77777777" w:rsidR="0023104E" w:rsidRPr="0023104E" w:rsidRDefault="0023104E" w:rsidP="0023104E">
      <w:pPr>
        <w:numPr>
          <w:ilvl w:val="1"/>
          <w:numId w:val="11"/>
        </w:numPr>
      </w:pPr>
      <w:r w:rsidRPr="0023104E">
        <w:t xml:space="preserve">Rock dumping (if required) </w:t>
      </w:r>
    </w:p>
    <w:p w14:paraId="29BE771E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Step 5: Material Handling</w:t>
      </w:r>
    </w:p>
    <w:p w14:paraId="0AEC879A" w14:textId="77777777" w:rsidR="0023104E" w:rsidRPr="0023104E" w:rsidRDefault="0023104E" w:rsidP="0023104E">
      <w:pPr>
        <w:numPr>
          <w:ilvl w:val="0"/>
          <w:numId w:val="12"/>
        </w:numPr>
      </w:pPr>
      <w:r w:rsidRPr="0023104E">
        <w:t xml:space="preserve">Segregation: </w:t>
      </w:r>
    </w:p>
    <w:p w14:paraId="2F1AE049" w14:textId="77777777" w:rsidR="0023104E" w:rsidRPr="0023104E" w:rsidRDefault="0023104E" w:rsidP="0023104E">
      <w:pPr>
        <w:numPr>
          <w:ilvl w:val="1"/>
          <w:numId w:val="12"/>
        </w:numPr>
      </w:pPr>
      <w:r w:rsidRPr="0023104E">
        <w:t xml:space="preserve">Reusable (valves, manifolds, fittings) </w:t>
      </w:r>
    </w:p>
    <w:p w14:paraId="351B12FB" w14:textId="77777777" w:rsidR="0023104E" w:rsidRPr="0023104E" w:rsidRDefault="0023104E" w:rsidP="0023104E">
      <w:pPr>
        <w:numPr>
          <w:ilvl w:val="1"/>
          <w:numId w:val="12"/>
        </w:numPr>
      </w:pPr>
      <w:r w:rsidRPr="0023104E">
        <w:t xml:space="preserve">Scrap (steel recovery) </w:t>
      </w:r>
    </w:p>
    <w:p w14:paraId="6AB40571" w14:textId="77777777" w:rsidR="0023104E" w:rsidRPr="0023104E" w:rsidRDefault="0023104E" w:rsidP="0023104E">
      <w:pPr>
        <w:numPr>
          <w:ilvl w:val="1"/>
          <w:numId w:val="12"/>
        </w:numPr>
      </w:pPr>
      <w:r w:rsidRPr="0023104E">
        <w:t xml:space="preserve">Hazardous waste </w:t>
      </w:r>
    </w:p>
    <w:p w14:paraId="1741AD39" w14:textId="77777777" w:rsidR="0023104E" w:rsidRPr="0023104E" w:rsidRDefault="00000000" w:rsidP="0023104E">
      <w:r>
        <w:pict w14:anchorId="0DF7169C">
          <v:rect id="_x0000_i1190" style="width:0;height:1.5pt" o:hralign="center" o:hrstd="t" o:hr="t" fillcolor="#a0a0a0" stroked="f"/>
        </w:pict>
      </w:r>
    </w:p>
    <w:p w14:paraId="4D9F3022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4.3 Facility Decommissioning</w:t>
      </w:r>
    </w:p>
    <w:p w14:paraId="6F066CAE" w14:textId="77777777" w:rsidR="0023104E" w:rsidRPr="0023104E" w:rsidRDefault="0023104E" w:rsidP="0023104E">
      <w:pPr>
        <w:numPr>
          <w:ilvl w:val="0"/>
          <w:numId w:val="13"/>
        </w:numPr>
      </w:pPr>
      <w:r w:rsidRPr="0023104E">
        <w:t xml:space="preserve">Gas Processing Plant: depressurization, dismantling, equipment recovery </w:t>
      </w:r>
    </w:p>
    <w:p w14:paraId="6484315D" w14:textId="77777777" w:rsidR="0023104E" w:rsidRPr="0023104E" w:rsidRDefault="0023104E" w:rsidP="0023104E">
      <w:pPr>
        <w:numPr>
          <w:ilvl w:val="0"/>
          <w:numId w:val="13"/>
        </w:numPr>
      </w:pPr>
      <w:r w:rsidRPr="0023104E">
        <w:t xml:space="preserve">Methanol/LNG systems: purging and isolation </w:t>
      </w:r>
    </w:p>
    <w:p w14:paraId="3E66BB31" w14:textId="77777777" w:rsidR="0023104E" w:rsidRPr="0023104E" w:rsidRDefault="0023104E" w:rsidP="0023104E">
      <w:pPr>
        <w:numPr>
          <w:ilvl w:val="0"/>
          <w:numId w:val="13"/>
        </w:numPr>
      </w:pPr>
      <w:r w:rsidRPr="0023104E">
        <w:t xml:space="preserve">FLNG interface: subsea disconnection and abandonment </w:t>
      </w:r>
    </w:p>
    <w:p w14:paraId="06280AB1" w14:textId="77777777" w:rsidR="0023104E" w:rsidRPr="0023104E" w:rsidRDefault="00000000" w:rsidP="0023104E">
      <w:r>
        <w:pict w14:anchorId="5B2B2328">
          <v:rect id="_x0000_i1191" style="width:0;height:1.5pt" o:hralign="center" o:hrstd="t" o:hr="t" fillcolor="#a0a0a0" stroked="f"/>
        </w:pict>
      </w:r>
    </w:p>
    <w:p w14:paraId="492ECB24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5. Environmental and Social Management</w:t>
      </w:r>
    </w:p>
    <w:p w14:paraId="23340FAD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lastRenderedPageBreak/>
        <w:t>5.1 Environmental Protection Measures</w:t>
      </w:r>
    </w:p>
    <w:p w14:paraId="1F4A3365" w14:textId="77777777" w:rsidR="0023104E" w:rsidRPr="0023104E" w:rsidRDefault="0023104E" w:rsidP="0023104E">
      <w:pPr>
        <w:numPr>
          <w:ilvl w:val="0"/>
          <w:numId w:val="14"/>
        </w:numPr>
      </w:pPr>
      <w:r w:rsidRPr="0023104E">
        <w:t xml:space="preserve">Zero discharge policy for hydrocarbons </w:t>
      </w:r>
    </w:p>
    <w:p w14:paraId="7CA27178" w14:textId="77777777" w:rsidR="0023104E" w:rsidRPr="0023104E" w:rsidRDefault="0023104E" w:rsidP="0023104E">
      <w:pPr>
        <w:numPr>
          <w:ilvl w:val="0"/>
          <w:numId w:val="14"/>
        </w:numPr>
      </w:pPr>
      <w:r w:rsidRPr="0023104E">
        <w:t xml:space="preserve">Controlled waste disposal </w:t>
      </w:r>
    </w:p>
    <w:p w14:paraId="7EE8093E" w14:textId="77777777" w:rsidR="0023104E" w:rsidRPr="0023104E" w:rsidRDefault="0023104E" w:rsidP="0023104E">
      <w:pPr>
        <w:numPr>
          <w:ilvl w:val="0"/>
          <w:numId w:val="14"/>
        </w:numPr>
      </w:pPr>
      <w:r w:rsidRPr="0023104E">
        <w:t xml:space="preserve">Sediment and erosion control in swamp areas </w:t>
      </w:r>
    </w:p>
    <w:p w14:paraId="26B78B15" w14:textId="77777777" w:rsidR="0023104E" w:rsidRPr="0023104E" w:rsidRDefault="0023104E" w:rsidP="0023104E">
      <w:pPr>
        <w:numPr>
          <w:ilvl w:val="0"/>
          <w:numId w:val="14"/>
        </w:numPr>
      </w:pPr>
      <w:r w:rsidRPr="0023104E">
        <w:t xml:space="preserve">Biodiversity protection programs </w:t>
      </w:r>
    </w:p>
    <w:p w14:paraId="6A5F6C55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5.2 Site Restoration</w:t>
      </w:r>
    </w:p>
    <w:p w14:paraId="69CBF28F" w14:textId="77777777" w:rsidR="0023104E" w:rsidRPr="0023104E" w:rsidRDefault="0023104E" w:rsidP="0023104E">
      <w:pPr>
        <w:numPr>
          <w:ilvl w:val="0"/>
          <w:numId w:val="15"/>
        </w:numPr>
      </w:pPr>
      <w:r w:rsidRPr="0023104E">
        <w:t xml:space="preserve">Backfilling and regrading </w:t>
      </w:r>
    </w:p>
    <w:p w14:paraId="5025578D" w14:textId="77777777" w:rsidR="0023104E" w:rsidRPr="0023104E" w:rsidRDefault="0023104E" w:rsidP="0023104E">
      <w:pPr>
        <w:numPr>
          <w:ilvl w:val="0"/>
          <w:numId w:val="15"/>
        </w:numPr>
      </w:pPr>
      <w:r w:rsidRPr="0023104E">
        <w:t xml:space="preserve">Re-vegetation with native species </w:t>
      </w:r>
    </w:p>
    <w:p w14:paraId="439CA2E0" w14:textId="77777777" w:rsidR="0023104E" w:rsidRPr="0023104E" w:rsidRDefault="0023104E" w:rsidP="0023104E">
      <w:pPr>
        <w:numPr>
          <w:ilvl w:val="0"/>
          <w:numId w:val="15"/>
        </w:numPr>
      </w:pPr>
      <w:r w:rsidRPr="0023104E">
        <w:t xml:space="preserve">Wetland restoration </w:t>
      </w:r>
    </w:p>
    <w:p w14:paraId="6B213F5E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5.3 Community Engagement</w:t>
      </w:r>
    </w:p>
    <w:p w14:paraId="7588EABD" w14:textId="77777777" w:rsidR="0023104E" w:rsidRPr="0023104E" w:rsidRDefault="0023104E" w:rsidP="0023104E">
      <w:pPr>
        <w:numPr>
          <w:ilvl w:val="0"/>
          <w:numId w:val="16"/>
        </w:numPr>
      </w:pPr>
      <w:r w:rsidRPr="0023104E">
        <w:t xml:space="preserve">Stakeholder consultations </w:t>
      </w:r>
    </w:p>
    <w:p w14:paraId="20A23C97" w14:textId="77777777" w:rsidR="0023104E" w:rsidRPr="0023104E" w:rsidRDefault="0023104E" w:rsidP="0023104E">
      <w:pPr>
        <w:numPr>
          <w:ilvl w:val="0"/>
          <w:numId w:val="16"/>
        </w:numPr>
      </w:pPr>
      <w:r w:rsidRPr="0023104E">
        <w:t xml:space="preserve">Local workforce participation </w:t>
      </w:r>
    </w:p>
    <w:p w14:paraId="0AFB1DF0" w14:textId="77777777" w:rsidR="0023104E" w:rsidRPr="0023104E" w:rsidRDefault="0023104E" w:rsidP="0023104E">
      <w:pPr>
        <w:numPr>
          <w:ilvl w:val="0"/>
          <w:numId w:val="16"/>
        </w:numPr>
      </w:pPr>
      <w:r w:rsidRPr="0023104E">
        <w:t xml:space="preserve">Community safety awareness </w:t>
      </w:r>
    </w:p>
    <w:p w14:paraId="5EB832B0" w14:textId="77777777" w:rsidR="0023104E" w:rsidRPr="0023104E" w:rsidRDefault="00000000" w:rsidP="0023104E">
      <w:r>
        <w:pict w14:anchorId="20F0901F">
          <v:rect id="_x0000_i1192" style="width:0;height:1.5pt" o:hralign="center" o:hrstd="t" o:hr="t" fillcolor="#a0a0a0" stroked="f"/>
        </w:pict>
      </w:r>
    </w:p>
    <w:p w14:paraId="5B7D741C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6. Integration with FEED and Future Expansion</w:t>
      </w:r>
    </w:p>
    <w:p w14:paraId="76DC3EC5" w14:textId="77777777" w:rsidR="0023104E" w:rsidRPr="0023104E" w:rsidRDefault="0023104E" w:rsidP="0023104E">
      <w:r w:rsidRPr="0023104E">
        <w:t xml:space="preserve">The decommissioning plan is aligned with FEED objectives: </w:t>
      </w:r>
    </w:p>
    <w:p w14:paraId="7A60FB48" w14:textId="77777777" w:rsidR="0023104E" w:rsidRPr="0023104E" w:rsidRDefault="0023104E" w:rsidP="0023104E">
      <w:pPr>
        <w:numPr>
          <w:ilvl w:val="0"/>
          <w:numId w:val="17"/>
        </w:numPr>
      </w:pPr>
      <w:r w:rsidRPr="0023104E">
        <w:t xml:space="preserve">Supports </w:t>
      </w:r>
      <w:r w:rsidRPr="0023104E">
        <w:rPr>
          <w:b/>
          <w:bCs/>
        </w:rPr>
        <w:t>system integration</w:t>
      </w:r>
      <w:r w:rsidRPr="0023104E">
        <w:t xml:space="preserve"> between OKNU and existing pipelines </w:t>
      </w:r>
    </w:p>
    <w:p w14:paraId="7594F2C3" w14:textId="77777777" w:rsidR="0023104E" w:rsidRPr="0023104E" w:rsidRDefault="0023104E" w:rsidP="0023104E">
      <w:pPr>
        <w:numPr>
          <w:ilvl w:val="0"/>
          <w:numId w:val="17"/>
        </w:numPr>
      </w:pPr>
      <w:r w:rsidRPr="0023104E">
        <w:t xml:space="preserve">Enables </w:t>
      </w:r>
      <w:r w:rsidRPr="0023104E">
        <w:rPr>
          <w:b/>
          <w:bCs/>
        </w:rPr>
        <w:t>future expansion to 1 BCFD gas hub capacity</w:t>
      </w:r>
      <w:r w:rsidRPr="0023104E">
        <w:t xml:space="preserve"> </w:t>
      </w:r>
    </w:p>
    <w:p w14:paraId="6E321B8C" w14:textId="77777777" w:rsidR="0023104E" w:rsidRPr="0023104E" w:rsidRDefault="0023104E" w:rsidP="0023104E">
      <w:pPr>
        <w:numPr>
          <w:ilvl w:val="0"/>
          <w:numId w:val="17"/>
        </w:numPr>
      </w:pPr>
      <w:r w:rsidRPr="0023104E">
        <w:t xml:space="preserve">Preserves </w:t>
      </w:r>
      <w:r w:rsidRPr="0023104E">
        <w:rPr>
          <w:b/>
          <w:bCs/>
        </w:rPr>
        <w:t>midline manifolds (KP38, KP66)</w:t>
      </w:r>
      <w:r w:rsidRPr="0023104E">
        <w:t xml:space="preserve"> for reuse </w:t>
      </w:r>
    </w:p>
    <w:p w14:paraId="1357BBAE" w14:textId="77777777" w:rsidR="0023104E" w:rsidRPr="0023104E" w:rsidRDefault="0023104E" w:rsidP="0023104E">
      <w:pPr>
        <w:numPr>
          <w:ilvl w:val="0"/>
          <w:numId w:val="17"/>
        </w:numPr>
      </w:pPr>
      <w:r w:rsidRPr="0023104E">
        <w:t xml:space="preserve">Maintains compatibility with: </w:t>
      </w:r>
    </w:p>
    <w:p w14:paraId="27C7B264" w14:textId="77777777" w:rsidR="0023104E" w:rsidRPr="0023104E" w:rsidRDefault="0023104E" w:rsidP="0023104E">
      <w:pPr>
        <w:numPr>
          <w:ilvl w:val="1"/>
          <w:numId w:val="17"/>
        </w:numPr>
      </w:pPr>
      <w:r w:rsidRPr="0023104E">
        <w:t xml:space="preserve">Methanol production </w:t>
      </w:r>
    </w:p>
    <w:p w14:paraId="3313784D" w14:textId="77777777" w:rsidR="0023104E" w:rsidRPr="0023104E" w:rsidRDefault="0023104E" w:rsidP="0023104E">
      <w:pPr>
        <w:numPr>
          <w:ilvl w:val="1"/>
          <w:numId w:val="17"/>
        </w:numPr>
      </w:pPr>
      <w:r w:rsidRPr="0023104E">
        <w:t xml:space="preserve">LNG export (FLNG) </w:t>
      </w:r>
    </w:p>
    <w:p w14:paraId="0CFAF0E0" w14:textId="77777777" w:rsidR="0023104E" w:rsidRPr="0023104E" w:rsidRDefault="00000000" w:rsidP="0023104E">
      <w:r>
        <w:pict w14:anchorId="47D5BFE4">
          <v:rect id="_x0000_i1193" style="width:0;height:1.5pt" o:hralign="center" o:hrstd="t" o:hr="t" fillcolor="#a0a0a0" stroked="f"/>
        </w:pict>
      </w:r>
    </w:p>
    <w:p w14:paraId="11F77F1E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7. Risk Assessment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2054"/>
        <w:gridCol w:w="2946"/>
      </w:tblGrid>
      <w:tr w:rsidR="0023104E" w:rsidRPr="0023104E" w14:paraId="5FB1A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46F26" w14:textId="77777777" w:rsidR="0023104E" w:rsidRPr="0023104E" w:rsidRDefault="0023104E" w:rsidP="0023104E">
            <w:pPr>
              <w:rPr>
                <w:b/>
                <w:bCs/>
              </w:rPr>
            </w:pPr>
            <w:r w:rsidRPr="0023104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6B8E910" w14:textId="77777777" w:rsidR="0023104E" w:rsidRPr="0023104E" w:rsidRDefault="0023104E" w:rsidP="0023104E">
            <w:pPr>
              <w:rPr>
                <w:b/>
                <w:bCs/>
              </w:rPr>
            </w:pPr>
            <w:r w:rsidRPr="0023104E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ED1BFA3" w14:textId="77777777" w:rsidR="0023104E" w:rsidRPr="0023104E" w:rsidRDefault="0023104E" w:rsidP="0023104E">
            <w:pPr>
              <w:rPr>
                <w:b/>
                <w:bCs/>
              </w:rPr>
            </w:pPr>
            <w:r w:rsidRPr="0023104E">
              <w:rPr>
                <w:b/>
                <w:bCs/>
              </w:rPr>
              <w:t>Mitigation</w:t>
            </w:r>
          </w:p>
        </w:tc>
      </w:tr>
      <w:tr w:rsidR="0023104E" w:rsidRPr="0023104E" w14:paraId="14C42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0902" w14:textId="77777777" w:rsidR="0023104E" w:rsidRPr="0023104E" w:rsidRDefault="0023104E" w:rsidP="0023104E">
            <w:r w:rsidRPr="0023104E">
              <w:t>Residual hydrocarbons</w:t>
            </w:r>
          </w:p>
        </w:tc>
        <w:tc>
          <w:tcPr>
            <w:tcW w:w="0" w:type="auto"/>
            <w:vAlign w:val="center"/>
            <w:hideMark/>
          </w:tcPr>
          <w:p w14:paraId="474B66B2" w14:textId="77777777" w:rsidR="0023104E" w:rsidRPr="0023104E" w:rsidRDefault="0023104E" w:rsidP="0023104E">
            <w:r w:rsidRPr="0023104E">
              <w:t>Fire/explosion</w:t>
            </w:r>
          </w:p>
        </w:tc>
        <w:tc>
          <w:tcPr>
            <w:tcW w:w="0" w:type="auto"/>
            <w:vAlign w:val="center"/>
            <w:hideMark/>
          </w:tcPr>
          <w:p w14:paraId="32AF93C1" w14:textId="77777777" w:rsidR="0023104E" w:rsidRPr="0023104E" w:rsidRDefault="0023104E" w:rsidP="0023104E">
            <w:r w:rsidRPr="0023104E">
              <w:t>Gas-free certification</w:t>
            </w:r>
          </w:p>
        </w:tc>
      </w:tr>
      <w:tr w:rsidR="0023104E" w:rsidRPr="0023104E" w14:paraId="17A68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4041" w14:textId="77777777" w:rsidR="0023104E" w:rsidRPr="0023104E" w:rsidRDefault="0023104E" w:rsidP="0023104E">
            <w:r w:rsidRPr="0023104E">
              <w:t>Swamp terrain instability</w:t>
            </w:r>
          </w:p>
        </w:tc>
        <w:tc>
          <w:tcPr>
            <w:tcW w:w="0" w:type="auto"/>
            <w:vAlign w:val="center"/>
            <w:hideMark/>
          </w:tcPr>
          <w:p w14:paraId="50F7C817" w14:textId="77777777" w:rsidR="0023104E" w:rsidRPr="0023104E" w:rsidRDefault="0023104E" w:rsidP="0023104E">
            <w:r w:rsidRPr="0023104E">
              <w:t>Equipment failure</w:t>
            </w:r>
          </w:p>
        </w:tc>
        <w:tc>
          <w:tcPr>
            <w:tcW w:w="0" w:type="auto"/>
            <w:vAlign w:val="center"/>
            <w:hideMark/>
          </w:tcPr>
          <w:p w14:paraId="4CC40953" w14:textId="77777777" w:rsidR="0023104E" w:rsidRPr="0023104E" w:rsidRDefault="0023104E" w:rsidP="0023104E">
            <w:r w:rsidRPr="0023104E">
              <w:t>Use of amphibious rigs</w:t>
            </w:r>
          </w:p>
        </w:tc>
      </w:tr>
      <w:tr w:rsidR="0023104E" w:rsidRPr="0023104E" w14:paraId="42C13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D74C" w14:textId="77777777" w:rsidR="0023104E" w:rsidRPr="0023104E" w:rsidRDefault="0023104E" w:rsidP="0023104E">
            <w:r w:rsidRPr="0023104E">
              <w:t>Environmental contamination</w:t>
            </w:r>
          </w:p>
        </w:tc>
        <w:tc>
          <w:tcPr>
            <w:tcW w:w="0" w:type="auto"/>
            <w:vAlign w:val="center"/>
            <w:hideMark/>
          </w:tcPr>
          <w:p w14:paraId="2C0E69C2" w14:textId="77777777" w:rsidR="0023104E" w:rsidRPr="0023104E" w:rsidRDefault="0023104E" w:rsidP="0023104E">
            <w:r w:rsidRPr="0023104E">
              <w:t>Regulatory penalties</w:t>
            </w:r>
          </w:p>
        </w:tc>
        <w:tc>
          <w:tcPr>
            <w:tcW w:w="0" w:type="auto"/>
            <w:vAlign w:val="center"/>
            <w:hideMark/>
          </w:tcPr>
          <w:p w14:paraId="3FFC07BA" w14:textId="77777777" w:rsidR="0023104E" w:rsidRPr="0023104E" w:rsidRDefault="0023104E" w:rsidP="0023104E">
            <w:r w:rsidRPr="0023104E">
              <w:t>Spill prevention &amp; monitoring</w:t>
            </w:r>
          </w:p>
        </w:tc>
      </w:tr>
      <w:tr w:rsidR="0023104E" w:rsidRPr="0023104E" w14:paraId="595C0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0078" w14:textId="77777777" w:rsidR="0023104E" w:rsidRPr="0023104E" w:rsidRDefault="0023104E" w:rsidP="0023104E">
            <w:r w:rsidRPr="0023104E">
              <w:t>Community disruption</w:t>
            </w:r>
          </w:p>
        </w:tc>
        <w:tc>
          <w:tcPr>
            <w:tcW w:w="0" w:type="auto"/>
            <w:vAlign w:val="center"/>
            <w:hideMark/>
          </w:tcPr>
          <w:p w14:paraId="6F3BC03A" w14:textId="77777777" w:rsidR="0023104E" w:rsidRPr="0023104E" w:rsidRDefault="0023104E" w:rsidP="0023104E">
            <w:r w:rsidRPr="0023104E">
              <w:t>Social conflict</w:t>
            </w:r>
          </w:p>
        </w:tc>
        <w:tc>
          <w:tcPr>
            <w:tcW w:w="0" w:type="auto"/>
            <w:vAlign w:val="center"/>
            <w:hideMark/>
          </w:tcPr>
          <w:p w14:paraId="624A5998" w14:textId="77777777" w:rsidR="0023104E" w:rsidRPr="0023104E" w:rsidRDefault="0023104E" w:rsidP="0023104E">
            <w:r w:rsidRPr="0023104E">
              <w:t>Early engagement</w:t>
            </w:r>
          </w:p>
        </w:tc>
      </w:tr>
      <w:tr w:rsidR="0023104E" w:rsidRPr="0023104E" w14:paraId="73707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A5542" w14:textId="77777777" w:rsidR="0023104E" w:rsidRPr="0023104E" w:rsidRDefault="0023104E" w:rsidP="0023104E">
            <w:r w:rsidRPr="0023104E">
              <w:lastRenderedPageBreak/>
              <w:t>Offshore pipeline exposure</w:t>
            </w:r>
          </w:p>
        </w:tc>
        <w:tc>
          <w:tcPr>
            <w:tcW w:w="0" w:type="auto"/>
            <w:vAlign w:val="center"/>
            <w:hideMark/>
          </w:tcPr>
          <w:p w14:paraId="6AE58BC8" w14:textId="77777777" w:rsidR="0023104E" w:rsidRPr="0023104E" w:rsidRDefault="0023104E" w:rsidP="0023104E">
            <w:r w:rsidRPr="0023104E">
              <w:t>Navigation hazard</w:t>
            </w:r>
          </w:p>
        </w:tc>
        <w:tc>
          <w:tcPr>
            <w:tcW w:w="0" w:type="auto"/>
            <w:vAlign w:val="center"/>
            <w:hideMark/>
          </w:tcPr>
          <w:p w14:paraId="03306A73" w14:textId="77777777" w:rsidR="0023104E" w:rsidRPr="0023104E" w:rsidRDefault="0023104E" w:rsidP="0023104E">
            <w:r w:rsidRPr="0023104E">
              <w:t>Burial / rock dumping</w:t>
            </w:r>
          </w:p>
        </w:tc>
      </w:tr>
    </w:tbl>
    <w:p w14:paraId="3D480A2F" w14:textId="77777777" w:rsidR="0023104E" w:rsidRPr="0023104E" w:rsidRDefault="00000000" w:rsidP="0023104E">
      <w:r>
        <w:pict w14:anchorId="6E2F645E">
          <v:rect id="_x0000_i1194" style="width:0;height:1.5pt" o:hralign="center" o:hrstd="t" o:hr="t" fillcolor="#a0a0a0" stroked="f"/>
        </w:pict>
      </w:r>
    </w:p>
    <w:p w14:paraId="0FBB75AF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8. Regulatory Compliance</w:t>
      </w:r>
    </w:p>
    <w:p w14:paraId="259E6E6D" w14:textId="77777777" w:rsidR="0023104E" w:rsidRPr="0023104E" w:rsidRDefault="0023104E" w:rsidP="0023104E">
      <w:r w:rsidRPr="0023104E">
        <w:t>All activities will comply with:</w:t>
      </w:r>
    </w:p>
    <w:p w14:paraId="49FF19BF" w14:textId="77777777" w:rsidR="0023104E" w:rsidRPr="0023104E" w:rsidRDefault="0023104E" w:rsidP="0023104E">
      <w:pPr>
        <w:numPr>
          <w:ilvl w:val="0"/>
          <w:numId w:val="18"/>
        </w:numPr>
      </w:pPr>
      <w:r w:rsidRPr="0023104E">
        <w:t xml:space="preserve">NUPRC Decommissioning Guidelines </w:t>
      </w:r>
    </w:p>
    <w:p w14:paraId="5A8B9F88" w14:textId="77777777" w:rsidR="0023104E" w:rsidRPr="0023104E" w:rsidRDefault="0023104E" w:rsidP="0023104E">
      <w:pPr>
        <w:numPr>
          <w:ilvl w:val="0"/>
          <w:numId w:val="18"/>
        </w:numPr>
      </w:pPr>
      <w:r w:rsidRPr="0023104E">
        <w:t xml:space="preserve">NMDPRA Midstream Regulations </w:t>
      </w:r>
    </w:p>
    <w:p w14:paraId="39741ADE" w14:textId="77777777" w:rsidR="0023104E" w:rsidRPr="0023104E" w:rsidRDefault="0023104E" w:rsidP="0023104E">
      <w:pPr>
        <w:numPr>
          <w:ilvl w:val="0"/>
          <w:numId w:val="18"/>
        </w:numPr>
      </w:pPr>
      <w:r w:rsidRPr="0023104E">
        <w:t xml:space="preserve">Environmental Impact Assessment (EIA) Act </w:t>
      </w:r>
    </w:p>
    <w:p w14:paraId="36379728" w14:textId="77777777" w:rsidR="0023104E" w:rsidRPr="0023104E" w:rsidRDefault="0023104E" w:rsidP="0023104E">
      <w:pPr>
        <w:numPr>
          <w:ilvl w:val="0"/>
          <w:numId w:val="18"/>
        </w:numPr>
      </w:pPr>
      <w:r w:rsidRPr="0023104E">
        <w:t xml:space="preserve">International standards (ISO, API, DNV) </w:t>
      </w:r>
    </w:p>
    <w:p w14:paraId="0DAEB193" w14:textId="77777777" w:rsidR="0023104E" w:rsidRPr="0023104E" w:rsidRDefault="00000000" w:rsidP="0023104E">
      <w:r>
        <w:pict w14:anchorId="2B2A627C">
          <v:rect id="_x0000_i1195" style="width:0;height:1.5pt" o:hralign="center" o:hrstd="t" o:hr="t" fillcolor="#a0a0a0" stroked="f"/>
        </w:pict>
      </w:r>
    </w:p>
    <w:p w14:paraId="01DF184B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9. Execution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1357"/>
      </w:tblGrid>
      <w:tr w:rsidR="0023104E" w:rsidRPr="0023104E" w14:paraId="7A6BDE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39816" w14:textId="77777777" w:rsidR="0023104E" w:rsidRPr="0023104E" w:rsidRDefault="0023104E" w:rsidP="0023104E">
            <w:pPr>
              <w:rPr>
                <w:b/>
                <w:bCs/>
              </w:rPr>
            </w:pPr>
            <w:r w:rsidRPr="0023104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2DE6F98" w14:textId="77777777" w:rsidR="0023104E" w:rsidRPr="0023104E" w:rsidRDefault="0023104E" w:rsidP="0023104E">
            <w:pPr>
              <w:rPr>
                <w:b/>
                <w:bCs/>
              </w:rPr>
            </w:pPr>
            <w:r w:rsidRPr="0023104E">
              <w:rPr>
                <w:b/>
                <w:bCs/>
              </w:rPr>
              <w:t>Duration</w:t>
            </w:r>
          </w:p>
        </w:tc>
      </w:tr>
      <w:tr w:rsidR="0023104E" w:rsidRPr="0023104E" w14:paraId="342E0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FA80" w14:textId="77777777" w:rsidR="0023104E" w:rsidRPr="0023104E" w:rsidRDefault="0023104E" w:rsidP="0023104E">
            <w:r w:rsidRPr="0023104E">
              <w:t>Planning &amp; Approvals</w:t>
            </w:r>
          </w:p>
        </w:tc>
        <w:tc>
          <w:tcPr>
            <w:tcW w:w="0" w:type="auto"/>
            <w:vAlign w:val="center"/>
            <w:hideMark/>
          </w:tcPr>
          <w:p w14:paraId="0C79B554" w14:textId="77777777" w:rsidR="0023104E" w:rsidRPr="0023104E" w:rsidRDefault="0023104E" w:rsidP="0023104E">
            <w:r w:rsidRPr="0023104E">
              <w:t>3–6 months</w:t>
            </w:r>
          </w:p>
        </w:tc>
      </w:tr>
      <w:tr w:rsidR="0023104E" w:rsidRPr="0023104E" w14:paraId="2AA8F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E031" w14:textId="77777777" w:rsidR="0023104E" w:rsidRPr="0023104E" w:rsidRDefault="0023104E" w:rsidP="0023104E">
            <w:r w:rsidRPr="0023104E">
              <w:t>Pre-Decommissioning</w:t>
            </w:r>
          </w:p>
        </w:tc>
        <w:tc>
          <w:tcPr>
            <w:tcW w:w="0" w:type="auto"/>
            <w:vAlign w:val="center"/>
            <w:hideMark/>
          </w:tcPr>
          <w:p w14:paraId="7394B321" w14:textId="77777777" w:rsidR="0023104E" w:rsidRPr="0023104E" w:rsidRDefault="0023104E" w:rsidP="0023104E">
            <w:r w:rsidRPr="0023104E">
              <w:t>2–3 months</w:t>
            </w:r>
          </w:p>
        </w:tc>
      </w:tr>
      <w:tr w:rsidR="0023104E" w:rsidRPr="0023104E" w14:paraId="2AD6A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DFD8" w14:textId="77777777" w:rsidR="0023104E" w:rsidRPr="0023104E" w:rsidRDefault="0023104E" w:rsidP="0023104E">
            <w:r w:rsidRPr="0023104E">
              <w:t>Execution</w:t>
            </w:r>
          </w:p>
        </w:tc>
        <w:tc>
          <w:tcPr>
            <w:tcW w:w="0" w:type="auto"/>
            <w:vAlign w:val="center"/>
            <w:hideMark/>
          </w:tcPr>
          <w:p w14:paraId="264B1E50" w14:textId="77777777" w:rsidR="0023104E" w:rsidRPr="0023104E" w:rsidRDefault="0023104E" w:rsidP="0023104E">
            <w:r w:rsidRPr="0023104E">
              <w:t>6–12 months</w:t>
            </w:r>
          </w:p>
        </w:tc>
      </w:tr>
      <w:tr w:rsidR="0023104E" w:rsidRPr="0023104E" w14:paraId="1CD6E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5D38" w14:textId="77777777" w:rsidR="0023104E" w:rsidRPr="0023104E" w:rsidRDefault="0023104E" w:rsidP="0023104E">
            <w:r w:rsidRPr="0023104E">
              <w:t>Restoration &amp; Closeout</w:t>
            </w:r>
          </w:p>
        </w:tc>
        <w:tc>
          <w:tcPr>
            <w:tcW w:w="0" w:type="auto"/>
            <w:vAlign w:val="center"/>
            <w:hideMark/>
          </w:tcPr>
          <w:p w14:paraId="75BADDAB" w14:textId="77777777" w:rsidR="0023104E" w:rsidRPr="0023104E" w:rsidRDefault="0023104E" w:rsidP="0023104E">
            <w:r w:rsidRPr="0023104E">
              <w:t>3–6 months</w:t>
            </w:r>
          </w:p>
        </w:tc>
      </w:tr>
    </w:tbl>
    <w:p w14:paraId="7CAABC58" w14:textId="77777777" w:rsidR="0023104E" w:rsidRPr="0023104E" w:rsidRDefault="00000000" w:rsidP="0023104E">
      <w:r>
        <w:pict w14:anchorId="1410FE19">
          <v:rect id="_x0000_i1196" style="width:0;height:1.5pt" o:hralign="center" o:hrstd="t" o:hr="t" fillcolor="#a0a0a0" stroked="f"/>
        </w:pict>
      </w:r>
    </w:p>
    <w:p w14:paraId="3D088730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10. Cost Estimate Framework</w:t>
      </w:r>
    </w:p>
    <w:p w14:paraId="0B3702CC" w14:textId="77777777" w:rsidR="0023104E" w:rsidRPr="0023104E" w:rsidRDefault="0023104E" w:rsidP="0023104E">
      <w:r w:rsidRPr="0023104E">
        <w:t>Cost elements include:</w:t>
      </w:r>
    </w:p>
    <w:p w14:paraId="58731517" w14:textId="77777777" w:rsidR="0023104E" w:rsidRPr="0023104E" w:rsidRDefault="0023104E" w:rsidP="0023104E">
      <w:pPr>
        <w:numPr>
          <w:ilvl w:val="0"/>
          <w:numId w:val="19"/>
        </w:numPr>
      </w:pPr>
      <w:r w:rsidRPr="0023104E">
        <w:t xml:space="preserve">Engineering &amp; project management </w:t>
      </w:r>
    </w:p>
    <w:p w14:paraId="51FCEA0C" w14:textId="77777777" w:rsidR="0023104E" w:rsidRPr="0023104E" w:rsidRDefault="0023104E" w:rsidP="0023104E">
      <w:pPr>
        <w:numPr>
          <w:ilvl w:val="0"/>
          <w:numId w:val="19"/>
        </w:numPr>
      </w:pPr>
      <w:r w:rsidRPr="0023104E">
        <w:t xml:space="preserve">Cleaning and purging </w:t>
      </w:r>
    </w:p>
    <w:p w14:paraId="6EABAE44" w14:textId="77777777" w:rsidR="0023104E" w:rsidRPr="0023104E" w:rsidRDefault="0023104E" w:rsidP="0023104E">
      <w:pPr>
        <w:numPr>
          <w:ilvl w:val="0"/>
          <w:numId w:val="19"/>
        </w:numPr>
      </w:pPr>
      <w:r w:rsidRPr="0023104E">
        <w:t xml:space="preserve">Removal or abandonment works </w:t>
      </w:r>
    </w:p>
    <w:p w14:paraId="4B4953B9" w14:textId="77777777" w:rsidR="0023104E" w:rsidRPr="0023104E" w:rsidRDefault="0023104E" w:rsidP="0023104E">
      <w:pPr>
        <w:numPr>
          <w:ilvl w:val="0"/>
          <w:numId w:val="19"/>
        </w:numPr>
      </w:pPr>
      <w:r w:rsidRPr="0023104E">
        <w:t xml:space="preserve">Waste management </w:t>
      </w:r>
    </w:p>
    <w:p w14:paraId="571DC522" w14:textId="77777777" w:rsidR="0023104E" w:rsidRPr="0023104E" w:rsidRDefault="0023104E" w:rsidP="0023104E">
      <w:pPr>
        <w:numPr>
          <w:ilvl w:val="0"/>
          <w:numId w:val="19"/>
        </w:numPr>
      </w:pPr>
      <w:r w:rsidRPr="0023104E">
        <w:t xml:space="preserve">Environmental restoration </w:t>
      </w:r>
    </w:p>
    <w:p w14:paraId="2C209CE4" w14:textId="77777777" w:rsidR="0023104E" w:rsidRPr="0023104E" w:rsidRDefault="0023104E" w:rsidP="0023104E">
      <w:pPr>
        <w:numPr>
          <w:ilvl w:val="0"/>
          <w:numId w:val="19"/>
        </w:numPr>
      </w:pPr>
      <w:r w:rsidRPr="0023104E">
        <w:t xml:space="preserve">Contingency (~15–20%) </w:t>
      </w:r>
    </w:p>
    <w:p w14:paraId="7A2FB41C" w14:textId="77777777" w:rsidR="0023104E" w:rsidRPr="0023104E" w:rsidRDefault="0023104E" w:rsidP="0023104E">
      <w:r w:rsidRPr="0023104E">
        <w:rPr>
          <w:b/>
          <w:bCs/>
        </w:rPr>
        <w:t>Accuracy Target:</w:t>
      </w:r>
      <w:r w:rsidRPr="0023104E">
        <w:t xml:space="preserve"> ±15% (aligned with FEED level)</w:t>
      </w:r>
    </w:p>
    <w:p w14:paraId="131D9BD9" w14:textId="77777777" w:rsidR="0023104E" w:rsidRPr="0023104E" w:rsidRDefault="00000000" w:rsidP="0023104E">
      <w:r>
        <w:pict w14:anchorId="6AF0D0C2">
          <v:rect id="_x0000_i1197" style="width:0;height:1.5pt" o:hralign="center" o:hrstd="t" o:hr="t" fillcolor="#a0a0a0" stroked="f"/>
        </w:pict>
      </w:r>
    </w:p>
    <w:p w14:paraId="71F0891A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11. Deliverables</w:t>
      </w:r>
    </w:p>
    <w:p w14:paraId="33C8B045" w14:textId="77777777" w:rsidR="0023104E" w:rsidRPr="0023104E" w:rsidRDefault="0023104E" w:rsidP="0023104E">
      <w:pPr>
        <w:numPr>
          <w:ilvl w:val="0"/>
          <w:numId w:val="20"/>
        </w:numPr>
      </w:pPr>
      <w:r w:rsidRPr="0023104E">
        <w:t xml:space="preserve">Decommissioning Execution Plan (DEP) </w:t>
      </w:r>
    </w:p>
    <w:p w14:paraId="351F0A6E" w14:textId="77777777" w:rsidR="0023104E" w:rsidRPr="0023104E" w:rsidRDefault="0023104E" w:rsidP="0023104E">
      <w:pPr>
        <w:numPr>
          <w:ilvl w:val="0"/>
          <w:numId w:val="20"/>
        </w:numPr>
      </w:pPr>
      <w:r w:rsidRPr="0023104E">
        <w:lastRenderedPageBreak/>
        <w:t xml:space="preserve">Environmental Management Plan (EMP) </w:t>
      </w:r>
    </w:p>
    <w:p w14:paraId="02DFDCC1" w14:textId="77777777" w:rsidR="0023104E" w:rsidRPr="0023104E" w:rsidRDefault="0023104E" w:rsidP="0023104E">
      <w:pPr>
        <w:numPr>
          <w:ilvl w:val="0"/>
          <w:numId w:val="20"/>
        </w:numPr>
      </w:pPr>
      <w:r w:rsidRPr="0023104E">
        <w:t xml:space="preserve">Waste Management Plan </w:t>
      </w:r>
    </w:p>
    <w:p w14:paraId="612493D4" w14:textId="77777777" w:rsidR="0023104E" w:rsidRPr="0023104E" w:rsidRDefault="0023104E" w:rsidP="0023104E">
      <w:pPr>
        <w:numPr>
          <w:ilvl w:val="0"/>
          <w:numId w:val="20"/>
        </w:numPr>
      </w:pPr>
      <w:r w:rsidRPr="0023104E">
        <w:t xml:space="preserve">Risk Assessment (HAZID/HAZOP) </w:t>
      </w:r>
    </w:p>
    <w:p w14:paraId="5348234E" w14:textId="77777777" w:rsidR="0023104E" w:rsidRPr="0023104E" w:rsidRDefault="0023104E" w:rsidP="0023104E">
      <w:pPr>
        <w:numPr>
          <w:ilvl w:val="0"/>
          <w:numId w:val="20"/>
        </w:numPr>
      </w:pPr>
      <w:r w:rsidRPr="0023104E">
        <w:t xml:space="preserve">Regulatory approval documentation </w:t>
      </w:r>
    </w:p>
    <w:p w14:paraId="117F3869" w14:textId="77777777" w:rsidR="0023104E" w:rsidRPr="0023104E" w:rsidRDefault="0023104E" w:rsidP="0023104E">
      <w:pPr>
        <w:numPr>
          <w:ilvl w:val="0"/>
          <w:numId w:val="20"/>
        </w:numPr>
      </w:pPr>
      <w:r w:rsidRPr="0023104E">
        <w:t xml:space="preserve">As-left condition report </w:t>
      </w:r>
    </w:p>
    <w:p w14:paraId="58A3DC26" w14:textId="77777777" w:rsidR="0023104E" w:rsidRPr="0023104E" w:rsidRDefault="00000000" w:rsidP="0023104E">
      <w:r>
        <w:pict w14:anchorId="33858DDA">
          <v:rect id="_x0000_i1198" style="width:0;height:1.5pt" o:hralign="center" o:hrstd="t" o:hr="t" fillcolor="#a0a0a0" stroked="f"/>
        </w:pict>
      </w:r>
    </w:p>
    <w:p w14:paraId="21418D00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12. Conclusion</w:t>
      </w:r>
    </w:p>
    <w:p w14:paraId="6ACB01C1" w14:textId="77777777" w:rsidR="0023104E" w:rsidRPr="0023104E" w:rsidRDefault="0023104E" w:rsidP="0023104E">
      <w:r w:rsidRPr="0023104E">
        <w:t xml:space="preserve">This decommissioning proposal ensures a </w:t>
      </w:r>
      <w:r w:rsidRPr="0023104E">
        <w:rPr>
          <w:b/>
          <w:bCs/>
        </w:rPr>
        <w:t>safe, compliant, and value-driven retirement strategy</w:t>
      </w:r>
      <w:r w:rsidRPr="0023104E">
        <w:t xml:space="preserve"> for the OKNU–BBOU–ELEP–AKAB pipeline system, fully aligned with:</w:t>
      </w:r>
    </w:p>
    <w:p w14:paraId="090F3144" w14:textId="77777777" w:rsidR="0023104E" w:rsidRPr="0023104E" w:rsidRDefault="0023104E" w:rsidP="0023104E">
      <w:pPr>
        <w:numPr>
          <w:ilvl w:val="0"/>
          <w:numId w:val="21"/>
        </w:numPr>
      </w:pPr>
      <w:r w:rsidRPr="0023104E">
        <w:t xml:space="preserve">FEED design philosophy </w:t>
      </w:r>
    </w:p>
    <w:p w14:paraId="26E1C3C3" w14:textId="77777777" w:rsidR="0023104E" w:rsidRPr="0023104E" w:rsidRDefault="0023104E" w:rsidP="0023104E">
      <w:pPr>
        <w:numPr>
          <w:ilvl w:val="0"/>
          <w:numId w:val="21"/>
        </w:numPr>
      </w:pPr>
      <w:r w:rsidRPr="0023104E">
        <w:t xml:space="preserve">Niger Delta environmental realities </w:t>
      </w:r>
    </w:p>
    <w:p w14:paraId="3E1FE34F" w14:textId="77777777" w:rsidR="0023104E" w:rsidRPr="0023104E" w:rsidRDefault="0023104E" w:rsidP="0023104E">
      <w:pPr>
        <w:numPr>
          <w:ilvl w:val="0"/>
          <w:numId w:val="21"/>
        </w:numPr>
      </w:pPr>
      <w:r w:rsidRPr="0023104E">
        <w:t xml:space="preserve">Long-term gas monetization strategy </w:t>
      </w:r>
    </w:p>
    <w:p w14:paraId="686034E0" w14:textId="77777777" w:rsidR="0023104E" w:rsidRPr="0023104E" w:rsidRDefault="0023104E" w:rsidP="0023104E">
      <w:r w:rsidRPr="0023104E">
        <w:t xml:space="preserve">It provides a </w:t>
      </w:r>
      <w:r w:rsidRPr="0023104E">
        <w:rPr>
          <w:b/>
          <w:bCs/>
        </w:rPr>
        <w:t>balanced approach between asset recovery, environmental stewardship, and future system flexibility</w:t>
      </w:r>
      <w:r w:rsidRPr="0023104E">
        <w:t>.</w:t>
      </w:r>
    </w:p>
    <w:p w14:paraId="4DD953C9" w14:textId="77777777" w:rsidR="0023104E" w:rsidRPr="0023104E" w:rsidRDefault="00000000" w:rsidP="0023104E">
      <w:r>
        <w:pict w14:anchorId="259FA2EA">
          <v:rect id="_x0000_i1199" style="width:0;height:1.5pt" o:hralign="center" o:hrstd="t" o:hr="t" fillcolor="#a0a0a0" stroked="f"/>
        </w:pict>
      </w:r>
    </w:p>
    <w:p w14:paraId="25701AC4" w14:textId="77777777" w:rsidR="0023104E" w:rsidRPr="0023104E" w:rsidRDefault="0023104E" w:rsidP="0023104E">
      <w:r w:rsidRPr="0023104E">
        <w:t>If you want, I can next:</w:t>
      </w:r>
    </w:p>
    <w:p w14:paraId="58BF9563" w14:textId="77777777" w:rsidR="0023104E" w:rsidRPr="0023104E" w:rsidRDefault="0023104E" w:rsidP="0023104E">
      <w:pPr>
        <w:numPr>
          <w:ilvl w:val="0"/>
          <w:numId w:val="22"/>
        </w:numPr>
      </w:pPr>
      <w:r w:rsidRPr="0023104E">
        <w:t xml:space="preserve">Convert this into a </w:t>
      </w:r>
      <w:r w:rsidRPr="0023104E">
        <w:rPr>
          <w:b/>
          <w:bCs/>
        </w:rPr>
        <w:t>formal submission document (PDF-ready)</w:t>
      </w:r>
      <w:r w:rsidRPr="0023104E">
        <w:t xml:space="preserve"> </w:t>
      </w:r>
    </w:p>
    <w:p w14:paraId="48D2DC0B" w14:textId="77777777" w:rsidR="0023104E" w:rsidRPr="0023104E" w:rsidRDefault="0023104E" w:rsidP="0023104E">
      <w:pPr>
        <w:numPr>
          <w:ilvl w:val="0"/>
          <w:numId w:val="22"/>
        </w:numPr>
      </w:pPr>
      <w:r w:rsidRPr="0023104E">
        <w:t xml:space="preserve">Add </w:t>
      </w:r>
      <w:r w:rsidRPr="0023104E">
        <w:rPr>
          <w:b/>
          <w:bCs/>
        </w:rPr>
        <w:t>cost breakdown (₦ detailed CAPEX/OPEX)</w:t>
      </w:r>
      <w:r w:rsidRPr="0023104E">
        <w:t xml:space="preserve"> </w:t>
      </w:r>
    </w:p>
    <w:p w14:paraId="5C506D1C" w14:textId="77777777" w:rsidR="0023104E" w:rsidRPr="0023104E" w:rsidRDefault="0023104E" w:rsidP="0023104E">
      <w:pPr>
        <w:numPr>
          <w:ilvl w:val="0"/>
          <w:numId w:val="22"/>
        </w:numPr>
      </w:pPr>
      <w:r w:rsidRPr="0023104E">
        <w:t xml:space="preserve">Or align it with your </w:t>
      </w:r>
      <w:r w:rsidRPr="0023104E">
        <w:rPr>
          <w:b/>
          <w:bCs/>
        </w:rPr>
        <w:t>TAR model for asset preservation strategy</w:t>
      </w:r>
      <w:r w:rsidRPr="0023104E">
        <w:t xml:space="preserve"> </w:t>
      </w:r>
    </w:p>
    <w:p w14:paraId="1476A038" w14:textId="77777777" w:rsidR="0023104E" w:rsidRPr="0023104E" w:rsidRDefault="0023104E" w:rsidP="0023104E">
      <w:pPr>
        <w:rPr>
          <w:b/>
          <w:bCs/>
        </w:rPr>
      </w:pPr>
      <w:r w:rsidRPr="0023104E">
        <w:rPr>
          <w:b/>
          <w:bCs/>
        </w:rPr>
        <w:t>Uploading files? Try using connectors</w:t>
      </w:r>
    </w:p>
    <w:p w14:paraId="25ED3E0A" w14:textId="77777777" w:rsidR="0023104E" w:rsidRPr="0023104E" w:rsidRDefault="0023104E" w:rsidP="0023104E">
      <w:r w:rsidRPr="0023104E">
        <w:t>Use connected apps to access all your documents automatically.</w:t>
      </w:r>
    </w:p>
    <w:p w14:paraId="1971DA3B" w14:textId="77777777" w:rsidR="0023104E" w:rsidRPr="0023104E" w:rsidRDefault="0023104E" w:rsidP="0023104E">
      <w:r w:rsidRPr="0023104E">
        <w:t>Try Business free</w:t>
      </w:r>
    </w:p>
    <w:p w14:paraId="3FCDBFAF" w14:textId="77777777" w:rsidR="0023104E" w:rsidRPr="0023104E" w:rsidRDefault="0023104E" w:rsidP="0023104E">
      <w:pPr>
        <w:rPr>
          <w:vanish/>
        </w:rPr>
      </w:pPr>
      <w:r w:rsidRPr="0023104E">
        <w:rPr>
          <w:vanish/>
        </w:rPr>
        <w:t>Top of Form</w:t>
      </w:r>
    </w:p>
    <w:p w14:paraId="533F6388" w14:textId="77777777" w:rsidR="0023104E" w:rsidRPr="0023104E" w:rsidRDefault="0023104E" w:rsidP="0023104E"/>
    <w:p w14:paraId="41DA32C5" w14:textId="77777777" w:rsidR="0023104E" w:rsidRPr="0023104E" w:rsidRDefault="0023104E" w:rsidP="0023104E">
      <w:pPr>
        <w:rPr>
          <w:vanish/>
        </w:rPr>
      </w:pPr>
      <w:r w:rsidRPr="0023104E">
        <w:rPr>
          <w:vanish/>
        </w:rPr>
        <w:t>Bottom of Form</w:t>
      </w:r>
    </w:p>
    <w:p w14:paraId="53E36C11" w14:textId="77777777" w:rsidR="002406B8" w:rsidRDefault="002406B8"/>
    <w:sectPr w:rsidR="002406B8" w:rsidSect="002E6392">
      <w:pgSz w:w="11906" w:h="16838"/>
      <w:pgMar w:top="1418" w:right="1418" w:bottom="567" w:left="1418" w:header="709" w:footer="193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A15"/>
    <w:multiLevelType w:val="multilevel"/>
    <w:tmpl w:val="3D9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81133"/>
    <w:multiLevelType w:val="multilevel"/>
    <w:tmpl w:val="FDDE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16E9"/>
    <w:multiLevelType w:val="multilevel"/>
    <w:tmpl w:val="4A46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01730"/>
    <w:multiLevelType w:val="multilevel"/>
    <w:tmpl w:val="7E68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B634E"/>
    <w:multiLevelType w:val="multilevel"/>
    <w:tmpl w:val="F424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D0F1A"/>
    <w:multiLevelType w:val="multilevel"/>
    <w:tmpl w:val="F52A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F28E8"/>
    <w:multiLevelType w:val="multilevel"/>
    <w:tmpl w:val="24BE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D3AF6"/>
    <w:multiLevelType w:val="multilevel"/>
    <w:tmpl w:val="5C84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B2413"/>
    <w:multiLevelType w:val="multilevel"/>
    <w:tmpl w:val="6FF6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03C5B"/>
    <w:multiLevelType w:val="multilevel"/>
    <w:tmpl w:val="611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3706C"/>
    <w:multiLevelType w:val="multilevel"/>
    <w:tmpl w:val="4F92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44773"/>
    <w:multiLevelType w:val="multilevel"/>
    <w:tmpl w:val="A378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FF15B2"/>
    <w:multiLevelType w:val="multilevel"/>
    <w:tmpl w:val="1186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0E48CD"/>
    <w:multiLevelType w:val="multilevel"/>
    <w:tmpl w:val="266A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16817"/>
    <w:multiLevelType w:val="multilevel"/>
    <w:tmpl w:val="2AA2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93490A"/>
    <w:multiLevelType w:val="multilevel"/>
    <w:tmpl w:val="800A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9630F7"/>
    <w:multiLevelType w:val="multilevel"/>
    <w:tmpl w:val="7300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4747B0"/>
    <w:multiLevelType w:val="multilevel"/>
    <w:tmpl w:val="E1D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634FDE"/>
    <w:multiLevelType w:val="multilevel"/>
    <w:tmpl w:val="83E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A05FAA"/>
    <w:multiLevelType w:val="multilevel"/>
    <w:tmpl w:val="994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F240A4"/>
    <w:multiLevelType w:val="multilevel"/>
    <w:tmpl w:val="209C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D0021B"/>
    <w:multiLevelType w:val="multilevel"/>
    <w:tmpl w:val="ECE8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E946D9"/>
    <w:multiLevelType w:val="multilevel"/>
    <w:tmpl w:val="6400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FF6389"/>
    <w:multiLevelType w:val="multilevel"/>
    <w:tmpl w:val="8DD2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CA336C"/>
    <w:multiLevelType w:val="multilevel"/>
    <w:tmpl w:val="D66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E3028A"/>
    <w:multiLevelType w:val="multilevel"/>
    <w:tmpl w:val="3930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F92C6B"/>
    <w:multiLevelType w:val="multilevel"/>
    <w:tmpl w:val="9A4A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CE00C6"/>
    <w:multiLevelType w:val="multilevel"/>
    <w:tmpl w:val="D84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0B354B"/>
    <w:multiLevelType w:val="multilevel"/>
    <w:tmpl w:val="8568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3835BC"/>
    <w:multiLevelType w:val="multilevel"/>
    <w:tmpl w:val="4716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B61A42"/>
    <w:multiLevelType w:val="multilevel"/>
    <w:tmpl w:val="F5CC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D84603"/>
    <w:multiLevelType w:val="multilevel"/>
    <w:tmpl w:val="32C4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6F61A0"/>
    <w:multiLevelType w:val="multilevel"/>
    <w:tmpl w:val="07A4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C77DF6"/>
    <w:multiLevelType w:val="multilevel"/>
    <w:tmpl w:val="3AE0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D058C7"/>
    <w:multiLevelType w:val="multilevel"/>
    <w:tmpl w:val="031E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2C70F8"/>
    <w:multiLevelType w:val="multilevel"/>
    <w:tmpl w:val="42A6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773A72"/>
    <w:multiLevelType w:val="multilevel"/>
    <w:tmpl w:val="F124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2674D4"/>
    <w:multiLevelType w:val="multilevel"/>
    <w:tmpl w:val="951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DF7AA8"/>
    <w:multiLevelType w:val="multilevel"/>
    <w:tmpl w:val="9B0E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FA0F85"/>
    <w:multiLevelType w:val="multilevel"/>
    <w:tmpl w:val="4AFA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A9414A"/>
    <w:multiLevelType w:val="multilevel"/>
    <w:tmpl w:val="F14E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AE0263"/>
    <w:multiLevelType w:val="multilevel"/>
    <w:tmpl w:val="9D2C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E87F38"/>
    <w:multiLevelType w:val="multilevel"/>
    <w:tmpl w:val="B2C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E570D4"/>
    <w:multiLevelType w:val="multilevel"/>
    <w:tmpl w:val="77A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A374D2"/>
    <w:multiLevelType w:val="multilevel"/>
    <w:tmpl w:val="E48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C9C4D21"/>
    <w:multiLevelType w:val="multilevel"/>
    <w:tmpl w:val="3F4A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114516"/>
    <w:multiLevelType w:val="multilevel"/>
    <w:tmpl w:val="3AD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BF5847"/>
    <w:multiLevelType w:val="multilevel"/>
    <w:tmpl w:val="E18C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DA6648"/>
    <w:multiLevelType w:val="multilevel"/>
    <w:tmpl w:val="54D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E47C42"/>
    <w:multiLevelType w:val="multilevel"/>
    <w:tmpl w:val="954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4142B4"/>
    <w:multiLevelType w:val="multilevel"/>
    <w:tmpl w:val="8712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AD4312"/>
    <w:multiLevelType w:val="multilevel"/>
    <w:tmpl w:val="7880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241BDF"/>
    <w:multiLevelType w:val="multilevel"/>
    <w:tmpl w:val="053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847754"/>
    <w:multiLevelType w:val="multilevel"/>
    <w:tmpl w:val="4A10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4B45E6"/>
    <w:multiLevelType w:val="multilevel"/>
    <w:tmpl w:val="A826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282065"/>
    <w:multiLevelType w:val="multilevel"/>
    <w:tmpl w:val="FA28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381D0A"/>
    <w:multiLevelType w:val="multilevel"/>
    <w:tmpl w:val="9F4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A44F8C"/>
    <w:multiLevelType w:val="multilevel"/>
    <w:tmpl w:val="D6E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774B4F"/>
    <w:multiLevelType w:val="multilevel"/>
    <w:tmpl w:val="A7E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9D6F80"/>
    <w:multiLevelType w:val="multilevel"/>
    <w:tmpl w:val="96DE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B348EF"/>
    <w:multiLevelType w:val="multilevel"/>
    <w:tmpl w:val="5914C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7BB5E9F"/>
    <w:multiLevelType w:val="multilevel"/>
    <w:tmpl w:val="6D6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032D67"/>
    <w:multiLevelType w:val="multilevel"/>
    <w:tmpl w:val="F7B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3A78EC"/>
    <w:multiLevelType w:val="multilevel"/>
    <w:tmpl w:val="9C3E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146DC8"/>
    <w:multiLevelType w:val="multilevel"/>
    <w:tmpl w:val="C444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472C7A"/>
    <w:multiLevelType w:val="multilevel"/>
    <w:tmpl w:val="24C6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5F03B8"/>
    <w:multiLevelType w:val="multilevel"/>
    <w:tmpl w:val="C8D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866E0A"/>
    <w:multiLevelType w:val="multilevel"/>
    <w:tmpl w:val="99D0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CA225F"/>
    <w:multiLevelType w:val="multilevel"/>
    <w:tmpl w:val="7B7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322DF5"/>
    <w:multiLevelType w:val="multilevel"/>
    <w:tmpl w:val="8430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820FD8"/>
    <w:multiLevelType w:val="multilevel"/>
    <w:tmpl w:val="243C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972541"/>
    <w:multiLevelType w:val="multilevel"/>
    <w:tmpl w:val="D93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AB2159"/>
    <w:multiLevelType w:val="multilevel"/>
    <w:tmpl w:val="3C42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5644E3"/>
    <w:multiLevelType w:val="multilevel"/>
    <w:tmpl w:val="E9AE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98166F"/>
    <w:multiLevelType w:val="multilevel"/>
    <w:tmpl w:val="C300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2078C5"/>
    <w:multiLevelType w:val="multilevel"/>
    <w:tmpl w:val="DDB0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310693"/>
    <w:multiLevelType w:val="multilevel"/>
    <w:tmpl w:val="D44A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5D2CF1"/>
    <w:multiLevelType w:val="multilevel"/>
    <w:tmpl w:val="A480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2D52D5"/>
    <w:multiLevelType w:val="multilevel"/>
    <w:tmpl w:val="FCA6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7818B9"/>
    <w:multiLevelType w:val="multilevel"/>
    <w:tmpl w:val="333C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535540"/>
    <w:multiLevelType w:val="multilevel"/>
    <w:tmpl w:val="6B98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D84EA3"/>
    <w:multiLevelType w:val="multilevel"/>
    <w:tmpl w:val="24AE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295985"/>
    <w:multiLevelType w:val="multilevel"/>
    <w:tmpl w:val="154C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D04514"/>
    <w:multiLevelType w:val="multilevel"/>
    <w:tmpl w:val="9218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D92A6C"/>
    <w:multiLevelType w:val="multilevel"/>
    <w:tmpl w:val="5FF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CF0DD4"/>
    <w:multiLevelType w:val="multilevel"/>
    <w:tmpl w:val="7674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63229F"/>
    <w:multiLevelType w:val="multilevel"/>
    <w:tmpl w:val="B8C0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334DC6"/>
    <w:multiLevelType w:val="multilevel"/>
    <w:tmpl w:val="C7A6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374237"/>
    <w:multiLevelType w:val="multilevel"/>
    <w:tmpl w:val="EAB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CD568F"/>
    <w:multiLevelType w:val="multilevel"/>
    <w:tmpl w:val="0188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F5440E"/>
    <w:multiLevelType w:val="multilevel"/>
    <w:tmpl w:val="06B4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3C7264"/>
    <w:multiLevelType w:val="multilevel"/>
    <w:tmpl w:val="833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22682F"/>
    <w:multiLevelType w:val="multilevel"/>
    <w:tmpl w:val="2C82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205E10"/>
    <w:multiLevelType w:val="multilevel"/>
    <w:tmpl w:val="AD54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607B83"/>
    <w:multiLevelType w:val="multilevel"/>
    <w:tmpl w:val="6276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086BA5"/>
    <w:multiLevelType w:val="multilevel"/>
    <w:tmpl w:val="B934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EF1F4A"/>
    <w:multiLevelType w:val="multilevel"/>
    <w:tmpl w:val="4850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755A6A"/>
    <w:multiLevelType w:val="multilevel"/>
    <w:tmpl w:val="AFC2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E22256"/>
    <w:multiLevelType w:val="multilevel"/>
    <w:tmpl w:val="D9A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E515F8"/>
    <w:multiLevelType w:val="multilevel"/>
    <w:tmpl w:val="E34A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1C516D"/>
    <w:multiLevelType w:val="multilevel"/>
    <w:tmpl w:val="27C4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A119D8"/>
    <w:multiLevelType w:val="multilevel"/>
    <w:tmpl w:val="337E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5271AA5"/>
    <w:multiLevelType w:val="multilevel"/>
    <w:tmpl w:val="D9E2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3D0586"/>
    <w:multiLevelType w:val="multilevel"/>
    <w:tmpl w:val="4B4C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392C1C"/>
    <w:multiLevelType w:val="multilevel"/>
    <w:tmpl w:val="CA3E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486B64"/>
    <w:multiLevelType w:val="multilevel"/>
    <w:tmpl w:val="6CB0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527CA4"/>
    <w:multiLevelType w:val="multilevel"/>
    <w:tmpl w:val="ED1C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4F66CC"/>
    <w:multiLevelType w:val="multilevel"/>
    <w:tmpl w:val="B922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5F54BA"/>
    <w:multiLevelType w:val="multilevel"/>
    <w:tmpl w:val="39D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DE5AB7"/>
    <w:multiLevelType w:val="multilevel"/>
    <w:tmpl w:val="EABA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7604AC"/>
    <w:multiLevelType w:val="multilevel"/>
    <w:tmpl w:val="C34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9339FE"/>
    <w:multiLevelType w:val="multilevel"/>
    <w:tmpl w:val="1C08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FF2A82"/>
    <w:multiLevelType w:val="multilevel"/>
    <w:tmpl w:val="F17E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6137DF"/>
    <w:multiLevelType w:val="multilevel"/>
    <w:tmpl w:val="445A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8A6D7A"/>
    <w:multiLevelType w:val="multilevel"/>
    <w:tmpl w:val="61D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17109E"/>
    <w:multiLevelType w:val="multilevel"/>
    <w:tmpl w:val="6ED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8E4B12"/>
    <w:multiLevelType w:val="multilevel"/>
    <w:tmpl w:val="4944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A40093"/>
    <w:multiLevelType w:val="multilevel"/>
    <w:tmpl w:val="694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E52628"/>
    <w:multiLevelType w:val="multilevel"/>
    <w:tmpl w:val="E7A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7C3B8A"/>
    <w:multiLevelType w:val="multilevel"/>
    <w:tmpl w:val="CA2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FA0F0E"/>
    <w:multiLevelType w:val="multilevel"/>
    <w:tmpl w:val="80CE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50669D"/>
    <w:multiLevelType w:val="multilevel"/>
    <w:tmpl w:val="B552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D60B35"/>
    <w:multiLevelType w:val="multilevel"/>
    <w:tmpl w:val="2F44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0D465C"/>
    <w:multiLevelType w:val="multilevel"/>
    <w:tmpl w:val="EE7A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380523"/>
    <w:multiLevelType w:val="multilevel"/>
    <w:tmpl w:val="978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DA5152"/>
    <w:multiLevelType w:val="multilevel"/>
    <w:tmpl w:val="FBE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595852"/>
    <w:multiLevelType w:val="multilevel"/>
    <w:tmpl w:val="1284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BF3551"/>
    <w:multiLevelType w:val="multilevel"/>
    <w:tmpl w:val="5758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843C0D"/>
    <w:multiLevelType w:val="multilevel"/>
    <w:tmpl w:val="FC9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8B383B"/>
    <w:multiLevelType w:val="multilevel"/>
    <w:tmpl w:val="DF1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B5122B"/>
    <w:multiLevelType w:val="multilevel"/>
    <w:tmpl w:val="75AE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2C35C5"/>
    <w:multiLevelType w:val="multilevel"/>
    <w:tmpl w:val="194E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710924"/>
    <w:multiLevelType w:val="multilevel"/>
    <w:tmpl w:val="C17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8E6387"/>
    <w:multiLevelType w:val="multilevel"/>
    <w:tmpl w:val="EA9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3F6DF8"/>
    <w:multiLevelType w:val="multilevel"/>
    <w:tmpl w:val="2BE4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AB2DC1"/>
    <w:multiLevelType w:val="multilevel"/>
    <w:tmpl w:val="1F90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2727AF"/>
    <w:multiLevelType w:val="multilevel"/>
    <w:tmpl w:val="40F8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864F88"/>
    <w:multiLevelType w:val="multilevel"/>
    <w:tmpl w:val="971A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D81900"/>
    <w:multiLevelType w:val="multilevel"/>
    <w:tmpl w:val="910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9A357F"/>
    <w:multiLevelType w:val="multilevel"/>
    <w:tmpl w:val="FF28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9F77B2"/>
    <w:multiLevelType w:val="multilevel"/>
    <w:tmpl w:val="5384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145E0F"/>
    <w:multiLevelType w:val="multilevel"/>
    <w:tmpl w:val="84F6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2D02A2"/>
    <w:multiLevelType w:val="multilevel"/>
    <w:tmpl w:val="5500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EE6757"/>
    <w:multiLevelType w:val="multilevel"/>
    <w:tmpl w:val="9292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4E615B"/>
    <w:multiLevelType w:val="multilevel"/>
    <w:tmpl w:val="5F68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BF43A2"/>
    <w:multiLevelType w:val="multilevel"/>
    <w:tmpl w:val="DE78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E56D4F"/>
    <w:multiLevelType w:val="multilevel"/>
    <w:tmpl w:val="8C4E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4E0F85"/>
    <w:multiLevelType w:val="multilevel"/>
    <w:tmpl w:val="48CC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B15BCF"/>
    <w:multiLevelType w:val="multilevel"/>
    <w:tmpl w:val="9790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F93A15"/>
    <w:multiLevelType w:val="multilevel"/>
    <w:tmpl w:val="D20E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5E6396"/>
    <w:multiLevelType w:val="multilevel"/>
    <w:tmpl w:val="6C9C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3B55C58"/>
    <w:multiLevelType w:val="multilevel"/>
    <w:tmpl w:val="DE0A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3E46B76"/>
    <w:multiLevelType w:val="multilevel"/>
    <w:tmpl w:val="CD4C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4F6721F"/>
    <w:multiLevelType w:val="multilevel"/>
    <w:tmpl w:val="B796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2C0EEC"/>
    <w:multiLevelType w:val="multilevel"/>
    <w:tmpl w:val="33A6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55406D1"/>
    <w:multiLevelType w:val="multilevel"/>
    <w:tmpl w:val="4774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7C0E94"/>
    <w:multiLevelType w:val="multilevel"/>
    <w:tmpl w:val="FCFE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66131A"/>
    <w:multiLevelType w:val="multilevel"/>
    <w:tmpl w:val="21BC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D13AA3"/>
    <w:multiLevelType w:val="multilevel"/>
    <w:tmpl w:val="9FD8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A092B59"/>
    <w:multiLevelType w:val="multilevel"/>
    <w:tmpl w:val="789C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AEE6E73"/>
    <w:multiLevelType w:val="multilevel"/>
    <w:tmpl w:val="1C2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C1F28AC"/>
    <w:multiLevelType w:val="multilevel"/>
    <w:tmpl w:val="35B8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C75140E"/>
    <w:multiLevelType w:val="multilevel"/>
    <w:tmpl w:val="4008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ED373D1"/>
    <w:multiLevelType w:val="multilevel"/>
    <w:tmpl w:val="F99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59737B"/>
    <w:multiLevelType w:val="multilevel"/>
    <w:tmpl w:val="2944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6C3888"/>
    <w:multiLevelType w:val="multilevel"/>
    <w:tmpl w:val="0656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AC3EAE"/>
    <w:multiLevelType w:val="multilevel"/>
    <w:tmpl w:val="8F7C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43653E"/>
    <w:multiLevelType w:val="multilevel"/>
    <w:tmpl w:val="940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7004D1"/>
    <w:multiLevelType w:val="multilevel"/>
    <w:tmpl w:val="D52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D76E2C"/>
    <w:multiLevelType w:val="multilevel"/>
    <w:tmpl w:val="AE42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4B665D"/>
    <w:multiLevelType w:val="multilevel"/>
    <w:tmpl w:val="B13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2D6BB6"/>
    <w:multiLevelType w:val="multilevel"/>
    <w:tmpl w:val="F2FC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D35BEB"/>
    <w:multiLevelType w:val="multilevel"/>
    <w:tmpl w:val="40A8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EB5C60"/>
    <w:multiLevelType w:val="multilevel"/>
    <w:tmpl w:val="28A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7AA76EC"/>
    <w:multiLevelType w:val="multilevel"/>
    <w:tmpl w:val="FD90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7F67972"/>
    <w:multiLevelType w:val="multilevel"/>
    <w:tmpl w:val="A37A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F82B0C"/>
    <w:multiLevelType w:val="multilevel"/>
    <w:tmpl w:val="62AA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83A2C90"/>
    <w:multiLevelType w:val="multilevel"/>
    <w:tmpl w:val="7CD6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8D0D09"/>
    <w:multiLevelType w:val="multilevel"/>
    <w:tmpl w:val="A508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AD52D2"/>
    <w:multiLevelType w:val="multilevel"/>
    <w:tmpl w:val="FBFC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9FA453B"/>
    <w:multiLevelType w:val="multilevel"/>
    <w:tmpl w:val="776C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26629D"/>
    <w:multiLevelType w:val="multilevel"/>
    <w:tmpl w:val="E8DA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CB33F55"/>
    <w:multiLevelType w:val="multilevel"/>
    <w:tmpl w:val="BBA0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CB91ABC"/>
    <w:multiLevelType w:val="multilevel"/>
    <w:tmpl w:val="BD18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E2D58C1"/>
    <w:multiLevelType w:val="multilevel"/>
    <w:tmpl w:val="3DF6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E8632D3"/>
    <w:multiLevelType w:val="multilevel"/>
    <w:tmpl w:val="2A9A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368576">
    <w:abstractNumId w:val="119"/>
  </w:num>
  <w:num w:numId="2" w16cid:durableId="1357658364">
    <w:abstractNumId w:val="67"/>
  </w:num>
  <w:num w:numId="3" w16cid:durableId="1375740329">
    <w:abstractNumId w:val="135"/>
  </w:num>
  <w:num w:numId="4" w16cid:durableId="457070767">
    <w:abstractNumId w:val="178"/>
  </w:num>
  <w:num w:numId="5" w16cid:durableId="565262367">
    <w:abstractNumId w:val="168"/>
  </w:num>
  <w:num w:numId="6" w16cid:durableId="332147347">
    <w:abstractNumId w:val="101"/>
  </w:num>
  <w:num w:numId="7" w16cid:durableId="1046368286">
    <w:abstractNumId w:val="173"/>
  </w:num>
  <w:num w:numId="8" w16cid:durableId="2091078286">
    <w:abstractNumId w:val="111"/>
  </w:num>
  <w:num w:numId="9" w16cid:durableId="1496530382">
    <w:abstractNumId w:val="153"/>
  </w:num>
  <w:num w:numId="10" w16cid:durableId="1123228249">
    <w:abstractNumId w:val="91"/>
  </w:num>
  <w:num w:numId="11" w16cid:durableId="1902330466">
    <w:abstractNumId w:val="172"/>
  </w:num>
  <w:num w:numId="12" w16cid:durableId="412121686">
    <w:abstractNumId w:val="156"/>
  </w:num>
  <w:num w:numId="13" w16cid:durableId="1806316175">
    <w:abstractNumId w:val="11"/>
  </w:num>
  <w:num w:numId="14" w16cid:durableId="1483621897">
    <w:abstractNumId w:val="108"/>
  </w:num>
  <w:num w:numId="15" w16cid:durableId="2130779679">
    <w:abstractNumId w:val="14"/>
  </w:num>
  <w:num w:numId="16" w16cid:durableId="1264845620">
    <w:abstractNumId w:val="86"/>
  </w:num>
  <w:num w:numId="17" w16cid:durableId="557740155">
    <w:abstractNumId w:val="54"/>
  </w:num>
  <w:num w:numId="18" w16cid:durableId="2106800180">
    <w:abstractNumId w:val="36"/>
  </w:num>
  <w:num w:numId="19" w16cid:durableId="1297688049">
    <w:abstractNumId w:val="160"/>
  </w:num>
  <w:num w:numId="20" w16cid:durableId="295113595">
    <w:abstractNumId w:val="87"/>
  </w:num>
  <w:num w:numId="21" w16cid:durableId="827866705">
    <w:abstractNumId w:val="22"/>
  </w:num>
  <w:num w:numId="22" w16cid:durableId="16464980">
    <w:abstractNumId w:val="158"/>
  </w:num>
  <w:num w:numId="23" w16cid:durableId="990332415">
    <w:abstractNumId w:val="48"/>
  </w:num>
  <w:num w:numId="24" w16cid:durableId="822085337">
    <w:abstractNumId w:val="37"/>
  </w:num>
  <w:num w:numId="25" w16cid:durableId="1750230932">
    <w:abstractNumId w:val="143"/>
  </w:num>
  <w:num w:numId="26" w16cid:durableId="2100327469">
    <w:abstractNumId w:val="123"/>
  </w:num>
  <w:num w:numId="27" w16cid:durableId="612369672">
    <w:abstractNumId w:val="64"/>
  </w:num>
  <w:num w:numId="28" w16cid:durableId="1838616808">
    <w:abstractNumId w:val="78"/>
  </w:num>
  <w:num w:numId="29" w16cid:durableId="167597240">
    <w:abstractNumId w:val="81"/>
  </w:num>
  <w:num w:numId="30" w16cid:durableId="1127042643">
    <w:abstractNumId w:val="122"/>
  </w:num>
  <w:num w:numId="31" w16cid:durableId="301546612">
    <w:abstractNumId w:val="183"/>
  </w:num>
  <w:num w:numId="32" w16cid:durableId="551889827">
    <w:abstractNumId w:val="3"/>
  </w:num>
  <w:num w:numId="33" w16cid:durableId="1964920877">
    <w:abstractNumId w:val="128"/>
  </w:num>
  <w:num w:numId="34" w16cid:durableId="579606910">
    <w:abstractNumId w:val="40"/>
  </w:num>
  <w:num w:numId="35" w16cid:durableId="135874376">
    <w:abstractNumId w:val="43"/>
  </w:num>
  <w:num w:numId="36" w16cid:durableId="1519271624">
    <w:abstractNumId w:val="154"/>
  </w:num>
  <w:num w:numId="37" w16cid:durableId="2047026501">
    <w:abstractNumId w:val="74"/>
  </w:num>
  <w:num w:numId="38" w16cid:durableId="1663119300">
    <w:abstractNumId w:val="9"/>
  </w:num>
  <w:num w:numId="39" w16cid:durableId="621767525">
    <w:abstractNumId w:val="52"/>
  </w:num>
  <w:num w:numId="40" w16cid:durableId="325985577">
    <w:abstractNumId w:val="13"/>
  </w:num>
  <w:num w:numId="41" w16cid:durableId="394553430">
    <w:abstractNumId w:val="117"/>
  </w:num>
  <w:num w:numId="42" w16cid:durableId="1039814259">
    <w:abstractNumId w:val="1"/>
  </w:num>
  <w:num w:numId="43" w16cid:durableId="836114436">
    <w:abstractNumId w:val="97"/>
  </w:num>
  <w:num w:numId="44" w16cid:durableId="2041543509">
    <w:abstractNumId w:val="26"/>
  </w:num>
  <w:num w:numId="45" w16cid:durableId="1531407080">
    <w:abstractNumId w:val="94"/>
  </w:num>
  <w:num w:numId="46" w16cid:durableId="1282539650">
    <w:abstractNumId w:val="6"/>
  </w:num>
  <w:num w:numId="47" w16cid:durableId="2144686662">
    <w:abstractNumId w:val="59"/>
  </w:num>
  <w:num w:numId="48" w16cid:durableId="814686155">
    <w:abstractNumId w:val="49"/>
  </w:num>
  <w:num w:numId="49" w16cid:durableId="127431167">
    <w:abstractNumId w:val="149"/>
  </w:num>
  <w:num w:numId="50" w16cid:durableId="721367840">
    <w:abstractNumId w:val="2"/>
  </w:num>
  <w:num w:numId="51" w16cid:durableId="303043222">
    <w:abstractNumId w:val="10"/>
  </w:num>
  <w:num w:numId="52" w16cid:durableId="1696495352">
    <w:abstractNumId w:val="98"/>
  </w:num>
  <w:num w:numId="53" w16cid:durableId="1985427456">
    <w:abstractNumId w:val="136"/>
  </w:num>
  <w:num w:numId="54" w16cid:durableId="1235358194">
    <w:abstractNumId w:val="56"/>
  </w:num>
  <w:num w:numId="55" w16cid:durableId="1756510522">
    <w:abstractNumId w:val="60"/>
  </w:num>
  <w:num w:numId="56" w16cid:durableId="1020277926">
    <w:abstractNumId w:val="24"/>
  </w:num>
  <w:num w:numId="57" w16cid:durableId="13309661">
    <w:abstractNumId w:val="171"/>
  </w:num>
  <w:num w:numId="58" w16cid:durableId="1597864957">
    <w:abstractNumId w:val="152"/>
  </w:num>
  <w:num w:numId="59" w16cid:durableId="22052092">
    <w:abstractNumId w:val="155"/>
  </w:num>
  <w:num w:numId="60" w16cid:durableId="1535380989">
    <w:abstractNumId w:val="63"/>
  </w:num>
  <w:num w:numId="61" w16cid:durableId="1715275791">
    <w:abstractNumId w:val="132"/>
  </w:num>
  <w:num w:numId="62" w16cid:durableId="57482703">
    <w:abstractNumId w:val="109"/>
  </w:num>
  <w:num w:numId="63" w16cid:durableId="1433470676">
    <w:abstractNumId w:val="92"/>
  </w:num>
  <w:num w:numId="64" w16cid:durableId="1375806891">
    <w:abstractNumId w:val="68"/>
  </w:num>
  <w:num w:numId="65" w16cid:durableId="1501191262">
    <w:abstractNumId w:val="42"/>
  </w:num>
  <w:num w:numId="66" w16cid:durableId="1292174596">
    <w:abstractNumId w:val="129"/>
  </w:num>
  <w:num w:numId="67" w16cid:durableId="1728452199">
    <w:abstractNumId w:val="45"/>
  </w:num>
  <w:num w:numId="68" w16cid:durableId="146480731">
    <w:abstractNumId w:val="61"/>
  </w:num>
  <w:num w:numId="69" w16cid:durableId="1600986528">
    <w:abstractNumId w:val="115"/>
  </w:num>
  <w:num w:numId="70" w16cid:durableId="1962153267">
    <w:abstractNumId w:val="112"/>
  </w:num>
  <w:num w:numId="71" w16cid:durableId="1163082883">
    <w:abstractNumId w:val="175"/>
  </w:num>
  <w:num w:numId="72" w16cid:durableId="1132796264">
    <w:abstractNumId w:val="66"/>
  </w:num>
  <w:num w:numId="73" w16cid:durableId="2001076392">
    <w:abstractNumId w:val="161"/>
  </w:num>
  <w:num w:numId="74" w16cid:durableId="1226182269">
    <w:abstractNumId w:val="151"/>
  </w:num>
  <w:num w:numId="75" w16cid:durableId="707487531">
    <w:abstractNumId w:val="182"/>
  </w:num>
  <w:num w:numId="76" w16cid:durableId="1088499970">
    <w:abstractNumId w:val="70"/>
  </w:num>
  <w:num w:numId="77" w16cid:durableId="2070763130">
    <w:abstractNumId w:val="134"/>
  </w:num>
  <w:num w:numId="78" w16cid:durableId="991105440">
    <w:abstractNumId w:val="104"/>
  </w:num>
  <w:num w:numId="79" w16cid:durableId="529223444">
    <w:abstractNumId w:val="8"/>
  </w:num>
  <w:num w:numId="80" w16cid:durableId="1693416339">
    <w:abstractNumId w:val="167"/>
  </w:num>
  <w:num w:numId="81" w16cid:durableId="1540052846">
    <w:abstractNumId w:val="176"/>
  </w:num>
  <w:num w:numId="82" w16cid:durableId="1978296667">
    <w:abstractNumId w:val="139"/>
  </w:num>
  <w:num w:numId="83" w16cid:durableId="100730676">
    <w:abstractNumId w:val="33"/>
  </w:num>
  <w:num w:numId="84" w16cid:durableId="354189155">
    <w:abstractNumId w:val="31"/>
  </w:num>
  <w:num w:numId="85" w16cid:durableId="988511075">
    <w:abstractNumId w:val="144"/>
  </w:num>
  <w:num w:numId="86" w16cid:durableId="1346437475">
    <w:abstractNumId w:val="145"/>
  </w:num>
  <w:num w:numId="87" w16cid:durableId="1983534233">
    <w:abstractNumId w:val="133"/>
  </w:num>
  <w:num w:numId="88" w16cid:durableId="187914366">
    <w:abstractNumId w:val="85"/>
  </w:num>
  <w:num w:numId="89" w16cid:durableId="1823153879">
    <w:abstractNumId w:val="39"/>
  </w:num>
  <w:num w:numId="90" w16cid:durableId="1286348832">
    <w:abstractNumId w:val="126"/>
  </w:num>
  <w:num w:numId="91" w16cid:durableId="2109739720">
    <w:abstractNumId w:val="80"/>
  </w:num>
  <w:num w:numId="92" w16cid:durableId="516889373">
    <w:abstractNumId w:val="107"/>
  </w:num>
  <w:num w:numId="93" w16cid:durableId="1113405287">
    <w:abstractNumId w:val="120"/>
  </w:num>
  <w:num w:numId="94" w16cid:durableId="959337544">
    <w:abstractNumId w:val="76"/>
  </w:num>
  <w:num w:numId="95" w16cid:durableId="2122063364">
    <w:abstractNumId w:val="23"/>
  </w:num>
  <w:num w:numId="96" w16cid:durableId="254359670">
    <w:abstractNumId w:val="79"/>
  </w:num>
  <w:num w:numId="97" w16cid:durableId="288440133">
    <w:abstractNumId w:val="95"/>
  </w:num>
  <w:num w:numId="98" w16cid:durableId="1436293860">
    <w:abstractNumId w:val="163"/>
  </w:num>
  <w:num w:numId="99" w16cid:durableId="923803005">
    <w:abstractNumId w:val="148"/>
  </w:num>
  <w:num w:numId="100" w16cid:durableId="160900434">
    <w:abstractNumId w:val="170"/>
  </w:num>
  <w:num w:numId="101" w16cid:durableId="510877917">
    <w:abstractNumId w:val="7"/>
  </w:num>
  <w:num w:numId="102" w16cid:durableId="1683318002">
    <w:abstractNumId w:val="102"/>
  </w:num>
  <w:num w:numId="103" w16cid:durableId="1838811887">
    <w:abstractNumId w:val="159"/>
  </w:num>
  <w:num w:numId="104" w16cid:durableId="1156264748">
    <w:abstractNumId w:val="35"/>
  </w:num>
  <w:num w:numId="105" w16cid:durableId="866867990">
    <w:abstractNumId w:val="146"/>
  </w:num>
  <w:num w:numId="106" w16cid:durableId="1321156176">
    <w:abstractNumId w:val="34"/>
  </w:num>
  <w:num w:numId="107" w16cid:durableId="1691181844">
    <w:abstractNumId w:val="106"/>
  </w:num>
  <w:num w:numId="108" w16cid:durableId="1106314292">
    <w:abstractNumId w:val="114"/>
  </w:num>
  <w:num w:numId="109" w16cid:durableId="1962108106">
    <w:abstractNumId w:val="185"/>
  </w:num>
  <w:num w:numId="110" w16cid:durableId="2009744878">
    <w:abstractNumId w:val="166"/>
  </w:num>
  <w:num w:numId="111" w16cid:durableId="1774398600">
    <w:abstractNumId w:val="29"/>
  </w:num>
  <w:num w:numId="112" w16cid:durableId="1972782412">
    <w:abstractNumId w:val="55"/>
  </w:num>
  <w:num w:numId="113" w16cid:durableId="2121676840">
    <w:abstractNumId w:val="103"/>
  </w:num>
  <w:num w:numId="114" w16cid:durableId="1809008776">
    <w:abstractNumId w:val="30"/>
  </w:num>
  <w:num w:numId="115" w16cid:durableId="70392256">
    <w:abstractNumId w:val="124"/>
  </w:num>
  <w:num w:numId="116" w16cid:durableId="1046951276">
    <w:abstractNumId w:val="15"/>
  </w:num>
  <w:num w:numId="117" w16cid:durableId="1103843641">
    <w:abstractNumId w:val="32"/>
  </w:num>
  <w:num w:numId="118" w16cid:durableId="1984768779">
    <w:abstractNumId w:val="118"/>
  </w:num>
  <w:num w:numId="119" w16cid:durableId="1771899129">
    <w:abstractNumId w:val="164"/>
  </w:num>
  <w:num w:numId="120" w16cid:durableId="1485320342">
    <w:abstractNumId w:val="179"/>
  </w:num>
  <w:num w:numId="121" w16cid:durableId="80682991">
    <w:abstractNumId w:val="38"/>
  </w:num>
  <w:num w:numId="122" w16cid:durableId="906110967">
    <w:abstractNumId w:val="130"/>
  </w:num>
  <w:num w:numId="123" w16cid:durableId="964119299">
    <w:abstractNumId w:val="147"/>
  </w:num>
  <w:num w:numId="124" w16cid:durableId="993802612">
    <w:abstractNumId w:val="169"/>
  </w:num>
  <w:num w:numId="125" w16cid:durableId="1219587080">
    <w:abstractNumId w:val="110"/>
  </w:num>
  <w:num w:numId="126" w16cid:durableId="884751788">
    <w:abstractNumId w:val="113"/>
  </w:num>
  <w:num w:numId="127" w16cid:durableId="1247376770">
    <w:abstractNumId w:val="57"/>
  </w:num>
  <w:num w:numId="128" w16cid:durableId="1580208359">
    <w:abstractNumId w:val="127"/>
  </w:num>
  <w:num w:numId="129" w16cid:durableId="1984382268">
    <w:abstractNumId w:val="28"/>
  </w:num>
  <w:num w:numId="130" w16cid:durableId="2015036579">
    <w:abstractNumId w:val="131"/>
  </w:num>
  <w:num w:numId="131" w16cid:durableId="1329333764">
    <w:abstractNumId w:val="53"/>
  </w:num>
  <w:num w:numId="132" w16cid:durableId="1683584164">
    <w:abstractNumId w:val="162"/>
  </w:num>
  <w:num w:numId="133" w16cid:durableId="482350775">
    <w:abstractNumId w:val="20"/>
  </w:num>
  <w:num w:numId="134" w16cid:durableId="100075304">
    <w:abstractNumId w:val="44"/>
  </w:num>
  <w:num w:numId="135" w16cid:durableId="1686440266">
    <w:abstractNumId w:val="58"/>
  </w:num>
  <w:num w:numId="136" w16cid:durableId="1399401846">
    <w:abstractNumId w:val="177"/>
  </w:num>
  <w:num w:numId="137" w16cid:durableId="1893153589">
    <w:abstractNumId w:val="96"/>
  </w:num>
  <w:num w:numId="138" w16cid:durableId="39743069">
    <w:abstractNumId w:val="25"/>
  </w:num>
  <w:num w:numId="139" w16cid:durableId="595477586">
    <w:abstractNumId w:val="21"/>
  </w:num>
  <w:num w:numId="140" w16cid:durableId="695808393">
    <w:abstractNumId w:val="88"/>
  </w:num>
  <w:num w:numId="141" w16cid:durableId="2030639437">
    <w:abstractNumId w:val="51"/>
  </w:num>
  <w:num w:numId="142" w16cid:durableId="412049564">
    <w:abstractNumId w:val="100"/>
  </w:num>
  <w:num w:numId="143" w16cid:durableId="1948199719">
    <w:abstractNumId w:val="46"/>
  </w:num>
  <w:num w:numId="144" w16cid:durableId="670792168">
    <w:abstractNumId w:val="84"/>
  </w:num>
  <w:num w:numId="145" w16cid:durableId="349994827">
    <w:abstractNumId w:val="18"/>
  </w:num>
  <w:num w:numId="146" w16cid:durableId="651833386">
    <w:abstractNumId w:val="89"/>
  </w:num>
  <w:num w:numId="147" w16cid:durableId="1018586082">
    <w:abstractNumId w:val="72"/>
  </w:num>
  <w:num w:numId="148" w16cid:durableId="1119374178">
    <w:abstractNumId w:val="69"/>
  </w:num>
  <w:num w:numId="149" w16cid:durableId="1847090747">
    <w:abstractNumId w:val="83"/>
  </w:num>
  <w:num w:numId="150" w16cid:durableId="1087267184">
    <w:abstractNumId w:val="116"/>
  </w:num>
  <w:num w:numId="151" w16cid:durableId="493649530">
    <w:abstractNumId w:val="141"/>
  </w:num>
  <w:num w:numId="152" w16cid:durableId="1968702871">
    <w:abstractNumId w:val="150"/>
  </w:num>
  <w:num w:numId="153" w16cid:durableId="794712828">
    <w:abstractNumId w:val="73"/>
  </w:num>
  <w:num w:numId="154" w16cid:durableId="320473131">
    <w:abstractNumId w:val="99"/>
  </w:num>
  <w:num w:numId="155" w16cid:durableId="551623933">
    <w:abstractNumId w:val="181"/>
  </w:num>
  <w:num w:numId="156" w16cid:durableId="1180588472">
    <w:abstractNumId w:val="137"/>
  </w:num>
  <w:num w:numId="157" w16cid:durableId="1056050451">
    <w:abstractNumId w:val="77"/>
  </w:num>
  <w:num w:numId="158" w16cid:durableId="1354112418">
    <w:abstractNumId w:val="90"/>
  </w:num>
  <w:num w:numId="159" w16cid:durableId="151994141">
    <w:abstractNumId w:val="5"/>
  </w:num>
  <w:num w:numId="160" w16cid:durableId="133642139">
    <w:abstractNumId w:val="16"/>
  </w:num>
  <w:num w:numId="161" w16cid:durableId="469716249">
    <w:abstractNumId w:val="165"/>
  </w:num>
  <w:num w:numId="162" w16cid:durableId="1058170165">
    <w:abstractNumId w:val="4"/>
  </w:num>
  <w:num w:numId="163" w16cid:durableId="1028683530">
    <w:abstractNumId w:val="0"/>
  </w:num>
  <w:num w:numId="164" w16cid:durableId="405999906">
    <w:abstractNumId w:val="41"/>
  </w:num>
  <w:num w:numId="165" w16cid:durableId="73285704">
    <w:abstractNumId w:val="180"/>
  </w:num>
  <w:num w:numId="166" w16cid:durableId="1456099065">
    <w:abstractNumId w:val="93"/>
  </w:num>
  <w:num w:numId="167" w16cid:durableId="443959681">
    <w:abstractNumId w:val="157"/>
  </w:num>
  <w:num w:numId="168" w16cid:durableId="996766861">
    <w:abstractNumId w:val="71"/>
  </w:num>
  <w:num w:numId="169" w16cid:durableId="2080250196">
    <w:abstractNumId w:val="50"/>
  </w:num>
  <w:num w:numId="170" w16cid:durableId="1392579404">
    <w:abstractNumId w:val="125"/>
  </w:num>
  <w:num w:numId="171" w16cid:durableId="1933464545">
    <w:abstractNumId w:val="19"/>
  </w:num>
  <w:num w:numId="172" w16cid:durableId="320086800">
    <w:abstractNumId w:val="82"/>
  </w:num>
  <w:num w:numId="173" w16cid:durableId="300159015">
    <w:abstractNumId w:val="140"/>
  </w:num>
  <w:num w:numId="174" w16cid:durableId="1830947270">
    <w:abstractNumId w:val="121"/>
  </w:num>
  <w:num w:numId="175" w16cid:durableId="863399135">
    <w:abstractNumId w:val="65"/>
  </w:num>
  <w:num w:numId="176" w16cid:durableId="1914504069">
    <w:abstractNumId w:val="17"/>
  </w:num>
  <w:num w:numId="177" w16cid:durableId="383678472">
    <w:abstractNumId w:val="75"/>
  </w:num>
  <w:num w:numId="178" w16cid:durableId="38283008">
    <w:abstractNumId w:val="47"/>
  </w:num>
  <w:num w:numId="179" w16cid:durableId="31733773">
    <w:abstractNumId w:val="142"/>
  </w:num>
  <w:num w:numId="180" w16cid:durableId="1906529375">
    <w:abstractNumId w:val="184"/>
  </w:num>
  <w:num w:numId="181" w16cid:durableId="264771082">
    <w:abstractNumId w:val="174"/>
  </w:num>
  <w:num w:numId="182" w16cid:durableId="559874154">
    <w:abstractNumId w:val="62"/>
  </w:num>
  <w:num w:numId="183" w16cid:durableId="1597206957">
    <w:abstractNumId w:val="27"/>
  </w:num>
  <w:num w:numId="184" w16cid:durableId="2099016971">
    <w:abstractNumId w:val="12"/>
  </w:num>
  <w:num w:numId="185" w16cid:durableId="2081562307">
    <w:abstractNumId w:val="138"/>
  </w:num>
  <w:num w:numId="186" w16cid:durableId="2029019083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formatting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4E"/>
    <w:rsid w:val="000026DC"/>
    <w:rsid w:val="00205DF3"/>
    <w:rsid w:val="0023104E"/>
    <w:rsid w:val="00234D9D"/>
    <w:rsid w:val="002406B8"/>
    <w:rsid w:val="002E6392"/>
    <w:rsid w:val="004475CF"/>
    <w:rsid w:val="00462CFC"/>
    <w:rsid w:val="004C1C04"/>
    <w:rsid w:val="005B47D7"/>
    <w:rsid w:val="00C52910"/>
    <w:rsid w:val="00DD6D11"/>
    <w:rsid w:val="00EA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5794"/>
  <w15:chartTrackingRefBased/>
  <w15:docId w15:val="{D94187AF-8947-484F-A5AB-D1C69C57F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53</Pages>
  <Words>6982</Words>
  <Characters>39800</Characters>
  <Application>Microsoft Office Word</Application>
  <DocSecurity>0</DocSecurity>
  <Lines>331</Lines>
  <Paragraphs>93</Paragraphs>
  <ScaleCrop>false</ScaleCrop>
  <Company/>
  <LinksUpToDate>false</LinksUpToDate>
  <CharactersWithSpaces>46689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Aloy Duru</dc:creator>
  <cp:keywords/>
  <dc:description/>
  <cp:lastModifiedBy>Aloy Duru</cp:lastModifiedBy>
  <cp:revision>3</cp:revision>
  <dcterms:created xsi:type="dcterms:W3CDTF">2026-04-23T21:36:00Z</dcterms:created>
  <dcterms:modified xsi:type="dcterms:W3CDTF">2026-04-27T19:15:00Z</dcterms:modified>
</cp:coreProperties>
</file>