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0"/>
        <w:jc w:val="center"/>
        <w:rPr>
          <w:b w:val="1"/>
          <w:bCs w:val="1"/>
        </w:rPr>
      </w:pPr>
      <w:bookmarkStart w:colFirst="0" w:colLast="0" w:name="_qthutqlq93ve" w:id="0"/>
      <w:bookmarkEnd w:id="0"/>
      <w:r w:rsidDel="00000000" w:rsidR="00000000" w:rsidRPr="00000000">
        <w:rPr>
          <w:b w:val="1"/>
          <w:bCs w:val="1"/>
          <w:rtl w:val="0"/>
        </w:rPr>
        <w:t xml:space="preserve">+Міністерство освіти і науки України</w:t>
      </w:r>
    </w:p>
    <w:p w:rsidR="00000000" w:rsidDel="00000000" w:rsidP="00000000" w:rsidRDefault="00000000" w:rsidRPr="00000000" w14:paraId="00000002">
      <w:pPr>
        <w:spacing w:line="360" w:lineRule="auto"/>
        <w:ind w:firstLine="0"/>
        <w:jc w:val="center"/>
        <w:rPr>
          <w:b w:val="1"/>
          <w:bCs w:val="1"/>
        </w:rPr>
      </w:pPr>
      <w:r w:rsidDel="00000000" w:rsidR="00000000" w:rsidRPr="00000000">
        <w:rPr>
          <w:b w:val="1"/>
          <w:bCs w:val="1"/>
          <w:rtl w:val="0"/>
        </w:rPr>
        <w:t xml:space="preserve">Національний технічний університет України «Київський політехнічний інститут імені Ігоря Сікорського"</w:t>
      </w:r>
    </w:p>
    <w:p w:rsidR="00000000" w:rsidDel="00000000" w:rsidP="00000000" w:rsidRDefault="00000000" w:rsidRPr="00000000" w14:paraId="00000003">
      <w:pPr>
        <w:spacing w:line="360" w:lineRule="auto"/>
        <w:ind w:firstLine="0"/>
        <w:jc w:val="center"/>
        <w:rPr>
          <w:b w:val="1"/>
          <w:bCs w:val="1"/>
        </w:rPr>
      </w:pPr>
      <w:r w:rsidDel="00000000" w:rsidR="00000000" w:rsidRPr="00000000">
        <w:rPr>
          <w:b w:val="1"/>
          <w:bCs w:val="1"/>
          <w:rtl w:val="0"/>
        </w:rPr>
        <w:t xml:space="preserve">Факультет інформатики та обчислювальної техніки</w:t>
      </w:r>
    </w:p>
    <w:p w:rsidR="00000000" w:rsidDel="00000000" w:rsidP="00000000" w:rsidRDefault="00000000" w:rsidRPr="00000000" w14:paraId="00000004">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05">
      <w:pPr>
        <w:spacing w:line="360" w:lineRule="auto"/>
        <w:ind w:firstLine="0"/>
        <w:jc w:val="center"/>
        <w:rPr>
          <w:b w:val="1"/>
          <w:bCs w:val="1"/>
        </w:rPr>
      </w:pPr>
      <w:r w:rsidDel="00000000" w:rsidR="00000000" w:rsidRPr="00000000">
        <w:rPr>
          <w:b w:val="1"/>
          <w:bCs w:val="1"/>
          <w:rtl w:val="0"/>
        </w:rPr>
        <w:t xml:space="preserve">Кафедра </w:t>
      </w:r>
      <w:r w:rsidDel="00000000" w:rsidR="00000000" w:rsidRPr="00000000">
        <w:rPr>
          <w:b w:val="1"/>
          <w:bCs w:val="1"/>
          <w:rtl w:val="0"/>
        </w:rPr>
        <w:t xml:space="preserve">ІПІ</w:t>
      </w:r>
    </w:p>
    <w:p w:rsidR="00000000" w:rsidDel="00000000" w:rsidP="00000000" w:rsidRDefault="00000000" w:rsidRPr="00000000" w14:paraId="00000006">
      <w:pPr>
        <w:spacing w:line="360" w:lineRule="auto"/>
        <w:ind w:firstLine="0"/>
        <w:jc w:val="center"/>
        <w:rPr/>
      </w:pPr>
      <w:r w:rsidDel="00000000" w:rsidR="00000000" w:rsidRPr="00000000">
        <w:rPr>
          <w:rtl w:val="0"/>
        </w:rPr>
      </w:r>
    </w:p>
    <w:p w:rsidR="00000000" w:rsidDel="00000000" w:rsidP="00000000" w:rsidRDefault="00000000" w:rsidRPr="00000000" w14:paraId="00000007">
      <w:pPr>
        <w:spacing w:line="360" w:lineRule="auto"/>
        <w:ind w:firstLine="0"/>
        <w:jc w:val="center"/>
        <w:rPr/>
      </w:pPr>
      <w:r w:rsidDel="00000000" w:rsidR="00000000" w:rsidRPr="00000000">
        <w:rPr>
          <w:rtl w:val="0"/>
        </w:rPr>
      </w:r>
    </w:p>
    <w:p w:rsidR="00000000" w:rsidDel="00000000" w:rsidP="00000000" w:rsidRDefault="00000000" w:rsidRPr="00000000" w14:paraId="00000008">
      <w:pPr>
        <w:spacing w:line="360" w:lineRule="auto"/>
        <w:ind w:firstLine="0"/>
        <w:jc w:val="cente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spacing w:line="360" w:lineRule="auto"/>
        <w:ind w:firstLine="0"/>
        <w:jc w:val="center"/>
        <w:rPr>
          <w:b w:val="1"/>
          <w:bCs w:val="1"/>
          <w:sz w:val="32"/>
          <w:szCs w:val="32"/>
        </w:rPr>
      </w:pPr>
      <w:r w:rsidDel="00000000" w:rsidR="00000000" w:rsidRPr="00000000">
        <w:rPr>
          <w:b w:val="1"/>
          <w:bCs w:val="1"/>
          <w:sz w:val="32"/>
          <w:szCs w:val="32"/>
          <w:rtl w:val="0"/>
        </w:rPr>
        <w:t xml:space="preserve">Звіт</w:t>
      </w:r>
    </w:p>
    <w:p w:rsidR="00000000" w:rsidDel="00000000" w:rsidP="00000000" w:rsidRDefault="00000000" w:rsidRPr="00000000" w14:paraId="0000000B">
      <w:pPr>
        <w:spacing w:line="360" w:lineRule="auto"/>
        <w:ind w:firstLine="0"/>
        <w:jc w:val="center"/>
        <w:rPr/>
      </w:pPr>
      <w:r w:rsidDel="00000000" w:rsidR="00000000" w:rsidRPr="00000000">
        <w:rPr>
          <w:rtl w:val="0"/>
        </w:rPr>
      </w:r>
    </w:p>
    <w:p w:rsidR="00000000" w:rsidDel="00000000" w:rsidP="00000000" w:rsidRDefault="00000000" w:rsidRPr="00000000" w14:paraId="0000000C">
      <w:pPr>
        <w:spacing w:line="360" w:lineRule="auto"/>
        <w:ind w:firstLine="0"/>
        <w:jc w:val="center"/>
        <w:rPr/>
      </w:pPr>
      <w:r w:rsidDel="00000000" w:rsidR="00000000" w:rsidRPr="00000000">
        <w:rPr>
          <w:rtl w:val="0"/>
        </w:rPr>
        <w:t xml:space="preserve">з лабораторної роботи  № 1 з дисципліни </w:t>
      </w:r>
    </w:p>
    <w:p w:rsidR="00000000" w:rsidDel="00000000" w:rsidP="00000000" w:rsidRDefault="00000000" w:rsidRPr="00000000" w14:paraId="0000000D">
      <w:pPr>
        <w:spacing w:line="360" w:lineRule="auto"/>
        <w:ind w:firstLine="0"/>
        <w:jc w:val="center"/>
        <w:rPr/>
      </w:pPr>
      <w:r w:rsidDel="00000000" w:rsidR="00000000" w:rsidRPr="00000000">
        <w:rPr>
          <w:rtl w:val="0"/>
        </w:rPr>
        <w:t xml:space="preserve">«</w:t>
      </w:r>
      <w:r w:rsidDel="00000000" w:rsidR="00000000" w:rsidRPr="00000000">
        <w:rPr>
          <w:b w:val="1"/>
          <w:bCs w:val="1"/>
          <w:sz w:val="32"/>
          <w:szCs w:val="32"/>
          <w:rtl w:val="0"/>
        </w:rPr>
        <w:t xml:space="preserve">Основи програмування 2. Модульне програмування</w:t>
      </w:r>
      <w:r w:rsidDel="00000000" w:rsidR="00000000" w:rsidRPr="00000000">
        <w:rPr>
          <w:rtl w:val="0"/>
        </w:rPr>
        <w:t xml:space="preserve">»</w:t>
      </w:r>
    </w:p>
    <w:p w:rsidR="00000000" w:rsidDel="00000000" w:rsidP="00000000" w:rsidRDefault="00000000" w:rsidRPr="00000000" w14:paraId="0000000E">
      <w:pPr>
        <w:spacing w:line="360" w:lineRule="auto"/>
        <w:ind w:firstLine="0"/>
        <w:jc w:val="center"/>
        <w:rPr/>
      </w:pPr>
      <w:r w:rsidDel="00000000" w:rsidR="00000000" w:rsidRPr="00000000">
        <w:rPr>
          <w:rtl w:val="0"/>
        </w:rPr>
      </w:r>
    </w:p>
    <w:p w:rsidR="00000000" w:rsidDel="00000000" w:rsidP="00000000" w:rsidRDefault="00000000" w:rsidRPr="00000000" w14:paraId="0000000F">
      <w:pPr>
        <w:spacing w:line="360" w:lineRule="auto"/>
        <w:ind w:firstLine="0"/>
        <w:jc w:val="center"/>
        <w:rPr/>
      </w:pPr>
      <w:r w:rsidDel="00000000" w:rsidR="00000000" w:rsidRPr="00000000">
        <w:rPr>
          <w:rtl w:val="0"/>
        </w:rPr>
        <w:t xml:space="preserve">„ </w:t>
      </w:r>
      <w:r w:rsidDel="00000000" w:rsidR="00000000" w:rsidRPr="00000000">
        <w:rPr>
          <w:b w:val="1"/>
          <w:bCs w:val="1"/>
          <w:sz w:val="24"/>
          <w:szCs w:val="24"/>
          <w:rtl w:val="0"/>
        </w:rPr>
        <w:t xml:space="preserve">ПОБУДОВА ТА ВИКОРИСТАННЯ СТРУКТУР ДАНИХ</w:t>
      </w:r>
      <w:r w:rsidDel="00000000" w:rsidR="00000000" w:rsidRPr="00000000">
        <w:rPr>
          <w:rtl w:val="0"/>
        </w:rPr>
        <w:t xml:space="preserve">”</w:t>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jc w:val="right"/>
        <w:rPr>
          <w:u w:val="single"/>
        </w:rPr>
      </w:pPr>
      <w:r w:rsidDel="00000000" w:rsidR="00000000" w:rsidRPr="00000000">
        <w:rPr>
          <w:rtl w:val="0"/>
        </w:rPr>
      </w:r>
    </w:p>
    <w:p w:rsidR="00000000" w:rsidDel="00000000" w:rsidP="00000000" w:rsidRDefault="00000000" w:rsidRPr="00000000" w14:paraId="00000012">
      <w:pPr>
        <w:spacing w:line="360" w:lineRule="auto"/>
        <w:jc w:val="right"/>
        <w:rPr>
          <w:u w:val="single"/>
        </w:rPr>
      </w:pPr>
      <w:r w:rsidDel="00000000" w:rsidR="00000000" w:rsidRPr="00000000">
        <w:rPr>
          <w:rtl w:val="0"/>
        </w:rPr>
      </w:r>
    </w:p>
    <w:p w:rsidR="00000000" w:rsidDel="00000000" w:rsidP="00000000" w:rsidRDefault="00000000" w:rsidRPr="00000000" w14:paraId="00000013">
      <w:pPr>
        <w:spacing w:line="360" w:lineRule="auto"/>
        <w:jc w:val="right"/>
        <w:rPr>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108585</wp:posOffset>
                </wp:positionV>
                <wp:extent cx="5486400" cy="455618"/>
                <wp:effectExtent b="0" l="0" r="0" t="0"/>
                <wp:wrapNone/>
                <wp:docPr id="2" name=""/>
                <a:graphic>
                  <a:graphicData uri="http://schemas.microsoft.com/office/word/2010/wordprocessingGroup">
                    <wpg:wgp>
                      <wpg:cNvGrpSpPr/>
                      <wpg:grpSpPr>
                        <a:xfrm>
                          <a:off x="2602800" y="3566000"/>
                          <a:ext cx="5486400" cy="455618"/>
                          <a:chOff x="2602800" y="3566000"/>
                          <a:chExt cx="5486400" cy="414050"/>
                        </a:xfrm>
                      </wpg:grpSpPr>
                      <wpg:grpSp>
                        <wpg:cNvGrpSpPr/>
                        <wpg:grpSpPr>
                          <a:xfrm>
                            <a:off x="2602800" y="3566000"/>
                            <a:ext cx="5486400" cy="414025"/>
                            <a:chOff x="2061" y="11372"/>
                            <a:chExt cx="8640" cy="652"/>
                          </a:xfrm>
                        </wpg:grpSpPr>
                        <wps:wsp>
                          <wps:cNvSpPr/>
                          <wps:cNvPr id="3" name="Shape 3"/>
                          <wps:spPr>
                            <a:xfrm>
                              <a:off x="2061" y="11394"/>
                              <a:ext cx="8625" cy="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2061" y="11394"/>
                              <a:ext cx="2880" cy="540"/>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Виконав(ла)</w:t>
                                </w:r>
                              </w:p>
                            </w:txbxContent>
                          </wps:txbx>
                          <wps:bodyPr anchorCtr="0" anchor="t" bIns="0" lIns="0" spcFirstLastPara="1" rIns="0" wrap="square" tIns="0">
                            <a:noAutofit/>
                          </wps:bodyPr>
                        </wps:wsp>
                        <wpg:grpSp>
                          <wpg:cNvGrpSpPr/>
                          <wpg:grpSpPr>
                            <a:xfrm>
                              <a:off x="4840" y="11372"/>
                              <a:ext cx="4800" cy="652"/>
                              <a:chOff x="4840" y="11372"/>
                              <a:chExt cx="4800" cy="652"/>
                            </a:xfrm>
                          </wpg:grpSpPr>
                          <wps:wsp>
                            <wps:cNvSpPr/>
                            <wps:cNvPr id="13" name="Shape 13"/>
                            <wps:spPr>
                              <a:xfrm>
                                <a:off x="5301" y="11706"/>
                                <a:ext cx="3619" cy="318"/>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(шифр, прізвище, ім'я, по батькові)</w:t>
                                  </w:r>
                                </w:p>
                              </w:txbxContent>
                            </wps:txbx>
                            <wps:bodyPr anchorCtr="0" anchor="t" bIns="0" lIns="0" spcFirstLastPara="1" rIns="0" wrap="square" tIns="0">
                              <a:noAutofit/>
                            </wps:bodyPr>
                          </wps:wsp>
                          <wps:wsp>
                            <wps:cNvSpPr/>
                            <wps:cNvPr id="14" name="Shape 14"/>
                            <wps:spPr>
                              <a:xfrm>
                                <a:off x="4840" y="11372"/>
                                <a:ext cx="4800" cy="300"/>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ІП-</w:t>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55, Ворона Матвій Олександрович</w:t>
                                  </w:r>
                                </w:p>
                              </w:txbxContent>
                            </wps:txbx>
                            <wps:bodyPr anchorCtr="0" anchor="t" bIns="0" lIns="0" spcFirstLastPara="1" rIns="0" wrap="square" tIns="0">
                              <a:noAutofit/>
                            </wps:bodyPr>
                          </wps:wsp>
                        </wpg:grpSp>
                        <wps:wsp>
                          <wps:cNvCnPr/>
                          <wps:spPr>
                            <a:xfrm>
                              <a:off x="5121" y="11689"/>
                              <a:ext cx="4238"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494" y="11683"/>
                              <a:ext cx="120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108585</wp:posOffset>
                </wp:positionV>
                <wp:extent cx="5486400" cy="455618"/>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486400" cy="455618"/>
                        </a:xfrm>
                        <a:prstGeom prst="rect"/>
                        <a:ln/>
                      </pic:spPr>
                    </pic:pic>
                  </a:graphicData>
                </a:graphic>
              </wp:anchor>
            </w:drawing>
          </mc:Fallback>
        </mc:AlternateContent>
      </w:r>
    </w:p>
    <w:p w:rsidR="00000000" w:rsidDel="00000000" w:rsidP="00000000" w:rsidRDefault="00000000" w:rsidRPr="00000000" w14:paraId="00000014">
      <w:pPr>
        <w:spacing w:line="360" w:lineRule="auto"/>
        <w:jc w:val="right"/>
        <w:rPr>
          <w:u w:val="single"/>
        </w:rPr>
      </w:pPr>
      <w:r w:rsidDel="00000000" w:rsidR="00000000" w:rsidRPr="00000000">
        <w:rPr>
          <w:rtl w:val="0"/>
        </w:rPr>
      </w:r>
    </w:p>
    <w:p w:rsidR="00000000" w:rsidDel="00000000" w:rsidP="00000000" w:rsidRDefault="00000000" w:rsidRPr="00000000" w14:paraId="00000015">
      <w:pPr>
        <w:spacing w:line="360" w:lineRule="auto"/>
        <w:jc w:val="right"/>
        <w:rPr>
          <w:u w:val="single"/>
        </w:rPr>
      </w:pPr>
      <w:r w:rsidDel="00000000" w:rsidR="00000000" w:rsidRPr="00000000">
        <w:rPr>
          <w:rtl w:val="0"/>
        </w:rPr>
      </w:r>
    </w:p>
    <w:p w:rsidR="00000000" w:rsidDel="00000000" w:rsidP="00000000" w:rsidRDefault="00000000" w:rsidRPr="00000000" w14:paraId="00000016">
      <w:pPr>
        <w:spacing w:line="360" w:lineRule="auto"/>
        <w:jc w:val="right"/>
        <w:rPr>
          <w:u w:val="single"/>
        </w:rPr>
      </w:pPr>
      <w:r w:rsidDel="00000000" w:rsidR="00000000" w:rsidRPr="00000000">
        <w:rPr>
          <w:rtl w:val="0"/>
        </w:rPr>
      </w:r>
    </w:p>
    <w:p w:rsidR="00000000" w:rsidDel="00000000" w:rsidP="00000000" w:rsidRDefault="00000000" w:rsidRPr="00000000" w14:paraId="00000017">
      <w:pPr>
        <w:spacing w:line="360" w:lineRule="auto"/>
        <w:jc w:val="right"/>
        <w:rPr>
          <w:u w:val="single"/>
        </w:rPr>
      </w:pPr>
      <w:r w:rsidDel="00000000" w:rsidR="00000000" w:rsidRPr="00000000">
        <w:rPr>
          <w:rtl w:val="0"/>
        </w:rPr>
      </w:r>
    </w:p>
    <w:p w:rsidR="00000000" w:rsidDel="00000000" w:rsidP="00000000" w:rsidRDefault="00000000" w:rsidRPr="00000000" w14:paraId="00000018">
      <w:pPr>
        <w:spacing w:line="360" w:lineRule="auto"/>
        <w:jc w:val="center"/>
        <w:rPr>
          <w:u w:val="single"/>
        </w:rPr>
      </w:pPr>
      <w:r w:rsidDel="00000000" w:rsidR="00000000" w:rsidRPr="00000000">
        <w:rPr>
          <w:rtl w:val="0"/>
        </w:rPr>
      </w:r>
    </w:p>
    <w:p w:rsidR="00000000" w:rsidDel="00000000" w:rsidP="00000000" w:rsidRDefault="00000000" w:rsidRPr="00000000" w14:paraId="00000019">
      <w:pPr>
        <w:spacing w:line="360" w:lineRule="auto"/>
        <w:ind w:firstLine="0"/>
        <w:jc w:val="center"/>
        <w:rPr/>
      </w:pPr>
      <w:r w:rsidDel="00000000" w:rsidR="00000000" w:rsidRPr="00000000">
        <w:rPr>
          <w:rtl w:val="0"/>
        </w:rPr>
      </w:r>
    </w:p>
    <w:p w:rsidR="00000000" w:rsidDel="00000000" w:rsidP="00000000" w:rsidRDefault="00000000" w:rsidRPr="00000000" w14:paraId="0000001A">
      <w:pPr>
        <w:spacing w:line="360" w:lineRule="auto"/>
        <w:ind w:firstLine="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125458</wp:posOffset>
                </wp:positionV>
                <wp:extent cx="5486400" cy="360317"/>
                <wp:effectExtent b="0" l="0" r="0" t="0"/>
                <wp:wrapNone/>
                <wp:docPr id="1" name=""/>
                <a:graphic>
                  <a:graphicData uri="http://schemas.microsoft.com/office/word/2010/wordprocessingGroup">
                    <wpg:wgp>
                      <wpg:cNvGrpSpPr/>
                      <wpg:grpSpPr>
                        <a:xfrm>
                          <a:off x="2602800" y="3609625"/>
                          <a:ext cx="5486400" cy="360317"/>
                          <a:chOff x="2602800" y="3609625"/>
                          <a:chExt cx="5486400" cy="370400"/>
                        </a:xfrm>
                      </wpg:grpSpPr>
                      <wpg:grpSp>
                        <wpg:cNvGrpSpPr/>
                        <wpg:grpSpPr>
                          <a:xfrm>
                            <a:off x="2602800" y="3609649"/>
                            <a:ext cx="5486400" cy="370376"/>
                            <a:chOff x="2061" y="11263"/>
                            <a:chExt cx="8640" cy="761"/>
                          </a:xfrm>
                        </wpg:grpSpPr>
                        <wps:wsp>
                          <wps:cNvSpPr/>
                          <wps:cNvPr id="3" name="Shape 3"/>
                          <wps:spPr>
                            <a:xfrm>
                              <a:off x="2061" y="11394"/>
                              <a:ext cx="8625" cy="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061" y="11394"/>
                              <a:ext cx="3000" cy="600"/>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Перевірив</w:t>
                                </w:r>
                              </w:p>
                              <w:p w:rsidR="00000000" w:rsidDel="00000000" w:rsidP="00000000" w:rsidRDefault="00000000" w:rsidRPr="00000000">
                                <w:pPr>
                                  <w:spacing w:after="0" w:before="0" w:line="360"/>
                                  <w:ind w:left="0" w:right="0" w:firstLine="709.0000152587891"/>
                                  <w:jc w:val="both"/>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txbxContent>
                          </wps:txbx>
                          <wps:bodyPr anchorCtr="0" anchor="t" bIns="0" lIns="0" spcFirstLastPara="1" rIns="0" wrap="square" tIns="0">
                            <a:noAutofit/>
                          </wps:bodyPr>
                        </wps:wsp>
                        <wpg:grpSp>
                          <wpg:cNvGrpSpPr/>
                          <wpg:grpSpPr>
                            <a:xfrm>
                              <a:off x="4695" y="11263"/>
                              <a:ext cx="5100" cy="761"/>
                              <a:chOff x="4695" y="11263"/>
                              <a:chExt cx="5100" cy="761"/>
                            </a:xfrm>
                          </wpg:grpSpPr>
                          <wps:wsp>
                            <wps:cNvSpPr/>
                            <wps:cNvPr id="6" name="Shape 6"/>
                            <wps:spPr>
                              <a:xfrm>
                                <a:off x="5301" y="11706"/>
                                <a:ext cx="3619" cy="318"/>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(прізвище, ім'я, по батькові)</w:t>
                                  </w:r>
                                </w:p>
                              </w:txbxContent>
                            </wps:txbx>
                            <wps:bodyPr anchorCtr="0" anchor="t" bIns="0" lIns="0" spcFirstLastPara="1" rIns="0" wrap="square" tIns="0">
                              <a:noAutofit/>
                            </wps:bodyPr>
                          </wps:wsp>
                          <wps:wsp>
                            <wps:cNvSpPr/>
                            <wps:cNvPr id="7" name="Shape 7"/>
                            <wps:spPr>
                              <a:xfrm>
                                <a:off x="4695" y="11263"/>
                                <a:ext cx="5100" cy="300"/>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Куценко М. О.</w:t>
                                  </w:r>
                                </w:p>
                              </w:txbxContent>
                            </wps:txbx>
                            <wps:bodyPr anchorCtr="0" anchor="t" bIns="0" lIns="0" spcFirstLastPara="1" rIns="0" wrap="square" tIns="0">
                              <a:noAutofit/>
                            </wps:bodyPr>
                          </wps:wsp>
                        </wpg:grpSp>
                        <wps:wsp>
                          <wps:cNvCnPr/>
                          <wps:spPr>
                            <a:xfrm>
                              <a:off x="5121" y="11689"/>
                              <a:ext cx="4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494" y="11683"/>
                              <a:ext cx="120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125458</wp:posOffset>
                </wp:positionV>
                <wp:extent cx="5486400" cy="360317"/>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486400" cy="360317"/>
                        </a:xfrm>
                        <a:prstGeom prst="rect"/>
                        <a:ln/>
                      </pic:spPr>
                    </pic:pic>
                  </a:graphicData>
                </a:graphic>
              </wp:anchor>
            </w:drawing>
          </mc:Fallback>
        </mc:AlternateContent>
      </w:r>
    </w:p>
    <w:p w:rsidR="00000000" w:rsidDel="00000000" w:rsidP="00000000" w:rsidRDefault="00000000" w:rsidRPr="00000000" w14:paraId="0000001B">
      <w:pPr>
        <w:spacing w:line="360" w:lineRule="auto"/>
        <w:jc w:val="center"/>
        <w:rPr/>
      </w:pPr>
      <w:r w:rsidDel="00000000" w:rsidR="00000000" w:rsidRPr="00000000">
        <w:rPr>
          <w:rtl w:val="0"/>
        </w:rPr>
      </w:r>
    </w:p>
    <w:p w:rsidR="00000000" w:rsidDel="00000000" w:rsidP="00000000" w:rsidRDefault="00000000" w:rsidRPr="00000000" w14:paraId="0000001C">
      <w:pPr>
        <w:spacing w:line="360" w:lineRule="auto"/>
        <w:ind w:firstLine="0"/>
        <w:jc w:val="center"/>
        <w:rPr/>
      </w:pPr>
      <w:r w:rsidDel="00000000" w:rsidR="00000000" w:rsidRPr="00000000">
        <w:rPr>
          <w:rtl w:val="0"/>
        </w:rPr>
        <w:t xml:space="preserve">Київ 2026</w:t>
      </w:r>
    </w:p>
    <w:p w:rsidR="00000000" w:rsidDel="00000000" w:rsidP="00000000" w:rsidRDefault="00000000" w:rsidRPr="00000000" w14:paraId="0000001D">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i w:val="0"/>
          <w:iCs w:val="0"/>
          <w:smallCaps w:val="1"/>
          <w:strike w:val="0"/>
          <w:sz w:val="28"/>
          <w:szCs w:val="28"/>
          <w:u w:val="none"/>
          <w:shd w:fill="auto" w:val="clear"/>
          <w:vertAlign w:val="baseline"/>
        </w:rPr>
      </w:pPr>
      <w:r w:rsidDel="00000000" w:rsidR="00000000" w:rsidRPr="00000000">
        <w:rPr>
          <w:i w:val="0"/>
          <w:iCs w:val="0"/>
          <w:smallCaps w:val="1"/>
          <w:strike w:val="0"/>
          <w:sz w:val="28"/>
          <w:szCs w:val="28"/>
          <w:u w:val="none"/>
          <w:shd w:fill="auto" w:val="clear"/>
          <w:vertAlign w:val="baseline"/>
          <w:rtl w:val="0"/>
        </w:rPr>
        <w:t xml:space="preserve">Зміст</w:t>
      </w:r>
    </w:p>
    <w:sdt>
      <w:sdtPr>
        <w:id w:val="-195099788"/>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nfukw5htrae6">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1 Мета лабораторної роботи</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gn7mlhobkfy">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2 Завдання</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gummiy9pdw1l">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3 Виконання</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1w0z1p3bjng">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3.1 Псевдокод алгоритму</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97c9kuuxaie">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3.2 Програмна реалізація алгоритму</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rwzgm4wvx7s">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3.2.1 Вихідний код</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iqfgkqplyb4">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3.2.2 Приклад роботи</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1ns2v22lf0s">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3.3 Розв’язання задачі вручну</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pStyle w:val="Heading1"/>
        <w:numPr>
          <w:ilvl w:val="0"/>
          <w:numId w:val="1"/>
        </w:numPr>
        <w:spacing w:line="360" w:lineRule="auto"/>
        <w:ind w:left="792" w:hanging="432"/>
        <w:rPr/>
      </w:pPr>
      <w:bookmarkStart w:colFirst="0" w:colLast="0" w:name="_nfukw5htrae6" w:id="1"/>
      <w:bookmarkEnd w:id="1"/>
      <w:r w:rsidDel="00000000" w:rsidR="00000000" w:rsidRPr="00000000">
        <w:rPr>
          <w:rtl w:val="0"/>
        </w:rPr>
        <w:t xml:space="preserve">Мета лабораторної роботи</w:t>
      </w:r>
    </w:p>
    <w:p w:rsidR="00000000" w:rsidDel="00000000" w:rsidP="00000000" w:rsidRDefault="00000000" w:rsidRPr="00000000" w14:paraId="00000028">
      <w:pPr>
        <w:ind w:firstLine="567"/>
        <w:rPr/>
      </w:pPr>
      <w:r w:rsidDel="00000000" w:rsidR="00000000" w:rsidRPr="00000000">
        <w:rPr>
          <w:rtl w:val="0"/>
        </w:rPr>
        <w:t xml:space="preserve">Дослідити типи лінійних та нелінійних структур даних, навчитись користуватись бібліотечними реалізаціями структур даних та будувати власні.</w:t>
      </w:r>
    </w:p>
    <w:p w:rsidR="00000000" w:rsidDel="00000000" w:rsidP="00000000" w:rsidRDefault="00000000" w:rsidRPr="00000000" w14:paraId="00000029">
      <w:pPr>
        <w:pStyle w:val="Heading1"/>
        <w:numPr>
          <w:ilvl w:val="0"/>
          <w:numId w:val="1"/>
        </w:numPr>
        <w:spacing w:line="360" w:lineRule="auto"/>
        <w:ind w:left="792" w:hanging="432"/>
        <w:rPr/>
      </w:pPr>
      <w:bookmarkStart w:colFirst="0" w:colLast="0" w:name="_gn7mlhobkfy" w:id="2"/>
      <w:bookmarkEnd w:id="2"/>
      <w:r w:rsidDel="00000000" w:rsidR="00000000" w:rsidRPr="00000000">
        <w:rPr>
          <w:rtl w:val="0"/>
        </w:rPr>
        <w:t xml:space="preserve">Завдання</w:t>
      </w:r>
    </w:p>
    <w:p w:rsidR="00000000" w:rsidDel="00000000" w:rsidP="00000000" w:rsidRDefault="00000000" w:rsidRPr="00000000" w14:paraId="0000002A">
      <w:pPr>
        <w:ind w:firstLine="540"/>
        <w:rPr/>
      </w:pPr>
      <w:r w:rsidDel="00000000" w:rsidR="00000000" w:rsidRPr="00000000">
        <w:rPr>
          <w:rtl w:val="0"/>
        </w:rPr>
        <w:t xml:space="preserve">Написати програму мовою С#, де описати власну структуру даних згідно з варіантом (Табл.1), створити 2 проекти, в одному – має бути функціонал списку, в другому - його використання. Виведення на консоль даних зі списку вважати використанням списку, а не його функціоналом! В списку потрібно передбачити крім функціональності, заданої варіантом, можливість отримати з нього значення, наприклад, стандартним оператором foreach. Додати до списку функцію індексації (елементи списку мають бути доступні на читання за індексом). Додати до списку операцію видалення елементу за номером (номер елементу задається параметром). Єдиний стиль найменувань обов'язковий. Застосовувати в коді лише XML-коментарі.</w:t>
      </w:r>
    </w:p>
    <w:p w:rsidR="00000000" w:rsidDel="00000000" w:rsidP="00000000" w:rsidRDefault="00000000" w:rsidRPr="00000000" w14:paraId="0000002B">
      <w:pPr>
        <w:ind w:firstLine="540"/>
        <w:rPr/>
      </w:pPr>
      <w:r w:rsidDel="00000000" w:rsidR="00000000" w:rsidRPr="00000000">
        <w:rPr>
          <w:rtl w:val="0"/>
        </w:rPr>
        <w:t xml:space="preserve">Продемонструвати функціональність розробленої структури шляхом застосування всіх її операцій (створити декілька об’єктів структур, додати в них певну кількість значень, зчитати значення зі списку, викликати операції над значеннями відповідно варіанту).</w:t>
      </w:r>
    </w:p>
    <w:p w:rsidR="00000000" w:rsidDel="00000000" w:rsidP="00000000" w:rsidRDefault="00000000" w:rsidRPr="00000000" w14:paraId="0000002C">
      <w:pPr>
        <w:ind w:firstLine="540"/>
        <w:rPr/>
      </w:pPr>
      <w:r w:rsidDel="00000000" w:rsidR="00000000" w:rsidRPr="00000000">
        <w:rPr>
          <w:rtl w:val="0"/>
        </w:rPr>
        <w:t xml:space="preserve">В завданні, де вказується на літерал цілого типу, дійсного, символьного та ін. (наприклад, «!»: знайти перше входження символу «!»), значення літералу не “зашивати” у код операції, а передавати як параметр (тобто передбачити можливість виконання операції з різними значеннями):</w:t>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pStyle w:val="Heading1"/>
        <w:numPr>
          <w:ilvl w:val="0"/>
          <w:numId w:val="1"/>
        </w:numPr>
        <w:spacing w:line="360" w:lineRule="auto"/>
        <w:ind w:left="792" w:hanging="432"/>
        <w:rPr/>
      </w:pPr>
      <w:bookmarkStart w:colFirst="0" w:colLast="0" w:name="_gummiy9pdw1l" w:id="3"/>
      <w:bookmarkEnd w:id="3"/>
      <w:r w:rsidDel="00000000" w:rsidR="00000000" w:rsidRPr="00000000">
        <w:rPr>
          <w:rtl w:val="0"/>
        </w:rPr>
        <w:t xml:space="preserve">Виконання</w:t>
      </w:r>
    </w:p>
    <w:p w:rsidR="00000000" w:rsidDel="00000000" w:rsidP="00000000" w:rsidRDefault="00000000" w:rsidRPr="00000000" w14:paraId="0000002F">
      <w:pPr>
        <w:ind w:left="0" w:firstLine="0"/>
        <w:jc w:val="left"/>
        <w:rPr/>
      </w:pPr>
      <w:r w:rsidDel="00000000" w:rsidR="00000000" w:rsidRPr="00000000">
        <w:rPr>
          <w:rtl w:val="0"/>
        </w:rPr>
        <w:t xml:space="preserve">Посилання на репозиторій з кодом : </w:t>
      </w:r>
      <w:hyperlink r:id="rId7">
        <w:r w:rsidDel="00000000" w:rsidR="00000000" w:rsidRPr="00000000">
          <w:rPr>
            <w:color w:val="1155cc"/>
            <w:u w:val="single"/>
            <w:rtl w:val="0"/>
          </w:rPr>
          <w:t xml:space="preserve">https://github.com/epicawesomnes/lab7OOP/tree/main</w:t>
        </w:r>
      </w:hyperlink>
      <w:r w:rsidDel="00000000" w:rsidR="00000000" w:rsidRPr="00000000">
        <w:rPr>
          <w:rtl w:val="0"/>
        </w:rPr>
      </w:r>
    </w:p>
    <w:p w:rsidR="00000000" w:rsidDel="00000000" w:rsidP="00000000" w:rsidRDefault="00000000" w:rsidRPr="00000000" w14:paraId="00000030">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center"/>
        <w:rPr>
          <w:i w:val="0"/>
          <w:iCs w:val="0"/>
          <w:smallCaps w:val="1"/>
          <w:strike w:val="0"/>
          <w:sz w:val="28"/>
          <w:szCs w:val="28"/>
          <w:u w:val="none"/>
          <w:shd w:fill="auto" w:val="clear"/>
          <w:vertAlign w:val="baseline"/>
        </w:rPr>
      </w:pPr>
      <w:bookmarkStart w:colFirst="0" w:colLast="0" w:name="_6nrhair44j5s" w:id="4"/>
      <w:bookmarkEnd w:id="4"/>
      <w:r w:rsidDel="00000000" w:rsidR="00000000" w:rsidRPr="00000000">
        <w:rPr>
          <w:i w:val="0"/>
          <w:iCs w:val="0"/>
          <w:smallCaps w:val="1"/>
          <w:strike w:val="0"/>
          <w:sz w:val="28"/>
          <w:szCs w:val="28"/>
          <w:u w:val="none"/>
          <w:shd w:fill="auto" w:val="clear"/>
          <w:vertAlign w:val="baseline"/>
          <w:rtl w:val="0"/>
        </w:rPr>
        <w:t xml:space="preserve">Висновок</w:t>
      </w:r>
    </w:p>
    <w:p w:rsidR="00000000" w:rsidDel="00000000" w:rsidP="00000000" w:rsidRDefault="00000000" w:rsidRPr="00000000" w14:paraId="00000031">
      <w:pPr>
        <w:rPr/>
      </w:pPr>
      <w:r w:rsidDel="00000000" w:rsidR="00000000" w:rsidRPr="00000000">
        <w:rPr>
          <w:rtl w:val="0"/>
        </w:rPr>
        <w:t xml:space="preserve">В результаті виконання лабораторної роботи я дослідив типи лінійних та нелінійних структур даних, навчився користуватись бібліотечними реалізаціями структур даних та будувати власні.</w:t>
      </w:r>
      <w:r w:rsidDel="00000000" w:rsidR="00000000" w:rsidRPr="00000000">
        <w:rPr>
          <w:rtl w:val="0"/>
        </w:rPr>
      </w:r>
    </w:p>
    <w:sectPr>
      <w:footerReference r:id="rId8" w:type="default"/>
      <w:footerReference r:id="rId9" w:type="even"/>
      <w:pgSz w:h="16838" w:w="11906" w:orient="portrait"/>
      <w:pgMar w:bottom="1134" w:top="1134" w:left="1418"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360" w:lineRule="auto"/>
      <w:ind w:left="0" w:right="0" w:firstLine="709"/>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360" w:lineRule="auto"/>
      <w:ind w:left="0" w:right="36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360" w:lineRule="auto"/>
      <w:ind w:left="0" w:right="0" w:firstLine="709"/>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360" w:lineRule="auto"/>
      <w:ind w:left="0" w:right="36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92" w:hanging="432"/>
      </w:pPr>
      <w:rPr/>
    </w:lvl>
    <w:lvl w:ilvl="1">
      <w:start w:val="1"/>
      <w:numFmt w:val="decimal"/>
      <w:lvlText w:val="%1.%2"/>
      <w:lvlJc w:val="left"/>
      <w:pPr>
        <w:ind w:left="860" w:hanging="576"/>
      </w:pPr>
      <w:rPr/>
    </w:lvl>
    <w:lvl w:ilvl="2">
      <w:start w:val="1"/>
      <w:numFmt w:val="decimal"/>
      <w:lvlText w:val="%1.%2.%3"/>
      <w:lvlJc w:val="left"/>
      <w:pPr>
        <w:ind w:left="1080" w:hanging="720"/>
      </w:pPr>
      <w:rPr/>
    </w:lvl>
    <w:lvl w:ilvl="3">
      <w:start w:val="1"/>
      <w:numFmt w:val="decimal"/>
      <w:lvlText w:val="%1.%2.%3.%4"/>
      <w:lvlJc w:val="left"/>
      <w:pPr>
        <w:ind w:left="1224" w:hanging="864"/>
      </w:pPr>
      <w:rPr/>
    </w:lvl>
    <w:lvl w:ilvl="4">
      <w:start w:val="1"/>
      <w:numFmt w:val="decimal"/>
      <w:lvlText w:val="%1.%2.%3.%4.%5"/>
      <w:lvlJc w:val="left"/>
      <w:pPr>
        <w:ind w:left="1368" w:hanging="1007.9999999999999"/>
      </w:pPr>
      <w:rPr/>
    </w:lvl>
    <w:lvl w:ilvl="5">
      <w:start w:val="1"/>
      <w:numFmt w:val="decimal"/>
      <w:lvlText w:val="%1.%2.%3.%4.%5.%6"/>
      <w:lvlJc w:val="left"/>
      <w:pPr>
        <w:ind w:left="1512" w:hanging="1152"/>
      </w:pPr>
      <w:rPr/>
    </w:lvl>
    <w:lvl w:ilvl="6">
      <w:start w:val="1"/>
      <w:numFmt w:val="decimal"/>
      <w:lvlText w:val="%1.%2.%3.%4.%5.%6.%7"/>
      <w:lvlJc w:val="left"/>
      <w:pPr>
        <w:ind w:left="1656" w:hanging="1296"/>
      </w:pPr>
      <w:rPr/>
    </w:lvl>
    <w:lvl w:ilvl="7">
      <w:start w:val="1"/>
      <w:numFmt w:val="decimal"/>
      <w:lvlText w:val="%1.%2.%3.%4.%5.%6.%7.%8"/>
      <w:lvlJc w:val="left"/>
      <w:pPr>
        <w:ind w:left="1800" w:hanging="1440"/>
      </w:pPr>
      <w:rPr/>
    </w:lvl>
    <w:lvl w:ilvl="8">
      <w:start w:val="1"/>
      <w:numFmt w:val="decimal"/>
      <w:lvlText w:val="%1.%2.%3.%4.%5.%6.%7.%8.%9"/>
      <w:lvlJc w:val="left"/>
      <w:pPr>
        <w:ind w:left="194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20" w:before="240" w:line="276" w:lineRule="auto"/>
      <w:ind w:left="0" w:firstLine="0"/>
      <w:jc w:val="center"/>
    </w:pPr>
    <w:rPr>
      <w:smallCaps w:val="1"/>
    </w:rPr>
  </w:style>
  <w:style w:type="paragraph" w:styleId="Heading2">
    <w:name w:val="heading 2"/>
    <w:basedOn w:val="Normal"/>
    <w:next w:val="Normal"/>
    <w:pPr>
      <w:keepNext w:val="1"/>
      <w:keepLines w:val="1"/>
      <w:spacing w:after="120" w:before="120" w:lineRule="auto"/>
      <w:ind w:left="0" w:firstLine="709"/>
    </w:pPr>
    <w:rPr/>
  </w:style>
  <w:style w:type="paragraph" w:styleId="Heading3">
    <w:name w:val="heading 3"/>
    <w:basedOn w:val="Normal"/>
    <w:next w:val="Normal"/>
    <w:pPr>
      <w:keepNext w:val="1"/>
      <w:keepLines w:val="1"/>
      <w:tabs>
        <w:tab w:val="left" w:leader="none" w:pos="1418"/>
      </w:tabs>
      <w:spacing w:after="120" w:before="120" w:lineRule="auto"/>
      <w:ind w:left="0" w:firstLine="709"/>
    </w:pPr>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github.com/epicawesomnes/lab7OOP/tree/main" TargetMode="Externa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