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3CE9" w14:textId="51AE9BE3" w:rsidR="00D42A55" w:rsidRPr="00BA51AE" w:rsidRDefault="00BA51AE" w:rsidP="00024194">
      <w:pPr>
        <w:pStyle w:val="Title"/>
      </w:pPr>
      <w:r w:rsidRPr="00BA51AE">
        <w:t>Study Title</w:t>
      </w:r>
    </w:p>
    <w:p w14:paraId="5E123CEA" w14:textId="109A420C" w:rsidR="00D42A55" w:rsidRDefault="008F13A9">
      <w:pPr>
        <w:pStyle w:val="Author"/>
      </w:pPr>
      <w:r>
        <w:t>Title</w:t>
      </w:r>
    </w:p>
    <w:p w14:paraId="5E123CEB" w14:textId="385F8EBF" w:rsidR="00D42A55" w:rsidRDefault="003559F4">
      <w:pPr>
        <w:pStyle w:val="Date"/>
      </w:pPr>
      <w:r>
        <w:t>03/12/2021</w:t>
      </w:r>
    </w:p>
    <w:sdt>
      <w:sdtPr>
        <w:rPr>
          <w:rFonts w:asciiTheme="minorHAnsi" w:eastAsiaTheme="minorHAnsi" w:hAnsiTheme="minorHAnsi"/>
          <w:color w:val="auto"/>
          <w:sz w:val="24"/>
          <w:lang w:val="fr-FR"/>
        </w:rPr>
        <w:id w:val="-227692206"/>
        <w:docPartObj>
          <w:docPartGallery w:val="Table of Contents"/>
          <w:docPartUnique/>
        </w:docPartObj>
      </w:sdtPr>
      <w:sdtEndPr>
        <w:rPr>
          <w:rFonts w:cstheme="minorBidi"/>
          <w:b w:val="0"/>
          <w:bCs/>
          <w:szCs w:val="24"/>
          <w:lang w:val="en-US"/>
        </w:rPr>
      </w:sdtEndPr>
      <w:sdtContent>
        <w:p w14:paraId="231391E1" w14:textId="558DFB14" w:rsidR="00024194" w:rsidRDefault="00024194" w:rsidP="00B172EE">
          <w:pPr>
            <w:pStyle w:val="TOCHeading"/>
          </w:pPr>
          <w:r w:rsidRPr="00DC0BB0">
            <w:t xml:space="preserve">Table </w:t>
          </w:r>
          <w:r w:rsidR="005F22A2">
            <w:t>of Contents</w:t>
          </w:r>
        </w:p>
        <w:p w14:paraId="4C94A785" w14:textId="10E2BC6F" w:rsidR="00563844" w:rsidRDefault="0002419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4"/>
              <w:lang w:val="en-FR" w:eastAsia="en-GB"/>
              <w14:ligatures w14:val="standardContextual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71597369" w:history="1">
            <w:r w:rsidR="00563844" w:rsidRPr="00396D88">
              <w:rPr>
                <w:rStyle w:val="Hyperlink"/>
                <w:noProof/>
              </w:rPr>
              <w:t>Primary title</w:t>
            </w:r>
            <w:r w:rsidR="00563844">
              <w:rPr>
                <w:noProof/>
                <w:webHidden/>
              </w:rPr>
              <w:tab/>
            </w:r>
            <w:r w:rsidR="00563844">
              <w:rPr>
                <w:noProof/>
                <w:webHidden/>
              </w:rPr>
              <w:fldChar w:fldCharType="begin"/>
            </w:r>
            <w:r w:rsidR="00563844">
              <w:rPr>
                <w:noProof/>
                <w:webHidden/>
              </w:rPr>
              <w:instrText xml:space="preserve"> PAGEREF _Toc171597369 \h </w:instrText>
            </w:r>
            <w:r w:rsidR="00563844">
              <w:rPr>
                <w:noProof/>
                <w:webHidden/>
              </w:rPr>
            </w:r>
            <w:r w:rsidR="00563844">
              <w:rPr>
                <w:noProof/>
                <w:webHidden/>
              </w:rPr>
              <w:fldChar w:fldCharType="separate"/>
            </w:r>
            <w:r w:rsidR="00563844">
              <w:rPr>
                <w:noProof/>
                <w:webHidden/>
              </w:rPr>
              <w:t>1</w:t>
            </w:r>
            <w:r w:rsidR="00563844">
              <w:rPr>
                <w:noProof/>
                <w:webHidden/>
              </w:rPr>
              <w:fldChar w:fldCharType="end"/>
            </w:r>
          </w:hyperlink>
        </w:p>
        <w:p w14:paraId="7DEB75B3" w14:textId="47AD1057" w:rsidR="00563844" w:rsidRDefault="0056384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lang w:val="en-FR" w:eastAsia="en-GB"/>
              <w14:ligatures w14:val="standardContextual"/>
            </w:rPr>
          </w:pPr>
          <w:hyperlink w:anchor="_Toc171597370" w:history="1">
            <w:r w:rsidRPr="00396D88">
              <w:rPr>
                <w:rStyle w:val="Hyperlink"/>
                <w:noProof/>
              </w:rPr>
              <w:t>Secondary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F52CE" w14:textId="5ECC90D8" w:rsidR="00563844" w:rsidRDefault="00563844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color w:val="auto"/>
              <w:kern w:val="2"/>
              <w:sz w:val="24"/>
              <w:lang w:val="en-FR" w:eastAsia="en-GB"/>
              <w14:ligatures w14:val="standardContextual"/>
            </w:rPr>
          </w:pPr>
          <w:hyperlink w:anchor="_Toc171597371" w:history="1">
            <w:r w:rsidRPr="00396D88">
              <w:rPr>
                <w:rStyle w:val="Hyperlink"/>
                <w:noProof/>
              </w:rPr>
              <w:t>Tertiary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8F90" w14:textId="3E000420" w:rsidR="00563844" w:rsidRDefault="00563844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lang w:val="en-FR" w:eastAsia="en-GB"/>
              <w14:ligatures w14:val="standardContextual"/>
            </w:rPr>
          </w:pPr>
          <w:hyperlink w:anchor="_Toc171597372" w:history="1">
            <w:r w:rsidRPr="00396D88">
              <w:rPr>
                <w:rStyle w:val="Hyperlink"/>
                <w:noProof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3B5B" w14:textId="77D86246" w:rsidR="00024194" w:rsidRDefault="00024194">
          <w:r>
            <w:rPr>
              <w:b/>
              <w:bCs/>
            </w:rPr>
            <w:fldChar w:fldCharType="end"/>
          </w:r>
        </w:p>
      </w:sdtContent>
    </w:sdt>
    <w:p w14:paraId="44F405EF" w14:textId="77777777" w:rsidR="00024194" w:rsidRPr="00024194" w:rsidRDefault="00024194" w:rsidP="00024194">
      <w:pPr>
        <w:pStyle w:val="BodyText"/>
      </w:pPr>
    </w:p>
    <w:p w14:paraId="6FE2E10E" w14:textId="07EA2BE2" w:rsidR="00B172EE" w:rsidRPr="00B172EE" w:rsidRDefault="00B172EE" w:rsidP="00B172EE">
      <w:pPr>
        <w:pStyle w:val="Heading1"/>
      </w:pPr>
      <w:bookmarkStart w:id="0" w:name="r-markdown"/>
      <w:bookmarkStart w:id="1" w:name="_Toc171597369"/>
      <w:r>
        <w:t>Primary title</w:t>
      </w:r>
      <w:bookmarkEnd w:id="1"/>
    </w:p>
    <w:tbl>
      <w:tblPr>
        <w:tblStyle w:val="Table"/>
        <w:tblW w:w="5000" w:type="pct"/>
        <w:tblInd w:w="164" w:type="dxa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711"/>
      </w:tblGrid>
      <w:tr w:rsidR="00B172EE" w14:paraId="6292313A" w14:textId="77777777" w:rsidTr="00E90CA6">
        <w:trPr>
          <w:cantSplit/>
        </w:trPr>
        <w:tc>
          <w:tcPr>
            <w:tcW w:w="0" w:type="auto"/>
            <w:shd w:val="clear" w:color="auto" w:fill="DAE6FB"/>
            <w:tcMar>
              <w:top w:w="92" w:type="dxa"/>
              <w:bottom w:w="92" w:type="dxa"/>
            </w:tcMar>
          </w:tcPr>
          <w:p w14:paraId="75F8BDB1" w14:textId="77777777" w:rsidR="00B172EE" w:rsidRDefault="00B172EE" w:rsidP="00E90CA6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6900118E" wp14:editId="42AE6787">
                  <wp:extent cx="152400" cy="152400"/>
                  <wp:effectExtent l="0" t="0" r="0" b="0"/>
                  <wp:docPr id="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 descr="/Applications/quarto/share/formats/docx/no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Note</w:t>
            </w:r>
          </w:p>
        </w:tc>
      </w:tr>
      <w:tr w:rsidR="00B172EE" w14:paraId="064099A6" w14:textId="77777777" w:rsidTr="00E90CA6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1D775690" w14:textId="77777777" w:rsidR="00B172EE" w:rsidRDefault="00B172EE" w:rsidP="00E90CA6">
            <w:pPr>
              <w:pStyle w:val="BodyText"/>
              <w:spacing w:before="16" w:after="16"/>
            </w:pPr>
            <w:r>
              <w:rPr>
                <w:b/>
                <w:bCs/>
              </w:rPr>
              <w:t>This is a Note</w:t>
            </w:r>
            <w:r>
              <w:t xml:space="preserve"> using </w:t>
            </w:r>
            <w:proofErr w:type="gramStart"/>
            <w:r>
              <w:rPr>
                <w:rStyle w:val="VerbatimChar"/>
              </w:rPr>
              <w:t>{.callout</w:t>
            </w:r>
            <w:proofErr w:type="gramEnd"/>
            <w:r>
              <w:rPr>
                <w:rStyle w:val="VerbatimChar"/>
              </w:rPr>
              <w:t>-note}</w:t>
            </w:r>
          </w:p>
        </w:tc>
      </w:tr>
    </w:tbl>
    <w:p w14:paraId="775325C8" w14:textId="77777777" w:rsidR="00B172EE" w:rsidRDefault="00B172EE" w:rsidP="00B172EE">
      <w:pPr>
        <w:pStyle w:val="BodyText"/>
      </w:pPr>
      <w:r>
        <w:t xml:space="preserve"> </w:t>
      </w:r>
    </w:p>
    <w:tbl>
      <w:tblPr>
        <w:tblStyle w:val="Table"/>
        <w:tblW w:w="5000" w:type="pct"/>
        <w:tblInd w:w="164" w:type="dxa"/>
        <w:tblBorders>
          <w:top w:val="single" w:sz="4" w:space="0" w:color="FC5300"/>
          <w:left w:val="single" w:sz="24" w:space="0" w:color="FC5300"/>
          <w:bottom w:val="single" w:sz="4" w:space="0" w:color="FC5300"/>
          <w:right w:val="single" w:sz="4" w:space="0" w:color="FC5300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711"/>
      </w:tblGrid>
      <w:tr w:rsidR="00B172EE" w14:paraId="0572AE48" w14:textId="77777777" w:rsidTr="00E90CA6">
        <w:trPr>
          <w:cantSplit/>
        </w:trPr>
        <w:tc>
          <w:tcPr>
            <w:tcW w:w="0" w:type="auto"/>
            <w:shd w:val="clear" w:color="auto" w:fill="FFE5D0"/>
            <w:tcMar>
              <w:top w:w="92" w:type="dxa"/>
              <w:bottom w:w="92" w:type="dxa"/>
            </w:tcMar>
          </w:tcPr>
          <w:p w14:paraId="4BDD5780" w14:textId="77777777" w:rsidR="00B172EE" w:rsidRDefault="00B172EE" w:rsidP="00E90CA6">
            <w:pPr>
              <w:pStyle w:val="BodyText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37C671F2" wp14:editId="530E2AD4">
                  <wp:extent cx="152400" cy="152400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descr="/Applications/quarto/share/formats/docx/cau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Caution</w:t>
            </w:r>
          </w:p>
        </w:tc>
      </w:tr>
      <w:tr w:rsidR="00B172EE" w14:paraId="347F6B38" w14:textId="77777777" w:rsidTr="00E90CA6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1B94BF66" w14:textId="77777777" w:rsidR="00B172EE" w:rsidRDefault="00B172EE" w:rsidP="00E90CA6">
            <w:pPr>
              <w:pStyle w:val="BodyText"/>
              <w:spacing w:before="16" w:after="16"/>
            </w:pPr>
            <w:r>
              <w:rPr>
                <w:b/>
                <w:bCs/>
              </w:rPr>
              <w:t>This is a warning</w:t>
            </w:r>
            <w:r>
              <w:t xml:space="preserve"> using </w:t>
            </w:r>
            <w:proofErr w:type="gramStart"/>
            <w:r>
              <w:rPr>
                <w:rStyle w:val="VerbatimChar"/>
              </w:rPr>
              <w:t>{.callout</w:t>
            </w:r>
            <w:proofErr w:type="gramEnd"/>
            <w:r>
              <w:rPr>
                <w:rStyle w:val="VerbatimChar"/>
              </w:rPr>
              <w:t>-caution}</w:t>
            </w:r>
            <w:r>
              <w:t xml:space="preserve">. They can be collapsed using </w:t>
            </w:r>
            <w:r>
              <w:rPr>
                <w:rStyle w:val="VerbatimChar"/>
              </w:rPr>
              <w:t>collapse="true"</w:t>
            </w:r>
          </w:p>
        </w:tc>
      </w:tr>
    </w:tbl>
    <w:p w14:paraId="174121E8" w14:textId="77777777" w:rsidR="00B172EE" w:rsidRDefault="00B172EE" w:rsidP="00B172EE">
      <w:pPr>
        <w:pStyle w:val="BodyText"/>
      </w:pPr>
      <w:r>
        <w:t xml:space="preserve"> </w:t>
      </w:r>
    </w:p>
    <w:tbl>
      <w:tblPr>
        <w:tblStyle w:val="Table"/>
        <w:tblW w:w="5000" w:type="pct"/>
        <w:tblInd w:w="164" w:type="dxa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711"/>
      </w:tblGrid>
      <w:tr w:rsidR="00B172EE" w14:paraId="7EE538E2" w14:textId="77777777" w:rsidTr="00E90CA6">
        <w:trPr>
          <w:cantSplit/>
        </w:trPr>
        <w:tc>
          <w:tcPr>
            <w:tcW w:w="0" w:type="auto"/>
            <w:shd w:val="clear" w:color="auto" w:fill="F7DDDC"/>
            <w:tcMar>
              <w:top w:w="92" w:type="dxa"/>
              <w:bottom w:w="92" w:type="dxa"/>
            </w:tcMar>
          </w:tcPr>
          <w:p w14:paraId="38BE7D99" w14:textId="77777777" w:rsidR="00B172EE" w:rsidRDefault="00B172EE" w:rsidP="00E90CA6">
            <w:pPr>
              <w:pStyle w:val="BodyText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618DDFA7" wp14:editId="1ACA054D">
                  <wp:extent cx="152400" cy="152400"/>
                  <wp:effectExtent l="0" t="0" r="0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/Applications/quarto/share/formats/docx/importa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Important</w:t>
            </w:r>
          </w:p>
        </w:tc>
      </w:tr>
      <w:tr w:rsidR="00B172EE" w14:paraId="16300B65" w14:textId="77777777" w:rsidTr="00E90CA6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3AC4424B" w14:textId="77777777" w:rsidR="00B172EE" w:rsidRDefault="00B172EE" w:rsidP="00E90CA6">
            <w:pPr>
              <w:pStyle w:val="BodyText"/>
              <w:spacing w:before="16" w:after="16"/>
            </w:pPr>
            <w:r>
              <w:rPr>
                <w:b/>
                <w:bCs/>
              </w:rPr>
              <w:t>This is an important note</w:t>
            </w:r>
            <w:r>
              <w:t xml:space="preserve"> using </w:t>
            </w:r>
            <w:proofErr w:type="gramStart"/>
            <w:r>
              <w:rPr>
                <w:rStyle w:val="VerbatimChar"/>
              </w:rPr>
              <w:t>{.callout</w:t>
            </w:r>
            <w:proofErr w:type="gramEnd"/>
            <w:r>
              <w:rPr>
                <w:rStyle w:val="VerbatimChar"/>
              </w:rPr>
              <w:t>-important}</w:t>
            </w:r>
          </w:p>
        </w:tc>
      </w:tr>
    </w:tbl>
    <w:p w14:paraId="7E828465" w14:textId="77777777" w:rsidR="00B172EE" w:rsidRDefault="00B172EE" w:rsidP="00B172EE">
      <w:pPr>
        <w:pStyle w:val="BlockText"/>
      </w:pPr>
    </w:p>
    <w:p w14:paraId="4C31D47E" w14:textId="504EEA62" w:rsidR="00B172EE" w:rsidRDefault="00B172EE" w:rsidP="00B172EE">
      <w:pPr>
        <w:pStyle w:val="BlockText"/>
        <w:rPr>
          <w:rStyle w:val="VerbatimChar"/>
        </w:rPr>
      </w:pPr>
      <w:r>
        <w:t xml:space="preserve">This is a </w:t>
      </w:r>
      <w:r>
        <w:rPr>
          <w:rStyle w:val="VerbatimChar"/>
        </w:rPr>
        <w:t>blockquote</w:t>
      </w:r>
      <w:r>
        <w:t xml:space="preserve"> made using </w:t>
      </w:r>
      <w:r>
        <w:rPr>
          <w:rStyle w:val="VerbatimChar"/>
        </w:rPr>
        <w:t>&gt;</w:t>
      </w:r>
    </w:p>
    <w:p w14:paraId="0FA7AC8A" w14:textId="77777777" w:rsidR="00B172EE" w:rsidRPr="00B172EE" w:rsidRDefault="00B172EE" w:rsidP="00B172EE">
      <w:pPr>
        <w:pStyle w:val="BodyText"/>
      </w:pPr>
    </w:p>
    <w:p w14:paraId="2EB1C575" w14:textId="77777777" w:rsidR="00B172EE" w:rsidRDefault="00B172EE" w:rsidP="00B172EE">
      <w:pPr>
        <w:pStyle w:val="SourceCode"/>
      </w:pPr>
      <w:bookmarkStart w:id="2" w:name="tertiary-title"/>
      <w:r>
        <w:rPr>
          <w:rStyle w:val="CommentTok"/>
        </w:rPr>
        <w:t xml:space="preserve"># Use </w:t>
      </w:r>
      <w:proofErr w:type="gramStart"/>
      <w:r>
        <w:rPr>
          <w:rStyle w:val="CommentTok"/>
        </w:rPr>
        <w:t>this global options</w:t>
      </w:r>
      <w:proofErr w:type="gramEnd"/>
      <w:r>
        <w:rPr>
          <w:rStyle w:val="CommentTok"/>
        </w:rPr>
        <w:t xml:space="preserve"> in YAML to hide all code chunks</w:t>
      </w:r>
      <w:r>
        <w:br/>
      </w:r>
      <w:r>
        <w:rPr>
          <w:rStyle w:val="PreprocessorTok"/>
        </w:rPr>
        <w:t>---</w:t>
      </w:r>
      <w:r>
        <w:br/>
      </w:r>
      <w:r>
        <w:rPr>
          <w:rStyle w:val="FunctionTok"/>
        </w:rPr>
        <w:t>execute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echo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CharTok"/>
        </w:rPr>
        <w:t>false</w:t>
      </w:r>
      <w:r>
        <w:rPr>
          <w:rStyle w:val="AttributeTok"/>
        </w:rPr>
        <w:t xml:space="preserve"> </w:t>
      </w:r>
      <w:r>
        <w:br/>
      </w:r>
      <w:r>
        <w:rPr>
          <w:rStyle w:val="PreprocessorTok"/>
        </w:rPr>
        <w:t>---</w:t>
      </w:r>
    </w:p>
    <w:bookmarkEnd w:id="2"/>
    <w:p w14:paraId="74F0F19E" w14:textId="77777777" w:rsidR="00B172EE" w:rsidRPr="0001547E" w:rsidRDefault="00B172EE" w:rsidP="00B172EE"/>
    <w:p w14:paraId="5A722B9D" w14:textId="77777777" w:rsidR="00B172EE" w:rsidRPr="0001547E" w:rsidRDefault="00B172EE" w:rsidP="00B172EE"/>
    <w:p w14:paraId="0D905AD1" w14:textId="77777777" w:rsidR="00B172EE" w:rsidRPr="00B172EE" w:rsidRDefault="00B172EE" w:rsidP="00B172EE">
      <w:pPr>
        <w:pStyle w:val="BodyText"/>
      </w:pPr>
    </w:p>
    <w:p w14:paraId="5CE695CB" w14:textId="7647FC65" w:rsidR="00B172EE" w:rsidRDefault="00B172EE" w:rsidP="00B172EE">
      <w:pPr>
        <w:pStyle w:val="Heading2"/>
      </w:pPr>
      <w:bookmarkStart w:id="3" w:name="_Toc171597370"/>
      <w:r>
        <w:t>Secondary title</w:t>
      </w:r>
      <w:bookmarkEnd w:id="3"/>
    </w:p>
    <w:p w14:paraId="274118B5" w14:textId="316DB848" w:rsidR="00B172EE" w:rsidRDefault="00B172EE" w:rsidP="00B172EE">
      <w:pPr>
        <w:pStyle w:val="Heading3"/>
      </w:pPr>
      <w:bookmarkStart w:id="4" w:name="_Toc171597371"/>
      <w:r>
        <w:t>Tertiary title</w:t>
      </w:r>
      <w:bookmarkEnd w:id="4"/>
      <w:r>
        <w:t xml:space="preserve"> </w:t>
      </w:r>
    </w:p>
    <w:p w14:paraId="0B18ACE9" w14:textId="75E91E3A" w:rsidR="00B172EE" w:rsidRPr="00B172EE" w:rsidRDefault="00B172EE" w:rsidP="00B172EE">
      <w:pPr>
        <w:pStyle w:val="Heading4"/>
      </w:pPr>
      <w:r>
        <w:t>Quaternary title</w:t>
      </w:r>
    </w:p>
    <w:p w14:paraId="5E123CEF" w14:textId="77777777" w:rsidR="00D42A55" w:rsidRPr="00520938" w:rsidRDefault="003559F4">
      <w:pPr>
        <w:pStyle w:val="TableCaption"/>
        <w:rPr>
          <w:rStyle w:val="IntenseReference"/>
        </w:rPr>
      </w:pPr>
      <w:r>
        <w:t>Test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61"/>
        <w:gridCol w:w="594"/>
        <w:gridCol w:w="461"/>
        <w:gridCol w:w="621"/>
        <w:gridCol w:w="486"/>
        <w:gridCol w:w="583"/>
        <w:gridCol w:w="621"/>
        <w:gridCol w:w="621"/>
        <w:gridCol w:w="394"/>
        <w:gridCol w:w="483"/>
        <w:gridCol w:w="594"/>
        <w:gridCol w:w="605"/>
      </w:tblGrid>
      <w:tr w:rsidR="00D42A55" w:rsidRPr="00DB1311" w14:paraId="5E123CFC" w14:textId="77777777" w:rsidTr="00D42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123CF0" w14:textId="77777777" w:rsidR="00D42A55" w:rsidRPr="00DB1311" w:rsidRDefault="00D42A55">
            <w:pPr>
              <w:pStyle w:val="Compact"/>
              <w:rPr>
                <w:szCs w:val="20"/>
              </w:rPr>
            </w:pPr>
          </w:p>
        </w:tc>
        <w:tc>
          <w:tcPr>
            <w:tcW w:w="0" w:type="auto"/>
          </w:tcPr>
          <w:p w14:paraId="5E123CF1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mpg</w:t>
            </w:r>
          </w:p>
        </w:tc>
        <w:tc>
          <w:tcPr>
            <w:tcW w:w="0" w:type="auto"/>
          </w:tcPr>
          <w:p w14:paraId="5E123CF2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cyl</w:t>
            </w:r>
          </w:p>
        </w:tc>
        <w:tc>
          <w:tcPr>
            <w:tcW w:w="0" w:type="auto"/>
          </w:tcPr>
          <w:p w14:paraId="5E123CF3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disp</w:t>
            </w:r>
          </w:p>
        </w:tc>
        <w:tc>
          <w:tcPr>
            <w:tcW w:w="0" w:type="auto"/>
          </w:tcPr>
          <w:p w14:paraId="5E123CF4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hp</w:t>
            </w:r>
          </w:p>
        </w:tc>
        <w:tc>
          <w:tcPr>
            <w:tcW w:w="0" w:type="auto"/>
          </w:tcPr>
          <w:p w14:paraId="5E123CF5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drat</w:t>
            </w:r>
          </w:p>
        </w:tc>
        <w:tc>
          <w:tcPr>
            <w:tcW w:w="0" w:type="auto"/>
          </w:tcPr>
          <w:p w14:paraId="5E123CF6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wt</w:t>
            </w:r>
          </w:p>
        </w:tc>
        <w:tc>
          <w:tcPr>
            <w:tcW w:w="0" w:type="auto"/>
          </w:tcPr>
          <w:p w14:paraId="5E123CF7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qsec</w:t>
            </w:r>
          </w:p>
        </w:tc>
        <w:tc>
          <w:tcPr>
            <w:tcW w:w="0" w:type="auto"/>
          </w:tcPr>
          <w:p w14:paraId="5E123CF8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vs</w:t>
            </w:r>
          </w:p>
        </w:tc>
        <w:tc>
          <w:tcPr>
            <w:tcW w:w="0" w:type="auto"/>
          </w:tcPr>
          <w:p w14:paraId="5E123CF9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am</w:t>
            </w:r>
          </w:p>
        </w:tc>
        <w:tc>
          <w:tcPr>
            <w:tcW w:w="0" w:type="auto"/>
          </w:tcPr>
          <w:p w14:paraId="5E123CFA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gear</w:t>
            </w:r>
          </w:p>
        </w:tc>
        <w:tc>
          <w:tcPr>
            <w:tcW w:w="0" w:type="auto"/>
          </w:tcPr>
          <w:p w14:paraId="5E123CFB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carb</w:t>
            </w:r>
          </w:p>
        </w:tc>
      </w:tr>
      <w:tr w:rsidR="00D42A55" w14:paraId="5E123D09" w14:textId="77777777">
        <w:tc>
          <w:tcPr>
            <w:tcW w:w="0" w:type="auto"/>
          </w:tcPr>
          <w:p w14:paraId="5E123CFD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Mazda RX4</w:t>
            </w:r>
          </w:p>
        </w:tc>
        <w:tc>
          <w:tcPr>
            <w:tcW w:w="0" w:type="auto"/>
          </w:tcPr>
          <w:p w14:paraId="5E123CF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21.0</w:t>
            </w:r>
          </w:p>
        </w:tc>
        <w:tc>
          <w:tcPr>
            <w:tcW w:w="0" w:type="auto"/>
          </w:tcPr>
          <w:p w14:paraId="5E123CF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0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160.0</w:t>
            </w:r>
          </w:p>
        </w:tc>
        <w:tc>
          <w:tcPr>
            <w:tcW w:w="0" w:type="auto"/>
          </w:tcPr>
          <w:p w14:paraId="5E123D0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0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3.90</w:t>
            </w:r>
          </w:p>
        </w:tc>
        <w:tc>
          <w:tcPr>
            <w:tcW w:w="0" w:type="auto"/>
          </w:tcPr>
          <w:p w14:paraId="5E123D0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2.620</w:t>
            </w:r>
          </w:p>
        </w:tc>
        <w:tc>
          <w:tcPr>
            <w:tcW w:w="0" w:type="auto"/>
          </w:tcPr>
          <w:p w14:paraId="5E123D0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16.46</w:t>
            </w:r>
          </w:p>
        </w:tc>
        <w:tc>
          <w:tcPr>
            <w:tcW w:w="0" w:type="auto"/>
          </w:tcPr>
          <w:p w14:paraId="5E123D0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0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0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0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16" w14:textId="77777777">
        <w:tc>
          <w:tcPr>
            <w:tcW w:w="0" w:type="auto"/>
          </w:tcPr>
          <w:p w14:paraId="5E123D0A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Mazda RX4 Wag</w:t>
            </w:r>
          </w:p>
        </w:tc>
        <w:tc>
          <w:tcPr>
            <w:tcW w:w="0" w:type="auto"/>
          </w:tcPr>
          <w:p w14:paraId="5E123D0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21.0</w:t>
            </w:r>
          </w:p>
        </w:tc>
        <w:tc>
          <w:tcPr>
            <w:tcW w:w="0" w:type="auto"/>
          </w:tcPr>
          <w:p w14:paraId="5E123D0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0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160.0</w:t>
            </w:r>
          </w:p>
        </w:tc>
        <w:tc>
          <w:tcPr>
            <w:tcW w:w="0" w:type="auto"/>
          </w:tcPr>
          <w:p w14:paraId="5E123D0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0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3.90</w:t>
            </w:r>
          </w:p>
        </w:tc>
        <w:tc>
          <w:tcPr>
            <w:tcW w:w="0" w:type="auto"/>
          </w:tcPr>
          <w:p w14:paraId="5E123D1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2.875</w:t>
            </w:r>
          </w:p>
        </w:tc>
        <w:tc>
          <w:tcPr>
            <w:tcW w:w="0" w:type="auto"/>
          </w:tcPr>
          <w:p w14:paraId="5E123D1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17.02</w:t>
            </w:r>
          </w:p>
        </w:tc>
        <w:tc>
          <w:tcPr>
            <w:tcW w:w="0" w:type="auto"/>
          </w:tcPr>
          <w:p w14:paraId="5E123D1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1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1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1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23" w14:textId="77777777">
        <w:tc>
          <w:tcPr>
            <w:tcW w:w="0" w:type="auto"/>
          </w:tcPr>
          <w:p w14:paraId="5E123D17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Datsun 710</w:t>
            </w:r>
          </w:p>
        </w:tc>
        <w:tc>
          <w:tcPr>
            <w:tcW w:w="0" w:type="auto"/>
          </w:tcPr>
          <w:p w14:paraId="5E123D1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22.8</w:t>
            </w:r>
          </w:p>
        </w:tc>
        <w:tc>
          <w:tcPr>
            <w:tcW w:w="0" w:type="auto"/>
          </w:tcPr>
          <w:p w14:paraId="5E123D1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1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108.0</w:t>
            </w:r>
          </w:p>
        </w:tc>
        <w:tc>
          <w:tcPr>
            <w:tcW w:w="0" w:type="auto"/>
          </w:tcPr>
          <w:p w14:paraId="5E123D1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93</w:t>
            </w:r>
          </w:p>
        </w:tc>
        <w:tc>
          <w:tcPr>
            <w:tcW w:w="0" w:type="auto"/>
          </w:tcPr>
          <w:p w14:paraId="5E123D1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3.85</w:t>
            </w:r>
          </w:p>
        </w:tc>
        <w:tc>
          <w:tcPr>
            <w:tcW w:w="0" w:type="auto"/>
          </w:tcPr>
          <w:p w14:paraId="5E123D1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2.320</w:t>
            </w:r>
          </w:p>
        </w:tc>
        <w:tc>
          <w:tcPr>
            <w:tcW w:w="0" w:type="auto"/>
          </w:tcPr>
          <w:p w14:paraId="5E123D1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18.61</w:t>
            </w:r>
          </w:p>
        </w:tc>
        <w:tc>
          <w:tcPr>
            <w:tcW w:w="0" w:type="auto"/>
          </w:tcPr>
          <w:p w14:paraId="5E123D1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2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30" w14:textId="77777777">
        <w:tc>
          <w:tcPr>
            <w:tcW w:w="0" w:type="auto"/>
          </w:tcPr>
          <w:p w14:paraId="5E123D24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Hornet 4 Drive</w:t>
            </w:r>
          </w:p>
        </w:tc>
        <w:tc>
          <w:tcPr>
            <w:tcW w:w="0" w:type="auto"/>
          </w:tcPr>
          <w:p w14:paraId="5E123D2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21.4</w:t>
            </w:r>
          </w:p>
        </w:tc>
        <w:tc>
          <w:tcPr>
            <w:tcW w:w="0" w:type="auto"/>
          </w:tcPr>
          <w:p w14:paraId="5E123D2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2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258.0</w:t>
            </w:r>
          </w:p>
        </w:tc>
        <w:tc>
          <w:tcPr>
            <w:tcW w:w="0" w:type="auto"/>
          </w:tcPr>
          <w:p w14:paraId="5E123D2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110</w:t>
            </w:r>
          </w:p>
        </w:tc>
        <w:tc>
          <w:tcPr>
            <w:tcW w:w="0" w:type="auto"/>
          </w:tcPr>
          <w:p w14:paraId="5E123D2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3.08</w:t>
            </w:r>
          </w:p>
        </w:tc>
        <w:tc>
          <w:tcPr>
            <w:tcW w:w="0" w:type="auto"/>
          </w:tcPr>
          <w:p w14:paraId="5E123D2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3.215</w:t>
            </w:r>
          </w:p>
        </w:tc>
        <w:tc>
          <w:tcPr>
            <w:tcW w:w="0" w:type="auto"/>
          </w:tcPr>
          <w:p w14:paraId="5E123D2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19.44</w:t>
            </w:r>
          </w:p>
        </w:tc>
        <w:tc>
          <w:tcPr>
            <w:tcW w:w="0" w:type="auto"/>
          </w:tcPr>
          <w:p w14:paraId="5E123D2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2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2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2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3D" w14:textId="77777777">
        <w:tc>
          <w:tcPr>
            <w:tcW w:w="0" w:type="auto"/>
          </w:tcPr>
          <w:p w14:paraId="5E123D31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Hornet Sportabout</w:t>
            </w:r>
          </w:p>
        </w:tc>
        <w:tc>
          <w:tcPr>
            <w:tcW w:w="0" w:type="auto"/>
          </w:tcPr>
          <w:p w14:paraId="5E123D3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18.7</w:t>
            </w:r>
          </w:p>
        </w:tc>
        <w:tc>
          <w:tcPr>
            <w:tcW w:w="0" w:type="auto"/>
          </w:tcPr>
          <w:p w14:paraId="5E123D3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3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360.0</w:t>
            </w:r>
          </w:p>
        </w:tc>
        <w:tc>
          <w:tcPr>
            <w:tcW w:w="0" w:type="auto"/>
          </w:tcPr>
          <w:p w14:paraId="5E123D3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D3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</w:t>
            </w:r>
          </w:p>
        </w:tc>
        <w:tc>
          <w:tcPr>
            <w:tcW w:w="0" w:type="auto"/>
          </w:tcPr>
          <w:p w14:paraId="5E123D3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3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17.02</w:t>
            </w:r>
          </w:p>
        </w:tc>
        <w:tc>
          <w:tcPr>
            <w:tcW w:w="0" w:type="auto"/>
          </w:tcPr>
          <w:p w14:paraId="5E123D3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3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3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3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4A" w14:textId="77777777">
        <w:tc>
          <w:tcPr>
            <w:tcW w:w="0" w:type="auto"/>
          </w:tcPr>
          <w:p w14:paraId="5E123D3E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Valiant</w:t>
            </w:r>
          </w:p>
        </w:tc>
        <w:tc>
          <w:tcPr>
            <w:tcW w:w="0" w:type="auto"/>
          </w:tcPr>
          <w:p w14:paraId="5E123D3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18.1</w:t>
            </w:r>
          </w:p>
        </w:tc>
        <w:tc>
          <w:tcPr>
            <w:tcW w:w="0" w:type="auto"/>
          </w:tcPr>
          <w:p w14:paraId="5E123D4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4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225.0</w:t>
            </w:r>
          </w:p>
        </w:tc>
        <w:tc>
          <w:tcPr>
            <w:tcW w:w="0" w:type="auto"/>
          </w:tcPr>
          <w:p w14:paraId="5E123D4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105</w:t>
            </w:r>
          </w:p>
        </w:tc>
        <w:tc>
          <w:tcPr>
            <w:tcW w:w="0" w:type="auto"/>
          </w:tcPr>
          <w:p w14:paraId="5E123D4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2.76</w:t>
            </w:r>
          </w:p>
        </w:tc>
        <w:tc>
          <w:tcPr>
            <w:tcW w:w="0" w:type="auto"/>
          </w:tcPr>
          <w:p w14:paraId="5E123D4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3.460</w:t>
            </w:r>
          </w:p>
        </w:tc>
        <w:tc>
          <w:tcPr>
            <w:tcW w:w="0" w:type="auto"/>
          </w:tcPr>
          <w:p w14:paraId="5E123D4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20.22</w:t>
            </w:r>
          </w:p>
        </w:tc>
        <w:tc>
          <w:tcPr>
            <w:tcW w:w="0" w:type="auto"/>
          </w:tcPr>
          <w:p w14:paraId="5E123D4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4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4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4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57" w14:textId="77777777">
        <w:tc>
          <w:tcPr>
            <w:tcW w:w="0" w:type="auto"/>
          </w:tcPr>
          <w:p w14:paraId="5E123D4B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Duster 360</w:t>
            </w:r>
          </w:p>
        </w:tc>
        <w:tc>
          <w:tcPr>
            <w:tcW w:w="0" w:type="auto"/>
          </w:tcPr>
          <w:p w14:paraId="5E123D4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14.3</w:t>
            </w:r>
          </w:p>
        </w:tc>
        <w:tc>
          <w:tcPr>
            <w:tcW w:w="0" w:type="auto"/>
          </w:tcPr>
          <w:p w14:paraId="5E123D4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4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360.0</w:t>
            </w:r>
          </w:p>
        </w:tc>
        <w:tc>
          <w:tcPr>
            <w:tcW w:w="0" w:type="auto"/>
          </w:tcPr>
          <w:p w14:paraId="5E123D4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245</w:t>
            </w:r>
          </w:p>
        </w:tc>
        <w:tc>
          <w:tcPr>
            <w:tcW w:w="0" w:type="auto"/>
          </w:tcPr>
          <w:p w14:paraId="5E123D5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3.21</w:t>
            </w:r>
          </w:p>
        </w:tc>
        <w:tc>
          <w:tcPr>
            <w:tcW w:w="0" w:type="auto"/>
          </w:tcPr>
          <w:p w14:paraId="5E123D5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3.570</w:t>
            </w:r>
          </w:p>
        </w:tc>
        <w:tc>
          <w:tcPr>
            <w:tcW w:w="0" w:type="auto"/>
          </w:tcPr>
          <w:p w14:paraId="5E123D5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15.84</w:t>
            </w:r>
          </w:p>
        </w:tc>
        <w:tc>
          <w:tcPr>
            <w:tcW w:w="0" w:type="auto"/>
          </w:tcPr>
          <w:p w14:paraId="5E123D5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5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5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5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64" w14:textId="77777777">
        <w:tc>
          <w:tcPr>
            <w:tcW w:w="0" w:type="auto"/>
          </w:tcPr>
          <w:p w14:paraId="5E123D58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240D</w:t>
            </w:r>
          </w:p>
        </w:tc>
        <w:tc>
          <w:tcPr>
            <w:tcW w:w="0" w:type="auto"/>
          </w:tcPr>
          <w:p w14:paraId="5E123D5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24.4</w:t>
            </w:r>
          </w:p>
        </w:tc>
        <w:tc>
          <w:tcPr>
            <w:tcW w:w="0" w:type="auto"/>
          </w:tcPr>
          <w:p w14:paraId="5E123D5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5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146.7</w:t>
            </w:r>
          </w:p>
        </w:tc>
        <w:tc>
          <w:tcPr>
            <w:tcW w:w="0" w:type="auto"/>
          </w:tcPr>
          <w:p w14:paraId="5E123D5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62</w:t>
            </w:r>
          </w:p>
        </w:tc>
        <w:tc>
          <w:tcPr>
            <w:tcW w:w="0" w:type="auto"/>
          </w:tcPr>
          <w:p w14:paraId="5E123D5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3.69</w:t>
            </w:r>
          </w:p>
        </w:tc>
        <w:tc>
          <w:tcPr>
            <w:tcW w:w="0" w:type="auto"/>
          </w:tcPr>
          <w:p w14:paraId="5E123D5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3.190</w:t>
            </w:r>
          </w:p>
        </w:tc>
        <w:tc>
          <w:tcPr>
            <w:tcW w:w="0" w:type="auto"/>
          </w:tcPr>
          <w:p w14:paraId="5E123D5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20.00</w:t>
            </w:r>
          </w:p>
        </w:tc>
        <w:tc>
          <w:tcPr>
            <w:tcW w:w="0" w:type="auto"/>
          </w:tcPr>
          <w:p w14:paraId="5E123D6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6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6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6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71" w14:textId="77777777">
        <w:tc>
          <w:tcPr>
            <w:tcW w:w="0" w:type="auto"/>
          </w:tcPr>
          <w:p w14:paraId="5E123D65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230</w:t>
            </w:r>
          </w:p>
        </w:tc>
        <w:tc>
          <w:tcPr>
            <w:tcW w:w="0" w:type="auto"/>
          </w:tcPr>
          <w:p w14:paraId="5E123D6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22.8</w:t>
            </w:r>
          </w:p>
        </w:tc>
        <w:tc>
          <w:tcPr>
            <w:tcW w:w="0" w:type="auto"/>
          </w:tcPr>
          <w:p w14:paraId="5E123D6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6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140.8</w:t>
            </w:r>
          </w:p>
        </w:tc>
        <w:tc>
          <w:tcPr>
            <w:tcW w:w="0" w:type="auto"/>
          </w:tcPr>
          <w:p w14:paraId="5E123D6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95</w:t>
            </w:r>
          </w:p>
        </w:tc>
        <w:tc>
          <w:tcPr>
            <w:tcW w:w="0" w:type="auto"/>
          </w:tcPr>
          <w:p w14:paraId="5E123D6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6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3.150</w:t>
            </w:r>
          </w:p>
        </w:tc>
        <w:tc>
          <w:tcPr>
            <w:tcW w:w="0" w:type="auto"/>
          </w:tcPr>
          <w:p w14:paraId="5E123D6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22.90</w:t>
            </w:r>
          </w:p>
        </w:tc>
        <w:tc>
          <w:tcPr>
            <w:tcW w:w="0" w:type="auto"/>
          </w:tcPr>
          <w:p w14:paraId="5E123D6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6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6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7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D7E" w14:textId="77777777">
        <w:tc>
          <w:tcPr>
            <w:tcW w:w="0" w:type="auto"/>
          </w:tcPr>
          <w:p w14:paraId="5E123D72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280</w:t>
            </w:r>
          </w:p>
        </w:tc>
        <w:tc>
          <w:tcPr>
            <w:tcW w:w="0" w:type="auto"/>
          </w:tcPr>
          <w:p w14:paraId="5E123D7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19.2</w:t>
            </w:r>
          </w:p>
        </w:tc>
        <w:tc>
          <w:tcPr>
            <w:tcW w:w="0" w:type="auto"/>
          </w:tcPr>
          <w:p w14:paraId="5E123D7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7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167.6</w:t>
            </w:r>
          </w:p>
        </w:tc>
        <w:tc>
          <w:tcPr>
            <w:tcW w:w="0" w:type="auto"/>
          </w:tcPr>
          <w:p w14:paraId="5E123D7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123</w:t>
            </w:r>
          </w:p>
        </w:tc>
        <w:tc>
          <w:tcPr>
            <w:tcW w:w="0" w:type="auto"/>
          </w:tcPr>
          <w:p w14:paraId="5E123D7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7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7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18.30</w:t>
            </w:r>
          </w:p>
        </w:tc>
        <w:tc>
          <w:tcPr>
            <w:tcW w:w="0" w:type="auto"/>
          </w:tcPr>
          <w:p w14:paraId="5E123D7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7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7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7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8B" w14:textId="77777777">
        <w:tc>
          <w:tcPr>
            <w:tcW w:w="0" w:type="auto"/>
          </w:tcPr>
          <w:p w14:paraId="5E123D7F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280C</w:t>
            </w:r>
          </w:p>
        </w:tc>
        <w:tc>
          <w:tcPr>
            <w:tcW w:w="0" w:type="auto"/>
          </w:tcPr>
          <w:p w14:paraId="5E123D8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17.8</w:t>
            </w:r>
          </w:p>
        </w:tc>
        <w:tc>
          <w:tcPr>
            <w:tcW w:w="0" w:type="auto"/>
          </w:tcPr>
          <w:p w14:paraId="5E123D8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D8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167.6</w:t>
            </w:r>
          </w:p>
        </w:tc>
        <w:tc>
          <w:tcPr>
            <w:tcW w:w="0" w:type="auto"/>
          </w:tcPr>
          <w:p w14:paraId="5E123D8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123</w:t>
            </w:r>
          </w:p>
        </w:tc>
        <w:tc>
          <w:tcPr>
            <w:tcW w:w="0" w:type="auto"/>
          </w:tcPr>
          <w:p w14:paraId="5E123D8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3.92</w:t>
            </w:r>
          </w:p>
        </w:tc>
        <w:tc>
          <w:tcPr>
            <w:tcW w:w="0" w:type="auto"/>
          </w:tcPr>
          <w:p w14:paraId="5E123D8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3.440</w:t>
            </w:r>
          </w:p>
        </w:tc>
        <w:tc>
          <w:tcPr>
            <w:tcW w:w="0" w:type="auto"/>
          </w:tcPr>
          <w:p w14:paraId="5E123D8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18.90</w:t>
            </w:r>
          </w:p>
        </w:tc>
        <w:tc>
          <w:tcPr>
            <w:tcW w:w="0" w:type="auto"/>
          </w:tcPr>
          <w:p w14:paraId="5E123D8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8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8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8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98" w14:textId="77777777">
        <w:tc>
          <w:tcPr>
            <w:tcW w:w="0" w:type="auto"/>
          </w:tcPr>
          <w:p w14:paraId="5E123D8C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450SE</w:t>
            </w:r>
          </w:p>
        </w:tc>
        <w:tc>
          <w:tcPr>
            <w:tcW w:w="0" w:type="auto"/>
          </w:tcPr>
          <w:p w14:paraId="5E123D8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16.4</w:t>
            </w:r>
          </w:p>
        </w:tc>
        <w:tc>
          <w:tcPr>
            <w:tcW w:w="0" w:type="auto"/>
          </w:tcPr>
          <w:p w14:paraId="5E123D8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8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9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9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9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4.070</w:t>
            </w:r>
          </w:p>
        </w:tc>
        <w:tc>
          <w:tcPr>
            <w:tcW w:w="0" w:type="auto"/>
          </w:tcPr>
          <w:p w14:paraId="5E123D9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17.40</w:t>
            </w:r>
          </w:p>
        </w:tc>
        <w:tc>
          <w:tcPr>
            <w:tcW w:w="0" w:type="auto"/>
          </w:tcPr>
          <w:p w14:paraId="5E123D9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9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9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9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A5" w14:textId="77777777">
        <w:tc>
          <w:tcPr>
            <w:tcW w:w="0" w:type="auto"/>
          </w:tcPr>
          <w:p w14:paraId="5E123D99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450SL</w:t>
            </w:r>
          </w:p>
        </w:tc>
        <w:tc>
          <w:tcPr>
            <w:tcW w:w="0" w:type="auto"/>
          </w:tcPr>
          <w:p w14:paraId="5E123D9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17.3</w:t>
            </w:r>
          </w:p>
        </w:tc>
        <w:tc>
          <w:tcPr>
            <w:tcW w:w="0" w:type="auto"/>
          </w:tcPr>
          <w:p w14:paraId="5E123D9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9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9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9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9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3.730</w:t>
            </w:r>
          </w:p>
        </w:tc>
        <w:tc>
          <w:tcPr>
            <w:tcW w:w="0" w:type="auto"/>
          </w:tcPr>
          <w:p w14:paraId="5E123DA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17.60</w:t>
            </w:r>
          </w:p>
        </w:tc>
        <w:tc>
          <w:tcPr>
            <w:tcW w:w="0" w:type="auto"/>
          </w:tcPr>
          <w:p w14:paraId="5E123DA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A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B2" w14:textId="77777777">
        <w:tc>
          <w:tcPr>
            <w:tcW w:w="0" w:type="auto"/>
          </w:tcPr>
          <w:p w14:paraId="5E123DA6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Merc 450SLC</w:t>
            </w:r>
          </w:p>
        </w:tc>
        <w:tc>
          <w:tcPr>
            <w:tcW w:w="0" w:type="auto"/>
          </w:tcPr>
          <w:p w14:paraId="5E123DA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15.2</w:t>
            </w:r>
          </w:p>
        </w:tc>
        <w:tc>
          <w:tcPr>
            <w:tcW w:w="0" w:type="auto"/>
          </w:tcPr>
          <w:p w14:paraId="5E123DA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A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275.8</w:t>
            </w:r>
          </w:p>
        </w:tc>
        <w:tc>
          <w:tcPr>
            <w:tcW w:w="0" w:type="auto"/>
          </w:tcPr>
          <w:p w14:paraId="5E123DA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180</w:t>
            </w:r>
          </w:p>
        </w:tc>
        <w:tc>
          <w:tcPr>
            <w:tcW w:w="0" w:type="auto"/>
          </w:tcPr>
          <w:p w14:paraId="5E123DA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3.07</w:t>
            </w:r>
          </w:p>
        </w:tc>
        <w:tc>
          <w:tcPr>
            <w:tcW w:w="0" w:type="auto"/>
          </w:tcPr>
          <w:p w14:paraId="5E123DA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3.780</w:t>
            </w:r>
          </w:p>
        </w:tc>
        <w:tc>
          <w:tcPr>
            <w:tcW w:w="0" w:type="auto"/>
          </w:tcPr>
          <w:p w14:paraId="5E123DA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18.00</w:t>
            </w:r>
          </w:p>
        </w:tc>
        <w:tc>
          <w:tcPr>
            <w:tcW w:w="0" w:type="auto"/>
          </w:tcPr>
          <w:p w14:paraId="5E123DA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A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B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</w:tr>
      <w:tr w:rsidR="00D42A55" w14:paraId="5E123DBF" w14:textId="77777777">
        <w:tc>
          <w:tcPr>
            <w:tcW w:w="0" w:type="auto"/>
          </w:tcPr>
          <w:p w14:paraId="5E123DB3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Cadillac Fleetwood</w:t>
            </w:r>
          </w:p>
        </w:tc>
        <w:tc>
          <w:tcPr>
            <w:tcW w:w="0" w:type="auto"/>
          </w:tcPr>
          <w:p w14:paraId="5E123DB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10.4</w:t>
            </w:r>
          </w:p>
        </w:tc>
        <w:tc>
          <w:tcPr>
            <w:tcW w:w="0" w:type="auto"/>
          </w:tcPr>
          <w:p w14:paraId="5E123DB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B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472.0</w:t>
            </w:r>
          </w:p>
        </w:tc>
        <w:tc>
          <w:tcPr>
            <w:tcW w:w="0" w:type="auto"/>
          </w:tcPr>
          <w:p w14:paraId="5E123DB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205</w:t>
            </w:r>
          </w:p>
        </w:tc>
        <w:tc>
          <w:tcPr>
            <w:tcW w:w="0" w:type="auto"/>
          </w:tcPr>
          <w:p w14:paraId="5E123DB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2.93</w:t>
            </w:r>
          </w:p>
        </w:tc>
        <w:tc>
          <w:tcPr>
            <w:tcW w:w="0" w:type="auto"/>
          </w:tcPr>
          <w:p w14:paraId="5E123DB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5.250</w:t>
            </w:r>
          </w:p>
        </w:tc>
        <w:tc>
          <w:tcPr>
            <w:tcW w:w="0" w:type="auto"/>
          </w:tcPr>
          <w:p w14:paraId="5E123DB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17.98</w:t>
            </w:r>
          </w:p>
        </w:tc>
        <w:tc>
          <w:tcPr>
            <w:tcW w:w="0" w:type="auto"/>
          </w:tcPr>
          <w:p w14:paraId="5E123DB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B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B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CC" w14:textId="77777777">
        <w:tc>
          <w:tcPr>
            <w:tcW w:w="0" w:type="auto"/>
          </w:tcPr>
          <w:p w14:paraId="5E123DC0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Lincoln Continental</w:t>
            </w:r>
          </w:p>
        </w:tc>
        <w:tc>
          <w:tcPr>
            <w:tcW w:w="0" w:type="auto"/>
          </w:tcPr>
          <w:p w14:paraId="5E123DC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10.4</w:t>
            </w:r>
          </w:p>
        </w:tc>
        <w:tc>
          <w:tcPr>
            <w:tcW w:w="0" w:type="auto"/>
          </w:tcPr>
          <w:p w14:paraId="5E123DC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C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460.0</w:t>
            </w:r>
          </w:p>
        </w:tc>
        <w:tc>
          <w:tcPr>
            <w:tcW w:w="0" w:type="auto"/>
          </w:tcPr>
          <w:p w14:paraId="5E123DC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215</w:t>
            </w:r>
          </w:p>
        </w:tc>
        <w:tc>
          <w:tcPr>
            <w:tcW w:w="0" w:type="auto"/>
          </w:tcPr>
          <w:p w14:paraId="5E123DC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3.00</w:t>
            </w:r>
          </w:p>
        </w:tc>
        <w:tc>
          <w:tcPr>
            <w:tcW w:w="0" w:type="auto"/>
          </w:tcPr>
          <w:p w14:paraId="5E123DC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5.424</w:t>
            </w:r>
          </w:p>
        </w:tc>
        <w:tc>
          <w:tcPr>
            <w:tcW w:w="0" w:type="auto"/>
          </w:tcPr>
          <w:p w14:paraId="5E123DC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17.82</w:t>
            </w:r>
          </w:p>
        </w:tc>
        <w:tc>
          <w:tcPr>
            <w:tcW w:w="0" w:type="auto"/>
          </w:tcPr>
          <w:p w14:paraId="5E123DC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C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C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C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D9" w14:textId="77777777">
        <w:tc>
          <w:tcPr>
            <w:tcW w:w="0" w:type="auto"/>
          </w:tcPr>
          <w:p w14:paraId="5E123DCD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Chrysler Imperial</w:t>
            </w:r>
          </w:p>
        </w:tc>
        <w:tc>
          <w:tcPr>
            <w:tcW w:w="0" w:type="auto"/>
          </w:tcPr>
          <w:p w14:paraId="5E123DC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14.7</w:t>
            </w:r>
          </w:p>
        </w:tc>
        <w:tc>
          <w:tcPr>
            <w:tcW w:w="0" w:type="auto"/>
          </w:tcPr>
          <w:p w14:paraId="5E123DC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DD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440.0</w:t>
            </w:r>
          </w:p>
        </w:tc>
        <w:tc>
          <w:tcPr>
            <w:tcW w:w="0" w:type="auto"/>
          </w:tcPr>
          <w:p w14:paraId="5E123DD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230</w:t>
            </w:r>
          </w:p>
        </w:tc>
        <w:tc>
          <w:tcPr>
            <w:tcW w:w="0" w:type="auto"/>
          </w:tcPr>
          <w:p w14:paraId="5E123DD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3.23</w:t>
            </w:r>
          </w:p>
        </w:tc>
        <w:tc>
          <w:tcPr>
            <w:tcW w:w="0" w:type="auto"/>
          </w:tcPr>
          <w:p w14:paraId="5E123DD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5.345</w:t>
            </w:r>
          </w:p>
        </w:tc>
        <w:tc>
          <w:tcPr>
            <w:tcW w:w="0" w:type="auto"/>
          </w:tcPr>
          <w:p w14:paraId="5E123DD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17.42</w:t>
            </w:r>
          </w:p>
        </w:tc>
        <w:tc>
          <w:tcPr>
            <w:tcW w:w="0" w:type="auto"/>
          </w:tcPr>
          <w:p w14:paraId="5E123DD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D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DD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DD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DE6" w14:textId="77777777">
        <w:tc>
          <w:tcPr>
            <w:tcW w:w="0" w:type="auto"/>
          </w:tcPr>
          <w:p w14:paraId="5E123DDA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Fiat 128</w:t>
            </w:r>
          </w:p>
        </w:tc>
        <w:tc>
          <w:tcPr>
            <w:tcW w:w="0" w:type="auto"/>
          </w:tcPr>
          <w:p w14:paraId="5E123DD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32.4</w:t>
            </w:r>
          </w:p>
        </w:tc>
        <w:tc>
          <w:tcPr>
            <w:tcW w:w="0" w:type="auto"/>
          </w:tcPr>
          <w:p w14:paraId="5E123DD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D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78.7</w:t>
            </w:r>
          </w:p>
        </w:tc>
        <w:tc>
          <w:tcPr>
            <w:tcW w:w="0" w:type="auto"/>
          </w:tcPr>
          <w:p w14:paraId="5E123DD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66</w:t>
            </w:r>
          </w:p>
        </w:tc>
        <w:tc>
          <w:tcPr>
            <w:tcW w:w="0" w:type="auto"/>
          </w:tcPr>
          <w:p w14:paraId="5E123DD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4.08</w:t>
            </w:r>
          </w:p>
        </w:tc>
        <w:tc>
          <w:tcPr>
            <w:tcW w:w="0" w:type="auto"/>
          </w:tcPr>
          <w:p w14:paraId="5E123DE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2.200</w:t>
            </w:r>
          </w:p>
        </w:tc>
        <w:tc>
          <w:tcPr>
            <w:tcW w:w="0" w:type="auto"/>
          </w:tcPr>
          <w:p w14:paraId="5E123DE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19.47</w:t>
            </w:r>
          </w:p>
        </w:tc>
        <w:tc>
          <w:tcPr>
            <w:tcW w:w="0" w:type="auto"/>
          </w:tcPr>
          <w:p w14:paraId="5E123DE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E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E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E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DF3" w14:textId="77777777">
        <w:tc>
          <w:tcPr>
            <w:tcW w:w="0" w:type="auto"/>
          </w:tcPr>
          <w:p w14:paraId="5E123DE7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Honda Civic</w:t>
            </w:r>
          </w:p>
        </w:tc>
        <w:tc>
          <w:tcPr>
            <w:tcW w:w="0" w:type="auto"/>
          </w:tcPr>
          <w:p w14:paraId="5E123DE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30.4</w:t>
            </w:r>
          </w:p>
        </w:tc>
        <w:tc>
          <w:tcPr>
            <w:tcW w:w="0" w:type="auto"/>
          </w:tcPr>
          <w:p w14:paraId="5E123DE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E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75.7</w:t>
            </w:r>
          </w:p>
        </w:tc>
        <w:tc>
          <w:tcPr>
            <w:tcW w:w="0" w:type="auto"/>
          </w:tcPr>
          <w:p w14:paraId="5E123DE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52</w:t>
            </w:r>
          </w:p>
        </w:tc>
        <w:tc>
          <w:tcPr>
            <w:tcW w:w="0" w:type="auto"/>
          </w:tcPr>
          <w:p w14:paraId="5E123DE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4.93</w:t>
            </w:r>
          </w:p>
        </w:tc>
        <w:tc>
          <w:tcPr>
            <w:tcW w:w="0" w:type="auto"/>
          </w:tcPr>
          <w:p w14:paraId="5E123DE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1.615</w:t>
            </w:r>
          </w:p>
        </w:tc>
        <w:tc>
          <w:tcPr>
            <w:tcW w:w="0" w:type="auto"/>
          </w:tcPr>
          <w:p w14:paraId="5E123DE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18.52</w:t>
            </w:r>
          </w:p>
        </w:tc>
        <w:tc>
          <w:tcPr>
            <w:tcW w:w="0" w:type="auto"/>
          </w:tcPr>
          <w:p w14:paraId="5E123DE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00" w14:textId="77777777">
        <w:tc>
          <w:tcPr>
            <w:tcW w:w="0" w:type="auto"/>
          </w:tcPr>
          <w:p w14:paraId="5E123DF4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Toyota Corolla</w:t>
            </w:r>
          </w:p>
        </w:tc>
        <w:tc>
          <w:tcPr>
            <w:tcW w:w="0" w:type="auto"/>
          </w:tcPr>
          <w:p w14:paraId="5E123DF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33.9</w:t>
            </w:r>
          </w:p>
        </w:tc>
        <w:tc>
          <w:tcPr>
            <w:tcW w:w="0" w:type="auto"/>
          </w:tcPr>
          <w:p w14:paraId="5E123DF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71.1</w:t>
            </w:r>
          </w:p>
        </w:tc>
        <w:tc>
          <w:tcPr>
            <w:tcW w:w="0" w:type="auto"/>
          </w:tcPr>
          <w:p w14:paraId="5E123DF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65</w:t>
            </w:r>
          </w:p>
        </w:tc>
        <w:tc>
          <w:tcPr>
            <w:tcW w:w="0" w:type="auto"/>
          </w:tcPr>
          <w:p w14:paraId="5E123DF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4.22</w:t>
            </w:r>
          </w:p>
        </w:tc>
        <w:tc>
          <w:tcPr>
            <w:tcW w:w="0" w:type="auto"/>
          </w:tcPr>
          <w:p w14:paraId="5E123DF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1.835</w:t>
            </w:r>
          </w:p>
        </w:tc>
        <w:tc>
          <w:tcPr>
            <w:tcW w:w="0" w:type="auto"/>
          </w:tcPr>
          <w:p w14:paraId="5E123DF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19.90</w:t>
            </w:r>
          </w:p>
        </w:tc>
        <w:tc>
          <w:tcPr>
            <w:tcW w:w="0" w:type="auto"/>
          </w:tcPr>
          <w:p w14:paraId="5E123DF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DF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DF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0D" w14:textId="77777777">
        <w:tc>
          <w:tcPr>
            <w:tcW w:w="0" w:type="auto"/>
          </w:tcPr>
          <w:p w14:paraId="5E123E01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Toyota Corona</w:t>
            </w:r>
          </w:p>
        </w:tc>
        <w:tc>
          <w:tcPr>
            <w:tcW w:w="0" w:type="auto"/>
          </w:tcPr>
          <w:p w14:paraId="5E123E0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21.5</w:t>
            </w:r>
          </w:p>
        </w:tc>
        <w:tc>
          <w:tcPr>
            <w:tcW w:w="0" w:type="auto"/>
          </w:tcPr>
          <w:p w14:paraId="5E123E0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0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120.1</w:t>
            </w:r>
          </w:p>
        </w:tc>
        <w:tc>
          <w:tcPr>
            <w:tcW w:w="0" w:type="auto"/>
          </w:tcPr>
          <w:p w14:paraId="5E123E0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97</w:t>
            </w:r>
          </w:p>
        </w:tc>
        <w:tc>
          <w:tcPr>
            <w:tcW w:w="0" w:type="auto"/>
          </w:tcPr>
          <w:p w14:paraId="5E123E0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3.70</w:t>
            </w:r>
          </w:p>
        </w:tc>
        <w:tc>
          <w:tcPr>
            <w:tcW w:w="0" w:type="auto"/>
          </w:tcPr>
          <w:p w14:paraId="5E123E0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2.465</w:t>
            </w:r>
          </w:p>
        </w:tc>
        <w:tc>
          <w:tcPr>
            <w:tcW w:w="0" w:type="auto"/>
          </w:tcPr>
          <w:p w14:paraId="5E123E0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20.01</w:t>
            </w:r>
          </w:p>
        </w:tc>
        <w:tc>
          <w:tcPr>
            <w:tcW w:w="0" w:type="auto"/>
          </w:tcPr>
          <w:p w14:paraId="5E123E0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0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0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0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1A" w14:textId="77777777">
        <w:tc>
          <w:tcPr>
            <w:tcW w:w="0" w:type="auto"/>
          </w:tcPr>
          <w:p w14:paraId="5E123E0E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Dodge Challenger</w:t>
            </w:r>
          </w:p>
        </w:tc>
        <w:tc>
          <w:tcPr>
            <w:tcW w:w="0" w:type="auto"/>
          </w:tcPr>
          <w:p w14:paraId="5E123E0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15.5</w:t>
            </w:r>
          </w:p>
        </w:tc>
        <w:tc>
          <w:tcPr>
            <w:tcW w:w="0" w:type="auto"/>
          </w:tcPr>
          <w:p w14:paraId="5E123E1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1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318.0</w:t>
            </w:r>
          </w:p>
        </w:tc>
        <w:tc>
          <w:tcPr>
            <w:tcW w:w="0" w:type="auto"/>
          </w:tcPr>
          <w:p w14:paraId="5E123E1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150</w:t>
            </w:r>
          </w:p>
        </w:tc>
        <w:tc>
          <w:tcPr>
            <w:tcW w:w="0" w:type="auto"/>
          </w:tcPr>
          <w:p w14:paraId="5E123E1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2.76</w:t>
            </w:r>
          </w:p>
        </w:tc>
        <w:tc>
          <w:tcPr>
            <w:tcW w:w="0" w:type="auto"/>
          </w:tcPr>
          <w:p w14:paraId="5E123E1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3.520</w:t>
            </w:r>
          </w:p>
        </w:tc>
        <w:tc>
          <w:tcPr>
            <w:tcW w:w="0" w:type="auto"/>
          </w:tcPr>
          <w:p w14:paraId="5E123E1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16.87</w:t>
            </w:r>
          </w:p>
        </w:tc>
        <w:tc>
          <w:tcPr>
            <w:tcW w:w="0" w:type="auto"/>
          </w:tcPr>
          <w:p w14:paraId="5E123E1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1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1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1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27" w14:textId="77777777">
        <w:tc>
          <w:tcPr>
            <w:tcW w:w="0" w:type="auto"/>
          </w:tcPr>
          <w:p w14:paraId="5E123E1B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AMC Javelin</w:t>
            </w:r>
          </w:p>
        </w:tc>
        <w:tc>
          <w:tcPr>
            <w:tcW w:w="0" w:type="auto"/>
          </w:tcPr>
          <w:p w14:paraId="5E123E1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15.2</w:t>
            </w:r>
          </w:p>
        </w:tc>
        <w:tc>
          <w:tcPr>
            <w:tcW w:w="0" w:type="auto"/>
          </w:tcPr>
          <w:p w14:paraId="5E123E1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1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304.0</w:t>
            </w:r>
          </w:p>
        </w:tc>
        <w:tc>
          <w:tcPr>
            <w:tcW w:w="0" w:type="auto"/>
          </w:tcPr>
          <w:p w14:paraId="5E123E1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150</w:t>
            </w:r>
          </w:p>
        </w:tc>
        <w:tc>
          <w:tcPr>
            <w:tcW w:w="0" w:type="auto"/>
          </w:tcPr>
          <w:p w14:paraId="5E123E2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3.15</w:t>
            </w:r>
          </w:p>
        </w:tc>
        <w:tc>
          <w:tcPr>
            <w:tcW w:w="0" w:type="auto"/>
          </w:tcPr>
          <w:p w14:paraId="5E123E2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3.435</w:t>
            </w:r>
          </w:p>
        </w:tc>
        <w:tc>
          <w:tcPr>
            <w:tcW w:w="0" w:type="auto"/>
          </w:tcPr>
          <w:p w14:paraId="5E123E2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17.30</w:t>
            </w:r>
          </w:p>
        </w:tc>
        <w:tc>
          <w:tcPr>
            <w:tcW w:w="0" w:type="auto"/>
          </w:tcPr>
          <w:p w14:paraId="5E123E2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2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2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2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34" w14:textId="77777777">
        <w:tc>
          <w:tcPr>
            <w:tcW w:w="0" w:type="auto"/>
          </w:tcPr>
          <w:p w14:paraId="5E123E28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Camaro Z28</w:t>
            </w:r>
          </w:p>
        </w:tc>
        <w:tc>
          <w:tcPr>
            <w:tcW w:w="0" w:type="auto"/>
          </w:tcPr>
          <w:p w14:paraId="5E123E2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13.3</w:t>
            </w:r>
          </w:p>
        </w:tc>
        <w:tc>
          <w:tcPr>
            <w:tcW w:w="0" w:type="auto"/>
          </w:tcPr>
          <w:p w14:paraId="5E123E2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2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350.0</w:t>
            </w:r>
          </w:p>
        </w:tc>
        <w:tc>
          <w:tcPr>
            <w:tcW w:w="0" w:type="auto"/>
          </w:tcPr>
          <w:p w14:paraId="5E123E2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245</w:t>
            </w:r>
          </w:p>
        </w:tc>
        <w:tc>
          <w:tcPr>
            <w:tcW w:w="0" w:type="auto"/>
          </w:tcPr>
          <w:p w14:paraId="5E123E2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3.73</w:t>
            </w:r>
          </w:p>
        </w:tc>
        <w:tc>
          <w:tcPr>
            <w:tcW w:w="0" w:type="auto"/>
          </w:tcPr>
          <w:p w14:paraId="5E123E2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3.840</w:t>
            </w:r>
          </w:p>
        </w:tc>
        <w:tc>
          <w:tcPr>
            <w:tcW w:w="0" w:type="auto"/>
          </w:tcPr>
          <w:p w14:paraId="5E123E2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15.41</w:t>
            </w:r>
          </w:p>
        </w:tc>
        <w:tc>
          <w:tcPr>
            <w:tcW w:w="0" w:type="auto"/>
          </w:tcPr>
          <w:p w14:paraId="5E123E3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3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E41" w14:textId="77777777">
        <w:tc>
          <w:tcPr>
            <w:tcW w:w="0" w:type="auto"/>
          </w:tcPr>
          <w:p w14:paraId="5E123E35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Pontiac Firebird</w:t>
            </w:r>
          </w:p>
        </w:tc>
        <w:tc>
          <w:tcPr>
            <w:tcW w:w="0" w:type="auto"/>
          </w:tcPr>
          <w:p w14:paraId="5E123E3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19.2</w:t>
            </w:r>
          </w:p>
        </w:tc>
        <w:tc>
          <w:tcPr>
            <w:tcW w:w="0" w:type="auto"/>
          </w:tcPr>
          <w:p w14:paraId="5E123E3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3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400.0</w:t>
            </w:r>
          </w:p>
        </w:tc>
        <w:tc>
          <w:tcPr>
            <w:tcW w:w="0" w:type="auto"/>
          </w:tcPr>
          <w:p w14:paraId="5E123E3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E3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3.08</w:t>
            </w:r>
          </w:p>
        </w:tc>
        <w:tc>
          <w:tcPr>
            <w:tcW w:w="0" w:type="auto"/>
          </w:tcPr>
          <w:p w14:paraId="5E123E3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3.845</w:t>
            </w:r>
          </w:p>
        </w:tc>
        <w:tc>
          <w:tcPr>
            <w:tcW w:w="0" w:type="auto"/>
          </w:tcPr>
          <w:p w14:paraId="5E123E3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17.05</w:t>
            </w:r>
          </w:p>
        </w:tc>
        <w:tc>
          <w:tcPr>
            <w:tcW w:w="0" w:type="auto"/>
          </w:tcPr>
          <w:p w14:paraId="5E123E3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3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</w:t>
            </w:r>
          </w:p>
        </w:tc>
        <w:tc>
          <w:tcPr>
            <w:tcW w:w="0" w:type="auto"/>
          </w:tcPr>
          <w:p w14:paraId="5E123E4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4E" w14:textId="77777777">
        <w:tc>
          <w:tcPr>
            <w:tcW w:w="0" w:type="auto"/>
          </w:tcPr>
          <w:p w14:paraId="5E123E42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Fiat X1-9</w:t>
            </w:r>
          </w:p>
        </w:tc>
        <w:tc>
          <w:tcPr>
            <w:tcW w:w="0" w:type="auto"/>
          </w:tcPr>
          <w:p w14:paraId="5E123E4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27.3</w:t>
            </w:r>
          </w:p>
        </w:tc>
        <w:tc>
          <w:tcPr>
            <w:tcW w:w="0" w:type="auto"/>
          </w:tcPr>
          <w:p w14:paraId="5E123E4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4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79.0</w:t>
            </w:r>
          </w:p>
        </w:tc>
        <w:tc>
          <w:tcPr>
            <w:tcW w:w="0" w:type="auto"/>
          </w:tcPr>
          <w:p w14:paraId="5E123E4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66</w:t>
            </w:r>
          </w:p>
        </w:tc>
        <w:tc>
          <w:tcPr>
            <w:tcW w:w="0" w:type="auto"/>
          </w:tcPr>
          <w:p w14:paraId="5E123E4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4.08</w:t>
            </w:r>
          </w:p>
        </w:tc>
        <w:tc>
          <w:tcPr>
            <w:tcW w:w="0" w:type="auto"/>
          </w:tcPr>
          <w:p w14:paraId="5E123E4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1.935</w:t>
            </w:r>
          </w:p>
        </w:tc>
        <w:tc>
          <w:tcPr>
            <w:tcW w:w="0" w:type="auto"/>
          </w:tcPr>
          <w:p w14:paraId="5E123E4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18.90</w:t>
            </w:r>
          </w:p>
        </w:tc>
        <w:tc>
          <w:tcPr>
            <w:tcW w:w="0" w:type="auto"/>
          </w:tcPr>
          <w:p w14:paraId="5E123E4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4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4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4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</w:tr>
      <w:tr w:rsidR="00D42A55" w14:paraId="5E123E5B" w14:textId="77777777">
        <w:tc>
          <w:tcPr>
            <w:tcW w:w="0" w:type="auto"/>
          </w:tcPr>
          <w:p w14:paraId="5E123E4F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Porsche 914-2</w:t>
            </w:r>
          </w:p>
        </w:tc>
        <w:tc>
          <w:tcPr>
            <w:tcW w:w="0" w:type="auto"/>
          </w:tcPr>
          <w:p w14:paraId="5E123E5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26.0</w:t>
            </w:r>
          </w:p>
        </w:tc>
        <w:tc>
          <w:tcPr>
            <w:tcW w:w="0" w:type="auto"/>
          </w:tcPr>
          <w:p w14:paraId="5E123E5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5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120.3</w:t>
            </w:r>
          </w:p>
        </w:tc>
        <w:tc>
          <w:tcPr>
            <w:tcW w:w="0" w:type="auto"/>
          </w:tcPr>
          <w:p w14:paraId="5E123E5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91</w:t>
            </w:r>
          </w:p>
        </w:tc>
        <w:tc>
          <w:tcPr>
            <w:tcW w:w="0" w:type="auto"/>
          </w:tcPr>
          <w:p w14:paraId="5E123E5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4.43</w:t>
            </w:r>
          </w:p>
        </w:tc>
        <w:tc>
          <w:tcPr>
            <w:tcW w:w="0" w:type="auto"/>
          </w:tcPr>
          <w:p w14:paraId="5E123E5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2.140</w:t>
            </w:r>
          </w:p>
        </w:tc>
        <w:tc>
          <w:tcPr>
            <w:tcW w:w="0" w:type="auto"/>
          </w:tcPr>
          <w:p w14:paraId="5E123E5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16.70</w:t>
            </w:r>
          </w:p>
        </w:tc>
        <w:tc>
          <w:tcPr>
            <w:tcW w:w="0" w:type="auto"/>
          </w:tcPr>
          <w:p w14:paraId="5E123E5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5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5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5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68" w14:textId="77777777">
        <w:tc>
          <w:tcPr>
            <w:tcW w:w="0" w:type="auto"/>
          </w:tcPr>
          <w:p w14:paraId="5E123E5C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Lotus Europa</w:t>
            </w:r>
          </w:p>
        </w:tc>
        <w:tc>
          <w:tcPr>
            <w:tcW w:w="0" w:type="auto"/>
          </w:tcPr>
          <w:p w14:paraId="5E123E5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30.4</w:t>
            </w:r>
          </w:p>
        </w:tc>
        <w:tc>
          <w:tcPr>
            <w:tcW w:w="0" w:type="auto"/>
          </w:tcPr>
          <w:p w14:paraId="5E123E5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5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95.1</w:t>
            </w:r>
          </w:p>
        </w:tc>
        <w:tc>
          <w:tcPr>
            <w:tcW w:w="0" w:type="auto"/>
          </w:tcPr>
          <w:p w14:paraId="5E123E6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113</w:t>
            </w:r>
          </w:p>
        </w:tc>
        <w:tc>
          <w:tcPr>
            <w:tcW w:w="0" w:type="auto"/>
          </w:tcPr>
          <w:p w14:paraId="5E123E6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3.77</w:t>
            </w:r>
          </w:p>
        </w:tc>
        <w:tc>
          <w:tcPr>
            <w:tcW w:w="0" w:type="auto"/>
          </w:tcPr>
          <w:p w14:paraId="5E123E6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1.513</w:t>
            </w:r>
          </w:p>
        </w:tc>
        <w:tc>
          <w:tcPr>
            <w:tcW w:w="0" w:type="auto"/>
          </w:tcPr>
          <w:p w14:paraId="5E123E6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16.90</w:t>
            </w:r>
          </w:p>
        </w:tc>
        <w:tc>
          <w:tcPr>
            <w:tcW w:w="0" w:type="auto"/>
          </w:tcPr>
          <w:p w14:paraId="5E123E6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6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6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6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  <w:tr w:rsidR="00D42A55" w14:paraId="5E123E75" w14:textId="77777777">
        <w:tc>
          <w:tcPr>
            <w:tcW w:w="0" w:type="auto"/>
          </w:tcPr>
          <w:p w14:paraId="5E123E69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Ford Pantera L</w:t>
            </w:r>
          </w:p>
        </w:tc>
        <w:tc>
          <w:tcPr>
            <w:tcW w:w="0" w:type="auto"/>
          </w:tcPr>
          <w:p w14:paraId="5E123E6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15.8</w:t>
            </w:r>
          </w:p>
        </w:tc>
        <w:tc>
          <w:tcPr>
            <w:tcW w:w="0" w:type="auto"/>
          </w:tcPr>
          <w:p w14:paraId="5E123E6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6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351.0</w:t>
            </w:r>
          </w:p>
        </w:tc>
        <w:tc>
          <w:tcPr>
            <w:tcW w:w="0" w:type="auto"/>
          </w:tcPr>
          <w:p w14:paraId="5E123E6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264</w:t>
            </w:r>
          </w:p>
        </w:tc>
        <w:tc>
          <w:tcPr>
            <w:tcW w:w="0" w:type="auto"/>
          </w:tcPr>
          <w:p w14:paraId="5E123E6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4.22</w:t>
            </w:r>
          </w:p>
        </w:tc>
        <w:tc>
          <w:tcPr>
            <w:tcW w:w="0" w:type="auto"/>
          </w:tcPr>
          <w:p w14:paraId="5E123E6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3.170</w:t>
            </w:r>
          </w:p>
        </w:tc>
        <w:tc>
          <w:tcPr>
            <w:tcW w:w="0" w:type="auto"/>
          </w:tcPr>
          <w:p w14:paraId="5E123E7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14.50</w:t>
            </w:r>
          </w:p>
        </w:tc>
        <w:tc>
          <w:tcPr>
            <w:tcW w:w="0" w:type="auto"/>
          </w:tcPr>
          <w:p w14:paraId="5E123E7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7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7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7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</w:tr>
      <w:tr w:rsidR="00D42A55" w14:paraId="5E123E82" w14:textId="77777777">
        <w:tc>
          <w:tcPr>
            <w:tcW w:w="0" w:type="auto"/>
          </w:tcPr>
          <w:p w14:paraId="5E123E76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Ferrari Dino</w:t>
            </w:r>
          </w:p>
        </w:tc>
        <w:tc>
          <w:tcPr>
            <w:tcW w:w="0" w:type="auto"/>
          </w:tcPr>
          <w:p w14:paraId="5E123E7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19.7</w:t>
            </w:r>
          </w:p>
        </w:tc>
        <w:tc>
          <w:tcPr>
            <w:tcW w:w="0" w:type="auto"/>
          </w:tcPr>
          <w:p w14:paraId="5E123E7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  <w:tc>
          <w:tcPr>
            <w:tcW w:w="0" w:type="auto"/>
          </w:tcPr>
          <w:p w14:paraId="5E123E7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145.0</w:t>
            </w:r>
          </w:p>
        </w:tc>
        <w:tc>
          <w:tcPr>
            <w:tcW w:w="0" w:type="auto"/>
          </w:tcPr>
          <w:p w14:paraId="5E123E7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175</w:t>
            </w:r>
          </w:p>
        </w:tc>
        <w:tc>
          <w:tcPr>
            <w:tcW w:w="0" w:type="auto"/>
          </w:tcPr>
          <w:p w14:paraId="5E123E7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3.62</w:t>
            </w:r>
          </w:p>
        </w:tc>
        <w:tc>
          <w:tcPr>
            <w:tcW w:w="0" w:type="auto"/>
          </w:tcPr>
          <w:p w14:paraId="5E123E7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2.770</w:t>
            </w:r>
          </w:p>
        </w:tc>
        <w:tc>
          <w:tcPr>
            <w:tcW w:w="0" w:type="auto"/>
          </w:tcPr>
          <w:p w14:paraId="5E123E7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15.50</w:t>
            </w:r>
          </w:p>
        </w:tc>
        <w:tc>
          <w:tcPr>
            <w:tcW w:w="0" w:type="auto"/>
          </w:tcPr>
          <w:p w14:paraId="5E123E7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7F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80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8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6</w:t>
            </w:r>
          </w:p>
        </w:tc>
      </w:tr>
      <w:tr w:rsidR="00D42A55" w14:paraId="5E123E8F" w14:textId="77777777">
        <w:tc>
          <w:tcPr>
            <w:tcW w:w="0" w:type="auto"/>
          </w:tcPr>
          <w:p w14:paraId="5E123E83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t>Maserati Bora</w:t>
            </w:r>
          </w:p>
        </w:tc>
        <w:tc>
          <w:tcPr>
            <w:tcW w:w="0" w:type="auto"/>
          </w:tcPr>
          <w:p w14:paraId="5E123E8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15.0</w:t>
            </w:r>
          </w:p>
        </w:tc>
        <w:tc>
          <w:tcPr>
            <w:tcW w:w="0" w:type="auto"/>
          </w:tcPr>
          <w:p w14:paraId="5E123E8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  <w:tc>
          <w:tcPr>
            <w:tcW w:w="0" w:type="auto"/>
          </w:tcPr>
          <w:p w14:paraId="5E123E8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301.0</w:t>
            </w:r>
          </w:p>
        </w:tc>
        <w:tc>
          <w:tcPr>
            <w:tcW w:w="0" w:type="auto"/>
          </w:tcPr>
          <w:p w14:paraId="5E123E8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335</w:t>
            </w:r>
          </w:p>
        </w:tc>
        <w:tc>
          <w:tcPr>
            <w:tcW w:w="0" w:type="auto"/>
          </w:tcPr>
          <w:p w14:paraId="5E123E8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3.54</w:t>
            </w:r>
          </w:p>
        </w:tc>
        <w:tc>
          <w:tcPr>
            <w:tcW w:w="0" w:type="auto"/>
          </w:tcPr>
          <w:p w14:paraId="5E123E8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3.570</w:t>
            </w:r>
          </w:p>
        </w:tc>
        <w:tc>
          <w:tcPr>
            <w:tcW w:w="0" w:type="auto"/>
          </w:tcPr>
          <w:p w14:paraId="5E123E8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14.60</w:t>
            </w:r>
          </w:p>
        </w:tc>
        <w:tc>
          <w:tcPr>
            <w:tcW w:w="0" w:type="auto"/>
          </w:tcPr>
          <w:p w14:paraId="5E123E8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0</w:t>
            </w:r>
          </w:p>
        </w:tc>
        <w:tc>
          <w:tcPr>
            <w:tcW w:w="0" w:type="auto"/>
          </w:tcPr>
          <w:p w14:paraId="5E123E8C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8D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5</w:t>
            </w:r>
          </w:p>
        </w:tc>
        <w:tc>
          <w:tcPr>
            <w:tcW w:w="0" w:type="auto"/>
          </w:tcPr>
          <w:p w14:paraId="5E123E8E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8</w:t>
            </w:r>
          </w:p>
        </w:tc>
      </w:tr>
      <w:tr w:rsidR="00D42A55" w14:paraId="5E123E9C" w14:textId="77777777">
        <w:tc>
          <w:tcPr>
            <w:tcW w:w="0" w:type="auto"/>
          </w:tcPr>
          <w:p w14:paraId="5E123E90" w14:textId="77777777" w:rsidR="00D42A55" w:rsidRPr="00DB1311" w:rsidRDefault="003559F4">
            <w:pPr>
              <w:pStyle w:val="Compact"/>
              <w:rPr>
                <w:szCs w:val="18"/>
              </w:rPr>
            </w:pPr>
            <w:r w:rsidRPr="00DB1311">
              <w:rPr>
                <w:szCs w:val="18"/>
              </w:rPr>
              <w:lastRenderedPageBreak/>
              <w:t>Volvo 142E</w:t>
            </w:r>
          </w:p>
        </w:tc>
        <w:tc>
          <w:tcPr>
            <w:tcW w:w="0" w:type="auto"/>
          </w:tcPr>
          <w:p w14:paraId="5E123E91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21.4</w:t>
            </w:r>
          </w:p>
        </w:tc>
        <w:tc>
          <w:tcPr>
            <w:tcW w:w="0" w:type="auto"/>
          </w:tcPr>
          <w:p w14:paraId="5E123E92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93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121.0</w:t>
            </w:r>
          </w:p>
        </w:tc>
        <w:tc>
          <w:tcPr>
            <w:tcW w:w="0" w:type="auto"/>
          </w:tcPr>
          <w:p w14:paraId="5E123E94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109</w:t>
            </w:r>
          </w:p>
        </w:tc>
        <w:tc>
          <w:tcPr>
            <w:tcW w:w="0" w:type="auto"/>
          </w:tcPr>
          <w:p w14:paraId="5E123E95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4.11</w:t>
            </w:r>
          </w:p>
        </w:tc>
        <w:tc>
          <w:tcPr>
            <w:tcW w:w="0" w:type="auto"/>
          </w:tcPr>
          <w:p w14:paraId="5E123E96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2.780</w:t>
            </w:r>
          </w:p>
        </w:tc>
        <w:tc>
          <w:tcPr>
            <w:tcW w:w="0" w:type="auto"/>
          </w:tcPr>
          <w:p w14:paraId="5E123E97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18.60</w:t>
            </w:r>
          </w:p>
        </w:tc>
        <w:tc>
          <w:tcPr>
            <w:tcW w:w="0" w:type="auto"/>
          </w:tcPr>
          <w:p w14:paraId="5E123E98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99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1</w:t>
            </w:r>
          </w:p>
        </w:tc>
        <w:tc>
          <w:tcPr>
            <w:tcW w:w="0" w:type="auto"/>
          </w:tcPr>
          <w:p w14:paraId="5E123E9A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4</w:t>
            </w:r>
          </w:p>
        </w:tc>
        <w:tc>
          <w:tcPr>
            <w:tcW w:w="0" w:type="auto"/>
          </w:tcPr>
          <w:p w14:paraId="5E123E9B" w14:textId="77777777" w:rsidR="00D42A55" w:rsidRPr="00DB1311" w:rsidRDefault="003559F4">
            <w:pPr>
              <w:pStyle w:val="Compact"/>
              <w:jc w:val="right"/>
              <w:rPr>
                <w:szCs w:val="18"/>
              </w:rPr>
            </w:pPr>
            <w:r w:rsidRPr="00DB1311">
              <w:rPr>
                <w:szCs w:val="18"/>
              </w:rPr>
              <w:t>2</w:t>
            </w:r>
          </w:p>
        </w:tc>
      </w:tr>
    </w:tbl>
    <w:p w14:paraId="5E123E9D" w14:textId="4008B5DD" w:rsidR="00D42A55" w:rsidRDefault="003559F4">
      <w:pPr>
        <w:pStyle w:val="Heading2"/>
      </w:pPr>
      <w:bookmarkStart w:id="5" w:name="including-plots"/>
      <w:bookmarkStart w:id="6" w:name="_Toc171597372"/>
      <w:bookmarkEnd w:id="0"/>
      <w:r>
        <w:t>Plots</w:t>
      </w:r>
      <w:bookmarkEnd w:id="6"/>
    </w:p>
    <w:p w14:paraId="5E123E9E" w14:textId="77777777" w:rsidR="00D42A55" w:rsidRDefault="003559F4">
      <w:pPr>
        <w:pStyle w:val="FirstParagraph"/>
      </w:pPr>
      <w:r>
        <w:t>You can also embed plots, for example:</w:t>
      </w:r>
    </w:p>
    <w:p w14:paraId="5E123E9F" w14:textId="77777777" w:rsidR="00D42A55" w:rsidRDefault="003559F4" w:rsidP="00D26D1E">
      <w:pPr>
        <w:pStyle w:val="CaptionedFigure"/>
      </w:pPr>
      <w:r>
        <w:rPr>
          <w:noProof/>
        </w:rPr>
        <w:drawing>
          <wp:inline distT="0" distB="0" distL="0" distR="0" wp14:anchorId="5E123ECC" wp14:editId="5E123ECD">
            <wp:extent cx="4620126" cy="3696101"/>
            <wp:effectExtent l="0" t="0" r="0" b="0"/>
            <wp:docPr id="1" name="Picture" descr="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123EA0" w14:textId="77777777" w:rsidR="00D42A55" w:rsidRDefault="003559F4">
      <w:pPr>
        <w:pStyle w:val="ImageCaption"/>
      </w:pPr>
      <w:r>
        <w:t>Test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5"/>
        <w:gridCol w:w="1278"/>
        <w:gridCol w:w="1311"/>
        <w:gridCol w:w="1244"/>
        <w:gridCol w:w="839"/>
      </w:tblGrid>
      <w:tr w:rsidR="00D42A55" w:rsidRPr="00DB1311" w14:paraId="5E123EA6" w14:textId="77777777" w:rsidTr="00B73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123EA1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Sepal.Length</w:t>
            </w:r>
          </w:p>
        </w:tc>
        <w:tc>
          <w:tcPr>
            <w:tcW w:w="0" w:type="auto"/>
          </w:tcPr>
          <w:p w14:paraId="5E123EA2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Sepal.Width</w:t>
            </w:r>
          </w:p>
        </w:tc>
        <w:tc>
          <w:tcPr>
            <w:tcW w:w="0" w:type="auto"/>
          </w:tcPr>
          <w:p w14:paraId="5E123EA3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Petal.Length</w:t>
            </w:r>
          </w:p>
        </w:tc>
        <w:tc>
          <w:tcPr>
            <w:tcW w:w="0" w:type="auto"/>
          </w:tcPr>
          <w:p w14:paraId="5E123EA4" w14:textId="77777777" w:rsidR="00D42A55" w:rsidRPr="00DB1311" w:rsidRDefault="003559F4">
            <w:pPr>
              <w:pStyle w:val="Compact"/>
              <w:jc w:val="right"/>
              <w:rPr>
                <w:szCs w:val="20"/>
              </w:rPr>
            </w:pPr>
            <w:r w:rsidRPr="00DB1311">
              <w:rPr>
                <w:szCs w:val="20"/>
              </w:rPr>
              <w:t>Petal.Width</w:t>
            </w:r>
          </w:p>
        </w:tc>
        <w:tc>
          <w:tcPr>
            <w:tcW w:w="0" w:type="auto"/>
          </w:tcPr>
          <w:p w14:paraId="5E123EA5" w14:textId="77777777" w:rsidR="00D42A55" w:rsidRPr="00DB1311" w:rsidRDefault="003559F4">
            <w:pPr>
              <w:pStyle w:val="Compact"/>
              <w:rPr>
                <w:szCs w:val="20"/>
              </w:rPr>
            </w:pPr>
            <w:r w:rsidRPr="00DB1311">
              <w:rPr>
                <w:szCs w:val="20"/>
              </w:rPr>
              <w:t>Species</w:t>
            </w:r>
          </w:p>
        </w:tc>
      </w:tr>
      <w:tr w:rsidR="00D42A55" w14:paraId="5E123EAC" w14:textId="77777777" w:rsidTr="00B732BB">
        <w:tc>
          <w:tcPr>
            <w:tcW w:w="0" w:type="auto"/>
          </w:tcPr>
          <w:p w14:paraId="5E123EA7" w14:textId="77777777" w:rsidR="00D42A55" w:rsidRDefault="003559F4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14:paraId="5E123EA8" w14:textId="77777777" w:rsidR="00D42A55" w:rsidRDefault="003559F4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14:paraId="5E123EA9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AA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AB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2" w14:textId="77777777" w:rsidTr="00B732BB">
        <w:tc>
          <w:tcPr>
            <w:tcW w:w="0" w:type="auto"/>
          </w:tcPr>
          <w:p w14:paraId="5E123EAD" w14:textId="77777777" w:rsidR="00D42A55" w:rsidRDefault="003559F4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14:paraId="5E123EAE" w14:textId="77777777" w:rsidR="00D42A55" w:rsidRDefault="003559F4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14:paraId="5E123EAF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B0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1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8" w14:textId="77777777" w:rsidTr="00B732BB">
        <w:tc>
          <w:tcPr>
            <w:tcW w:w="0" w:type="auto"/>
          </w:tcPr>
          <w:p w14:paraId="5E123EB3" w14:textId="77777777" w:rsidR="00D42A55" w:rsidRDefault="003559F4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14:paraId="5E123EB4" w14:textId="77777777" w:rsidR="00D42A55" w:rsidRDefault="003559F4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14:paraId="5E123EB5" w14:textId="77777777" w:rsidR="00D42A55" w:rsidRDefault="003559F4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14:paraId="5E123EB6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7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BE" w14:textId="77777777" w:rsidTr="00B732BB">
        <w:tc>
          <w:tcPr>
            <w:tcW w:w="0" w:type="auto"/>
          </w:tcPr>
          <w:p w14:paraId="5E123EB9" w14:textId="77777777" w:rsidR="00D42A55" w:rsidRDefault="003559F4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14:paraId="5E123EBA" w14:textId="77777777" w:rsidR="00D42A55" w:rsidRDefault="003559F4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14:paraId="5E123EBB" w14:textId="77777777" w:rsidR="00D42A55" w:rsidRDefault="003559F4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14:paraId="5E123EBC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BD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C4" w14:textId="77777777" w:rsidTr="00B732BB">
        <w:tc>
          <w:tcPr>
            <w:tcW w:w="0" w:type="auto"/>
          </w:tcPr>
          <w:p w14:paraId="5E123EBF" w14:textId="77777777" w:rsidR="00D42A55" w:rsidRDefault="003559F4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5E123EC0" w14:textId="77777777" w:rsidR="00D42A55" w:rsidRDefault="003559F4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14:paraId="5E123EC1" w14:textId="77777777" w:rsidR="00D42A55" w:rsidRDefault="003559F4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14:paraId="5E123EC2" w14:textId="77777777" w:rsidR="00D42A55" w:rsidRDefault="003559F4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14:paraId="5E123EC3" w14:textId="77777777" w:rsidR="00D42A55" w:rsidRDefault="003559F4">
            <w:pPr>
              <w:pStyle w:val="Compact"/>
            </w:pPr>
            <w:r>
              <w:t>setosa</w:t>
            </w:r>
          </w:p>
        </w:tc>
      </w:tr>
      <w:tr w:rsidR="00D42A55" w14:paraId="5E123ECA" w14:textId="77777777" w:rsidTr="00B732BB">
        <w:tc>
          <w:tcPr>
            <w:tcW w:w="0" w:type="auto"/>
          </w:tcPr>
          <w:p w14:paraId="5E123EC5" w14:textId="77777777" w:rsidR="00D42A55" w:rsidRDefault="003559F4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14:paraId="5E123EC6" w14:textId="77777777" w:rsidR="00D42A55" w:rsidRDefault="003559F4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14:paraId="5E123EC7" w14:textId="77777777" w:rsidR="00D42A55" w:rsidRDefault="003559F4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14:paraId="5E123EC8" w14:textId="77777777" w:rsidR="00D42A55" w:rsidRDefault="003559F4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14:paraId="5E123EC9" w14:textId="77777777" w:rsidR="00D42A55" w:rsidRDefault="003559F4">
            <w:pPr>
              <w:pStyle w:val="Compact"/>
            </w:pPr>
            <w:r>
              <w:t>setosa</w:t>
            </w:r>
          </w:p>
        </w:tc>
      </w:tr>
    </w:tbl>
    <w:p w14:paraId="5E123ECB" w14:textId="2EA8A8BC" w:rsidR="00D42A55" w:rsidRDefault="00B732BB" w:rsidP="00B732BB">
      <w:pPr>
        <w:pStyle w:val="footnote"/>
      </w:pPr>
      <w:r>
        <w:t>Table footnote</w:t>
      </w:r>
    </w:p>
    <w:p w14:paraId="6DCD4D07" w14:textId="7ACC4F85" w:rsidR="004507A6" w:rsidRDefault="008F13A9" w:rsidP="00520938">
      <w:pPr>
        <w:pStyle w:val="Nonestyle"/>
      </w:pPr>
      <w:r>
        <w:t>Gray shaded</w:t>
      </w:r>
      <w:bookmarkEnd w:id="5"/>
    </w:p>
    <w:p w14:paraId="4634F4F1" w14:textId="0A1551EA" w:rsidR="00146DBA" w:rsidRDefault="008F13A9" w:rsidP="008F13A9">
      <w:pPr>
        <w:pStyle w:val="hint"/>
      </w:pPr>
      <w:r>
        <w:t>Hint</w:t>
      </w:r>
    </w:p>
    <w:p w14:paraId="4A38206E" w14:textId="13BAF792" w:rsidR="0001547E" w:rsidRDefault="008F13A9" w:rsidP="0001547E">
      <w:pPr>
        <w:pStyle w:val="important"/>
      </w:pPr>
      <w:r>
        <w:lastRenderedPageBreak/>
        <w:t>Important</w:t>
      </w:r>
    </w:p>
    <w:sectPr w:rsidR="0001547E" w:rsidSect="008C592B">
      <w:headerReference w:type="default" r:id="rId15"/>
      <w:footerReference w:type="default" r:id="rId16"/>
      <w:pgSz w:w="11906" w:h="16838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6AA8" w14:textId="77777777" w:rsidR="00B72DBE" w:rsidRDefault="00B72DBE">
      <w:pPr>
        <w:spacing w:after="0"/>
      </w:pPr>
      <w:r>
        <w:separator/>
      </w:r>
    </w:p>
  </w:endnote>
  <w:endnote w:type="continuationSeparator" w:id="0">
    <w:p w14:paraId="4FE8C9FC" w14:textId="77777777" w:rsidR="00B72DBE" w:rsidRDefault="00B72D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73035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60C94AA" w14:textId="36B539B6" w:rsidR="00B509E6" w:rsidRPr="00A50F2E" w:rsidRDefault="007165B0" w:rsidP="00B509E6">
        <w:pPr>
          <w:pStyle w:val="Footer"/>
          <w:tabs>
            <w:tab w:val="left" w:pos="1393"/>
          </w:tabs>
          <w:rPr>
            <w:lang w:val="fr-FR"/>
          </w:rPr>
        </w:pP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6C45A16" wp14:editId="5EB60D8C">
              <wp:simplePos x="0" y="0"/>
              <wp:positionH relativeFrom="column">
                <wp:posOffset>-415925</wp:posOffset>
              </wp:positionH>
              <wp:positionV relativeFrom="paragraph">
                <wp:posOffset>-24326</wp:posOffset>
              </wp:positionV>
              <wp:extent cx="3408118" cy="609600"/>
              <wp:effectExtent l="0" t="0" r="0" b="0"/>
              <wp:wrapNone/>
              <wp:docPr id="88239598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4086463" name="Picture 2014086463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8118" cy="60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509E6" w:rsidRPr="00A50F2E">
          <w:rPr>
            <w:sz w:val="20"/>
            <w:szCs w:val="20"/>
            <w:lang w:val="fr-FR"/>
          </w:rPr>
          <w:tab/>
        </w:r>
        <w:r w:rsidR="00B509E6">
          <w:rPr>
            <w:sz w:val="20"/>
            <w:szCs w:val="20"/>
            <w:lang w:val="fr-FR"/>
          </w:rPr>
          <w:tab/>
        </w:r>
        <w:r w:rsidR="00B509E6" w:rsidRPr="00A50F2E">
          <w:rPr>
            <w:sz w:val="20"/>
            <w:szCs w:val="20"/>
            <w:lang w:val="fr-FR"/>
          </w:rPr>
          <w:tab/>
          <w:t xml:space="preserve">Page </w:t>
        </w:r>
        <w:r w:rsidR="00B509E6" w:rsidRPr="00345CB6">
          <w:rPr>
            <w:bCs/>
            <w:sz w:val="20"/>
            <w:szCs w:val="20"/>
          </w:rPr>
          <w:fldChar w:fldCharType="begin"/>
        </w:r>
        <w:r w:rsidR="00B509E6" w:rsidRPr="00A50F2E">
          <w:rPr>
            <w:bCs/>
            <w:sz w:val="20"/>
            <w:szCs w:val="20"/>
            <w:lang w:val="fr-FR"/>
          </w:rPr>
          <w:instrText xml:space="preserve"> PAGE </w:instrText>
        </w:r>
        <w:r w:rsidR="00B509E6" w:rsidRPr="00345CB6">
          <w:rPr>
            <w:bCs/>
            <w:sz w:val="20"/>
            <w:szCs w:val="20"/>
          </w:rPr>
          <w:fldChar w:fldCharType="separate"/>
        </w:r>
        <w:r w:rsidR="00B509E6">
          <w:rPr>
            <w:bCs/>
            <w:sz w:val="20"/>
            <w:szCs w:val="20"/>
          </w:rPr>
          <w:t>7</w:t>
        </w:r>
        <w:r w:rsidR="00B509E6" w:rsidRPr="00345CB6">
          <w:rPr>
            <w:bCs/>
            <w:sz w:val="20"/>
            <w:szCs w:val="20"/>
          </w:rPr>
          <w:fldChar w:fldCharType="end"/>
        </w:r>
        <w:r w:rsidR="00B509E6" w:rsidRPr="00A50F2E">
          <w:rPr>
            <w:sz w:val="20"/>
            <w:szCs w:val="20"/>
            <w:lang w:val="fr-FR"/>
          </w:rPr>
          <w:t xml:space="preserve"> of </w:t>
        </w:r>
        <w:r w:rsidR="00B509E6" w:rsidRPr="00345CB6">
          <w:rPr>
            <w:bCs/>
            <w:sz w:val="20"/>
            <w:szCs w:val="20"/>
          </w:rPr>
          <w:fldChar w:fldCharType="begin"/>
        </w:r>
        <w:r w:rsidR="00B509E6" w:rsidRPr="00A50F2E">
          <w:rPr>
            <w:bCs/>
            <w:sz w:val="20"/>
            <w:szCs w:val="20"/>
            <w:lang w:val="fr-FR"/>
          </w:rPr>
          <w:instrText xml:space="preserve"> NUMPAGES  </w:instrText>
        </w:r>
        <w:r w:rsidR="00B509E6" w:rsidRPr="00345CB6">
          <w:rPr>
            <w:bCs/>
            <w:sz w:val="20"/>
            <w:szCs w:val="20"/>
          </w:rPr>
          <w:fldChar w:fldCharType="separate"/>
        </w:r>
        <w:r w:rsidR="00B509E6">
          <w:rPr>
            <w:bCs/>
            <w:sz w:val="20"/>
            <w:szCs w:val="20"/>
          </w:rPr>
          <w:t>7</w:t>
        </w:r>
        <w:r w:rsidR="00B509E6" w:rsidRPr="00345CB6">
          <w:rPr>
            <w:bCs/>
            <w:sz w:val="20"/>
            <w:szCs w:val="20"/>
          </w:rPr>
          <w:fldChar w:fldCharType="end"/>
        </w:r>
      </w:p>
    </w:sdtContent>
  </w:sdt>
  <w:p w14:paraId="1A5F911F" w14:textId="24E3154F" w:rsidR="00B509E6" w:rsidRDefault="00B509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0CDBB" w14:textId="77777777" w:rsidR="00B72DBE" w:rsidRDefault="00B72DBE">
      <w:r>
        <w:separator/>
      </w:r>
    </w:p>
  </w:footnote>
  <w:footnote w:type="continuationSeparator" w:id="0">
    <w:p w14:paraId="6B0C322E" w14:textId="77777777" w:rsidR="00B72DBE" w:rsidRDefault="00B72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7EFF" w14:textId="6E0FC44E" w:rsidR="008F13A9" w:rsidRDefault="008F13A9" w:rsidP="008F13A9">
    <w:pPr>
      <w:pStyle w:val="Header"/>
      <w:ind w:left="556" w:hanging="127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D4B7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B24A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FE2D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A23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6CB4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565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3435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BCB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0B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048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1400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63105838">
    <w:abstractNumId w:val="10"/>
  </w:num>
  <w:num w:numId="2" w16cid:durableId="223412391">
    <w:abstractNumId w:val="8"/>
  </w:num>
  <w:num w:numId="3" w16cid:durableId="1559588528">
    <w:abstractNumId w:val="3"/>
  </w:num>
  <w:num w:numId="4" w16cid:durableId="1178539319">
    <w:abstractNumId w:val="2"/>
  </w:num>
  <w:num w:numId="5" w16cid:durableId="521744311">
    <w:abstractNumId w:val="1"/>
  </w:num>
  <w:num w:numId="6" w16cid:durableId="1673678818">
    <w:abstractNumId w:val="0"/>
  </w:num>
  <w:num w:numId="7" w16cid:durableId="2007128511">
    <w:abstractNumId w:val="9"/>
  </w:num>
  <w:num w:numId="8" w16cid:durableId="198906499">
    <w:abstractNumId w:val="7"/>
  </w:num>
  <w:num w:numId="9" w16cid:durableId="1570580147">
    <w:abstractNumId w:val="6"/>
  </w:num>
  <w:num w:numId="10" w16cid:durableId="1212688881">
    <w:abstractNumId w:val="5"/>
  </w:num>
  <w:num w:numId="11" w16cid:durableId="994147267">
    <w:abstractNumId w:val="4"/>
  </w:num>
  <w:num w:numId="12" w16cid:durableId="12026655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55"/>
    <w:rsid w:val="00001C19"/>
    <w:rsid w:val="0001547E"/>
    <w:rsid w:val="00024194"/>
    <w:rsid w:val="000E1925"/>
    <w:rsid w:val="0010546A"/>
    <w:rsid w:val="0014527E"/>
    <w:rsid w:val="00146DBA"/>
    <w:rsid w:val="0015189D"/>
    <w:rsid w:val="00247014"/>
    <w:rsid w:val="002E7D11"/>
    <w:rsid w:val="00311BE8"/>
    <w:rsid w:val="003559F4"/>
    <w:rsid w:val="0036729A"/>
    <w:rsid w:val="003A333D"/>
    <w:rsid w:val="003B4AF7"/>
    <w:rsid w:val="004507A6"/>
    <w:rsid w:val="0046525A"/>
    <w:rsid w:val="005033C6"/>
    <w:rsid w:val="00520938"/>
    <w:rsid w:val="00526F82"/>
    <w:rsid w:val="00563844"/>
    <w:rsid w:val="005D0E41"/>
    <w:rsid w:val="005D7FE8"/>
    <w:rsid w:val="005F22A2"/>
    <w:rsid w:val="0062577E"/>
    <w:rsid w:val="007165B0"/>
    <w:rsid w:val="00757923"/>
    <w:rsid w:val="00762CE2"/>
    <w:rsid w:val="00766323"/>
    <w:rsid w:val="00781529"/>
    <w:rsid w:val="0079356C"/>
    <w:rsid w:val="00795B3D"/>
    <w:rsid w:val="007C5BCD"/>
    <w:rsid w:val="008A13A1"/>
    <w:rsid w:val="008C592B"/>
    <w:rsid w:val="008F13A9"/>
    <w:rsid w:val="009541A1"/>
    <w:rsid w:val="009B6676"/>
    <w:rsid w:val="009E6407"/>
    <w:rsid w:val="00A44993"/>
    <w:rsid w:val="00AC05B2"/>
    <w:rsid w:val="00B172EE"/>
    <w:rsid w:val="00B509E6"/>
    <w:rsid w:val="00B72DBE"/>
    <w:rsid w:val="00B732BB"/>
    <w:rsid w:val="00BA4108"/>
    <w:rsid w:val="00BA51AE"/>
    <w:rsid w:val="00BC75E2"/>
    <w:rsid w:val="00C95D8E"/>
    <w:rsid w:val="00CF472F"/>
    <w:rsid w:val="00D26D1E"/>
    <w:rsid w:val="00D42A55"/>
    <w:rsid w:val="00DA0F04"/>
    <w:rsid w:val="00DB1311"/>
    <w:rsid w:val="00DC0BB0"/>
    <w:rsid w:val="00E73DEE"/>
    <w:rsid w:val="00E9071E"/>
    <w:rsid w:val="00EA3123"/>
    <w:rsid w:val="00F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E123CE9"/>
  <w15:docId w15:val="{89046007-8883-47C9-AB56-ACF26A1C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B172EE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color w:val="2E4473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20938"/>
    <w:pPr>
      <w:keepNext/>
      <w:keepLines/>
      <w:spacing w:before="680" w:after="480"/>
      <w:outlineLvl w:val="1"/>
    </w:pPr>
    <w:rPr>
      <w:rFonts w:ascii="Times New Roman" w:eastAsiaTheme="majorEastAsia" w:hAnsi="Times New Roman" w:cstheme="majorBidi"/>
      <w:b/>
      <w:bCs/>
      <w:color w:val="2E4473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209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4473"/>
    </w:rPr>
  </w:style>
  <w:style w:type="paragraph" w:styleId="Heading4">
    <w:name w:val="heading 4"/>
    <w:basedOn w:val="Normal"/>
    <w:next w:val="BodyText"/>
    <w:uiPriority w:val="9"/>
    <w:unhideWhenUsed/>
    <w:qFormat/>
    <w:rsid w:val="0052093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2E4473"/>
    </w:rPr>
  </w:style>
  <w:style w:type="paragraph" w:styleId="Heading5">
    <w:name w:val="heading 5"/>
    <w:basedOn w:val="Normal"/>
    <w:next w:val="BodyText"/>
    <w:uiPriority w:val="9"/>
    <w:unhideWhenUsed/>
    <w:qFormat/>
    <w:rsid w:val="005209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E4473"/>
    </w:rPr>
  </w:style>
  <w:style w:type="paragraph" w:styleId="Heading6">
    <w:name w:val="heading 6"/>
    <w:basedOn w:val="Normal"/>
    <w:next w:val="BodyText"/>
    <w:uiPriority w:val="9"/>
    <w:unhideWhenUsed/>
    <w:qFormat/>
    <w:rsid w:val="005209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E4473"/>
    </w:rPr>
  </w:style>
  <w:style w:type="paragraph" w:styleId="Heading7">
    <w:name w:val="heading 7"/>
    <w:basedOn w:val="Normal"/>
    <w:next w:val="BodyText"/>
    <w:uiPriority w:val="9"/>
    <w:unhideWhenUsed/>
    <w:qFormat/>
    <w:rsid w:val="005209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E4473"/>
    </w:rPr>
  </w:style>
  <w:style w:type="paragraph" w:styleId="Heading8">
    <w:name w:val="heading 8"/>
    <w:basedOn w:val="Normal"/>
    <w:next w:val="BodyText"/>
    <w:uiPriority w:val="9"/>
    <w:unhideWhenUsed/>
    <w:qFormat/>
    <w:rsid w:val="005209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E4473"/>
    </w:rPr>
  </w:style>
  <w:style w:type="paragraph" w:styleId="Heading9">
    <w:name w:val="heading 9"/>
    <w:basedOn w:val="Normal"/>
    <w:next w:val="BodyText"/>
    <w:uiPriority w:val="9"/>
    <w:unhideWhenUsed/>
    <w:qFormat/>
    <w:rsid w:val="005209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E447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520938"/>
    <w:pPr>
      <w:keepNext/>
      <w:keepLines/>
      <w:spacing w:before="360" w:after="120"/>
      <w:jc w:val="center"/>
    </w:pPr>
    <w:rPr>
      <w:rFonts w:eastAsiaTheme="majorEastAsia" w:cstheme="majorBidi"/>
      <w:b/>
      <w:bCs/>
      <w:color w:val="2E4473"/>
      <w:sz w:val="44"/>
      <w:szCs w:val="36"/>
    </w:rPr>
  </w:style>
  <w:style w:type="paragraph" w:styleId="Subtitle">
    <w:name w:val="Subtitle"/>
    <w:basedOn w:val="Title"/>
    <w:next w:val="BodyText"/>
    <w:qFormat/>
    <w:rsid w:val="00781529"/>
    <w:pPr>
      <w:spacing w:before="240"/>
    </w:pPr>
    <w:rPr>
      <w:b w:val="0"/>
      <w:sz w:val="22"/>
      <w:szCs w:val="30"/>
    </w:rPr>
  </w:style>
  <w:style w:type="paragraph" w:customStyle="1" w:styleId="Author">
    <w:name w:val="Author"/>
    <w:next w:val="BodyText"/>
    <w:qFormat/>
    <w:rsid w:val="00520938"/>
    <w:pPr>
      <w:keepNext/>
      <w:keepLines/>
      <w:jc w:val="center"/>
    </w:pPr>
    <w:rPr>
      <w:i/>
      <w:color w:val="2E4473"/>
    </w:rPr>
  </w:style>
  <w:style w:type="paragraph" w:styleId="Date">
    <w:name w:val="Date"/>
    <w:next w:val="BodyText"/>
    <w:qFormat/>
    <w:rsid w:val="00520938"/>
    <w:pPr>
      <w:keepNext/>
      <w:keepLines/>
      <w:jc w:val="center"/>
    </w:pPr>
    <w:rPr>
      <w:color w:val="A1B8CF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basedOn w:val="TableNormal"/>
    <w:semiHidden/>
    <w:unhideWhenUsed/>
    <w:qFormat/>
    <w:rsid w:val="00B732BB"/>
    <w:rPr>
      <w:rFonts w:ascii="Times New Roman" w:hAnsi="Times New Roman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b/>
        <w:sz w:val="20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311BE8"/>
    <w:pPr>
      <w:keepNext/>
      <w:spacing w:before="360" w:after="360"/>
    </w:pPr>
    <w:rPr>
      <w:rFonts w:ascii="Times New Roman" w:hAnsi="Times New Roman"/>
      <w:b/>
      <w:i w:val="0"/>
      <w:color w:val="365F91" w:themeColor="accent1" w:themeShade="BF"/>
      <w:sz w:val="20"/>
    </w:rPr>
  </w:style>
  <w:style w:type="paragraph" w:customStyle="1" w:styleId="ImageCaption">
    <w:name w:val="Image Caption"/>
    <w:basedOn w:val="Caption"/>
    <w:rsid w:val="00E73DEE"/>
    <w:pPr>
      <w:spacing w:before="240" w:after="360"/>
      <w:jc w:val="center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link w:val="FigureCar"/>
  </w:style>
  <w:style w:type="paragraph" w:customStyle="1" w:styleId="CaptionedFigure">
    <w:name w:val="Captioned Figure"/>
    <w:basedOn w:val="Figure"/>
    <w:link w:val="CaptionedFigureCar"/>
    <w:autoRedefine/>
    <w:rsid w:val="00D26D1E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20938"/>
    <w:rPr>
      <w:color w:val="2E4473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520938"/>
    <w:rPr>
      <w:color w:val="2E4473"/>
    </w:rPr>
  </w:style>
  <w:style w:type="paragraph" w:styleId="TOCHeading">
    <w:name w:val="TOC Heading"/>
    <w:basedOn w:val="Heading1"/>
    <w:next w:val="BodyText"/>
    <w:uiPriority w:val="39"/>
    <w:unhideWhenUsed/>
    <w:qFormat/>
    <w:rsid w:val="0052093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520938"/>
    <w:pPr>
      <w:shd w:val="clear" w:color="auto" w:fill="F8F8F8"/>
      <w:wordWrap w:val="0"/>
    </w:pPr>
    <w:rPr>
      <w:color w:val="2E4473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520938"/>
    <w:rPr>
      <w:rFonts w:ascii="Consolas" w:hAnsi="Consolas"/>
      <w:color w:val="A1B8CF"/>
      <w:sz w:val="22"/>
      <w:shd w:val="clear" w:color="auto" w:fill="F8F8F8"/>
    </w:rPr>
  </w:style>
  <w:style w:type="character" w:customStyle="1" w:styleId="StringTok">
    <w:name w:val="StringTok"/>
    <w:basedOn w:val="VerbatimChar"/>
    <w:rsid w:val="00520938"/>
    <w:rPr>
      <w:color w:val="C0392B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520938"/>
    <w:rPr>
      <w:color w:val="C0392B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2E4473"/>
      <w:sz w:val="22"/>
      <w:shd w:val="clear" w:color="auto" w:fill="F8F8F8"/>
    </w:rPr>
  </w:style>
  <w:style w:type="character" w:customStyle="1" w:styleId="CommentTok">
    <w:name w:val="CommentTok"/>
    <w:basedOn w:val="VerbatimChar"/>
    <w:rsid w:val="0001547E"/>
    <w:rPr>
      <w:rFonts w:ascii="Consolas" w:hAnsi="Consolas"/>
      <w:i/>
      <w:color w:val="C0392B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2E4473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2E4473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2E4473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2E4473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B262D"/>
  </w:style>
  <w:style w:type="paragraph" w:customStyle="1" w:styleId="Nonestyle">
    <w:name w:val="Nonestyle"/>
    <w:basedOn w:val="BodyText"/>
    <w:link w:val="NonestyleCar"/>
    <w:qFormat/>
    <w:rsid w:val="00520938"/>
    <w:pPr>
      <w:pBdr>
        <w:top w:val="single" w:sz="4" w:space="10" w:color="auto"/>
        <w:left w:val="single" w:sz="4" w:space="15" w:color="auto"/>
        <w:bottom w:val="single" w:sz="4" w:space="10" w:color="auto"/>
        <w:right w:val="single" w:sz="4" w:space="15" w:color="auto"/>
      </w:pBdr>
      <w:shd w:val="pct5" w:color="auto" w:fill="auto"/>
      <w:spacing w:before="540" w:after="540" w:line="360" w:lineRule="auto"/>
      <w:jc w:val="center"/>
    </w:pPr>
    <w:rPr>
      <w:rFonts w:ascii="Courier New" w:hAnsi="Courier New"/>
      <w:b/>
      <w:color w:val="2E4473"/>
      <w:sz w:val="20"/>
    </w:rPr>
  </w:style>
  <w:style w:type="character" w:customStyle="1" w:styleId="NonestyleCar">
    <w:name w:val="Nonestyle Car"/>
    <w:basedOn w:val="BodyTextChar"/>
    <w:link w:val="Nonestyle"/>
    <w:rsid w:val="00520938"/>
    <w:rPr>
      <w:rFonts w:ascii="Courier New" w:hAnsi="Courier New"/>
      <w:b/>
      <w:color w:val="2E4473"/>
      <w:sz w:val="20"/>
      <w:shd w:val="pct5" w:color="auto" w:fill="auto"/>
    </w:rPr>
  </w:style>
  <w:style w:type="paragraph" w:styleId="Header">
    <w:name w:val="header"/>
    <w:basedOn w:val="Normal"/>
    <w:link w:val="HeaderChar"/>
    <w:unhideWhenUsed/>
    <w:rsid w:val="00B509E6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09E6"/>
  </w:style>
  <w:style w:type="paragraph" w:styleId="Footer">
    <w:name w:val="footer"/>
    <w:aliases w:val="Document Footer"/>
    <w:basedOn w:val="Normal"/>
    <w:link w:val="FooterChar"/>
    <w:uiPriority w:val="99"/>
    <w:unhideWhenUsed/>
    <w:rsid w:val="00B509E6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aliases w:val="Document Footer Char"/>
    <w:basedOn w:val="DefaultParagraphFont"/>
    <w:link w:val="Footer"/>
    <w:uiPriority w:val="99"/>
    <w:rsid w:val="00B509E6"/>
  </w:style>
  <w:style w:type="paragraph" w:customStyle="1" w:styleId="footnote">
    <w:name w:val="footnote"/>
    <w:link w:val="footnoteCar"/>
    <w:qFormat/>
    <w:rsid w:val="00D26D1E"/>
    <w:pPr>
      <w:spacing w:before="240" w:after="440"/>
    </w:pPr>
    <w:rPr>
      <w:rFonts w:ascii="Times New Roman" w:hAnsi="Times New Roman"/>
      <w:i/>
      <w:noProof/>
      <w:sz w:val="16"/>
    </w:rPr>
  </w:style>
  <w:style w:type="character" w:customStyle="1" w:styleId="FigureCar">
    <w:name w:val="Figure Car"/>
    <w:basedOn w:val="DefaultParagraphFont"/>
    <w:link w:val="Figure"/>
    <w:rsid w:val="00B732BB"/>
  </w:style>
  <w:style w:type="character" w:customStyle="1" w:styleId="CaptionedFigureCar">
    <w:name w:val="Captioned Figure Car"/>
    <w:basedOn w:val="FigureCar"/>
    <w:link w:val="CaptionedFigure"/>
    <w:rsid w:val="00D26D1E"/>
  </w:style>
  <w:style w:type="character" w:customStyle="1" w:styleId="footnoteCar">
    <w:name w:val="footnote Car"/>
    <w:basedOn w:val="CaptionedFigureCar"/>
    <w:link w:val="footnote"/>
    <w:rsid w:val="00D26D1E"/>
    <w:rPr>
      <w:rFonts w:ascii="Times New Roman" w:hAnsi="Times New Roman"/>
      <w:i/>
      <w:noProof/>
      <w:sz w:val="16"/>
    </w:rPr>
  </w:style>
  <w:style w:type="paragraph" w:customStyle="1" w:styleId="Style1">
    <w:name w:val="Style1"/>
    <w:basedOn w:val="Title"/>
    <w:link w:val="Style1Car"/>
    <w:qFormat/>
    <w:rsid w:val="00024194"/>
  </w:style>
  <w:style w:type="paragraph" w:customStyle="1" w:styleId="TOCHeading0">
    <w:name w:val="TOCHeading"/>
    <w:basedOn w:val="TOCHeading"/>
    <w:link w:val="TOCHeadingCar"/>
    <w:qFormat/>
    <w:rsid w:val="00DC0BB0"/>
    <w:pPr>
      <w:spacing w:before="480" w:after="600"/>
    </w:pPr>
  </w:style>
  <w:style w:type="character" w:customStyle="1" w:styleId="TitleChar">
    <w:name w:val="Title Char"/>
    <w:basedOn w:val="DefaultParagraphFont"/>
    <w:link w:val="Title"/>
    <w:rsid w:val="00520938"/>
    <w:rPr>
      <w:rFonts w:eastAsiaTheme="majorEastAsia" w:cstheme="majorBidi"/>
      <w:b/>
      <w:bCs/>
      <w:color w:val="2E4473"/>
      <w:sz w:val="44"/>
      <w:szCs w:val="36"/>
    </w:rPr>
  </w:style>
  <w:style w:type="character" w:customStyle="1" w:styleId="Style1Car">
    <w:name w:val="Style1 Car"/>
    <w:basedOn w:val="TitleChar"/>
    <w:link w:val="Style1"/>
    <w:rsid w:val="00024194"/>
    <w:rPr>
      <w:rFonts w:ascii="Times New Roman" w:eastAsiaTheme="majorEastAsia" w:hAnsi="Times New Roman" w:cstheme="majorBidi"/>
      <w:b/>
      <w:bCs/>
      <w:color w:val="2E4473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B172EE"/>
    <w:pPr>
      <w:spacing w:after="100"/>
    </w:pPr>
    <w:rPr>
      <w:rFonts w:ascii="Times New Roman" w:hAnsi="Times New Roman"/>
      <w:b/>
      <w:color w:val="2E4473"/>
      <w:sz w:val="22"/>
    </w:rPr>
  </w:style>
  <w:style w:type="character" w:customStyle="1" w:styleId="TOCHeadingCar">
    <w:name w:val="TOCHeading Car"/>
    <w:basedOn w:val="Style1Car"/>
    <w:link w:val="TOCHeading0"/>
    <w:rsid w:val="00DC0BB0"/>
    <w:rPr>
      <w:rFonts w:ascii="Times New Roman" w:eastAsiaTheme="majorEastAsia" w:hAnsi="Times New Roman" w:cstheme="majorBidi"/>
      <w:b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172EE"/>
    <w:pPr>
      <w:spacing w:before="120" w:after="220"/>
      <w:ind w:left="240"/>
    </w:pPr>
    <w:rPr>
      <w:rFonts w:ascii="Times New Roman" w:hAnsi="Times New Roman"/>
      <w:color w:val="2E4473"/>
      <w:sz w:val="22"/>
    </w:rPr>
  </w:style>
  <w:style w:type="paragraph" w:customStyle="1" w:styleId="hint">
    <w:name w:val="hint"/>
    <w:basedOn w:val="Nonestyle"/>
    <w:qFormat/>
    <w:rsid w:val="008F13A9"/>
    <w:pPr>
      <w:pBdr>
        <w:top w:val="none" w:sz="0" w:space="0" w:color="auto"/>
        <w:left w:val="single" w:sz="18" w:space="1" w:color="A1B8D0"/>
        <w:bottom w:val="none" w:sz="0" w:space="0" w:color="auto"/>
        <w:right w:val="none" w:sz="0" w:space="0" w:color="auto"/>
      </w:pBdr>
      <w:shd w:val="clear" w:color="auto" w:fill="F6FAFC"/>
      <w:jc w:val="both"/>
    </w:pPr>
    <w:rPr>
      <w:rFonts w:asciiTheme="minorHAnsi" w:hAnsiTheme="minorHAnsi"/>
      <w:b w:val="0"/>
      <w:sz w:val="24"/>
    </w:rPr>
  </w:style>
  <w:style w:type="paragraph" w:customStyle="1" w:styleId="important">
    <w:name w:val="important"/>
    <w:basedOn w:val="hint"/>
    <w:qFormat/>
    <w:rsid w:val="008F13A9"/>
    <w:pPr>
      <w:pBdr>
        <w:left w:val="single" w:sz="18" w:space="1" w:color="C0392B"/>
      </w:pBdr>
      <w:shd w:val="clear" w:color="auto" w:fill="FAEBEA"/>
    </w:pPr>
  </w:style>
  <w:style w:type="paragraph" w:styleId="TOAHeading">
    <w:name w:val="toa heading"/>
    <w:basedOn w:val="Normal"/>
    <w:next w:val="Normal"/>
    <w:semiHidden/>
    <w:unhideWhenUsed/>
    <w:rsid w:val="00520938"/>
    <w:pPr>
      <w:spacing w:before="120"/>
    </w:pPr>
    <w:rPr>
      <w:rFonts w:asciiTheme="majorHAnsi" w:eastAsiaTheme="majorEastAsia" w:hAnsiTheme="majorHAnsi" w:cstheme="majorBidi"/>
      <w:b/>
      <w:bCs/>
      <w:color w:val="2E4473"/>
    </w:rPr>
  </w:style>
  <w:style w:type="paragraph" w:styleId="TOC3">
    <w:name w:val="toc 3"/>
    <w:basedOn w:val="Normal"/>
    <w:next w:val="Normal"/>
    <w:autoRedefine/>
    <w:uiPriority w:val="39"/>
    <w:unhideWhenUsed/>
    <w:rsid w:val="00001C19"/>
    <w:pPr>
      <w:spacing w:after="100"/>
      <w:ind w:left="480"/>
    </w:pPr>
    <w:rPr>
      <w:color w:val="A1B8CF"/>
      <w:sz w:val="22"/>
    </w:rPr>
  </w:style>
  <w:style w:type="paragraph" w:styleId="TOC4">
    <w:name w:val="toc 4"/>
    <w:basedOn w:val="Normal"/>
    <w:next w:val="Normal"/>
    <w:autoRedefine/>
    <w:semiHidden/>
    <w:unhideWhenUsed/>
    <w:rsid w:val="00001C19"/>
    <w:pPr>
      <w:spacing w:after="100"/>
      <w:ind w:left="720"/>
    </w:pPr>
    <w:rPr>
      <w:color w:val="A1B8CF"/>
      <w:sz w:val="20"/>
    </w:rPr>
  </w:style>
  <w:style w:type="paragraph" w:styleId="TOC5">
    <w:name w:val="toc 5"/>
    <w:basedOn w:val="Normal"/>
    <w:next w:val="Normal"/>
    <w:autoRedefine/>
    <w:semiHidden/>
    <w:unhideWhenUsed/>
    <w:rsid w:val="00001C19"/>
    <w:pPr>
      <w:spacing w:after="100"/>
      <w:ind w:left="960"/>
    </w:pPr>
    <w:rPr>
      <w:color w:val="A1B8CF"/>
      <w:sz w:val="20"/>
    </w:rPr>
  </w:style>
  <w:style w:type="paragraph" w:styleId="TOC6">
    <w:name w:val="toc 6"/>
    <w:basedOn w:val="Normal"/>
    <w:next w:val="Normal"/>
    <w:autoRedefine/>
    <w:semiHidden/>
    <w:unhideWhenUsed/>
    <w:rsid w:val="00001C19"/>
    <w:pPr>
      <w:spacing w:after="100"/>
      <w:ind w:left="1200"/>
    </w:pPr>
    <w:rPr>
      <w:color w:val="A1B8CF"/>
      <w:sz w:val="20"/>
    </w:rPr>
  </w:style>
  <w:style w:type="character" w:styleId="IntenseEmphasis">
    <w:name w:val="Intense Emphasis"/>
    <w:basedOn w:val="DefaultParagraphFont"/>
    <w:rsid w:val="00520938"/>
    <w:rPr>
      <w:i/>
      <w:iCs/>
      <w:color w:val="2E4473"/>
    </w:rPr>
  </w:style>
  <w:style w:type="paragraph" w:styleId="IntenseQuote">
    <w:name w:val="Intense Quote"/>
    <w:basedOn w:val="Normal"/>
    <w:next w:val="Normal"/>
    <w:link w:val="IntenseQuoteChar"/>
    <w:rsid w:val="005209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2E4473"/>
    </w:rPr>
  </w:style>
  <w:style w:type="character" w:customStyle="1" w:styleId="IntenseQuoteChar">
    <w:name w:val="Intense Quote Char"/>
    <w:basedOn w:val="DefaultParagraphFont"/>
    <w:link w:val="IntenseQuote"/>
    <w:rsid w:val="00520938"/>
    <w:rPr>
      <w:i/>
      <w:iCs/>
      <w:color w:val="2E4473"/>
    </w:rPr>
  </w:style>
  <w:style w:type="character" w:styleId="IntenseReference">
    <w:name w:val="Intense Reference"/>
    <w:basedOn w:val="DefaultParagraphFont"/>
    <w:rsid w:val="00520938"/>
    <w:rPr>
      <w:b/>
      <w:bCs/>
      <w:smallCaps/>
      <w:color w:val="2E4473"/>
      <w:spacing w:val="5"/>
    </w:rPr>
  </w:style>
  <w:style w:type="character" w:styleId="PageNumber">
    <w:name w:val="page number"/>
    <w:basedOn w:val="DefaultParagraphFont"/>
    <w:semiHidden/>
    <w:unhideWhenUsed/>
    <w:rsid w:val="00520938"/>
  </w:style>
  <w:style w:type="paragraph" w:customStyle="1" w:styleId="Style2">
    <w:name w:val="Style2"/>
    <w:basedOn w:val="SourceCode"/>
    <w:qFormat/>
    <w:rsid w:val="0001547E"/>
    <w:rPr>
      <w:color w:val="A1B8CF"/>
    </w:rPr>
  </w:style>
  <w:style w:type="paragraph" w:customStyle="1" w:styleId="Style3">
    <w:name w:val="Style3"/>
    <w:basedOn w:val="SourceCode"/>
    <w:qFormat/>
    <w:rsid w:val="0001547E"/>
  </w:style>
  <w:style w:type="paragraph" w:customStyle="1" w:styleId="Style4">
    <w:name w:val="Style4"/>
    <w:basedOn w:val="BlockText"/>
    <w:qFormat/>
    <w:rsid w:val="0001547E"/>
    <w:rPr>
      <w:color w:val="2E447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1c69e2-7f97-4934-8e06-56396fcc51b6">
      <Terms xmlns="http://schemas.microsoft.com/office/infopath/2007/PartnerControls"/>
    </lcf76f155ced4ddcb4097134ff3c332f>
    <TaxCatchAll xmlns="20c1abfa-485b-41c9-a329-38772ca1fd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C7DE013FE294FAC5E52AB3B154972" ma:contentTypeVersion="13" ma:contentTypeDescription="Crée un document." ma:contentTypeScope="" ma:versionID="fcd3d6eb4a79f823e778a6797fac7930">
  <xsd:schema xmlns:xsd="http://www.w3.org/2001/XMLSchema" xmlns:xs="http://www.w3.org/2001/XMLSchema" xmlns:p="http://schemas.microsoft.com/office/2006/metadata/properties" xmlns:ns2="a3ff4a42-a907-4914-924f-e0ef3d4152e5" xmlns:ns3="631c69e2-7f97-4934-8e06-56396fcc51b6" xmlns:ns4="20c1abfa-485b-41c9-a329-38772ca1fd48" targetNamespace="http://schemas.microsoft.com/office/2006/metadata/properties" ma:root="true" ma:fieldsID="2d21de99f72f7c3061c0fc60fcd45066" ns2:_="" ns3:_="" ns4:_="">
    <xsd:import namespace="a3ff4a42-a907-4914-924f-e0ef3d4152e5"/>
    <xsd:import namespace="631c69e2-7f97-4934-8e06-56396fcc51b6"/>
    <xsd:import namespace="20c1abfa-485b-41c9-a329-38772ca1fd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f4a42-a907-4914-924f-e0ef3d4152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c69e2-7f97-4934-8e06-56396fcc5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3f8169e7-20d4-4f95-9450-953b2d8ea5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1abfa-485b-41c9-a329-38772ca1fd4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ee87a8a-9e01-4623-8041-ac2b2f825161}" ma:internalName="TaxCatchAll" ma:showField="CatchAllData" ma:web="a3ff4a42-a907-4914-924f-e0ef3d415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982F-4045-4DEB-8EC6-E6A0AD2696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CD27B5-0150-406C-BB49-40FD2E725CA1}">
  <ds:schemaRefs>
    <ds:schemaRef ds:uri="http://schemas.microsoft.com/office/2006/metadata/properties"/>
    <ds:schemaRef ds:uri="http://schemas.microsoft.com/office/infopath/2007/PartnerControls"/>
    <ds:schemaRef ds:uri="631c69e2-7f97-4934-8e06-56396fcc51b6"/>
    <ds:schemaRef ds:uri="20c1abfa-485b-41c9-a329-38772ca1fd48"/>
  </ds:schemaRefs>
</ds:datastoreItem>
</file>

<file path=customXml/itemProps3.xml><?xml version="1.0" encoding="utf-8"?>
<ds:datastoreItem xmlns:ds="http://schemas.openxmlformats.org/officeDocument/2006/customXml" ds:itemID="{D7F73E57-9B11-4F7D-8130-D896EBB7B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f4a42-a907-4914-924f-e0ef3d4152e5"/>
    <ds:schemaRef ds:uri="631c69e2-7f97-4934-8e06-56396fcc51b6"/>
    <ds:schemaRef ds:uri="20c1abfa-485b-41c9-a329-38772ca1f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EB088C-8687-4495-8672-19895409E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>Untitled</vt:lpstr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Awal</dc:creator>
  <cp:keywords/>
  <cp:lastModifiedBy>Hugo Soubrier</cp:lastModifiedBy>
  <cp:revision>30</cp:revision>
  <dcterms:created xsi:type="dcterms:W3CDTF">2021-12-03T13:49:00Z</dcterms:created>
  <dcterms:modified xsi:type="dcterms:W3CDTF">2024-07-11T11:36:00Z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03/12/2021</vt:lpwstr>
  </property>
  <property fmtid="{D5CDD505-2E9C-101B-9397-08002B2CF9AE}" pid="3" name="output">
    <vt:lpwstr/>
  </property>
  <property fmtid="{D5CDD505-2E9C-101B-9397-08002B2CF9AE}" pid="4" name="ContentTypeId">
    <vt:lpwstr>0x0101005BCC7DE013FE294FAC5E52AB3B154972</vt:lpwstr>
  </property>
  <property fmtid="{D5CDD505-2E9C-101B-9397-08002B2CF9AE}" pid="5" name="subtitle">
    <vt:lpwstr>Efficacy and Safety of fexinidazole in patients with Human African Trypanosomiasis (HAT) due to Trypanosoma brucei rhodesiense: a multicenter, open-label clinical trial</vt:lpwstr>
  </property>
</Properties>
</file>