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Refik Anadol 심층 리서치 보고서</w:t>
      </w:r>
    </w:p>
    <w:p>
      <w:pPr>
        <w:pStyle w:val="Subtitle"/>
      </w:pPr>
      <w:r>
        <w:t xml:space="preserve">데이터를 안료로, 기계의 꿈을 캔버스로</w:t>
      </w:r>
    </w:p>
    <w:p>
      <w:pPr>
        <w:pStyle w:val="Date"/>
      </w:pPr>
      <w:r>
        <w:t xml:space="preserve">2026-10-15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refik-anadol-심층-리서치-보고서"/>
    <w:p>
      <w:pPr>
        <w:pStyle w:val="Heading1"/>
      </w:pPr>
      <w:r>
        <w:t xml:space="preserve">Refik Anadol 심층 리서치 보고서</w:t>
      </w:r>
    </w:p>
    <w:p>
      <w:pPr>
        <w:pStyle w:val="BlockText"/>
      </w:pPr>
      <w:r>
        <w:t xml:space="preserve">조사 기준일: 2026-10-15. 요청 원문의</w:t>
      </w:r>
      <w:r>
        <w:t xml:space="preserve"> </w:t>
      </w:r>
      <w:r>
        <w:t xml:space="preserve">“Refik Anotol”</w:t>
      </w:r>
      <w:r>
        <w:t xml:space="preserve">은 터키계 미국인 미디어 아티스트</w:t>
      </w:r>
      <w:r>
        <w:t xml:space="preserve"> </w:t>
      </w:r>
      <w:r>
        <w:rPr>
          <w:b/>
          <w:bCs/>
        </w:rPr>
        <w:t xml:space="preserve">Refik Anadol</w:t>
      </w:r>
      <w:r>
        <w:t xml:space="preserve">(레픽 아나돌)로 해석했습니다. 수치와 날짜는</w:t>
      </w:r>
      <w:r>
        <w:t xml:space="preserve"> </w:t>
      </w:r>
      <w:r>
        <w:rPr>
          <w:rStyle w:val="VerbatimChar"/>
        </w:rPr>
        <w:t xml:space="preserve">sources.md</w:t>
      </w:r>
      <w:r>
        <w:t xml:space="preserve">의 출처를 따르며, 출처끼리 어긋나는 값은 본문에 함께 표기했습니다.</w:t>
      </w:r>
    </w:p>
    <w:bookmarkStart w:id="9" w:name="요약"/>
    <w:p>
      <w:pPr>
        <w:pStyle w:val="Heading2"/>
      </w:pPr>
      <w:r>
        <w:t xml:space="preserve">1. 요약</w:t>
      </w:r>
    </w:p>
    <w:p>
      <w:pPr>
        <w:pStyle w:val="FirstParagraph"/>
      </w:pPr>
      <w:r>
        <w:t xml:space="preserve">Refik Anadol(1985년 11월 7일 이스탄불 출생)은</w:t>
      </w:r>
      <w:r>
        <w:t xml:space="preserve"> </w:t>
      </w:r>
      <w:r>
        <w:t xml:space="preserve">“데이터를 안료(pigment)로, 기계 지능을 협업자로”</w:t>
      </w:r>
      <w:r>
        <w:t xml:space="preserve"> </w:t>
      </w:r>
      <w:r>
        <w:t xml:space="preserve">삼는 미디어 아티스트입니다. 2014년 Efsun Erkılıç와 함께 로스앤젤레스에 Refik Anadol Studio(RAS)를 세웠고, 2026년 6월 20일에는 스스로</w:t>
      </w:r>
      <w:r>
        <w:t xml:space="preserve"> </w:t>
      </w:r>
      <w:r>
        <w:t xml:space="preserve">“세계 최초의 AI 아트 미술관”</w:t>
      </w:r>
      <w:r>
        <w:t xml:space="preserve">이라 부르는 DATALAND를 LA 다운타운 The Grand LA에 개관했습니다.</w:t>
      </w:r>
    </w:p>
    <w:p>
      <w:pPr>
        <w:pStyle w:val="BodyText"/>
      </w:pPr>
      <w:r>
        <w:t xml:space="preserve">작업은 크게 세 시기로 나뉩니다.</w:t>
      </w:r>
    </w:p>
    <w:p>
      <w:pPr>
        <w:pStyle w:val="Compact"/>
        <w:numPr>
          <w:ilvl w:val="0"/>
          <w:numId w:val="1001"/>
        </w:numPr>
      </w:pPr>
      <w:r>
        <w:rPr>
          <w:b/>
          <w:bCs/>
        </w:rPr>
        <w:t xml:space="preserve">건축 위 데이터 회화(2008~2015)</w:t>
      </w:r>
      <w:r>
        <w:t xml:space="preserve">: 프로젝션 매핑으로 건물 표면과 방 전체를 움직이는 캔버스로 바꾼 시기. 대표작은</w:t>
      </w:r>
      <w:r>
        <w:t xml:space="preserve"> </w:t>
      </w:r>
      <w:r>
        <w:rPr>
          <w:i/>
          <w:iCs/>
        </w:rPr>
        <w:t xml:space="preserve">Infinity Room</w:t>
      </w:r>
      <w:r>
        <w:t xml:space="preserve">,</w:t>
      </w:r>
      <w:r>
        <w:t xml:space="preserve"> </w:t>
      </w:r>
      <w:r>
        <w:rPr>
          <w:i/>
          <w:iCs/>
        </w:rPr>
        <w:t xml:space="preserve">Visions of America: Amériques</w:t>
      </w:r>
      <w:r>
        <w:t xml:space="preserve">입니다.</w:t>
      </w:r>
    </w:p>
    <w:p>
      <w:pPr>
        <w:pStyle w:val="Compact"/>
        <w:numPr>
          <w:ilvl w:val="0"/>
          <w:numId w:val="1001"/>
        </w:numPr>
      </w:pPr>
      <w:r>
        <w:rPr>
          <w:b/>
          <w:bCs/>
        </w:rPr>
        <w:t xml:space="preserve">기계 환각(2016~2023)</w:t>
      </w:r>
      <w:r>
        <w:t xml:space="preserve">: Google AMI 레지던시 이후 GAN과 차원 축소(t-SNE, UMAP)로 거대 아카이브의 잠재 공간(latent space)을 시각화한 시기.</w:t>
      </w:r>
      <w:r>
        <w:t xml:space="preserve"> </w:t>
      </w:r>
      <w:r>
        <w:rPr>
          <w:i/>
          <w:iCs/>
        </w:rPr>
        <w:t xml:space="preserve">Archive Dreaming</w:t>
      </w:r>
      <w:r>
        <w:t xml:space="preserve">,</w:t>
      </w:r>
      <w:r>
        <w:t xml:space="preserve"> </w:t>
      </w:r>
      <w:r>
        <w:rPr>
          <w:i/>
          <w:iCs/>
        </w:rPr>
        <w:t xml:space="preserve">WDCH Dreams</w:t>
      </w:r>
      <w:r>
        <w:t xml:space="preserve">,</w:t>
      </w:r>
      <w:r>
        <w:t xml:space="preserve"> </w:t>
      </w:r>
      <w:r>
        <w:rPr>
          <w:i/>
          <w:iCs/>
        </w:rPr>
        <w:t xml:space="preserve">Machine Hallucinations</w:t>
      </w:r>
      <w:r>
        <w:t xml:space="preserve"> </w:t>
      </w:r>
      <w:r>
        <w:t xml:space="preserve">연작, MoMA의</w:t>
      </w:r>
      <w:r>
        <w:t xml:space="preserve"> </w:t>
      </w:r>
      <w:r>
        <w:rPr>
          <w:i/>
          <w:iCs/>
        </w:rPr>
        <w:t xml:space="preserve">Unsupervised</w:t>
      </w:r>
      <w:r>
        <w:t xml:space="preserve">, Las Vegas Sphere 외벽 작업이 여기에 속합니다.</w:t>
      </w:r>
    </w:p>
    <w:p>
      <w:pPr>
        <w:pStyle w:val="Compact"/>
        <w:numPr>
          <w:ilvl w:val="0"/>
          <w:numId w:val="1001"/>
        </w:numPr>
      </w:pPr>
      <w:r>
        <w:rPr>
          <w:b/>
          <w:bCs/>
        </w:rPr>
        <w:t xml:space="preserve">자연·건축 기반 자체 모델(2024~현재)</w:t>
      </w:r>
      <w:r>
        <w:t xml:space="preserve">: 허가 기반 자연 데이터로 학습한 Large Nature Model(LNM), 건축 아카이브로 미세조정한 Large Architecture Model(LAM), 그리고 이를 상설화한 DATALAND의 시기입니다.</w:t>
      </w:r>
    </w:p>
    <w:p>
      <w:pPr>
        <w:pStyle w:val="FirstParagraph"/>
      </w:pPr>
      <w:r>
        <w:t xml:space="preserve">평가는 크게 갈립니다. MoMA는</w:t>
      </w:r>
      <w:r>
        <w:t xml:space="preserve"> </w:t>
      </w:r>
      <w:r>
        <w:rPr>
          <w:i/>
          <w:iCs/>
        </w:rPr>
        <w:t xml:space="preserve">Unsupervised</w:t>
      </w:r>
      <w:r>
        <w:t xml:space="preserve">를 소장품으로 편입했고(생성형 작품으로는 첫 사례), 관람객은 평균 38분을 머물렀습니다. 반면 비평가 Jerry Saltz는 같은 작품을</w:t>
      </w:r>
      <w:r>
        <w:t xml:space="preserve"> </w:t>
      </w:r>
      <w:r>
        <w:t xml:space="preserve">“거대한 테크노 라바 램프”</w:t>
      </w:r>
      <w:r>
        <w:t xml:space="preserve">,</w:t>
      </w:r>
      <w:r>
        <w:t xml:space="preserve"> </w:t>
      </w:r>
      <w:r>
        <w:t xml:space="preserve">“50만 달러짜리 화면보호기”</w:t>
      </w:r>
      <w:r>
        <w:t xml:space="preserve">라고 혹평했습니다. 이 긴장 자체가 Anadol 작업을 이해하는 핵심입니다.</w:t>
      </w:r>
    </w:p>
    <w:bookmarkEnd w:id="9"/>
    <w:bookmarkStart w:id="11" w:name="생애와-형성-배경"/>
    <w:p>
      <w:pPr>
        <w:pStyle w:val="Heading2"/>
      </w:pPr>
      <w:r>
        <w:t xml:space="preserve">2. 생애와 형성 배경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출생</w:t>
            </w:r>
          </w:p>
        </w:tc>
        <w:tc>
          <w:tcPr/>
          <w:p>
            <w:pPr>
              <w:pStyle w:val="Compact"/>
            </w:pPr>
            <w:r>
              <w:t xml:space="preserve">1985-11-07, 튀르키예 이스탄불. 교사 집안</w:t>
            </w:r>
          </w:p>
        </w:tc>
      </w:tr>
      <w:tr>
        <w:tc>
          <w:tcPr/>
          <w:p>
            <w:pPr>
              <w:pStyle w:val="Compact"/>
            </w:pPr>
            <w:r>
              <w:t xml:space="preserve">유년기 계기</w:t>
            </w:r>
          </w:p>
        </w:tc>
        <w:tc>
          <w:tcPr/>
          <w:p>
            <w:pPr>
              <w:pStyle w:val="Compact"/>
            </w:pPr>
            <w:r>
              <w:t xml:space="preserve">8세에 Commodore 64로 프로그래밍 독학. 같은 해</w:t>
            </w:r>
            <w:r>
              <w:t xml:space="preserve"> </w:t>
            </w:r>
            <w:r>
              <w:rPr>
                <w:i/>
                <w:iCs/>
              </w:rPr>
              <w:t xml:space="preserve">Blade Runner</w:t>
            </w:r>
            <w:r>
              <w:t xml:space="preserve">를 보고 기억이 이식된 레플리컨트 장면에 매료</w:t>
            </w:r>
          </w:p>
        </w:tc>
      </w:tr>
      <w:tr>
        <w:tc>
          <w:tcPr/>
          <w:p>
            <w:pPr>
              <w:pStyle w:val="Compact"/>
            </w:pPr>
            <w:r>
              <w:t xml:space="preserve">학부</w:t>
            </w:r>
          </w:p>
        </w:tc>
        <w:tc>
          <w:tcPr/>
          <w:p>
            <w:pPr>
              <w:pStyle w:val="Compact"/>
            </w:pPr>
            <w:r>
              <w:t xml:space="preserve">이스탄불 Bilgi 대학교 사진·영상 BA(2009)</w:t>
            </w:r>
          </w:p>
        </w:tc>
      </w:tr>
      <w:tr>
        <w:tc>
          <w:tcPr/>
          <w:p>
            <w:pPr>
              <w:pStyle w:val="Compact"/>
            </w:pPr>
            <w:r>
              <w:t xml:space="preserve">석사 1</w:t>
            </w:r>
          </w:p>
        </w:tc>
        <w:tc>
          <w:tcPr/>
          <w:p>
            <w:pPr>
              <w:pStyle w:val="Compact"/>
            </w:pPr>
            <w:r>
              <w:t xml:space="preserve">같은 대학 시각 커뮤니케이션 MFA(2011)</w:t>
            </w:r>
          </w:p>
        </w:tc>
      </w:tr>
      <w:tr>
        <w:tc>
          <w:tcPr/>
          <w:p>
            <w:pPr>
              <w:pStyle w:val="Compact"/>
            </w:pPr>
            <w:r>
              <w:t xml:space="preserve">석사 2</w:t>
            </w:r>
          </w:p>
        </w:tc>
        <w:tc>
          <w:tcPr/>
          <w:p>
            <w:pPr>
              <w:pStyle w:val="Compact"/>
            </w:pPr>
            <w:r>
              <w:t xml:space="preserve">UCLA Design Media Arts MFA(2014). Casey Reas, Jennifer Steinkamp, Christian Moeller에게 사사</w:t>
            </w:r>
          </w:p>
        </w:tc>
      </w:tr>
      <w:tr>
        <w:tc>
          <w:tcPr/>
          <w:p>
            <w:pPr>
              <w:pStyle w:val="Compact"/>
            </w:pPr>
            <w:r>
              <w:t xml:space="preserve">교육 활동</w:t>
            </w:r>
          </w:p>
        </w:tc>
        <w:tc>
          <w:tcPr/>
          <w:p>
            <w:pPr>
              <w:pStyle w:val="Compact"/>
            </w:pPr>
            <w:r>
              <w:t xml:space="preserve">UCLA Design Media Arts 강사</w:t>
            </w:r>
          </w:p>
        </w:tc>
      </w:tr>
      <w:tr>
        <w:tc>
          <w:tcPr/>
          <w:p>
            <w:pPr>
              <w:pStyle w:val="Compact"/>
            </w:pPr>
            <w:r>
              <w:t xml:space="preserve">스튜디오</w:t>
            </w:r>
          </w:p>
        </w:tc>
        <w:tc>
          <w:tcPr/>
          <w:p>
            <w:pPr>
              <w:pStyle w:val="Compact"/>
            </w:pPr>
            <w:r>
              <w:t xml:space="preserve">Refik Anadol Studio(2014, LA Frogtown의 1960년대 창고). 10개국 출신, 12개 언어를 쓰는 디자이너, 건축가, 데이터 과학자, 연구자 집단. 연구 조직 RAS LAB 운영</w:t>
            </w:r>
          </w:p>
        </w:tc>
      </w:tr>
      <w:tr>
        <w:tc>
          <w:tcPr/>
          <w:p>
            <w:pPr>
              <w:pStyle w:val="Compact"/>
            </w:pPr>
            <w:r>
              <w:t xml:space="preserve">미술관</w:t>
            </w:r>
          </w:p>
        </w:tc>
        <w:tc>
          <w:tcPr/>
          <w:p>
            <w:pPr>
              <w:pStyle w:val="Compact"/>
            </w:pPr>
            <w:r>
              <w:t xml:space="preserve">DATALAND(2026-06-20 개관, The Grand LA)</w:t>
            </w:r>
          </w:p>
        </w:tc>
      </w:tr>
    </w:tbl>
    <w:bookmarkStart w:id="10" w:name="사상적-출발점"/>
    <w:p>
      <w:pPr>
        <w:pStyle w:val="Heading3"/>
      </w:pPr>
      <w:r>
        <w:t xml:space="preserve">사상적 출발점</w:t>
      </w:r>
    </w:p>
    <w:p>
      <w:pPr>
        <w:pStyle w:val="Compact"/>
        <w:numPr>
          <w:ilvl w:val="0"/>
          <w:numId w:val="1002"/>
        </w:numPr>
      </w:pPr>
      <w:r>
        <w:rPr>
          <w:b/>
          <w:bCs/>
        </w:rPr>
        <w:t xml:space="preserve">Lev Manovich의</w:t>
      </w:r>
      <w:r>
        <w:rPr>
          <w:b/>
          <w:bCs/>
        </w:rPr>
        <w:t xml:space="preserve"> </w:t>
      </w:r>
      <w:r>
        <w:rPr>
          <w:b/>
          <w:bCs/>
        </w:rPr>
        <w:t xml:space="preserve">“증강 공간(augmented space)”</w:t>
      </w:r>
      <w:r>
        <w:t xml:space="preserve">: 학부 시절 읽은 이 논문에서 건축가와 예술가의 협업이</w:t>
      </w:r>
      <w:r>
        <w:t xml:space="preserve"> </w:t>
      </w:r>
      <w:r>
        <w:t xml:space="preserve">“보이지 않는 데이터 흐름을 보이게”</w:t>
      </w:r>
      <w:r>
        <w:t xml:space="preserve"> </w:t>
      </w:r>
      <w:r>
        <w:t xml:space="preserve">할 수 있다는 주장에 자극을 받았습니다. 2008년 첫 야외 프로젝션 작업에서</w:t>
      </w:r>
      <w:r>
        <w:t xml:space="preserve"> </w:t>
      </w:r>
      <w:r>
        <w:t xml:space="preserve">“데이터 페인팅”</w:t>
      </w:r>
      <w:r>
        <w:t xml:space="preserve">이라는 용어를 쓰기 시작했고, 이것이</w:t>
      </w:r>
      <w:r>
        <w:t xml:space="preserve"> </w:t>
      </w:r>
      <w:r>
        <w:t xml:space="preserve">“빛을 재료로, 데이터를 안료로”</w:t>
      </w:r>
      <w:r>
        <w:t xml:space="preserve"> </w:t>
      </w:r>
      <w:r>
        <w:t xml:space="preserve">쓰는 작업 원칙이 됩니다.</w:t>
      </w:r>
    </w:p>
    <w:p>
      <w:pPr>
        <w:pStyle w:val="Compact"/>
        <w:numPr>
          <w:ilvl w:val="0"/>
          <w:numId w:val="1002"/>
        </w:numPr>
      </w:pPr>
      <w:r>
        <w:rPr>
          <w:b/>
          <w:bCs/>
        </w:rPr>
        <w:t xml:space="preserve">Blade Runner와 기억</w:t>
      </w:r>
      <w:r>
        <w:t xml:space="preserve">: 기계 마음에 이식된 기억이라는 모티프는 이후</w:t>
      </w:r>
      <w:r>
        <w:t xml:space="preserve"> </w:t>
      </w:r>
      <w:r>
        <w:t xml:space="preserve">“기계가 학습할 수 있다면 기억하고, 꿈꾸고, 환각할 수 있다”</w:t>
      </w:r>
      <w:r>
        <w:t xml:space="preserve">는 Machine Hallucinations의 핵심 질문으로 이어집니다.</w:t>
      </w:r>
    </w:p>
    <w:p>
      <w:pPr>
        <w:pStyle w:val="Compact"/>
        <w:numPr>
          <w:ilvl w:val="0"/>
          <w:numId w:val="1002"/>
        </w:numPr>
      </w:pPr>
      <w:r>
        <w:rPr>
          <w:b/>
          <w:bCs/>
        </w:rPr>
        <w:t xml:space="preserve">DeepDream(2016)</w:t>
      </w:r>
      <w:r>
        <w:t xml:space="preserve">: Google AMI 첫 레지던시 시기에 Google이 DeepDream 알고리즘을 공개한 일이 위 질문의 직접적인 계기가 되었습니다.</w:t>
      </w:r>
    </w:p>
    <w:bookmarkEnd w:id="10"/>
    <w:bookmarkEnd w:id="11"/>
    <w:bookmarkStart w:id="15" w:name="시기별-주요-작품"/>
    <w:p>
      <w:pPr>
        <w:pStyle w:val="Heading2"/>
      </w:pPr>
      <w:r>
        <w:t xml:space="preserve">3. 시기별 주요 작품</w:t>
      </w:r>
    </w:p>
    <w:bookmarkStart w:id="12" w:name="건축-위-데이터-회화-20082015"/>
    <w:p>
      <w:pPr>
        <w:pStyle w:val="Heading3"/>
      </w:pPr>
      <w:r>
        <w:t xml:space="preserve">3.1 건축 위 데이터 회화 (2008~2015)</w:t>
      </w:r>
    </w:p>
    <w:p>
      <w:pPr>
        <w:pStyle w:val="Compact"/>
        <w:numPr>
          <w:ilvl w:val="0"/>
          <w:numId w:val="1003"/>
        </w:numPr>
      </w:pPr>
      <w:r>
        <w:rPr>
          <w:b/>
          <w:bCs/>
        </w:rPr>
        <w:t xml:space="preserve">Quadrature (2010)</w:t>
      </w:r>
      <w:r>
        <w:t xml:space="preserve">: 동료 Alican Aktürk와 함께 santralistanbul 본관에서 선보인 라이브 A/V 퍼포먼스. 사각형 영상을 건물 위에서 조작해 건축과 미디어의 관계를 탐구했습니다. 이어 독일 에센의 SANAA 건물에서</w:t>
      </w:r>
      <w:r>
        <w:t xml:space="preserve"> </w:t>
      </w:r>
      <w:r>
        <w:rPr>
          <w:i/>
          <w:iCs/>
        </w:rPr>
        <w:t xml:space="preserve">Quadrangle</w:t>
      </w:r>
      <w:r>
        <w:t xml:space="preserve">을 발표했습니다.</w:t>
      </w:r>
    </w:p>
    <w:p>
      <w:pPr>
        <w:pStyle w:val="Compact"/>
        <w:numPr>
          <w:ilvl w:val="0"/>
          <w:numId w:val="1003"/>
        </w:numPr>
      </w:pPr>
      <w:r>
        <w:rPr>
          <w:b/>
          <w:bCs/>
        </w:rPr>
        <w:t xml:space="preserve">Augmented Structures v1.0 (2011, 이스탄불 비엔날레)</w:t>
      </w:r>
      <w:r>
        <w:t xml:space="preserve">: 이스티클랄 거리에서 하루 중 시간대별로 녹음한 소리를 재해석해 프로젝터 9대로 투사했습니다.</w:t>
      </w:r>
    </w:p>
    <w:p>
      <w:pPr>
        <w:pStyle w:val="Compact"/>
        <w:numPr>
          <w:ilvl w:val="0"/>
          <w:numId w:val="1003"/>
        </w:numPr>
      </w:pPr>
      <w:r>
        <w:rPr>
          <w:b/>
          <w:bCs/>
        </w:rPr>
        <w:t xml:space="preserve">Infinity Room (2012년 UCLA에서 개발, 2015년 이스탄불 비엔날레 Zorlu PSM에서 공개)</w:t>
      </w:r>
      <w:r>
        <w:t xml:space="preserve">: 거울 착시 대신 픽셀과 3D 프로젝션 매핑으로 방의 모든 면을 추상적 무한 공간으로 바꾼</w:t>
      </w:r>
      <w:r>
        <w:t xml:space="preserve"> </w:t>
      </w:r>
      <w:r>
        <w:t xml:space="preserve">“일시적 몰입 환경 실험”</w:t>
      </w:r>
      <w:r>
        <w:t xml:space="preserve">. SXSW, 뉴질랜드 페스티벌, ZKM 등을 순회했습니다.</w:t>
      </w:r>
    </w:p>
    <w:p>
      <w:pPr>
        <w:pStyle w:val="Compact"/>
        <w:numPr>
          <w:ilvl w:val="0"/>
          <w:numId w:val="1003"/>
        </w:numPr>
      </w:pPr>
      <w:r>
        <w:rPr>
          <w:b/>
          <w:bCs/>
        </w:rPr>
        <w:t xml:space="preserve">Visions of America: Amériques (2014)</w:t>
      </w:r>
      <w:r>
        <w:t xml:space="preserve">: 2013년 Microsoft Research Design Expo에서 Walt Disney Concert Hall(WDCH) 외벽을 캔버스로 쓰자는 제안을 했고, Gehry Technologies로부터 원본 3D 모델을 받아 LA Phil의 Varèse</w:t>
      </w:r>
      <w:r>
        <w:t xml:space="preserve"> </w:t>
      </w:r>
      <w:r>
        <w:rPr>
          <w:i/>
          <w:iCs/>
        </w:rPr>
        <w:t xml:space="preserve">Amériques</w:t>
      </w:r>
      <w:r>
        <w:t xml:space="preserve"> </w:t>
      </w:r>
      <w:r>
        <w:t xml:space="preserve">공연에 맞춘 실내 건축 영상 설치를 만들었습니다(UCLA 졸업 작품).</w:t>
      </w:r>
    </w:p>
    <w:bookmarkEnd w:id="12"/>
    <w:bookmarkStart w:id="13" w:name="기계-환각-20162023"/>
    <w:p>
      <w:pPr>
        <w:pStyle w:val="Heading3"/>
      </w:pPr>
      <w:r>
        <w:t xml:space="preserve">3.2 기계 환각 (2016~2023)</w:t>
      </w:r>
    </w:p>
    <w:p>
      <w:pPr>
        <w:pStyle w:val="Compact"/>
        <w:numPr>
          <w:ilvl w:val="0"/>
          <w:numId w:val="1004"/>
        </w:numPr>
      </w:pPr>
      <w:r>
        <w:rPr>
          <w:b/>
          <w:bCs/>
        </w:rPr>
        <w:t xml:space="preserve">Wind of Boston: Data Paintings (2017)</w:t>
      </w:r>
      <w:r>
        <w:t xml:space="preserve">: 보스턴 Logan 공항의 1년치 바람 데이터(풍속, 풍향, 돌풍, 시간, 기온을 20초 간격으로 기록)를 6×13피트 디지털 캔버스 위의 4개</w:t>
      </w:r>
      <w:r>
        <w:t xml:space="preserve"> </w:t>
      </w:r>
      <w:r>
        <w:t xml:space="preserve">“챕터”</w:t>
      </w:r>
      <w:r>
        <w:t xml:space="preserve">로 시각화했습니다. 바람이라는 보이지 않는 흐름을 유체 같은 붓질로 옮긴 초기</w:t>
      </w:r>
      <w:r>
        <w:t xml:space="preserve"> </w:t>
      </w:r>
      <w:r>
        <w:t xml:space="preserve">“데이터 페인팅”</w:t>
      </w:r>
      <w:r>
        <w:t xml:space="preserve">의 전형입니다.</w:t>
      </w:r>
    </w:p>
    <w:p>
      <w:pPr>
        <w:pStyle w:val="Compact"/>
        <w:numPr>
          <w:ilvl w:val="0"/>
          <w:numId w:val="1004"/>
        </w:numPr>
      </w:pPr>
      <w:r>
        <w:rPr>
          <w:b/>
          <w:bCs/>
        </w:rPr>
        <w:t xml:space="preserve">Archive Dreaming (2017, SALT Galata)</w:t>
      </w:r>
      <w:r>
        <w:t xml:space="preserve">: SALT Research의 문서 170만 건을 기계학습으로 정렬했습니다. t-SNE 포인트 클라우드로 아카이브 전체를 3D 공간에 펼치고, DCGAN으로</w:t>
      </w:r>
      <w:r>
        <w:t xml:space="preserve"> </w:t>
      </w:r>
      <w:r>
        <w:t xml:space="preserve">“존재하지 않는 대안 문서”</w:t>
      </w:r>
      <w:r>
        <w:t xml:space="preserve">를 생성했습니다. 관객이 반응형 환경 안에서 아카이브를 탐색하는 구조입니다.</w:t>
      </w:r>
    </w:p>
    <w:p>
      <w:pPr>
        <w:pStyle w:val="Compact"/>
        <w:numPr>
          <w:ilvl w:val="0"/>
          <w:numId w:val="1004"/>
        </w:numPr>
      </w:pPr>
      <w:r>
        <w:rPr>
          <w:b/>
          <w:bCs/>
        </w:rPr>
        <w:t xml:space="preserve">Melting Memories (2018, Pilevneli Gallery, 2/7~3/17)</w:t>
      </w:r>
      <w:r>
        <w:t xml:space="preserve">: 삼촌의 알츠하이머 진단을 계기로 UCSF Neuroscape 연구소와 협업했습니다. 익명 EEG 데이터를 바탕으로 기억, 건강, 퇴행, 부패를 시각화했습니다.</w:t>
      </w:r>
    </w:p>
    <w:p>
      <w:pPr>
        <w:pStyle w:val="Compact"/>
        <w:numPr>
          <w:ilvl w:val="0"/>
          <w:numId w:val="1004"/>
        </w:numPr>
      </w:pPr>
      <w:r>
        <w:rPr>
          <w:b/>
          <w:bCs/>
        </w:rPr>
        <w:t xml:space="preserve">WDCH Dreams (2018년 9월)</w:t>
      </w:r>
      <w:r>
        <w:t xml:space="preserve">: LA Phil 100주년 커미션. 이미지 587,763장, 영상 1,880개, 메타데이터 1,483개, 오디오 17,773개(총 44.5TB)를 학습해 프로젝터 42대(50K 해상도), 8채널 사운드로 WDCH 외벽 전체에 투사했습니다. 12분짜리 3부작(</w:t>
      </w:r>
      <w:r>
        <w:rPr>
          <w:i/>
          <w:iCs/>
        </w:rPr>
        <w:t xml:space="preserve">Centennial Memories</w:t>
      </w:r>
      <w:r>
        <w:t xml:space="preserve">,</w:t>
      </w:r>
      <w:r>
        <w:t xml:space="preserve"> </w:t>
      </w:r>
      <w:r>
        <w:rPr>
          <w:i/>
          <w:iCs/>
        </w:rPr>
        <w:t xml:space="preserve">Consciousness</w:t>
      </w:r>
      <w:r>
        <w:t xml:space="preserve">,</w:t>
      </w:r>
      <w:r>
        <w:t xml:space="preserve"> </w:t>
      </w:r>
      <w:r>
        <w:rPr>
          <w:i/>
          <w:iCs/>
        </w:rPr>
        <w:t xml:space="preserve">Dream</w:t>
      </w:r>
      <w:r>
        <w:t xml:space="preserve">)을 열흘 동안 30분마다 상연했습니다. Gehry의 3D 파일 덕분에 건물 곡면을 정확히 알고 매핑할 수 있었습니다. 실내에서는 아카이브를 비선형으로 탐색하는 터치스크린 설치를 함께 운영했습니다.</w:t>
      </w:r>
    </w:p>
    <w:p>
      <w:pPr>
        <w:pStyle w:val="Compact"/>
        <w:numPr>
          <w:ilvl w:val="0"/>
          <w:numId w:val="1004"/>
        </w:numPr>
      </w:pPr>
      <w:r>
        <w:rPr>
          <w:b/>
          <w:bCs/>
        </w:rPr>
        <w:t xml:space="preserve">Latent History (2019, Fotografiska Stockholm)</w:t>
      </w:r>
      <w:r>
        <w:t xml:space="preserve">: 약 150년에 걸친 스톡홀름 사진 아카이브를 AI로 재해석했습니다.</w:t>
      </w:r>
    </w:p>
    <w:p>
      <w:pPr>
        <w:pStyle w:val="Compact"/>
        <w:numPr>
          <w:ilvl w:val="0"/>
          <w:numId w:val="1004"/>
        </w:numPr>
      </w:pPr>
      <w:r>
        <w:rPr>
          <w:b/>
          <w:bCs/>
        </w:rPr>
        <w:t xml:space="preserve">Machine Hallucinations: NYC (2019, Artechouse NYC)</w:t>
      </w:r>
      <w:r>
        <w:t xml:space="preserve">: 연작 첫 작품. Wikipedia는 뉴욕 사진 3억 장과 추가 데이터 포인트 1억 1,300만 개(지하철 소리, 라디오, 교통 소음)로, 작가 사이트는</w:t>
      </w:r>
      <w:r>
        <w:t xml:space="preserve"> </w:t>
      </w:r>
      <w:r>
        <w:t xml:space="preserve">“1억 장 이상의 사진 기억”</w:t>
      </w:r>
      <w:r>
        <w:t xml:space="preserve">으로 기술합니다. 프라이버시를 고려해 공개 이미지만 썼고 StyleGAN으로</w:t>
      </w:r>
      <w:r>
        <w:t xml:space="preserve"> </w:t>
      </w:r>
      <w:r>
        <w:t xml:space="preserve">“꿈”</w:t>
      </w:r>
      <w:r>
        <w:t xml:space="preserve">을 생성했습니다.</w:t>
      </w:r>
    </w:p>
    <w:p>
      <w:pPr>
        <w:pStyle w:val="Compact"/>
        <w:numPr>
          <w:ilvl w:val="0"/>
          <w:numId w:val="1004"/>
        </w:numPr>
      </w:pPr>
      <w:r>
        <w:rPr>
          <w:b/>
          <w:bCs/>
        </w:rPr>
        <w:t xml:space="preserve">Quantum Memories (2020, NGV 트리엔날레)</w:t>
      </w:r>
      <w:r>
        <w:t xml:space="preserve">: 자연 관련 공개 이미지 2억 장 이상을 Google AI Quantum 팀의 양자 컴퓨팅 연구 데이터와 결합했습니다. NGV 역사상 가장 큰 LED 스크린에 전시되었고 2022년 iF 디자인상을 받았습니다.</w:t>
      </w:r>
    </w:p>
    <w:p>
      <w:pPr>
        <w:pStyle w:val="Compact"/>
        <w:numPr>
          <w:ilvl w:val="0"/>
          <w:numId w:val="1004"/>
        </w:numPr>
      </w:pPr>
      <w:r>
        <w:rPr>
          <w:b/>
          <w:bCs/>
        </w:rPr>
        <w:t xml:space="preserve">Machine Hallucinations: Nature Dreams (2021, König Galerie Berlin)</w:t>
      </w:r>
      <w:r>
        <w:t xml:space="preserve">: 꽃, 나무, 버섯, 풍경, 구름 이미지 3억 장 이상. 당시 예술 작품에 쓰인 최대 규모의 자연 원천 데이터셋이었습니다.</w:t>
      </w:r>
    </w:p>
    <w:p>
      <w:pPr>
        <w:pStyle w:val="Compact"/>
        <w:numPr>
          <w:ilvl w:val="0"/>
          <w:numId w:val="1004"/>
        </w:numPr>
      </w:pPr>
      <w:r>
        <w:rPr>
          <w:b/>
          <w:bCs/>
        </w:rPr>
        <w:t xml:space="preserve">Casa Batlló 레지던시(2021)와 Living Architecture: Casa Batlló (2022년 5월)</w:t>
      </w:r>
      <w:r>
        <w:t xml:space="preserve">: Casa Batlló 최초의 레지던시 작가로 6면 큐브 룸</w:t>
      </w:r>
      <w:r>
        <w:t xml:space="preserve"> </w:t>
      </w:r>
      <w:r>
        <w:rPr>
          <w:i/>
          <w:iCs/>
        </w:rPr>
        <w:t xml:space="preserve">In the Mind of Gaudí</w:t>
      </w:r>
      <w:r>
        <w:t xml:space="preserve">를 만들었습니다. 이듬해 건물 주변 센서의 실시간 기후 데이터와 가우디 스케치, 건물 아카이브 등 약 10억 장의 이미지로 학습한 360도 파사드 작품에 6만 5천 명이 모였습니다.</w:t>
      </w:r>
    </w:p>
    <w:p>
      <w:pPr>
        <w:pStyle w:val="Compact"/>
        <w:numPr>
          <w:ilvl w:val="0"/>
          <w:numId w:val="1004"/>
        </w:numPr>
      </w:pPr>
      <w:r>
        <w:rPr>
          <w:b/>
          <w:bCs/>
        </w:rPr>
        <w:t xml:space="preserve">Unsupervised — Machine Hallucinations — MoMA (2022-11-19 개막, 2023-10-29까지)</w:t>
      </w:r>
      <w:r>
        <w:t xml:space="preserve">: 상세 분석은 4장에서 다룹니다.</w:t>
      </w:r>
    </w:p>
    <w:p>
      <w:pPr>
        <w:pStyle w:val="Compact"/>
        <w:numPr>
          <w:ilvl w:val="0"/>
          <w:numId w:val="1004"/>
        </w:numPr>
      </w:pPr>
      <w:r>
        <w:rPr>
          <w:b/>
          <w:bCs/>
        </w:rPr>
        <w:t xml:space="preserve">Sense of Healing (2022~)</w:t>
      </w:r>
      <w:r>
        <w:t xml:space="preserve">: LuisaViaRoma × UNICEF 갈라 커미션. Therme Art, MYND와 함께 정신건강 치료 중인 사람들의 뇌 데이터로 만든 AI 데이터 조각입니다.</w:t>
      </w:r>
    </w:p>
    <w:p>
      <w:pPr>
        <w:pStyle w:val="Compact"/>
        <w:numPr>
          <w:ilvl w:val="0"/>
          <w:numId w:val="1004"/>
        </w:numPr>
      </w:pPr>
      <w:r>
        <w:rPr>
          <w:b/>
          <w:bCs/>
        </w:rPr>
        <w:t xml:space="preserve">Living Paintings (2023년 2월, Jeffrey Deitch LA)</w:t>
      </w:r>
      <w:r>
        <w:t xml:space="preserve">: 미국 첫 대형 개인전. 태평양 바람 예보, 실시간 날씨, 캘리포니아 국립공원 이미지를 사용했습니다.</w:t>
      </w:r>
    </w:p>
    <w:p>
      <w:pPr>
        <w:pStyle w:val="Compact"/>
        <w:numPr>
          <w:ilvl w:val="0"/>
          <w:numId w:val="1004"/>
        </w:numPr>
      </w:pPr>
      <w:r>
        <w:rPr>
          <w:b/>
          <w:bCs/>
        </w:rPr>
        <w:t xml:space="preserve">Glacier Dreams (2023년 3월, Art Dubai)</w:t>
      </w:r>
      <w:r>
        <w:t xml:space="preserve">: 빙하 데이터를 다룬 작업입니다.</w:t>
      </w:r>
    </w:p>
    <w:p>
      <w:pPr>
        <w:pStyle w:val="Compact"/>
        <w:numPr>
          <w:ilvl w:val="0"/>
          <w:numId w:val="1004"/>
        </w:numPr>
      </w:pPr>
      <w:r>
        <w:rPr>
          <w:b/>
          <w:bCs/>
        </w:rPr>
        <w:t xml:space="preserve">Machine Hallucinations: Sphere (2023년 9월~)</w:t>
      </w:r>
      <w:r>
        <w:t xml:space="preserve">: 높이 366피트, 58만 제곱피트 LED 외피를 가진 Las Vegas Sphere 개관작. 1부는 ISS, Hubble 등에서 나온 공개 이미지 110만 장, 2부는 국립공원 이미지 3억 장과 라스베이거스 풍속 센서 데이터를 썼습니다. NVIDIA A100으로 실시간 AI 애니메이션을 생성했고, 당시 세계 최대의 AI 작품이었습니다. 작가는 개막을</w:t>
      </w:r>
      <w:r>
        <w:t xml:space="preserve"> </w:t>
      </w:r>
      <w:r>
        <w:t xml:space="preserve">“가장 블레이드 러너 같은 순간”</w:t>
      </w:r>
      <w:r>
        <w:t xml:space="preserve">이라고 표현했습니다.</w:t>
      </w:r>
    </w:p>
    <w:bookmarkEnd w:id="13"/>
    <w:bookmarkStart w:id="14" w:name="자연건축-기반-자체-모델-2024현재"/>
    <w:p>
      <w:pPr>
        <w:pStyle w:val="Heading3"/>
      </w:pPr>
      <w:r>
        <w:t xml:space="preserve">3.3 자연·건축 기반 자체 모델 (2024~현재)</w:t>
      </w:r>
    </w:p>
    <w:p>
      <w:pPr>
        <w:pStyle w:val="Compact"/>
        <w:numPr>
          <w:ilvl w:val="0"/>
          <w:numId w:val="1005"/>
        </w:numPr>
      </w:pPr>
      <w:r>
        <w:rPr>
          <w:b/>
          <w:bCs/>
        </w:rPr>
        <w:t xml:space="preserve">Large Nature Model(LNM)과 Living Archive: Nature (2024년 1월, 다보스 WEF)</w:t>
      </w:r>
      <w:r>
        <w:t xml:space="preserve">: 자연에만 특화된 생성형 AI 모델. 런던 자연사박물관, 스미스소니언 등 기관의 이미지, 소리, 연구 자료로 학습했고</w:t>
      </w:r>
      <w:r>
        <w:t xml:space="preserve"> </w:t>
      </w:r>
      <w:r>
        <w:t xml:space="preserve">“세계 최초의 자연 특화 오픈소스 생성형 AI 모델”</w:t>
      </w:r>
      <w:r>
        <w:t xml:space="preserve">을 표방합니다.</w:t>
      </w:r>
    </w:p>
    <w:p>
      <w:pPr>
        <w:pStyle w:val="Compact"/>
        <w:numPr>
          <w:ilvl w:val="0"/>
          <w:numId w:val="1005"/>
        </w:numPr>
      </w:pPr>
      <w:r>
        <w:rPr>
          <w:b/>
          <w:bCs/>
        </w:rPr>
        <w:t xml:space="preserve">Echoes of the Earth: Living Archive (2024-02-16~04-07, Serpentine North 런던)</w:t>
      </w:r>
      <w:r>
        <w:t xml:space="preserve">: 16곳 이상 열대우림의 동식물, 균류 데이터(LiDAR, 사진측량 포함)로 갤러리 벽 전체를 감쌌습니다. 47일 동안 6만 6천 명 이상이 관람했습니다. 이후 서울 북촌 가회동의 Futura Seoul에서 아시아 첫 개인전으로 이어졌습니다(정확한 개막일은 이번 조사에서 확인하지 못했습니다).</w:t>
      </w:r>
    </w:p>
    <w:p>
      <w:pPr>
        <w:pStyle w:val="Compact"/>
        <w:numPr>
          <w:ilvl w:val="0"/>
          <w:numId w:val="1005"/>
        </w:numPr>
      </w:pPr>
      <w:r>
        <w:rPr>
          <w:b/>
          <w:bCs/>
        </w:rPr>
        <w:t xml:space="preserve">Large Nature Model: Living Art (2024년 3월, NVIDIA GTC 산호세)</w:t>
      </w:r>
      <w:r>
        <w:t xml:space="preserve">,</w:t>
      </w:r>
      <w:r>
        <w:t xml:space="preserve"> </w:t>
      </w:r>
      <w:r>
        <w:rPr>
          <w:b/>
          <w:bCs/>
        </w:rPr>
        <w:t xml:space="preserve">Large Nature Model: Coral (2024년 9월 UN 본부, 2024 Noor Riyadh)</w:t>
      </w:r>
      <w:r>
        <w:t xml:space="preserve">.</w:t>
      </w:r>
    </w:p>
    <w:p>
      <w:pPr>
        <w:pStyle w:val="Compact"/>
        <w:numPr>
          <w:ilvl w:val="0"/>
          <w:numId w:val="1005"/>
        </w:numPr>
      </w:pPr>
      <w:r>
        <w:rPr>
          <w:b/>
          <w:bCs/>
        </w:rPr>
        <w:t xml:space="preserve">Winds of Yawanawá (2024)</w:t>
      </w:r>
      <w:r>
        <w:t xml:space="preserve">: 아마존 Yawanawá 마을의 기상 데이터와 젊은 Yawanawá 작가들의 작품을 결합한 NFT 컬렉션으로, 공동체를 위해 300만 달러를 모금했습니다.</w:t>
      </w:r>
    </w:p>
    <w:p>
      <w:pPr>
        <w:pStyle w:val="Compact"/>
        <w:numPr>
          <w:ilvl w:val="0"/>
          <w:numId w:val="1005"/>
        </w:numPr>
      </w:pPr>
      <w:r>
        <w:rPr>
          <w:b/>
          <w:bCs/>
        </w:rPr>
        <w:t xml:space="preserve">Keystone-Mast 컬렉션 AI 데이터 페인팅 (2024-09-21~2025-12-15, UCR California Museum of Photography)</w:t>
      </w:r>
      <w:r>
        <w:t xml:space="preserve">: 입체 유리 건판 음화 25만 장과 인화 10만 장을 재해석했습니다.</w:t>
      </w:r>
    </w:p>
    <w:p>
      <w:pPr>
        <w:pStyle w:val="Compact"/>
        <w:numPr>
          <w:ilvl w:val="0"/>
          <w:numId w:val="1005"/>
        </w:numPr>
      </w:pPr>
      <w:r>
        <w:rPr>
          <w:b/>
          <w:bCs/>
        </w:rPr>
        <w:t xml:space="preserve">Living Architecture: Gehry (2025-03-07~10-19, 구겐하임 빌바오)</w:t>
      </w:r>
      <w:r>
        <w:t xml:space="preserve">: 구겐하임의 장소 특정 시리즈</w:t>
      </w:r>
      <w:r>
        <w:t xml:space="preserve"> </w:t>
      </w:r>
      <w:r>
        <w:rPr>
          <w:i/>
          <w:iCs/>
        </w:rPr>
        <w:t xml:space="preserve">in situ</w:t>
      </w:r>
      <w:r>
        <w:t xml:space="preserve">의 개막작. Gehry 건축 언어로 미세조정한 이미지 확산 모델 Large Architecture Model(LAM)이 위치와 시간대를 무작위로 바꿔 가며 불가능한 건축을 1분마다 생성합니다. 저차원 잠재 공간에서 16K로 업스케일하며 Google Cloud에서 상시 구동합니다. Data Universe, Data Plotting, Data Tunnel, Large Architecture Model, Machine Hallucination, Dreams의 6개 챕터로 구성됩니다. 사운드는 Kerim Karaoğlu가 맡았습니다.</w:t>
      </w:r>
    </w:p>
    <w:p>
      <w:pPr>
        <w:pStyle w:val="Compact"/>
        <w:numPr>
          <w:ilvl w:val="0"/>
          <w:numId w:val="1005"/>
        </w:numPr>
      </w:pPr>
      <w:r>
        <w:rPr>
          <w:b/>
          <w:bCs/>
        </w:rPr>
        <w:t xml:space="preserve">Living Architecture: Biophilia (2025-05-10~11-23, 베네치아)</w:t>
      </w:r>
      <w:r>
        <w:t xml:space="preserve">: 2025 베네치아 건축 비엔날레 기간에 설치되었고, 작가는 비엔날레 컨퍼런스 기조연설도 했습니다.</w:t>
      </w:r>
    </w:p>
    <w:p>
      <w:pPr>
        <w:pStyle w:val="Compact"/>
        <w:numPr>
          <w:ilvl w:val="0"/>
          <w:numId w:val="1005"/>
        </w:numPr>
      </w:pPr>
      <w:r>
        <w:rPr>
          <w:b/>
          <w:bCs/>
        </w:rPr>
        <w:t xml:space="preserve">Living Memory: Messi, A Goal in Life (2025)</w:t>
      </w:r>
      <w:r>
        <w:t xml:space="preserve">: 메시의 2009 UEFA 챔피언스리그 결승 헤더 골을 AI 데이터 조각으로 만들었습니다. 2025년 6월 11일 공개되어 Christie’s에서 187만 달러에 판매되었고, 수익금은 중남미 교육 사업에 기부되었습니다.</w:t>
      </w:r>
    </w:p>
    <w:p>
      <w:pPr>
        <w:pStyle w:val="Compact"/>
        <w:numPr>
          <w:ilvl w:val="0"/>
          <w:numId w:val="1005"/>
        </w:numPr>
      </w:pPr>
      <w:r>
        <w:rPr>
          <w:b/>
          <w:bCs/>
        </w:rPr>
        <w:t xml:space="preserve">DATALAND와 Machine Dreams: Rainforest (2026-06-20 개관, 전시는 2027-01-31까지)</w:t>
      </w:r>
      <w:r>
        <w:t xml:space="preserve">: 5장에서 다룹니다.</w:t>
      </w:r>
    </w:p>
    <w:bookmarkEnd w:id="14"/>
    <w:bookmarkEnd w:id="15"/>
    <w:bookmarkStart w:id="16" w:name="사례-심층-분석-unsupervised-moma-20222023"/>
    <w:p>
      <w:pPr>
        <w:pStyle w:val="Heading2"/>
      </w:pPr>
      <w:r>
        <w:t xml:space="preserve">4. 사례 심층 분석:</w:t>
      </w:r>
      <w:r>
        <w:t xml:space="preserve"> </w:t>
      </w:r>
      <w:r>
        <w:rPr>
          <w:i/>
          <w:iCs/>
        </w:rPr>
        <w:t xml:space="preserve">Unsupervised</w:t>
      </w:r>
      <w:r>
        <w:t xml:space="preserve"> </w:t>
      </w:r>
      <w:r>
        <w:t xml:space="preserve">(MoMA, 2022~2023)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원천 데이터</w:t>
            </w:r>
          </w:p>
        </w:tc>
        <w:tc>
          <w:tcPr/>
          <w:p>
            <w:pPr>
              <w:pStyle w:val="Compact"/>
            </w:pPr>
            <w:r>
              <w:t xml:space="preserve">MoMA가 2016년 GitHub에 공개한 소장품 레코드 138,151건(제목, 작가, 매체, 크기, 제작일, 취득일, 분류)</w:t>
            </w:r>
          </w:p>
        </w:tc>
      </w:tr>
      <w:tr>
        <w:tc>
          <w:tcPr/>
          <w:p>
            <w:pPr>
              <w:pStyle w:val="Compact"/>
            </w:pPr>
            <w:r>
              <w:t xml:space="preserve">모델</w:t>
            </w:r>
          </w:p>
        </w:tc>
        <w:tc>
          <w:tcPr/>
          <w:p>
            <w:pPr>
              <w:pStyle w:val="Compact"/>
            </w:pPr>
            <w:r>
              <w:t xml:space="preserve">NVIDIA의 StyleGAN2-ADA(적응형 판별자 증강). 소장품 하위 집합으로 학습</w:t>
            </w:r>
          </w:p>
        </w:tc>
      </w:tr>
      <w:tr>
        <w:tc>
          <w:tcPr/>
          <w:p>
            <w:pPr>
              <w:pStyle w:val="Compact"/>
            </w:pPr>
            <w:r>
              <w:t xml:space="preserve">임베딩</w:t>
            </w:r>
          </w:p>
        </w:tc>
        <w:tc>
          <w:tcPr/>
          <w:p>
            <w:pPr>
              <w:pStyle w:val="Compact"/>
            </w:pPr>
            <w:r>
              <w:t xml:space="preserve">1024차원. 이후 주제별 군집화로 의미 맥락 파악</w:t>
            </w:r>
          </w:p>
        </w:tc>
      </w:tr>
      <w:tr>
        <w:tc>
          <w:tcPr/>
          <w:p>
            <w:pPr>
              <w:pStyle w:val="Compact"/>
            </w:pPr>
            <w:r>
              <w:t xml:space="preserve">탐색 도구</w:t>
            </w:r>
          </w:p>
        </w:tc>
        <w:tc>
          <w:tcPr/>
          <w:p>
            <w:pPr>
              <w:pStyle w:val="Compact"/>
            </w:pPr>
            <w:r>
              <w:t xml:space="preserve">스튜디오가 2017년부터 개발한 자체 소프트웨어 Latent Space Browser</w:t>
            </w:r>
          </w:p>
        </w:tc>
      </w:tr>
      <w:tr>
        <w:tc>
          <w:tcPr/>
          <w:p>
            <w:pPr>
              <w:pStyle w:val="Compact"/>
            </w:pPr>
            <w:r>
              <w:t xml:space="preserve">시각화</w:t>
            </w:r>
          </w:p>
        </w:tc>
        <w:tc>
          <w:tcPr/>
          <w:p>
            <w:pPr>
              <w:pStyle w:val="Compact"/>
            </w:pPr>
            <w:r>
              <w:t xml:space="preserve">각 데이터 연결을 에지 검출 알고리즘으로 그리고, 직전과 다음 잠재 좌표의 밀도로 채색.</w:t>
            </w:r>
            <w:r>
              <w:t xml:space="preserve"> </w:t>
            </w:r>
            <w:r>
              <w:t xml:space="preserve">“기계의 무의식적 결정”</w:t>
            </w:r>
            <w:r>
              <w:t xml:space="preserve">을 선으로 추적</w:t>
            </w:r>
          </w:p>
        </w:tc>
      </w:tr>
      <w:tr>
        <w:tc>
          <w:tcPr/>
          <w:p>
            <w:pPr>
              <w:pStyle w:val="Compact"/>
            </w:pPr>
            <w:r>
              <w:t xml:space="preserve">유체 변주</w:t>
            </w:r>
          </w:p>
        </w:tc>
        <w:tc>
          <w:tcPr/>
          <w:p>
            <w:pPr>
              <w:pStyle w:val="Compact"/>
            </w:pPr>
            <w:r>
              <w:rPr>
                <w:i/>
                <w:iCs/>
              </w:rPr>
              <w:t xml:space="preserve">Fluid Dreams</w:t>
            </w:r>
            <w:r>
              <w:t xml:space="preserve">: GPU 가속 유체 솔버와 실시간 레이트레이싱 조명으로 데이터 안료를 흐르게 함</w:t>
            </w:r>
          </w:p>
        </w:tc>
      </w:tr>
      <w:tr>
        <w:tc>
          <w:tcPr/>
          <w:p>
            <w:pPr>
              <w:pStyle w:val="Compact"/>
            </w:pPr>
            <w:r>
              <w:t xml:space="preserve">Data Universe 변주</w:t>
            </w:r>
          </w:p>
        </w:tc>
        <w:tc>
          <w:tcPr/>
          <w:p>
            <w:pPr>
              <w:pStyle w:val="Compact"/>
            </w:pPr>
            <w:r>
              <w:t xml:space="preserve">UMAP으로 x, y, z, r, g, b, time의 7차원을 구성한</w:t>
            </w:r>
            <w:r>
              <w:t xml:space="preserve"> </w:t>
            </w:r>
            <w:r>
              <w:t xml:space="preserve">“잠재 산책(latent walk)”</w:t>
            </w:r>
            <w:r>
              <w:t xml:space="preserve">. UMAP 창시자 Leland McInnes가 찬사를 남김</w:t>
            </w:r>
          </w:p>
        </w:tc>
      </w:tr>
      <w:tr>
        <w:tc>
          <w:tcPr/>
          <w:p>
            <w:pPr>
              <w:pStyle w:val="Compact"/>
            </w:pPr>
            <w:r>
              <w:t xml:space="preserve">디스플레이</w:t>
            </w:r>
          </w:p>
        </w:tc>
        <w:tc>
          <w:tcPr/>
          <w:p>
            <w:pPr>
              <w:pStyle w:val="Compact"/>
            </w:pPr>
            <w:r>
              <w:t xml:space="preserve">MoMA Gund 로비의 약 24×24피트 미디어 월. 화면 가장자리에 트롱프뢰유 깊이감을 줌</w:t>
            </w:r>
          </w:p>
        </w:tc>
      </w:tr>
      <w:tr>
        <w:tc>
          <w:tcPr/>
          <w:p>
            <w:pPr>
              <w:pStyle w:val="Compact"/>
            </w:pPr>
            <w:r>
              <w:t xml:space="preserve">반응</w:t>
            </w:r>
          </w:p>
        </w:tc>
        <w:tc>
          <w:tcPr/>
          <w:p>
            <w:pPr>
              <w:pStyle w:val="Compact"/>
            </w:pPr>
            <w:r>
              <w:t xml:space="preserve">개막 후 4차례 연장되어 약 1년 상연. 관람객 평균 체류 38분. 2023년 10월 MoMA 소장</w:t>
            </w:r>
          </w:p>
        </w:tc>
      </w:tr>
    </w:tbl>
    <w:p>
      <w:pPr>
        <w:pStyle w:val="BodyText"/>
      </w:pPr>
      <w:r>
        <w:t xml:space="preserve">“분류(category)는 사람의 관점이 필요하다. 분류를 빼면 기계가 새로운 형태를 찾을 수 있다”</w:t>
      </w:r>
      <w:r>
        <w:t xml:space="preserve">는 작가의 말이 제목(비지도 학습)의 뜻입니다. 여기서 작업의 핵심 문법이 드러납니다.</w:t>
      </w:r>
      <w:r>
        <w:t xml:space="preserve"> </w:t>
      </w:r>
      <w:r>
        <w:rPr>
          <w:b/>
          <w:bCs/>
        </w:rPr>
        <w:t xml:space="preserve">아카이브를 고차원 벡터 공간으로 옮기고, 그 공간을 카메라처럼 유영하며, 그 움직임을 유체와 빛으로 렌더링한다.</w:t>
      </w:r>
    </w:p>
    <w:bookmarkEnd w:id="16"/>
    <w:bookmarkStart w:id="17" w:name="dataland-2026"/>
    <w:p>
      <w:pPr>
        <w:pStyle w:val="Heading2"/>
      </w:pPr>
      <w:r>
        <w:t xml:space="preserve">5. DATALAND (2026)</w:t>
      </w:r>
    </w:p>
    <w:p>
      <w:pPr>
        <w:pStyle w:val="Compact"/>
        <w:numPr>
          <w:ilvl w:val="0"/>
          <w:numId w:val="1006"/>
        </w:numPr>
      </w:pPr>
      <w:r>
        <w:rPr>
          <w:b/>
          <w:bCs/>
        </w:rPr>
        <w:t xml:space="preserve">위치와 규모</w:t>
      </w:r>
      <w:r>
        <w:t xml:space="preserve">: The Grand LA(Frank Gehry 설계, 100 S Grand Ave). WDCH, The Broad, MOCA와 같은 문화 회랑에 있습니다. 공공 전시 공간은 2만 5천 제곱피트입니다(Wikipedia는 2만 제곱피트로 기재). 설계 협업은 Gensler, 엔지니어링과 AV 발주자 대리는 Arup이 맡았습니다.</w:t>
      </w:r>
    </w:p>
    <w:p>
      <w:pPr>
        <w:pStyle w:val="Compact"/>
        <w:numPr>
          <w:ilvl w:val="0"/>
          <w:numId w:val="1006"/>
        </w:numPr>
      </w:pPr>
      <w:r>
        <w:rPr>
          <w:b/>
          <w:bCs/>
        </w:rPr>
        <w:t xml:space="preserve">개관전</w:t>
      </w:r>
      <w:r>
        <w:rPr>
          <w:b/>
          <w:bCs/>
        </w:rPr>
        <w:t xml:space="preserve"> </w:t>
      </w:r>
      <w:r>
        <w:rPr>
          <w:b/>
          <w:bCs/>
          <w:i/>
          <w:iCs/>
        </w:rPr>
        <w:t xml:space="preserve">Machine Dreams: Rainforest</w:t>
      </w:r>
      <w:r>
        <w:t xml:space="preserve">: 5개 갤러리(Discovery Portal, 200채널 사운드의 Data Pavilion, Yawanawá 공동체가 허락한 문화 자료 갤러리, 관객 상호작용을 집계해 시각화하는 Sanctuary 등)로 구성됩니다. 15억 픽셀의 고해상도 이미지, LiDAR와 원격탐사 스캔, 5만 개 이상의 오디오 녹음, 16개 열대우림 지점의 실시간 신호(습도, 광량, 토양 수분)를 사용합니다.</w:t>
      </w:r>
    </w:p>
    <w:p>
      <w:pPr>
        <w:pStyle w:val="Compact"/>
        <w:numPr>
          <w:ilvl w:val="0"/>
          <w:numId w:val="1006"/>
        </w:numPr>
      </w:pPr>
      <w:r>
        <w:rPr>
          <w:b/>
          <w:bCs/>
        </w:rPr>
        <w:t xml:space="preserve">Data.Link</w:t>
      </w:r>
      <w:r>
        <w:t xml:space="preserve">: 손목형 Empatica 기기(Artsy 기사 표기는</w:t>
      </w:r>
      <w:r>
        <w:t xml:space="preserve"> </w:t>
      </w:r>
      <w:r>
        <w:t xml:space="preserve">“Empathica”</w:t>
      </w:r>
      <w:r>
        <w:t xml:space="preserve">)와 향 분사 넥밴드를 결합한 웨어러블입니다. 익명화한 생체 신호와 행동 신호로 전시가 실시간으로 반응하고, 관람이 끝나면 방문을 표현한 종이</w:t>
      </w:r>
      <w:r>
        <w:t xml:space="preserve"> </w:t>
      </w:r>
      <w:r>
        <w:t xml:space="preserve">“데이터 토큰”</w:t>
      </w:r>
      <w:r>
        <w:t xml:space="preserve">을 받아 보관하거나 삭제를 선택할 수 있습니다.</w:t>
      </w:r>
    </w:p>
    <w:p>
      <w:pPr>
        <w:pStyle w:val="Compact"/>
        <w:numPr>
          <w:ilvl w:val="0"/>
          <w:numId w:val="1006"/>
        </w:numPr>
      </w:pPr>
      <w:r>
        <w:rPr>
          <w:b/>
          <w:bCs/>
        </w:rPr>
        <w:t xml:space="preserve">윤리와 지속가능성 주장</w:t>
      </w:r>
      <w:r>
        <w:t xml:space="preserve">: 스미스소니언, 런던 자연사박물관, Getty, Cornell 조류연구소 등의 허가 기반 데이터로 학습했다고 밝힙니다. LNM은 오리건의 저탄소 Google Cloud 리전에서 구동되며 87%가 무탄소 에너지라고 주장합니다. 작가는 방문 1회의 에너지가 아이폰 1회 충전 정도라고 말했습니다. 언론(Artsy)은 이 주장이 앞으로 면밀히 검증될 것이라고 지적했습니다.</w:t>
      </w:r>
    </w:p>
    <w:p>
      <w:pPr>
        <w:pStyle w:val="Compact"/>
        <w:numPr>
          <w:ilvl w:val="0"/>
          <w:numId w:val="1006"/>
        </w:numPr>
      </w:pPr>
      <w:r>
        <w:rPr>
          <w:b/>
          <w:bCs/>
        </w:rPr>
        <w:t xml:space="preserve">부가 플랫폼</w:t>
      </w:r>
      <w:r>
        <w:t xml:space="preserve">: 해양, 산호초, 열대우림, 대기 데이터를 모은 오픈 액세스 플랫폼</w:t>
      </w:r>
      <w:r>
        <w:t xml:space="preserve"> </w:t>
      </w:r>
      <w:r>
        <w:rPr>
          <w:i/>
          <w:iCs/>
        </w:rPr>
        <w:t xml:space="preserve">Living Encyclopedia</w:t>
      </w:r>
      <w:r>
        <w:t xml:space="preserve">, 그리고 갤러리 안에서 AI와 문답하는 DATALAND 앱이 있습니다.</w:t>
      </w:r>
    </w:p>
    <w:bookmarkEnd w:id="17"/>
    <w:bookmarkStart w:id="18" w:name="작업-문법-반복되는-시각-어휘"/>
    <w:p>
      <w:pPr>
        <w:pStyle w:val="Heading2"/>
      </w:pPr>
      <w:r>
        <w:t xml:space="preserve">6. 작업 문법: 반복되는 시각 어휘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어휘</w:t>
            </w:r>
          </w:p>
        </w:tc>
        <w:tc>
          <w:tcPr/>
          <w:p>
            <w:pPr>
              <w:pStyle w:val="Compact"/>
            </w:pPr>
            <w:r>
              <w:t xml:space="preserve">의미</w:t>
            </w:r>
          </w:p>
        </w:tc>
        <w:tc>
          <w:tcPr/>
          <w:p>
            <w:pPr>
              <w:pStyle w:val="Compact"/>
            </w:pPr>
            <w:r>
              <w:t xml:space="preserve">대표작</w:t>
            </w:r>
          </w:p>
        </w:tc>
      </w:tr>
      <w:tr>
        <w:tc>
          <w:tcPr/>
          <w:p>
            <w:pPr>
              <w:pStyle w:val="Compact"/>
            </w:pPr>
            <w:r>
              <w:t xml:space="preserve">데이터 안료(Data Pigment)</w:t>
            </w:r>
          </w:p>
        </w:tc>
        <w:tc>
          <w:tcPr/>
          <w:p>
            <w:pPr>
              <w:pStyle w:val="Compact"/>
            </w:pPr>
            <w:r>
              <w:t xml:space="preserve">데이터 값을 색과 입자의 물성으로 번역</w:t>
            </w:r>
          </w:p>
        </w:tc>
        <w:tc>
          <w:tcPr/>
          <w:p>
            <w:pPr>
              <w:pStyle w:val="Compact"/>
            </w:pPr>
            <w:r>
              <w:t xml:space="preserve">Wind of Boston, Living Paintings</w:t>
            </w:r>
          </w:p>
        </w:tc>
      </w:tr>
      <w:tr>
        <w:tc>
          <w:tcPr/>
          <w:p>
            <w:pPr>
              <w:pStyle w:val="Compact"/>
            </w:pPr>
            <w:r>
              <w:t xml:space="preserve">데이터 유니버스(Data Universe)</w:t>
            </w:r>
          </w:p>
        </w:tc>
        <w:tc>
          <w:tcPr/>
          <w:p>
            <w:pPr>
              <w:pStyle w:val="Compact"/>
            </w:pPr>
            <w:r>
              <w:t xml:space="preserve">차원 축소(t-SNE, UMAP)로 아카이브를 3D 성운처럼 펼침</w:t>
            </w:r>
          </w:p>
        </w:tc>
        <w:tc>
          <w:tcPr/>
          <w:p>
            <w:pPr>
              <w:pStyle w:val="Compact"/>
            </w:pPr>
            <w:r>
              <w:t xml:space="preserve">Archive Dreaming, Unsupervised: Data Universe, Living Architecture: Gehry 1장</w:t>
            </w:r>
          </w:p>
        </w:tc>
      </w:tr>
      <w:tr>
        <w:tc>
          <w:tcPr/>
          <w:p>
            <w:pPr>
              <w:pStyle w:val="Compact"/>
            </w:pPr>
            <w:r>
              <w:t xml:space="preserve">잠재 산책(Latent Walk)</w:t>
            </w:r>
          </w:p>
        </w:tc>
        <w:tc>
          <w:tcPr/>
          <w:p>
            <w:pPr>
              <w:pStyle w:val="Compact"/>
            </w:pPr>
            <w:r>
              <w:t xml:space="preserve">GAN이나 확산 모델의 잠재 공간을 연속 보간하며 형상이 끝없이 변형됨</w:t>
            </w:r>
          </w:p>
        </w:tc>
        <w:tc>
          <w:tcPr/>
          <w:p>
            <w:pPr>
              <w:pStyle w:val="Compact"/>
            </w:pPr>
            <w:r>
              <w:t xml:space="preserve">Machine Hallucinations 전반</w:t>
            </w:r>
          </w:p>
        </w:tc>
      </w:tr>
      <w:tr>
        <w:tc>
          <w:tcPr/>
          <w:p>
            <w:pPr>
              <w:pStyle w:val="Compact"/>
            </w:pPr>
            <w:r>
              <w:t xml:space="preserve">유체 꿈(Fluid Dreams)</w:t>
            </w:r>
          </w:p>
        </w:tc>
        <w:tc>
          <w:tcPr/>
          <w:p>
            <w:pPr>
              <w:pStyle w:val="Compact"/>
            </w:pPr>
            <w:r>
              <w:t xml:space="preserve">GPU 유체 솔버로 안료가 흐르고 소용돌이침</w:t>
            </w:r>
          </w:p>
        </w:tc>
        <w:tc>
          <w:tcPr/>
          <w:p>
            <w:pPr>
              <w:pStyle w:val="Compact"/>
            </w:pPr>
            <w:r>
              <w:t xml:space="preserve">Unsupervised Fluid Dreams, Sphere</w:t>
            </w:r>
          </w:p>
        </w:tc>
      </w:tr>
      <w:tr>
        <w:tc>
          <w:tcPr/>
          <w:p>
            <w:pPr>
              <w:pStyle w:val="Compact"/>
            </w:pPr>
            <w:r>
              <w:t xml:space="preserve">데이터 조각(Data Sculpture)</w:t>
            </w:r>
          </w:p>
        </w:tc>
        <w:tc>
          <w:tcPr/>
          <w:p>
            <w:pPr>
              <w:pStyle w:val="Compact"/>
            </w:pPr>
            <w:r>
              <w:t xml:space="preserve">프레임 안에 깊이가 있는 듯한 트롱프뢰유 입체 덩어리</w:t>
            </w:r>
          </w:p>
        </w:tc>
        <w:tc>
          <w:tcPr/>
          <w:p>
            <w:pPr>
              <w:pStyle w:val="Compact"/>
            </w:pPr>
            <w:r>
              <w:t xml:space="preserve">Unsupervised, Coral Dreams, Messi</w:t>
            </w:r>
          </w:p>
        </w:tc>
      </w:tr>
      <w:tr>
        <w:tc>
          <w:tcPr/>
          <w:p>
            <w:pPr>
              <w:pStyle w:val="Compact"/>
            </w:pPr>
            <w:r>
              <w:t xml:space="preserve">살아있는 건축(Living Architecture)</w:t>
            </w:r>
          </w:p>
        </w:tc>
        <w:tc>
          <w:tcPr/>
          <w:p>
            <w:pPr>
              <w:pStyle w:val="Compact"/>
            </w:pPr>
            <w:r>
              <w:t xml:space="preserve">건물의 실제 3D 형상에 맞춘 프로젝션이나 LED 외피</w:t>
            </w:r>
          </w:p>
        </w:tc>
        <w:tc>
          <w:tcPr/>
          <w:p>
            <w:pPr>
              <w:pStyle w:val="Compact"/>
            </w:pPr>
            <w:r>
              <w:t xml:space="preserve">WDCH Dreams, Casa Batlló, Sphere</w:t>
            </w:r>
          </w:p>
        </w:tc>
      </w:tr>
      <w:tr>
        <w:tc>
          <w:tcPr/>
          <w:p>
            <w:pPr>
              <w:pStyle w:val="Compact"/>
            </w:pPr>
            <w:r>
              <w:t xml:space="preserve">무한의 방(Infinity Room)</w:t>
            </w:r>
          </w:p>
        </w:tc>
        <w:tc>
          <w:tcPr/>
          <w:p>
            <w:pPr>
              <w:pStyle w:val="Compact"/>
            </w:pPr>
            <w:r>
              <w:t xml:space="preserve">모든 면이 투사면인 몰입형 방</w:t>
            </w:r>
          </w:p>
        </w:tc>
        <w:tc>
          <w:tcPr/>
          <w:p>
            <w:pPr>
              <w:pStyle w:val="Compact"/>
            </w:pPr>
            <w:r>
              <w:t xml:space="preserve">Infinity Room, In the Mind of Gaudí</w:t>
            </w:r>
          </w:p>
        </w:tc>
      </w:tr>
      <w:tr>
        <w:tc>
          <w:tcPr/>
          <w:p>
            <w:pPr>
              <w:pStyle w:val="Compact"/>
            </w:pPr>
            <w:r>
              <w:t xml:space="preserve">데이터 터널(Data Tunnel)</w:t>
            </w:r>
          </w:p>
        </w:tc>
        <w:tc>
          <w:tcPr/>
          <w:p>
            <w:pPr>
              <w:pStyle w:val="Compact"/>
            </w:pPr>
            <w:r>
              <w:t xml:space="preserve">잠재 공간을 관통하는 1인칭 비행</w:t>
            </w:r>
          </w:p>
        </w:tc>
        <w:tc>
          <w:tcPr/>
          <w:p>
            <w:pPr>
              <w:pStyle w:val="Compact"/>
            </w:pPr>
            <w:r>
              <w:t xml:space="preserve">Living Architecture: Gehry 3장</w:t>
            </w:r>
          </w:p>
        </w:tc>
      </w:tr>
    </w:tbl>
    <w:p>
      <w:pPr>
        <w:pStyle w:val="BodyText"/>
      </w:pPr>
      <w:r>
        <w:t xml:space="preserve">자세한 기술 해부는</w:t>
      </w:r>
      <w:r>
        <w:t xml:space="preserve"> </w:t>
      </w:r>
      <w:r>
        <w:rPr>
          <w:rStyle w:val="VerbatimChar"/>
        </w:rPr>
        <w:t xml:space="preserve">03-technique-analysis.md</w:t>
      </w:r>
      <w:r>
        <w:t xml:space="preserve">에 정리했습니다.</w:t>
      </w:r>
    </w:p>
    <w:bookmarkEnd w:id="18"/>
    <w:bookmarkStart w:id="19" w:name="비평과-논쟁"/>
    <w:p>
      <w:pPr>
        <w:pStyle w:val="Heading2"/>
      </w:pPr>
      <w:r>
        <w:t xml:space="preserve">7. 비평과 논쟁</w:t>
      </w:r>
    </w:p>
    <w:p>
      <w:pPr>
        <w:pStyle w:val="Compact"/>
        <w:numPr>
          <w:ilvl w:val="0"/>
          <w:numId w:val="1007"/>
        </w:numPr>
      </w:pPr>
      <w:r>
        <w:rPr>
          <w:b/>
          <w:bCs/>
        </w:rPr>
        <w:t xml:space="preserve">스펙터클 비판</w:t>
      </w:r>
      <w:r>
        <w:t xml:space="preserve">: Jerry Saltz(New York/Vulture)는</w:t>
      </w:r>
      <w:r>
        <w:t xml:space="preserve"> </w:t>
      </w:r>
      <w:r>
        <w:rPr>
          <w:i/>
          <w:iCs/>
        </w:rPr>
        <w:t xml:space="preserve">Unsupervised</w:t>
      </w:r>
      <w:r>
        <w:t xml:space="preserve">를</w:t>
      </w:r>
      <w:r>
        <w:t xml:space="preserve"> </w:t>
      </w:r>
      <w:r>
        <w:t xml:space="preserve">“거대한 테크노 라바 램프”</w:t>
      </w:r>
      <w:r>
        <w:t xml:space="preserve">,</w:t>
      </w:r>
      <w:r>
        <w:t xml:space="preserve"> </w:t>
      </w:r>
      <w:r>
        <w:t xml:space="preserve">“50만 달러짜리 화면보호기”</w:t>
      </w:r>
      <w:r>
        <w:t xml:space="preserve">,</w:t>
      </w:r>
      <w:r>
        <w:t xml:space="preserve"> </w:t>
      </w:r>
      <w:r>
        <w:t xml:space="preserve">“2010년대 좀비 포멀리즘의 디지털판”</w:t>
      </w:r>
      <w:r>
        <w:t xml:space="preserve">이라고 평했습니다. 원천 자료를 넘어서지 못하는 파생물이고</w:t>
      </w:r>
      <w:r>
        <w:t xml:space="preserve"> </w:t>
      </w:r>
      <w:r>
        <w:t xml:space="preserve">“예술의 타자성을 지운다”</w:t>
      </w:r>
      <w:r>
        <w:t xml:space="preserve">는 것이 요지입니다. 두 사람은 이후 온라인에서 공개 설전을 벌였습니다(Artnet 보도).</w:t>
      </w:r>
    </w:p>
    <w:p>
      <w:pPr>
        <w:pStyle w:val="Compact"/>
        <w:numPr>
          <w:ilvl w:val="0"/>
          <w:numId w:val="1007"/>
        </w:numPr>
      </w:pPr>
      <w:r>
        <w:rPr>
          <w:b/>
          <w:bCs/>
        </w:rPr>
        <w:t xml:space="preserve">미술사적 선례</w:t>
      </w:r>
      <w:r>
        <w:t xml:space="preserve">: 같은 글에서 Saltz는 2000년대 초 Jason Salavon, Jeremy Blake의 디지털 변환 작업을 들어</w:t>
      </w:r>
      <w:r>
        <w:t xml:space="preserve"> </w:t>
      </w:r>
      <w:r>
        <w:t xml:space="preserve">“규모와 비용 외에 더한 것이 없다”</w:t>
      </w:r>
      <w:r>
        <w:t xml:space="preserve">고 했습니다.</w:t>
      </w:r>
    </w:p>
    <w:p>
      <w:pPr>
        <w:pStyle w:val="Compact"/>
        <w:numPr>
          <w:ilvl w:val="0"/>
          <w:numId w:val="1007"/>
        </w:numPr>
      </w:pPr>
      <w:r>
        <w:rPr>
          <w:b/>
          <w:bCs/>
        </w:rPr>
        <w:t xml:space="preserve">옹호 논리</w:t>
      </w:r>
      <w:r>
        <w:t xml:space="preserve">: Feral File 등은</w:t>
      </w:r>
      <w:r>
        <w:t xml:space="preserve"> </w:t>
      </w:r>
      <w:r>
        <w:rPr>
          <w:i/>
          <w:iCs/>
        </w:rPr>
        <w:t xml:space="preserve">Unsupervised</w:t>
      </w:r>
      <w:r>
        <w:t xml:space="preserve">를 2020년대 초 몰입형 설치, NFT, AI라는 세 흐름이 만난</w:t>
      </w:r>
      <w:r>
        <w:t xml:space="preserve"> </w:t>
      </w:r>
      <w:r>
        <w:t xml:space="preserve">“역사적 순간”</w:t>
      </w:r>
      <w:r>
        <w:t xml:space="preserve">으로 봅니다. 체류 시간 38분과 MoMA 소장은 대중적 설득력의 지표로 자주 인용됩니다.</w:t>
      </w:r>
    </w:p>
    <w:p>
      <w:pPr>
        <w:pStyle w:val="Compact"/>
        <w:numPr>
          <w:ilvl w:val="0"/>
          <w:numId w:val="1007"/>
        </w:numPr>
      </w:pPr>
      <w:r>
        <w:rPr>
          <w:b/>
          <w:bCs/>
        </w:rPr>
        <w:t xml:space="preserve">데이터 윤리와 환경 비용</w:t>
      </w:r>
      <w:r>
        <w:t xml:space="preserve">: 초기에는</w:t>
      </w:r>
      <w:r>
        <w:t xml:space="preserve"> </w:t>
      </w:r>
      <w:r>
        <w:t xml:space="preserve">“공개 이미지”</w:t>
      </w:r>
      <w:r>
        <w:t xml:space="preserve">를 썼다고 설명했지만, 2024년 이후에는</w:t>
      </w:r>
      <w:r>
        <w:t xml:space="preserve"> </w:t>
      </w:r>
      <w:r>
        <w:t xml:space="preserve">“허가 기반(permission-based)”</w:t>
      </w:r>
      <w:r>
        <w:t xml:space="preserve"> </w:t>
      </w:r>
      <w:r>
        <w:t xml:space="preserve">데이터와 저탄소 컴퓨팅을 전면에 내세웁니다. 데이터 출처와 탄소 비용에 대한 사회적 요구가 반영된 변화로 읽을 수 있고, DATALAND에서는 이 주장이 검증 대상이 되었습니다.</w:t>
      </w:r>
    </w:p>
    <w:p>
      <w:pPr>
        <w:pStyle w:val="Compact"/>
        <w:numPr>
          <w:ilvl w:val="0"/>
          <w:numId w:val="1007"/>
        </w:numPr>
      </w:pPr>
      <w:r>
        <w:rPr>
          <w:b/>
          <w:bCs/>
        </w:rPr>
        <w:t xml:space="preserve">NFT와 시장</w:t>
      </w:r>
      <w:r>
        <w:t xml:space="preserve">: 2020년 이후 10여 개 컬렉션, 1만 1천 개 이상의 토큰을 발행했고 자선 모금 총액은 약 1,000만 달러입니다. 예술과 시장의 경계에 대한 비판과 맞물려 있습니다.</w:t>
      </w:r>
    </w:p>
    <w:bookmarkEnd w:id="19"/>
    <w:bookmarkStart w:id="20" w:name="수상-일부"/>
    <w:p>
      <w:pPr>
        <w:pStyle w:val="Heading2"/>
      </w:pPr>
      <w:r>
        <w:t xml:space="preserve">8. 수상 (일부)</w:t>
      </w:r>
    </w:p>
    <w:p>
      <w:pPr>
        <w:pStyle w:val="FirstParagraph"/>
      </w:pPr>
      <w:r>
        <w:t xml:space="preserve">TIME100 Impact Award(2025), UCLA Edward A. Dickson 올해의 동문상(2024), iF Gold Award(Quantum Memories, 2022), Lumen Prize Gold(2019), Lorenzo il Magnifico 뉴미디어 공로상, Microsoft Research Best Vision Award.</w:t>
      </w:r>
    </w:p>
    <w:bookmarkEnd w:id="20"/>
    <w:bookmarkStart w:id="21" w:name="구현-관점의-시사점"/>
    <w:p>
      <w:pPr>
        <w:pStyle w:val="Heading2"/>
      </w:pPr>
      <w:r>
        <w:t xml:space="preserve">9. 구현 관점의 시사점</w:t>
      </w:r>
    </w:p>
    <w:p>
      <w:pPr>
        <w:pStyle w:val="FirstParagraph"/>
      </w:pPr>
      <w:r>
        <w:t xml:space="preserve">Anadol의 작업은</w:t>
      </w:r>
      <w:r>
        <w:t xml:space="preserve"> </w:t>
      </w:r>
      <w:r>
        <w:rPr>
          <w:b/>
          <w:bCs/>
        </w:rPr>
        <w:t xml:space="preserve">(1) 대규모 데이터 수집, (2) 학습과 임베딩, (3) 잠재 공간 탐색, (4) 실시간 렌더링, (5) 건축적 디스플레이</w:t>
      </w:r>
      <w:r>
        <w:t xml:space="preserve">의 파이프라인입니다. 이 중 웹 브라우저와 three.js로 재현할 수 있는 영역은 (3)~(5)의 시각 문법입니다. 학습된 모델 자체를 재현하는 대신 다음을 GPU 셰이더로 구현하는 것이 현실적입니다.</w:t>
      </w:r>
    </w:p>
    <w:p>
      <w:pPr>
        <w:pStyle w:val="Compact"/>
        <w:numPr>
          <w:ilvl w:val="0"/>
          <w:numId w:val="1008"/>
        </w:numPr>
      </w:pPr>
      <w:r>
        <w:t xml:space="preserve">고차원 데이터를 3D 점 구름으로 펼치는 Data Universe</w:t>
      </w:r>
    </w:p>
    <w:p>
      <w:pPr>
        <w:pStyle w:val="Compact"/>
        <w:numPr>
          <w:ilvl w:val="0"/>
          <w:numId w:val="1008"/>
        </w:numPr>
      </w:pPr>
      <w:r>
        <w:t xml:space="preserve">커얼 노이즈(curl noise)나 실제 바람 데이터로 입자를 이류(advect)시키는 Data Pigment 유체</w:t>
      </w:r>
    </w:p>
    <w:p>
      <w:pPr>
        <w:pStyle w:val="Compact"/>
        <w:numPr>
          <w:ilvl w:val="0"/>
          <w:numId w:val="1008"/>
        </w:numPr>
      </w:pPr>
      <w:r>
        <w:t xml:space="preserve">형상 사이를 끝없이 보간하는 Latent Walk 모프</w:t>
      </w:r>
    </w:p>
    <w:p>
      <w:pPr>
        <w:pStyle w:val="Compact"/>
        <w:numPr>
          <w:ilvl w:val="0"/>
          <w:numId w:val="1008"/>
        </w:numPr>
      </w:pPr>
      <w:r>
        <w:t xml:space="preserve">프레임 속 깊이를 가진 Data Sculpture와 Infinity Room</w:t>
      </w:r>
    </w:p>
    <w:p>
      <w:pPr>
        <w:pStyle w:val="FirstParagraph"/>
      </w:pPr>
      <w:r>
        <w:t xml:space="preserve">구체적인 단계별 계획은</w:t>
      </w:r>
      <w:r>
        <w:t xml:space="preserve"> </w:t>
      </w:r>
      <w:r>
        <w:rPr>
          <w:rStyle w:val="VerbatimChar"/>
        </w:rPr>
        <w:t xml:space="preserve">05-threejs-plan.md</w:t>
      </w:r>
      <w:r>
        <w:t xml:space="preserve">에 있습니다. 이 프로젝트는 기법 연구와 오마주이며, 작가의 원본 영상, 이미지, 데이터셋을 복제하거나 사용하지 않습니다.</w:t>
      </w:r>
    </w:p>
    <w:bookmarkEnd w:id="21"/>
    <w:bookmarkEnd w:id="22"/>
    <w:bookmarkStart w:id="26" w:name="refik-anadol-연표"/>
    <w:p>
      <w:pPr>
        <w:pStyle w:val="Heading1"/>
      </w:pPr>
      <w:r>
        <w:t xml:space="preserve">Refik Anadol 연표</w:t>
      </w:r>
    </w:p>
    <w:p>
      <w:pPr>
        <w:pStyle w:val="FirstParagraph"/>
      </w:pPr>
      <w:r>
        <w:t xml:space="preserve">조사 기준일 2026-10-15. 구조화된 전체 목록은</w:t>
      </w:r>
      <w:r>
        <w:t xml:space="preserve"> </w:t>
      </w:r>
      <w:r>
        <w:rPr>
          <w:rStyle w:val="VerbatimChar"/>
        </w:rPr>
        <w:t xml:space="preserve">../data/works.json</w:t>
      </w:r>
      <w:r>
        <w:t xml:space="preserve">,</w:t>
      </w:r>
      <w:r>
        <w:t xml:space="preserve"> </w:t>
      </w:r>
      <w:r>
        <w:rPr>
          <w:rStyle w:val="VerbatimChar"/>
        </w:rPr>
        <w:t xml:space="preserve">../data/works.csv</w:t>
      </w:r>
      <w:r>
        <w:t xml:space="preserve">에 있습니다.</w:t>
      </w:r>
    </w:p>
    <w:bookmarkStart w:id="23" w:name="전체-흐름"/>
    <w:p>
      <w:pPr>
        <w:pStyle w:val="Heading2"/>
      </w:pPr>
      <w:r>
        <w:t xml:space="preserve">전체 흐름</w:t>
      </w:r>
    </w:p>
    <w:p>
      <w:pPr>
        <w:pStyle w:val="SourceCode"/>
      </w:pPr>
      <w:r>
        <w:rPr>
          <w:rStyle w:val="VerbatimChar"/>
        </w:rPr>
        <w:t xml:space="preserve">timeline</w:t>
      </w:r>
      <w:r>
        <w:br/>
      </w:r>
      <w:r>
        <w:rPr>
          <w:rStyle w:val="VerbatimChar"/>
        </w:rPr>
        <w:t xml:space="preserve">    title Refik Anadol 주요 연표 (1985~2026)</w:t>
      </w:r>
      <w:r>
        <w:br/>
      </w:r>
      <w:r>
        <w:rPr>
          <w:rStyle w:val="VerbatimChar"/>
        </w:rPr>
        <w:t xml:space="preserve">    1985 : 이스탄불 출생</w:t>
      </w:r>
      <w:r>
        <w:br/>
      </w:r>
      <w:r>
        <w:rPr>
          <w:rStyle w:val="VerbatimChar"/>
        </w:rPr>
        <w:t xml:space="preserve">    2008 : 첫 야외 프로젝션, "데이터 페인팅" 용어 사용</w:t>
      </w:r>
      <w:r>
        <w:br/>
      </w:r>
      <w:r>
        <w:rPr>
          <w:rStyle w:val="VerbatimChar"/>
        </w:rPr>
        <w:t xml:space="preserve">    2010 : Quadrature (santralistanbul)</w:t>
      </w:r>
      <w:r>
        <w:br/>
      </w:r>
      <w:r>
        <w:rPr>
          <w:rStyle w:val="VerbatimChar"/>
        </w:rPr>
        <w:t xml:space="preserve">    2011 : Augmented Structures v1.0 (이스탄불 비엔날레)</w:t>
      </w:r>
      <w:r>
        <w:br/>
      </w:r>
      <w:r>
        <w:rPr>
          <w:rStyle w:val="VerbatimChar"/>
        </w:rPr>
        <w:t xml:space="preserve">    2012 : UCLA DMA 입학, Infinity Room 개발</w:t>
      </w:r>
      <w:r>
        <w:br/>
      </w:r>
      <w:r>
        <w:rPr>
          <w:rStyle w:val="VerbatimChar"/>
        </w:rPr>
        <w:t xml:space="preserve">    2014 : Visions of America - Amériques (WDCH) : Refik Anadol Studio 설립</w:t>
      </w:r>
      <w:r>
        <w:br/>
      </w:r>
      <w:r>
        <w:rPr>
          <w:rStyle w:val="VerbatimChar"/>
        </w:rPr>
        <w:t xml:space="preserve">    2015 : Infinity Room 공개 (이스탄불 비엔날레)</w:t>
      </w:r>
      <w:r>
        <w:br/>
      </w:r>
      <w:r>
        <w:rPr>
          <w:rStyle w:val="VerbatimChar"/>
        </w:rPr>
        <w:t xml:space="preserve">    2016 : Google AMI 첫 레지던시</w:t>
      </w:r>
      <w:r>
        <w:br/>
      </w:r>
      <w:r>
        <w:rPr>
          <w:rStyle w:val="VerbatimChar"/>
        </w:rPr>
        <w:t xml:space="preserve">    2017 : Wind of Boston : Archive Dreaming (SALT, 170만 문서)</w:t>
      </w:r>
      <w:r>
        <w:br/>
      </w:r>
      <w:r>
        <w:rPr>
          <w:rStyle w:val="VerbatimChar"/>
        </w:rPr>
        <w:t xml:space="preserve">    2018 : Melting Memories : WDCH Dreams (LA Phil 100주년)</w:t>
      </w:r>
      <w:r>
        <w:br/>
      </w:r>
      <w:r>
        <w:rPr>
          <w:rStyle w:val="VerbatimChar"/>
        </w:rPr>
        <w:t xml:space="preserve">    2019 : Machine Hallucinations - NYC : Latent History (Fotografiska) : Lumen Prize Gold</w:t>
      </w:r>
      <w:r>
        <w:br/>
      </w:r>
      <w:r>
        <w:rPr>
          <w:rStyle w:val="VerbatimChar"/>
        </w:rPr>
        <w:t xml:space="preserve">    2020 : Quantum Memories (NGV) : 첫 NFT</w:t>
      </w:r>
      <w:r>
        <w:br/>
      </w:r>
      <w:r>
        <w:rPr>
          <w:rStyle w:val="VerbatimChar"/>
        </w:rPr>
        <w:t xml:space="preserve">    2021 : Machine Hallucinations - Nature Dreams : Casa Batlló 레지던시</w:t>
      </w:r>
      <w:r>
        <w:br/>
      </w:r>
      <w:r>
        <w:rPr>
          <w:rStyle w:val="VerbatimChar"/>
        </w:rPr>
        <w:t xml:space="preserve">    2022 : Living Architecture - Casa Batlló : Unsupervised (MoMA 개막)</w:t>
      </w:r>
      <w:r>
        <w:br/>
      </w:r>
      <w:r>
        <w:rPr>
          <w:rStyle w:val="VerbatimChar"/>
        </w:rPr>
        <w:t xml:space="preserve">    2023 : Living Paintings (Jeffrey Deitch) : Unsupervised MoMA 소장 : Machine Hallucinations - Sphere</w:t>
      </w:r>
      <w:r>
        <w:br/>
      </w:r>
      <w:r>
        <w:rPr>
          <w:rStyle w:val="VerbatimChar"/>
        </w:rPr>
        <w:t xml:space="preserve">    2024 : Large Nature Model (다보스) : Echoes of the Earth (Serpentine) : LNM Coral (UN)</w:t>
      </w:r>
      <w:r>
        <w:br/>
      </w:r>
      <w:r>
        <w:rPr>
          <w:rStyle w:val="VerbatimChar"/>
        </w:rPr>
        <w:t xml:space="preserve">    2025 : Living Architecture - Gehry (구겐하임 빌바오) : Biophilia (베네치아) : Messi 데이터 조각 : TIME100 Impact Award</w:t>
      </w:r>
      <w:r>
        <w:br/>
      </w:r>
      <w:r>
        <w:rPr>
          <w:rStyle w:val="VerbatimChar"/>
        </w:rPr>
        <w:t xml:space="preserve">    2026 : DATALAND 개관 (6월 20일) : Machine Dreams - Rainforest</w:t>
      </w:r>
    </w:p>
    <w:bookmarkEnd w:id="23"/>
    <w:bookmarkStart w:id="24" w:name="기법의-진화"/>
    <w:p>
      <w:pPr>
        <w:pStyle w:val="Heading2"/>
      </w:pPr>
      <w:r>
        <w:t xml:space="preserve">기법의 진화</w:t>
      </w:r>
    </w:p>
    <w:p>
      <w:pPr>
        <w:pStyle w:val="SourceCode"/>
      </w:pPr>
      <w:r>
        <w:rPr>
          <w:rStyle w:val="VerbatimChar"/>
        </w:rPr>
        <w:t xml:space="preserve">flowchart LR</w:t>
      </w:r>
      <w:r>
        <w:br/>
      </w:r>
      <w:r>
        <w:rPr>
          <w:rStyle w:val="VerbatimChar"/>
        </w:rPr>
        <w:t xml:space="preserve">    A["2008~2015&lt;br/&gt;프로젝션 매핑&lt;br/&gt;건축 = 캔버스"] --&gt; B["2016~2018&lt;br/&gt;t-SNE, DCGAN&lt;br/&gt;아카이브 = 우주"]</w:t>
      </w:r>
      <w:r>
        <w:br/>
      </w:r>
      <w:r>
        <w:rPr>
          <w:rStyle w:val="VerbatimChar"/>
        </w:rPr>
        <w:t xml:space="preserve">    B --&gt; C["2019~2023&lt;br/&gt;StyleGAN2-ADA, UMAP&lt;br/&gt;GPU 유체 솔버&lt;br/&gt;잠재 공간 = 꿈"]</w:t>
      </w:r>
      <w:r>
        <w:br/>
      </w:r>
      <w:r>
        <w:rPr>
          <w:rStyle w:val="VerbatimChar"/>
        </w:rPr>
        <w:t xml:space="preserve">    C --&gt; D["2024~&lt;br/&gt;자체 모델 LNM, LAM&lt;br/&gt;확산 모델 미세조정&lt;br/&gt;허가 기반 데이터"]</w:t>
      </w:r>
      <w:r>
        <w:br/>
      </w:r>
      <w:r>
        <w:rPr>
          <w:rStyle w:val="VerbatimChar"/>
        </w:rPr>
        <w:t xml:space="preserve">    D --&gt; E["2026&lt;br/&gt;DATALAND&lt;br/&gt;웨어러블 + 실시간 생태 데이터"]</w:t>
      </w:r>
    </w:p>
    <w:bookmarkEnd w:id="24"/>
    <w:bookmarkStart w:id="25" w:name="주요-전시-기간"/>
    <w:p>
      <w:pPr>
        <w:pStyle w:val="Heading2"/>
      </w:pPr>
      <w:r>
        <w:t xml:space="preserve">2022~2026 주요 전시 기간</w:t>
      </w:r>
    </w:p>
    <w:p>
      <w:pPr>
        <w:pStyle w:val="SourceCode"/>
      </w:pPr>
      <w:r>
        <w:rPr>
          <w:rStyle w:val="VerbatimChar"/>
        </w:rPr>
        <w:t xml:space="preserve">gantt</w:t>
      </w:r>
      <w:r>
        <w:br/>
      </w:r>
      <w:r>
        <w:rPr>
          <w:rStyle w:val="VerbatimChar"/>
        </w:rPr>
        <w:t xml:space="preserve">    dateFormat YYYY-MM-DD</w:t>
      </w:r>
      <w:r>
        <w:br/>
      </w:r>
      <w:r>
        <w:rPr>
          <w:rStyle w:val="VerbatimChar"/>
        </w:rPr>
        <w:t xml:space="preserve">    axisFormat %Y-%m</w:t>
      </w:r>
      <w:r>
        <w:br/>
      </w:r>
      <w:r>
        <w:rPr>
          <w:rStyle w:val="VerbatimChar"/>
        </w:rPr>
        <w:t xml:space="preserve">    title 주요 전시 기간 (확인된 일정만)</w:t>
      </w:r>
      <w:r>
        <w:br/>
      </w:r>
      <w:r>
        <w:rPr>
          <w:rStyle w:val="VerbatimChar"/>
        </w:rPr>
        <w:t xml:space="preserve">    section MoMA</w:t>
      </w:r>
      <w:r>
        <w:br/>
      </w:r>
      <w:r>
        <w:rPr>
          <w:rStyle w:val="VerbatimChar"/>
        </w:rPr>
        <w:t xml:space="preserve">    Unsupervised                :2022-11-19, 2023-10-29</w:t>
      </w:r>
      <w:r>
        <w:br/>
      </w:r>
      <w:r>
        <w:rPr>
          <w:rStyle w:val="VerbatimChar"/>
        </w:rPr>
        <w:t xml:space="preserve">    section Sphere</w:t>
      </w:r>
      <w:r>
        <w:br/>
      </w:r>
      <w:r>
        <w:rPr>
          <w:rStyle w:val="VerbatimChar"/>
        </w:rPr>
        <w:t xml:space="preserve">    Machine Hallucinations Sphere :2023-09-01, 120d</w:t>
      </w:r>
      <w:r>
        <w:br/>
      </w:r>
      <w:r>
        <w:rPr>
          <w:rStyle w:val="VerbatimChar"/>
        </w:rPr>
        <w:t xml:space="preserve">    section 런던</w:t>
      </w:r>
      <w:r>
        <w:br/>
      </w:r>
      <w:r>
        <w:rPr>
          <w:rStyle w:val="VerbatimChar"/>
        </w:rPr>
        <w:t xml:space="preserve">    Echoes of the Earth (Serpentine) :2024-02-16, 2024-04-07</w:t>
      </w:r>
      <w:r>
        <w:br/>
      </w:r>
      <w:r>
        <w:rPr>
          <w:rStyle w:val="VerbatimChar"/>
        </w:rPr>
        <w:t xml:space="preserve">    section 리버사이드</w:t>
      </w:r>
      <w:r>
        <w:br/>
      </w:r>
      <w:r>
        <w:rPr>
          <w:rStyle w:val="VerbatimChar"/>
        </w:rPr>
        <w:t xml:space="preserve">    Keystone-Mast AI Data Painting :2024-09-21, 2025-12-15</w:t>
      </w:r>
      <w:r>
        <w:br/>
      </w:r>
      <w:r>
        <w:rPr>
          <w:rStyle w:val="VerbatimChar"/>
        </w:rPr>
        <w:t xml:space="preserve">    section 빌바오</w:t>
      </w:r>
      <w:r>
        <w:br/>
      </w:r>
      <w:r>
        <w:rPr>
          <w:rStyle w:val="VerbatimChar"/>
        </w:rPr>
        <w:t xml:space="preserve">    Living Architecture Gehry   :2025-03-07, 2025-10-19</w:t>
      </w:r>
      <w:r>
        <w:br/>
      </w:r>
      <w:r>
        <w:rPr>
          <w:rStyle w:val="VerbatimChar"/>
        </w:rPr>
        <w:t xml:space="preserve">    section 베네치아</w:t>
      </w:r>
      <w:r>
        <w:br/>
      </w:r>
      <w:r>
        <w:rPr>
          <w:rStyle w:val="VerbatimChar"/>
        </w:rPr>
        <w:t xml:space="preserve">    Living Architecture Biophilia :2025-05-10, 2025-11-23</w:t>
      </w:r>
      <w:r>
        <w:br/>
      </w:r>
      <w:r>
        <w:rPr>
          <w:rStyle w:val="VerbatimChar"/>
        </w:rPr>
        <w:t xml:space="preserve">    section LA</w:t>
      </w:r>
      <w:r>
        <w:br/>
      </w:r>
      <w:r>
        <w:rPr>
          <w:rStyle w:val="VerbatimChar"/>
        </w:rPr>
        <w:t xml:space="preserve">    DATALAND Machine Dreams Rainforest :2026-06-20, 2027-01-31</w:t>
      </w:r>
    </w:p>
    <w:p>
      <w:pPr>
        <w:pStyle w:val="FirstParagraph"/>
      </w:pPr>
      <w:r>
        <w:t xml:space="preserve">참고: Sphere 작업 기간은 Wikipedia의</w:t>
      </w:r>
      <w:r>
        <w:t xml:space="preserve"> </w:t>
      </w:r>
      <w:r>
        <w:t xml:space="preserve">“4개월 설치”</w:t>
      </w:r>
      <w:r>
        <w:t xml:space="preserve"> </w:t>
      </w:r>
      <w:r>
        <w:t xml:space="preserve">기술에 근거한 근사치입니다. 작가 사이트는</w:t>
      </w:r>
      <w:r>
        <w:t xml:space="preserve"> </w:t>
      </w:r>
      <w:r>
        <w:t xml:space="preserve">“2023-09-01부터 진행 중”</w:t>
      </w:r>
      <w:r>
        <w:t xml:space="preserve">으로 표기합니다.</w:t>
      </w:r>
    </w:p>
    <w:bookmarkEnd w:id="25"/>
    <w:bookmarkEnd w:id="26"/>
    <w:bookmarkStart w:id="35" w:name="기법-해부-refik-anadol의-데이터-미학-파이프라인"/>
    <w:p>
      <w:pPr>
        <w:pStyle w:val="Heading1"/>
      </w:pPr>
      <w:r>
        <w:t xml:space="preserve">기법 해부: Refik Anadol의 데이터 미학 파이프라인</w:t>
      </w:r>
    </w:p>
    <w:p>
      <w:pPr>
        <w:pStyle w:val="FirstParagraph"/>
      </w:pPr>
      <w:r>
        <w:t xml:space="preserve">이 문서는 공개 자료(작가 사이트의 작품 설명, 미술관 해설, 언론 기사)에 적힌 기법을 재구성한 것입니다. 스튜디오 내부 코드는 공개되지 않았으므로,</w:t>
      </w:r>
      <w:r>
        <w:t xml:space="preserve"> </w:t>
      </w:r>
      <w:r>
        <w:t xml:space="preserve">“공개 기술”</w:t>
      </w:r>
      <w:r>
        <w:t xml:space="preserve">과</w:t>
      </w:r>
      <w:r>
        <w:t xml:space="preserve"> </w:t>
      </w:r>
      <w:r>
        <w:t xml:space="preserve">“합리적 추정”</w:t>
      </w:r>
      <w:r>
        <w:t xml:space="preserve">을 구분해 적었습니다.</w:t>
      </w:r>
    </w:p>
    <w:bookmarkStart w:id="27" w:name="전체-파이프라인"/>
    <w:p>
      <w:pPr>
        <w:pStyle w:val="Heading2"/>
      </w:pPr>
      <w:r>
        <w:t xml:space="preserve">1. 전체 파이프라인</w:t>
      </w:r>
    </w:p>
    <w:p>
      <w:pPr>
        <w:pStyle w:val="SourceCode"/>
      </w:pPr>
      <w:r>
        <w:rPr>
          <w:rStyle w:val="VerbatimChar"/>
        </w:rPr>
        <w:t xml:space="preserve">flowchart TD</w:t>
      </w:r>
      <w:r>
        <w:br/>
      </w:r>
      <w:r>
        <w:rPr>
          <w:rStyle w:val="VerbatimChar"/>
        </w:rPr>
        <w:t xml:space="preserve">    subgraph S1["1. 수집"]</w:t>
      </w:r>
      <w:r>
        <w:br/>
      </w:r>
      <w:r>
        <w:rPr>
          <w:rStyle w:val="VerbatimChar"/>
        </w:rPr>
        <w:t xml:space="preserve">        D1["아카이브 이미지&lt;br/&gt;(MoMA 138,151건, SALT 170만 건)"]</w:t>
      </w:r>
      <w:r>
        <w:br/>
      </w:r>
      <w:r>
        <w:rPr>
          <w:rStyle w:val="VerbatimChar"/>
        </w:rPr>
        <w:t xml:space="preserve">        D2["환경 센서&lt;br/&gt;(풍속, 습도, 토양 수분)"]</w:t>
      </w:r>
      <w:r>
        <w:br/>
      </w:r>
      <w:r>
        <w:rPr>
          <w:rStyle w:val="VerbatimChar"/>
        </w:rPr>
        <w:t xml:space="preserve">        D3["생체 신호&lt;br/&gt;(EEG, 웨어러블)"]</w:t>
      </w:r>
      <w:r>
        <w:br/>
      </w:r>
      <w:r>
        <w:rPr>
          <w:rStyle w:val="VerbatimChar"/>
        </w:rPr>
        <w:t xml:space="preserve">    end</w:t>
      </w:r>
      <w:r>
        <w:br/>
      </w:r>
      <w:r>
        <w:rPr>
          <w:rStyle w:val="VerbatimChar"/>
        </w:rPr>
        <w:t xml:space="preserve">    subgraph S2["2. 학습과 임베딩"]</w:t>
      </w:r>
      <w:r>
        <w:br/>
      </w:r>
      <w:r>
        <w:rPr>
          <w:rStyle w:val="VerbatimChar"/>
        </w:rPr>
        <w:t xml:space="preserve">        M1["GAN 학습&lt;br/&gt;DCGAN, PGAN, StyleGAN2-ADA"]</w:t>
      </w:r>
      <w:r>
        <w:br/>
      </w:r>
      <w:r>
        <w:rPr>
          <w:rStyle w:val="VerbatimChar"/>
        </w:rPr>
        <w:t xml:space="preserve">        M2["확산 모델 미세조정&lt;br/&gt;LNM, LAM"]</w:t>
      </w:r>
      <w:r>
        <w:br/>
      </w:r>
      <w:r>
        <w:rPr>
          <w:rStyle w:val="VerbatimChar"/>
        </w:rPr>
        <w:t xml:space="preserve">        M3["차원 축소&lt;br/&gt;t-SNE, UMAP"]</w:t>
      </w:r>
      <w:r>
        <w:br/>
      </w:r>
      <w:r>
        <w:rPr>
          <w:rStyle w:val="VerbatimChar"/>
        </w:rPr>
        <w:t xml:space="preserve">    end</w:t>
      </w:r>
      <w:r>
        <w:br/>
      </w:r>
      <w:r>
        <w:rPr>
          <w:rStyle w:val="VerbatimChar"/>
        </w:rPr>
        <w:t xml:space="preserve">    subgraph S3["3. 잠재 공간 탐색"]</w:t>
      </w:r>
      <w:r>
        <w:br/>
      </w:r>
      <w:r>
        <w:rPr>
          <w:rStyle w:val="VerbatimChar"/>
        </w:rPr>
        <w:t xml:space="preserve">        L1["Latent Space Browser&lt;br/&gt;(2017~ 자체 개발)"]</w:t>
      </w:r>
      <w:r>
        <w:br/>
      </w:r>
      <w:r>
        <w:rPr>
          <w:rStyle w:val="VerbatimChar"/>
        </w:rPr>
        <w:t xml:space="preserve">        L2["잠재 산책 경로&lt;br/&gt;(보간, 군집 순회)"]</w:t>
      </w:r>
      <w:r>
        <w:br/>
      </w:r>
      <w:r>
        <w:rPr>
          <w:rStyle w:val="VerbatimChar"/>
        </w:rPr>
        <w:t xml:space="preserve">    end</w:t>
      </w:r>
      <w:r>
        <w:br/>
      </w:r>
      <w:r>
        <w:rPr>
          <w:rStyle w:val="VerbatimChar"/>
        </w:rPr>
        <w:t xml:space="preserve">    subgraph S4["4. 실시간 렌더링"]</w:t>
      </w:r>
      <w:r>
        <w:br/>
      </w:r>
      <w:r>
        <w:rPr>
          <w:rStyle w:val="VerbatimChar"/>
        </w:rPr>
        <w:t xml:space="preserve">        R1["GPU 유체 솔버&lt;br/&gt;데이터 안료"]</w:t>
      </w:r>
      <w:r>
        <w:br/>
      </w:r>
      <w:r>
        <w:rPr>
          <w:rStyle w:val="VerbatimChar"/>
        </w:rPr>
        <w:t xml:space="preserve">        R2["포인트 클라우드&lt;br/&gt;Data Universe"]</w:t>
      </w:r>
      <w:r>
        <w:br/>
      </w:r>
      <w:r>
        <w:rPr>
          <w:rStyle w:val="VerbatimChar"/>
        </w:rPr>
        <w:t xml:space="preserve">        R3["실시간 레이트레이싱 조명"]</w:t>
      </w:r>
      <w:r>
        <w:br/>
      </w:r>
      <w:r>
        <w:rPr>
          <w:rStyle w:val="VerbatimChar"/>
        </w:rPr>
        <w:t xml:space="preserve">    end</w:t>
      </w:r>
      <w:r>
        <w:br/>
      </w:r>
      <w:r>
        <w:rPr>
          <w:rStyle w:val="VerbatimChar"/>
        </w:rPr>
        <w:t xml:space="preserve">    subgraph S5["5. 건축적 디스플레이"]</w:t>
      </w:r>
      <w:r>
        <w:br/>
      </w:r>
      <w:r>
        <w:rPr>
          <w:rStyle w:val="VerbatimChar"/>
        </w:rPr>
        <w:t xml:space="preserve">        X1["건물 3D 모델 기반&lt;br/&gt;프로젝션 매핑"]</w:t>
      </w:r>
      <w:r>
        <w:br/>
      </w:r>
      <w:r>
        <w:rPr>
          <w:rStyle w:val="VerbatimChar"/>
        </w:rPr>
        <w:t xml:space="preserve">        X2["LED 월, 구형 외피"]</w:t>
      </w:r>
      <w:r>
        <w:br/>
      </w:r>
      <w:r>
        <w:rPr>
          <w:rStyle w:val="VerbatimChar"/>
        </w:rPr>
        <w:t xml:space="preserve">        X3["다채널 사운드"]</w:t>
      </w:r>
      <w:r>
        <w:br/>
      </w:r>
      <w:r>
        <w:rPr>
          <w:rStyle w:val="VerbatimChar"/>
        </w:rPr>
        <w:t xml:space="preserve">    end</w:t>
      </w:r>
      <w:r>
        <w:br/>
      </w:r>
      <w:r>
        <w:rPr>
          <w:rStyle w:val="VerbatimChar"/>
        </w:rPr>
        <w:t xml:space="preserve">    D1 --&gt; M1 &amp; M3</w:t>
      </w:r>
      <w:r>
        <w:br/>
      </w:r>
      <w:r>
        <w:rPr>
          <w:rStyle w:val="VerbatimChar"/>
        </w:rPr>
        <w:t xml:space="preserve">    D1 --&gt; M2</w:t>
      </w:r>
      <w:r>
        <w:br/>
      </w:r>
      <w:r>
        <w:rPr>
          <w:rStyle w:val="VerbatimChar"/>
        </w:rPr>
        <w:t xml:space="preserve">    D2 --&gt; R1</w:t>
      </w:r>
      <w:r>
        <w:br/>
      </w:r>
      <w:r>
        <w:rPr>
          <w:rStyle w:val="VerbatimChar"/>
        </w:rPr>
        <w:t xml:space="preserve">    D3 --&gt; R1</w:t>
      </w:r>
      <w:r>
        <w:br/>
      </w:r>
      <w:r>
        <w:rPr>
          <w:rStyle w:val="VerbatimChar"/>
        </w:rPr>
        <w:t xml:space="preserve">    M1 --&gt; L1</w:t>
      </w:r>
      <w:r>
        <w:br/>
      </w:r>
      <w:r>
        <w:rPr>
          <w:rStyle w:val="VerbatimChar"/>
        </w:rPr>
        <w:t xml:space="preserve">    M2 --&gt; L1</w:t>
      </w:r>
      <w:r>
        <w:br/>
      </w:r>
      <w:r>
        <w:rPr>
          <w:rStyle w:val="VerbatimChar"/>
        </w:rPr>
        <w:t xml:space="preserve">    M3 --&gt; R2</w:t>
      </w:r>
      <w:r>
        <w:br/>
      </w:r>
      <w:r>
        <w:rPr>
          <w:rStyle w:val="VerbatimChar"/>
        </w:rPr>
        <w:t xml:space="preserve">    L1 --&gt; L2 --&gt; R1 &amp; R2</w:t>
      </w:r>
      <w:r>
        <w:br/>
      </w:r>
      <w:r>
        <w:rPr>
          <w:rStyle w:val="VerbatimChar"/>
        </w:rPr>
        <w:t xml:space="preserve">    R1 &amp; R2 &amp; R3 --&gt; X1 &amp; X2</w:t>
      </w:r>
      <w:r>
        <w:br/>
      </w:r>
      <w:r>
        <w:rPr>
          <w:rStyle w:val="VerbatimChar"/>
        </w:rPr>
        <w:t xml:space="preserve">    X3 -.-&gt; X1</w:t>
      </w:r>
    </w:p>
    <w:bookmarkEnd w:id="27"/>
    <w:bookmarkStart w:id="33" w:name="단계별-상세"/>
    <w:p>
      <w:pPr>
        <w:pStyle w:val="Heading2"/>
      </w:pPr>
      <w:r>
        <w:t xml:space="preserve">2. 단계별 상세</w:t>
      </w:r>
    </w:p>
    <w:bookmarkStart w:id="28" w:name="수집-공개-데이터에서-허가-기반-데이터로"/>
    <w:p>
      <w:pPr>
        <w:pStyle w:val="Heading3"/>
      </w:pPr>
      <w:r>
        <w:t xml:space="preserve">2.1 수집:</w:t>
      </w:r>
      <w:r>
        <w:t xml:space="preserve"> </w:t>
      </w:r>
      <w:r>
        <w:t xml:space="preserve">“공개 데이터”</w:t>
      </w:r>
      <w:r>
        <w:t xml:space="preserve">에서</w:t>
      </w:r>
      <w:r>
        <w:t xml:space="preserve"> </w:t>
      </w:r>
      <w:r>
        <w:t xml:space="preserve">“허가 기반 데이터”</w:t>
      </w:r>
      <w:r>
        <w:t xml:space="preserve">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시기</w:t>
            </w:r>
          </w:p>
        </w:tc>
        <w:tc>
          <w:tcPr/>
          <w:p>
            <w:pPr>
              <w:pStyle w:val="Compact"/>
            </w:pPr>
            <w:r>
              <w:t xml:space="preserve">데이터 정책</w:t>
            </w:r>
          </w:p>
        </w:tc>
        <w:tc>
          <w:tcPr/>
          <w:p>
            <w:pPr>
              <w:pStyle w:val="Compact"/>
            </w:pPr>
            <w:r>
              <w:t xml:space="preserve">예</w:t>
            </w:r>
          </w:p>
        </w:tc>
      </w:tr>
      <w:tr>
        <w:tc>
          <w:tcPr/>
          <w:p>
            <w:pPr>
              <w:pStyle w:val="Compact"/>
            </w:pPr>
            <w:r>
              <w:t xml:space="preserve">2017~2023</w:t>
            </w:r>
          </w:p>
        </w:tc>
        <w:tc>
          <w:tcPr/>
          <w:p>
            <w:pPr>
              <w:pStyle w:val="Compact"/>
            </w:pPr>
            <w:r>
              <w:t xml:space="preserve">공개 아카이브, 소셜 미디어와 검색 엔진의 공개 이미지</w:t>
            </w:r>
          </w:p>
        </w:tc>
        <w:tc>
          <w:tcPr/>
          <w:p>
            <w:pPr>
              <w:pStyle w:val="Compact"/>
            </w:pPr>
            <w:r>
              <w:t xml:space="preserve">Machine Hallucinations NYC(공개 사진), Unsupervised(MoMA GitHub 공개 메타데이터)</w:t>
            </w:r>
          </w:p>
        </w:tc>
      </w:tr>
      <w:tr>
        <w:tc>
          <w:tcPr/>
          <w:p>
            <w:pPr>
              <w:pStyle w:val="Compact"/>
            </w:pPr>
            <w:r>
              <w:t xml:space="preserve">2024~</w:t>
            </w:r>
          </w:p>
        </w:tc>
        <w:tc>
          <w:tcPr/>
          <w:p>
            <w:pPr>
              <w:pStyle w:val="Compact"/>
            </w:pPr>
            <w:r>
              <w:t xml:space="preserve">기관 파트너십 기반 허가 데이터, LiDAR와 사진측량 현장 수집</w:t>
            </w:r>
          </w:p>
        </w:tc>
        <w:tc>
          <w:tcPr/>
          <w:p>
            <w:pPr>
              <w:pStyle w:val="Compact"/>
            </w:pPr>
            <w:r>
              <w:t xml:space="preserve">LNM(스미스소니언, 런던 자연사박물관, Getty, Cornell 조류연구소)</w:t>
            </w:r>
          </w:p>
        </w:tc>
      </w:tr>
    </w:tbl>
    <w:p>
      <w:pPr>
        <w:pStyle w:val="BodyText"/>
      </w:pPr>
      <w:r>
        <w:rPr>
          <w:b/>
          <w:bCs/>
        </w:rPr>
        <w:t xml:space="preserve">공개 기술</w:t>
      </w:r>
      <w:r>
        <w:t xml:space="preserve">: 수집 규모(수억 장)와 출처 범주.</w:t>
      </w:r>
      <w:r>
        <w:t xml:space="preserve"> </w:t>
      </w:r>
      <w:r>
        <w:rPr>
          <w:b/>
          <w:bCs/>
        </w:rPr>
        <w:t xml:space="preserve">추정</w:t>
      </w:r>
      <w:r>
        <w:t xml:space="preserve">: 중복 제거, 품질 필터링, 해상도 정규화 같은 전처리는 대규모 GAN 학습에서 표준이므로 거쳤을 것으로 봅니다.</w:t>
      </w:r>
    </w:p>
    <w:bookmarkEnd w:id="28"/>
    <w:bookmarkStart w:id="29" w:name="학습과-임베딩"/>
    <w:p>
      <w:pPr>
        <w:pStyle w:val="Heading3"/>
      </w:pPr>
      <w:r>
        <w:t xml:space="preserve">2.2 학습과 임베딩</w:t>
      </w:r>
    </w:p>
    <w:p>
      <w:pPr>
        <w:pStyle w:val="Compact"/>
        <w:numPr>
          <w:ilvl w:val="0"/>
          <w:numId w:val="1009"/>
        </w:numPr>
      </w:pPr>
      <w:r>
        <w:rPr>
          <w:b/>
          <w:bCs/>
        </w:rPr>
        <w:t xml:space="preserve">GAN 계열(2016~2023)</w:t>
      </w:r>
      <w:r>
        <w:t xml:space="preserve">: DCGAN(Archive Dreaming), PGAN, StyleGAN, StyleGAN2-ADA(Unsupervised)를 사용했습니다. StyleGAN2-ADA는 판별자에 적응형 데이터 증강을 넣어 비교적 작은 데이터셋에서도 과적합을 줄입니다. MoMA 소장품처럼 수십만 장 이하의 큐레이션된 아카이브에 맞는 선택입니다.</w:t>
      </w:r>
    </w:p>
    <w:p>
      <w:pPr>
        <w:pStyle w:val="Compact"/>
        <w:numPr>
          <w:ilvl w:val="0"/>
          <w:numId w:val="1009"/>
        </w:numPr>
      </w:pPr>
      <w:r>
        <w:rPr>
          <w:b/>
          <w:bCs/>
        </w:rPr>
        <w:t xml:space="preserve">1024차원 임베딩(Unsupervised)</w:t>
      </w:r>
      <w:r>
        <w:t xml:space="preserve">: 이미지들을 고차원 벡터로 표현한 뒤 주제별로 군집화했습니다.</w:t>
      </w:r>
    </w:p>
    <w:p>
      <w:pPr>
        <w:pStyle w:val="Compact"/>
        <w:numPr>
          <w:ilvl w:val="0"/>
          <w:numId w:val="1009"/>
        </w:numPr>
      </w:pPr>
      <w:r>
        <w:rPr>
          <w:b/>
          <w:bCs/>
        </w:rPr>
        <w:t xml:space="preserve">차원 축소</w:t>
      </w:r>
      <w:r>
        <w:t xml:space="preserve">: t-SNE(Archive Dreaming, WDCH Dreams), UMAP(Unsupervised: Data Universe, Stockholm 아카이브 연구). 출력은 x, y, z 좌표가 되고 색(r, g, b)과 시간을 더해</w:t>
      </w:r>
      <w:r>
        <w:t xml:space="preserve"> </w:t>
      </w:r>
      <w:r>
        <w:t xml:space="preserve">“7차원”</w:t>
      </w:r>
      <w:r>
        <w:t xml:space="preserve"> </w:t>
      </w:r>
      <w:r>
        <w:t xml:space="preserve">작품이 됩니다.</w:t>
      </w:r>
    </w:p>
    <w:p>
      <w:pPr>
        <w:pStyle w:val="Compact"/>
        <w:numPr>
          <w:ilvl w:val="0"/>
          <w:numId w:val="1009"/>
        </w:numPr>
      </w:pPr>
      <w:r>
        <w:rPr>
          <w:b/>
          <w:bCs/>
        </w:rPr>
        <w:t xml:space="preserve">확산 모델(2024~)</w:t>
      </w:r>
      <w:r>
        <w:t xml:space="preserve">: LAM은 Gehry 건축 언어로 미세조정한 이미지 확산 모델입니다. 압축된 잠재 공간에서 생성한 뒤 자체 업스케일 모델로 16K까지 키우며, 위치와 시간대를 무작위로 바꿔 1분마다 새 이미지를 만듭니다.</w:t>
      </w:r>
    </w:p>
    <w:bookmarkEnd w:id="29"/>
    <w:bookmarkStart w:id="30" w:name="잠재-공간-탐색"/>
    <w:p>
      <w:pPr>
        <w:pStyle w:val="Heading3"/>
      </w:pPr>
      <w:r>
        <w:t xml:space="preserve">2.3 잠재 공간 탐색</w:t>
      </w:r>
    </w:p>
    <w:p>
      <w:pPr>
        <w:pStyle w:val="Compact"/>
        <w:numPr>
          <w:ilvl w:val="0"/>
          <w:numId w:val="1010"/>
        </w:numPr>
      </w:pPr>
      <w:r>
        <w:rPr>
          <w:b/>
          <w:bCs/>
        </w:rPr>
        <w:t xml:space="preserve">Latent Space Browser</w:t>
      </w:r>
      <w:r>
        <w:t xml:space="preserve">: 2017년부터 개발한 자체 도구로, 학습된 잠재 공간을 탐색하며</w:t>
      </w:r>
      <w:r>
        <w:t xml:space="preserve"> </w:t>
      </w:r>
      <w:r>
        <w:t xml:space="preserve">“환각”</w:t>
      </w:r>
      <w:r>
        <w:t xml:space="preserve">을 고르는 인터페이스입니다. Coral Dreams 설명에 따르면 작가가</w:t>
      </w:r>
      <w:r>
        <w:t xml:space="preserve"> </w:t>
      </w:r>
      <w:r>
        <w:t xml:space="preserve">“수많은 우연한 산호 암시”</w:t>
      </w:r>
      <w:r>
        <w:t xml:space="preserve"> </w:t>
      </w:r>
      <w:r>
        <w:t xml:space="preserve">가운데 특정 환각을 직접 선택합니다. 완전 자동화가 아니라</w:t>
      </w:r>
      <w:r>
        <w:t xml:space="preserve"> </w:t>
      </w:r>
      <w:r>
        <w:rPr>
          <w:b/>
          <w:bCs/>
        </w:rPr>
        <w:t xml:space="preserve">작가의 큐레이션이 개입하는 지점</w:t>
      </w:r>
      <w:r>
        <w:t xml:space="preserve">입니다.</w:t>
      </w:r>
    </w:p>
    <w:p>
      <w:pPr>
        <w:pStyle w:val="Compact"/>
        <w:numPr>
          <w:ilvl w:val="0"/>
          <w:numId w:val="1010"/>
        </w:numPr>
      </w:pPr>
      <w:r>
        <w:rPr>
          <w:b/>
          <w:bCs/>
        </w:rPr>
        <w:t xml:space="preserve">잠재 산책</w:t>
      </w:r>
      <w:r>
        <w:t xml:space="preserve">: 잠재 벡터 z를 연속으로 보간하면(구면 선형 보간 slerp 같은 방식) 생성 이미지가 끊기지 않고 변형됩니다. Machine Hallucinations 특유의</w:t>
      </w:r>
      <w:r>
        <w:t xml:space="preserve"> </w:t>
      </w:r>
      <w:r>
        <w:t xml:space="preserve">“녹아내리며 다른 것이 되는”</w:t>
      </w:r>
      <w:r>
        <w:t xml:space="preserve"> </w:t>
      </w:r>
      <w:r>
        <w:t xml:space="preserve">움직임의 정체입니다.</w:t>
      </w:r>
    </w:p>
    <w:p>
      <w:pPr>
        <w:pStyle w:val="Compact"/>
        <w:numPr>
          <w:ilvl w:val="0"/>
          <w:numId w:val="1010"/>
        </w:numPr>
      </w:pPr>
      <w:r>
        <w:rPr>
          <w:b/>
          <w:bCs/>
        </w:rPr>
        <w:t xml:space="preserve">에지와 밀도 채색(Unsupervised)</w:t>
      </w:r>
      <w:r>
        <w:t xml:space="preserve">: 데이터 연결을 에지 검출 알고리즘으로 선으로 그리고, 직전과 다음 잠재 좌표의 밀도로 색을 칠합니다. 이동 궤적 자체가 그림이 됩니다.</w:t>
      </w:r>
    </w:p>
    <w:bookmarkEnd w:id="30"/>
    <w:bookmarkStart w:id="31" w:name="실시간-렌더링"/>
    <w:p>
      <w:pPr>
        <w:pStyle w:val="Heading3"/>
      </w:pPr>
      <w:r>
        <w:t xml:space="preserve">2.4 실시간 렌더링</w:t>
      </w:r>
    </w:p>
    <w:p>
      <w:pPr>
        <w:pStyle w:val="Compact"/>
        <w:numPr>
          <w:ilvl w:val="0"/>
          <w:numId w:val="1011"/>
        </w:numPr>
      </w:pPr>
      <w:r>
        <w:rPr>
          <w:b/>
          <w:bCs/>
        </w:rPr>
        <w:t xml:space="preserve">GPU 유체 솔버</w:t>
      </w:r>
      <w:r>
        <w:t xml:space="preserve">: Unsupervised Fluid Dreams 설명은</w:t>
      </w:r>
      <w:r>
        <w:t xml:space="preserve"> </w:t>
      </w:r>
      <w:r>
        <w:t xml:space="preserve">“GPU 가속 유체 솔버 알고리즘과 실시간 레이트레이싱 조명”</w:t>
      </w:r>
      <w:r>
        <w:t xml:space="preserve">을 명시합니다. 잠재 공간에서 뽑은 색이 안료처럼 유체장에 주입되어 흐릅니다.</w:t>
      </w:r>
    </w:p>
    <w:p>
      <w:pPr>
        <w:pStyle w:val="Compact"/>
        <w:numPr>
          <w:ilvl w:val="0"/>
          <w:numId w:val="1011"/>
        </w:numPr>
      </w:pPr>
      <w:r>
        <w:rPr>
          <w:b/>
          <w:bCs/>
        </w:rPr>
        <w:t xml:space="preserve">실시간 생성</w:t>
      </w:r>
      <w:r>
        <w:t xml:space="preserve">: Sphere는 NVIDIA A100으로 실시간 AI 애니메이션을 만들었고, LAM과 LNM은 Google Cloud에서 상시 구동합니다.</w:t>
      </w:r>
    </w:p>
    <w:p>
      <w:pPr>
        <w:pStyle w:val="Compact"/>
        <w:numPr>
          <w:ilvl w:val="0"/>
          <w:numId w:val="1011"/>
        </w:numPr>
      </w:pPr>
      <w:r>
        <w:rPr>
          <w:b/>
          <w:bCs/>
        </w:rPr>
        <w:t xml:space="preserve">추정 도구</w:t>
      </w:r>
      <w:r>
        <w:t xml:space="preserve">: 협업자 포트폴리오에서 Notch(빌바오 아트 디렉션) 사용이 확인됩니다. 업계 관행상 TouchDesigner, Houdini, Unreal 계열도 쓸 수 있지만, 이번 조사에서 공식 확인은 하지 못했습니다.</w:t>
      </w:r>
    </w:p>
    <w:bookmarkEnd w:id="31"/>
    <w:bookmarkStart w:id="32" w:name="건축적-디스플레이"/>
    <w:p>
      <w:pPr>
        <w:pStyle w:val="Heading3"/>
      </w:pPr>
      <w:r>
        <w:t xml:space="preserve">2.5 건축적 디스플레이</w:t>
      </w:r>
    </w:p>
    <w:p>
      <w:pPr>
        <w:pStyle w:val="Compact"/>
        <w:numPr>
          <w:ilvl w:val="0"/>
          <w:numId w:val="1012"/>
        </w:numPr>
      </w:pPr>
      <w:r>
        <w:rPr>
          <w:b/>
          <w:bCs/>
        </w:rPr>
        <w:t xml:space="preserve">건물 원본 3D 모델</w:t>
      </w:r>
      <w:r>
        <w:t xml:space="preserve">: WDCH Dreams는 Gehry가 제공한 3D 파일로 곡면을 정확히 매핑했습니다. 프로젝터 42대, 50K 해상도, 8채널 사운드를 썼습니다.</w:t>
      </w:r>
    </w:p>
    <w:p>
      <w:pPr>
        <w:pStyle w:val="Compact"/>
        <w:numPr>
          <w:ilvl w:val="0"/>
          <w:numId w:val="1012"/>
        </w:numPr>
      </w:pPr>
      <w:r>
        <w:rPr>
          <w:b/>
          <w:bCs/>
        </w:rPr>
        <w:t xml:space="preserve">트롱프뢰유 프레임</w:t>
      </w:r>
      <w:r>
        <w:t xml:space="preserve">: MoMA의 24×24피트 LED 월에서 형상이 화면 가장자리를 넘어 튀어나오는 듯한 깊이 착시를 썼습니다(Saltz도</w:t>
      </w:r>
      <w:r>
        <w:t xml:space="preserve"> </w:t>
      </w:r>
      <w:r>
        <w:t xml:space="preserve">“트롱프뢰유 가장자리”</w:t>
      </w:r>
      <w:r>
        <w:t xml:space="preserve">라고 언급).</w:t>
      </w:r>
    </w:p>
    <w:p>
      <w:pPr>
        <w:pStyle w:val="Compact"/>
        <w:numPr>
          <w:ilvl w:val="0"/>
          <w:numId w:val="1012"/>
        </w:numPr>
      </w:pPr>
      <w:r>
        <w:rPr>
          <w:b/>
          <w:bCs/>
        </w:rPr>
        <w:t xml:space="preserve">몰입형 방</w:t>
      </w:r>
      <w:r>
        <w:t xml:space="preserve">: Infinity Room과 In the Mind of Gaudí는 6면 투사 큐브 룸입니다.</w:t>
      </w:r>
    </w:p>
    <w:p>
      <w:pPr>
        <w:pStyle w:val="Compact"/>
        <w:numPr>
          <w:ilvl w:val="0"/>
          <w:numId w:val="1012"/>
        </w:numPr>
      </w:pPr>
      <w:r>
        <w:rPr>
          <w:b/>
          <w:bCs/>
        </w:rPr>
        <w:t xml:space="preserve">다감각 확장</w:t>
      </w:r>
      <w:r>
        <w:t xml:space="preserve">: DATALAND는 200채널 사운드, 향 분사 넥밴드, 웨어러블 생체 신호로 감각의 폭을 넓혔습니다.</w:t>
      </w:r>
    </w:p>
    <w:bookmarkEnd w:id="32"/>
    <w:bookmarkEnd w:id="33"/>
    <w:bookmarkStart w:id="34" w:name="웹three.js으로-옮길-때의-대응표"/>
    <w:p>
      <w:pPr>
        <w:pStyle w:val="Heading2"/>
      </w:pPr>
      <w:r>
        <w:t xml:space="preserve">3. 웹(three.js)으로 옮길 때의 대응표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Anadol 기법</w:t>
            </w:r>
          </w:p>
        </w:tc>
        <w:tc>
          <w:tcPr/>
          <w:p>
            <w:pPr>
              <w:pStyle w:val="Compact"/>
            </w:pPr>
            <w:r>
              <w:t xml:space="preserve">웹 대응 기술</w:t>
            </w:r>
          </w:p>
        </w:tc>
        <w:tc>
          <w:tcPr/>
          <w:p>
            <w:pPr>
              <w:pStyle w:val="Compact"/>
            </w:pPr>
            <w:r>
              <w:t xml:space="preserve">난이도</w:t>
            </w:r>
          </w:p>
        </w:tc>
        <w:tc>
          <w:tcPr/>
          <w:p>
            <w:pPr>
              <w:pStyle w:val="Compact"/>
            </w:pPr>
            <w:r>
              <w:t xml:space="preserve">비고</w:t>
            </w:r>
          </w:p>
        </w:tc>
      </w:tr>
      <w:tr>
        <w:tc>
          <w:tcPr/>
          <w:p>
            <w:pPr>
              <w:pStyle w:val="Compact"/>
            </w:pPr>
            <w:r>
              <w:t xml:space="preserve">데이터 안료 유체</w:t>
            </w:r>
          </w:p>
        </w:tc>
        <w:tc>
          <w:tcPr/>
          <w:p>
            <w:pPr>
              <w:pStyle w:val="Compact"/>
            </w:pPr>
            <w:r>
              <w:t xml:space="preserve">GPU 컴퓨트 입자 + 커얼 노이즈 또는 2D 유체 솔버(Stable Fluids)</w:t>
            </w:r>
          </w:p>
        </w:tc>
        <w:tc>
          <w:tcPr/>
          <w:p>
            <w:pPr>
              <w:pStyle w:val="Compact"/>
            </w:pPr>
            <w:r>
              <w:t xml:space="preserve">중</w:t>
            </w:r>
          </w:p>
        </w:tc>
        <w:tc>
          <w:tcPr/>
          <w:p>
            <w:pPr>
              <w:pStyle w:val="Compact"/>
            </w:pPr>
            <w:r>
              <w:t xml:space="preserve">WebGPU 컴퓨트 셰이더로 수십만 입자를 실시간 처리</w:t>
            </w:r>
          </w:p>
        </w:tc>
      </w:tr>
      <w:tr>
        <w:tc>
          <w:tcPr/>
          <w:p>
            <w:pPr>
              <w:pStyle w:val="Compact"/>
            </w:pPr>
            <w:r>
              <w:t xml:space="preserve">Data Universe</w:t>
            </w:r>
          </w:p>
        </w:tc>
        <w:tc>
          <w:tcPr/>
          <w:p>
            <w:pPr>
              <w:pStyle w:val="Compact"/>
            </w:pPr>
            <w:r>
              <w:t xml:space="preserve">사전 계산한 UMAP 좌표(JSON) +</w:t>
            </w:r>
            <w:r>
              <w:t xml:space="preserve"> </w:t>
            </w:r>
            <w:r>
              <w:rPr>
                <w:rStyle w:val="VerbatimChar"/>
              </w:rPr>
              <w:t xml:space="preserve">Points</w:t>
            </w:r>
            <w:r>
              <w:t xml:space="preserve"> </w:t>
            </w:r>
            <w:r>
              <w:t xml:space="preserve">또는 인스턴싱</w:t>
            </w:r>
          </w:p>
        </w:tc>
        <w:tc>
          <w:tcPr/>
          <w:p>
            <w:pPr>
              <w:pStyle w:val="Compact"/>
            </w:pPr>
            <w:r>
              <w:t xml:space="preserve">하</w:t>
            </w:r>
          </w:p>
        </w:tc>
        <w:tc>
          <w:tcPr/>
          <w:p>
            <w:pPr>
              <w:pStyle w:val="Compact"/>
            </w:pPr>
            <w:r>
              <w:t xml:space="preserve">실제 임베딩은 오프라인 Python으로 생성</w:t>
            </w:r>
          </w:p>
        </w:tc>
      </w:tr>
      <w:tr>
        <w:tc>
          <w:tcPr/>
          <w:p>
            <w:pPr>
              <w:pStyle w:val="Compact"/>
            </w:pPr>
            <w:r>
              <w:t xml:space="preserve">잠재 산책</w:t>
            </w:r>
          </w:p>
        </w:tc>
        <w:tc>
          <w:tcPr/>
          <w:p>
            <w:pPr>
              <w:pStyle w:val="Compact"/>
            </w:pPr>
            <w:r>
              <w:t xml:space="preserve">여러 목표 형상 사이의 입자 위치 보간 + 노이즈</w:t>
            </w:r>
          </w:p>
        </w:tc>
        <w:tc>
          <w:tcPr/>
          <w:p>
            <w:pPr>
              <w:pStyle w:val="Compact"/>
            </w:pPr>
            <w:r>
              <w:t xml:space="preserve">중</w:t>
            </w:r>
          </w:p>
        </w:tc>
        <w:tc>
          <w:tcPr/>
          <w:p>
            <w:pPr>
              <w:pStyle w:val="Compact"/>
            </w:pPr>
            <w:r>
              <w:t xml:space="preserve">GAN 대신</w:t>
            </w:r>
            <w:r>
              <w:t xml:space="preserve"> </w:t>
            </w:r>
            <w:r>
              <w:t xml:space="preserve">“형상 공간”</w:t>
            </w:r>
            <w:r>
              <w:t xml:space="preserve">을 잠재 공간의 은유로 사용</w:t>
            </w:r>
          </w:p>
        </w:tc>
      </w:tr>
      <w:tr>
        <w:tc>
          <w:tcPr/>
          <w:p>
            <w:pPr>
              <w:pStyle w:val="Compact"/>
            </w:pPr>
            <w:r>
              <w:t xml:space="preserve">트롱프뢰유 데이터 조각</w:t>
            </w:r>
          </w:p>
        </w:tc>
        <w:tc>
          <w:tcPr/>
          <w:p>
            <w:pPr>
              <w:pStyle w:val="Compact"/>
            </w:pPr>
            <w:r>
              <w:t xml:space="preserve">고정 카메라, 박스 프레임, 깊이 안개, 블룸</w:t>
            </w:r>
          </w:p>
        </w:tc>
        <w:tc>
          <w:tcPr/>
          <w:p>
            <w:pPr>
              <w:pStyle w:val="Compact"/>
            </w:pPr>
            <w:r>
              <w:t xml:space="preserve">하</w:t>
            </w:r>
          </w:p>
        </w:tc>
        <w:tc>
          <w:tcPr/>
          <w:p>
            <w:pPr>
              <w:pStyle w:val="Compact"/>
            </w:pPr>
            <w:r>
              <w:t xml:space="preserve">화면 비율 고정</w:t>
            </w:r>
          </w:p>
        </w:tc>
      </w:tr>
      <w:tr>
        <w:tc>
          <w:tcPr/>
          <w:p>
            <w:pPr>
              <w:pStyle w:val="Compact"/>
            </w:pPr>
            <w:r>
              <w:t xml:space="preserve">Infinity Room</w:t>
            </w:r>
          </w:p>
        </w:tc>
        <w:tc>
          <w:tcPr/>
          <w:p>
            <w:pPr>
              <w:pStyle w:val="Compact"/>
            </w:pPr>
            <w:r>
              <w:t xml:space="preserve">큐브 내부 6면에 셰이더 머티리얼</w:t>
            </w:r>
          </w:p>
        </w:tc>
        <w:tc>
          <w:tcPr/>
          <w:p>
            <w:pPr>
              <w:pStyle w:val="Compact"/>
            </w:pPr>
            <w:r>
              <w:t xml:space="preserve">하</w:t>
            </w:r>
          </w:p>
        </w:tc>
        <w:tc>
          <w:tcPr/>
          <w:p>
            <w:pPr>
              <w:pStyle w:val="Compact"/>
            </w:pPr>
            <w:r>
              <w:t xml:space="preserve">1인칭 카메라</w:t>
            </w:r>
          </w:p>
        </w:tc>
      </w:tr>
      <w:tr>
        <w:tc>
          <w:tcPr/>
          <w:p>
            <w:pPr>
              <w:pStyle w:val="Compact"/>
            </w:pPr>
            <w:r>
              <w:t xml:space="preserve">데이터 터널</w:t>
            </w:r>
          </w:p>
        </w:tc>
        <w:tc>
          <w:tcPr/>
          <w:p>
            <w:pPr>
              <w:pStyle w:val="Compact"/>
            </w:pPr>
            <w:r>
              <w:t xml:space="preserve">카메라를 따라 재활용되는 입자 터널</w:t>
            </w:r>
          </w:p>
        </w:tc>
        <w:tc>
          <w:tcPr/>
          <w:p>
            <w:pPr>
              <w:pStyle w:val="Compact"/>
            </w:pPr>
            <w:r>
              <w:t xml:space="preserve">하</w:t>
            </w:r>
          </w:p>
        </w:tc>
        <w:tc>
          <w:tcPr/>
          <w:p>
            <w:pPr>
              <w:pStyle w:val="Compact"/>
            </w:pPr>
          </w:p>
        </w:tc>
      </w:tr>
      <w:tr>
        <w:tc>
          <w:tcPr/>
          <w:p>
            <w:pPr>
              <w:pStyle w:val="Compact"/>
            </w:pPr>
            <w:r>
              <w:t xml:space="preserve">실시간 환경 데이터</w:t>
            </w:r>
          </w:p>
        </w:tc>
        <w:tc>
          <w:tcPr/>
          <w:p>
            <w:pPr>
              <w:pStyle w:val="Compact"/>
            </w:pPr>
            <w:r>
              <w:t xml:space="preserve">공개 기상 API(바람) 데이터를 유체장에 주입</w:t>
            </w:r>
          </w:p>
        </w:tc>
        <w:tc>
          <w:tcPr/>
          <w:p>
            <w:pPr>
              <w:pStyle w:val="Compact"/>
            </w:pPr>
            <w:r>
              <w:t xml:space="preserve">중</w:t>
            </w:r>
          </w:p>
        </w:tc>
        <w:tc>
          <w:tcPr/>
          <w:p>
            <w:pPr>
              <w:pStyle w:val="Compact"/>
            </w:pPr>
            <w:r>
              <w:t xml:space="preserve">API 키가 필요하면 서버 측 프록시로 처리</w:t>
            </w:r>
          </w:p>
        </w:tc>
      </w:tr>
      <w:tr>
        <w:tc>
          <w:tcPr/>
          <w:p>
            <w:pPr>
              <w:pStyle w:val="Compact"/>
            </w:pPr>
            <w:r>
              <w:t xml:space="preserve">생체 반응</w:t>
            </w:r>
          </w:p>
        </w:tc>
        <w:tc>
          <w:tcPr/>
          <w:p>
            <w:pPr>
              <w:pStyle w:val="Compact"/>
            </w:pPr>
            <w:r>
              <w:t xml:space="preserve">마이크(Web Audio), 포인터 움직임</w:t>
            </w:r>
          </w:p>
        </w:tc>
        <w:tc>
          <w:tcPr/>
          <w:p>
            <w:pPr>
              <w:pStyle w:val="Compact"/>
            </w:pPr>
            <w:r>
              <w:t xml:space="preserve">하</w:t>
            </w:r>
          </w:p>
        </w:tc>
        <w:tc>
          <w:tcPr/>
          <w:p>
            <w:pPr>
              <w:pStyle w:val="Compact"/>
            </w:pPr>
            <w:r>
              <w:t xml:space="preserve">개인정보를 수집하거나 저장하지 않음</w:t>
            </w:r>
          </w:p>
        </w:tc>
      </w:tr>
    </w:tbl>
    <w:bookmarkEnd w:id="34"/>
    <w:bookmarkEnd w:id="35"/>
    <w:bookmarkStart w:id="46" w:name="장면-카탈로그-10개-주제-10개-100개"/>
    <w:p>
      <w:pPr>
        <w:pStyle w:val="Heading1"/>
      </w:pPr>
      <w:r>
        <w:t xml:space="preserve">장면 카탈로그: 10개 주제 × 10개 = 100개</w:t>
      </w:r>
    </w:p>
    <w:p>
      <w:pPr>
        <w:pStyle w:val="FirstParagraph"/>
      </w:pPr>
      <w:r>
        <w:t xml:space="preserve">원칙: 장면마다</w:t>
      </w:r>
      <w:r>
        <w:t xml:space="preserve"> </w:t>
      </w:r>
      <w:r>
        <w:rPr>
          <w:b/>
          <w:bCs/>
        </w:rPr>
        <w:t xml:space="preserve">개념 하나</w:t>
      </w:r>
      <w:r>
        <w:t xml:space="preserve">를 다루고, 같은 현상이나 같은 대상을 두 번 쓰지 않습니다. 비슷한 알고리즘(예: 분기)을 쓰더라도 다루는 대상과 규모가 다르면 별개 개념으로 봅니다. 이 경우에도 시각 처리는 서로 다르게 설계합니다. 번호는 주제 순서(주제 번호 × 10 + 순번)를 따릅니다.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주제</w:t>
            </w:r>
          </w:p>
        </w:tc>
        <w:tc>
          <w:tcPr/>
          <w:p>
            <w:pPr>
              <w:pStyle w:val="Compact"/>
            </w:pPr>
            <w:r>
              <w:t xml:space="preserve">파일</w:t>
            </w:r>
          </w:p>
        </w:tc>
        <w:tc>
          <w:tcPr/>
          <w:p>
            <w:pPr>
              <w:pStyle w:val="Compact"/>
            </w:pPr>
            <w:r>
              <w:t xml:space="preserve">범위</w:t>
            </w:r>
          </w:p>
        </w:tc>
      </w:tr>
      <w:tr>
        <w:tc>
          <w:tcPr/>
          <w:p>
            <w:pPr>
              <w:pStyle w:val="Compact"/>
            </w:pPr>
            <w:r>
              <w:t xml:space="preserve">1 기계의 꿈</w:t>
            </w:r>
          </w:p>
        </w:tc>
        <w:tc>
          <w:tcPr/>
          <w:p>
            <w:pPr>
              <w:pStyle w:val="Compact"/>
            </w:pPr>
            <w:r>
              <w:rPr>
                <w:rStyle w:val="VerbatimChar"/>
              </w:rPr>
              <w:t xml:space="preserve">themes/machine.js</w:t>
            </w:r>
          </w:p>
        </w:tc>
        <w:tc>
          <w:tcPr/>
          <w:p>
            <w:pPr>
              <w:pStyle w:val="Compact"/>
            </w:pPr>
            <w:r>
              <w:t xml:space="preserve">Anadol의 데이터와 AI 문법</w:t>
            </w:r>
          </w:p>
        </w:tc>
      </w:tr>
      <w:tr>
        <w:tc>
          <w:tcPr/>
          <w:p>
            <w:pPr>
              <w:pStyle w:val="Compact"/>
            </w:pPr>
            <w:r>
              <w:t xml:space="preserve">2 대기와 날씨</w:t>
            </w:r>
          </w:p>
        </w:tc>
        <w:tc>
          <w:tcPr/>
          <w:p>
            <w:pPr>
              <w:pStyle w:val="Compact"/>
            </w:pPr>
            <w:r>
              <w:rPr>
                <w:rStyle w:val="VerbatimChar"/>
              </w:rPr>
              <w:t xml:space="preserve">themes/atmosphere.js</w:t>
            </w:r>
          </w:p>
        </w:tc>
        <w:tc>
          <w:tcPr/>
          <w:p>
            <w:pPr>
              <w:pStyle w:val="Compact"/>
            </w:pPr>
            <w:r>
              <w:t xml:space="preserve">기상 현상(거시)</w:t>
            </w:r>
          </w:p>
        </w:tc>
      </w:tr>
      <w:tr>
        <w:tc>
          <w:tcPr/>
          <w:p>
            <w:pPr>
              <w:pStyle w:val="Compact"/>
            </w:pPr>
            <w:r>
              <w:t xml:space="preserve">3 바다와 물</w:t>
            </w:r>
          </w:p>
        </w:tc>
        <w:tc>
          <w:tcPr/>
          <w:p>
            <w:pPr>
              <w:pStyle w:val="Compact"/>
            </w:pPr>
            <w:r>
              <w:rPr>
                <w:rStyle w:val="VerbatimChar"/>
              </w:rPr>
              <w:t xml:space="preserve">themes/ocean.js</w:t>
            </w:r>
          </w:p>
        </w:tc>
        <w:tc>
          <w:tcPr/>
          <w:p>
            <w:pPr>
              <w:pStyle w:val="Compact"/>
            </w:pPr>
            <w:r>
              <w:t xml:space="preserve">해양과 수계</w:t>
            </w:r>
          </w:p>
        </w:tc>
      </w:tr>
      <w:tr>
        <w:tc>
          <w:tcPr/>
          <w:p>
            <w:pPr>
              <w:pStyle w:val="Compact"/>
            </w:pPr>
            <w:r>
              <w:t xml:space="preserve">4 숲과 생명</w:t>
            </w:r>
          </w:p>
        </w:tc>
        <w:tc>
          <w:tcPr/>
          <w:p>
            <w:pPr>
              <w:pStyle w:val="Compact"/>
            </w:pPr>
            <w:r>
              <w:rPr>
                <w:rStyle w:val="VerbatimChar"/>
              </w:rPr>
              <w:t xml:space="preserve">themes/life.js</w:t>
            </w:r>
          </w:p>
        </w:tc>
        <w:tc>
          <w:tcPr/>
          <w:p>
            <w:pPr>
              <w:pStyle w:val="Compact"/>
            </w:pPr>
            <w:r>
              <w:t xml:space="preserve">동식물과 생태</w:t>
            </w:r>
          </w:p>
        </w:tc>
      </w:tr>
      <w:tr>
        <w:tc>
          <w:tcPr/>
          <w:p>
            <w:pPr>
              <w:pStyle w:val="Compact"/>
            </w:pPr>
            <w:r>
              <w:t xml:space="preserve">5 대지와 지질</w:t>
            </w:r>
          </w:p>
        </w:tc>
        <w:tc>
          <w:tcPr/>
          <w:p>
            <w:pPr>
              <w:pStyle w:val="Compact"/>
            </w:pPr>
            <w:r>
              <w:rPr>
                <w:rStyle w:val="VerbatimChar"/>
              </w:rPr>
              <w:t xml:space="preserve">themes/earth.js</w:t>
            </w:r>
          </w:p>
        </w:tc>
        <w:tc>
          <w:tcPr/>
          <w:p>
            <w:pPr>
              <w:pStyle w:val="Compact"/>
            </w:pPr>
            <w:r>
              <w:t xml:space="preserve">지형과 지질 작용</w:t>
            </w:r>
          </w:p>
        </w:tc>
      </w:tr>
      <w:tr>
        <w:tc>
          <w:tcPr/>
          <w:p>
            <w:pPr>
              <w:pStyle w:val="Compact"/>
            </w:pPr>
            <w:r>
              <w:t xml:space="preserve">6 우주</w:t>
            </w:r>
          </w:p>
        </w:tc>
        <w:tc>
          <w:tcPr/>
          <w:p>
            <w:pPr>
              <w:pStyle w:val="Compact"/>
            </w:pPr>
            <w:r>
              <w:rPr>
                <w:rStyle w:val="VerbatimChar"/>
              </w:rPr>
              <w:t xml:space="preserve">themes/cosmos.js</w:t>
            </w:r>
          </w:p>
        </w:tc>
        <w:tc>
          <w:tcPr/>
          <w:p>
            <w:pPr>
              <w:pStyle w:val="Compact"/>
            </w:pPr>
            <w:r>
              <w:t xml:space="preserve">천체와 우주 구조(초거시)</w:t>
            </w:r>
          </w:p>
        </w:tc>
      </w:tr>
      <w:tr>
        <w:tc>
          <w:tcPr/>
          <w:p>
            <w:pPr>
              <w:pStyle w:val="Compact"/>
            </w:pPr>
            <w:r>
              <w:t xml:space="preserve">7 미시 세계</w:t>
            </w:r>
          </w:p>
        </w:tc>
        <w:tc>
          <w:tcPr/>
          <w:p>
            <w:pPr>
              <w:pStyle w:val="Compact"/>
            </w:pPr>
            <w:r>
              <w:rPr>
                <w:rStyle w:val="VerbatimChar"/>
              </w:rPr>
              <w:t xml:space="preserve">themes/micro.js</w:t>
            </w:r>
          </w:p>
        </w:tc>
        <w:tc>
          <w:tcPr/>
          <w:p>
            <w:pPr>
              <w:pStyle w:val="Compact"/>
            </w:pPr>
            <w:r>
              <w:t xml:space="preserve">원자, 분자, 세포</w:t>
            </w:r>
          </w:p>
        </w:tc>
      </w:tr>
      <w:tr>
        <w:tc>
          <w:tcPr/>
          <w:p>
            <w:pPr>
              <w:pStyle w:val="Compact"/>
            </w:pPr>
            <w:r>
              <w:t xml:space="preserve">8 도시</w:t>
            </w:r>
          </w:p>
        </w:tc>
        <w:tc>
          <w:tcPr/>
          <w:p>
            <w:pPr>
              <w:pStyle w:val="Compact"/>
            </w:pPr>
            <w:r>
              <w:rPr>
                <w:rStyle w:val="VerbatimChar"/>
              </w:rPr>
              <w:t xml:space="preserve">themes/city.js</w:t>
            </w:r>
          </w:p>
        </w:tc>
        <w:tc>
          <w:tcPr/>
          <w:p>
            <w:pPr>
              <w:pStyle w:val="Compact"/>
            </w:pPr>
            <w:r>
              <w:t xml:space="preserve">도시 인프라와 생활</w:t>
            </w:r>
          </w:p>
        </w:tc>
      </w:tr>
      <w:tr>
        <w:tc>
          <w:tcPr/>
          <w:p>
            <w:pPr>
              <w:pStyle w:val="Compact"/>
            </w:pPr>
            <w:r>
              <w:t xml:space="preserve">9 시골</w:t>
            </w:r>
          </w:p>
        </w:tc>
        <w:tc>
          <w:tcPr/>
          <w:p>
            <w:pPr>
              <w:pStyle w:val="Compact"/>
            </w:pPr>
            <w:r>
              <w:rPr>
                <w:rStyle w:val="VerbatimChar"/>
              </w:rPr>
              <w:t xml:space="preserve">themes/countryside.js</w:t>
            </w:r>
          </w:p>
        </w:tc>
        <w:tc>
          <w:tcPr/>
          <w:p>
            <w:pPr>
              <w:pStyle w:val="Compact"/>
            </w:pPr>
            <w:r>
              <w:t xml:space="preserve">농촌 풍경과 노동</w:t>
            </w:r>
          </w:p>
        </w:tc>
      </w:tr>
      <w:tr>
        <w:tc>
          <w:tcPr/>
          <w:p>
            <w:pPr>
              <w:pStyle w:val="Compact"/>
            </w:pPr>
            <w:r>
              <w:t xml:space="preserve">10 물리와 수학</w:t>
            </w:r>
          </w:p>
        </w:tc>
        <w:tc>
          <w:tcPr/>
          <w:p>
            <w:pPr>
              <w:pStyle w:val="Compact"/>
            </w:pPr>
            <w:r>
              <w:rPr>
                <w:rStyle w:val="VerbatimChar"/>
              </w:rPr>
              <w:t xml:space="preserve">themes/physics.js</w:t>
            </w:r>
          </w:p>
        </w:tc>
        <w:tc>
          <w:tcPr/>
          <w:p>
            <w:pPr>
              <w:pStyle w:val="Compact"/>
            </w:pPr>
            <w:r>
              <w:t xml:space="preserve">법칙과 수학 구조</w:t>
            </w:r>
          </w:p>
        </w:tc>
      </w:tr>
    </w:tbl>
    <w:bookmarkStart w:id="36" w:name="기계의-꿈-machine-dreams"/>
    <w:p>
      <w:pPr>
        <w:pStyle w:val="Heading2"/>
      </w:pPr>
      <w:r>
        <w:t xml:space="preserve">1 기계의 꿈 (Machine Dreams)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개념과 시각화</w:t>
            </w:r>
          </w:p>
        </w:tc>
      </w:tr>
      <w:tr>
        <w:tc>
          <w:tcPr/>
          <w:p>
            <w:pPr>
              <w:pStyle w:val="Compact"/>
            </w:pPr>
            <w:r>
              <w:t xml:space="preserve">1</w:t>
            </w:r>
          </w:p>
        </w:tc>
        <w:tc>
          <w:tcPr/>
          <w:p>
            <w:pPr>
              <w:pStyle w:val="Compact"/>
            </w:pPr>
            <w:r>
              <w:t xml:space="preserve">데이터 안료</w:t>
            </w:r>
          </w:p>
        </w:tc>
        <w:tc>
          <w:tcPr/>
          <w:p>
            <w:pPr>
              <w:pStyle w:val="Compact"/>
            </w:pPr>
            <w:r>
              <w:t xml:space="preserve">Data Pigment</w:t>
            </w:r>
          </w:p>
        </w:tc>
        <w:tc>
          <w:tcPr/>
          <w:p>
            <w:pPr>
              <w:pStyle w:val="Compact"/>
            </w:pPr>
            <w:r>
              <w:t xml:space="preserve">커얼 노이즈 유체에 실린 입자(기존)</w:t>
            </w:r>
          </w:p>
        </w:tc>
      </w:tr>
      <w:tr>
        <w:tc>
          <w:tcPr/>
          <w:p>
            <w:pPr>
              <w:pStyle w:val="Compact"/>
            </w:pPr>
            <w:r>
              <w:t xml:space="preserve">2</w:t>
            </w:r>
          </w:p>
        </w:tc>
        <w:tc>
          <w:tcPr/>
          <w:p>
            <w:pPr>
              <w:pStyle w:val="Compact"/>
            </w:pPr>
            <w:r>
              <w:t xml:space="preserve">데이터 유니버스</w:t>
            </w:r>
          </w:p>
        </w:tc>
        <w:tc>
          <w:tcPr/>
          <w:p>
            <w:pPr>
              <w:pStyle w:val="Compact"/>
            </w:pPr>
            <w:r>
              <w:t xml:space="preserve">Data Universe</w:t>
            </w:r>
          </w:p>
        </w:tc>
        <w:tc>
          <w:tcPr/>
          <w:p>
            <w:pPr>
              <w:pStyle w:val="Compact"/>
            </w:pPr>
            <w:r>
              <w:t xml:space="preserve">아카이브 격자에서 임베딩 성운으로(기존)</w:t>
            </w:r>
          </w:p>
        </w:tc>
      </w:tr>
      <w:tr>
        <w:tc>
          <w:tcPr/>
          <w:p>
            <w:pPr>
              <w:pStyle w:val="Compact"/>
            </w:pPr>
            <w:r>
              <w:t xml:space="preserve">3</w:t>
            </w:r>
          </w:p>
        </w:tc>
        <w:tc>
          <w:tcPr/>
          <w:p>
            <w:pPr>
              <w:pStyle w:val="Compact"/>
            </w:pPr>
            <w:r>
              <w:t xml:space="preserve">잠재 산책</w:t>
            </w:r>
          </w:p>
        </w:tc>
        <w:tc>
          <w:tcPr/>
          <w:p>
            <w:pPr>
              <w:pStyle w:val="Compact"/>
            </w:pPr>
            <w:r>
              <w:t xml:space="preserve">Latent Walk</w:t>
            </w:r>
          </w:p>
        </w:tc>
        <w:tc>
          <w:tcPr/>
          <w:p>
            <w:pPr>
              <w:pStyle w:val="Compact"/>
            </w:pPr>
            <w:r>
              <w:t xml:space="preserve">형상 공간 보간(기존)</w:t>
            </w:r>
          </w:p>
        </w:tc>
      </w:tr>
      <w:tr>
        <w:tc>
          <w:tcPr/>
          <w:p>
            <w:pPr>
              <w:pStyle w:val="Compact"/>
            </w:pPr>
            <w:r>
              <w:t xml:space="preserve">4</w:t>
            </w:r>
          </w:p>
        </w:tc>
        <w:tc>
          <w:tcPr/>
          <w:p>
            <w:pPr>
              <w:pStyle w:val="Compact"/>
            </w:pPr>
            <w:r>
              <w:t xml:space="preserve">무한의 방</w:t>
            </w:r>
          </w:p>
        </w:tc>
        <w:tc>
          <w:tcPr/>
          <w:p>
            <w:pPr>
              <w:pStyle w:val="Compact"/>
            </w:pPr>
            <w:r>
              <w:t xml:space="preserve">Infinity Room</w:t>
            </w:r>
          </w:p>
        </w:tc>
        <w:tc>
          <w:tcPr/>
          <w:p>
            <w:pPr>
              <w:pStyle w:val="Compact"/>
            </w:pPr>
            <w:r>
              <w:t xml:space="preserve">6면 투사 방(기존)</w:t>
            </w:r>
          </w:p>
        </w:tc>
      </w:tr>
      <w:tr>
        <w:tc>
          <w:tcPr/>
          <w:p>
            <w:pPr>
              <w:pStyle w:val="Compact"/>
            </w:pPr>
            <w:r>
              <w:t xml:space="preserve">5</w:t>
            </w:r>
          </w:p>
        </w:tc>
        <w:tc>
          <w:tcPr/>
          <w:p>
            <w:pPr>
              <w:pStyle w:val="Compact"/>
            </w:pPr>
            <w:r>
              <w:t xml:space="preserve">데이터 터널</w:t>
            </w:r>
          </w:p>
        </w:tc>
        <w:tc>
          <w:tcPr/>
          <w:p>
            <w:pPr>
              <w:pStyle w:val="Compact"/>
            </w:pPr>
            <w:r>
              <w:t xml:space="preserve">Data Tunnel</w:t>
            </w:r>
          </w:p>
        </w:tc>
        <w:tc>
          <w:tcPr/>
          <w:p>
            <w:pPr>
              <w:pStyle w:val="Compact"/>
            </w:pPr>
            <w:r>
              <w:t xml:space="preserve">잠재 공간 1인칭 비행(기존)</w:t>
            </w:r>
          </w:p>
        </w:tc>
      </w:tr>
      <w:tr>
        <w:tc>
          <w:tcPr/>
          <w:p>
            <w:pPr>
              <w:pStyle w:val="Compact"/>
            </w:pPr>
            <w:r>
              <w:t xml:space="preserve">6</w:t>
            </w:r>
          </w:p>
        </w:tc>
        <w:tc>
          <w:tcPr/>
          <w:p>
            <w:pPr>
              <w:pStyle w:val="Compact"/>
            </w:pPr>
            <w:r>
              <w:t xml:space="preserve">녹아내리는 기억</w:t>
            </w:r>
          </w:p>
        </w:tc>
        <w:tc>
          <w:tcPr/>
          <w:p>
            <w:pPr>
              <w:pStyle w:val="Compact"/>
            </w:pPr>
            <w:r>
              <w:t xml:space="preserve">Melting Memories</w:t>
            </w:r>
          </w:p>
        </w:tc>
        <w:tc>
          <w:tcPr/>
          <w:p>
            <w:pPr>
              <w:pStyle w:val="Compact"/>
            </w:pPr>
            <w:r>
              <w:t xml:space="preserve">EEG 리본 융해(기존)</w:t>
            </w:r>
          </w:p>
        </w:tc>
      </w:tr>
      <w:tr>
        <w:tc>
          <w:tcPr/>
          <w:p>
            <w:pPr>
              <w:pStyle w:val="Compact"/>
            </w:pPr>
            <w:r>
              <w:t xml:space="preserve">7</w:t>
            </w:r>
          </w:p>
        </w:tc>
        <w:tc>
          <w:tcPr/>
          <w:p>
            <w:pPr>
              <w:pStyle w:val="Compact"/>
            </w:pPr>
            <w:r>
              <w:t xml:space="preserve">양자 기억</w:t>
            </w:r>
          </w:p>
        </w:tc>
        <w:tc>
          <w:tcPr/>
          <w:p>
            <w:pPr>
              <w:pStyle w:val="Compact"/>
            </w:pPr>
            <w:r>
              <w:t xml:space="preserve">Quantum Memories</w:t>
            </w:r>
          </w:p>
        </w:tc>
        <w:tc>
          <w:tcPr/>
          <w:p>
            <w:pPr>
              <w:pStyle w:val="Compact"/>
            </w:pPr>
            <w:r>
              <w:t xml:space="preserve">확률 구름과 측정 복셀(기존)</w:t>
            </w:r>
          </w:p>
        </w:tc>
      </w:tr>
      <w:tr>
        <w:tc>
          <w:tcPr/>
          <w:p>
            <w:pPr>
              <w:pStyle w:val="Compact"/>
            </w:pPr>
            <w:r>
              <w:t xml:space="preserve">8</w:t>
            </w:r>
          </w:p>
        </w:tc>
        <w:tc>
          <w:tcPr/>
          <w:p>
            <w:pPr>
              <w:pStyle w:val="Compact"/>
            </w:pPr>
            <w:r>
              <w:t xml:space="preserve">신경망</w:t>
            </w:r>
          </w:p>
        </w:tc>
        <w:tc>
          <w:tcPr/>
          <w:p>
            <w:pPr>
              <w:pStyle w:val="Compact"/>
            </w:pPr>
            <w:r>
              <w:t xml:space="preserve">Neural Network</w:t>
            </w:r>
          </w:p>
        </w:tc>
        <w:tc>
          <w:tcPr/>
          <w:p>
            <w:pPr>
              <w:pStyle w:val="Compact"/>
            </w:pPr>
            <w:r>
              <w:t xml:space="preserve">층별 노드와 연결을 따라 흐르는 활성 신호</w:t>
            </w:r>
          </w:p>
        </w:tc>
      </w:tr>
      <w:tr>
        <w:tc>
          <w:tcPr/>
          <w:p>
            <w:pPr>
              <w:pStyle w:val="Compact"/>
            </w:pPr>
            <w:r>
              <w:t xml:space="preserve">9</w:t>
            </w:r>
          </w:p>
        </w:tc>
        <w:tc>
          <w:tcPr/>
          <w:p>
            <w:pPr>
              <w:pStyle w:val="Compact"/>
            </w:pPr>
            <w:r>
              <w:t xml:space="preserve">어텐션 지도</w:t>
            </w:r>
          </w:p>
        </w:tc>
        <w:tc>
          <w:tcPr/>
          <w:p>
            <w:pPr>
              <w:pStyle w:val="Compact"/>
            </w:pPr>
            <w:r>
              <w:t xml:space="preserve">Attention Map</w:t>
            </w:r>
          </w:p>
        </w:tc>
        <w:tc>
          <w:tcPr/>
          <w:p>
            <w:pPr>
              <w:pStyle w:val="Compact"/>
            </w:pPr>
            <w:r>
              <w:t xml:space="preserve">원형으로 놓인 토큰 사이 어텐션 아치</w:t>
            </w:r>
          </w:p>
        </w:tc>
      </w:tr>
      <w:tr>
        <w:tc>
          <w:tcPr/>
          <w:p>
            <w:pPr>
              <w:pStyle w:val="Compact"/>
            </w:pPr>
            <w:r>
              <w:t xml:space="preserve">10</w:t>
            </w:r>
          </w:p>
        </w:tc>
        <w:tc>
          <w:tcPr/>
          <w:p>
            <w:pPr>
              <w:pStyle w:val="Compact"/>
            </w:pPr>
            <w:r>
              <w:t xml:space="preserve">경사 하강</w:t>
            </w:r>
          </w:p>
        </w:tc>
        <w:tc>
          <w:tcPr/>
          <w:p>
            <w:pPr>
              <w:pStyle w:val="Compact"/>
            </w:pPr>
            <w:r>
              <w:t xml:space="preserve">Gradient Descent</w:t>
            </w:r>
          </w:p>
        </w:tc>
        <w:tc>
          <w:tcPr/>
          <w:p>
            <w:pPr>
              <w:pStyle w:val="Compact"/>
            </w:pPr>
            <w:r>
              <w:t xml:space="preserve">손실 지형의 골짜기로 굴러가는 탐색점</w:t>
            </w:r>
          </w:p>
        </w:tc>
      </w:tr>
    </w:tbl>
    <w:bookmarkEnd w:id="36"/>
    <w:bookmarkStart w:id="37" w:name="대기와-날씨-atmosphere"/>
    <w:p>
      <w:pPr>
        <w:pStyle w:val="Heading2"/>
      </w:pPr>
      <w:r>
        <w:t xml:space="preserve">2 대기와 날씨 (Atmosphere)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개념과 시각화</w:t>
            </w:r>
          </w:p>
        </w:tc>
      </w:tr>
      <w:tr>
        <w:tc>
          <w:tcPr/>
          <w:p>
            <w:pPr>
              <w:pStyle w:val="Compact"/>
            </w:pPr>
            <w:r>
              <w:t xml:space="preserve">11</w:t>
            </w:r>
          </w:p>
        </w:tc>
        <w:tc>
          <w:tcPr/>
          <w:p>
            <w:pPr>
              <w:pStyle w:val="Compact"/>
            </w:pPr>
            <w:r>
              <w:t xml:space="preserve">바람 회화</w:t>
            </w:r>
          </w:p>
        </w:tc>
        <w:tc>
          <w:tcPr/>
          <w:p>
            <w:pPr>
              <w:pStyle w:val="Compact"/>
            </w:pPr>
            <w:r>
              <w:t xml:space="preserve">Wind Painting</w:t>
            </w:r>
          </w:p>
        </w:tc>
        <w:tc>
          <w:tcPr/>
          <w:p>
            <w:pPr>
              <w:pStyle w:val="Compact"/>
            </w:pPr>
            <w:r>
              <w:t xml:space="preserve">2D 바람 흐름(기존)</w:t>
            </w:r>
          </w:p>
        </w:tc>
      </w:tr>
      <w:tr>
        <w:tc>
          <w:tcPr/>
          <w:p>
            <w:pPr>
              <w:pStyle w:val="Compact"/>
            </w:pPr>
            <w:r>
              <w:t xml:space="preserve">12</w:t>
            </w:r>
          </w:p>
        </w:tc>
        <w:tc>
          <w:tcPr/>
          <w:p>
            <w:pPr>
              <w:pStyle w:val="Compact"/>
            </w:pPr>
            <w:r>
              <w:t xml:space="preserve">오로라</w:t>
            </w:r>
          </w:p>
        </w:tc>
        <w:tc>
          <w:tcPr/>
          <w:p>
            <w:pPr>
              <w:pStyle w:val="Compact"/>
            </w:pPr>
            <w:r>
              <w:t xml:space="preserve">Aurora</w:t>
            </w:r>
          </w:p>
        </w:tc>
        <w:tc>
          <w:tcPr/>
          <w:p>
            <w:pPr>
              <w:pStyle w:val="Compact"/>
            </w:pPr>
            <w:r>
              <w:t xml:space="preserve">하늘에 드리운 빛의 커튼, 물결치는 세로 띠</w:t>
            </w:r>
          </w:p>
        </w:tc>
      </w:tr>
      <w:tr>
        <w:tc>
          <w:tcPr/>
          <w:p>
            <w:pPr>
              <w:pStyle w:val="Compact"/>
            </w:pPr>
            <w:r>
              <w:t xml:space="preserve">13</w:t>
            </w:r>
          </w:p>
        </w:tc>
        <w:tc>
          <w:tcPr/>
          <w:p>
            <w:pPr>
              <w:pStyle w:val="Compact"/>
            </w:pPr>
            <w:r>
              <w:t xml:space="preserve">번개</w:t>
            </w:r>
          </w:p>
        </w:tc>
        <w:tc>
          <w:tcPr/>
          <w:p>
            <w:pPr>
              <w:pStyle w:val="Compact"/>
            </w:pPr>
            <w:r>
              <w:t xml:space="preserve">Lightning</w:t>
            </w:r>
          </w:p>
        </w:tc>
        <w:tc>
          <w:tcPr/>
          <w:p>
            <w:pPr>
              <w:pStyle w:val="Compact"/>
            </w:pPr>
            <w:r>
              <w:t xml:space="preserve">갈라지며 번쩍이는 방전 경로</w:t>
            </w:r>
          </w:p>
        </w:tc>
      </w:tr>
      <w:tr>
        <w:tc>
          <w:tcPr/>
          <w:p>
            <w:pPr>
              <w:pStyle w:val="Compact"/>
            </w:pPr>
            <w:r>
              <w:t xml:space="preserve">14</w:t>
            </w:r>
          </w:p>
        </w:tc>
        <w:tc>
          <w:tcPr/>
          <w:p>
            <w:pPr>
              <w:pStyle w:val="Compact"/>
            </w:pPr>
            <w:r>
              <w:t xml:space="preserve">토네이도</w:t>
            </w:r>
          </w:p>
        </w:tc>
        <w:tc>
          <w:tcPr/>
          <w:p>
            <w:pPr>
              <w:pStyle w:val="Compact"/>
            </w:pPr>
            <w:r>
              <w:t xml:space="preserve">Tornado</w:t>
            </w:r>
          </w:p>
        </w:tc>
        <w:tc>
          <w:tcPr/>
          <w:p>
            <w:pPr>
              <w:pStyle w:val="Compact"/>
            </w:pPr>
            <w:r>
              <w:t xml:space="preserve">깔때기형 회전 기둥과 휘말린 잔해</w:t>
            </w:r>
          </w:p>
        </w:tc>
      </w:tr>
      <w:tr>
        <w:tc>
          <w:tcPr/>
          <w:p>
            <w:pPr>
              <w:pStyle w:val="Compact"/>
            </w:pPr>
            <w:r>
              <w:t xml:space="preserve">15</w:t>
            </w:r>
          </w:p>
        </w:tc>
        <w:tc>
          <w:tcPr/>
          <w:p>
            <w:pPr>
              <w:pStyle w:val="Compact"/>
            </w:pPr>
            <w:r>
              <w:t xml:space="preserve">허리케인</w:t>
            </w:r>
          </w:p>
        </w:tc>
        <w:tc>
          <w:tcPr/>
          <w:p>
            <w:pPr>
              <w:pStyle w:val="Compact"/>
            </w:pPr>
            <w:r>
              <w:t xml:space="preserve">Hurricane</w:t>
            </w:r>
          </w:p>
        </w:tc>
        <w:tc>
          <w:tcPr/>
          <w:p>
            <w:pPr>
              <w:pStyle w:val="Compact"/>
            </w:pPr>
            <w:r>
              <w:t xml:space="preserve">위에서 본 나선 구름 띠와 눈</w:t>
            </w:r>
          </w:p>
        </w:tc>
      </w:tr>
      <w:tr>
        <w:tc>
          <w:tcPr/>
          <w:p>
            <w:pPr>
              <w:pStyle w:val="Compact"/>
            </w:pPr>
            <w:r>
              <w:t xml:space="preserve">16</w:t>
            </w:r>
          </w:p>
        </w:tc>
        <w:tc>
          <w:tcPr/>
          <w:p>
            <w:pPr>
              <w:pStyle w:val="Compact"/>
            </w:pPr>
            <w:r>
              <w:t xml:space="preserve">적운</w:t>
            </w:r>
          </w:p>
        </w:tc>
        <w:tc>
          <w:tcPr/>
          <w:p>
            <w:pPr>
              <w:pStyle w:val="Compact"/>
            </w:pPr>
            <w:r>
              <w:t xml:space="preserve">Cumulus</w:t>
            </w:r>
          </w:p>
        </w:tc>
        <w:tc>
          <w:tcPr/>
          <w:p>
            <w:pPr>
              <w:pStyle w:val="Compact"/>
            </w:pPr>
            <w:r>
              <w:t xml:space="preserve">부풀어 오르는 구름 덩어리</w:t>
            </w:r>
          </w:p>
        </w:tc>
      </w:tr>
      <w:tr>
        <w:tc>
          <w:tcPr/>
          <w:p>
            <w:pPr>
              <w:pStyle w:val="Compact"/>
            </w:pPr>
            <w:r>
              <w:t xml:space="preserve">17</w:t>
            </w:r>
          </w:p>
        </w:tc>
        <w:tc>
          <w:tcPr/>
          <w:p>
            <w:pPr>
              <w:pStyle w:val="Compact"/>
            </w:pPr>
            <w:r>
              <w:t xml:space="preserve">몬순</w:t>
            </w:r>
          </w:p>
        </w:tc>
        <w:tc>
          <w:tcPr/>
          <w:p>
            <w:pPr>
              <w:pStyle w:val="Compact"/>
            </w:pPr>
            <w:r>
              <w:t xml:space="preserve">Monsoon</w:t>
            </w:r>
          </w:p>
        </w:tc>
        <w:tc>
          <w:tcPr/>
          <w:p>
            <w:pPr>
              <w:pStyle w:val="Compact"/>
            </w:pPr>
            <w:r>
              <w:t xml:space="preserve">비스듬히 쏟아지는 빗줄기</w:t>
            </w:r>
          </w:p>
        </w:tc>
      </w:tr>
      <w:tr>
        <w:tc>
          <w:tcPr/>
          <w:p>
            <w:pPr>
              <w:pStyle w:val="Compact"/>
            </w:pPr>
            <w:r>
              <w:t xml:space="preserve">18</w:t>
            </w:r>
          </w:p>
        </w:tc>
        <w:tc>
          <w:tcPr/>
          <w:p>
            <w:pPr>
              <w:pStyle w:val="Compact"/>
            </w:pPr>
            <w:r>
              <w:t xml:space="preserve">눈 내림</w:t>
            </w:r>
          </w:p>
        </w:tc>
        <w:tc>
          <w:tcPr/>
          <w:p>
            <w:pPr>
              <w:pStyle w:val="Compact"/>
            </w:pPr>
            <w:r>
              <w:t xml:space="preserve">Snowfall</w:t>
            </w:r>
          </w:p>
        </w:tc>
        <w:tc>
          <w:tcPr/>
          <w:p>
            <w:pPr>
              <w:pStyle w:val="Compact"/>
            </w:pPr>
            <w:r>
              <w:t xml:space="preserve">흔들리며 내려오는 눈송이</w:t>
            </w:r>
          </w:p>
        </w:tc>
      </w:tr>
      <w:tr>
        <w:tc>
          <w:tcPr/>
          <w:p>
            <w:pPr>
              <w:pStyle w:val="Compact"/>
            </w:pPr>
            <w:r>
              <w:t xml:space="preserve">19</w:t>
            </w:r>
          </w:p>
        </w:tc>
        <w:tc>
          <w:tcPr/>
          <w:p>
            <w:pPr>
              <w:pStyle w:val="Compact"/>
            </w:pPr>
            <w:r>
              <w:t xml:space="preserve">제트 기류</w:t>
            </w:r>
          </w:p>
        </w:tc>
        <w:tc>
          <w:tcPr/>
          <w:p>
            <w:pPr>
              <w:pStyle w:val="Compact"/>
            </w:pPr>
            <w:r>
              <w:t xml:space="preserve">Jet Stream</w:t>
            </w:r>
          </w:p>
        </w:tc>
        <w:tc>
          <w:tcPr/>
          <w:p>
            <w:pPr>
              <w:pStyle w:val="Compact"/>
            </w:pPr>
            <w:r>
              <w:t xml:space="preserve">지구를 감싸며 굽이치는 로스비 파 띠</w:t>
            </w:r>
          </w:p>
        </w:tc>
      </w:tr>
      <w:tr>
        <w:tc>
          <w:tcPr/>
          <w:p>
            <w:pPr>
              <w:pStyle w:val="Compact"/>
            </w:pPr>
            <w:r>
              <w:t xml:space="preserve">20</w:t>
            </w:r>
          </w:p>
        </w:tc>
        <w:tc>
          <w:tcPr/>
          <w:p>
            <w:pPr>
              <w:pStyle w:val="Compact"/>
            </w:pPr>
            <w:r>
              <w:t xml:space="preserve">안개</w:t>
            </w:r>
          </w:p>
        </w:tc>
        <w:tc>
          <w:tcPr/>
          <w:p>
            <w:pPr>
              <w:pStyle w:val="Compact"/>
            </w:pPr>
            <w:r>
              <w:t xml:space="preserve">Valley Fog</w:t>
            </w:r>
          </w:p>
        </w:tc>
        <w:tc>
          <w:tcPr/>
          <w:p>
            <w:pPr>
              <w:pStyle w:val="Compact"/>
            </w:pPr>
            <w:r>
              <w:t xml:space="preserve">골짜기를 채우고 흐르는 낮은 안개층</w:t>
            </w:r>
          </w:p>
        </w:tc>
      </w:tr>
    </w:tbl>
    <w:bookmarkEnd w:id="37"/>
    <w:bookmarkStart w:id="38" w:name="바다와-물-ocean-water"/>
    <w:p>
      <w:pPr>
        <w:pStyle w:val="Heading2"/>
      </w:pPr>
      <w:r>
        <w:t xml:space="preserve">3 바다와 물 (Ocean &amp; Water)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개념과 시각화</w:t>
            </w:r>
          </w:p>
        </w:tc>
      </w:tr>
      <w:tr>
        <w:tc>
          <w:tcPr/>
          <w:p>
            <w:pPr>
              <w:pStyle w:val="Compact"/>
            </w:pPr>
            <w:r>
              <w:t xml:space="preserve">21</w:t>
            </w:r>
          </w:p>
        </w:tc>
        <w:tc>
          <w:tcPr/>
          <w:p>
            <w:pPr>
              <w:pStyle w:val="Compact"/>
            </w:pPr>
            <w:r>
              <w:t xml:space="preserve">산호의 꿈</w:t>
            </w:r>
          </w:p>
        </w:tc>
        <w:tc>
          <w:tcPr/>
          <w:p>
            <w:pPr>
              <w:pStyle w:val="Compact"/>
            </w:pPr>
            <w:r>
              <w:t xml:space="preserve">Coral Dreams</w:t>
            </w:r>
          </w:p>
        </w:tc>
        <w:tc>
          <w:tcPr/>
          <w:p>
            <w:pPr>
              <w:pStyle w:val="Compact"/>
            </w:pPr>
            <w:r>
              <w:t xml:space="preserve">분기 산호 데이터 조각(기존)</w:t>
            </w:r>
          </w:p>
        </w:tc>
      </w:tr>
      <w:tr>
        <w:tc>
          <w:tcPr/>
          <w:p>
            <w:pPr>
              <w:pStyle w:val="Compact"/>
            </w:pPr>
            <w:r>
              <w:t xml:space="preserve">22</w:t>
            </w:r>
          </w:p>
        </w:tc>
        <w:tc>
          <w:tcPr/>
          <w:p>
            <w:pPr>
              <w:pStyle w:val="Compact"/>
            </w:pPr>
            <w:r>
              <w:t xml:space="preserve">너울</w:t>
            </w:r>
          </w:p>
        </w:tc>
        <w:tc>
          <w:tcPr/>
          <w:p>
            <w:pPr>
              <w:pStyle w:val="Compact"/>
            </w:pPr>
            <w:r>
              <w:t xml:space="preserve">Ocean Swell</w:t>
            </w:r>
          </w:p>
        </w:tc>
        <w:tc>
          <w:tcPr/>
          <w:p>
            <w:pPr>
              <w:pStyle w:val="Compact"/>
            </w:pPr>
            <w:r>
              <w:t xml:space="preserve">거스트너 파로 움직이는 해수면</w:t>
            </w:r>
          </w:p>
        </w:tc>
      </w:tr>
      <w:tr>
        <w:tc>
          <w:tcPr/>
          <w:p>
            <w:pPr>
              <w:pStyle w:val="Compact"/>
            </w:pPr>
            <w:r>
              <w:t xml:space="preserve">23</w:t>
            </w:r>
          </w:p>
        </w:tc>
        <w:tc>
          <w:tcPr/>
          <w:p>
            <w:pPr>
              <w:pStyle w:val="Compact"/>
            </w:pPr>
            <w:r>
              <w:t xml:space="preserve">소용돌이</w:t>
            </w:r>
          </w:p>
        </w:tc>
        <w:tc>
          <w:tcPr/>
          <w:p>
            <w:pPr>
              <w:pStyle w:val="Compact"/>
            </w:pPr>
            <w:r>
              <w:t xml:space="preserve">Maelstrom</w:t>
            </w:r>
          </w:p>
        </w:tc>
        <w:tc>
          <w:tcPr/>
          <w:p>
            <w:pPr>
              <w:pStyle w:val="Compact"/>
            </w:pPr>
            <w:r>
              <w:t xml:space="preserve">중심으로 빨려드는 회전 수면</w:t>
            </w:r>
          </w:p>
        </w:tc>
      </w:tr>
      <w:tr>
        <w:tc>
          <w:tcPr/>
          <w:p>
            <w:pPr>
              <w:pStyle w:val="Compact"/>
            </w:pPr>
            <w:r>
              <w:t xml:space="preserve">24</w:t>
            </w:r>
          </w:p>
        </w:tc>
        <w:tc>
          <w:tcPr/>
          <w:p>
            <w:pPr>
              <w:pStyle w:val="Compact"/>
            </w:pPr>
            <w:r>
              <w:t xml:space="preserve">폭포</w:t>
            </w:r>
          </w:p>
        </w:tc>
        <w:tc>
          <w:tcPr/>
          <w:p>
            <w:pPr>
              <w:pStyle w:val="Compact"/>
            </w:pPr>
            <w:r>
              <w:t xml:space="preserve">Waterfall</w:t>
            </w:r>
          </w:p>
        </w:tc>
        <w:tc>
          <w:tcPr/>
          <w:p>
            <w:pPr>
              <w:pStyle w:val="Compact"/>
            </w:pPr>
            <w:r>
              <w:t xml:space="preserve">낙하하는 물줄기와 물보라</w:t>
            </w:r>
          </w:p>
        </w:tc>
      </w:tr>
      <w:tr>
        <w:tc>
          <w:tcPr/>
          <w:p>
            <w:pPr>
              <w:pStyle w:val="Compact"/>
            </w:pPr>
            <w:r>
              <w:t xml:space="preserve">25</w:t>
            </w:r>
          </w:p>
        </w:tc>
        <w:tc>
          <w:tcPr/>
          <w:p>
            <w:pPr>
              <w:pStyle w:val="Compact"/>
            </w:pPr>
            <w:r>
              <w:t xml:space="preserve">해파리</w:t>
            </w:r>
          </w:p>
        </w:tc>
        <w:tc>
          <w:tcPr/>
          <w:p>
            <w:pPr>
              <w:pStyle w:val="Compact"/>
            </w:pPr>
            <w:r>
              <w:t xml:space="preserve">Jellyfish</w:t>
            </w:r>
          </w:p>
        </w:tc>
        <w:tc>
          <w:tcPr/>
          <w:p>
            <w:pPr>
              <w:pStyle w:val="Compact"/>
            </w:pPr>
            <w:r>
              <w:t xml:space="preserve">박동하는 갓과 늘어진 촉수</w:t>
            </w:r>
          </w:p>
        </w:tc>
      </w:tr>
      <w:tr>
        <w:tc>
          <w:tcPr/>
          <w:p>
            <w:pPr>
              <w:pStyle w:val="Compact"/>
            </w:pPr>
            <w:r>
              <w:t xml:space="preserve">26</w:t>
            </w:r>
          </w:p>
        </w:tc>
        <w:tc>
          <w:tcPr/>
          <w:p>
            <w:pPr>
              <w:pStyle w:val="Compact"/>
            </w:pPr>
            <w:r>
              <w:t xml:space="preserve">발광 플랑크톤</w:t>
            </w:r>
          </w:p>
        </w:tc>
        <w:tc>
          <w:tcPr/>
          <w:p>
            <w:pPr>
              <w:pStyle w:val="Compact"/>
            </w:pPr>
            <w:r>
              <w:t xml:space="preserve">Bioluminescence</w:t>
            </w:r>
          </w:p>
        </w:tc>
        <w:tc>
          <w:tcPr/>
          <w:p>
            <w:pPr>
              <w:pStyle w:val="Compact"/>
            </w:pPr>
            <w:r>
              <w:t xml:space="preserve">파도에 닿으면 빛나는 푸른 플랑크톤</w:t>
            </w:r>
          </w:p>
        </w:tc>
      </w:tr>
      <w:tr>
        <w:tc>
          <w:tcPr/>
          <w:p>
            <w:pPr>
              <w:pStyle w:val="Compact"/>
            </w:pPr>
            <w:r>
              <w:t xml:space="preserve">27</w:t>
            </w:r>
          </w:p>
        </w:tc>
        <w:tc>
          <w:tcPr/>
          <w:p>
            <w:pPr>
              <w:pStyle w:val="Compact"/>
            </w:pPr>
            <w:r>
              <w:t xml:space="preserve">물고기 떼</w:t>
            </w:r>
          </w:p>
        </w:tc>
        <w:tc>
          <w:tcPr/>
          <w:p>
            <w:pPr>
              <w:pStyle w:val="Compact"/>
            </w:pPr>
            <w:r>
              <w:t xml:space="preserve">Fish School</w:t>
            </w:r>
          </w:p>
        </w:tc>
        <w:tc>
          <w:tcPr/>
          <w:p>
            <w:pPr>
              <w:pStyle w:val="Compact"/>
            </w:pPr>
            <w:r>
              <w:t xml:space="preserve">회전하며 무리 짓는 물고기 소용돌이</w:t>
            </w:r>
          </w:p>
        </w:tc>
      </w:tr>
      <w:tr>
        <w:tc>
          <w:tcPr/>
          <w:p>
            <w:pPr>
              <w:pStyle w:val="Compact"/>
            </w:pPr>
            <w:r>
              <w:t xml:space="preserve">28</w:t>
            </w:r>
          </w:p>
        </w:tc>
        <w:tc>
          <w:tcPr/>
          <w:p>
            <w:pPr>
              <w:pStyle w:val="Compact"/>
            </w:pPr>
            <w:r>
              <w:t xml:space="preserve">빙산</w:t>
            </w:r>
          </w:p>
        </w:tc>
        <w:tc>
          <w:tcPr/>
          <w:p>
            <w:pPr>
              <w:pStyle w:val="Compact"/>
            </w:pPr>
            <w:r>
              <w:t xml:space="preserve">Iceberg</w:t>
            </w:r>
          </w:p>
        </w:tc>
        <w:tc>
          <w:tcPr/>
          <w:p>
            <w:pPr>
              <w:pStyle w:val="Compact"/>
            </w:pPr>
            <w:r>
              <w:t xml:space="preserve">수면 위 일부와 수면 아래 거대한 몸체</w:t>
            </w:r>
          </w:p>
        </w:tc>
      </w:tr>
      <w:tr>
        <w:tc>
          <w:tcPr/>
          <w:p>
            <w:pPr>
              <w:pStyle w:val="Compact"/>
            </w:pPr>
            <w:r>
              <w:t xml:space="preserve">29</w:t>
            </w:r>
          </w:p>
        </w:tc>
        <w:tc>
          <w:tcPr/>
          <w:p>
            <w:pPr>
              <w:pStyle w:val="Compact"/>
            </w:pPr>
            <w:r>
              <w:t xml:space="preserve">열수 분출공</w:t>
            </w:r>
          </w:p>
        </w:tc>
        <w:tc>
          <w:tcPr/>
          <w:p>
            <w:pPr>
              <w:pStyle w:val="Compact"/>
            </w:pPr>
            <w:r>
              <w:t xml:space="preserve">Hydrothermal Vent</w:t>
            </w:r>
          </w:p>
        </w:tc>
        <w:tc>
          <w:tcPr/>
          <w:p>
            <w:pPr>
              <w:pStyle w:val="Compact"/>
            </w:pPr>
            <w:r>
              <w:t xml:space="preserve">심해 굴뚝에서 솟는 검은 연기 기둥</w:t>
            </w:r>
          </w:p>
        </w:tc>
      </w:tr>
      <w:tr>
        <w:tc>
          <w:tcPr/>
          <w:p>
            <w:pPr>
              <w:pStyle w:val="Compact"/>
            </w:pPr>
            <w:r>
              <w:t xml:space="preserve">30</w:t>
            </w:r>
          </w:p>
        </w:tc>
        <w:tc>
          <w:tcPr/>
          <w:p>
            <w:pPr>
              <w:pStyle w:val="Compact"/>
            </w:pPr>
            <w:r>
              <w:t xml:space="preserve">강 삼각주</w:t>
            </w:r>
          </w:p>
        </w:tc>
        <w:tc>
          <w:tcPr/>
          <w:p>
            <w:pPr>
              <w:pStyle w:val="Compact"/>
            </w:pPr>
            <w:r>
              <w:t xml:space="preserve">River Delta</w:t>
            </w:r>
          </w:p>
        </w:tc>
        <w:tc>
          <w:tcPr/>
          <w:p>
            <w:pPr>
              <w:pStyle w:val="Compact"/>
            </w:pPr>
            <w:r>
              <w:t xml:space="preserve">위에서 본 갈래 물길이 바다로 퍼지는 모습</w:t>
            </w:r>
          </w:p>
        </w:tc>
      </w:tr>
    </w:tbl>
    <w:bookmarkEnd w:id="38"/>
    <w:bookmarkStart w:id="39" w:name="숲과-생명-forest-life"/>
    <w:p>
      <w:pPr>
        <w:pStyle w:val="Heading2"/>
      </w:pPr>
      <w:r>
        <w:t xml:space="preserve">4 숲과 생명 (Forest &amp; Life)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개념과 시각화</w:t>
            </w:r>
          </w:p>
        </w:tc>
      </w:tr>
      <w:tr>
        <w:tc>
          <w:tcPr/>
          <w:p>
            <w:pPr>
              <w:pStyle w:val="Compact"/>
            </w:pPr>
            <w:r>
              <w:t xml:space="preserve">31</w:t>
            </w:r>
          </w:p>
        </w:tc>
        <w:tc>
          <w:tcPr/>
          <w:p>
            <w:pPr>
              <w:pStyle w:val="Compact"/>
            </w:pPr>
            <w:r>
              <w:t xml:space="preserve">기계의 꿈: 열대우림</w:t>
            </w:r>
          </w:p>
        </w:tc>
        <w:tc>
          <w:tcPr/>
          <w:p>
            <w:pPr>
              <w:pStyle w:val="Compact"/>
            </w:pPr>
            <w:r>
              <w:t xml:space="preserve">Machine Dreams: Rainforest</w:t>
            </w:r>
          </w:p>
        </w:tc>
        <w:tc>
          <w:tcPr/>
          <w:p>
            <w:pPr>
              <w:pStyle w:val="Compact"/>
            </w:pPr>
            <w:r>
              <w:t xml:space="preserve">덩굴과 포자(기존)</w:t>
            </w:r>
          </w:p>
        </w:tc>
      </w:tr>
      <w:tr>
        <w:tc>
          <w:tcPr/>
          <w:p>
            <w:pPr>
              <w:pStyle w:val="Compact"/>
            </w:pPr>
            <w:r>
              <w:t xml:space="preserve">32</w:t>
            </w:r>
          </w:p>
        </w:tc>
        <w:tc>
          <w:tcPr/>
          <w:p>
            <w:pPr>
              <w:pStyle w:val="Compact"/>
            </w:pPr>
            <w:r>
              <w:t xml:space="preserve">나무의 성장</w:t>
            </w:r>
          </w:p>
        </w:tc>
        <w:tc>
          <w:tcPr/>
          <w:p>
            <w:pPr>
              <w:pStyle w:val="Compact"/>
            </w:pPr>
            <w:r>
              <w:t xml:space="preserve">Tree Growth</w:t>
            </w:r>
          </w:p>
        </w:tc>
        <w:tc>
          <w:tcPr/>
          <w:p>
            <w:pPr>
              <w:pStyle w:val="Compact"/>
            </w:pPr>
            <w:r>
              <w:t xml:space="preserve">줄기에서 가지가 차례로 자라는 3D 나무</w:t>
            </w:r>
          </w:p>
        </w:tc>
      </w:tr>
      <w:tr>
        <w:tc>
          <w:tcPr/>
          <w:p>
            <w:pPr>
              <w:pStyle w:val="Compact"/>
            </w:pPr>
            <w:r>
              <w:t xml:space="preserve">33</w:t>
            </w:r>
          </w:p>
        </w:tc>
        <w:tc>
          <w:tcPr/>
          <w:p>
            <w:pPr>
              <w:pStyle w:val="Compact"/>
            </w:pPr>
            <w:r>
              <w:t xml:space="preserve">균사 네트워크</w:t>
            </w:r>
          </w:p>
        </w:tc>
        <w:tc>
          <w:tcPr/>
          <w:p>
            <w:pPr>
              <w:pStyle w:val="Compact"/>
            </w:pPr>
            <w:r>
              <w:t xml:space="preserve">Mycelium</w:t>
            </w:r>
          </w:p>
        </w:tc>
        <w:tc>
          <w:tcPr/>
          <w:p>
            <w:pPr>
              <w:pStyle w:val="Compact"/>
            </w:pPr>
            <w:r>
              <w:t xml:space="preserve">땅속을 퍼져 나가는 균사와 양분 신호</w:t>
            </w:r>
          </w:p>
        </w:tc>
      </w:tr>
      <w:tr>
        <w:tc>
          <w:tcPr/>
          <w:p>
            <w:pPr>
              <w:pStyle w:val="Compact"/>
            </w:pPr>
            <w:r>
              <w:t xml:space="preserve">34</w:t>
            </w:r>
          </w:p>
        </w:tc>
        <w:tc>
          <w:tcPr/>
          <w:p>
            <w:pPr>
              <w:pStyle w:val="Compact"/>
            </w:pPr>
            <w:r>
              <w:t xml:space="preserve">반딧불이</w:t>
            </w:r>
          </w:p>
        </w:tc>
        <w:tc>
          <w:tcPr/>
          <w:p>
            <w:pPr>
              <w:pStyle w:val="Compact"/>
            </w:pPr>
            <w:r>
              <w:t xml:space="preserve">Fireflies</w:t>
            </w:r>
          </w:p>
        </w:tc>
        <w:tc>
          <w:tcPr/>
          <w:p>
            <w:pPr>
              <w:pStyle w:val="Compact"/>
            </w:pPr>
            <w:r>
              <w:t xml:space="preserve">깜빡임이 점차 동기화되는 반딧불이</w:t>
            </w:r>
          </w:p>
        </w:tc>
      </w:tr>
      <w:tr>
        <w:tc>
          <w:tcPr/>
          <w:p>
            <w:pPr>
              <w:pStyle w:val="Compact"/>
            </w:pPr>
            <w:r>
              <w:t xml:space="preserve">35</w:t>
            </w:r>
          </w:p>
        </w:tc>
        <w:tc>
          <w:tcPr/>
          <w:p>
            <w:pPr>
              <w:pStyle w:val="Compact"/>
            </w:pPr>
            <w:r>
              <w:t xml:space="preserve">철새의 이동</w:t>
            </w:r>
          </w:p>
        </w:tc>
        <w:tc>
          <w:tcPr/>
          <w:p>
            <w:pPr>
              <w:pStyle w:val="Compact"/>
            </w:pPr>
            <w:r>
              <w:t xml:space="preserve">Bird Migration</w:t>
            </w:r>
          </w:p>
        </w:tc>
        <w:tc>
          <w:tcPr/>
          <w:p>
            <w:pPr>
              <w:pStyle w:val="Compact"/>
            </w:pPr>
            <w:r>
              <w:t xml:space="preserve">지구 위 대권 항로를 따라 이동하는 무리</w:t>
            </w:r>
          </w:p>
        </w:tc>
      </w:tr>
      <w:tr>
        <w:tc>
          <w:tcPr/>
          <w:p>
            <w:pPr>
              <w:pStyle w:val="Compact"/>
            </w:pPr>
            <w:r>
              <w:t xml:space="preserve">36</w:t>
            </w:r>
          </w:p>
        </w:tc>
        <w:tc>
          <w:tcPr/>
          <w:p>
            <w:pPr>
              <w:pStyle w:val="Compact"/>
            </w:pPr>
            <w:r>
              <w:t xml:space="preserve">벌집</w:t>
            </w:r>
          </w:p>
        </w:tc>
        <w:tc>
          <w:tcPr/>
          <w:p>
            <w:pPr>
              <w:pStyle w:val="Compact"/>
            </w:pPr>
            <w:r>
              <w:t xml:space="preserve">Beehive</w:t>
            </w:r>
          </w:p>
        </w:tc>
        <w:tc>
          <w:tcPr/>
          <w:p>
            <w:pPr>
              <w:pStyle w:val="Compact"/>
            </w:pPr>
            <w:r>
              <w:t xml:space="preserve">육각 벌집 칸과 그 위를 오가는 벌</w:t>
            </w:r>
          </w:p>
        </w:tc>
      </w:tr>
      <w:tr>
        <w:tc>
          <w:tcPr/>
          <w:p>
            <w:pPr>
              <w:pStyle w:val="Compact"/>
            </w:pPr>
            <w:r>
              <w:t xml:space="preserve">37</w:t>
            </w:r>
          </w:p>
        </w:tc>
        <w:tc>
          <w:tcPr/>
          <w:p>
            <w:pPr>
              <w:pStyle w:val="Compact"/>
            </w:pPr>
            <w:r>
              <w:t xml:space="preserve">단풍 낙엽</w:t>
            </w:r>
          </w:p>
        </w:tc>
        <w:tc>
          <w:tcPr/>
          <w:p>
            <w:pPr>
              <w:pStyle w:val="Compact"/>
            </w:pPr>
            <w:r>
              <w:t xml:space="preserve">Autumn Leaves</w:t>
            </w:r>
          </w:p>
        </w:tc>
        <w:tc>
          <w:tcPr/>
          <w:p>
            <w:pPr>
              <w:pStyle w:val="Compact"/>
            </w:pPr>
            <w:r>
              <w:t xml:space="preserve">회전하며 떨어지는 낙엽</w:t>
            </w:r>
          </w:p>
        </w:tc>
      </w:tr>
      <w:tr>
        <w:tc>
          <w:tcPr/>
          <w:p>
            <w:pPr>
              <w:pStyle w:val="Compact"/>
            </w:pPr>
            <w:r>
              <w:t xml:space="preserve">38</w:t>
            </w:r>
          </w:p>
        </w:tc>
        <w:tc>
          <w:tcPr/>
          <w:p>
            <w:pPr>
              <w:pStyle w:val="Compact"/>
            </w:pPr>
            <w:r>
              <w:t xml:space="preserve">민들레 홀씨</w:t>
            </w:r>
          </w:p>
        </w:tc>
        <w:tc>
          <w:tcPr/>
          <w:p>
            <w:pPr>
              <w:pStyle w:val="Compact"/>
            </w:pPr>
            <w:r>
              <w:t xml:space="preserve">Dandelion Seeds</w:t>
            </w:r>
          </w:p>
        </w:tc>
        <w:tc>
          <w:tcPr/>
          <w:p>
            <w:pPr>
              <w:pStyle w:val="Compact"/>
            </w:pPr>
            <w:r>
              <w:t xml:space="preserve">갓털에 실려 흩어지는 씨앗</w:t>
            </w:r>
          </w:p>
        </w:tc>
      </w:tr>
      <w:tr>
        <w:tc>
          <w:tcPr/>
          <w:p>
            <w:pPr>
              <w:pStyle w:val="Compact"/>
            </w:pPr>
            <w:r>
              <w:t xml:space="preserve">39</w:t>
            </w:r>
          </w:p>
        </w:tc>
        <w:tc>
          <w:tcPr/>
          <w:p>
            <w:pPr>
              <w:pStyle w:val="Compact"/>
            </w:pPr>
            <w:r>
              <w:t xml:space="preserve">거미줄</w:t>
            </w:r>
          </w:p>
        </w:tc>
        <w:tc>
          <w:tcPr/>
          <w:p>
            <w:pPr>
              <w:pStyle w:val="Compact"/>
            </w:pPr>
            <w:r>
              <w:t xml:space="preserve">Spider Web</w:t>
            </w:r>
          </w:p>
        </w:tc>
        <w:tc>
          <w:tcPr/>
          <w:p>
            <w:pPr>
              <w:pStyle w:val="Compact"/>
            </w:pPr>
            <w:r>
              <w:t xml:space="preserve">방사실과 나선실로 짜이는 원형 그물</w:t>
            </w:r>
          </w:p>
        </w:tc>
      </w:tr>
      <w:tr>
        <w:tc>
          <w:tcPr/>
          <w:p>
            <w:pPr>
              <w:pStyle w:val="Compact"/>
            </w:pPr>
            <w:r>
              <w:t xml:space="preserve">40</w:t>
            </w:r>
          </w:p>
        </w:tc>
        <w:tc>
          <w:tcPr/>
          <w:p>
            <w:pPr>
              <w:pStyle w:val="Compact"/>
            </w:pPr>
            <w:r>
              <w:t xml:space="preserve">개미 행렬</w:t>
            </w:r>
          </w:p>
        </w:tc>
        <w:tc>
          <w:tcPr/>
          <w:p>
            <w:pPr>
              <w:pStyle w:val="Compact"/>
            </w:pPr>
            <w:r>
              <w:t xml:space="preserve">Ant Trails</w:t>
            </w:r>
          </w:p>
        </w:tc>
        <w:tc>
          <w:tcPr/>
          <w:p>
            <w:pPr>
              <w:pStyle w:val="Compact"/>
            </w:pPr>
            <w:r>
              <w:t xml:space="preserve">페로몬 길을 따라 오가는 개미</w:t>
            </w:r>
          </w:p>
        </w:tc>
      </w:tr>
    </w:tbl>
    <w:bookmarkEnd w:id="39"/>
    <w:bookmarkStart w:id="40" w:name="대지와-지질-earth-geology"/>
    <w:p>
      <w:pPr>
        <w:pStyle w:val="Heading2"/>
      </w:pPr>
      <w:r>
        <w:t xml:space="preserve">5 대지와 지질 (Earth &amp; Geology)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개념과 시각화</w:t>
            </w:r>
          </w:p>
        </w:tc>
      </w:tr>
      <w:tr>
        <w:tc>
          <w:tcPr/>
          <w:p>
            <w:pPr>
              <w:pStyle w:val="Compact"/>
            </w:pPr>
            <w:r>
              <w:t xml:space="preserve">41</w:t>
            </w:r>
          </w:p>
        </w:tc>
        <w:tc>
          <w:tcPr/>
          <w:p>
            <w:pPr>
              <w:pStyle w:val="Compact"/>
            </w:pPr>
            <w:r>
              <w:t xml:space="preserve">화산 분화</w:t>
            </w:r>
          </w:p>
        </w:tc>
        <w:tc>
          <w:tcPr/>
          <w:p>
            <w:pPr>
              <w:pStyle w:val="Compact"/>
            </w:pPr>
            <w:r>
              <w:t xml:space="preserve">Volcano</w:t>
            </w:r>
          </w:p>
        </w:tc>
        <w:tc>
          <w:tcPr/>
          <w:p>
            <w:pPr>
              <w:pStyle w:val="Compact"/>
            </w:pPr>
            <w:r>
              <w:t xml:space="preserve">분화구에서 솟구쳐 떨어지는 분출물</w:t>
            </w:r>
          </w:p>
        </w:tc>
      </w:tr>
      <w:tr>
        <w:tc>
          <w:tcPr/>
          <w:p>
            <w:pPr>
              <w:pStyle w:val="Compact"/>
            </w:pPr>
            <w:r>
              <w:t xml:space="preserve">42</w:t>
            </w:r>
          </w:p>
        </w:tc>
        <w:tc>
          <w:tcPr/>
          <w:p>
            <w:pPr>
              <w:pStyle w:val="Compact"/>
            </w:pPr>
            <w:r>
              <w:t xml:space="preserve">판 구조</w:t>
            </w:r>
          </w:p>
        </w:tc>
        <w:tc>
          <w:tcPr/>
          <w:p>
            <w:pPr>
              <w:pStyle w:val="Compact"/>
            </w:pPr>
            <w:r>
              <w:t xml:space="preserve">Tectonic Drift</w:t>
            </w:r>
          </w:p>
        </w:tc>
        <w:tc>
          <w:tcPr/>
          <w:p>
            <w:pPr>
              <w:pStyle w:val="Compact"/>
            </w:pPr>
            <w:r>
              <w:t xml:space="preserve">갈라지는 판과 그 사이 솟는 해령</w:t>
            </w:r>
          </w:p>
        </w:tc>
      </w:tr>
      <w:tr>
        <w:tc>
          <w:tcPr/>
          <w:p>
            <w:pPr>
              <w:pStyle w:val="Compact"/>
            </w:pPr>
            <w:r>
              <w:t xml:space="preserve">43</w:t>
            </w:r>
          </w:p>
        </w:tc>
        <w:tc>
          <w:tcPr/>
          <w:p>
            <w:pPr>
              <w:pStyle w:val="Compact"/>
            </w:pPr>
            <w:r>
              <w:t xml:space="preserve">사구</w:t>
            </w:r>
          </w:p>
        </w:tc>
        <w:tc>
          <w:tcPr/>
          <w:p>
            <w:pPr>
              <w:pStyle w:val="Compact"/>
            </w:pPr>
            <w:r>
              <w:t xml:space="preserve">Sand Dunes</w:t>
            </w:r>
          </w:p>
        </w:tc>
        <w:tc>
          <w:tcPr/>
          <w:p>
            <w:pPr>
              <w:pStyle w:val="Compact"/>
            </w:pPr>
            <w:r>
              <w:t xml:space="preserve">바람에 이동하는 초승달 모래 언덕</w:t>
            </w:r>
          </w:p>
        </w:tc>
      </w:tr>
      <w:tr>
        <w:tc>
          <w:tcPr/>
          <w:p>
            <w:pPr>
              <w:pStyle w:val="Compact"/>
            </w:pPr>
            <w:r>
              <w:t xml:space="preserve">44</w:t>
            </w:r>
          </w:p>
        </w:tc>
        <w:tc>
          <w:tcPr/>
          <w:p>
            <w:pPr>
              <w:pStyle w:val="Compact"/>
            </w:pPr>
            <w:r>
              <w:t xml:space="preserve">협곡 지층</w:t>
            </w:r>
          </w:p>
        </w:tc>
        <w:tc>
          <w:tcPr/>
          <w:p>
            <w:pPr>
              <w:pStyle w:val="Compact"/>
            </w:pPr>
            <w:r>
              <w:t xml:space="preserve">Canyon Strata</w:t>
            </w:r>
          </w:p>
        </w:tc>
        <w:tc>
          <w:tcPr/>
          <w:p>
            <w:pPr>
              <w:pStyle w:val="Compact"/>
            </w:pPr>
            <w:r>
              <w:t xml:space="preserve">침식된 협곡 벽의 색 띠 지층</w:t>
            </w:r>
          </w:p>
        </w:tc>
      </w:tr>
      <w:tr>
        <w:tc>
          <w:tcPr/>
          <w:p>
            <w:pPr>
              <w:pStyle w:val="Compact"/>
            </w:pPr>
            <w:r>
              <w:t xml:space="preserve">45</w:t>
            </w:r>
          </w:p>
        </w:tc>
        <w:tc>
          <w:tcPr/>
          <w:p>
            <w:pPr>
              <w:pStyle w:val="Compact"/>
            </w:pPr>
            <w:r>
              <w:t xml:space="preserve">정동</w:t>
            </w:r>
          </w:p>
        </w:tc>
        <w:tc>
          <w:tcPr/>
          <w:p>
            <w:pPr>
              <w:pStyle w:val="Compact"/>
            </w:pPr>
            <w:r>
              <w:t xml:space="preserve">Geode</w:t>
            </w:r>
          </w:p>
        </w:tc>
        <w:tc>
          <w:tcPr/>
          <w:p>
            <w:pPr>
              <w:pStyle w:val="Compact"/>
            </w:pPr>
            <w:r>
              <w:t xml:space="preserve">속이 빈 암석 안쪽의 결정</w:t>
            </w:r>
          </w:p>
        </w:tc>
      </w:tr>
      <w:tr>
        <w:tc>
          <w:tcPr/>
          <w:p>
            <w:pPr>
              <w:pStyle w:val="Compact"/>
            </w:pPr>
            <w:r>
              <w:t xml:space="preserve">46</w:t>
            </w:r>
          </w:p>
        </w:tc>
        <w:tc>
          <w:tcPr/>
          <w:p>
            <w:pPr>
              <w:pStyle w:val="Compact"/>
            </w:pPr>
            <w:r>
              <w:t xml:space="preserve">지진파</w:t>
            </w:r>
          </w:p>
        </w:tc>
        <w:tc>
          <w:tcPr/>
          <w:p>
            <w:pPr>
              <w:pStyle w:val="Compact"/>
            </w:pPr>
            <w:r>
              <w:t xml:space="preserve">Seismic Waves</w:t>
            </w:r>
          </w:p>
        </w:tc>
        <w:tc>
          <w:tcPr/>
          <w:p>
            <w:pPr>
              <w:pStyle w:val="Compact"/>
            </w:pPr>
            <w:r>
              <w:t xml:space="preserve">지구 단면을 따라 퍼지는 P파와 S파</w:t>
            </w:r>
          </w:p>
        </w:tc>
      </w:tr>
      <w:tr>
        <w:tc>
          <w:tcPr/>
          <w:p>
            <w:pPr>
              <w:pStyle w:val="Compact"/>
            </w:pPr>
            <w:r>
              <w:t xml:space="preserve">47</w:t>
            </w:r>
          </w:p>
        </w:tc>
        <w:tc>
          <w:tcPr/>
          <w:p>
            <w:pPr>
              <w:pStyle w:val="Compact"/>
            </w:pPr>
            <w:r>
              <w:t xml:space="preserve">종유굴</w:t>
            </w:r>
          </w:p>
        </w:tc>
        <w:tc>
          <w:tcPr/>
          <w:p>
            <w:pPr>
              <w:pStyle w:val="Compact"/>
            </w:pPr>
            <w:r>
              <w:t xml:space="preserve">Stalactite Cave</w:t>
            </w:r>
          </w:p>
        </w:tc>
        <w:tc>
          <w:tcPr/>
          <w:p>
            <w:pPr>
              <w:pStyle w:val="Compact"/>
            </w:pPr>
            <w:r>
              <w:t xml:space="preserve">천장에서 자라는 종유석과 떨어지는 물방울</w:t>
            </w:r>
          </w:p>
        </w:tc>
      </w:tr>
      <w:tr>
        <w:tc>
          <w:tcPr/>
          <w:p>
            <w:pPr>
              <w:pStyle w:val="Compact"/>
            </w:pPr>
            <w:r>
              <w:t xml:space="preserve">48</w:t>
            </w:r>
          </w:p>
        </w:tc>
        <w:tc>
          <w:tcPr/>
          <w:p>
            <w:pPr>
              <w:pStyle w:val="Compact"/>
            </w:pPr>
            <w:r>
              <w:t xml:space="preserve">산맥</w:t>
            </w:r>
          </w:p>
        </w:tc>
        <w:tc>
          <w:tcPr/>
          <w:p>
            <w:pPr>
              <w:pStyle w:val="Compact"/>
            </w:pPr>
            <w:r>
              <w:t xml:space="preserve">Mountain Range</w:t>
            </w:r>
          </w:p>
        </w:tc>
        <w:tc>
          <w:tcPr/>
          <w:p>
            <w:pPr>
              <w:pStyle w:val="Compact"/>
            </w:pPr>
            <w:r>
              <w:t xml:space="preserve">능선 위를 낮게 나는 지형 비행</w:t>
            </w:r>
          </w:p>
        </w:tc>
      </w:tr>
      <w:tr>
        <w:tc>
          <w:tcPr/>
          <w:p>
            <w:pPr>
              <w:pStyle w:val="Compact"/>
            </w:pPr>
            <w:r>
              <w:t xml:space="preserve">49</w:t>
            </w:r>
          </w:p>
        </w:tc>
        <w:tc>
          <w:tcPr/>
          <w:p>
            <w:pPr>
              <w:pStyle w:val="Compact"/>
            </w:pPr>
            <w:r>
              <w:t xml:space="preserve">간헐천</w:t>
            </w:r>
          </w:p>
        </w:tc>
        <w:tc>
          <w:tcPr/>
          <w:p>
            <w:pPr>
              <w:pStyle w:val="Compact"/>
            </w:pPr>
            <w:r>
              <w:t xml:space="preserve">Geyser</w:t>
            </w:r>
          </w:p>
        </w:tc>
        <w:tc>
          <w:tcPr/>
          <w:p>
            <w:pPr>
              <w:pStyle w:val="Compact"/>
            </w:pPr>
            <w:r>
              <w:t xml:space="preserve">주기적으로 뿜어 오르는 증기 물기둥</w:t>
            </w:r>
          </w:p>
        </w:tc>
      </w:tr>
      <w:tr>
        <w:tc>
          <w:tcPr/>
          <w:p>
            <w:pPr>
              <w:pStyle w:val="Compact"/>
            </w:pPr>
            <w:r>
              <w:t xml:space="preserve">50</w:t>
            </w:r>
          </w:p>
        </w:tc>
        <w:tc>
          <w:tcPr/>
          <w:p>
            <w:pPr>
              <w:pStyle w:val="Compact"/>
            </w:pPr>
            <w:r>
              <w:t xml:space="preserve">소금 사막</w:t>
            </w:r>
          </w:p>
        </w:tc>
        <w:tc>
          <w:tcPr/>
          <w:p>
            <w:pPr>
              <w:pStyle w:val="Compact"/>
            </w:pPr>
            <w:r>
              <w:t xml:space="preserve">Salt Flat</w:t>
            </w:r>
          </w:p>
        </w:tc>
        <w:tc>
          <w:tcPr/>
          <w:p>
            <w:pPr>
              <w:pStyle w:val="Compact"/>
            </w:pPr>
            <w:r>
              <w:t xml:space="preserve">육각형으로 갈라진 소금 평원</w:t>
            </w:r>
          </w:p>
        </w:tc>
      </w:tr>
    </w:tbl>
    <w:bookmarkEnd w:id="40"/>
    <w:bookmarkStart w:id="41" w:name="우주-cosmos"/>
    <w:p>
      <w:pPr>
        <w:pStyle w:val="Heading2"/>
      </w:pPr>
      <w:r>
        <w:t xml:space="preserve">6 우주 (Cosmos)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개념과 시각화</w:t>
            </w:r>
          </w:p>
        </w:tc>
      </w:tr>
      <w:tr>
        <w:tc>
          <w:tcPr/>
          <w:p>
            <w:pPr>
              <w:pStyle w:val="Compact"/>
            </w:pPr>
            <w:r>
              <w:t xml:space="preserve">51</w:t>
            </w:r>
          </w:p>
        </w:tc>
        <w:tc>
          <w:tcPr/>
          <w:p>
            <w:pPr>
              <w:pStyle w:val="Compact"/>
            </w:pPr>
            <w:r>
              <w:t xml:space="preserve">나선 은하</w:t>
            </w:r>
          </w:p>
        </w:tc>
        <w:tc>
          <w:tcPr/>
          <w:p>
            <w:pPr>
              <w:pStyle w:val="Compact"/>
            </w:pPr>
            <w:r>
              <w:t xml:space="preserve">Spiral Galaxy</w:t>
            </w:r>
          </w:p>
        </w:tc>
        <w:tc>
          <w:tcPr/>
          <w:p>
            <w:pPr>
              <w:pStyle w:val="Compact"/>
            </w:pPr>
            <w:r>
              <w:t xml:space="preserve">차등 회전하는 밀도파 나선팔</w:t>
            </w:r>
          </w:p>
        </w:tc>
      </w:tr>
      <w:tr>
        <w:tc>
          <w:tcPr/>
          <w:p>
            <w:pPr>
              <w:pStyle w:val="Compact"/>
            </w:pPr>
            <w:r>
              <w:t xml:space="preserve">52</w:t>
            </w:r>
          </w:p>
        </w:tc>
        <w:tc>
          <w:tcPr/>
          <w:p>
            <w:pPr>
              <w:pStyle w:val="Compact"/>
            </w:pPr>
            <w:r>
              <w:t xml:space="preserve">블랙홀</w:t>
            </w:r>
          </w:p>
        </w:tc>
        <w:tc>
          <w:tcPr/>
          <w:p>
            <w:pPr>
              <w:pStyle w:val="Compact"/>
            </w:pPr>
            <w:r>
              <w:t xml:space="preserve">Black Hole</w:t>
            </w:r>
          </w:p>
        </w:tc>
        <w:tc>
          <w:tcPr/>
          <w:p>
            <w:pPr>
              <w:pStyle w:val="Compact"/>
            </w:pPr>
            <w:r>
              <w:t xml:space="preserve">강착 원반과 광자 고리</w:t>
            </w:r>
          </w:p>
        </w:tc>
      </w:tr>
      <w:tr>
        <w:tc>
          <w:tcPr/>
          <w:p>
            <w:pPr>
              <w:pStyle w:val="Compact"/>
            </w:pPr>
            <w:r>
              <w:t xml:space="preserve">53</w:t>
            </w:r>
          </w:p>
        </w:tc>
        <w:tc>
          <w:tcPr/>
          <w:p>
            <w:pPr>
              <w:pStyle w:val="Compact"/>
            </w:pPr>
            <w:r>
              <w:t xml:space="preserve">성운</w:t>
            </w:r>
          </w:p>
        </w:tc>
        <w:tc>
          <w:tcPr/>
          <w:p>
            <w:pPr>
              <w:pStyle w:val="Compact"/>
            </w:pPr>
            <w:r>
              <w:t xml:space="preserve">Nebula</w:t>
            </w:r>
          </w:p>
        </w:tc>
        <w:tc>
          <w:tcPr/>
          <w:p>
            <w:pPr>
              <w:pStyle w:val="Compact"/>
            </w:pPr>
            <w:r>
              <w:t xml:space="preserve">별이 태어나는 가스 구름</w:t>
            </w:r>
          </w:p>
        </w:tc>
      </w:tr>
      <w:tr>
        <w:tc>
          <w:tcPr/>
          <w:p>
            <w:pPr>
              <w:pStyle w:val="Compact"/>
            </w:pPr>
            <w:r>
              <w:t xml:space="preserve">54</w:t>
            </w:r>
          </w:p>
        </w:tc>
        <w:tc>
          <w:tcPr/>
          <w:p>
            <w:pPr>
              <w:pStyle w:val="Compact"/>
            </w:pPr>
            <w:r>
              <w:t xml:space="preserve">태양 코로나</w:t>
            </w:r>
          </w:p>
        </w:tc>
        <w:tc>
          <w:tcPr/>
          <w:p>
            <w:pPr>
              <w:pStyle w:val="Compact"/>
            </w:pPr>
            <w:r>
              <w:t xml:space="preserve">Solar Corona</w:t>
            </w:r>
          </w:p>
        </w:tc>
        <w:tc>
          <w:tcPr/>
          <w:p>
            <w:pPr>
              <w:pStyle w:val="Compact"/>
            </w:pPr>
            <w:r>
              <w:t xml:space="preserve">태양 표면의 자기 고리와 플레어</w:t>
            </w:r>
          </w:p>
        </w:tc>
      </w:tr>
      <w:tr>
        <w:tc>
          <w:tcPr/>
          <w:p>
            <w:pPr>
              <w:pStyle w:val="Compact"/>
            </w:pPr>
            <w:r>
              <w:t xml:space="preserve">55</w:t>
            </w:r>
          </w:p>
        </w:tc>
        <w:tc>
          <w:tcPr/>
          <w:p>
            <w:pPr>
              <w:pStyle w:val="Compact"/>
            </w:pPr>
            <w:r>
              <w:t xml:space="preserve">행성의 고리</w:t>
            </w:r>
          </w:p>
        </w:tc>
        <w:tc>
          <w:tcPr/>
          <w:p>
            <w:pPr>
              <w:pStyle w:val="Compact"/>
            </w:pPr>
            <w:r>
              <w:t xml:space="preserve">Planetary Rings</w:t>
            </w:r>
          </w:p>
        </w:tc>
        <w:tc>
          <w:tcPr/>
          <w:p>
            <w:pPr>
              <w:pStyle w:val="Compact"/>
            </w:pPr>
            <w:r>
              <w:t xml:space="preserve">행성을 도는 얇은 입자 고리</w:t>
            </w:r>
          </w:p>
        </w:tc>
      </w:tr>
      <w:tr>
        <w:tc>
          <w:tcPr/>
          <w:p>
            <w:pPr>
              <w:pStyle w:val="Compact"/>
            </w:pPr>
            <w:r>
              <w:t xml:space="preserve">56</w:t>
            </w:r>
          </w:p>
        </w:tc>
        <w:tc>
          <w:tcPr/>
          <w:p>
            <w:pPr>
              <w:pStyle w:val="Compact"/>
            </w:pPr>
            <w:r>
              <w:t xml:space="preserve">초신성</w:t>
            </w:r>
          </w:p>
        </w:tc>
        <w:tc>
          <w:tcPr/>
          <w:p>
            <w:pPr>
              <w:pStyle w:val="Compact"/>
            </w:pPr>
            <w:r>
              <w:t xml:space="preserve">Supernova</w:t>
            </w:r>
          </w:p>
        </w:tc>
        <w:tc>
          <w:tcPr/>
          <w:p>
            <w:pPr>
              <w:pStyle w:val="Compact"/>
            </w:pPr>
            <w:r>
              <w:t xml:space="preserve">바깥으로 팽창하는 충격파 껍질</w:t>
            </w:r>
          </w:p>
        </w:tc>
      </w:tr>
      <w:tr>
        <w:tc>
          <w:tcPr/>
          <w:p>
            <w:pPr>
              <w:pStyle w:val="Compact"/>
            </w:pPr>
            <w:r>
              <w:t xml:space="preserve">57</w:t>
            </w:r>
          </w:p>
        </w:tc>
        <w:tc>
          <w:tcPr/>
          <w:p>
            <w:pPr>
              <w:pStyle w:val="Compact"/>
            </w:pPr>
            <w:r>
              <w:t xml:space="preserve">혜성</w:t>
            </w:r>
          </w:p>
        </w:tc>
        <w:tc>
          <w:tcPr/>
          <w:p>
            <w:pPr>
              <w:pStyle w:val="Compact"/>
            </w:pPr>
            <w:r>
              <w:t xml:space="preserve">Comet</w:t>
            </w:r>
          </w:p>
        </w:tc>
        <w:tc>
          <w:tcPr/>
          <w:p>
            <w:pPr>
              <w:pStyle w:val="Compact"/>
            </w:pPr>
            <w:r>
              <w:t xml:space="preserve">태양 반대쪽으로 뻗는 꼬리</w:t>
            </w:r>
          </w:p>
        </w:tc>
      </w:tr>
      <w:tr>
        <w:tc>
          <w:tcPr/>
          <w:p>
            <w:pPr>
              <w:pStyle w:val="Compact"/>
            </w:pPr>
            <w:r>
              <w:t xml:space="preserve">58</w:t>
            </w:r>
          </w:p>
        </w:tc>
        <w:tc>
          <w:tcPr/>
          <w:p>
            <w:pPr>
              <w:pStyle w:val="Compact"/>
            </w:pPr>
            <w:r>
              <w:t xml:space="preserve">우주 거대 구조</w:t>
            </w:r>
          </w:p>
        </w:tc>
        <w:tc>
          <w:tcPr/>
          <w:p>
            <w:pPr>
              <w:pStyle w:val="Compact"/>
            </w:pPr>
            <w:r>
              <w:t xml:space="preserve">Cosmic Web</w:t>
            </w:r>
          </w:p>
        </w:tc>
        <w:tc>
          <w:tcPr/>
          <w:p>
            <w:pPr>
              <w:pStyle w:val="Compact"/>
            </w:pPr>
            <w:r>
              <w:t xml:space="preserve">은하 필라멘트와 공동</w:t>
            </w:r>
          </w:p>
        </w:tc>
      </w:tr>
      <w:tr>
        <w:tc>
          <w:tcPr/>
          <w:p>
            <w:pPr>
              <w:pStyle w:val="Compact"/>
            </w:pPr>
            <w:r>
              <w:t xml:space="preserve">59</w:t>
            </w:r>
          </w:p>
        </w:tc>
        <w:tc>
          <w:tcPr/>
          <w:p>
            <w:pPr>
              <w:pStyle w:val="Compact"/>
            </w:pPr>
            <w:r>
              <w:t xml:space="preserve">펄서</w:t>
            </w:r>
          </w:p>
        </w:tc>
        <w:tc>
          <w:tcPr/>
          <w:p>
            <w:pPr>
              <w:pStyle w:val="Compact"/>
            </w:pPr>
            <w:r>
              <w:t xml:space="preserve">Pulsar</w:t>
            </w:r>
          </w:p>
        </w:tc>
        <w:tc>
          <w:tcPr/>
          <w:p>
            <w:pPr>
              <w:pStyle w:val="Compact"/>
            </w:pPr>
            <w:r>
              <w:t xml:space="preserve">회전하며 휩쓰는 두 줄기 빔</w:t>
            </w:r>
          </w:p>
        </w:tc>
      </w:tr>
      <w:tr>
        <w:tc>
          <w:tcPr/>
          <w:p>
            <w:pPr>
              <w:pStyle w:val="Compact"/>
            </w:pPr>
            <w:r>
              <w:t xml:space="preserve">60</w:t>
            </w:r>
          </w:p>
        </w:tc>
        <w:tc>
          <w:tcPr/>
          <w:p>
            <w:pPr>
              <w:pStyle w:val="Compact"/>
            </w:pPr>
            <w:r>
              <w:t xml:space="preserve">태양계</w:t>
            </w:r>
          </w:p>
        </w:tc>
        <w:tc>
          <w:tcPr/>
          <w:p>
            <w:pPr>
              <w:pStyle w:val="Compact"/>
            </w:pPr>
            <w:r>
              <w:t xml:space="preserve">Orrery</w:t>
            </w:r>
          </w:p>
        </w:tc>
        <w:tc>
          <w:tcPr/>
          <w:p>
            <w:pPr>
              <w:pStyle w:val="Compact"/>
            </w:pPr>
            <w:r>
              <w:t xml:space="preserve">케플러 궤도를 도는 행성들</w:t>
            </w:r>
          </w:p>
        </w:tc>
      </w:tr>
    </w:tbl>
    <w:bookmarkEnd w:id="41"/>
    <w:bookmarkStart w:id="42" w:name="미시-세계-micro"/>
    <w:p>
      <w:pPr>
        <w:pStyle w:val="Heading2"/>
      </w:pPr>
      <w:r>
        <w:t xml:space="preserve">7 미시 세계 (Micro)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개념과 시각화</w:t>
            </w:r>
          </w:p>
        </w:tc>
      </w:tr>
      <w:tr>
        <w:tc>
          <w:tcPr/>
          <w:p>
            <w:pPr>
              <w:pStyle w:val="Compact"/>
            </w:pPr>
            <w:r>
              <w:t xml:space="preserve">61</w:t>
            </w:r>
          </w:p>
        </w:tc>
        <w:tc>
          <w:tcPr/>
          <w:p>
            <w:pPr>
              <w:pStyle w:val="Compact"/>
            </w:pPr>
            <w:r>
              <w:t xml:space="preserve">원자 오비탈</w:t>
            </w:r>
          </w:p>
        </w:tc>
        <w:tc>
          <w:tcPr/>
          <w:p>
            <w:pPr>
              <w:pStyle w:val="Compact"/>
            </w:pPr>
            <w:r>
              <w:t xml:space="preserve">Atomic Orbitals</w:t>
            </w:r>
          </w:p>
        </w:tc>
        <w:tc>
          <w:tcPr/>
          <w:p>
            <w:pPr>
              <w:pStyle w:val="Compact"/>
            </w:pPr>
            <w:r>
              <w:t xml:space="preserve">s, p, d 전자 확률 구름</w:t>
            </w:r>
          </w:p>
        </w:tc>
      </w:tr>
      <w:tr>
        <w:tc>
          <w:tcPr/>
          <w:p>
            <w:pPr>
              <w:pStyle w:val="Compact"/>
            </w:pPr>
            <w:r>
              <w:t xml:space="preserve">62</w:t>
            </w:r>
          </w:p>
        </w:tc>
        <w:tc>
          <w:tcPr/>
          <w:p>
            <w:pPr>
              <w:pStyle w:val="Compact"/>
            </w:pPr>
            <w:r>
              <w:t xml:space="preserve">DNA 이중 나선</w:t>
            </w:r>
          </w:p>
        </w:tc>
        <w:tc>
          <w:tcPr/>
          <w:p>
            <w:pPr>
              <w:pStyle w:val="Compact"/>
            </w:pPr>
            <w:r>
              <w:t xml:space="preserve">DNA Helix</w:t>
            </w:r>
          </w:p>
        </w:tc>
        <w:tc>
          <w:tcPr/>
          <w:p>
            <w:pPr>
              <w:pStyle w:val="Compact"/>
            </w:pPr>
            <w:r>
              <w:t xml:space="preserve">회전하는 두 가닥과 염기쌍</w:t>
            </w:r>
          </w:p>
        </w:tc>
      </w:tr>
      <w:tr>
        <w:tc>
          <w:tcPr/>
          <w:p>
            <w:pPr>
              <w:pStyle w:val="Compact"/>
            </w:pPr>
            <w:r>
              <w:t xml:space="preserve">63</w:t>
            </w:r>
          </w:p>
        </w:tc>
        <w:tc>
          <w:tcPr/>
          <w:p>
            <w:pPr>
              <w:pStyle w:val="Compact"/>
            </w:pPr>
            <w:r>
              <w:t xml:space="preserve">세포 분열</w:t>
            </w:r>
          </w:p>
        </w:tc>
        <w:tc>
          <w:tcPr/>
          <w:p>
            <w:pPr>
              <w:pStyle w:val="Compact"/>
            </w:pPr>
            <w:r>
              <w:t xml:space="preserve">Mitosis</w:t>
            </w:r>
          </w:p>
        </w:tc>
        <w:tc>
          <w:tcPr/>
          <w:p>
            <w:pPr>
              <w:pStyle w:val="Compact"/>
            </w:pPr>
            <w:r>
              <w:t xml:space="preserve">둘로 나뉘는 세포와 염색체</w:t>
            </w:r>
          </w:p>
        </w:tc>
      </w:tr>
      <w:tr>
        <w:tc>
          <w:tcPr/>
          <w:p>
            <w:pPr>
              <w:pStyle w:val="Compact"/>
            </w:pPr>
            <w:r>
              <w:t xml:space="preserve">64</w:t>
            </w:r>
          </w:p>
        </w:tc>
        <w:tc>
          <w:tcPr/>
          <w:p>
            <w:pPr>
              <w:pStyle w:val="Compact"/>
            </w:pPr>
            <w:r>
              <w:t xml:space="preserve">바이러스 캡시드</w:t>
            </w:r>
          </w:p>
        </w:tc>
        <w:tc>
          <w:tcPr/>
          <w:p>
            <w:pPr>
              <w:pStyle w:val="Compact"/>
            </w:pPr>
            <w:r>
              <w:t xml:space="preserve">Virus Capsid</w:t>
            </w:r>
          </w:p>
        </w:tc>
        <w:tc>
          <w:tcPr/>
          <w:p>
            <w:pPr>
              <w:pStyle w:val="Compact"/>
            </w:pPr>
            <w:r>
              <w:t xml:space="preserve">정이십면체 단백질 껍질</w:t>
            </w:r>
          </w:p>
        </w:tc>
      </w:tr>
      <w:tr>
        <w:tc>
          <w:tcPr/>
          <w:p>
            <w:pPr>
              <w:pStyle w:val="Compact"/>
            </w:pPr>
            <w:r>
              <w:t xml:space="preserve">65</w:t>
            </w:r>
          </w:p>
        </w:tc>
        <w:tc>
          <w:tcPr/>
          <w:p>
            <w:pPr>
              <w:pStyle w:val="Compact"/>
            </w:pPr>
            <w:r>
              <w:t xml:space="preserve">혈류</w:t>
            </w:r>
          </w:p>
        </w:tc>
        <w:tc>
          <w:tcPr/>
          <w:p>
            <w:pPr>
              <w:pStyle w:val="Compact"/>
            </w:pPr>
            <w:r>
              <w:t xml:space="preserve">Blood Flow</w:t>
            </w:r>
          </w:p>
        </w:tc>
        <w:tc>
          <w:tcPr/>
          <w:p>
            <w:pPr>
              <w:pStyle w:val="Compact"/>
            </w:pPr>
            <w:r>
              <w:t xml:space="preserve">혈관 속을 흐르는 적혈구</w:t>
            </w:r>
          </w:p>
        </w:tc>
      </w:tr>
      <w:tr>
        <w:tc>
          <w:tcPr/>
          <w:p>
            <w:pPr>
              <w:pStyle w:val="Compact"/>
            </w:pPr>
            <w:r>
              <w:t xml:space="preserve">66</w:t>
            </w:r>
          </w:p>
        </w:tc>
        <w:tc>
          <w:tcPr/>
          <w:p>
            <w:pPr>
              <w:pStyle w:val="Compact"/>
            </w:pPr>
            <w:r>
              <w:t xml:space="preserve">단백질 접힘</w:t>
            </w:r>
          </w:p>
        </w:tc>
        <w:tc>
          <w:tcPr/>
          <w:p>
            <w:pPr>
              <w:pStyle w:val="Compact"/>
            </w:pPr>
            <w:r>
              <w:t xml:space="preserve">Protein Folding</w:t>
            </w:r>
          </w:p>
        </w:tc>
        <w:tc>
          <w:tcPr/>
          <w:p>
            <w:pPr>
              <w:pStyle w:val="Compact"/>
            </w:pPr>
            <w:r>
              <w:t xml:space="preserve">풀린 사슬이 접혀 구조가 되는 과정</w:t>
            </w:r>
          </w:p>
        </w:tc>
      </w:tr>
      <w:tr>
        <w:tc>
          <w:tcPr/>
          <w:p>
            <w:pPr>
              <w:pStyle w:val="Compact"/>
            </w:pPr>
            <w:r>
              <w:t xml:space="preserve">67</w:t>
            </w:r>
          </w:p>
        </w:tc>
        <w:tc>
          <w:tcPr/>
          <w:p>
            <w:pPr>
              <w:pStyle w:val="Compact"/>
            </w:pPr>
            <w:r>
              <w:t xml:space="preserve">브라운 운동</w:t>
            </w:r>
          </w:p>
        </w:tc>
        <w:tc>
          <w:tcPr/>
          <w:p>
            <w:pPr>
              <w:pStyle w:val="Compact"/>
            </w:pPr>
            <w:r>
              <w:t xml:space="preserve">Brownian Motion</w:t>
            </w:r>
          </w:p>
        </w:tc>
        <w:tc>
          <w:tcPr/>
          <w:p>
            <w:pPr>
              <w:pStyle w:val="Compact"/>
            </w:pPr>
            <w:r>
              <w:t xml:space="preserve">분자 충돌로 떨리는 입자</w:t>
            </w:r>
          </w:p>
        </w:tc>
      </w:tr>
      <w:tr>
        <w:tc>
          <w:tcPr/>
          <w:p>
            <w:pPr>
              <w:pStyle w:val="Compact"/>
            </w:pPr>
            <w:r>
              <w:t xml:space="preserve">68</w:t>
            </w:r>
          </w:p>
        </w:tc>
        <w:tc>
          <w:tcPr/>
          <w:p>
            <w:pPr>
              <w:pStyle w:val="Compact"/>
            </w:pPr>
            <w:r>
              <w:t xml:space="preserve">세균 군집</w:t>
            </w:r>
          </w:p>
        </w:tc>
        <w:tc>
          <w:tcPr/>
          <w:p>
            <w:pPr>
              <w:pStyle w:val="Compact"/>
            </w:pPr>
            <w:r>
              <w:t xml:space="preserve">Bacterial Colony</w:t>
            </w:r>
          </w:p>
        </w:tc>
        <w:tc>
          <w:tcPr/>
          <w:p>
            <w:pPr>
              <w:pStyle w:val="Compact"/>
            </w:pPr>
            <w:r>
              <w:t xml:space="preserve">배양 접시에서 퍼지는 군집</w:t>
            </w:r>
          </w:p>
        </w:tc>
      </w:tr>
      <w:tr>
        <w:tc>
          <w:tcPr/>
          <w:p>
            <w:pPr>
              <w:pStyle w:val="Compact"/>
            </w:pPr>
            <w:r>
              <w:t xml:space="preserve">69</w:t>
            </w:r>
          </w:p>
        </w:tc>
        <w:tc>
          <w:tcPr/>
          <w:p>
            <w:pPr>
              <w:pStyle w:val="Compact"/>
            </w:pPr>
            <w:r>
              <w:t xml:space="preserve">규조류</w:t>
            </w:r>
          </w:p>
        </w:tc>
        <w:tc>
          <w:tcPr/>
          <w:p>
            <w:pPr>
              <w:pStyle w:val="Compact"/>
            </w:pPr>
            <w:r>
              <w:t xml:space="preserve">Diatoms</w:t>
            </w:r>
          </w:p>
        </w:tc>
        <w:tc>
          <w:tcPr/>
          <w:p>
            <w:pPr>
              <w:pStyle w:val="Compact"/>
            </w:pPr>
            <w:r>
              <w:t xml:space="preserve">방사 대칭 규산질 껍질</w:t>
            </w:r>
          </w:p>
        </w:tc>
      </w:tr>
      <w:tr>
        <w:tc>
          <w:tcPr/>
          <w:p>
            <w:pPr>
              <w:pStyle w:val="Compact"/>
            </w:pPr>
            <w:r>
              <w:t xml:space="preserve">70</w:t>
            </w:r>
          </w:p>
        </w:tc>
        <w:tc>
          <w:tcPr/>
          <w:p>
            <w:pPr>
              <w:pStyle w:val="Compact"/>
            </w:pPr>
            <w:r>
              <w:t xml:space="preserve">눈 결정</w:t>
            </w:r>
          </w:p>
        </w:tc>
        <w:tc>
          <w:tcPr/>
          <w:p>
            <w:pPr>
              <w:pStyle w:val="Compact"/>
            </w:pPr>
            <w:r>
              <w:t xml:space="preserve">Snowflake</w:t>
            </w:r>
          </w:p>
        </w:tc>
        <w:tc>
          <w:tcPr/>
          <w:p>
            <w:pPr>
              <w:pStyle w:val="Compact"/>
            </w:pPr>
            <w:r>
              <w:t xml:space="preserve">육각 수지상 결정의 성장</w:t>
            </w:r>
          </w:p>
        </w:tc>
      </w:tr>
    </w:tbl>
    <w:bookmarkEnd w:id="42"/>
    <w:bookmarkStart w:id="43" w:name="도시-city"/>
    <w:p>
      <w:pPr>
        <w:pStyle w:val="Heading2"/>
      </w:pPr>
      <w:r>
        <w:t xml:space="preserve">8 도시 (City)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개념과 시각화</w:t>
            </w:r>
          </w:p>
        </w:tc>
      </w:tr>
      <w:tr>
        <w:tc>
          <w:tcPr/>
          <w:p>
            <w:pPr>
              <w:pStyle w:val="Compact"/>
            </w:pPr>
            <w:r>
              <w:t xml:space="preserve">71</w:t>
            </w:r>
          </w:p>
        </w:tc>
        <w:tc>
          <w:tcPr/>
          <w:p>
            <w:pPr>
              <w:pStyle w:val="Compact"/>
            </w:pPr>
            <w:r>
              <w:t xml:space="preserve">스피어</w:t>
            </w:r>
          </w:p>
        </w:tc>
        <w:tc>
          <w:tcPr/>
          <w:p>
            <w:pPr>
              <w:pStyle w:val="Compact"/>
            </w:pPr>
            <w:r>
              <w:t xml:space="preserve">Sphere</w:t>
            </w:r>
          </w:p>
        </w:tc>
        <w:tc>
          <w:tcPr/>
          <w:p>
            <w:pPr>
              <w:pStyle w:val="Compact"/>
            </w:pPr>
            <w:r>
              <w:t xml:space="preserve">LED 구형 외피(기존)</w:t>
            </w:r>
          </w:p>
        </w:tc>
      </w:tr>
      <w:tr>
        <w:tc>
          <w:tcPr/>
          <w:p>
            <w:pPr>
              <w:pStyle w:val="Compact"/>
            </w:pPr>
            <w:r>
              <w:t xml:space="preserve">72</w:t>
            </w:r>
          </w:p>
        </w:tc>
        <w:tc>
          <w:tcPr/>
          <w:p>
            <w:pPr>
              <w:pStyle w:val="Compact"/>
            </w:pPr>
            <w:r>
              <w:t xml:space="preserve">살아있는 건축</w:t>
            </w:r>
          </w:p>
        </w:tc>
        <w:tc>
          <w:tcPr/>
          <w:p>
            <w:pPr>
              <w:pStyle w:val="Compact"/>
            </w:pPr>
            <w:r>
              <w:t xml:space="preserve">Living Architecture</w:t>
            </w:r>
          </w:p>
        </w:tc>
        <w:tc>
          <w:tcPr/>
          <w:p>
            <w:pPr>
              <w:pStyle w:val="Compact"/>
            </w:pPr>
            <w:r>
              <w:t xml:space="preserve">곡면 파사드 투사(기존)</w:t>
            </w:r>
          </w:p>
        </w:tc>
      </w:tr>
      <w:tr>
        <w:tc>
          <w:tcPr/>
          <w:p>
            <w:pPr>
              <w:pStyle w:val="Compact"/>
            </w:pPr>
            <w:r>
              <w:t xml:space="preserve">73</w:t>
            </w:r>
          </w:p>
        </w:tc>
        <w:tc>
          <w:tcPr/>
          <w:p>
            <w:pPr>
              <w:pStyle w:val="Compact"/>
            </w:pPr>
            <w:r>
              <w:t xml:space="preserve">고속도로 빛의 궤적</w:t>
            </w:r>
          </w:p>
        </w:tc>
        <w:tc>
          <w:tcPr/>
          <w:p>
            <w:pPr>
              <w:pStyle w:val="Compact"/>
            </w:pPr>
            <w:r>
              <w:t xml:space="preserve">Highway Trails</w:t>
            </w:r>
          </w:p>
        </w:tc>
        <w:tc>
          <w:tcPr/>
          <w:p>
            <w:pPr>
              <w:pStyle w:val="Compact"/>
            </w:pPr>
            <w:r>
              <w:t xml:space="preserve">차량 전조등과 미등의 흐름</w:t>
            </w:r>
          </w:p>
        </w:tc>
      </w:tr>
      <w:tr>
        <w:tc>
          <w:tcPr/>
          <w:p>
            <w:pPr>
              <w:pStyle w:val="Compact"/>
            </w:pPr>
            <w:r>
              <w:t xml:space="preserve">74</w:t>
            </w:r>
          </w:p>
        </w:tc>
        <w:tc>
          <w:tcPr/>
          <w:p>
            <w:pPr>
              <w:pStyle w:val="Compact"/>
            </w:pPr>
            <w:r>
              <w:t xml:space="preserve">지하철 노선망</w:t>
            </w:r>
          </w:p>
        </w:tc>
        <w:tc>
          <w:tcPr/>
          <w:p>
            <w:pPr>
              <w:pStyle w:val="Compact"/>
            </w:pPr>
            <w:r>
              <w:t xml:space="preserve">Metro Network</w:t>
            </w:r>
          </w:p>
        </w:tc>
        <w:tc>
          <w:tcPr/>
          <w:p>
            <w:pPr>
              <w:pStyle w:val="Compact"/>
            </w:pPr>
            <w:r>
              <w:t xml:space="preserve">노선을 따라 달리는 열차</w:t>
            </w:r>
          </w:p>
        </w:tc>
      </w:tr>
      <w:tr>
        <w:tc>
          <w:tcPr/>
          <w:p>
            <w:pPr>
              <w:pStyle w:val="Compact"/>
            </w:pPr>
            <w:r>
              <w:t xml:space="preserve">75</w:t>
            </w:r>
          </w:p>
        </w:tc>
        <w:tc>
          <w:tcPr/>
          <w:p>
            <w:pPr>
              <w:pStyle w:val="Compact"/>
            </w:pPr>
            <w:r>
              <w:t xml:space="preserve">마천루 창문</w:t>
            </w:r>
          </w:p>
        </w:tc>
        <w:tc>
          <w:tcPr/>
          <w:p>
            <w:pPr>
              <w:pStyle w:val="Compact"/>
            </w:pPr>
            <w:r>
              <w:t xml:space="preserve">Skyline Windows</w:t>
            </w:r>
          </w:p>
        </w:tc>
        <w:tc>
          <w:tcPr/>
          <w:p>
            <w:pPr>
              <w:pStyle w:val="Compact"/>
            </w:pPr>
            <w:r>
              <w:t xml:space="preserve">켜지고 꺼지는 고층 빌딩 창</w:t>
            </w:r>
          </w:p>
        </w:tc>
      </w:tr>
      <w:tr>
        <w:tc>
          <w:tcPr/>
          <w:p>
            <w:pPr>
              <w:pStyle w:val="Compact"/>
            </w:pPr>
            <w:r>
              <w:t xml:space="preserve">76</w:t>
            </w:r>
          </w:p>
        </w:tc>
        <w:tc>
          <w:tcPr/>
          <w:p>
            <w:pPr>
              <w:pStyle w:val="Compact"/>
            </w:pPr>
            <w:r>
              <w:t xml:space="preserve">야경 항공뷰</w:t>
            </w:r>
          </w:p>
        </w:tc>
        <w:tc>
          <w:tcPr/>
          <w:p>
            <w:pPr>
              <w:pStyle w:val="Compact"/>
            </w:pPr>
            <w:r>
              <w:t xml:space="preserve">City Grid at Night</w:t>
            </w:r>
          </w:p>
        </w:tc>
        <w:tc>
          <w:tcPr/>
          <w:p>
            <w:pPr>
              <w:pStyle w:val="Compact"/>
            </w:pPr>
            <w:r>
              <w:t xml:space="preserve">위에서 본 가로등 격자</w:t>
            </w:r>
          </w:p>
        </w:tc>
      </w:tr>
      <w:tr>
        <w:tc>
          <w:tcPr/>
          <w:p>
            <w:pPr>
              <w:pStyle w:val="Compact"/>
            </w:pPr>
            <w:r>
              <w:t xml:space="preserve">77</w:t>
            </w:r>
          </w:p>
        </w:tc>
        <w:tc>
          <w:tcPr/>
          <w:p>
            <w:pPr>
              <w:pStyle w:val="Compact"/>
            </w:pPr>
            <w:r>
              <w:t xml:space="preserve">스크램블 교차로</w:t>
            </w:r>
          </w:p>
        </w:tc>
        <w:tc>
          <w:tcPr/>
          <w:p>
            <w:pPr>
              <w:pStyle w:val="Compact"/>
            </w:pPr>
            <w:r>
              <w:t xml:space="preserve">Scramble Crossing</w:t>
            </w:r>
          </w:p>
        </w:tc>
        <w:tc>
          <w:tcPr/>
          <w:p>
            <w:pPr>
              <w:pStyle w:val="Compact"/>
            </w:pPr>
            <w:r>
              <w:t xml:space="preserve">사방으로 엇갈려 건너는 보행자</w:t>
            </w:r>
          </w:p>
        </w:tc>
      </w:tr>
      <w:tr>
        <w:tc>
          <w:tcPr/>
          <w:p>
            <w:pPr>
              <w:pStyle w:val="Compact"/>
            </w:pPr>
            <w:r>
              <w:t xml:space="preserve">78</w:t>
            </w:r>
          </w:p>
        </w:tc>
        <w:tc>
          <w:tcPr/>
          <w:p>
            <w:pPr>
              <w:pStyle w:val="Compact"/>
            </w:pPr>
            <w:r>
              <w:t xml:space="preserve">불꽃놀이</w:t>
            </w:r>
          </w:p>
        </w:tc>
        <w:tc>
          <w:tcPr/>
          <w:p>
            <w:pPr>
              <w:pStyle w:val="Compact"/>
            </w:pPr>
            <w:r>
              <w:t xml:space="preserve">Fireworks</w:t>
            </w:r>
          </w:p>
        </w:tc>
        <w:tc>
          <w:tcPr/>
          <w:p>
            <w:pPr>
              <w:pStyle w:val="Compact"/>
            </w:pPr>
            <w:r>
              <w:t xml:space="preserve">도시 위에서 터지는 불꽃</w:t>
            </w:r>
          </w:p>
        </w:tc>
      </w:tr>
      <w:tr>
        <w:tc>
          <w:tcPr/>
          <w:p>
            <w:pPr>
              <w:pStyle w:val="Compact"/>
            </w:pPr>
            <w:r>
              <w:t xml:space="preserve">79</w:t>
            </w:r>
          </w:p>
        </w:tc>
        <w:tc>
          <w:tcPr/>
          <w:p>
            <w:pPr>
              <w:pStyle w:val="Compact"/>
            </w:pPr>
            <w:r>
              <w:t xml:space="preserve">현수교</w:t>
            </w:r>
          </w:p>
        </w:tc>
        <w:tc>
          <w:tcPr/>
          <w:p>
            <w:pPr>
              <w:pStyle w:val="Compact"/>
            </w:pPr>
            <w:r>
              <w:t xml:space="preserve">Suspension Bridge</w:t>
            </w:r>
          </w:p>
        </w:tc>
        <w:tc>
          <w:tcPr/>
          <w:p>
            <w:pPr>
              <w:pStyle w:val="Compact"/>
            </w:pPr>
            <w:r>
              <w:t xml:space="preserve">주케이블, 행어, 다리 위 차량</w:t>
            </w:r>
          </w:p>
        </w:tc>
      </w:tr>
      <w:tr>
        <w:tc>
          <w:tcPr/>
          <w:p>
            <w:pPr>
              <w:pStyle w:val="Compact"/>
            </w:pPr>
            <w:r>
              <w:t xml:space="preserve">80</w:t>
            </w:r>
          </w:p>
        </w:tc>
        <w:tc>
          <w:tcPr/>
          <w:p>
            <w:pPr>
              <w:pStyle w:val="Compact"/>
            </w:pPr>
            <w:r>
              <w:t xml:space="preserve">전파</w:t>
            </w:r>
          </w:p>
        </w:tc>
        <w:tc>
          <w:tcPr/>
          <w:p>
            <w:pPr>
              <w:pStyle w:val="Compact"/>
            </w:pPr>
            <w:r>
              <w:t xml:space="preserve">Radio Signals</w:t>
            </w:r>
          </w:p>
        </w:tc>
        <w:tc>
          <w:tcPr/>
          <w:p>
            <w:pPr>
              <w:pStyle w:val="Compact"/>
            </w:pPr>
            <w:r>
              <w:t xml:space="preserve">기지국에서 퍼지는 전파 동심원</w:t>
            </w:r>
          </w:p>
        </w:tc>
      </w:tr>
    </w:tbl>
    <w:bookmarkEnd w:id="43"/>
    <w:bookmarkStart w:id="44" w:name="시골-countryside"/>
    <w:p>
      <w:pPr>
        <w:pStyle w:val="Heading2"/>
      </w:pPr>
      <w:r>
        <w:t xml:space="preserve">9 시골 (Countryside)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개념과 시각화</w:t>
            </w:r>
          </w:p>
        </w:tc>
      </w:tr>
      <w:tr>
        <w:tc>
          <w:tcPr/>
          <w:p>
            <w:pPr>
              <w:pStyle w:val="Compact"/>
            </w:pPr>
            <w:r>
              <w:t xml:space="preserve">81</w:t>
            </w:r>
          </w:p>
        </w:tc>
        <w:tc>
          <w:tcPr/>
          <w:p>
            <w:pPr>
              <w:pStyle w:val="Compact"/>
            </w:pPr>
            <w:r>
              <w:t xml:space="preserve">밀밭</w:t>
            </w:r>
          </w:p>
        </w:tc>
        <w:tc>
          <w:tcPr/>
          <w:p>
            <w:pPr>
              <w:pStyle w:val="Compact"/>
            </w:pPr>
            <w:r>
              <w:t xml:space="preserve">Wheat Field</w:t>
            </w:r>
          </w:p>
        </w:tc>
        <w:tc>
          <w:tcPr/>
          <w:p>
            <w:pPr>
              <w:pStyle w:val="Compact"/>
            </w:pPr>
            <w:r>
              <w:t xml:space="preserve">바람결에 물결치는 이삭</w:t>
            </w:r>
          </w:p>
        </w:tc>
      </w:tr>
      <w:tr>
        <w:tc>
          <w:tcPr/>
          <w:p>
            <w:pPr>
              <w:pStyle w:val="Compact"/>
            </w:pPr>
            <w:r>
              <w:t xml:space="preserve">82</w:t>
            </w:r>
          </w:p>
        </w:tc>
        <w:tc>
          <w:tcPr/>
          <w:p>
            <w:pPr>
              <w:pStyle w:val="Compact"/>
            </w:pPr>
            <w:r>
              <w:t xml:space="preserve">다랑논</w:t>
            </w:r>
          </w:p>
        </w:tc>
        <w:tc>
          <w:tcPr/>
          <w:p>
            <w:pPr>
              <w:pStyle w:val="Compact"/>
            </w:pPr>
            <w:r>
              <w:t xml:space="preserve">Rice Terraces</w:t>
            </w:r>
          </w:p>
        </w:tc>
        <w:tc>
          <w:tcPr/>
          <w:p>
            <w:pPr>
              <w:pStyle w:val="Compact"/>
            </w:pPr>
            <w:r>
              <w:t xml:space="preserve">물을 댄 계단식 논</w:t>
            </w:r>
          </w:p>
        </w:tc>
      </w:tr>
      <w:tr>
        <w:tc>
          <w:tcPr/>
          <w:p>
            <w:pPr>
              <w:pStyle w:val="Compact"/>
            </w:pPr>
            <w:r>
              <w:t xml:space="preserve">83</w:t>
            </w:r>
          </w:p>
        </w:tc>
        <w:tc>
          <w:tcPr/>
          <w:p>
            <w:pPr>
              <w:pStyle w:val="Compact"/>
            </w:pPr>
            <w:r>
              <w:t xml:space="preserve">풍력 발전기</w:t>
            </w:r>
          </w:p>
        </w:tc>
        <w:tc>
          <w:tcPr/>
          <w:p>
            <w:pPr>
              <w:pStyle w:val="Compact"/>
            </w:pPr>
            <w:r>
              <w:t xml:space="preserve">Wind Turbines</w:t>
            </w:r>
          </w:p>
        </w:tc>
        <w:tc>
          <w:tcPr/>
          <w:p>
            <w:pPr>
              <w:pStyle w:val="Compact"/>
            </w:pPr>
            <w:r>
              <w:t xml:space="preserve">언덕 위에서 도는 날개</w:t>
            </w:r>
          </w:p>
        </w:tc>
      </w:tr>
      <w:tr>
        <w:tc>
          <w:tcPr/>
          <w:p>
            <w:pPr>
              <w:pStyle w:val="Compact"/>
            </w:pPr>
            <w:r>
              <w:t xml:space="preserve">84</w:t>
            </w:r>
          </w:p>
        </w:tc>
        <w:tc>
          <w:tcPr/>
          <w:p>
            <w:pPr>
              <w:pStyle w:val="Compact"/>
            </w:pPr>
            <w:r>
              <w:t xml:space="preserve">들판 조각보</w:t>
            </w:r>
          </w:p>
        </w:tc>
        <w:tc>
          <w:tcPr/>
          <w:p>
            <w:pPr>
              <w:pStyle w:val="Compact"/>
            </w:pPr>
            <w:r>
              <w:t xml:space="preserve">Farmland Patchwork</w:t>
            </w:r>
          </w:p>
        </w:tc>
        <w:tc>
          <w:tcPr/>
          <w:p>
            <w:pPr>
              <w:pStyle w:val="Compact"/>
            </w:pPr>
            <w:r>
              <w:t xml:space="preserve">위에서 본 경작지와 고랑</w:t>
            </w:r>
          </w:p>
        </w:tc>
      </w:tr>
      <w:tr>
        <w:tc>
          <w:tcPr/>
          <w:p>
            <w:pPr>
              <w:pStyle w:val="Compact"/>
            </w:pPr>
            <w:r>
              <w:t xml:space="preserve">85</w:t>
            </w:r>
          </w:p>
        </w:tc>
        <w:tc>
          <w:tcPr/>
          <w:p>
            <w:pPr>
              <w:pStyle w:val="Compact"/>
            </w:pPr>
            <w:r>
              <w:t xml:space="preserve">미스터리 서클</w:t>
            </w:r>
          </w:p>
        </w:tc>
        <w:tc>
          <w:tcPr/>
          <w:p>
            <w:pPr>
              <w:pStyle w:val="Compact"/>
            </w:pPr>
            <w:r>
              <w:t xml:space="preserve">Crop Circle</w:t>
            </w:r>
          </w:p>
        </w:tc>
        <w:tc>
          <w:tcPr/>
          <w:p>
            <w:pPr>
              <w:pStyle w:val="Compact"/>
            </w:pPr>
            <w:r>
              <w:t xml:space="preserve">밀밭에 그려지는 기하 무늬</w:t>
            </w:r>
          </w:p>
        </w:tc>
      </w:tr>
      <w:tr>
        <w:tc>
          <w:tcPr/>
          <w:p>
            <w:pPr>
              <w:pStyle w:val="Compact"/>
            </w:pPr>
            <w:r>
              <w:t xml:space="preserve">86</w:t>
            </w:r>
          </w:p>
        </w:tc>
        <w:tc>
          <w:tcPr/>
          <w:p>
            <w:pPr>
              <w:pStyle w:val="Compact"/>
            </w:pPr>
            <w:r>
              <w:t xml:space="preserve">연못의 빗방울</w:t>
            </w:r>
          </w:p>
        </w:tc>
        <w:tc>
          <w:tcPr/>
          <w:p>
            <w:pPr>
              <w:pStyle w:val="Compact"/>
            </w:pPr>
            <w:r>
              <w:t xml:space="preserve">Pond Ripples</w:t>
            </w:r>
          </w:p>
        </w:tc>
        <w:tc>
          <w:tcPr/>
          <w:p>
            <w:pPr>
              <w:pStyle w:val="Compact"/>
            </w:pPr>
            <w:r>
              <w:t xml:space="preserve">수면에 번지는 동심원 물결</w:t>
            </w:r>
          </w:p>
        </w:tc>
      </w:tr>
      <w:tr>
        <w:tc>
          <w:tcPr/>
          <w:p>
            <w:pPr>
              <w:pStyle w:val="Compact"/>
            </w:pPr>
            <w:r>
              <w:t xml:space="preserve">87</w:t>
            </w:r>
          </w:p>
        </w:tc>
        <w:tc>
          <w:tcPr/>
          <w:p>
            <w:pPr>
              <w:pStyle w:val="Compact"/>
            </w:pPr>
            <w:r>
              <w:t xml:space="preserve">굴뚝 연기</w:t>
            </w:r>
          </w:p>
        </w:tc>
        <w:tc>
          <w:tcPr/>
          <w:p>
            <w:pPr>
              <w:pStyle w:val="Compact"/>
            </w:pPr>
            <w:r>
              <w:t xml:space="preserve">Chimney Smoke</w:t>
            </w:r>
          </w:p>
        </w:tc>
        <w:tc>
          <w:tcPr/>
          <w:p>
            <w:pPr>
              <w:pStyle w:val="Compact"/>
            </w:pPr>
            <w:r>
              <w:t xml:space="preserve">마을 지붕에서 피어오르는 연기</w:t>
            </w:r>
          </w:p>
        </w:tc>
      </w:tr>
      <w:tr>
        <w:tc>
          <w:tcPr/>
          <w:p>
            <w:pPr>
              <w:pStyle w:val="Compact"/>
            </w:pPr>
            <w:r>
              <w:t xml:space="preserve">88</w:t>
            </w:r>
          </w:p>
        </w:tc>
        <w:tc>
          <w:tcPr/>
          <w:p>
            <w:pPr>
              <w:pStyle w:val="Compact"/>
            </w:pPr>
            <w:r>
              <w:t xml:space="preserve">해바라기 밭</w:t>
            </w:r>
          </w:p>
        </w:tc>
        <w:tc>
          <w:tcPr/>
          <w:p>
            <w:pPr>
              <w:pStyle w:val="Compact"/>
            </w:pPr>
            <w:r>
              <w:t xml:space="preserve">Sunflower Field</w:t>
            </w:r>
          </w:p>
        </w:tc>
        <w:tc>
          <w:tcPr/>
          <w:p>
            <w:pPr>
              <w:pStyle w:val="Compact"/>
            </w:pPr>
            <w:r>
              <w:t xml:space="preserve">피보나치 꽃차례와 해를 좇는 고개</w:t>
            </w:r>
          </w:p>
        </w:tc>
      </w:tr>
      <w:tr>
        <w:tc>
          <w:tcPr/>
          <w:p>
            <w:pPr>
              <w:pStyle w:val="Compact"/>
            </w:pPr>
            <w:r>
              <w:t xml:space="preserve">89</w:t>
            </w:r>
          </w:p>
        </w:tc>
        <w:tc>
          <w:tcPr/>
          <w:p>
            <w:pPr>
              <w:pStyle w:val="Compact"/>
            </w:pPr>
            <w:r>
              <w:t xml:space="preserve">방목지</w:t>
            </w:r>
          </w:p>
        </w:tc>
        <w:tc>
          <w:tcPr/>
          <w:p>
            <w:pPr>
              <w:pStyle w:val="Compact"/>
            </w:pPr>
            <w:r>
              <w:t xml:space="preserve">Grazing Pasture</w:t>
            </w:r>
          </w:p>
        </w:tc>
        <w:tc>
          <w:tcPr/>
          <w:p>
            <w:pPr>
              <w:pStyle w:val="Compact"/>
            </w:pPr>
            <w:r>
              <w:t xml:space="preserve">초원을 느리게 거니는 가축</w:t>
            </w:r>
          </w:p>
        </w:tc>
      </w:tr>
      <w:tr>
        <w:tc>
          <w:tcPr/>
          <w:p>
            <w:pPr>
              <w:pStyle w:val="Compact"/>
            </w:pPr>
            <w:r>
              <w:t xml:space="preserve">90</w:t>
            </w:r>
          </w:p>
        </w:tc>
        <w:tc>
          <w:tcPr/>
          <w:p>
            <w:pPr>
              <w:pStyle w:val="Compact"/>
            </w:pPr>
            <w:r>
              <w:t xml:space="preserve">물레방아</w:t>
            </w:r>
          </w:p>
        </w:tc>
        <w:tc>
          <w:tcPr/>
          <w:p>
            <w:pPr>
              <w:pStyle w:val="Compact"/>
            </w:pPr>
            <w:r>
              <w:t xml:space="preserve">Waterwheel</w:t>
            </w:r>
          </w:p>
        </w:tc>
        <w:tc>
          <w:tcPr/>
          <w:p>
            <w:pPr>
              <w:pStyle w:val="Compact"/>
            </w:pPr>
            <w:r>
              <w:t xml:space="preserve">물을 퍼 올리며 도는 바퀴</w:t>
            </w:r>
          </w:p>
        </w:tc>
      </w:tr>
    </w:tbl>
    <w:bookmarkEnd w:id="44"/>
    <w:bookmarkStart w:id="45" w:name="물리와-수학-physics-math"/>
    <w:p>
      <w:pPr>
        <w:pStyle w:val="Heading2"/>
      </w:pPr>
      <w:r>
        <w:t xml:space="preserve">10 물리와 수학 (Physics &amp; Math)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개념과 시각화</w:t>
            </w:r>
          </w:p>
        </w:tc>
      </w:tr>
      <w:tr>
        <w:tc>
          <w:tcPr/>
          <w:p>
            <w:pPr>
              <w:pStyle w:val="Compact"/>
            </w:pPr>
            <w:r>
              <w:t xml:space="preserve">91</w:t>
            </w:r>
          </w:p>
        </w:tc>
        <w:tc>
          <w:tcPr/>
          <w:p>
            <w:pPr>
              <w:pStyle w:val="Compact"/>
            </w:pPr>
            <w:r>
              <w:t xml:space="preserve">로렌츠 끌개</w:t>
            </w:r>
          </w:p>
        </w:tc>
        <w:tc>
          <w:tcPr/>
          <w:p>
            <w:pPr>
              <w:pStyle w:val="Compact"/>
            </w:pPr>
            <w:r>
              <w:t xml:space="preserve">Lorenz Attractor</w:t>
            </w:r>
          </w:p>
        </w:tc>
        <w:tc>
          <w:tcPr/>
          <w:p>
            <w:pPr>
              <w:pStyle w:val="Compact"/>
            </w:pPr>
            <w:r>
              <w:t xml:space="preserve">나비 모양 혼돈 궤적</w:t>
            </w:r>
          </w:p>
        </w:tc>
      </w:tr>
      <w:tr>
        <w:tc>
          <w:tcPr/>
          <w:p>
            <w:pPr>
              <w:pStyle w:val="Compact"/>
            </w:pPr>
            <w:r>
              <w:t xml:space="preserve">92</w:t>
            </w:r>
          </w:p>
        </w:tc>
        <w:tc>
          <w:tcPr/>
          <w:p>
            <w:pPr>
              <w:pStyle w:val="Compact"/>
            </w:pPr>
            <w:r>
              <w:t xml:space="preserve">진자 파동</w:t>
            </w:r>
          </w:p>
        </w:tc>
        <w:tc>
          <w:tcPr/>
          <w:p>
            <w:pPr>
              <w:pStyle w:val="Compact"/>
            </w:pPr>
            <w:r>
              <w:t xml:space="preserve">Pendulum Wave</w:t>
            </w:r>
          </w:p>
        </w:tc>
        <w:tc>
          <w:tcPr/>
          <w:p>
            <w:pPr>
              <w:pStyle w:val="Compact"/>
            </w:pPr>
            <w:r>
              <w:t xml:space="preserve">길이가 다른 진자들이 만드는 파동</w:t>
            </w:r>
          </w:p>
        </w:tc>
      </w:tr>
      <w:tr>
        <w:tc>
          <w:tcPr/>
          <w:p>
            <w:pPr>
              <w:pStyle w:val="Compact"/>
            </w:pPr>
            <w:r>
              <w:t xml:space="preserve">93</w:t>
            </w:r>
          </w:p>
        </w:tc>
        <w:tc>
          <w:tcPr/>
          <w:p>
            <w:pPr>
              <w:pStyle w:val="Compact"/>
            </w:pPr>
            <w:r>
              <w:t xml:space="preserve">리사주 곡선</w:t>
            </w:r>
          </w:p>
        </w:tc>
        <w:tc>
          <w:tcPr/>
          <w:p>
            <w:pPr>
              <w:pStyle w:val="Compact"/>
            </w:pPr>
            <w:r>
              <w:t xml:space="preserve">Lissajous</w:t>
            </w:r>
          </w:p>
        </w:tc>
        <w:tc>
          <w:tcPr/>
          <w:p>
            <w:pPr>
              <w:pStyle w:val="Compact"/>
            </w:pPr>
            <w:r>
              <w:t xml:space="preserve">두 진동의 주파수 비가 만드는 곡선</w:t>
            </w:r>
          </w:p>
        </w:tc>
      </w:tr>
      <w:tr>
        <w:tc>
          <w:tcPr/>
          <w:p>
            <w:pPr>
              <w:pStyle w:val="Compact"/>
            </w:pPr>
            <w:r>
              <w:t xml:space="preserve">94</w:t>
            </w:r>
          </w:p>
        </w:tc>
        <w:tc>
          <w:tcPr/>
          <w:p>
            <w:pPr>
              <w:pStyle w:val="Compact"/>
            </w:pPr>
            <w:r>
              <w:t xml:space="preserve">자기력선</w:t>
            </w:r>
          </w:p>
        </w:tc>
        <w:tc>
          <w:tcPr/>
          <w:p>
            <w:pPr>
              <w:pStyle w:val="Compact"/>
            </w:pPr>
            <w:r>
              <w:t xml:space="preserve">Magnetic Field</w:t>
            </w:r>
          </w:p>
        </w:tc>
        <w:tc>
          <w:tcPr/>
          <w:p>
            <w:pPr>
              <w:pStyle w:val="Compact"/>
            </w:pPr>
            <w:r>
              <w:t xml:space="preserve">쌍극자 주위의 자기력선</w:t>
            </w:r>
          </w:p>
        </w:tc>
      </w:tr>
      <w:tr>
        <w:tc>
          <w:tcPr/>
          <w:p>
            <w:pPr>
              <w:pStyle w:val="Compact"/>
            </w:pPr>
            <w:r>
              <w:t xml:space="preserve">95</w:t>
            </w:r>
          </w:p>
        </w:tc>
        <w:tc>
          <w:tcPr/>
          <w:p>
            <w:pPr>
              <w:pStyle w:val="Compact"/>
            </w:pPr>
            <w:r>
              <w:t xml:space="preserve">클라드니 도형</w:t>
            </w:r>
          </w:p>
        </w:tc>
        <w:tc>
          <w:tcPr/>
          <w:p>
            <w:pPr>
              <w:pStyle w:val="Compact"/>
            </w:pPr>
            <w:r>
              <w:t xml:space="preserve">Chladni Plate</w:t>
            </w:r>
          </w:p>
        </w:tc>
        <w:tc>
          <w:tcPr/>
          <w:p>
            <w:pPr>
              <w:pStyle w:val="Compact"/>
            </w:pPr>
            <w:r>
              <w:t xml:space="preserve">진동판 위 모래의 마디선 무늬</w:t>
            </w:r>
          </w:p>
        </w:tc>
      </w:tr>
      <w:tr>
        <w:tc>
          <w:tcPr/>
          <w:p>
            <w:pPr>
              <w:pStyle w:val="Compact"/>
            </w:pPr>
            <w:r>
              <w:t xml:space="preserve">96</w:t>
            </w:r>
          </w:p>
        </w:tc>
        <w:tc>
          <w:tcPr/>
          <w:p>
            <w:pPr>
              <w:pStyle w:val="Compact"/>
            </w:pPr>
            <w:r>
              <w:t xml:space="preserve">파동 간섭</w:t>
            </w:r>
          </w:p>
        </w:tc>
        <w:tc>
          <w:tcPr/>
          <w:p>
            <w:pPr>
              <w:pStyle w:val="Compact"/>
            </w:pPr>
            <w:r>
              <w:t xml:space="preserve">Wave Interference</w:t>
            </w:r>
          </w:p>
        </w:tc>
        <w:tc>
          <w:tcPr/>
          <w:p>
            <w:pPr>
              <w:pStyle w:val="Compact"/>
            </w:pPr>
            <w:r>
              <w:t xml:space="preserve">두 파원의 보강과 상쇄 무늬</w:t>
            </w:r>
          </w:p>
        </w:tc>
      </w:tr>
      <w:tr>
        <w:tc>
          <w:tcPr/>
          <w:p>
            <w:pPr>
              <w:pStyle w:val="Compact"/>
            </w:pPr>
            <w:r>
              <w:t xml:space="preserve">97</w:t>
            </w:r>
          </w:p>
        </w:tc>
        <w:tc>
          <w:tcPr/>
          <w:p>
            <w:pPr>
              <w:pStyle w:val="Compact"/>
            </w:pPr>
            <w:r>
              <w:t xml:space="preserve">뫼비우스 띠</w:t>
            </w:r>
          </w:p>
        </w:tc>
        <w:tc>
          <w:tcPr/>
          <w:p>
            <w:pPr>
              <w:pStyle w:val="Compact"/>
            </w:pPr>
            <w:r>
              <w:t xml:space="preserve">Möbius Strip</w:t>
            </w:r>
          </w:p>
        </w:tc>
        <w:tc>
          <w:tcPr/>
          <w:p>
            <w:pPr>
              <w:pStyle w:val="Compact"/>
            </w:pPr>
            <w:r>
              <w:t xml:space="preserve">면이 하나뿐인 띠의 위상</w:t>
            </w:r>
          </w:p>
        </w:tc>
      </w:tr>
      <w:tr>
        <w:tc>
          <w:tcPr/>
          <w:p>
            <w:pPr>
              <w:pStyle w:val="Compact"/>
            </w:pPr>
            <w:r>
              <w:t xml:space="preserve">98</w:t>
            </w:r>
          </w:p>
        </w:tc>
        <w:tc>
          <w:tcPr/>
          <w:p>
            <w:pPr>
              <w:pStyle w:val="Compact"/>
            </w:pPr>
            <w:r>
              <w:t xml:space="preserve">망델브로 집합</w:t>
            </w:r>
          </w:p>
        </w:tc>
        <w:tc>
          <w:tcPr/>
          <w:p>
            <w:pPr>
              <w:pStyle w:val="Compact"/>
            </w:pPr>
            <w:r>
              <w:t xml:space="preserve">Mandelbrot Set</w:t>
            </w:r>
          </w:p>
        </w:tc>
        <w:tc>
          <w:tcPr/>
          <w:p>
            <w:pPr>
              <w:pStyle w:val="Compact"/>
            </w:pPr>
            <w:r>
              <w:t xml:space="preserve">발산 속도를 높이로 쓴 프랙털 지형</w:t>
            </w:r>
          </w:p>
        </w:tc>
      </w:tr>
      <w:tr>
        <w:tc>
          <w:tcPr/>
          <w:p>
            <w:pPr>
              <w:pStyle w:val="Compact"/>
            </w:pPr>
            <w:r>
              <w:t xml:space="preserve">99</w:t>
            </w:r>
          </w:p>
        </w:tc>
        <w:tc>
          <w:tcPr/>
          <w:p>
            <w:pPr>
              <w:pStyle w:val="Compact"/>
            </w:pPr>
            <w:r>
              <w:t xml:space="preserve">보로노이 분할</w:t>
            </w:r>
          </w:p>
        </w:tc>
        <w:tc>
          <w:tcPr/>
          <w:p>
            <w:pPr>
              <w:pStyle w:val="Compact"/>
            </w:pPr>
            <w:r>
              <w:t xml:space="preserve">Voronoi Shatter</w:t>
            </w:r>
          </w:p>
        </w:tc>
        <w:tc>
          <w:tcPr/>
          <w:p>
            <w:pPr>
              <w:pStyle w:val="Compact"/>
            </w:pPr>
            <w:r>
              <w:t xml:space="preserve">씨앗점 기준 세포로 쪼개지는 공간</w:t>
            </w:r>
          </w:p>
        </w:tc>
      </w:tr>
      <w:tr>
        <w:tc>
          <w:tcPr/>
          <w:p>
            <w:pPr>
              <w:pStyle w:val="Compact"/>
            </w:pPr>
            <w:r>
              <w:t xml:space="preserve">100</w:t>
            </w:r>
          </w:p>
        </w:tc>
        <w:tc>
          <w:tcPr/>
          <w:p>
            <w:pPr>
              <w:pStyle w:val="Compact"/>
            </w:pPr>
            <w:r>
              <w:t xml:space="preserve">프리즘 분산</w:t>
            </w:r>
          </w:p>
        </w:tc>
        <w:tc>
          <w:tcPr/>
          <w:p>
            <w:pPr>
              <w:pStyle w:val="Compact"/>
            </w:pPr>
            <w:r>
              <w:t xml:space="preserve">Prism Dispersion</w:t>
            </w:r>
          </w:p>
        </w:tc>
        <w:tc>
          <w:tcPr/>
          <w:p>
            <w:pPr>
              <w:pStyle w:val="Compact"/>
            </w:pPr>
            <w:r>
              <w:t xml:space="preserve">백색광이 무지개 스펙트럼으로 갈라짐</w:t>
            </w:r>
          </w:p>
        </w:tc>
      </w:tr>
    </w:tbl>
    <w:bookmarkEnd w:id="45"/>
    <w:bookmarkEnd w:id="46"/>
    <w:bookmarkStart w:id="50" w:name="출처-목록"/>
    <w:p>
      <w:pPr>
        <w:pStyle w:val="Heading1"/>
      </w:pPr>
      <w:r>
        <w:t xml:space="preserve">출처 목록</w:t>
      </w:r>
    </w:p>
    <w:p>
      <w:pPr>
        <w:pStyle w:val="FirstParagraph"/>
      </w:pPr>
      <w:r>
        <w:t xml:space="preserve">조사 일자 2026-10-15. 모든 URL은 이 날짜에 Tavily 검색과 추출로 확인했습니다.</w:t>
      </w:r>
    </w:p>
    <w:bookmarkStart w:id="47" w:name="차-자료-작가-기관"/>
    <w:p>
      <w:pPr>
        <w:pStyle w:val="Heading2"/>
      </w:pPr>
      <w:r>
        <w:t xml:space="preserve">1차 자료 (작가, 기관)</w:t>
      </w:r>
    </w:p>
    <w:p>
      <w:pPr>
        <w:pStyle w:val="Compact"/>
        <w:numPr>
          <w:ilvl w:val="0"/>
          <w:numId w:val="1013"/>
        </w:numPr>
      </w:pPr>
      <w:r>
        <w:t xml:space="preserve">Refik Anadol 공식 사이트, 작가 소개: https://refikanadol.com/refik-anadol</w:t>
      </w:r>
    </w:p>
    <w:p>
      <w:pPr>
        <w:pStyle w:val="Compact"/>
        <w:numPr>
          <w:ilvl w:val="0"/>
          <w:numId w:val="1013"/>
        </w:numPr>
      </w:pPr>
      <w:r>
        <w:t xml:space="preserve">작품 목록: https://refikanadol.com/works</w:t>
      </w:r>
    </w:p>
    <w:p>
      <w:pPr>
        <w:pStyle w:val="Compact"/>
        <w:numPr>
          <w:ilvl w:val="0"/>
          <w:numId w:val="1013"/>
        </w:numPr>
      </w:pPr>
      <w:r>
        <w:t xml:space="preserve">Unsupervised — Machine Hallucinations — MoMA: https://refikanadol.com/works/unsupervised</w:t>
      </w:r>
    </w:p>
    <w:p>
      <w:pPr>
        <w:pStyle w:val="Compact"/>
        <w:numPr>
          <w:ilvl w:val="0"/>
          <w:numId w:val="1013"/>
        </w:numPr>
      </w:pPr>
      <w:r>
        <w:t xml:space="preserve">Machine Hallucinations — Sphere: https://refikanadol.com/works/machine-hallucinations-sphere</w:t>
      </w:r>
    </w:p>
    <w:p>
      <w:pPr>
        <w:pStyle w:val="Compact"/>
        <w:numPr>
          <w:ilvl w:val="0"/>
          <w:numId w:val="1013"/>
        </w:numPr>
      </w:pPr>
      <w:r>
        <w:t xml:space="preserve">Machine Hallucination (NYC): https://refikanadol.com/works/machine-hallucination</w:t>
      </w:r>
    </w:p>
    <w:p>
      <w:pPr>
        <w:pStyle w:val="Compact"/>
        <w:numPr>
          <w:ilvl w:val="0"/>
          <w:numId w:val="1013"/>
        </w:numPr>
      </w:pPr>
      <w:r>
        <w:t xml:space="preserve">Machine Hallucinations — Coral Dreams: https://refikanadol.com/works/coraldreams</w:t>
      </w:r>
    </w:p>
    <w:p>
      <w:pPr>
        <w:pStyle w:val="Compact"/>
        <w:numPr>
          <w:ilvl w:val="0"/>
          <w:numId w:val="1013"/>
        </w:numPr>
      </w:pPr>
      <w:r>
        <w:t xml:space="preserve">Archive Dreaming: https://refikanadol.com/works/archive-dreaming</w:t>
      </w:r>
    </w:p>
    <w:p>
      <w:pPr>
        <w:pStyle w:val="Compact"/>
        <w:numPr>
          <w:ilvl w:val="0"/>
          <w:numId w:val="1013"/>
        </w:numPr>
      </w:pPr>
      <w:r>
        <w:t xml:space="preserve">WDCH Dreams: https://refikanadol.com/works/wdch-dreams</w:t>
      </w:r>
    </w:p>
    <w:p>
      <w:pPr>
        <w:pStyle w:val="Compact"/>
        <w:numPr>
          <w:ilvl w:val="0"/>
          <w:numId w:val="1013"/>
        </w:numPr>
      </w:pPr>
      <w:r>
        <w:t xml:space="preserve">Melting Memories: https://refikanadol.com/works/melting-memories</w:t>
      </w:r>
    </w:p>
    <w:p>
      <w:pPr>
        <w:pStyle w:val="Compact"/>
        <w:numPr>
          <w:ilvl w:val="0"/>
          <w:numId w:val="1013"/>
        </w:numPr>
      </w:pPr>
      <w:r>
        <w:t xml:space="preserve">Infinity Room: https://refikanadol.com/works/infinity-room</w:t>
      </w:r>
    </w:p>
    <w:p>
      <w:pPr>
        <w:pStyle w:val="Compact"/>
        <w:numPr>
          <w:ilvl w:val="0"/>
          <w:numId w:val="1013"/>
        </w:numPr>
      </w:pPr>
      <w:r>
        <w:t xml:space="preserve">Wind of Boston: Data Paintings: https://refikanadol.com/works/wind-of-boston-data-paintings</w:t>
      </w:r>
    </w:p>
    <w:p>
      <w:pPr>
        <w:pStyle w:val="Compact"/>
        <w:numPr>
          <w:ilvl w:val="0"/>
          <w:numId w:val="1013"/>
        </w:numPr>
      </w:pPr>
      <w:r>
        <w:t xml:space="preserve">Quantum Memories: https://refikanadol.com/works/quantummemories</w:t>
      </w:r>
    </w:p>
    <w:p>
      <w:pPr>
        <w:pStyle w:val="Compact"/>
        <w:numPr>
          <w:ilvl w:val="0"/>
          <w:numId w:val="1013"/>
        </w:numPr>
      </w:pPr>
      <w:r>
        <w:t xml:space="preserve">Echoes of the Earth: Living Archive: https://refikanadol.com/works/echoes-of-the-earth-living-archive</w:t>
      </w:r>
    </w:p>
    <w:p>
      <w:pPr>
        <w:pStyle w:val="Compact"/>
        <w:numPr>
          <w:ilvl w:val="0"/>
          <w:numId w:val="1013"/>
        </w:numPr>
      </w:pPr>
      <w:r>
        <w:t xml:space="preserve">Large Nature Model — Living Art: https://refikanadol.com/works/large-nature-model-living-art</w:t>
      </w:r>
    </w:p>
    <w:p>
      <w:pPr>
        <w:pStyle w:val="Compact"/>
        <w:numPr>
          <w:ilvl w:val="0"/>
          <w:numId w:val="1013"/>
        </w:numPr>
      </w:pPr>
      <w:r>
        <w:t xml:space="preserve">Living Architecture: Gehry: https://refikanadol.com/works/living-architecture-ghery</w:t>
      </w:r>
    </w:p>
    <w:p>
      <w:pPr>
        <w:pStyle w:val="Compact"/>
        <w:numPr>
          <w:ilvl w:val="0"/>
          <w:numId w:val="1013"/>
        </w:numPr>
      </w:pPr>
      <w:r>
        <w:t xml:space="preserve">Sense of Healing: https://refikanadol.com/works/sense-of-healing-ai-data-sculpture</w:t>
      </w:r>
    </w:p>
    <w:p>
      <w:pPr>
        <w:pStyle w:val="Compact"/>
        <w:numPr>
          <w:ilvl w:val="0"/>
          <w:numId w:val="1013"/>
        </w:numPr>
      </w:pPr>
      <w:r>
        <w:t xml:space="preserve">이벤트: https://refikanadol.com/events</w:t>
      </w:r>
    </w:p>
    <w:p>
      <w:pPr>
        <w:pStyle w:val="Compact"/>
        <w:numPr>
          <w:ilvl w:val="0"/>
          <w:numId w:val="1013"/>
        </w:numPr>
      </w:pPr>
      <w:r>
        <w:t xml:space="preserve">Refik Anadol Studio: https://refikanadolstudio.com/studio</w:t>
      </w:r>
    </w:p>
    <w:p>
      <w:pPr>
        <w:pStyle w:val="Compact"/>
        <w:numPr>
          <w:ilvl w:val="0"/>
          <w:numId w:val="1013"/>
        </w:numPr>
      </w:pPr>
      <w:r>
        <w:t xml:space="preserve">DATALAND 소개: https://dataland.art/about</w:t>
      </w:r>
    </w:p>
    <w:p>
      <w:pPr>
        <w:pStyle w:val="Compact"/>
        <w:numPr>
          <w:ilvl w:val="0"/>
          <w:numId w:val="1013"/>
        </w:numPr>
      </w:pPr>
      <w:r>
        <w:t xml:space="preserve">MoMA 전시 페이지: https://www.moma.org/calendar/exhibitions/5535</w:t>
      </w:r>
    </w:p>
    <w:p>
      <w:pPr>
        <w:pStyle w:val="Compact"/>
        <w:numPr>
          <w:ilvl w:val="0"/>
          <w:numId w:val="1013"/>
        </w:numPr>
      </w:pPr>
      <w:r>
        <w:t xml:space="preserve">NGV, Quantum memories: https://www.ngv.vic.gov.au/refik-anadol-quantum-memories</w:t>
      </w:r>
    </w:p>
    <w:p>
      <w:pPr>
        <w:pStyle w:val="Compact"/>
        <w:numPr>
          <w:ilvl w:val="0"/>
          <w:numId w:val="1013"/>
        </w:numPr>
      </w:pPr>
      <w:r>
        <w:t xml:space="preserve">SALT, Archive Dreaming: https://saltonline.org/en/archive-dreaming-refik-anadol-1627</w:t>
      </w:r>
    </w:p>
    <w:bookmarkEnd w:id="47"/>
    <w:bookmarkStart w:id="48" w:name="차-자료-백과-언론-비평"/>
    <w:p>
      <w:pPr>
        <w:pStyle w:val="Heading2"/>
      </w:pPr>
      <w:r>
        <w:t xml:space="preserve">2차 자료 (백과, 언론, 비평)</w:t>
      </w:r>
    </w:p>
    <w:p>
      <w:pPr>
        <w:pStyle w:val="Compact"/>
        <w:numPr>
          <w:ilvl w:val="0"/>
          <w:numId w:val="1014"/>
        </w:numPr>
      </w:pPr>
      <w:r>
        <w:t xml:space="preserve">Wikipedia, Refik Anadol: https://en.wikipedia.org/wiki/Refik_Anadol</w:t>
      </w:r>
    </w:p>
    <w:p>
      <w:pPr>
        <w:pStyle w:val="Compact"/>
        <w:numPr>
          <w:ilvl w:val="0"/>
          <w:numId w:val="1014"/>
        </w:numPr>
      </w:pPr>
      <w:r>
        <w:t xml:space="preserve">Artsy, Inside DATALAND: https://www.artsy.net/article/artsy-editorial-inside-dataland-refik-anadols-ai-museum</w:t>
      </w:r>
    </w:p>
    <w:p>
      <w:pPr>
        <w:pStyle w:val="Compact"/>
        <w:numPr>
          <w:ilvl w:val="0"/>
          <w:numId w:val="1014"/>
        </w:numPr>
      </w:pPr>
      <w:r>
        <w:t xml:space="preserve">Artnet, Dataland opening date: https://news.artnet.com/art-world/dataland-refik-anadol-opening-date-2767486</w:t>
      </w:r>
    </w:p>
    <w:p>
      <w:pPr>
        <w:pStyle w:val="Compact"/>
        <w:numPr>
          <w:ilvl w:val="0"/>
          <w:numId w:val="1014"/>
        </w:numPr>
      </w:pPr>
      <w:r>
        <w:t xml:space="preserve">The Art Newspaper, Dataland opens: https://www.theartnewspaper.com/2026/06/18/refik-anadol-dataland-opens-los-angeles</w:t>
      </w:r>
    </w:p>
    <w:p>
      <w:pPr>
        <w:pStyle w:val="Compact"/>
        <w:numPr>
          <w:ilvl w:val="0"/>
          <w:numId w:val="1014"/>
        </w:numPr>
      </w:pPr>
      <w:r>
        <w:t xml:space="preserve">Los Angeles Times, Dataland: https://www.latimes.com/entertainment-arts/story/2026-06-05/dataland-worlds-first-museum-of-ai-arts-refik-anadol-large-nature-model-downtown-los-angeles</w:t>
      </w:r>
    </w:p>
    <w:p>
      <w:pPr>
        <w:pStyle w:val="Compact"/>
        <w:numPr>
          <w:ilvl w:val="0"/>
          <w:numId w:val="1014"/>
        </w:numPr>
      </w:pPr>
      <w:r>
        <w:t xml:space="preserve">Jerry Saltz, Vulture: https://www.vulture.com/article/jerry-saltz-moma-refik-anadol-unsupervised.html</w:t>
      </w:r>
    </w:p>
    <w:p>
      <w:pPr>
        <w:pStyle w:val="Compact"/>
        <w:numPr>
          <w:ilvl w:val="0"/>
          <w:numId w:val="1014"/>
        </w:numPr>
      </w:pPr>
      <w:r>
        <w:t xml:space="preserve">Artnet, Saltz와 Anadol의 설전: https://news.artnet.com/art-world-archives/refik-anadol-vs-jerry-saltz-2400275</w:t>
      </w:r>
    </w:p>
    <w:p>
      <w:pPr>
        <w:pStyle w:val="Compact"/>
        <w:numPr>
          <w:ilvl w:val="0"/>
          <w:numId w:val="1014"/>
        </w:numPr>
      </w:pPr>
      <w:r>
        <w:t xml:space="preserve">The New Criterion, War of the worlds: https://newcriterion.com/dispatch/war-of-the-worlds</w:t>
      </w:r>
    </w:p>
    <w:p>
      <w:pPr>
        <w:pStyle w:val="Compact"/>
        <w:numPr>
          <w:ilvl w:val="0"/>
          <w:numId w:val="1014"/>
        </w:numPr>
      </w:pPr>
      <w:r>
        <w:t xml:space="preserve">Feral File, Modern Dreams: https://feralfile.substack.com/p/modern-dreams-refik-anadols-unsupervised</w:t>
      </w:r>
    </w:p>
    <w:p>
      <w:pPr>
        <w:pStyle w:val="Compact"/>
        <w:numPr>
          <w:ilvl w:val="0"/>
          <w:numId w:val="1014"/>
        </w:numPr>
      </w:pPr>
      <w:r>
        <w:t xml:space="preserve">designboom, Living Architecture: Gehry: https://www.designboom.com/art/refik-anadol-frank-gehry-forms-ai-generated-landscapes-guggenheim-bilbao-03-11-2025</w:t>
      </w:r>
    </w:p>
    <w:p>
      <w:pPr>
        <w:pStyle w:val="Compact"/>
        <w:numPr>
          <w:ilvl w:val="0"/>
          <w:numId w:val="1014"/>
        </w:numPr>
      </w:pPr>
      <w:r>
        <w:t xml:space="preserve">My Modern Met, Living Architecture: Gehry: https://mymodernmet.com/refik-anadol-living-architecture-gehry</w:t>
      </w:r>
    </w:p>
    <w:p>
      <w:pPr>
        <w:pStyle w:val="Compact"/>
        <w:numPr>
          <w:ilvl w:val="0"/>
          <w:numId w:val="1014"/>
        </w:numPr>
      </w:pPr>
      <w:r>
        <w:t xml:space="preserve">Artsy, Living Paintings: https://www.artsy.net/article/artsy-editorial-refik-anadols-mesmerizing-data-paintings-captivating-audiences-worldwide</w:t>
      </w:r>
    </w:p>
    <w:p>
      <w:pPr>
        <w:pStyle w:val="Compact"/>
        <w:numPr>
          <w:ilvl w:val="0"/>
          <w:numId w:val="1014"/>
        </w:numPr>
      </w:pPr>
      <w:r>
        <w:t xml:space="preserve">bitforms gallery, Wind of Boston: https://bitforms.art/artwork/wind-of-boston-data-paintings</w:t>
      </w:r>
    </w:p>
    <w:p>
      <w:pPr>
        <w:pStyle w:val="Compact"/>
        <w:numPr>
          <w:ilvl w:val="0"/>
          <w:numId w:val="1014"/>
        </w:numPr>
      </w:pPr>
      <w:r>
        <w:t xml:space="preserve">NVIDIA AI Art Gallery: https://www.nvidia.com/en-us/research/ai-art-gallery/artists/refik-anadol</w:t>
      </w:r>
    </w:p>
    <w:p>
      <w:pPr>
        <w:pStyle w:val="Compact"/>
        <w:numPr>
          <w:ilvl w:val="0"/>
          <w:numId w:val="1014"/>
        </w:numPr>
      </w:pPr>
      <w:r>
        <w:t xml:space="preserve">XIBT 인터뷰: https://www.xibtmagazine.com/2020/10/augmenting-perception-an-interview-with-media-artist-refik-anadol</w:t>
      </w:r>
    </w:p>
    <w:p>
      <w:pPr>
        <w:pStyle w:val="Compact"/>
        <w:numPr>
          <w:ilvl w:val="0"/>
          <w:numId w:val="1014"/>
        </w:numPr>
      </w:pPr>
      <w:r>
        <w:t xml:space="preserve">Niio, art in a latent space: https://www.niio.com/blog/refik-anadol-art-in-a-latent-space-2</w:t>
      </w:r>
    </w:p>
    <w:p>
      <w:pPr>
        <w:pStyle w:val="Compact"/>
        <w:numPr>
          <w:ilvl w:val="0"/>
          <w:numId w:val="1014"/>
        </w:numPr>
      </w:pPr>
      <w:r>
        <w:t xml:space="preserve">협업자 포트폴리오(Notch 사용 확인): https://alexleguillou.com/Refik-Anadol-Guggenheim-Bilbao</w:t>
      </w:r>
    </w:p>
    <w:bookmarkEnd w:id="48"/>
    <w:bookmarkStart w:id="49" w:name="출처-간-불일치"/>
    <w:p>
      <w:pPr>
        <w:pStyle w:val="Heading2"/>
      </w:pPr>
      <w:r>
        <w:t xml:space="preserve">출처 간 불일치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값 A</w:t>
            </w:r>
          </w:p>
        </w:tc>
        <w:tc>
          <w:tcPr/>
          <w:p>
            <w:pPr>
              <w:pStyle w:val="Compact"/>
            </w:pPr>
            <w:r>
              <w:t xml:space="preserve">값 B</w:t>
            </w:r>
          </w:p>
        </w:tc>
      </w:tr>
      <w:tr>
        <w:tc>
          <w:tcPr/>
          <w:p>
            <w:pPr>
              <w:pStyle w:val="Compact"/>
            </w:pPr>
            <w:r>
              <w:t xml:space="preserve">Machine Hallucinations: NYC 데이터</w:t>
            </w:r>
          </w:p>
        </w:tc>
        <w:tc>
          <w:tcPr/>
          <w:p>
            <w:pPr>
              <w:pStyle w:val="Compact"/>
            </w:pPr>
            <w:r>
              <w:t xml:space="preserve">사진 3억 장 + 1억 1,300만 데이터 포인트(Wikipedia)</w:t>
            </w:r>
          </w:p>
        </w:tc>
        <w:tc>
          <w:tcPr/>
          <w:p>
            <w:pPr>
              <w:pStyle w:val="Compact"/>
            </w:pPr>
            <w:r>
              <w:t xml:space="preserve">사진 1억 장 이상(작가 사이트)</w:t>
            </w:r>
          </w:p>
        </w:tc>
      </w:tr>
      <w:tr>
        <w:tc>
          <w:tcPr/>
          <w:p>
            <w:pPr>
              <w:pStyle w:val="Compact"/>
            </w:pPr>
            <w:r>
              <w:t xml:space="preserve">DATALAND 면적</w:t>
            </w:r>
          </w:p>
        </w:tc>
        <w:tc>
          <w:tcPr/>
          <w:p>
            <w:pPr>
              <w:pStyle w:val="Compact"/>
            </w:pPr>
            <w:r>
              <w:t xml:space="preserve">공공 전시 공간 2만 5천 제곱피트(Artsy, Getty)</w:t>
            </w:r>
          </w:p>
        </w:tc>
        <w:tc>
          <w:tcPr/>
          <w:p>
            <w:pPr>
              <w:pStyle w:val="Compact"/>
            </w:pPr>
            <w:r>
              <w:t xml:space="preserve">2만 제곱피트(Wikipedia)</w:t>
            </w:r>
          </w:p>
        </w:tc>
      </w:tr>
      <w:tr>
        <w:tc>
          <w:tcPr/>
          <w:p>
            <w:pPr>
              <w:pStyle w:val="Compact"/>
            </w:pPr>
            <w:r>
              <w:t xml:space="preserve">Living Architecture: Gehry 종료일</w:t>
            </w:r>
          </w:p>
        </w:tc>
        <w:tc>
          <w:tcPr/>
          <w:p>
            <w:pPr>
              <w:pStyle w:val="Compact"/>
            </w:pPr>
            <w:r>
              <w:t xml:space="preserve">2025-10-19(designboom, 이벤트 페이지 본문)</w:t>
            </w:r>
          </w:p>
        </w:tc>
        <w:tc>
          <w:tcPr/>
          <w:p>
            <w:pPr>
              <w:pStyle w:val="Compact"/>
            </w:pPr>
            <w:r>
              <w:t xml:space="preserve">2025-10-12(작품 페이지 메타데이터)</w:t>
            </w:r>
          </w:p>
        </w:tc>
      </w:tr>
    </w:tbl>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Refik Anadol 심층 리서치 보고서</dc:title>
  <dc:creator/>
  <dc:language>ko-KR</dc:language>
  <cp:keywords/>
  <dcterms:created xsi:type="dcterms:W3CDTF">2026-10-15T09:34:20Z</dcterms:created>
  <dcterms:modified xsi:type="dcterms:W3CDTF">2026-10-15T09:34:20Z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2026-10-15</vt:lpwstr>
  </property>
  <property fmtid="{D5CDD505-2E9C-101B-9397-08002B2CF9AE}" pid="3" name="subtitle">
    <vt:lpwstr>데이터를 안료로, 기계의 꿈을 캔버스로</vt:lpwstr>
  </property>
</Properties>
</file>