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5D2C3">
      <w:r>
        <w:rPr>
          <w:rFonts w:hint="eastAsia"/>
        </w:rPr>
        <w:t>喇叭发声时间：</w:t>
      </w:r>
    </w:p>
    <w:p w14:paraId="59379656">
      <w:r>
        <w:drawing>
          <wp:inline distT="0" distB="0" distL="0" distR="0">
            <wp:extent cx="5274310" cy="2402840"/>
            <wp:effectExtent l="0" t="0" r="2540" b="0"/>
            <wp:docPr id="823428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28239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3D21"/>
    <w:p w14:paraId="4AD8B6F4">
      <w:r>
        <w:rPr>
          <w:rFonts w:hint="eastAsia"/>
        </w:rPr>
        <w:t>喇叭放电：</w:t>
      </w:r>
    </w:p>
    <w:p w14:paraId="1B627AB2">
      <w:r>
        <w:drawing>
          <wp:inline distT="0" distB="0" distL="0" distR="0">
            <wp:extent cx="5274310" cy="2402840"/>
            <wp:effectExtent l="0" t="0" r="2540" b="0"/>
            <wp:docPr id="374837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3748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2A3EC"/>
    <w:p w14:paraId="22BFD9E1"/>
    <w:p w14:paraId="32C9C2B9"/>
    <w:p w14:paraId="0CEBC8F4"/>
    <w:p w14:paraId="3E71FA12"/>
    <w:p w14:paraId="6E6B0582"/>
    <w:p w14:paraId="34603243"/>
    <w:p w14:paraId="4A886E10"/>
    <w:p w14:paraId="05945FDE">
      <w:pPr>
        <w:rPr>
          <w:rFonts w:hint="eastAsia"/>
        </w:rPr>
      </w:pPr>
    </w:p>
    <w:p w14:paraId="70C320FA">
      <w:r>
        <w:rPr>
          <w:rFonts w:hint="eastAsia"/>
        </w:rPr>
        <w:t>高频信号频率测量：</w:t>
      </w:r>
    </w:p>
    <w:p w14:paraId="40C23577">
      <w:r>
        <w:drawing>
          <wp:inline distT="0" distB="0" distL="0" distR="0">
            <wp:extent cx="5274310" cy="2402840"/>
            <wp:effectExtent l="0" t="0" r="2540" b="0"/>
            <wp:docPr id="9056657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6579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DFB59"/>
    <w:p w14:paraId="6C758B5D">
      <w:r>
        <w:rPr>
          <w:rFonts w:hint="eastAsia"/>
        </w:rPr>
        <w:t>低频信号频率测量：</w:t>
      </w:r>
    </w:p>
    <w:p w14:paraId="7BDB2A44">
      <w:r>
        <w:drawing>
          <wp:inline distT="0" distB="0" distL="0" distR="0">
            <wp:extent cx="5274310" cy="2402840"/>
            <wp:effectExtent l="0" t="0" r="2540" b="0"/>
            <wp:docPr id="18962444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4410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DCEBE"/>
    <w:p w14:paraId="739A2457"/>
    <w:p w14:paraId="3B9496EA"/>
    <w:p w14:paraId="7915C867"/>
    <w:p w14:paraId="164154C2">
      <w:pPr>
        <w:rPr>
          <w:rFonts w:hint="eastAsia"/>
        </w:rPr>
      </w:pPr>
    </w:p>
    <w:p w14:paraId="3ABE1995">
      <w:r>
        <w:rPr>
          <w:rFonts w:hint="eastAsia"/>
        </w:rPr>
        <w:t>下降时间：</w:t>
      </w:r>
    </w:p>
    <w:p w14:paraId="193957AE">
      <w:pPr>
        <w:rPr>
          <w:rFonts w:hint="eastAsia"/>
        </w:rPr>
      </w:pPr>
      <w:r>
        <w:drawing>
          <wp:inline distT="0" distB="0" distL="0" distR="0">
            <wp:extent cx="5274310" cy="2402840"/>
            <wp:effectExtent l="0" t="0" r="2540" b="0"/>
            <wp:docPr id="8467679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67999" name="图片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B1162">
      <w:r>
        <w:rPr>
          <w:rFonts w:hint="eastAsia"/>
        </w:rPr>
        <w:t>上升时间：</w:t>
      </w:r>
    </w:p>
    <w:p w14:paraId="04871DB4">
      <w:r>
        <w:drawing>
          <wp:inline distT="0" distB="0" distL="0" distR="0">
            <wp:extent cx="5274310" cy="2402840"/>
            <wp:effectExtent l="0" t="0" r="2540" b="0"/>
            <wp:docPr id="12791609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60975" name="图片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B2C3">
      <w:r>
        <w:rPr>
          <w:rFonts w:hint="eastAsia"/>
        </w:rPr>
        <w:t>输出信号频率：</w:t>
      </w:r>
    </w:p>
    <w:p w14:paraId="64201DF2">
      <w:r>
        <w:drawing>
          <wp:inline distT="0" distB="0" distL="0" distR="0">
            <wp:extent cx="5274310" cy="2402840"/>
            <wp:effectExtent l="0" t="0" r="2540" b="0"/>
            <wp:docPr id="13563054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05469" name="图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19E19">
      <w:r>
        <w:rPr>
          <w:rFonts w:hint="eastAsia"/>
        </w:rPr>
        <w:t>电源纹波测量：</w:t>
      </w:r>
    </w:p>
    <w:p w14:paraId="57B1C4F2">
      <w:pPr>
        <w:rPr>
          <w:rFonts w:hint="eastAsia"/>
        </w:rPr>
      </w:pPr>
      <w:r>
        <w:drawing>
          <wp:inline distT="0" distB="0" distL="0" distR="0">
            <wp:extent cx="5274310" cy="2402840"/>
            <wp:effectExtent l="0" t="0" r="2540" b="0"/>
            <wp:docPr id="13725272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27259" name="图片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09472"/>
    <w:p w14:paraId="0165658D">
      <w:r>
        <w:drawing>
          <wp:inline distT="0" distB="0" distL="0" distR="0">
            <wp:extent cx="5274310" cy="7784465"/>
            <wp:effectExtent l="0" t="0" r="2540" b="6985"/>
            <wp:docPr id="33029716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97166" name="图片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8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C4A9"/>
    <w:p w14:paraId="0375E1D4"/>
    <w:p w14:paraId="311B3BF3">
      <w:r>
        <w:drawing>
          <wp:inline distT="0" distB="0" distL="0" distR="0">
            <wp:extent cx="7738110" cy="5309870"/>
            <wp:effectExtent l="0" t="5080" r="0" b="0"/>
            <wp:docPr id="44126410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64109" name="图片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52445" cy="532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CBC0"/>
    <w:p w14:paraId="12F4408D"/>
    <w:p w14:paraId="7206BC27">
      <w:r>
        <w:drawing>
          <wp:inline distT="0" distB="0" distL="0" distR="0">
            <wp:extent cx="8376920" cy="5828030"/>
            <wp:effectExtent l="0" t="1905" r="3175" b="3175"/>
            <wp:docPr id="18882450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45027" name="图片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88080" cy="583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42B09"/>
    <w:p w14:paraId="20EDA3E3">
      <w:r>
        <w:drawing>
          <wp:inline distT="0" distB="0" distL="0" distR="0">
            <wp:extent cx="8309610" cy="5643245"/>
            <wp:effectExtent l="0" t="318" r="0" b="0"/>
            <wp:docPr id="50013349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33491" name="图片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17169" cy="5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E14DE"/>
    <w:p w14:paraId="2AF8E5D9"/>
    <w:p w14:paraId="0C835428">
      <w:pPr>
        <w:rPr>
          <w:rFonts w:hint="eastAsia"/>
        </w:rPr>
      </w:pPr>
      <w:r>
        <w:drawing>
          <wp:inline distT="0" distB="0" distL="0" distR="0">
            <wp:extent cx="8020050" cy="5530850"/>
            <wp:effectExtent l="6350" t="0" r="6350" b="6350"/>
            <wp:docPr id="99205650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56507" name="图片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25825" cy="553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55C2"/>
    <w:p w14:paraId="5E6C2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20260705更新</w:t>
      </w:r>
    </w:p>
    <w:p w14:paraId="43510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7538085"/>
            <wp:effectExtent l="0" t="0" r="3810" b="5715"/>
            <wp:docPr id="1" name="图片 1" descr="8bdfec3b620420859883c486c8d4a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bdfec3b620420859883c486c8d4a1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A0E0">
      <w:pPr>
        <w:rPr>
          <w:rFonts w:hint="default"/>
          <w:lang w:val="en-US" w:eastAsia="zh-CN"/>
        </w:rPr>
      </w:pPr>
    </w:p>
    <w:p w14:paraId="49E4079C">
      <w:pPr>
        <w:rPr>
          <w:rFonts w:hint="default"/>
          <w:lang w:val="en-US" w:eastAsia="zh-CN"/>
        </w:rPr>
      </w:pPr>
    </w:p>
    <w:p w14:paraId="6272F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7628255"/>
            <wp:effectExtent l="0" t="0" r="12065" b="4445"/>
            <wp:docPr id="2" name="图片 2" descr="b882dd6c8d8499bfc34e1299eab8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882dd6c8d8499bfc34e1299eab8113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EC4"/>
    <w:rsid w:val="00191EC4"/>
    <w:rsid w:val="003E7ED6"/>
    <w:rsid w:val="00DE71BE"/>
    <w:rsid w:val="00F36E30"/>
    <w:rsid w:val="6FE8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54</Words>
  <Characters>54</Characters>
  <Lines>2</Lines>
  <Paragraphs>1</Paragraphs>
  <TotalTime>9</TotalTime>
  <ScaleCrop>false</ScaleCrop>
  <LinksUpToDate>false</LinksUpToDate>
  <CharactersWithSpaces>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2026-06-16T13:19:00Z</dcterms:created>
  <dc:creator>haiyan wu</dc:creator>
  <cp:lastModifiedBy>WPS_1648957765</cp:lastModifiedBy>
  <dcterms:modified xsi:type="dcterms:W3CDTF">2026-07-05T13:16:54Z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eyJoZGlkIjoiYjk4YjA3MGZkZjVlZTBhMmFkYmJkMmY2Y2Y3NjVmMTIiLCJ1c2VySWQiOiIxMzUzMjA2NjQyIn0=</vt:lpwstr>
  </property>
  <property fmtid="{D5CDD505-2E9C-101B-9397-08002B2CF9AE}" pid="3" name="KSOProductBuildVer">
    <vt:lpwstr>2052-12.1.0.26895</vt:lpwstr>
  </property>
  <property fmtid="{D5CDD505-2E9C-101B-9397-08002B2CF9AE}" pid="4" name="ICV">
    <vt:lpwstr>FF12EA86988C45CD9919B4576F762F3A_12</vt:lpwstr>
  </property>
</Properties>
</file>