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EC40B" w14:textId="77777777" w:rsidR="00E21AFB" w:rsidRPr="00DB6EAE" w:rsidRDefault="00E21AFB" w:rsidP="00E21AF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B6EAE">
        <w:rPr>
          <w:sz w:val="22"/>
          <w:szCs w:val="22"/>
        </w:rPr>
        <w:t xml:space="preserve">We were approached by an organization’s inventory management department to address recurring issues of stock outs and overstock situations, which were leading to </w:t>
      </w:r>
      <w:r>
        <w:rPr>
          <w:sz w:val="22"/>
          <w:szCs w:val="22"/>
        </w:rPr>
        <w:t xml:space="preserve">delays, </w:t>
      </w:r>
      <w:r w:rsidRPr="00DB6EAE">
        <w:rPr>
          <w:sz w:val="22"/>
          <w:szCs w:val="22"/>
        </w:rPr>
        <w:t>increased costs and customer dissatisfaction. These challenges were significantly impacting the organization’s revenue and causing unnecessary expenses.</w:t>
      </w:r>
    </w:p>
    <w:p w14:paraId="7573A273" w14:textId="77777777" w:rsidR="00E21AFB" w:rsidRPr="00DB6EAE" w:rsidRDefault="00E21AFB" w:rsidP="00E21AF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B6EAE">
        <w:rPr>
          <w:sz w:val="22"/>
          <w:szCs w:val="22"/>
        </w:rPr>
        <w:t xml:space="preserve">  To address these issues, our team conducted a comprehensive business analysis of the existing inventory management system. We began by clearly defining the problem: frequent stock outs and overstock situations. Our primary objective was to identify the root causes of these inventory imbalances and develop a solution to mitigate them.</w:t>
      </w:r>
    </w:p>
    <w:p w14:paraId="702C086A" w14:textId="77777777" w:rsidR="00E21AFB" w:rsidRPr="00DB6EAE" w:rsidRDefault="00E21AFB" w:rsidP="00E21AF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B6EAE">
        <w:rPr>
          <w:sz w:val="22"/>
          <w:szCs w:val="22"/>
        </w:rPr>
        <w:t xml:space="preserve">  We then structured the project using the Software Development Lifecycle (SDLC) framework, which included the following phases: ideation/project concept, requirement analysis, design, testing, deployment, and implementation. Throughout this process, we worked on developing a new inventory management system that was better equipped to handle the organization's needs.</w:t>
      </w:r>
    </w:p>
    <w:p w14:paraId="644BC769" w14:textId="77777777" w:rsidR="00E21AFB" w:rsidRPr="00DB6EAE" w:rsidRDefault="00E21AFB" w:rsidP="00E21AF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B6EAE">
        <w:rPr>
          <w:sz w:val="22"/>
          <w:szCs w:val="22"/>
        </w:rPr>
        <w:t xml:space="preserve">  After implementing the new system, the organization experienced a 10% increase in revenue in the following months, and customer satisfaction improved significantly. This successful outcome demonstrated the effectiveness of our analysis and the value of a well-designed inventory management system.</w:t>
      </w:r>
    </w:p>
    <w:p w14:paraId="52ECDE59" w14:textId="77777777" w:rsidR="008727BE" w:rsidRDefault="008727BE"/>
    <w:sectPr w:rsidR="0087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FB"/>
    <w:rsid w:val="008727BE"/>
    <w:rsid w:val="008E2534"/>
    <w:rsid w:val="00E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D02"/>
  <w15:chartTrackingRefBased/>
  <w15:docId w15:val="{46C3F775-E340-47ED-987B-57D537B5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rapblaze@yahoo.com</dc:creator>
  <cp:keywords/>
  <dc:description/>
  <cp:lastModifiedBy>rapblaze@yahoo.com</cp:lastModifiedBy>
  <cp:revision>1</cp:revision>
  <dcterms:created xsi:type="dcterms:W3CDTF">2024-08-07T20:48:00Z</dcterms:created>
  <dcterms:modified xsi:type="dcterms:W3CDTF">2024-08-07T20:49:00Z</dcterms:modified>
</cp:coreProperties>
</file>