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192F0" w14:textId="073E511F" w:rsidR="009A3CEE" w:rsidRPr="00220812" w:rsidRDefault="009A3CEE" w:rsidP="00F37A9F">
      <w:pPr>
        <w:spacing w:before="840" w:after="240"/>
        <w:ind w:left="567" w:right="140"/>
        <w:jc w:val="center"/>
        <w:rPr>
          <w:rFonts w:ascii="Dupincel Text" w:hAnsi="Dupincel Text" w:cs="Segoe UI Semilight"/>
          <w:i/>
          <w:iCs/>
          <w:sz w:val="20"/>
          <w:szCs w:val="20"/>
          <w:lang w:val="pt-BR"/>
        </w:rPr>
      </w:pPr>
      <w:r w:rsidRPr="006C0456">
        <w:rPr>
          <w:rFonts w:ascii="Segoe UI" w:hAnsi="Segoe UI" w:cs="Segoe UI"/>
          <w:b/>
          <w:bCs/>
          <w:lang w:val="pt-BR"/>
        </w:rPr>
        <w:t>Ao Juízo Federal da Subseção Judiciária de Niterói</w:t>
      </w:r>
      <w:r>
        <w:rPr>
          <w:rFonts w:ascii="Segoe UI Semilight" w:hAnsi="Segoe UI Semilight" w:cs="Segoe UI Semilight"/>
          <w:sz w:val="22"/>
          <w:szCs w:val="22"/>
          <w:lang w:val="pt-BR"/>
        </w:rPr>
        <w:br/>
      </w:r>
      <w:r w:rsidRPr="00B91F9F">
        <w:rPr>
          <w:rFonts w:ascii="Sitka Text" w:hAnsi="Sitka Text" w:cs="Segoe UI Semilight"/>
          <w:i/>
          <w:iCs/>
          <w:lang w:val="pt-BR"/>
        </w:rPr>
        <w:t>competente por distribuição</w:t>
      </w:r>
    </w:p>
    <w:p w14:paraId="7CBAC669" w14:textId="0F12949B" w:rsidR="009A3CEE" w:rsidRPr="00733D01" w:rsidRDefault="009A3CEE" w:rsidP="00FE5CB4">
      <w:pPr>
        <w:spacing w:before="360" w:after="240"/>
        <w:ind w:left="426" w:right="140"/>
        <w:rPr>
          <w:rFonts w:ascii="Segoe UI Semilight" w:hAnsi="Segoe UI Semilight" w:cs="Segoe UI Semilight"/>
          <w:smallCaps/>
          <w:sz w:val="22"/>
          <w:szCs w:val="22"/>
          <w:lang w:val="pt-BR"/>
        </w:rPr>
      </w:pPr>
    </w:p>
    <w:p w14:paraId="105ECDCD" w14:textId="71B986AF" w:rsidR="00F37A9F" w:rsidRPr="00F37A9F" w:rsidRDefault="00F37A9F" w:rsidP="00F37A9F">
      <w:pPr>
        <w:pStyle w:val="1Pargrafo"/>
        <w:keepNext/>
        <w:framePr w:dropCap="drop" w:lines="3" w:wrap="around" w:vAnchor="text" w:hAnchor="text"/>
        <w:spacing w:before="0" w:after="0" w:line="1080" w:lineRule="exact"/>
        <w:textAlignment w:val="baseline"/>
        <w:rPr>
          <w:position w:val="10"/>
          <w:sz w:val="110"/>
        </w:rPr>
      </w:pPr>
      <w:r w:rsidRPr="00F37A9F">
        <w:rPr>
          <w:position w:val="10"/>
          <w:sz w:val="110"/>
        </w:rPr>
        <w:t>J</w:t>
      </w:r>
    </w:p>
    <w:p w14:paraId="148B8EDC" w14:textId="11903B05" w:rsidR="0095338C" w:rsidRPr="002F2589" w:rsidRDefault="001C1E2E" w:rsidP="00F37A9F">
      <w:pPr>
        <w:pStyle w:val="1Pargrafo"/>
        <w:ind w:firstLine="0"/>
      </w:pPr>
      <w:r w:rsidRPr="00C53622">
        <w:rPr>
          <w:b/>
          <w:bCs/>
          <w:smallCaps/>
        </w:rPr>
        <w:t>o</w:t>
      </w:r>
      <w:r w:rsidR="00033FF7">
        <w:rPr>
          <w:b/>
          <w:bCs/>
          <w:smallCaps/>
        </w:rPr>
        <w:t>ana</w:t>
      </w:r>
      <w:r w:rsidRPr="00C53622">
        <w:rPr>
          <w:b/>
          <w:bCs/>
          <w:smallCaps/>
        </w:rPr>
        <w:t xml:space="preserve"> da </w:t>
      </w:r>
      <w:r w:rsidR="00220812" w:rsidRPr="00C53622">
        <w:rPr>
          <w:b/>
          <w:bCs/>
          <w:smallCaps/>
        </w:rPr>
        <w:t>S</w:t>
      </w:r>
      <w:r w:rsidRPr="00C53622">
        <w:rPr>
          <w:b/>
          <w:bCs/>
          <w:smallCaps/>
        </w:rPr>
        <w:t>ilva</w:t>
      </w:r>
      <w:r w:rsidR="007B11D2" w:rsidRPr="002F2589">
        <w:t xml:space="preserve">, </w:t>
      </w:r>
      <w:r w:rsidR="0039382D" w:rsidRPr="00EA7163">
        <w:t>já qualificad</w:t>
      </w:r>
      <w:r w:rsidR="0039382D">
        <w:t>a</w:t>
      </w:r>
      <w:r w:rsidR="0039382D" w:rsidRPr="00EA7163">
        <w:t xml:space="preserve"> na petição inicial, vem à presença de Vossa Excelência, por intermédio de seus procuradores constituídos (procuração anexa), </w:t>
      </w:r>
      <w:r w:rsidR="0039382D">
        <w:t xml:space="preserve">apresentar, </w:t>
      </w:r>
      <w:r w:rsidR="0039382D" w:rsidRPr="00CF58B8">
        <w:t xml:space="preserve">nos termos do artigo 350 do Código de Processo Civil, sua </w:t>
      </w:r>
      <w:r w:rsidR="0039382D" w:rsidRPr="00CF58B8">
        <w:rPr>
          <w:b/>
          <w:bCs/>
          <w:i/>
          <w:iCs/>
        </w:rPr>
        <w:t>réplica à contestação</w:t>
      </w:r>
      <w:r w:rsidR="0039382D" w:rsidRPr="00CF58B8">
        <w:t>, com fundamento nos argumentos fáticos e jurídicos que seguem:</w:t>
      </w:r>
    </w:p>
    <w:p w14:paraId="19435CF8" w14:textId="5DBC6994" w:rsidR="007B734F" w:rsidRPr="00B31F27" w:rsidRDefault="00E71638" w:rsidP="0037020D">
      <w:pPr>
        <w:pBdr>
          <w:bottom w:val="single" w:sz="4" w:space="1" w:color="auto"/>
        </w:pBdr>
        <w:spacing w:before="360" w:after="240"/>
        <w:jc w:val="center"/>
        <w:rPr>
          <w:rFonts w:ascii="Segoe UI" w:hAnsi="Segoe UI" w:cs="Segoe UI"/>
          <w:b/>
          <w:bCs/>
          <w:smallCaps/>
          <w:spacing w:val="14"/>
          <w:lang w:val="pt-BR"/>
        </w:rPr>
      </w:pPr>
      <w:r w:rsidRPr="00B31F27">
        <w:rPr>
          <w:rFonts w:ascii="Segoe UI" w:hAnsi="Segoe UI" w:cs="Segoe UI"/>
          <w:b/>
          <w:bCs/>
          <w:smallCaps/>
          <w:spacing w:val="14"/>
          <w:lang w:val="pt-BR"/>
        </w:rPr>
        <w:t>SÍNTESE PROCESSUAL</w:t>
      </w:r>
    </w:p>
    <w:p w14:paraId="0B5AC114" w14:textId="3836BEEA" w:rsidR="00EB6DDD" w:rsidRPr="002F2589" w:rsidRDefault="0039382D" w:rsidP="00F37A9F">
      <w:pPr>
        <w:pStyle w:val="1Pargrafo"/>
      </w:pPr>
      <w:r w:rsidRPr="0039382D">
        <w:t>O quadro abaixo resume as alegações defensivas, bem como as impugnações a ela ora apresentadas.</w:t>
      </w:r>
    </w:p>
    <w:tbl>
      <w:tblPr>
        <w:tblStyle w:val="Tabelacomgrade"/>
        <w:tblW w:w="8789"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5812"/>
      </w:tblGrid>
      <w:tr w:rsidR="0039382D" w:rsidRPr="00BC13FC" w14:paraId="41D4F25C" w14:textId="77777777" w:rsidTr="00515FA1">
        <w:trPr>
          <w:trHeight w:val="2116"/>
        </w:trPr>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370E4ADC" w14:textId="77777777" w:rsidR="0039382D" w:rsidRDefault="0039382D" w:rsidP="00515FA1">
            <w:pPr>
              <w:pStyle w:val="Tabela"/>
              <w:spacing w:before="0" w:after="0"/>
            </w:pPr>
            <w:r>
              <w:t>Alegações defensivas</w:t>
            </w:r>
          </w:p>
        </w:tc>
        <w:tc>
          <w:tcPr>
            <w:tcW w:w="5812" w:type="dxa"/>
            <w:tcBorders>
              <w:left w:val="single" w:sz="4" w:space="0" w:color="auto"/>
            </w:tcBorders>
          </w:tcPr>
          <w:p w14:paraId="3A5AA0BB" w14:textId="77777777" w:rsidR="0039382D" w:rsidRPr="00BC13FC" w:rsidRDefault="0039382D" w:rsidP="00515FA1">
            <w:pPr>
              <w:pStyle w:val="Bulletstabela"/>
              <w:ind w:left="173" w:firstLine="0"/>
              <w:contextualSpacing w:val="0"/>
              <w:jc w:val="both"/>
            </w:pPr>
            <w:r w:rsidRPr="00242267">
              <w:t>A parte ré, em sua contestação, nega a ocorrência dos fatos narrados na inicial, argumentando que não houve falha na prestação do serviço e que os prejuízos alegados pelo autor decorrem de sua própria desorganização. Além disso, sustenta a inexistência de dano moral indenizável, afirmando que os supostos transtornos enfrentados pelo autor configuram mero aborrecimento cotidiano.</w:t>
            </w:r>
          </w:p>
        </w:tc>
      </w:tr>
      <w:tr w:rsidR="0039382D" w:rsidRPr="00BC13FC" w14:paraId="50FED62C" w14:textId="77777777" w:rsidTr="0039382D">
        <w:trPr>
          <w:trHeight w:val="333"/>
        </w:trPr>
        <w:tc>
          <w:tcPr>
            <w:tcW w:w="2977" w:type="dxa"/>
            <w:tcBorders>
              <w:top w:val="single" w:sz="4" w:space="0" w:color="auto"/>
              <w:bottom w:val="single" w:sz="2" w:space="0" w:color="3D5549"/>
            </w:tcBorders>
            <w:vAlign w:val="center"/>
          </w:tcPr>
          <w:p w14:paraId="216297C1" w14:textId="77777777" w:rsidR="0039382D" w:rsidRDefault="0039382D" w:rsidP="00515FA1">
            <w:pPr>
              <w:pStyle w:val="3Subttulo"/>
              <w:spacing w:after="0"/>
              <w:jc w:val="center"/>
              <w:rPr>
                <w:noProof/>
              </w:rPr>
            </w:pPr>
          </w:p>
        </w:tc>
        <w:tc>
          <w:tcPr>
            <w:tcW w:w="5812" w:type="dxa"/>
          </w:tcPr>
          <w:p w14:paraId="5E6482E8" w14:textId="77777777" w:rsidR="0039382D" w:rsidRPr="00BC13FC" w:rsidRDefault="0039382D" w:rsidP="00515FA1">
            <w:pPr>
              <w:pStyle w:val="Bulletstabela"/>
              <w:spacing w:before="0" w:after="0"/>
              <w:ind w:firstLine="0"/>
              <w:jc w:val="both"/>
            </w:pPr>
          </w:p>
        </w:tc>
      </w:tr>
      <w:tr w:rsidR="0039382D" w:rsidRPr="00BC13FC" w14:paraId="204ECF42" w14:textId="77777777" w:rsidTr="0039382D">
        <w:trPr>
          <w:trHeight w:val="2055"/>
        </w:trPr>
        <w:tc>
          <w:tcPr>
            <w:tcW w:w="2977" w:type="dxa"/>
            <w:tcBorders>
              <w:top w:val="single" w:sz="2" w:space="0" w:color="3D5549"/>
              <w:left w:val="single" w:sz="2" w:space="0" w:color="3D5549"/>
              <w:bottom w:val="single" w:sz="2" w:space="0" w:color="3D5549"/>
              <w:right w:val="single" w:sz="2" w:space="0" w:color="3D5549"/>
            </w:tcBorders>
            <w:shd w:val="clear" w:color="auto" w:fill="E4E5DF"/>
            <w:vAlign w:val="center"/>
          </w:tcPr>
          <w:p w14:paraId="5B6B324B" w14:textId="77777777" w:rsidR="0039382D" w:rsidRPr="00106E50" w:rsidRDefault="0039382D" w:rsidP="00515FA1">
            <w:pPr>
              <w:pStyle w:val="Tabela"/>
              <w:spacing w:before="0" w:after="0"/>
            </w:pPr>
            <w:r w:rsidRPr="0039382D">
              <w:rPr>
                <w:color w:val="000000" w:themeColor="text1"/>
              </w:rPr>
              <w:t>Resumo da réplica:</w:t>
            </w:r>
          </w:p>
        </w:tc>
        <w:tc>
          <w:tcPr>
            <w:tcW w:w="5812" w:type="dxa"/>
            <w:tcBorders>
              <w:left w:val="single" w:sz="2" w:space="0" w:color="3D5549"/>
            </w:tcBorders>
          </w:tcPr>
          <w:p w14:paraId="3A755F0F" w14:textId="77777777" w:rsidR="0039382D" w:rsidRPr="002866C1" w:rsidRDefault="0039382D" w:rsidP="0039382D">
            <w:pPr>
              <w:pStyle w:val="Bulletstabela"/>
              <w:numPr>
                <w:ilvl w:val="0"/>
                <w:numId w:val="21"/>
              </w:numPr>
              <w:spacing w:before="120" w:after="120"/>
              <w:ind w:left="459" w:hanging="357"/>
              <w:contextualSpacing w:val="0"/>
            </w:pPr>
            <w:r w:rsidRPr="002866C1">
              <w:t>Preliminares suscitadas são genéricas;</w:t>
            </w:r>
          </w:p>
          <w:p w14:paraId="43CC86EF" w14:textId="77777777" w:rsidR="0039382D" w:rsidRPr="002866C1" w:rsidRDefault="0039382D" w:rsidP="0039382D">
            <w:pPr>
              <w:pStyle w:val="Bulletstabela"/>
              <w:numPr>
                <w:ilvl w:val="0"/>
                <w:numId w:val="21"/>
              </w:numPr>
              <w:spacing w:before="120" w:after="120"/>
              <w:ind w:left="459" w:hanging="357"/>
              <w:contextualSpacing w:val="0"/>
            </w:pPr>
            <w:r w:rsidRPr="002866C1">
              <w:t xml:space="preserve">Parte ré </w:t>
            </w:r>
            <w:r w:rsidRPr="002866C1">
              <w:rPr>
                <w:b/>
                <w:bCs/>
              </w:rPr>
              <w:t>não impugnou especificamente</w:t>
            </w:r>
            <w:r>
              <w:t xml:space="preserve"> os fatos narrados, limitando-se a apresentar defesa genérica</w:t>
            </w:r>
            <w:r w:rsidRPr="002866C1">
              <w:t>;</w:t>
            </w:r>
          </w:p>
          <w:p w14:paraId="1861596A" w14:textId="77777777" w:rsidR="0039382D" w:rsidRPr="00F75CFD" w:rsidRDefault="0039382D" w:rsidP="0039382D">
            <w:pPr>
              <w:pStyle w:val="Bulletstabela"/>
              <w:numPr>
                <w:ilvl w:val="0"/>
                <w:numId w:val="21"/>
              </w:numPr>
              <w:spacing w:before="120" w:after="120"/>
              <w:ind w:left="459" w:hanging="357"/>
              <w:contextualSpacing w:val="0"/>
            </w:pPr>
            <w:r>
              <w:t>O réu requereu a produção de provas de maneira genérica, sem especificá-las, tampouco disse o que pretende provar com elas.</w:t>
            </w:r>
          </w:p>
          <w:p w14:paraId="69B00222" w14:textId="77777777" w:rsidR="0039382D" w:rsidRPr="00BC13FC" w:rsidRDefault="0039382D" w:rsidP="0039382D">
            <w:pPr>
              <w:pStyle w:val="Bulletstabela"/>
              <w:numPr>
                <w:ilvl w:val="0"/>
                <w:numId w:val="21"/>
              </w:numPr>
              <w:spacing w:before="120" w:after="120"/>
              <w:ind w:left="459" w:hanging="357"/>
              <w:contextualSpacing w:val="0"/>
              <w:jc w:val="both"/>
            </w:pPr>
            <w:r>
              <w:t>Tese autoral</w:t>
            </w:r>
          </w:p>
        </w:tc>
      </w:tr>
    </w:tbl>
    <w:p w14:paraId="091B56B2" w14:textId="71DA7513" w:rsidR="0037020D" w:rsidRDefault="003E774C" w:rsidP="0039382D">
      <w:pPr>
        <w:pStyle w:val="1Pargrafo"/>
        <w:spacing w:before="360"/>
      </w:pPr>
      <w:r w:rsidRPr="0039382D">
        <w:rPr>
          <w:b/>
          <w:bCs/>
        </w:rPr>
        <w:t xml:space="preserve"> </w:t>
      </w:r>
      <w:r w:rsidR="0039382D" w:rsidRPr="0039382D">
        <w:rPr>
          <w:b/>
          <w:bCs/>
        </w:rPr>
        <w:t xml:space="preserve">Provas requeridas pela autora: </w:t>
      </w:r>
      <w:r w:rsidR="0039382D" w:rsidRPr="0039382D">
        <w:t>depoimento pessoal da autora, oitiva de testemunhas arroladas ao final e perícia técnica.</w:t>
      </w:r>
    </w:p>
    <w:p w14:paraId="79403C45" w14:textId="0E624B81" w:rsidR="0039382D" w:rsidRPr="00242267" w:rsidRDefault="0039382D" w:rsidP="0039382D">
      <w:pPr>
        <w:pStyle w:val="2Ttulo"/>
        <w:ind w:left="567" w:hanging="567"/>
      </w:pPr>
      <w:r w:rsidRPr="00242267">
        <w:lastRenderedPageBreak/>
        <w:t>IMPUGNAÇÃO ÀS PRELIMINARES</w:t>
      </w:r>
      <w:r w:rsidRPr="00242267">
        <w:tab/>
      </w:r>
    </w:p>
    <w:p w14:paraId="30550AEB" w14:textId="247CDD5B" w:rsidR="0039382D" w:rsidRDefault="0039382D" w:rsidP="0039382D">
      <w:pPr>
        <w:pStyle w:val="3Subttulo"/>
      </w:pPr>
      <w:r w:rsidRPr="00242267">
        <w:t>Preliminares carecem de fundamentação jurídica</w:t>
      </w:r>
    </w:p>
    <w:p w14:paraId="4990A9EB" w14:textId="6544BFAD" w:rsidR="0039382D" w:rsidRDefault="006F67AB" w:rsidP="0039382D">
      <w:pPr>
        <w:pStyle w:val="31Subttulointermedirio"/>
      </w:pPr>
      <w:r>
        <w:rPr>
          <w:rFonts w:ascii="Arial" w:hAnsi="Arial" w:cs="Arial"/>
          <w:noProof/>
          <w:color w:val="000000"/>
        </w:rPr>
        <mc:AlternateContent>
          <mc:Choice Requires="wps">
            <w:drawing>
              <wp:anchor distT="0" distB="0" distL="114300" distR="114300" simplePos="0" relativeHeight="251835392" behindDoc="0" locked="0" layoutInCell="1" allowOverlap="1" wp14:anchorId="391A63C1" wp14:editId="5BFBDF93">
                <wp:simplePos x="0" y="0"/>
                <wp:positionH relativeFrom="page">
                  <wp:posOffset>4094536</wp:posOffset>
                </wp:positionH>
                <wp:positionV relativeFrom="paragraph">
                  <wp:posOffset>7419</wp:posOffset>
                </wp:positionV>
                <wp:extent cx="954405" cy="260350"/>
                <wp:effectExtent l="0" t="0" r="17145" b="25400"/>
                <wp:wrapNone/>
                <wp:docPr id="1209542006" name="Caixa de Texto 1209542006"/>
                <wp:cNvGraphicFramePr/>
                <a:graphic xmlns:a="http://schemas.openxmlformats.org/drawingml/2006/main">
                  <a:graphicData uri="http://schemas.microsoft.com/office/word/2010/wordprocessingShape">
                    <wps:wsp>
                      <wps:cNvSpPr txBox="1"/>
                      <wps:spPr>
                        <a:xfrm>
                          <a:off x="0" y="0"/>
                          <a:ext cx="954405" cy="260350"/>
                        </a:xfrm>
                        <a:prstGeom prst="roundRect">
                          <a:avLst>
                            <a:gd name="adj" fmla="val 16667"/>
                          </a:avLst>
                        </a:prstGeom>
                        <a:noFill/>
                        <a:ln w="6350">
                          <a:solidFill>
                            <a:srgbClr val="595A4E"/>
                          </a:solidFill>
                        </a:ln>
                      </wps:spPr>
                      <wps:txbx>
                        <w:txbxContent>
                          <w:p w14:paraId="64558A0D" w14:textId="76DB6255" w:rsidR="0039382D" w:rsidRPr="0039382D" w:rsidRDefault="0039382D" w:rsidP="0039382D">
                            <w:pPr>
                              <w:spacing w:before="0" w:after="0"/>
                              <w:jc w:val="center"/>
                              <w:rPr>
                                <w:rFonts w:ascii="Gill Sans Nova" w:hAnsi="Gill Sans Nova" w:cs="Microsoft New Tai Lue"/>
                                <w:color w:val="595A4E"/>
                                <w:sz w:val="18"/>
                                <w:szCs w:val="18"/>
                                <w:lang w:val="pt-BR"/>
                              </w:rPr>
                            </w:pPr>
                            <w:r>
                              <w:rPr>
                                <w:rFonts w:ascii="Gill Sans Nova" w:hAnsi="Gill Sans Nova" w:cs="Microsoft New Tai Lue"/>
                                <w:color w:val="595A4E"/>
                                <w:sz w:val="18"/>
                                <w:szCs w:val="18"/>
                                <w:lang w:val="pt-BR"/>
                              </w:rPr>
                              <w:t>Art. 336 CPC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1A63C1" id="Caixa de Texto 1209542006" o:spid="_x0000_s1026" style="position:absolute;left:0;text-align:left;margin-left:322.4pt;margin-top:.6pt;width:75.15pt;height:20.5pt;z-index:251835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" filled="f" strokecolor="#595a4e" strokeweight=".5pt">
                <v:textbox>
                  <w:txbxContent>
                    <w:p w14:paraId="64558A0D" w14:textId="76DB6255" w:rsidR="0039382D" w:rsidRPr="0039382D" w:rsidRDefault="0039382D" w:rsidP="0039382D">
                      <w:pPr>
                        <w:spacing w:before="0" w:after="0"/>
                        <w:jc w:val="center"/>
                        <w:rPr>
                          <w:rFonts w:ascii="Gill Sans Nova" w:hAnsi="Gill Sans Nova" w:cs="Microsoft New Tai Lue"/>
                          <w:color w:val="595A4E"/>
                          <w:sz w:val="18"/>
                          <w:szCs w:val="18"/>
                          <w:lang w:val="pt-BR"/>
                        </w:rPr>
                      </w:pPr>
                      <w:r>
                        <w:rPr>
                          <w:rFonts w:ascii="Gill Sans Nova" w:hAnsi="Gill Sans Nova" w:cs="Microsoft New Tai Lue"/>
                          <w:color w:val="595A4E"/>
                          <w:sz w:val="18"/>
                          <w:szCs w:val="18"/>
                          <w:lang w:val="pt-BR"/>
                        </w:rPr>
                        <w:t>Art. 336 CPC</w:t>
                      </w:r>
                    </w:p>
                  </w:txbxContent>
                </v:textbox>
                <w10:wrap anchorx="page"/>
              </v:roundrect>
            </w:pict>
          </mc:Fallback>
        </mc:AlternateContent>
      </w:r>
      <w:r>
        <w:t>Ausência de impugnação específica</w:t>
      </w:r>
    </w:p>
    <w:p w14:paraId="4DD38053" w14:textId="77777777" w:rsidR="0039382D" w:rsidRDefault="0039382D" w:rsidP="0039382D">
      <w:pPr>
        <w:pStyle w:val="1Pargrafo"/>
      </w:pPr>
      <w:r>
        <w:t>A contestação apresentada pela parte ré, embora regularmente juntada aos autos, carece de fundamentação adequada ou não cumpre integralmente os requisitos do artigo 336 do CPC. Não houve impugnação específica de todos os fatos e fundamentos apresentados na inicial, o que enseja o reconhecimento da presunção de veracidade dos fatos não contestados, nos termos do artigo 341 do CPC.</w:t>
      </w:r>
    </w:p>
    <w:p w14:paraId="45EED5D4" w14:textId="77777777" w:rsidR="0039382D" w:rsidRDefault="0039382D" w:rsidP="0039382D">
      <w:pPr>
        <w:pStyle w:val="31Subttulointermedirio"/>
      </w:pPr>
      <w:r>
        <w:t>Rejeição da Alegação de Inépcia da Petição Inicial</w:t>
      </w:r>
    </w:p>
    <w:p w14:paraId="768E1282" w14:textId="77777777" w:rsidR="0039382D" w:rsidRDefault="0039382D" w:rsidP="0039382D">
      <w:pPr>
        <w:pStyle w:val="1Pargrafo"/>
      </w:pPr>
      <w:r>
        <w:t>As preliminares de inépcia da petição inicial alegadas pela parte ré não merecem prosperar. A petição inicial atende a todos os requisitos dos artigos 319 e 320 do CPC, apresentando claramente os fatos, os fundamentos jurídicos do pedido e a causa de pedir.</w:t>
      </w:r>
    </w:p>
    <w:p w14:paraId="43690607" w14:textId="77777777" w:rsidR="0039382D" w:rsidRDefault="0039382D" w:rsidP="0039382D">
      <w:pPr>
        <w:pStyle w:val="31Subttulointermedirio"/>
      </w:pPr>
      <w:r>
        <w:t>Ilegitimidade Ativa ou Passiva</w:t>
      </w:r>
    </w:p>
    <w:p w14:paraId="2F191DAD" w14:textId="77777777" w:rsidR="0039382D" w:rsidRDefault="0039382D" w:rsidP="0039382D">
      <w:pPr>
        <w:pStyle w:val="1Pargrafo"/>
      </w:pPr>
      <w:r>
        <w:t>Quanto à alegação de ilegitimidade de parte, reitera-se que a legitimidade ativa/passiva decorre diretamente da relação jurídica material descrita na inicial, evidenciando-se o correto enquadramento das partes na presente demanda. Dessa forma, não há que se falar em ilegitimidade de parte.</w:t>
      </w:r>
    </w:p>
    <w:p w14:paraId="7194353C" w14:textId="77777777" w:rsidR="0039382D" w:rsidRDefault="0039382D" w:rsidP="0039382D">
      <w:pPr>
        <w:pStyle w:val="31Subttulointermedirio"/>
      </w:pPr>
      <w:r>
        <w:t>Interesse Processual</w:t>
      </w:r>
    </w:p>
    <w:p w14:paraId="5DCB3243" w14:textId="77777777" w:rsidR="0039382D" w:rsidRDefault="0039382D" w:rsidP="0039382D">
      <w:pPr>
        <w:pStyle w:val="1Pargrafo"/>
      </w:pPr>
      <w:r>
        <w:t>A necessidade e utilidade da presente ação são claras e objetivas, tendo em vista a violação de direitos pela parte ré. O interesse processual está devidamente configurado, sendo inquestionável a pertinência do pedido formulado.</w:t>
      </w:r>
    </w:p>
    <w:p w14:paraId="57540ABB" w14:textId="77777777" w:rsidR="0039382D" w:rsidRDefault="0039382D" w:rsidP="0039382D">
      <w:pPr>
        <w:pStyle w:val="2Ttulo"/>
        <w:ind w:left="567" w:hanging="567"/>
      </w:pPr>
      <w:r>
        <w:t>IMPUGNAÇÃO AO MÉRITO DA CONTESTAÇÃO</w:t>
      </w:r>
    </w:p>
    <w:p w14:paraId="4E2C9255" w14:textId="248B672F" w:rsidR="0039382D" w:rsidRDefault="0039382D" w:rsidP="0039382D">
      <w:pPr>
        <w:pStyle w:val="3Subttulo"/>
      </w:pPr>
      <w:r>
        <w:t xml:space="preserve">Impugnação </w:t>
      </w:r>
      <w:r w:rsidR="006F67AB">
        <w:t>e</w:t>
      </w:r>
      <w:r>
        <w:t xml:space="preserve">specífica aos </w:t>
      </w:r>
      <w:r w:rsidR="006F67AB">
        <w:t>f</w:t>
      </w:r>
      <w:r>
        <w:t xml:space="preserve">atos </w:t>
      </w:r>
      <w:r w:rsidR="006F67AB">
        <w:t>a</w:t>
      </w:r>
      <w:r>
        <w:t>legados</w:t>
      </w:r>
    </w:p>
    <w:p w14:paraId="1EF69E06" w14:textId="77777777" w:rsidR="0039382D" w:rsidRDefault="0039382D" w:rsidP="0039382D">
      <w:pPr>
        <w:pStyle w:val="1Pargrafo"/>
      </w:pPr>
      <w:r>
        <w:t xml:space="preserve">Os fatos narrados pela parte ré não se sustentam diante das provas apresentadas pela parte autora. Além disso, a ré limitou-se a alegar </w:t>
      </w:r>
      <w:r>
        <w:lastRenderedPageBreak/>
        <w:t>genericamente, sem juntar provas que comprovem suas afirmações, o que configura simples negativa destituída de fundamento.</w:t>
      </w:r>
    </w:p>
    <w:p w14:paraId="7619092B" w14:textId="77777777" w:rsidR="0039382D" w:rsidRDefault="0039382D" w:rsidP="0039382D">
      <w:pPr>
        <w:pStyle w:val="1Pargrafo"/>
      </w:pPr>
      <w:r>
        <w:t>Reitera-se a veracidade e a comprovação dos fatos narrados na inicial, que foram devidamente demonstrados por meio dos documentos acostados e, caso necessário, serão reafirmados na fase probatória.</w:t>
      </w:r>
    </w:p>
    <w:p w14:paraId="3981B148" w14:textId="77777777" w:rsidR="0039382D" w:rsidRDefault="0039382D" w:rsidP="0039382D">
      <w:pPr>
        <w:pStyle w:val="31Subttulointermedirio"/>
      </w:pPr>
      <w:r>
        <w:t>Alegação de Exceção de Contrato Não Cumprido</w:t>
      </w:r>
    </w:p>
    <w:p w14:paraId="3F7AD7F8" w14:textId="77777777" w:rsidR="0039382D" w:rsidRDefault="0039382D" w:rsidP="0039382D">
      <w:pPr>
        <w:pStyle w:val="1Pargrafo"/>
      </w:pPr>
      <w:r>
        <w:t>No tocante à alegação de exceção do contrato não cumprido, esclarece-se que a parte autora cumpriu integralmente suas obrigações, conforme demonstrado nos documentos anexados à inicial. A alegação apresentada pela parte ré é infundada e carece de qualquer prova concreta que a ampare.</w:t>
      </w:r>
    </w:p>
    <w:p w14:paraId="66BC2380" w14:textId="77777777" w:rsidR="0039382D" w:rsidRDefault="0039382D" w:rsidP="0039382D">
      <w:pPr>
        <w:pStyle w:val="31Subttulointermedirio"/>
      </w:pPr>
      <w:r>
        <w:t>Excesso de Cobrança ou Abusividade</w:t>
      </w:r>
    </w:p>
    <w:p w14:paraId="5AAAE09B" w14:textId="77777777" w:rsidR="0039382D" w:rsidRDefault="0039382D" w:rsidP="0039382D">
      <w:pPr>
        <w:pStyle w:val="1Pargrafo"/>
      </w:pPr>
      <w:r>
        <w:t>Quanto à alegação de excesso ou abusividade, os valores apresentados pela parte autora são devidos e foram demonstrados mediante documentação idônea, devidamente juntada aos autos. A ré, por sua vez, não apresentou qualquer cálculo alternativo ou prova hábil a desconstituir os valores pleiteados.</w:t>
      </w:r>
    </w:p>
    <w:p w14:paraId="687784DB" w14:textId="77777777" w:rsidR="0039382D" w:rsidRDefault="0039382D" w:rsidP="0039382D">
      <w:pPr>
        <w:pStyle w:val="31Subttulointermedirio"/>
      </w:pPr>
      <w:r>
        <w:t>Prescrição ou Decadência</w:t>
      </w:r>
    </w:p>
    <w:p w14:paraId="4C30AAA3" w14:textId="77777777" w:rsidR="0039382D" w:rsidRDefault="0039382D" w:rsidP="0039382D">
      <w:pPr>
        <w:pStyle w:val="1Pargrafo"/>
      </w:pPr>
      <w:r>
        <w:t>A alegação de prescrição ou decadência não merece acolhimento. O prazo aplicável ao caso foi devidamente observado, estando a demanda proposta dentro do limite temporal previsto na legislação específica.</w:t>
      </w:r>
    </w:p>
    <w:p w14:paraId="020F0A55" w14:textId="77777777" w:rsidR="0039382D" w:rsidRDefault="0039382D" w:rsidP="0039382D">
      <w:pPr>
        <w:pStyle w:val="2Ttulo"/>
        <w:ind w:left="567" w:hanging="567"/>
      </w:pPr>
      <w:r>
        <w:t>PRODUÇÃO DE PROVAS</w:t>
      </w:r>
    </w:p>
    <w:p w14:paraId="160C0D90" w14:textId="77777777" w:rsidR="0039382D" w:rsidRDefault="0039382D" w:rsidP="0039382D">
      <w:pPr>
        <w:pStyle w:val="3Subttulo"/>
      </w:pPr>
      <w:r>
        <w:t>A parte autora reitera o pedido de produção de todas as provas admitidas em direito, em especial:</w:t>
      </w:r>
    </w:p>
    <w:p w14:paraId="67710702" w14:textId="77777777" w:rsidR="0039382D" w:rsidRDefault="0039382D" w:rsidP="00C8267F">
      <w:pPr>
        <w:pStyle w:val="1Pargrafo"/>
        <w:numPr>
          <w:ilvl w:val="0"/>
          <w:numId w:val="28"/>
        </w:numPr>
        <w:spacing w:after="120"/>
        <w:ind w:left="284"/>
      </w:pPr>
      <w:r w:rsidRPr="00CF58B8">
        <w:rPr>
          <w:b/>
          <w:bCs/>
        </w:rPr>
        <w:t>Prova documental complementar</w:t>
      </w:r>
      <w:r>
        <w:t>, a qual apresenta junto desta peça.</w:t>
      </w:r>
    </w:p>
    <w:p w14:paraId="7626C352" w14:textId="4F63A46E" w:rsidR="0039382D" w:rsidRDefault="0039382D" w:rsidP="00C8267F">
      <w:pPr>
        <w:pStyle w:val="1Pargrafo"/>
        <w:numPr>
          <w:ilvl w:val="0"/>
          <w:numId w:val="28"/>
        </w:numPr>
        <w:spacing w:before="120"/>
        <w:ind w:left="284"/>
      </w:pPr>
      <w:r w:rsidRPr="00CF58B8">
        <w:rPr>
          <w:b/>
          <w:bCs/>
        </w:rPr>
        <w:t>Prova testemunhal</w:t>
      </w:r>
      <w:r>
        <w:t xml:space="preserve"> a fim de comprovar os fatos alegados na inicial</w:t>
      </w:r>
      <w:r w:rsidR="00C8267F">
        <w:t>.</w:t>
      </w:r>
    </w:p>
    <w:tbl>
      <w:tblPr>
        <w:tblStyle w:val="Tabelacomgrade"/>
        <w:tblW w:w="8505" w:type="dxa"/>
        <w:tblBorders>
          <w:top w:val="single" w:sz="2" w:space="0" w:color="3D5549"/>
          <w:left w:val="single" w:sz="2" w:space="0" w:color="3D5549"/>
          <w:bottom w:val="single" w:sz="2" w:space="0" w:color="3D5549"/>
          <w:right w:val="single" w:sz="2" w:space="0" w:color="3D5549"/>
          <w:insideH w:val="none" w:sz="0" w:space="0" w:color="auto"/>
          <w:insideV w:val="none" w:sz="0" w:space="0" w:color="auto"/>
        </w:tblBorders>
        <w:tblLook w:val="04A0" w:firstRow="1" w:lastRow="0" w:firstColumn="1" w:lastColumn="0" w:noHBand="0" w:noVBand="1"/>
      </w:tblPr>
      <w:tblGrid>
        <w:gridCol w:w="2835"/>
        <w:gridCol w:w="1560"/>
        <w:gridCol w:w="4110"/>
      </w:tblGrid>
      <w:tr w:rsidR="0039382D" w:rsidRPr="002021A2" w14:paraId="4B2A696B" w14:textId="77777777" w:rsidTr="00C8267F">
        <w:trPr>
          <w:trHeight w:val="345"/>
        </w:trPr>
        <w:tc>
          <w:tcPr>
            <w:tcW w:w="2835" w:type="dxa"/>
            <w:shd w:val="clear" w:color="auto" w:fill="E4E5DF"/>
          </w:tcPr>
          <w:p w14:paraId="48201AB2" w14:textId="77777777" w:rsidR="0039382D" w:rsidRPr="002021A2" w:rsidRDefault="0039382D" w:rsidP="00515FA1">
            <w:pPr>
              <w:spacing w:before="0" w:after="0"/>
              <w:jc w:val="both"/>
              <w:rPr>
                <w:rFonts w:ascii="Segoe UI" w:hAnsi="Segoe UI" w:cs="Segoe UI"/>
                <w:b/>
                <w:bCs/>
                <w:sz w:val="20"/>
                <w:szCs w:val="20"/>
                <w:lang w:val="pt-BR"/>
              </w:rPr>
            </w:pPr>
            <w:r>
              <w:rPr>
                <w:rFonts w:ascii="Segoe UI" w:hAnsi="Segoe UI" w:cs="Segoe UI"/>
                <w:b/>
                <w:bCs/>
                <w:sz w:val="20"/>
                <w:szCs w:val="20"/>
                <w:lang w:val="pt-BR"/>
              </w:rPr>
              <w:t>Testemunha</w:t>
            </w:r>
          </w:p>
        </w:tc>
        <w:tc>
          <w:tcPr>
            <w:tcW w:w="1560" w:type="dxa"/>
            <w:shd w:val="clear" w:color="auto" w:fill="E4E5DF"/>
            <w:vAlign w:val="center"/>
          </w:tcPr>
          <w:p w14:paraId="12AD0CE3" w14:textId="77777777" w:rsidR="0039382D" w:rsidRPr="002021A2" w:rsidRDefault="0039382D" w:rsidP="00515FA1">
            <w:pPr>
              <w:spacing w:before="0" w:after="0"/>
              <w:rPr>
                <w:rFonts w:ascii="Segoe UI" w:hAnsi="Segoe UI" w:cs="Segoe UI"/>
                <w:b/>
                <w:bCs/>
                <w:sz w:val="20"/>
                <w:szCs w:val="20"/>
                <w:lang w:val="pt-BR"/>
              </w:rPr>
            </w:pPr>
            <w:r>
              <w:rPr>
                <w:rFonts w:ascii="Segoe UI" w:hAnsi="Segoe UI" w:cs="Segoe UI"/>
                <w:b/>
                <w:bCs/>
                <w:sz w:val="20"/>
                <w:szCs w:val="20"/>
                <w:lang w:val="pt-BR"/>
              </w:rPr>
              <w:t>CPF</w:t>
            </w:r>
          </w:p>
        </w:tc>
        <w:tc>
          <w:tcPr>
            <w:tcW w:w="4110" w:type="dxa"/>
            <w:shd w:val="clear" w:color="auto" w:fill="E4E5DF"/>
            <w:vAlign w:val="center"/>
          </w:tcPr>
          <w:p w14:paraId="13D41B5D" w14:textId="77777777" w:rsidR="0039382D" w:rsidRPr="002021A2" w:rsidRDefault="0039382D" w:rsidP="00515FA1">
            <w:pPr>
              <w:spacing w:before="0" w:after="0"/>
              <w:ind w:right="-385"/>
              <w:rPr>
                <w:rFonts w:ascii="Segoe UI" w:hAnsi="Segoe UI" w:cs="Segoe UI"/>
                <w:b/>
                <w:bCs/>
                <w:sz w:val="20"/>
                <w:szCs w:val="20"/>
                <w:lang w:val="pt-BR"/>
              </w:rPr>
            </w:pPr>
            <w:r>
              <w:rPr>
                <w:rFonts w:ascii="Segoe UI" w:hAnsi="Segoe UI" w:cs="Segoe UI"/>
                <w:b/>
                <w:bCs/>
                <w:sz w:val="20"/>
                <w:szCs w:val="20"/>
                <w:lang w:val="pt-BR"/>
              </w:rPr>
              <w:t>Endereço</w:t>
            </w:r>
          </w:p>
        </w:tc>
      </w:tr>
      <w:tr w:rsidR="0039382D" w:rsidRPr="002021A2" w14:paraId="35B14702" w14:textId="77777777" w:rsidTr="00C8267F">
        <w:tc>
          <w:tcPr>
            <w:tcW w:w="2835" w:type="dxa"/>
            <w:shd w:val="clear" w:color="auto" w:fill="auto"/>
          </w:tcPr>
          <w:p w14:paraId="351B1546" w14:textId="77777777" w:rsidR="0039382D" w:rsidRPr="00DD622E" w:rsidRDefault="0039382D" w:rsidP="00515FA1">
            <w:pPr>
              <w:spacing w:before="120" w:after="40"/>
              <w:jc w:val="both"/>
              <w:rPr>
                <w:rFonts w:ascii="Segoe UI" w:hAnsi="Segoe UI" w:cs="Segoe UI"/>
                <w:i/>
                <w:iCs/>
                <w:sz w:val="20"/>
                <w:szCs w:val="20"/>
                <w:lang w:val="pt-BR"/>
              </w:rPr>
            </w:pPr>
            <w:r>
              <w:rPr>
                <w:rFonts w:ascii="Segoe UI" w:hAnsi="Segoe UI" w:cs="Segoe UI"/>
                <w:i/>
                <w:iCs/>
                <w:sz w:val="20"/>
                <w:szCs w:val="20"/>
                <w:lang w:val="pt-BR"/>
              </w:rPr>
              <w:t>José dos Santos Silva</w:t>
            </w:r>
          </w:p>
        </w:tc>
        <w:tc>
          <w:tcPr>
            <w:tcW w:w="1560" w:type="dxa"/>
            <w:shd w:val="clear" w:color="auto" w:fill="auto"/>
          </w:tcPr>
          <w:p w14:paraId="6B0BEB61" w14:textId="77777777" w:rsidR="0039382D" w:rsidRPr="002021A2" w:rsidRDefault="0039382D" w:rsidP="00515FA1">
            <w:pPr>
              <w:spacing w:before="120" w:after="40"/>
              <w:jc w:val="both"/>
              <w:rPr>
                <w:rFonts w:ascii="Segoe UI" w:hAnsi="Segoe UI" w:cs="Segoe UI"/>
                <w:sz w:val="20"/>
                <w:szCs w:val="20"/>
                <w:lang w:val="pt-BR"/>
              </w:rPr>
            </w:pPr>
            <w:r>
              <w:rPr>
                <w:rFonts w:ascii="Segoe UI" w:hAnsi="Segoe UI" w:cs="Segoe UI"/>
                <w:sz w:val="20"/>
                <w:szCs w:val="20"/>
                <w:lang w:val="pt-BR"/>
              </w:rPr>
              <w:t>123456789-0</w:t>
            </w:r>
          </w:p>
        </w:tc>
        <w:tc>
          <w:tcPr>
            <w:tcW w:w="4110" w:type="dxa"/>
            <w:shd w:val="clear" w:color="auto" w:fill="auto"/>
          </w:tcPr>
          <w:p w14:paraId="4351D6FC" w14:textId="77777777" w:rsidR="0039382D" w:rsidRPr="002021A2" w:rsidRDefault="0039382D" w:rsidP="00515FA1">
            <w:pPr>
              <w:spacing w:before="120" w:after="40"/>
              <w:jc w:val="both"/>
              <w:rPr>
                <w:rFonts w:ascii="Segoe UI" w:hAnsi="Segoe UI" w:cs="Segoe UI"/>
                <w:sz w:val="20"/>
                <w:szCs w:val="20"/>
                <w:lang w:val="pt-BR"/>
              </w:rPr>
            </w:pPr>
            <w:r>
              <w:rPr>
                <w:rFonts w:ascii="Segoe UI" w:hAnsi="Segoe UI" w:cs="Segoe UI"/>
                <w:sz w:val="20"/>
                <w:szCs w:val="20"/>
                <w:lang w:val="pt-BR"/>
              </w:rPr>
              <w:t>Estrada das entrelinhas, 123</w:t>
            </w:r>
          </w:p>
        </w:tc>
      </w:tr>
      <w:tr w:rsidR="0039382D" w:rsidRPr="002021A2" w14:paraId="2CE2CB07" w14:textId="77777777" w:rsidTr="00C8267F">
        <w:tc>
          <w:tcPr>
            <w:tcW w:w="2835" w:type="dxa"/>
            <w:shd w:val="clear" w:color="auto" w:fill="auto"/>
          </w:tcPr>
          <w:p w14:paraId="6CFDD9D0" w14:textId="77777777" w:rsidR="0039382D" w:rsidRPr="00DD622E" w:rsidRDefault="0039382D" w:rsidP="00515FA1">
            <w:pPr>
              <w:spacing w:before="40" w:after="40"/>
              <w:jc w:val="both"/>
              <w:rPr>
                <w:rFonts w:ascii="Segoe UI" w:hAnsi="Segoe UI" w:cs="Segoe UI"/>
                <w:i/>
                <w:iCs/>
                <w:sz w:val="20"/>
                <w:szCs w:val="20"/>
                <w:lang w:val="pt-BR"/>
              </w:rPr>
            </w:pPr>
            <w:r>
              <w:rPr>
                <w:rFonts w:ascii="Segoe UI" w:hAnsi="Segoe UI" w:cs="Segoe UI"/>
                <w:i/>
                <w:iCs/>
                <w:sz w:val="20"/>
                <w:szCs w:val="20"/>
                <w:lang w:val="pt-BR"/>
              </w:rPr>
              <w:t>João dos Santos Silva Jr.</w:t>
            </w:r>
          </w:p>
        </w:tc>
        <w:tc>
          <w:tcPr>
            <w:tcW w:w="1560" w:type="dxa"/>
            <w:shd w:val="clear" w:color="auto" w:fill="auto"/>
          </w:tcPr>
          <w:p w14:paraId="6199E258" w14:textId="77777777" w:rsidR="0039382D" w:rsidRPr="002021A2" w:rsidRDefault="0039382D" w:rsidP="00515FA1">
            <w:pPr>
              <w:spacing w:before="40" w:after="40"/>
              <w:jc w:val="both"/>
              <w:rPr>
                <w:rFonts w:ascii="Segoe UI" w:hAnsi="Segoe UI" w:cs="Segoe UI"/>
                <w:sz w:val="20"/>
                <w:szCs w:val="20"/>
                <w:lang w:val="pt-BR"/>
              </w:rPr>
            </w:pPr>
            <w:r>
              <w:rPr>
                <w:rFonts w:ascii="Segoe UI" w:hAnsi="Segoe UI" w:cs="Segoe UI"/>
                <w:sz w:val="20"/>
                <w:szCs w:val="20"/>
                <w:lang w:val="pt-BR"/>
              </w:rPr>
              <w:t>123456789-0</w:t>
            </w:r>
          </w:p>
        </w:tc>
        <w:tc>
          <w:tcPr>
            <w:tcW w:w="4110" w:type="dxa"/>
            <w:shd w:val="clear" w:color="auto" w:fill="auto"/>
          </w:tcPr>
          <w:p w14:paraId="678D2574" w14:textId="77777777" w:rsidR="0039382D" w:rsidRPr="002021A2" w:rsidRDefault="0039382D" w:rsidP="00515FA1">
            <w:pPr>
              <w:spacing w:before="40" w:after="40"/>
              <w:jc w:val="both"/>
              <w:rPr>
                <w:rFonts w:ascii="Segoe UI" w:hAnsi="Segoe UI" w:cs="Segoe UI"/>
                <w:sz w:val="20"/>
                <w:szCs w:val="20"/>
                <w:lang w:val="pt-BR"/>
              </w:rPr>
            </w:pPr>
            <w:r>
              <w:rPr>
                <w:rFonts w:ascii="Segoe UI" w:hAnsi="Segoe UI" w:cs="Segoe UI"/>
                <w:sz w:val="20"/>
                <w:szCs w:val="20"/>
                <w:lang w:val="pt-BR"/>
              </w:rPr>
              <w:t>Estrada das entrelinhas, 123</w:t>
            </w:r>
          </w:p>
        </w:tc>
      </w:tr>
      <w:tr w:rsidR="0039382D" w:rsidRPr="002021A2" w14:paraId="7FCDDF94" w14:textId="77777777" w:rsidTr="00C8267F">
        <w:tc>
          <w:tcPr>
            <w:tcW w:w="2835" w:type="dxa"/>
            <w:shd w:val="clear" w:color="auto" w:fill="auto"/>
          </w:tcPr>
          <w:p w14:paraId="13939700" w14:textId="77777777" w:rsidR="0039382D" w:rsidRPr="00DD622E" w:rsidRDefault="0039382D" w:rsidP="00515FA1">
            <w:pPr>
              <w:spacing w:before="40" w:after="40"/>
              <w:jc w:val="both"/>
              <w:rPr>
                <w:rFonts w:ascii="Segoe UI" w:hAnsi="Segoe UI" w:cs="Segoe UI"/>
                <w:i/>
                <w:iCs/>
                <w:sz w:val="20"/>
                <w:szCs w:val="20"/>
                <w:lang w:val="pt-BR"/>
              </w:rPr>
            </w:pPr>
            <w:r>
              <w:rPr>
                <w:rFonts w:ascii="Segoe UI" w:hAnsi="Segoe UI" w:cs="Segoe UI"/>
                <w:i/>
                <w:iCs/>
                <w:sz w:val="20"/>
                <w:szCs w:val="20"/>
                <w:lang w:val="pt-BR"/>
              </w:rPr>
              <w:t>Josefina dos Santos Silva</w:t>
            </w:r>
          </w:p>
        </w:tc>
        <w:tc>
          <w:tcPr>
            <w:tcW w:w="1560" w:type="dxa"/>
            <w:shd w:val="clear" w:color="auto" w:fill="auto"/>
          </w:tcPr>
          <w:p w14:paraId="20148B1B" w14:textId="77777777" w:rsidR="0039382D" w:rsidRPr="002021A2" w:rsidRDefault="0039382D" w:rsidP="00515FA1">
            <w:pPr>
              <w:spacing w:before="40" w:after="40"/>
              <w:jc w:val="both"/>
              <w:rPr>
                <w:rFonts w:ascii="Segoe UI" w:hAnsi="Segoe UI" w:cs="Segoe UI"/>
                <w:sz w:val="20"/>
                <w:szCs w:val="20"/>
                <w:lang w:val="pt-BR"/>
              </w:rPr>
            </w:pPr>
            <w:r>
              <w:rPr>
                <w:rFonts w:ascii="Segoe UI" w:hAnsi="Segoe UI" w:cs="Segoe UI"/>
                <w:sz w:val="20"/>
                <w:szCs w:val="20"/>
                <w:lang w:val="pt-BR"/>
              </w:rPr>
              <w:t>123456789-0</w:t>
            </w:r>
          </w:p>
        </w:tc>
        <w:tc>
          <w:tcPr>
            <w:tcW w:w="4110" w:type="dxa"/>
            <w:shd w:val="clear" w:color="auto" w:fill="auto"/>
          </w:tcPr>
          <w:p w14:paraId="4F2955D0" w14:textId="77777777" w:rsidR="0039382D" w:rsidRPr="002021A2" w:rsidRDefault="0039382D" w:rsidP="00515FA1">
            <w:pPr>
              <w:spacing w:before="40" w:after="40"/>
              <w:jc w:val="both"/>
              <w:rPr>
                <w:rFonts w:ascii="Segoe UI" w:hAnsi="Segoe UI" w:cs="Segoe UI"/>
                <w:sz w:val="20"/>
                <w:szCs w:val="20"/>
                <w:lang w:val="pt-BR"/>
              </w:rPr>
            </w:pPr>
            <w:r>
              <w:rPr>
                <w:rFonts w:ascii="Segoe UI" w:hAnsi="Segoe UI" w:cs="Segoe UI"/>
                <w:sz w:val="20"/>
                <w:szCs w:val="20"/>
                <w:lang w:val="pt-BR"/>
              </w:rPr>
              <w:t>Estrada das entrelinhas, 123</w:t>
            </w:r>
          </w:p>
        </w:tc>
      </w:tr>
    </w:tbl>
    <w:p w14:paraId="18073ADC" w14:textId="77777777" w:rsidR="0039382D" w:rsidRDefault="0039382D" w:rsidP="0039382D">
      <w:pPr>
        <w:pStyle w:val="1Pargrafo"/>
      </w:pPr>
    </w:p>
    <w:p w14:paraId="6869DAC4" w14:textId="77777777" w:rsidR="0039382D" w:rsidRDefault="0039382D" w:rsidP="0039382D">
      <w:pPr>
        <w:pStyle w:val="2Ttulo"/>
        <w:ind w:left="567" w:hanging="567"/>
      </w:pPr>
      <w:r w:rsidRPr="00CF58B8">
        <w:t>REITERAÇÃO DOS PEDIDOS INICIAIS</w:t>
      </w:r>
    </w:p>
    <w:p w14:paraId="3FFA9108" w14:textId="77777777" w:rsidR="0039382D" w:rsidRPr="00CF58B8" w:rsidRDefault="0039382D" w:rsidP="0039382D">
      <w:pPr>
        <w:pStyle w:val="3Subttulo"/>
      </w:pPr>
      <w:r w:rsidRPr="00CF58B8">
        <w:t>Diante do exposto, requer-se a Vossa Excelência que:</w:t>
      </w:r>
    </w:p>
    <w:p w14:paraId="0A9AB51A" w14:textId="77777777" w:rsidR="0039382D" w:rsidRDefault="0039382D" w:rsidP="0039382D">
      <w:pPr>
        <w:pStyle w:val="5Listaalfabtica"/>
      </w:pPr>
      <w:r>
        <w:t>Sejam rejeitadas as preliminares suscitadas pela parte ré;</w:t>
      </w:r>
    </w:p>
    <w:p w14:paraId="6C226E13" w14:textId="77777777" w:rsidR="0039382D" w:rsidRDefault="0039382D" w:rsidP="0039382D">
      <w:pPr>
        <w:pStyle w:val="5Listaalfabtica"/>
      </w:pPr>
      <w:r>
        <w:t>Seja afastada a alegação de exceção de contrato não cumprido, excesso de cobrança ou qualquer outra defesa meritória apresentada;</w:t>
      </w:r>
    </w:p>
    <w:p w14:paraId="7FE5C19D" w14:textId="77777777" w:rsidR="0039382D" w:rsidRDefault="0039382D" w:rsidP="0039382D">
      <w:pPr>
        <w:pStyle w:val="5Listaalfabtica"/>
      </w:pPr>
      <w:r>
        <w:t>Seja reconhecida a procedência integral dos pedidos formulados na petição inicial;</w:t>
      </w:r>
    </w:p>
    <w:p w14:paraId="2C41A7D6" w14:textId="77777777" w:rsidR="0039382D" w:rsidRDefault="0039382D" w:rsidP="0039382D">
      <w:pPr>
        <w:pStyle w:val="5Listaalfabtica"/>
      </w:pPr>
      <w:r>
        <w:t>A parte ré seja condenada ao pagamento das custas processuais e honorários advocatícios, nos termos do artigo 85 do CPC.</w:t>
      </w:r>
    </w:p>
    <w:p w14:paraId="39CFEB65" w14:textId="6FA5B448" w:rsidR="0039382D" w:rsidRDefault="0039382D" w:rsidP="006F67AB">
      <w:pPr>
        <w:pStyle w:val="5Listaalfabtica"/>
      </w:pPr>
      <w:r>
        <w:t>Reitera-se, por fim, que os fatos e fundamentos expostos na inicial permanecem íntegros e não foram elididos pela contestação apresentada.</w:t>
      </w:r>
    </w:p>
    <w:p w14:paraId="426397A7" w14:textId="09F7410D" w:rsidR="006F67AB" w:rsidRDefault="006F67AB" w:rsidP="006F67AB">
      <w:pPr>
        <w:pStyle w:val="1Pargrafo"/>
        <w:spacing w:before="480"/>
      </w:pPr>
      <w:r>
        <w:t xml:space="preserve">Nestes termos, </w:t>
      </w:r>
    </w:p>
    <w:p w14:paraId="7812F9BE" w14:textId="27BBFB72" w:rsidR="006F67AB" w:rsidRPr="006F67AB" w:rsidRDefault="006F67AB" w:rsidP="006F67AB">
      <w:pPr>
        <w:pStyle w:val="1Pargrafo"/>
        <w:rPr>
          <w:b/>
          <w:bCs/>
        </w:rPr>
      </w:pPr>
      <w:r w:rsidRPr="006F67AB">
        <w:rPr>
          <w:b/>
          <w:bCs/>
        </w:rPr>
        <w:t xml:space="preserve">Pede </w:t>
      </w:r>
      <w:r>
        <w:rPr>
          <w:b/>
          <w:bCs/>
        </w:rPr>
        <w:t>d</w:t>
      </w:r>
      <w:r w:rsidRPr="006F67AB">
        <w:rPr>
          <w:b/>
          <w:bCs/>
        </w:rPr>
        <w:t xml:space="preserve">eferimento. </w:t>
      </w:r>
    </w:p>
    <w:p w14:paraId="7CA015F3" w14:textId="04217370" w:rsidR="00CF3A79" w:rsidRPr="00F37A9F" w:rsidRDefault="006F67AB" w:rsidP="00F37A9F">
      <w:pPr>
        <w:pStyle w:val="1Pargrafo"/>
        <w:rPr>
          <w:i/>
          <w:iCs/>
        </w:rPr>
      </w:pPr>
      <w:r w:rsidRPr="00F37A9F">
        <w:rPr>
          <w:i/>
          <w:iCs/>
          <w:noProof/>
        </w:rPr>
        <w:drawing>
          <wp:anchor distT="0" distB="0" distL="114300" distR="114300" simplePos="0" relativeHeight="251512832" behindDoc="0" locked="0" layoutInCell="1" allowOverlap="1" wp14:anchorId="72253560" wp14:editId="7E0C700A">
            <wp:simplePos x="0" y="0"/>
            <wp:positionH relativeFrom="margin">
              <wp:posOffset>3690837</wp:posOffset>
            </wp:positionH>
            <wp:positionV relativeFrom="paragraph">
              <wp:posOffset>617855</wp:posOffset>
            </wp:positionV>
            <wp:extent cx="1510665" cy="543560"/>
            <wp:effectExtent l="0" t="0" r="0" b="8890"/>
            <wp:wrapNone/>
            <wp:docPr id="55"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m 55"/>
                    <pic:cNvPicPr>
                      <a:picLocks noChangeAspect="1"/>
                    </pic:cNvPicPr>
                  </pic:nvPicPr>
                  <pic:blipFill>
                    <a:blip r:embed="rId8" cstate="print">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1510665" cy="543560"/>
                    </a:xfrm>
                    <a:prstGeom prst="rect">
                      <a:avLst/>
                    </a:prstGeom>
                  </pic:spPr>
                </pic:pic>
              </a:graphicData>
            </a:graphic>
            <wp14:sizeRelH relativeFrom="margin">
              <wp14:pctWidth>0</wp14:pctWidth>
            </wp14:sizeRelH>
            <wp14:sizeRelV relativeFrom="margin">
              <wp14:pctHeight>0</wp14:pctHeight>
            </wp14:sizeRelV>
          </wp:anchor>
        </w:drawing>
      </w:r>
      <w:r w:rsidR="00F37A9F" w:rsidRPr="00F37A9F">
        <w:rPr>
          <w:i/>
          <w:iCs/>
          <w:noProof/>
        </w:rPr>
        <mc:AlternateContent>
          <mc:Choice Requires="wps">
            <w:drawing>
              <wp:anchor distT="0" distB="0" distL="114300" distR="114300" simplePos="0" relativeHeight="251518976" behindDoc="0" locked="0" layoutInCell="1" allowOverlap="1" wp14:anchorId="7E030997" wp14:editId="7003B361">
                <wp:simplePos x="0" y="0"/>
                <wp:positionH relativeFrom="margin">
                  <wp:posOffset>3561373</wp:posOffset>
                </wp:positionH>
                <wp:positionV relativeFrom="paragraph">
                  <wp:posOffset>1134159</wp:posOffset>
                </wp:positionV>
                <wp:extent cx="1793631" cy="450850"/>
                <wp:effectExtent l="0" t="0" r="0" b="0"/>
                <wp:wrapNone/>
                <wp:docPr id="58" name="Retângulo 58"/>
                <wp:cNvGraphicFramePr/>
                <a:graphic xmlns:a="http://schemas.openxmlformats.org/drawingml/2006/main">
                  <a:graphicData uri="http://schemas.microsoft.com/office/word/2010/wordprocessingShape">
                    <wps:wsp>
                      <wps:cNvSpPr/>
                      <wps:spPr>
                        <a:xfrm>
                          <a:off x="0" y="0"/>
                          <a:ext cx="1793631" cy="450850"/>
                        </a:xfrm>
                        <a:prstGeom prst="rect">
                          <a:avLst/>
                        </a:prstGeom>
                        <a:noFill/>
                        <a:ln>
                          <a:noFill/>
                        </a:ln>
                        <a:effectLst/>
                      </wps:spPr>
                      <wps:style>
                        <a:lnRef idx="2">
                          <a:schemeClr val="dk1">
                            <a:shade val="50000"/>
                          </a:schemeClr>
                        </a:lnRef>
                        <a:fillRef idx="1">
                          <a:schemeClr val="dk1"/>
                        </a:fillRef>
                        <a:effectRef idx="0">
                          <a:schemeClr val="dk1"/>
                        </a:effectRef>
                        <a:fontRef idx="minor">
                          <a:schemeClr val="lt1"/>
                        </a:fontRef>
                      </wps:style>
                      <wps:txbx>
                        <w:txbxContent>
                          <w:p w14:paraId="3869C482" w14:textId="740712AE" w:rsidR="00222002" w:rsidRPr="007C3B8A" w:rsidRDefault="005B373C" w:rsidP="00222002">
                            <w:pPr>
                              <w:spacing w:before="0" w:after="0"/>
                              <w:jc w:val="center"/>
                              <w:rPr>
                                <w:b/>
                                <w:bCs/>
                                <w:color w:val="404040" w:themeColor="text1" w:themeTint="BF"/>
                                <w:sz w:val="22"/>
                                <w:szCs w:val="22"/>
                                <w:lang w:val="pt-BR"/>
                              </w:rPr>
                            </w:pPr>
                            <w:r>
                              <w:rPr>
                                <w:rFonts w:ascii="Segoe UI" w:hAnsi="Segoe UI" w:cs="Segoe UI"/>
                                <w:b/>
                                <w:bCs/>
                                <w:color w:val="404040" w:themeColor="text1" w:themeTint="BF"/>
                                <w:sz w:val="22"/>
                                <w:szCs w:val="22"/>
                                <w:lang w:val="pt-BR"/>
                              </w:rPr>
                              <w:t>Nome do Advogado</w:t>
                            </w:r>
                          </w:p>
                          <w:p w14:paraId="47D4E99D" w14:textId="62DC1FE8" w:rsidR="00222002" w:rsidRPr="007C3B8A" w:rsidRDefault="005B373C" w:rsidP="00222002">
                            <w:pPr>
                              <w:spacing w:before="0" w:after="0"/>
                              <w:jc w:val="center"/>
                              <w:rPr>
                                <w:color w:val="404040" w:themeColor="text1" w:themeTint="BF"/>
                                <w:sz w:val="22"/>
                                <w:szCs w:val="22"/>
                                <w:lang w:val="pt-BR"/>
                              </w:rPr>
                            </w:pPr>
                            <w:r>
                              <w:rPr>
                                <w:rFonts w:ascii="Segoe UI" w:hAnsi="Segoe UI" w:cs="Segoe UI"/>
                                <w:color w:val="404040" w:themeColor="text1" w:themeTint="BF"/>
                                <w:sz w:val="18"/>
                                <w:szCs w:val="18"/>
                                <w:lang w:val="pt-BR"/>
                              </w:rPr>
                              <w:t>UF</w:t>
                            </w:r>
                            <w:r w:rsidR="00222002" w:rsidRPr="007C3B8A">
                              <w:rPr>
                                <w:rFonts w:ascii="Segoe UI" w:hAnsi="Segoe UI" w:cs="Segoe UI"/>
                                <w:color w:val="404040" w:themeColor="text1" w:themeTint="BF"/>
                                <w:sz w:val="18"/>
                                <w:szCs w:val="18"/>
                                <w:lang w:val="pt-BR"/>
                              </w:rPr>
                              <w:t xml:space="preserve"> 17854</w:t>
                            </w:r>
                            <w:r w:rsidR="002D2336">
                              <w:rPr>
                                <w:rFonts w:ascii="Segoe UI" w:hAnsi="Segoe UI" w:cs="Segoe UI"/>
                                <w:color w:val="404040" w:themeColor="text1" w:themeTint="BF"/>
                                <w:sz w:val="18"/>
                                <w:szCs w:val="18"/>
                                <w:lang w:val="pt-BR"/>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030997" id="Retângulo 58" o:spid="_x0000_s1027" style="position:absolute;left:0;text-align:left;margin-left:280.4pt;margin-top:89.3pt;width:141.25pt;height:35.5pt;z-index:251518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" filled="f" stroked="f" strokeweight="2pt">
                <v:textbox>
                  <w:txbxContent>
                    <w:p w14:paraId="3869C482" w14:textId="740712AE" w:rsidR="00222002" w:rsidRPr="007C3B8A" w:rsidRDefault="005B373C" w:rsidP="00222002">
                      <w:pPr>
                        <w:spacing w:before="0" w:after="0"/>
                        <w:jc w:val="center"/>
                        <w:rPr>
                          <w:b/>
                          <w:bCs/>
                          <w:color w:val="404040" w:themeColor="text1" w:themeTint="BF"/>
                          <w:sz w:val="22"/>
                          <w:szCs w:val="22"/>
                          <w:lang w:val="pt-BR"/>
                        </w:rPr>
                      </w:pPr>
                      <w:r>
                        <w:rPr>
                          <w:rFonts w:ascii="Segoe UI" w:hAnsi="Segoe UI" w:cs="Segoe UI"/>
                          <w:b/>
                          <w:bCs/>
                          <w:color w:val="404040" w:themeColor="text1" w:themeTint="BF"/>
                          <w:sz w:val="22"/>
                          <w:szCs w:val="22"/>
                          <w:lang w:val="pt-BR"/>
                        </w:rPr>
                        <w:t>Nome do Advogado</w:t>
                      </w:r>
                    </w:p>
                    <w:p w14:paraId="47D4E99D" w14:textId="62DC1FE8" w:rsidR="00222002" w:rsidRPr="007C3B8A" w:rsidRDefault="005B373C" w:rsidP="00222002">
                      <w:pPr>
                        <w:spacing w:before="0" w:after="0"/>
                        <w:jc w:val="center"/>
                        <w:rPr>
                          <w:color w:val="404040" w:themeColor="text1" w:themeTint="BF"/>
                          <w:sz w:val="22"/>
                          <w:szCs w:val="22"/>
                          <w:lang w:val="pt-BR"/>
                        </w:rPr>
                      </w:pPr>
                      <w:r>
                        <w:rPr>
                          <w:rFonts w:ascii="Segoe UI" w:hAnsi="Segoe UI" w:cs="Segoe UI"/>
                          <w:color w:val="404040" w:themeColor="text1" w:themeTint="BF"/>
                          <w:sz w:val="18"/>
                          <w:szCs w:val="18"/>
                          <w:lang w:val="pt-BR"/>
                        </w:rPr>
                        <w:t>UF</w:t>
                      </w:r>
                      <w:r w:rsidR="00222002" w:rsidRPr="007C3B8A">
                        <w:rPr>
                          <w:rFonts w:ascii="Segoe UI" w:hAnsi="Segoe UI" w:cs="Segoe UI"/>
                          <w:color w:val="404040" w:themeColor="text1" w:themeTint="BF"/>
                          <w:sz w:val="18"/>
                          <w:szCs w:val="18"/>
                          <w:lang w:val="pt-BR"/>
                        </w:rPr>
                        <w:t xml:space="preserve"> 17854</w:t>
                      </w:r>
                      <w:r w:rsidR="002D2336">
                        <w:rPr>
                          <w:rFonts w:ascii="Segoe UI" w:hAnsi="Segoe UI" w:cs="Segoe UI"/>
                          <w:color w:val="404040" w:themeColor="text1" w:themeTint="BF"/>
                          <w:sz w:val="18"/>
                          <w:szCs w:val="18"/>
                          <w:lang w:val="pt-BR"/>
                        </w:rPr>
                        <w:t>X</w:t>
                      </w:r>
                    </w:p>
                  </w:txbxContent>
                </v:textbox>
                <w10:wrap anchorx="margin"/>
              </v:rect>
            </w:pict>
          </mc:Fallback>
        </mc:AlternateContent>
      </w:r>
      <w:r w:rsidR="00B57253" w:rsidRPr="00F37A9F">
        <w:rPr>
          <w:i/>
          <w:iCs/>
        </w:rPr>
        <w:t>Cidade</w:t>
      </w:r>
      <w:r w:rsidR="00E53752" w:rsidRPr="00F37A9F">
        <w:rPr>
          <w:i/>
          <w:iCs/>
        </w:rPr>
        <w:t xml:space="preserve">, </w:t>
      </w:r>
      <w:bookmarkStart w:id="0" w:name="section"/>
      <w:bookmarkEnd w:id="0"/>
      <w:r w:rsidR="00B57253" w:rsidRPr="00F37A9F">
        <w:rPr>
          <w:i/>
          <w:iCs/>
        </w:rPr>
        <w:fldChar w:fldCharType="begin"/>
      </w:r>
      <w:r w:rsidR="00B57253" w:rsidRPr="00F37A9F">
        <w:rPr>
          <w:i/>
          <w:iCs/>
        </w:rPr>
        <w:instrText xml:space="preserve"> TIME \@ "d' de 'MMMM' de 'yyyy" </w:instrText>
      </w:r>
      <w:r w:rsidR="00B57253" w:rsidRPr="00F37A9F">
        <w:rPr>
          <w:i/>
          <w:iCs/>
        </w:rPr>
        <w:fldChar w:fldCharType="separate"/>
      </w:r>
      <w:r w:rsidR="00C8267F">
        <w:rPr>
          <w:i/>
          <w:iCs/>
          <w:noProof/>
        </w:rPr>
        <w:t>29 de janeiro de 2025</w:t>
      </w:r>
      <w:r w:rsidR="00B57253" w:rsidRPr="00F37A9F">
        <w:rPr>
          <w:i/>
          <w:iCs/>
        </w:rPr>
        <w:fldChar w:fldCharType="end"/>
      </w:r>
      <w:r w:rsidR="00B57253" w:rsidRPr="00F37A9F">
        <w:rPr>
          <w:i/>
          <w:iCs/>
        </w:rPr>
        <w:t>.</w:t>
      </w:r>
      <w:r w:rsidR="00222002" w:rsidRPr="00F37A9F">
        <w:rPr>
          <w:i/>
          <w:iCs/>
        </w:rPr>
        <w:tab/>
      </w:r>
    </w:p>
    <w:sectPr w:rsidR="00CF3A79" w:rsidRPr="00F37A9F" w:rsidSect="00B64C48">
      <w:headerReference w:type="default" r:id="rId10"/>
      <w:footerReference w:type="default" r:id="rId11"/>
      <w:headerReference w:type="first" r:id="rId12"/>
      <w:footerReference w:type="first" r:id="rId13"/>
      <w:pgSz w:w="11906" w:h="16838"/>
      <w:pgMar w:top="1701" w:right="1701" w:bottom="1418" w:left="1701" w:header="794"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7822D" w14:textId="77777777" w:rsidR="00C62C4B" w:rsidRDefault="00C62C4B" w:rsidP="00BC2524">
      <w:pPr>
        <w:spacing w:before="0" w:after="0"/>
      </w:pPr>
      <w:r>
        <w:separator/>
      </w:r>
    </w:p>
  </w:endnote>
  <w:endnote w:type="continuationSeparator" w:id="0">
    <w:p w14:paraId="67925C92" w14:textId="77777777" w:rsidR="00C62C4B" w:rsidRDefault="00C62C4B" w:rsidP="00BC252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3DE57B19-76A2-4789-9229-980C61080C39}"/>
  </w:font>
  <w:font w:name="Times New Roman">
    <w:panose1 w:val="02020603050405020304"/>
    <w:charset w:val="00"/>
    <w:family w:val="roman"/>
    <w:pitch w:val="variable"/>
    <w:sig w:usb0="E0002EFF" w:usb1="C000785B" w:usb2="00000009" w:usb3="00000000" w:csb0="000001FF" w:csb1="00000000"/>
    <w:embedRegular r:id="rId2" w:fontKey="{6255379E-CA27-49DB-A7A1-5375830551F5}"/>
    <w:embedBold r:id="rId3" w:fontKey="{4D4CDC20-6F72-4AAE-8AEC-46AFE93E6A22}"/>
    <w:embedItalic r:id="rId4" w:fontKey="{E69DA23B-B3D8-4211-9C35-0D76A24807ED}"/>
  </w:font>
  <w:font w:name="Courier New">
    <w:panose1 w:val="02070309020205020404"/>
    <w:charset w:val="00"/>
    <w:family w:val="modern"/>
    <w:pitch w:val="fixed"/>
    <w:sig w:usb0="E0002EFF" w:usb1="C0007843" w:usb2="00000009" w:usb3="00000000" w:csb0="000001FF" w:csb1="00000000"/>
    <w:embedRegular r:id="rId5" w:fontKey="{D16BBD89-2B41-4C78-A3F7-6861B01702A0}"/>
  </w:font>
  <w:font w:name="Wingdings">
    <w:panose1 w:val="05000000000000000000"/>
    <w:charset w:val="02"/>
    <w:family w:val="auto"/>
    <w:pitch w:val="variable"/>
    <w:sig w:usb0="00000000" w:usb1="10000000" w:usb2="00000000" w:usb3="00000000" w:csb0="80000000" w:csb1="00000000"/>
    <w:embedRegular r:id="rId6" w:fontKey="{36DA4C90-5A9E-43FD-B207-FE01F9755000}"/>
  </w:font>
  <w:font w:name="Sitka Text">
    <w:panose1 w:val="00000000000000000000"/>
    <w:charset w:val="00"/>
    <w:family w:val="auto"/>
    <w:pitch w:val="variable"/>
    <w:sig w:usb0="A00002EF" w:usb1="4000204B" w:usb2="00000000" w:usb3="00000000" w:csb0="0000019F" w:csb1="00000000"/>
    <w:embedRegular r:id="rId7" w:fontKey="{67B6BBFE-3805-4E7C-9F57-8902E0C0B76A}"/>
    <w:embedBold r:id="rId8" w:fontKey="{D2194C3E-3D5F-49A6-816E-7F06F44CE5B0}"/>
    <w:embedItalic r:id="rId9" w:fontKey="{2ABB58A7-E2CF-40F2-B7DF-52C5FF86C4A3}"/>
    <w:embedBoldItalic r:id="rId10" w:fontKey="{15816A23-A833-44EA-9812-2BBC2E35EECA}"/>
  </w:font>
  <w:font w:name="Tw Cen MT">
    <w:charset w:val="00"/>
    <w:family w:val="swiss"/>
    <w:pitch w:val="variable"/>
    <w:sig w:usb0="00000003" w:usb1="00000000" w:usb2="00000000" w:usb3="00000000" w:csb0="00000003" w:csb1="00000000"/>
    <w:embedBold r:id="rId11" w:fontKey="{DE0F02D3-6458-4CA7-952F-DE09E3A5BC8A}"/>
  </w:font>
  <w:font w:name="Cambria">
    <w:panose1 w:val="02040503050406030204"/>
    <w:charset w:val="00"/>
    <w:family w:val="roman"/>
    <w:pitch w:val="variable"/>
    <w:sig w:usb0="E00006FF" w:usb1="420024FF" w:usb2="02000000" w:usb3="00000000" w:csb0="0000019F" w:csb1="00000000"/>
    <w:embedRegular r:id="rId12" w:fontKey="{BB29572F-8A1E-4FFD-9057-4563FDAB249D}"/>
    <w:embedBold r:id="rId13" w:fontKey="{D97063AC-353E-4FDF-AD9A-A7633BE9DDA2}"/>
    <w:embedItalic r:id="rId14" w:fontKey="{9170BCE7-D1E7-4ECD-84BA-E48C593AA751}"/>
    <w:embedBoldItalic r:id="rId15" w:fontKey="{D2D8ABBA-E540-49B6-AFDD-574FA912C536}"/>
  </w:font>
  <w:font w:name="Calibri">
    <w:panose1 w:val="020F0502020204030204"/>
    <w:charset w:val="00"/>
    <w:family w:val="swiss"/>
    <w:pitch w:val="variable"/>
    <w:sig w:usb0="E4002EFF" w:usb1="C200247B" w:usb2="00000009" w:usb3="00000000" w:csb0="000001FF" w:csb1="00000000"/>
    <w:embedRegular r:id="rId16" w:fontKey="{87904CB3-2C87-45DB-B713-1DA37B320DAE}"/>
    <w:embedBold r:id="rId17" w:fontKey="{2F00F792-136F-4BA7-9739-4C5957AA2460}"/>
    <w:embedItalic r:id="rId18" w:fontKey="{83C83702-6C5B-4133-BA21-84E9D39351FB}"/>
  </w:font>
  <w:font w:name="Consolas">
    <w:panose1 w:val="020B0609020204030204"/>
    <w:charset w:val="00"/>
    <w:family w:val="modern"/>
    <w:pitch w:val="fixed"/>
    <w:sig w:usb0="E00006FF" w:usb1="0000FCFF" w:usb2="00000001" w:usb3="00000000" w:csb0="0000019F" w:csb1="00000000"/>
    <w:embedRegular r:id="rId19" w:fontKey="{35B3C88A-3910-4568-855A-E860EF8E7D7A}"/>
    <w:embedBold r:id="rId20" w:fontKey="{32F47CD7-7BBB-4FBE-8B45-4F3F6AFE2534}"/>
    <w:embedItalic r:id="rId21" w:fontKey="{C0ACDB88-34AE-4BA6-9CC6-F28A1F604AEA}"/>
  </w:font>
  <w:font w:name="Segoe UI">
    <w:panose1 w:val="020B0502040204020203"/>
    <w:charset w:val="00"/>
    <w:family w:val="swiss"/>
    <w:pitch w:val="variable"/>
    <w:sig w:usb0="E4002EFF" w:usb1="C000E47F" w:usb2="00000009" w:usb3="00000000" w:csb0="000001FF" w:csb1="00000000"/>
    <w:embedRegular r:id="rId22" w:fontKey="{E01B87FA-37FC-48E4-9967-C1573A852C4B}"/>
    <w:embedBold r:id="rId23" w:fontKey="{926B0DEF-493A-46BA-A39D-AB8EFA7A2B49}"/>
    <w:embedItalic r:id="rId24" w:fontKey="{33F9551D-2319-48AB-B99A-17F7117AC4CA}"/>
    <w:embedBoldItalic r:id="rId25" w:fontKey="{B0AEB28A-2574-412C-ACB3-395F4D99D93C}"/>
  </w:font>
  <w:font w:name="Goudy Old Style">
    <w:panose1 w:val="02020502050305020303"/>
    <w:charset w:val="00"/>
    <w:family w:val="roman"/>
    <w:pitch w:val="variable"/>
    <w:sig w:usb0="00000003" w:usb1="00000000" w:usb2="00000000" w:usb3="00000000" w:csb0="00000001" w:csb1="00000000"/>
    <w:embedItalic r:id="rId26" w:fontKey="{40F0796D-546A-495A-89F4-0718D95EBC44}"/>
  </w:font>
  <w:font w:name="Dupincel Text">
    <w:panose1 w:val="00000000000000000000"/>
    <w:charset w:val="00"/>
    <w:family w:val="auto"/>
    <w:pitch w:val="variable"/>
    <w:sig w:usb0="A00000FF" w:usb1="4000205B" w:usb2="00000000" w:usb3="00000000" w:csb0="00000093" w:csb1="00000000"/>
    <w:embedItalic r:id="rId27" w:fontKey="{8793AB50-ED66-4080-B60F-6FF6751D1D6A}"/>
  </w:font>
  <w:font w:name="Segoe UI Semilight">
    <w:panose1 w:val="020B0402040204020203"/>
    <w:charset w:val="00"/>
    <w:family w:val="swiss"/>
    <w:pitch w:val="variable"/>
    <w:sig w:usb0="E4002EFF" w:usb1="C000E47F" w:usb2="00000009" w:usb3="00000000" w:csb0="000001FF" w:csb1="00000000"/>
    <w:embedRegular r:id="rId28" w:fontKey="{DD67C5BA-16B5-49B7-A727-D9F3DF3B52F3}"/>
    <w:embedItalic r:id="rId29" w:fontKey="{68E269CA-7713-4890-98E6-E45CCF26A6C3}"/>
  </w:font>
  <w:font w:name="Arial">
    <w:panose1 w:val="020B0604020202020204"/>
    <w:charset w:val="00"/>
    <w:family w:val="swiss"/>
    <w:pitch w:val="variable"/>
    <w:sig w:usb0="E0002EFF" w:usb1="C000785B" w:usb2="00000009" w:usb3="00000000" w:csb0="000001FF" w:csb1="00000000"/>
    <w:embedRegular r:id="rId30" w:fontKey="{4861D967-6522-4489-8CD6-B8473546F09B}"/>
    <w:embedBold r:id="rId31" w:fontKey="{03694318-7337-4A63-B630-9F62C912FDF9}"/>
  </w:font>
  <w:font w:name="Gill Sans Nova">
    <w:panose1 w:val="020B0602020104020203"/>
    <w:charset w:val="00"/>
    <w:family w:val="swiss"/>
    <w:pitch w:val="variable"/>
    <w:sig w:usb0="80000287" w:usb1="00000002" w:usb2="00000000" w:usb3="00000000" w:csb0="0000009F" w:csb1="00000000"/>
    <w:embedRegular r:id="rId32" w:fontKey="{A337AFAB-A92C-4E0C-88E9-6B48BD7C0B08}"/>
  </w:font>
  <w:font w:name="Microsoft New Tai Lue">
    <w:panose1 w:val="020B0502040204020203"/>
    <w:charset w:val="00"/>
    <w:family w:val="swiss"/>
    <w:pitch w:val="variable"/>
    <w:sig w:usb0="00000003" w:usb1="00000000" w:usb2="80000000" w:usb3="00000000" w:csb0="00000001" w:csb1="00000000"/>
    <w:embedRegular r:id="rId33" w:fontKey="{E51BA293-62A5-48EA-A21C-8E178E7F7E2E}"/>
  </w:font>
  <w:font w:name="Sitka Banner">
    <w:panose1 w:val="00000000000000000000"/>
    <w:charset w:val="00"/>
    <w:family w:val="auto"/>
    <w:pitch w:val="variable"/>
    <w:sig w:usb0="A00002EF" w:usb1="4000204B" w:usb2="00000000" w:usb3="00000000" w:csb0="0000019F" w:csb1="00000000"/>
    <w:embedRegular r:id="rId34" w:fontKey="{D0DBBE25-E72F-4633-887B-EA6F504BAFAE}"/>
    <w:embedBold r:id="rId35" w:fontKey="{D18E6329-675D-45A9-A266-3E5A803828F6}"/>
  </w:font>
  <w:font w:name="Gill Sans MT">
    <w:charset w:val="00"/>
    <w:family w:val="swiss"/>
    <w:pitch w:val="variable"/>
    <w:sig w:usb0="00000003" w:usb1="00000000" w:usb2="00000000" w:usb3="00000000" w:csb0="00000003" w:csb1="00000000"/>
    <w:embedRegular r:id="rId36" w:fontKey="{B76A9D52-9561-4D4D-A751-61582CC84703}"/>
    <w:embedBold r:id="rId37" w:fontKey="{887E5FB2-E492-4549-B444-212D67A5F61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8618965"/>
      <w:docPartObj>
        <w:docPartGallery w:val="Page Numbers (Bottom of Page)"/>
        <w:docPartUnique/>
      </w:docPartObj>
    </w:sdtPr>
    <w:sdtEndPr>
      <w:rPr>
        <w:rFonts w:ascii="Sitka Banner" w:hAnsi="Sitka Banner"/>
        <w:sz w:val="26"/>
        <w:szCs w:val="26"/>
        <w14:numForm w14:val="lining"/>
      </w:rPr>
    </w:sdtEndPr>
    <w:sdtContent>
      <w:p w14:paraId="773B3D04" w14:textId="2D78849F" w:rsidR="009D3FA7" w:rsidRPr="0073572A" w:rsidRDefault="00F37A9F" w:rsidP="009D3FA7">
        <w:pPr>
          <w:pStyle w:val="Rodap"/>
          <w:jc w:val="right"/>
          <w:rPr>
            <w:rFonts w:ascii="Sitka Banner" w:hAnsi="Sitka Banner"/>
            <w:b/>
            <w:bCs/>
            <w:sz w:val="26"/>
            <w:szCs w:val="26"/>
            <w14:numForm w14:val="lining"/>
          </w:rPr>
        </w:pPr>
        <w:r w:rsidRPr="0073572A">
          <w:rPr>
            <w:rFonts w:ascii="Arial" w:hAnsi="Arial" w:cs="Arial"/>
            <w:noProof/>
            <w:color w:val="000000"/>
            <w:sz w:val="22"/>
            <w:szCs w:val="22"/>
            <w14:numForm w14:val="lining"/>
          </w:rPr>
          <mc:AlternateContent>
            <mc:Choice Requires="wps">
              <w:drawing>
                <wp:anchor distT="0" distB="0" distL="114300" distR="114300" simplePos="0" relativeHeight="251695616" behindDoc="0" locked="0" layoutInCell="1" allowOverlap="1" wp14:anchorId="1B17EBBD" wp14:editId="2F7A11C8">
                  <wp:simplePos x="0" y="0"/>
                  <wp:positionH relativeFrom="margin">
                    <wp:posOffset>-31713</wp:posOffset>
                  </wp:positionH>
                  <wp:positionV relativeFrom="paragraph">
                    <wp:posOffset>-12532</wp:posOffset>
                  </wp:positionV>
                  <wp:extent cx="5051453" cy="310101"/>
                  <wp:effectExtent l="0" t="0" r="0" b="0"/>
                  <wp:wrapNone/>
                  <wp:docPr id="412140533" name="Caixa de Texto 412140533"/>
                  <wp:cNvGraphicFramePr/>
                  <a:graphic xmlns:a="http://schemas.openxmlformats.org/drawingml/2006/main">
                    <a:graphicData uri="http://schemas.microsoft.com/office/word/2010/wordprocessingShape">
                      <wps:wsp>
                        <wps:cNvSpPr txBox="1"/>
                        <wps:spPr>
                          <a:xfrm>
                            <a:off x="0" y="0"/>
                            <a:ext cx="5051453" cy="310101"/>
                          </a:xfrm>
                          <a:prstGeom prst="rect">
                            <a:avLst/>
                          </a:prstGeom>
                          <a:noFill/>
                          <a:ln w="6350">
                            <a:noFill/>
                          </a:ln>
                        </wps:spPr>
                        <wps:txbx>
                          <w:txbxContent>
                            <w:p w14:paraId="13F2606F" w14:textId="6B5237CE" w:rsidR="009D3FA7" w:rsidRPr="00E732E8" w:rsidRDefault="009D3FA7" w:rsidP="00F37A9F">
                              <w:pPr>
                                <w:spacing w:before="0"/>
                                <w:rPr>
                                  <w:rFonts w:ascii="Gill Sans MT" w:hAnsi="Gill Sans MT" w:cstheme="majorHAnsi"/>
                                  <w:color w:val="000000" w:themeColor="text1"/>
                                  <w:sz w:val="18"/>
                                  <w:szCs w:val="18"/>
                                </w:rPr>
                              </w:pPr>
                              <w:r w:rsidRPr="009D3FA7">
                                <w:rPr>
                                  <w:rFonts w:ascii="Gill Sans MT" w:hAnsi="Gill Sans MT" w:cstheme="majorHAnsi"/>
                                  <w:b/>
                                  <w:bCs/>
                                  <w:color w:val="595A4E"/>
                                  <w:sz w:val="18"/>
                                  <w:szCs w:val="18"/>
                                </w:rPr>
                                <w:t>www.seusite.com.br</w:t>
                              </w:r>
                              <w:r w:rsidRPr="009D3FA7">
                                <w:rPr>
                                  <w:rFonts w:ascii="Gill Sans MT" w:hAnsi="Gill Sans MT" w:cstheme="majorHAnsi"/>
                                  <w:color w:val="595A4E"/>
                                  <w:sz w:val="18"/>
                                  <w:szCs w:val="18"/>
                                </w:rPr>
                                <w:t xml:space="preserve"> </w:t>
                              </w:r>
                              <w:proofErr w:type="gramStart"/>
                              <w:r w:rsidRPr="009D3FA7">
                                <w:rPr>
                                  <w:rFonts w:ascii="Gill Sans MT" w:hAnsi="Gill Sans MT" w:cstheme="majorHAnsi"/>
                                  <w:color w:val="595A4E"/>
                                  <w:sz w:val="18"/>
                                  <w:szCs w:val="18"/>
                                </w:rPr>
                                <w:t xml:space="preserve"> </w:t>
                              </w:r>
                              <w:r w:rsidRPr="009D3FA7">
                                <w:rPr>
                                  <w:rFonts w:ascii="Gill Sans MT" w:hAnsi="Gill Sans MT" w:cstheme="majorHAnsi"/>
                                  <w:b/>
                                  <w:bCs/>
                                  <w:color w:val="595A4E"/>
                                  <w:sz w:val="18"/>
                                  <w:szCs w:val="18"/>
                                </w:rPr>
                                <w:t xml:space="preserve"> </w:t>
                              </w:r>
                              <w:r>
                                <w:rPr>
                                  <w:rFonts w:ascii="Gill Sans MT" w:hAnsi="Gill Sans MT" w:cstheme="majorHAnsi"/>
                                  <w:b/>
                                  <w:bCs/>
                                  <w:color w:val="595A4E"/>
                                  <w:sz w:val="22"/>
                                  <w:szCs w:val="22"/>
                                </w:rPr>
                                <w:t>.</w:t>
                              </w:r>
                              <w:proofErr w:type="gramEnd"/>
                              <w:r w:rsidRPr="00A66FC0">
                                <w:rPr>
                                  <w:rFonts w:ascii="Gill Sans MT" w:hAnsi="Gill Sans MT" w:cstheme="majorHAnsi"/>
                                  <w:color w:val="595A4E"/>
                                  <w:sz w:val="22"/>
                                  <w:szCs w:val="22"/>
                                </w:rPr>
                                <w:t xml:space="preserve"> </w:t>
                              </w:r>
                              <w:r w:rsidRPr="00A66FC0">
                                <w:rPr>
                                  <w:rFonts w:ascii="Gill Sans MT" w:hAnsi="Gill Sans MT" w:cstheme="majorHAnsi"/>
                                  <w:color w:val="595A4E"/>
                                  <w:sz w:val="18"/>
                                  <w:szCs w:val="18"/>
                                </w:rPr>
                                <w:t xml:space="preserve">  </w:t>
                              </w:r>
                              <w:r w:rsidRPr="003A4C9C">
                                <w:rPr>
                                  <w:rFonts w:ascii="Gill Sans MT" w:hAnsi="Gill Sans MT" w:cstheme="majorHAnsi"/>
                                  <w:sz w:val="18"/>
                                  <w:szCs w:val="18"/>
                                </w:rPr>
                                <w:t>seuemail</w:t>
                              </w:r>
                              <w:r w:rsidR="00F37A9F">
                                <w:rPr>
                                  <w:rFonts w:ascii="Gill Sans MT" w:hAnsi="Gill Sans MT" w:cstheme="majorHAnsi"/>
                                  <w:sz w:val="18"/>
                                  <w:szCs w:val="18"/>
                                </w:rPr>
                                <w:t>completo</w:t>
                              </w:r>
                              <w:r w:rsidRPr="003A4C9C">
                                <w:rPr>
                                  <w:rFonts w:ascii="Gill Sans MT" w:hAnsi="Gill Sans MT" w:cstheme="majorHAnsi"/>
                                  <w:sz w:val="18"/>
                                  <w:szCs w:val="18"/>
                                </w:rPr>
                                <w:t>@seu</w:t>
                              </w:r>
                              <w:r w:rsidR="00F37A9F">
                                <w:rPr>
                                  <w:rFonts w:ascii="Gill Sans MT" w:hAnsi="Gill Sans MT" w:cstheme="majorHAnsi"/>
                                  <w:sz w:val="18"/>
                                  <w:szCs w:val="18"/>
                                </w:rPr>
                                <w:t>provedor</w:t>
                              </w:r>
                              <w:r w:rsidRPr="003A4C9C">
                                <w:rPr>
                                  <w:rFonts w:ascii="Gill Sans MT" w:hAnsi="Gill Sans MT" w:cstheme="majorHAnsi"/>
                                  <w:sz w:val="18"/>
                                  <w:szCs w:val="18"/>
                                </w:rPr>
                                <w:t>.com.br</w:t>
                              </w:r>
                              <w:r w:rsidRPr="00E732E8">
                                <w:rPr>
                                  <w:rFonts w:ascii="Gill Sans MT" w:hAnsi="Gill Sans MT" w:cstheme="majorHAnsi"/>
                                  <w:color w:val="000000" w:themeColor="text1"/>
                                  <w:sz w:val="18"/>
                                  <w:szCs w:val="18"/>
                                </w:rPr>
                                <w:t xml:space="preserve">  </w:t>
                              </w:r>
                              <w:proofErr w:type="gramStart"/>
                              <w:r w:rsidRPr="00E732E8">
                                <w:rPr>
                                  <w:rFonts w:ascii="Gill Sans MT" w:hAnsi="Gill Sans MT" w:cstheme="majorHAnsi"/>
                                  <w:color w:val="000000" w:themeColor="text1"/>
                                  <w:sz w:val="18"/>
                                  <w:szCs w:val="18"/>
                                </w:rPr>
                                <w:t xml:space="preserve">  </w:t>
                              </w:r>
                              <w:r>
                                <w:rPr>
                                  <w:rFonts w:ascii="Gill Sans MT" w:hAnsi="Gill Sans MT" w:cstheme="majorHAnsi"/>
                                  <w:b/>
                                  <w:bCs/>
                                  <w:color w:val="595A4E"/>
                                  <w:sz w:val="22"/>
                                  <w:szCs w:val="22"/>
                                </w:rPr>
                                <w:t>.</w:t>
                              </w:r>
                              <w:proofErr w:type="gramEnd"/>
                              <w:r w:rsidRPr="003A4C9C">
                                <w:rPr>
                                  <w:rFonts w:ascii="Gill Sans MT" w:hAnsi="Gill Sans MT" w:cstheme="majorHAnsi"/>
                                  <w:color w:val="984806" w:themeColor="accent6" w:themeShade="80"/>
                                  <w:sz w:val="22"/>
                                  <w:szCs w:val="22"/>
                                </w:rPr>
                                <w:t xml:space="preserve"> </w:t>
                              </w:r>
                              <w:r w:rsidRPr="003A4C9C">
                                <w:rPr>
                                  <w:rFonts w:ascii="Gill Sans MT" w:hAnsi="Gill Sans MT" w:cstheme="majorHAnsi"/>
                                  <w:color w:val="F79646" w:themeColor="accent6"/>
                                  <w:sz w:val="22"/>
                                  <w:szCs w:val="22"/>
                                </w:rPr>
                                <w:t xml:space="preserve"> </w:t>
                              </w:r>
                              <w:r w:rsidRPr="00E732E8">
                                <w:rPr>
                                  <w:rFonts w:ascii="Gill Sans MT" w:hAnsi="Gill Sans MT" w:cstheme="majorHAnsi"/>
                                  <w:color w:val="000000" w:themeColor="text1"/>
                                  <w:sz w:val="18"/>
                                  <w:szCs w:val="18"/>
                                </w:rPr>
                                <w:t xml:space="preserve">  21 </w:t>
                              </w:r>
                              <w:r>
                                <w:rPr>
                                  <w:rFonts w:ascii="Gill Sans MT" w:hAnsi="Gill Sans MT" w:cstheme="majorHAnsi"/>
                                  <w:color w:val="000000" w:themeColor="text1"/>
                                  <w:sz w:val="18"/>
                                  <w:szCs w:val="18"/>
                                </w:rPr>
                                <w:t>98123-456X</w:t>
                              </w:r>
                            </w:p>
                            <w:p w14:paraId="546A3400" w14:textId="77777777" w:rsidR="009D3FA7" w:rsidRPr="00532907" w:rsidRDefault="009D3FA7" w:rsidP="00F37A9F">
                              <w:pPr>
                                <w:spacing w:before="0"/>
                                <w:rPr>
                                  <w:rFonts w:cstheme="minorHAnsi"/>
                                  <w:b/>
                                  <w:bCs/>
                                  <w:color w:val="FFFFFF" w:themeColor="background1"/>
                                  <w:sz w:val="18"/>
                                  <w:szCs w:val="18"/>
                                </w:rPr>
                              </w:pPr>
                            </w:p>
                            <w:p w14:paraId="0959CE41" w14:textId="77777777" w:rsidR="009D3FA7" w:rsidRPr="00496E23" w:rsidRDefault="009D3FA7" w:rsidP="00F37A9F">
                              <w:pPr>
                                <w:spacing w:before="0"/>
                                <w:rPr>
                                  <w:rFonts w:cstheme="minorHAnsi"/>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17EBBD" id="_x0000_t202" coordsize="21600,21600" o:spt="202" path="m,l,21600r21600,l21600,xe">
                  <v:stroke joinstyle="miter"/>
                  <v:path gradientshapeok="t" o:connecttype="rect"/>
                </v:shapetype>
                <v:shape id="Caixa de Texto 412140533" o:spid="_x0000_s1028" type="#_x0000_t202" style="position:absolute;left:0;text-align:left;margin-left:-2.5pt;margin-top:-1pt;width:397.75pt;height:24.4pt;z-index:251695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" filled="f" stroked="f" strokeweight=".5pt">
                  <v:textbox>
                    <w:txbxContent>
                      <w:p w14:paraId="13F2606F" w14:textId="6B5237CE" w:rsidR="009D3FA7" w:rsidRPr="00E732E8" w:rsidRDefault="009D3FA7" w:rsidP="00F37A9F">
                        <w:pPr>
                          <w:spacing w:before="0"/>
                          <w:rPr>
                            <w:rFonts w:ascii="Gill Sans MT" w:hAnsi="Gill Sans MT" w:cstheme="majorHAnsi"/>
                            <w:color w:val="000000" w:themeColor="text1"/>
                            <w:sz w:val="18"/>
                            <w:szCs w:val="18"/>
                          </w:rPr>
                        </w:pPr>
                        <w:r w:rsidRPr="009D3FA7">
                          <w:rPr>
                            <w:rFonts w:ascii="Gill Sans MT" w:hAnsi="Gill Sans MT" w:cstheme="majorHAnsi"/>
                            <w:b/>
                            <w:bCs/>
                            <w:color w:val="595A4E"/>
                            <w:sz w:val="18"/>
                            <w:szCs w:val="18"/>
                          </w:rPr>
                          <w:t>www.seusite.com.br</w:t>
                        </w:r>
                        <w:r w:rsidRPr="009D3FA7">
                          <w:rPr>
                            <w:rFonts w:ascii="Gill Sans MT" w:hAnsi="Gill Sans MT" w:cstheme="majorHAnsi"/>
                            <w:color w:val="595A4E"/>
                            <w:sz w:val="18"/>
                            <w:szCs w:val="18"/>
                          </w:rPr>
                          <w:t xml:space="preserve"> </w:t>
                        </w:r>
                        <w:proofErr w:type="gramStart"/>
                        <w:r w:rsidRPr="009D3FA7">
                          <w:rPr>
                            <w:rFonts w:ascii="Gill Sans MT" w:hAnsi="Gill Sans MT" w:cstheme="majorHAnsi"/>
                            <w:color w:val="595A4E"/>
                            <w:sz w:val="18"/>
                            <w:szCs w:val="18"/>
                          </w:rPr>
                          <w:t xml:space="preserve"> </w:t>
                        </w:r>
                        <w:r w:rsidRPr="009D3FA7">
                          <w:rPr>
                            <w:rFonts w:ascii="Gill Sans MT" w:hAnsi="Gill Sans MT" w:cstheme="majorHAnsi"/>
                            <w:b/>
                            <w:bCs/>
                            <w:color w:val="595A4E"/>
                            <w:sz w:val="18"/>
                            <w:szCs w:val="18"/>
                          </w:rPr>
                          <w:t xml:space="preserve"> </w:t>
                        </w:r>
                        <w:r>
                          <w:rPr>
                            <w:rFonts w:ascii="Gill Sans MT" w:hAnsi="Gill Sans MT" w:cstheme="majorHAnsi"/>
                            <w:b/>
                            <w:bCs/>
                            <w:color w:val="595A4E"/>
                            <w:sz w:val="22"/>
                            <w:szCs w:val="22"/>
                          </w:rPr>
                          <w:t>.</w:t>
                        </w:r>
                        <w:proofErr w:type="gramEnd"/>
                        <w:r w:rsidRPr="00A66FC0">
                          <w:rPr>
                            <w:rFonts w:ascii="Gill Sans MT" w:hAnsi="Gill Sans MT" w:cstheme="majorHAnsi"/>
                            <w:color w:val="595A4E"/>
                            <w:sz w:val="22"/>
                            <w:szCs w:val="22"/>
                          </w:rPr>
                          <w:t xml:space="preserve"> </w:t>
                        </w:r>
                        <w:r w:rsidRPr="00A66FC0">
                          <w:rPr>
                            <w:rFonts w:ascii="Gill Sans MT" w:hAnsi="Gill Sans MT" w:cstheme="majorHAnsi"/>
                            <w:color w:val="595A4E"/>
                            <w:sz w:val="18"/>
                            <w:szCs w:val="18"/>
                          </w:rPr>
                          <w:t xml:space="preserve">  </w:t>
                        </w:r>
                        <w:r w:rsidRPr="003A4C9C">
                          <w:rPr>
                            <w:rFonts w:ascii="Gill Sans MT" w:hAnsi="Gill Sans MT" w:cstheme="majorHAnsi"/>
                            <w:sz w:val="18"/>
                            <w:szCs w:val="18"/>
                          </w:rPr>
                          <w:t>seuemail</w:t>
                        </w:r>
                        <w:r w:rsidR="00F37A9F">
                          <w:rPr>
                            <w:rFonts w:ascii="Gill Sans MT" w:hAnsi="Gill Sans MT" w:cstheme="majorHAnsi"/>
                            <w:sz w:val="18"/>
                            <w:szCs w:val="18"/>
                          </w:rPr>
                          <w:t>completo</w:t>
                        </w:r>
                        <w:r w:rsidRPr="003A4C9C">
                          <w:rPr>
                            <w:rFonts w:ascii="Gill Sans MT" w:hAnsi="Gill Sans MT" w:cstheme="majorHAnsi"/>
                            <w:sz w:val="18"/>
                            <w:szCs w:val="18"/>
                          </w:rPr>
                          <w:t>@seu</w:t>
                        </w:r>
                        <w:r w:rsidR="00F37A9F">
                          <w:rPr>
                            <w:rFonts w:ascii="Gill Sans MT" w:hAnsi="Gill Sans MT" w:cstheme="majorHAnsi"/>
                            <w:sz w:val="18"/>
                            <w:szCs w:val="18"/>
                          </w:rPr>
                          <w:t>provedor</w:t>
                        </w:r>
                        <w:r w:rsidRPr="003A4C9C">
                          <w:rPr>
                            <w:rFonts w:ascii="Gill Sans MT" w:hAnsi="Gill Sans MT" w:cstheme="majorHAnsi"/>
                            <w:sz w:val="18"/>
                            <w:szCs w:val="18"/>
                          </w:rPr>
                          <w:t>.com.br</w:t>
                        </w:r>
                        <w:r w:rsidRPr="00E732E8">
                          <w:rPr>
                            <w:rFonts w:ascii="Gill Sans MT" w:hAnsi="Gill Sans MT" w:cstheme="majorHAnsi"/>
                            <w:color w:val="000000" w:themeColor="text1"/>
                            <w:sz w:val="18"/>
                            <w:szCs w:val="18"/>
                          </w:rPr>
                          <w:t xml:space="preserve">  </w:t>
                        </w:r>
                        <w:proofErr w:type="gramStart"/>
                        <w:r w:rsidRPr="00E732E8">
                          <w:rPr>
                            <w:rFonts w:ascii="Gill Sans MT" w:hAnsi="Gill Sans MT" w:cstheme="majorHAnsi"/>
                            <w:color w:val="000000" w:themeColor="text1"/>
                            <w:sz w:val="18"/>
                            <w:szCs w:val="18"/>
                          </w:rPr>
                          <w:t xml:space="preserve">  </w:t>
                        </w:r>
                        <w:r>
                          <w:rPr>
                            <w:rFonts w:ascii="Gill Sans MT" w:hAnsi="Gill Sans MT" w:cstheme="majorHAnsi"/>
                            <w:b/>
                            <w:bCs/>
                            <w:color w:val="595A4E"/>
                            <w:sz w:val="22"/>
                            <w:szCs w:val="22"/>
                          </w:rPr>
                          <w:t>.</w:t>
                        </w:r>
                        <w:proofErr w:type="gramEnd"/>
                        <w:r w:rsidRPr="003A4C9C">
                          <w:rPr>
                            <w:rFonts w:ascii="Gill Sans MT" w:hAnsi="Gill Sans MT" w:cstheme="majorHAnsi"/>
                            <w:color w:val="984806" w:themeColor="accent6" w:themeShade="80"/>
                            <w:sz w:val="22"/>
                            <w:szCs w:val="22"/>
                          </w:rPr>
                          <w:t xml:space="preserve"> </w:t>
                        </w:r>
                        <w:r w:rsidRPr="003A4C9C">
                          <w:rPr>
                            <w:rFonts w:ascii="Gill Sans MT" w:hAnsi="Gill Sans MT" w:cstheme="majorHAnsi"/>
                            <w:color w:val="F79646" w:themeColor="accent6"/>
                            <w:sz w:val="22"/>
                            <w:szCs w:val="22"/>
                          </w:rPr>
                          <w:t xml:space="preserve"> </w:t>
                        </w:r>
                        <w:r w:rsidRPr="00E732E8">
                          <w:rPr>
                            <w:rFonts w:ascii="Gill Sans MT" w:hAnsi="Gill Sans MT" w:cstheme="majorHAnsi"/>
                            <w:color w:val="000000" w:themeColor="text1"/>
                            <w:sz w:val="18"/>
                            <w:szCs w:val="18"/>
                          </w:rPr>
                          <w:t xml:space="preserve">  21 </w:t>
                        </w:r>
                        <w:r>
                          <w:rPr>
                            <w:rFonts w:ascii="Gill Sans MT" w:hAnsi="Gill Sans MT" w:cstheme="majorHAnsi"/>
                            <w:color w:val="000000" w:themeColor="text1"/>
                            <w:sz w:val="18"/>
                            <w:szCs w:val="18"/>
                          </w:rPr>
                          <w:t>98123-456X</w:t>
                        </w:r>
                      </w:p>
                      <w:p w14:paraId="546A3400" w14:textId="77777777" w:rsidR="009D3FA7" w:rsidRPr="00532907" w:rsidRDefault="009D3FA7" w:rsidP="00F37A9F">
                        <w:pPr>
                          <w:spacing w:before="0"/>
                          <w:rPr>
                            <w:rFonts w:cstheme="minorHAnsi"/>
                            <w:b/>
                            <w:bCs/>
                            <w:color w:val="FFFFFF" w:themeColor="background1"/>
                            <w:sz w:val="18"/>
                            <w:szCs w:val="18"/>
                          </w:rPr>
                        </w:pPr>
                      </w:p>
                      <w:p w14:paraId="0959CE41" w14:textId="77777777" w:rsidR="009D3FA7" w:rsidRPr="00496E23" w:rsidRDefault="009D3FA7" w:rsidP="00F37A9F">
                        <w:pPr>
                          <w:spacing w:before="0"/>
                          <w:rPr>
                            <w:rFonts w:cstheme="minorHAnsi"/>
                            <w:sz w:val="18"/>
                            <w:szCs w:val="18"/>
                          </w:rPr>
                        </w:pPr>
                      </w:p>
                    </w:txbxContent>
                  </v:textbox>
                  <w10:wrap anchorx="margin"/>
                </v:shape>
              </w:pict>
            </mc:Fallback>
          </mc:AlternateContent>
        </w:r>
        <w:r>
          <w:rPr>
            <w:rFonts w:ascii="Arial" w:hAnsi="Arial" w:cs="Arial"/>
            <w:noProof/>
            <w:color w:val="000000"/>
            <w:sz w:val="22"/>
            <w:szCs w:val="22"/>
          </w:rPr>
          <mc:AlternateContent>
            <mc:Choice Requires="wps">
              <w:drawing>
                <wp:anchor distT="0" distB="0" distL="114300" distR="114300" simplePos="0" relativeHeight="251698688" behindDoc="0" locked="0" layoutInCell="1" allowOverlap="1" wp14:anchorId="60B2B920" wp14:editId="14944249">
                  <wp:simplePos x="0" y="0"/>
                  <wp:positionH relativeFrom="rightMargin">
                    <wp:align>left</wp:align>
                  </wp:positionH>
                  <wp:positionV relativeFrom="paragraph">
                    <wp:posOffset>5715</wp:posOffset>
                  </wp:positionV>
                  <wp:extent cx="869693" cy="232410"/>
                  <wp:effectExtent l="0" t="0" r="6985" b="0"/>
                  <wp:wrapNone/>
                  <wp:docPr id="507396934" name="Caixa de Texto 30"/>
                  <wp:cNvGraphicFramePr/>
                  <a:graphic xmlns:a="http://schemas.openxmlformats.org/drawingml/2006/main">
                    <a:graphicData uri="http://schemas.microsoft.com/office/word/2010/wordprocessingShape">
                      <wps:wsp>
                        <wps:cNvSpPr txBox="1"/>
                        <wps:spPr>
                          <a:xfrm>
                            <a:off x="0" y="0"/>
                            <a:ext cx="869693" cy="232410"/>
                          </a:xfrm>
                          <a:prstGeom prst="rect">
                            <a:avLst/>
                          </a:prstGeom>
                          <a:solidFill>
                            <a:schemeClr val="bg1"/>
                          </a:solidFill>
                          <a:ln w="6350">
                            <a:noFill/>
                          </a:ln>
                        </wps:spPr>
                        <wps:txbx>
                          <w:txbxContent>
                            <w:p w14:paraId="786EB08D" w14:textId="41A71DAA" w:rsidR="00F37A9F" w:rsidRPr="00F37A9F" w:rsidRDefault="00F37A9F" w:rsidP="00F37A9F">
                              <w:pPr>
                                <w:spacing w:before="0" w:after="0"/>
                                <w:jc w:val="right"/>
                                <w:rPr>
                                  <w:rFonts w:ascii="Gill Sans MT" w:hAnsi="Gill Sans MT"/>
                                  <w:sz w:val="16"/>
                                  <w:szCs w:val="16"/>
                                </w:rPr>
                              </w:pPr>
                              <w:r>
                                <w:rPr>
                                  <w:rFonts w:ascii="Gill Sans MT" w:hAnsi="Gill Sans MT"/>
                                  <w:sz w:val="18"/>
                                  <w:szCs w:val="18"/>
                                  <w14:numForm w14:val="lining"/>
                                </w:rPr>
                                <w:t xml:space="preserve">Página </w:t>
                              </w:r>
                              <w:r w:rsidRPr="00F37A9F">
                                <w:rPr>
                                  <w:rFonts w:ascii="Gill Sans MT" w:hAnsi="Gill Sans MT"/>
                                  <w:sz w:val="18"/>
                                  <w:szCs w:val="18"/>
                                  <w14:numForm w14:val="lining"/>
                                </w:rPr>
                                <w:fldChar w:fldCharType="begin"/>
                              </w:r>
                              <w:r w:rsidRPr="00F37A9F">
                                <w:rPr>
                                  <w:rFonts w:ascii="Gill Sans MT" w:hAnsi="Gill Sans MT"/>
                                  <w:sz w:val="18"/>
                                  <w:szCs w:val="18"/>
                                  <w14:numForm w14:val="lining"/>
                                </w:rPr>
                                <w:instrText>PAGE   \* MERGEFORMAT</w:instrText>
                              </w:r>
                              <w:r w:rsidRPr="00F37A9F">
                                <w:rPr>
                                  <w:rFonts w:ascii="Gill Sans MT" w:hAnsi="Gill Sans MT"/>
                                  <w:sz w:val="18"/>
                                  <w:szCs w:val="18"/>
                                  <w14:numForm w14:val="lining"/>
                                </w:rPr>
                                <w:fldChar w:fldCharType="separate"/>
                              </w:r>
                              <w:r w:rsidRPr="00F37A9F">
                                <w:rPr>
                                  <w:rFonts w:ascii="Gill Sans MT" w:hAnsi="Gill Sans MT"/>
                                  <w:sz w:val="18"/>
                                  <w:szCs w:val="18"/>
                                  <w14:numForm w14:val="lining"/>
                                </w:rPr>
                                <w:t>2</w:t>
                              </w:r>
                              <w:r w:rsidRPr="00F37A9F">
                                <w:rPr>
                                  <w:rFonts w:ascii="Gill Sans MT" w:hAnsi="Gill Sans MT"/>
                                  <w:sz w:val="18"/>
                                  <w:szCs w:val="18"/>
                                  <w14:numForm w14:val="lining"/>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B2B920" id="Caixa de Texto 30" o:spid="_x0000_s1029" type="#_x0000_t202" style="position:absolute;left:0;text-align:left;margin-left:0;margin-top:.45pt;width:68.5pt;height:18.3pt;z-index:251698688;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" fillcolor="white [3212]" stroked="f" strokeweight=".5pt">
                  <v:textbox>
                    <w:txbxContent>
                      <w:p w14:paraId="786EB08D" w14:textId="41A71DAA" w:rsidR="00F37A9F" w:rsidRPr="00F37A9F" w:rsidRDefault="00F37A9F" w:rsidP="00F37A9F">
                        <w:pPr>
                          <w:spacing w:before="0" w:after="0"/>
                          <w:jc w:val="right"/>
                          <w:rPr>
                            <w:rFonts w:ascii="Gill Sans MT" w:hAnsi="Gill Sans MT"/>
                            <w:sz w:val="16"/>
                            <w:szCs w:val="16"/>
                          </w:rPr>
                        </w:pPr>
                        <w:r>
                          <w:rPr>
                            <w:rFonts w:ascii="Gill Sans MT" w:hAnsi="Gill Sans MT"/>
                            <w:sz w:val="18"/>
                            <w:szCs w:val="18"/>
                            <w14:numForm w14:val="lining"/>
                          </w:rPr>
                          <w:t xml:space="preserve">Página </w:t>
                        </w:r>
                        <w:r w:rsidRPr="00F37A9F">
                          <w:rPr>
                            <w:rFonts w:ascii="Gill Sans MT" w:hAnsi="Gill Sans MT"/>
                            <w:sz w:val="18"/>
                            <w:szCs w:val="18"/>
                            <w14:numForm w14:val="lining"/>
                          </w:rPr>
                          <w:fldChar w:fldCharType="begin"/>
                        </w:r>
                        <w:r w:rsidRPr="00F37A9F">
                          <w:rPr>
                            <w:rFonts w:ascii="Gill Sans MT" w:hAnsi="Gill Sans MT"/>
                            <w:sz w:val="18"/>
                            <w:szCs w:val="18"/>
                            <w14:numForm w14:val="lining"/>
                          </w:rPr>
                          <w:instrText>PAGE   \* MERGEFORMAT</w:instrText>
                        </w:r>
                        <w:r w:rsidRPr="00F37A9F">
                          <w:rPr>
                            <w:rFonts w:ascii="Gill Sans MT" w:hAnsi="Gill Sans MT"/>
                            <w:sz w:val="18"/>
                            <w:szCs w:val="18"/>
                            <w14:numForm w14:val="lining"/>
                          </w:rPr>
                          <w:fldChar w:fldCharType="separate"/>
                        </w:r>
                        <w:r w:rsidRPr="00F37A9F">
                          <w:rPr>
                            <w:rFonts w:ascii="Gill Sans MT" w:hAnsi="Gill Sans MT"/>
                            <w:sz w:val="18"/>
                            <w:szCs w:val="18"/>
                            <w14:numForm w14:val="lining"/>
                          </w:rPr>
                          <w:t>2</w:t>
                        </w:r>
                        <w:r w:rsidRPr="00F37A9F">
                          <w:rPr>
                            <w:rFonts w:ascii="Gill Sans MT" w:hAnsi="Gill Sans MT"/>
                            <w:sz w:val="18"/>
                            <w:szCs w:val="18"/>
                            <w14:numForm w14:val="lining"/>
                          </w:rPr>
                          <w:fldChar w:fldCharType="end"/>
                        </w:r>
                      </w:p>
                    </w:txbxContent>
                  </v:textbox>
                  <w10:wrap anchorx="margin"/>
                </v:shape>
              </w:pict>
            </mc:Fallback>
          </mc:AlternateContent>
        </w:r>
        <w:r>
          <w:rPr>
            <w:noProof/>
          </w:rPr>
          <mc:AlternateContent>
            <mc:Choice Requires="wps">
              <w:drawing>
                <wp:anchor distT="0" distB="0" distL="114300" distR="114300" simplePos="0" relativeHeight="251697664" behindDoc="0" locked="0" layoutInCell="1" allowOverlap="1" wp14:anchorId="03D8524C" wp14:editId="20331C66">
                  <wp:simplePos x="0" y="0"/>
                  <wp:positionH relativeFrom="rightMargin">
                    <wp:posOffset>869223</wp:posOffset>
                  </wp:positionH>
                  <wp:positionV relativeFrom="paragraph">
                    <wp:posOffset>69648</wp:posOffset>
                  </wp:positionV>
                  <wp:extent cx="6841956" cy="105711"/>
                  <wp:effectExtent l="0" t="0" r="0" b="8890"/>
                  <wp:wrapNone/>
                  <wp:docPr id="830054386" name="Retângulo 31"/>
                  <wp:cNvGraphicFramePr/>
                  <a:graphic xmlns:a="http://schemas.openxmlformats.org/drawingml/2006/main">
                    <a:graphicData uri="http://schemas.microsoft.com/office/word/2010/wordprocessingShape">
                      <wps:wsp>
                        <wps:cNvSpPr/>
                        <wps:spPr>
                          <a:xfrm>
                            <a:off x="0" y="0"/>
                            <a:ext cx="6841956" cy="105711"/>
                          </a:xfrm>
                          <a:prstGeom prst="rect">
                            <a:avLst/>
                          </a:prstGeom>
                          <a:solidFill>
                            <a:srgbClr val="E9E7DF"/>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211C3A" id="Retângulo 31" o:spid="_x0000_s1026" style="position:absolute;margin-left:68.45pt;margin-top:5.5pt;width:538.75pt;height:8.3pt;z-index:2516976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" fillcolor="#e9e7df" stroked="f">
                  <w10:wrap anchorx="margin"/>
                </v:rect>
              </w:pict>
            </mc:Fallback>
          </mc:AlternateContent>
        </w:r>
        <w:r w:rsidR="009D3FA7" w:rsidRPr="0073572A">
          <w:rPr>
            <w14:numForm w14:val="lining"/>
          </w:rPr>
          <w:t xml:space="preserve"> </w:t>
        </w:r>
      </w:p>
    </w:sdtContent>
  </w:sdt>
  <w:p w14:paraId="6C668F9F" w14:textId="145C9D59" w:rsidR="00F11CD5" w:rsidRDefault="00F37A9F" w:rsidP="00F37A9F">
    <w:pPr>
      <w:pStyle w:val="Rodap"/>
      <w:tabs>
        <w:tab w:val="clear" w:pos="4252"/>
        <w:tab w:val="clear" w:pos="8504"/>
        <w:tab w:val="left" w:pos="6118"/>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AFBEB" w14:textId="51DF103D" w:rsidR="0080447E" w:rsidRDefault="00FE5CB4">
    <w:pPr>
      <w:pStyle w:val="Rodap"/>
    </w:pPr>
    <w:r>
      <w:rPr>
        <w:rFonts w:ascii="Arial" w:hAnsi="Arial" w:cs="Arial"/>
        <w:noProof/>
        <w:color w:val="000000"/>
        <w:sz w:val="22"/>
        <w:szCs w:val="22"/>
      </w:rPr>
      <mc:AlternateContent>
        <mc:Choice Requires="wps">
          <w:drawing>
            <wp:anchor distT="0" distB="0" distL="114300" distR="114300" simplePos="0" relativeHeight="251655680" behindDoc="0" locked="0" layoutInCell="1" allowOverlap="1" wp14:anchorId="5E2D22C0" wp14:editId="3C7B42C9">
              <wp:simplePos x="0" y="0"/>
              <wp:positionH relativeFrom="margin">
                <wp:align>center</wp:align>
              </wp:positionH>
              <wp:positionV relativeFrom="paragraph">
                <wp:posOffset>-151130</wp:posOffset>
              </wp:positionV>
              <wp:extent cx="6132830" cy="310101"/>
              <wp:effectExtent l="0" t="0" r="0" b="0"/>
              <wp:wrapNone/>
              <wp:docPr id="25" name="Caixa de Texto 25"/>
              <wp:cNvGraphicFramePr/>
              <a:graphic xmlns:a="http://schemas.openxmlformats.org/drawingml/2006/main">
                <a:graphicData uri="http://schemas.microsoft.com/office/word/2010/wordprocessingShape">
                  <wps:wsp>
                    <wps:cNvSpPr txBox="1"/>
                    <wps:spPr>
                      <a:xfrm>
                        <a:off x="0" y="0"/>
                        <a:ext cx="6132830" cy="310101"/>
                      </a:xfrm>
                      <a:prstGeom prst="rect">
                        <a:avLst/>
                      </a:prstGeom>
                      <a:noFill/>
                      <a:ln w="6350">
                        <a:noFill/>
                      </a:ln>
                    </wps:spPr>
                    <wps:txbx>
                      <w:txbxContent>
                        <w:p w14:paraId="3360077A" w14:textId="27579314" w:rsidR="00902C4C" w:rsidRPr="00E732E8" w:rsidRDefault="003A4C9C" w:rsidP="00AC4D63">
                          <w:pPr>
                            <w:spacing w:before="0"/>
                            <w:jc w:val="center"/>
                            <w:rPr>
                              <w:rFonts w:ascii="Gill Sans MT" w:hAnsi="Gill Sans MT" w:cstheme="majorHAnsi"/>
                              <w:color w:val="000000" w:themeColor="text1"/>
                              <w:sz w:val="18"/>
                              <w:szCs w:val="18"/>
                            </w:rPr>
                          </w:pPr>
                          <w:r w:rsidRPr="003A4C9C">
                            <w:rPr>
                              <w:rFonts w:ascii="Gill Sans MT" w:hAnsi="Gill Sans MT" w:cstheme="majorHAnsi"/>
                              <w:sz w:val="18"/>
                              <w:szCs w:val="18"/>
                            </w:rPr>
                            <w:t>www.seusite.com.br</w:t>
                          </w:r>
                          <w:r w:rsidR="00902C4C" w:rsidRPr="00E732E8">
                            <w:rPr>
                              <w:rFonts w:ascii="Gill Sans MT" w:hAnsi="Gill Sans MT" w:cstheme="majorHAnsi"/>
                              <w:color w:val="000000" w:themeColor="text1"/>
                              <w:sz w:val="18"/>
                              <w:szCs w:val="18"/>
                            </w:rPr>
                            <w:t xml:space="preserve"> </w:t>
                          </w:r>
                          <w:proofErr w:type="gramStart"/>
                          <w:r w:rsidR="00902C4C" w:rsidRPr="00E732E8">
                            <w:rPr>
                              <w:rFonts w:ascii="Gill Sans MT" w:hAnsi="Gill Sans MT" w:cstheme="majorHAnsi"/>
                              <w:color w:val="000000" w:themeColor="text1"/>
                              <w:sz w:val="18"/>
                              <w:szCs w:val="18"/>
                            </w:rPr>
                            <w:t xml:space="preserve"> </w:t>
                          </w:r>
                          <w:r w:rsidR="00902C4C" w:rsidRPr="002D014D">
                            <w:rPr>
                              <w:rFonts w:ascii="Gill Sans MT" w:hAnsi="Gill Sans MT" w:cstheme="majorHAnsi"/>
                              <w:b/>
                              <w:bCs/>
                              <w:color w:val="E0AE7C"/>
                              <w:sz w:val="18"/>
                              <w:szCs w:val="18"/>
                            </w:rPr>
                            <w:t xml:space="preserve"> </w:t>
                          </w:r>
                          <w:r w:rsidR="009D3FA7">
                            <w:rPr>
                              <w:rFonts w:ascii="Gill Sans MT" w:hAnsi="Gill Sans MT" w:cstheme="majorHAnsi"/>
                              <w:b/>
                              <w:bCs/>
                              <w:color w:val="595A4E"/>
                              <w:sz w:val="22"/>
                              <w:szCs w:val="22"/>
                            </w:rPr>
                            <w:t>.</w:t>
                          </w:r>
                          <w:proofErr w:type="gramEnd"/>
                          <w:r w:rsidR="00902C4C" w:rsidRPr="00A66FC0">
                            <w:rPr>
                              <w:rFonts w:ascii="Gill Sans MT" w:hAnsi="Gill Sans MT" w:cstheme="majorHAnsi"/>
                              <w:color w:val="595A4E"/>
                              <w:sz w:val="22"/>
                              <w:szCs w:val="22"/>
                            </w:rPr>
                            <w:t xml:space="preserve"> </w:t>
                          </w:r>
                          <w:r w:rsidR="00902C4C" w:rsidRPr="00A66FC0">
                            <w:rPr>
                              <w:rFonts w:ascii="Gill Sans MT" w:hAnsi="Gill Sans MT" w:cstheme="majorHAnsi"/>
                              <w:color w:val="595A4E"/>
                              <w:sz w:val="18"/>
                              <w:szCs w:val="18"/>
                            </w:rPr>
                            <w:t xml:space="preserve">  </w:t>
                          </w:r>
                          <w:r w:rsidRPr="003A4C9C">
                            <w:rPr>
                              <w:rFonts w:ascii="Gill Sans MT" w:hAnsi="Gill Sans MT" w:cstheme="majorHAnsi"/>
                              <w:sz w:val="18"/>
                              <w:szCs w:val="18"/>
                            </w:rPr>
                            <w:t>seuemail@seuemail.com.br</w:t>
                          </w:r>
                          <w:r w:rsidR="00902C4C" w:rsidRPr="00E732E8">
                            <w:rPr>
                              <w:rFonts w:ascii="Gill Sans MT" w:hAnsi="Gill Sans MT" w:cstheme="majorHAnsi"/>
                              <w:color w:val="000000" w:themeColor="text1"/>
                              <w:sz w:val="18"/>
                              <w:szCs w:val="18"/>
                            </w:rPr>
                            <w:t xml:space="preserve">    </w:t>
                          </w:r>
                          <w:r w:rsidR="009D3FA7">
                            <w:rPr>
                              <w:rFonts w:ascii="Gill Sans MT" w:hAnsi="Gill Sans MT" w:cstheme="majorHAnsi"/>
                              <w:b/>
                              <w:bCs/>
                              <w:color w:val="595A4E"/>
                              <w:sz w:val="22"/>
                              <w:szCs w:val="22"/>
                            </w:rPr>
                            <w:t>.</w:t>
                          </w:r>
                          <w:r w:rsidR="00902C4C" w:rsidRPr="003A4C9C">
                            <w:rPr>
                              <w:rFonts w:ascii="Gill Sans MT" w:hAnsi="Gill Sans MT" w:cstheme="majorHAnsi"/>
                              <w:color w:val="984806" w:themeColor="accent6" w:themeShade="80"/>
                              <w:sz w:val="22"/>
                              <w:szCs w:val="22"/>
                            </w:rPr>
                            <w:t xml:space="preserve"> </w:t>
                          </w:r>
                          <w:r w:rsidR="00902C4C" w:rsidRPr="003A4C9C">
                            <w:rPr>
                              <w:rFonts w:ascii="Gill Sans MT" w:hAnsi="Gill Sans MT" w:cstheme="majorHAnsi"/>
                              <w:color w:val="F79646" w:themeColor="accent6"/>
                              <w:sz w:val="22"/>
                              <w:szCs w:val="22"/>
                            </w:rPr>
                            <w:t xml:space="preserve"> </w:t>
                          </w:r>
                          <w:r w:rsidR="00902C4C" w:rsidRPr="00E732E8">
                            <w:rPr>
                              <w:rFonts w:ascii="Gill Sans MT" w:hAnsi="Gill Sans MT" w:cstheme="majorHAnsi"/>
                              <w:color w:val="000000" w:themeColor="text1"/>
                              <w:sz w:val="18"/>
                              <w:szCs w:val="18"/>
                            </w:rPr>
                            <w:t xml:space="preserve">  21 </w:t>
                          </w:r>
                          <w:r>
                            <w:rPr>
                              <w:rFonts w:ascii="Gill Sans MT" w:hAnsi="Gill Sans MT" w:cstheme="majorHAnsi"/>
                              <w:color w:val="000000" w:themeColor="text1"/>
                              <w:sz w:val="18"/>
                              <w:szCs w:val="18"/>
                            </w:rPr>
                            <w:t>98123-456X</w:t>
                          </w:r>
                        </w:p>
                        <w:p w14:paraId="060BB089" w14:textId="77777777" w:rsidR="00902C4C" w:rsidRPr="00532907" w:rsidRDefault="00902C4C" w:rsidP="00AC4D63">
                          <w:pPr>
                            <w:spacing w:before="0"/>
                            <w:jc w:val="center"/>
                            <w:rPr>
                              <w:rFonts w:cstheme="minorHAnsi"/>
                              <w:b/>
                              <w:bCs/>
                              <w:color w:val="FFFFFF" w:themeColor="background1"/>
                              <w:sz w:val="18"/>
                              <w:szCs w:val="18"/>
                            </w:rPr>
                          </w:pPr>
                        </w:p>
                        <w:p w14:paraId="098029C0" w14:textId="77777777" w:rsidR="00902C4C" w:rsidRPr="00496E23" w:rsidRDefault="00902C4C" w:rsidP="00AC4D63">
                          <w:pPr>
                            <w:spacing w:before="0"/>
                            <w:jc w:val="center"/>
                            <w:rPr>
                              <w:rFonts w:cstheme="minorHAnsi"/>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2D22C0" id="_x0000_t202" coordsize="21600,21600" o:spt="202" path="m,l,21600r21600,l21600,xe">
              <v:stroke joinstyle="miter"/>
              <v:path gradientshapeok="t" o:connecttype="rect"/>
            </v:shapetype>
            <v:shape id="Caixa de Texto 25" o:spid="_x0000_s1030" type="#_x0000_t202" style="position:absolute;margin-left:0;margin-top:-11.9pt;width:482.9pt;height:24.4pt;z-index:2516556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" filled="f" stroked="f" strokeweight=".5pt">
              <v:textbox>
                <w:txbxContent>
                  <w:p w14:paraId="3360077A" w14:textId="27579314" w:rsidR="00902C4C" w:rsidRPr="00E732E8" w:rsidRDefault="003A4C9C" w:rsidP="00AC4D63">
                    <w:pPr>
                      <w:spacing w:before="0"/>
                      <w:jc w:val="center"/>
                      <w:rPr>
                        <w:rFonts w:ascii="Gill Sans MT" w:hAnsi="Gill Sans MT" w:cstheme="majorHAnsi"/>
                        <w:color w:val="000000" w:themeColor="text1"/>
                        <w:sz w:val="18"/>
                        <w:szCs w:val="18"/>
                      </w:rPr>
                    </w:pPr>
                    <w:r w:rsidRPr="003A4C9C">
                      <w:rPr>
                        <w:rFonts w:ascii="Gill Sans MT" w:hAnsi="Gill Sans MT" w:cstheme="majorHAnsi"/>
                        <w:sz w:val="18"/>
                        <w:szCs w:val="18"/>
                      </w:rPr>
                      <w:t>www.seusite.com.br</w:t>
                    </w:r>
                    <w:r w:rsidR="00902C4C" w:rsidRPr="00E732E8">
                      <w:rPr>
                        <w:rFonts w:ascii="Gill Sans MT" w:hAnsi="Gill Sans MT" w:cstheme="majorHAnsi"/>
                        <w:color w:val="000000" w:themeColor="text1"/>
                        <w:sz w:val="18"/>
                        <w:szCs w:val="18"/>
                      </w:rPr>
                      <w:t xml:space="preserve"> </w:t>
                    </w:r>
                    <w:proofErr w:type="gramStart"/>
                    <w:r w:rsidR="00902C4C" w:rsidRPr="00E732E8">
                      <w:rPr>
                        <w:rFonts w:ascii="Gill Sans MT" w:hAnsi="Gill Sans MT" w:cstheme="majorHAnsi"/>
                        <w:color w:val="000000" w:themeColor="text1"/>
                        <w:sz w:val="18"/>
                        <w:szCs w:val="18"/>
                      </w:rPr>
                      <w:t xml:space="preserve"> </w:t>
                    </w:r>
                    <w:r w:rsidR="00902C4C" w:rsidRPr="002D014D">
                      <w:rPr>
                        <w:rFonts w:ascii="Gill Sans MT" w:hAnsi="Gill Sans MT" w:cstheme="majorHAnsi"/>
                        <w:b/>
                        <w:bCs/>
                        <w:color w:val="E0AE7C"/>
                        <w:sz w:val="18"/>
                        <w:szCs w:val="18"/>
                      </w:rPr>
                      <w:t xml:space="preserve"> </w:t>
                    </w:r>
                    <w:r w:rsidR="009D3FA7">
                      <w:rPr>
                        <w:rFonts w:ascii="Gill Sans MT" w:hAnsi="Gill Sans MT" w:cstheme="majorHAnsi"/>
                        <w:b/>
                        <w:bCs/>
                        <w:color w:val="595A4E"/>
                        <w:sz w:val="22"/>
                        <w:szCs w:val="22"/>
                      </w:rPr>
                      <w:t>.</w:t>
                    </w:r>
                    <w:proofErr w:type="gramEnd"/>
                    <w:r w:rsidR="00902C4C" w:rsidRPr="00A66FC0">
                      <w:rPr>
                        <w:rFonts w:ascii="Gill Sans MT" w:hAnsi="Gill Sans MT" w:cstheme="majorHAnsi"/>
                        <w:color w:val="595A4E"/>
                        <w:sz w:val="22"/>
                        <w:szCs w:val="22"/>
                      </w:rPr>
                      <w:t xml:space="preserve"> </w:t>
                    </w:r>
                    <w:r w:rsidR="00902C4C" w:rsidRPr="00A66FC0">
                      <w:rPr>
                        <w:rFonts w:ascii="Gill Sans MT" w:hAnsi="Gill Sans MT" w:cstheme="majorHAnsi"/>
                        <w:color w:val="595A4E"/>
                        <w:sz w:val="18"/>
                        <w:szCs w:val="18"/>
                      </w:rPr>
                      <w:t xml:space="preserve">  </w:t>
                    </w:r>
                    <w:r w:rsidRPr="003A4C9C">
                      <w:rPr>
                        <w:rFonts w:ascii="Gill Sans MT" w:hAnsi="Gill Sans MT" w:cstheme="majorHAnsi"/>
                        <w:sz w:val="18"/>
                        <w:szCs w:val="18"/>
                      </w:rPr>
                      <w:t>seuemail@seuemail.com.br</w:t>
                    </w:r>
                    <w:r w:rsidR="00902C4C" w:rsidRPr="00E732E8">
                      <w:rPr>
                        <w:rFonts w:ascii="Gill Sans MT" w:hAnsi="Gill Sans MT" w:cstheme="majorHAnsi"/>
                        <w:color w:val="000000" w:themeColor="text1"/>
                        <w:sz w:val="18"/>
                        <w:szCs w:val="18"/>
                      </w:rPr>
                      <w:t xml:space="preserve">    </w:t>
                    </w:r>
                    <w:r w:rsidR="009D3FA7">
                      <w:rPr>
                        <w:rFonts w:ascii="Gill Sans MT" w:hAnsi="Gill Sans MT" w:cstheme="majorHAnsi"/>
                        <w:b/>
                        <w:bCs/>
                        <w:color w:val="595A4E"/>
                        <w:sz w:val="22"/>
                        <w:szCs w:val="22"/>
                      </w:rPr>
                      <w:t>.</w:t>
                    </w:r>
                    <w:r w:rsidR="00902C4C" w:rsidRPr="003A4C9C">
                      <w:rPr>
                        <w:rFonts w:ascii="Gill Sans MT" w:hAnsi="Gill Sans MT" w:cstheme="majorHAnsi"/>
                        <w:color w:val="984806" w:themeColor="accent6" w:themeShade="80"/>
                        <w:sz w:val="22"/>
                        <w:szCs w:val="22"/>
                      </w:rPr>
                      <w:t xml:space="preserve"> </w:t>
                    </w:r>
                    <w:r w:rsidR="00902C4C" w:rsidRPr="003A4C9C">
                      <w:rPr>
                        <w:rFonts w:ascii="Gill Sans MT" w:hAnsi="Gill Sans MT" w:cstheme="majorHAnsi"/>
                        <w:color w:val="F79646" w:themeColor="accent6"/>
                        <w:sz w:val="22"/>
                        <w:szCs w:val="22"/>
                      </w:rPr>
                      <w:t xml:space="preserve"> </w:t>
                    </w:r>
                    <w:r w:rsidR="00902C4C" w:rsidRPr="00E732E8">
                      <w:rPr>
                        <w:rFonts w:ascii="Gill Sans MT" w:hAnsi="Gill Sans MT" w:cstheme="majorHAnsi"/>
                        <w:color w:val="000000" w:themeColor="text1"/>
                        <w:sz w:val="18"/>
                        <w:szCs w:val="18"/>
                      </w:rPr>
                      <w:t xml:space="preserve">  21 </w:t>
                    </w:r>
                    <w:r>
                      <w:rPr>
                        <w:rFonts w:ascii="Gill Sans MT" w:hAnsi="Gill Sans MT" w:cstheme="majorHAnsi"/>
                        <w:color w:val="000000" w:themeColor="text1"/>
                        <w:sz w:val="18"/>
                        <w:szCs w:val="18"/>
                      </w:rPr>
                      <w:t>98123-456X</w:t>
                    </w:r>
                  </w:p>
                  <w:p w14:paraId="060BB089" w14:textId="77777777" w:rsidR="00902C4C" w:rsidRPr="00532907" w:rsidRDefault="00902C4C" w:rsidP="00AC4D63">
                    <w:pPr>
                      <w:spacing w:before="0"/>
                      <w:jc w:val="center"/>
                      <w:rPr>
                        <w:rFonts w:cstheme="minorHAnsi"/>
                        <w:b/>
                        <w:bCs/>
                        <w:color w:val="FFFFFF" w:themeColor="background1"/>
                        <w:sz w:val="18"/>
                        <w:szCs w:val="18"/>
                      </w:rPr>
                    </w:pPr>
                  </w:p>
                  <w:p w14:paraId="098029C0" w14:textId="77777777" w:rsidR="00902C4C" w:rsidRPr="00496E23" w:rsidRDefault="00902C4C" w:rsidP="00AC4D63">
                    <w:pPr>
                      <w:spacing w:before="0"/>
                      <w:jc w:val="center"/>
                      <w:rPr>
                        <w:rFonts w:cstheme="minorHAnsi"/>
                        <w:sz w:val="18"/>
                        <w:szCs w:val="18"/>
                      </w:rP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4649F" w14:textId="77777777" w:rsidR="00C62C4B" w:rsidRDefault="00C62C4B" w:rsidP="00BC2524">
      <w:pPr>
        <w:spacing w:before="0" w:after="0"/>
      </w:pPr>
      <w:r>
        <w:separator/>
      </w:r>
    </w:p>
  </w:footnote>
  <w:footnote w:type="continuationSeparator" w:id="0">
    <w:p w14:paraId="24A9C77B" w14:textId="77777777" w:rsidR="00C62C4B" w:rsidRDefault="00C62C4B" w:rsidP="00BC2524">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800EA" w14:textId="245C53F6" w:rsidR="00BF6D28" w:rsidRDefault="00557854">
    <w:pPr>
      <w:pStyle w:val="Cabealho"/>
    </w:pPr>
    <w:r>
      <w:rPr>
        <w:noProof/>
      </w:rPr>
      <w:drawing>
        <wp:anchor distT="0" distB="0" distL="114300" distR="114300" simplePos="0" relativeHeight="251693568" behindDoc="0" locked="0" layoutInCell="1" allowOverlap="1" wp14:anchorId="31485C0E" wp14:editId="7C49B481">
          <wp:simplePos x="0" y="0"/>
          <wp:positionH relativeFrom="margin">
            <wp:posOffset>5354320</wp:posOffset>
          </wp:positionH>
          <wp:positionV relativeFrom="paragraph">
            <wp:posOffset>-99695</wp:posOffset>
          </wp:positionV>
          <wp:extent cx="690192" cy="708660"/>
          <wp:effectExtent l="0" t="0" r="0" b="0"/>
          <wp:wrapNone/>
          <wp:docPr id="674562247" name="Imagem 674562247" descr="Desenho de uma placa&#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62247" name="Imagem 674562247" descr="Desenho de uma placa&#10;&#10;Descrição gerada automaticamente com confiança baixa"/>
                  <pic:cNvPicPr/>
                </pic:nvPicPr>
                <pic:blipFill rotWithShape="1">
                  <a:blip r:embed="rId1">
                    <a:extLst>
                      <a:ext uri="{28A0092B-C50C-407E-A947-70E740481C1C}">
                        <a14:useLocalDpi xmlns:a14="http://schemas.microsoft.com/office/drawing/2010/main" val="0"/>
                      </a:ext>
                    </a:extLst>
                  </a:blip>
                  <a:srcRect l="5326" t="1787" r="60523" b="-1787"/>
                  <a:stretch/>
                </pic:blipFill>
                <pic:spPr bwMode="auto">
                  <a:xfrm>
                    <a:off x="0" y="0"/>
                    <a:ext cx="690192" cy="708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95E8F" w14:textId="5D78BC5D" w:rsidR="00902C4C" w:rsidRDefault="009955D7">
    <w:pPr>
      <w:pStyle w:val="Cabealho"/>
    </w:pPr>
    <w:r>
      <w:rPr>
        <w:noProof/>
      </w:rPr>
      <w:drawing>
        <wp:anchor distT="0" distB="0" distL="114300" distR="114300" simplePos="0" relativeHeight="251678208" behindDoc="0" locked="0" layoutInCell="1" allowOverlap="1" wp14:anchorId="0EA68C2F" wp14:editId="3AFEAFD8">
          <wp:simplePos x="0" y="0"/>
          <wp:positionH relativeFrom="margin">
            <wp:posOffset>-534670</wp:posOffset>
          </wp:positionH>
          <wp:positionV relativeFrom="paragraph">
            <wp:posOffset>-45866</wp:posOffset>
          </wp:positionV>
          <wp:extent cx="2222500" cy="779318"/>
          <wp:effectExtent l="0" t="0" r="0" b="0"/>
          <wp:wrapNone/>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pic:cNvPicPr/>
                </pic:nvPicPr>
                <pic:blipFill>
                  <a:blip r:embed="rId1">
                    <a:extLst>
                      <a:ext uri="{28A0092B-C50C-407E-A947-70E740481C1C}">
                        <a14:useLocalDpi xmlns:a14="http://schemas.microsoft.com/office/drawing/2010/main" val="0"/>
                      </a:ext>
                    </a:extLst>
                  </a:blip>
                  <a:stretch>
                    <a:fillRect/>
                  </a:stretch>
                </pic:blipFill>
                <pic:spPr>
                  <a:xfrm>
                    <a:off x="0" y="0"/>
                    <a:ext cx="2222500" cy="77931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30" type="#_x0000_t75" style="width:441.95pt;height:441.95pt" o:bullet="t">
        <v:imagedata r:id="rId1" o:title="noun-check-2096920"/>
      </v:shape>
    </w:pict>
  </w:numPicBullet>
  <w:abstractNum w:abstractNumId="0" w15:restartNumberingAfterBreak="0">
    <w:nsid w:val="E07EA045"/>
    <w:multiLevelType w:val="multilevel"/>
    <w:tmpl w:val="016856BC"/>
    <w:lvl w:ilvl="0">
      <w:numFmt w:val="bullet"/>
      <w:lvlText w:val=" "/>
      <w:lvlJc w:val="left"/>
      <w:pPr>
        <w:tabs>
          <w:tab w:val="num" w:pos="3609"/>
        </w:tabs>
        <w:ind w:left="4089" w:hanging="480"/>
      </w:pPr>
    </w:lvl>
    <w:lvl w:ilvl="1">
      <w:numFmt w:val="bullet"/>
      <w:lvlText w:val=" "/>
      <w:lvlJc w:val="left"/>
      <w:pPr>
        <w:tabs>
          <w:tab w:val="num" w:pos="4329"/>
        </w:tabs>
        <w:ind w:left="4809" w:hanging="480"/>
      </w:pPr>
    </w:lvl>
    <w:lvl w:ilvl="2">
      <w:numFmt w:val="bullet"/>
      <w:lvlText w:val=" "/>
      <w:lvlJc w:val="left"/>
      <w:pPr>
        <w:tabs>
          <w:tab w:val="num" w:pos="5049"/>
        </w:tabs>
        <w:ind w:left="5529" w:hanging="480"/>
      </w:pPr>
    </w:lvl>
    <w:lvl w:ilvl="3">
      <w:numFmt w:val="bullet"/>
      <w:lvlText w:val=" "/>
      <w:lvlJc w:val="left"/>
      <w:pPr>
        <w:tabs>
          <w:tab w:val="num" w:pos="5769"/>
        </w:tabs>
        <w:ind w:left="6249" w:hanging="480"/>
      </w:pPr>
    </w:lvl>
    <w:lvl w:ilvl="4">
      <w:numFmt w:val="bullet"/>
      <w:lvlText w:val=" "/>
      <w:lvlJc w:val="left"/>
      <w:pPr>
        <w:tabs>
          <w:tab w:val="num" w:pos="6489"/>
        </w:tabs>
        <w:ind w:left="6969" w:hanging="480"/>
      </w:pPr>
    </w:lvl>
    <w:lvl w:ilvl="5">
      <w:numFmt w:val="bullet"/>
      <w:lvlText w:val=" "/>
      <w:lvlJc w:val="left"/>
      <w:pPr>
        <w:tabs>
          <w:tab w:val="num" w:pos="7209"/>
        </w:tabs>
        <w:ind w:left="7689" w:hanging="480"/>
      </w:pPr>
    </w:lvl>
    <w:lvl w:ilvl="6">
      <w:numFmt w:val="bullet"/>
      <w:lvlText w:val=" "/>
      <w:lvlJc w:val="left"/>
      <w:pPr>
        <w:tabs>
          <w:tab w:val="num" w:pos="7929"/>
        </w:tabs>
        <w:ind w:left="8409" w:hanging="480"/>
      </w:pPr>
    </w:lvl>
    <w:lvl w:ilvl="7">
      <w:numFmt w:val="decimal"/>
      <w:lvlText w:val=""/>
      <w:lvlJc w:val="left"/>
    </w:lvl>
    <w:lvl w:ilvl="8">
      <w:numFmt w:val="decimal"/>
      <w:lvlText w:val=""/>
      <w:lvlJc w:val="left"/>
    </w:lvl>
  </w:abstractNum>
  <w:abstractNum w:abstractNumId="1" w15:restartNumberingAfterBreak="0">
    <w:nsid w:val="FFFFFF7C"/>
    <w:multiLevelType w:val="singleLevel"/>
    <w:tmpl w:val="F1E2ECC8"/>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A946AD6"/>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3DA9FC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1CC296C6"/>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FB32308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BDC850B8"/>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C4AA3724"/>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10C805F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46AC860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5AD6416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6532B1"/>
    <w:multiLevelType w:val="hybridMultilevel"/>
    <w:tmpl w:val="951CC94A"/>
    <w:lvl w:ilvl="0" w:tplc="BEA2CEC0">
      <w:start w:val="1"/>
      <w:numFmt w:val="upperRoman"/>
      <w:pStyle w:val="5Listaalfabtica"/>
      <w:lvlText w:val="%1."/>
      <w:lvlJc w:val="right"/>
      <w:pPr>
        <w:ind w:left="720" w:hanging="360"/>
      </w:pPr>
      <w:rPr>
        <w:rFonts w:hint="default"/>
        <w:b/>
        <w:bCs/>
        <w:color w:val="595959" w:themeColor="text1" w:themeTint="A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D8B46D8"/>
    <w:multiLevelType w:val="hybridMultilevel"/>
    <w:tmpl w:val="3E1AC91E"/>
    <w:lvl w:ilvl="0" w:tplc="216808F6">
      <w:start w:val="1"/>
      <w:numFmt w:val="bullet"/>
      <w:pStyle w:val="31Subttulointermedirio"/>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0E05055C"/>
    <w:multiLevelType w:val="hybridMultilevel"/>
    <w:tmpl w:val="B48261BE"/>
    <w:lvl w:ilvl="0" w:tplc="0E1CCBFE">
      <w:start w:val="1"/>
      <w:numFmt w:val="bullet"/>
      <w:pStyle w:val="Bulletemtabela"/>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10427720"/>
    <w:multiLevelType w:val="hybridMultilevel"/>
    <w:tmpl w:val="936873B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1C43766A"/>
    <w:multiLevelType w:val="hybridMultilevel"/>
    <w:tmpl w:val="3A24CE4C"/>
    <w:lvl w:ilvl="0" w:tplc="E88E5776">
      <w:start w:val="1"/>
      <w:numFmt w:val="bullet"/>
      <w:lvlText w:val="•"/>
      <w:lvlJc w:val="left"/>
      <w:pPr>
        <w:tabs>
          <w:tab w:val="num" w:pos="720"/>
        </w:tabs>
        <w:ind w:left="720" w:hanging="360"/>
      </w:pPr>
      <w:rPr>
        <w:rFonts w:ascii="Times New Roman" w:hAnsi="Times New Roman" w:hint="default"/>
      </w:rPr>
    </w:lvl>
    <w:lvl w:ilvl="1" w:tplc="BA8052A4" w:tentative="1">
      <w:start w:val="1"/>
      <w:numFmt w:val="bullet"/>
      <w:lvlText w:val="•"/>
      <w:lvlJc w:val="left"/>
      <w:pPr>
        <w:tabs>
          <w:tab w:val="num" w:pos="1440"/>
        </w:tabs>
        <w:ind w:left="1440" w:hanging="360"/>
      </w:pPr>
      <w:rPr>
        <w:rFonts w:ascii="Times New Roman" w:hAnsi="Times New Roman" w:hint="default"/>
      </w:rPr>
    </w:lvl>
    <w:lvl w:ilvl="2" w:tplc="EAC8836C" w:tentative="1">
      <w:start w:val="1"/>
      <w:numFmt w:val="bullet"/>
      <w:lvlText w:val="•"/>
      <w:lvlJc w:val="left"/>
      <w:pPr>
        <w:tabs>
          <w:tab w:val="num" w:pos="2160"/>
        </w:tabs>
        <w:ind w:left="2160" w:hanging="360"/>
      </w:pPr>
      <w:rPr>
        <w:rFonts w:ascii="Times New Roman" w:hAnsi="Times New Roman" w:hint="default"/>
      </w:rPr>
    </w:lvl>
    <w:lvl w:ilvl="3" w:tplc="5322C46C" w:tentative="1">
      <w:start w:val="1"/>
      <w:numFmt w:val="bullet"/>
      <w:lvlText w:val="•"/>
      <w:lvlJc w:val="left"/>
      <w:pPr>
        <w:tabs>
          <w:tab w:val="num" w:pos="2880"/>
        </w:tabs>
        <w:ind w:left="2880" w:hanging="360"/>
      </w:pPr>
      <w:rPr>
        <w:rFonts w:ascii="Times New Roman" w:hAnsi="Times New Roman" w:hint="default"/>
      </w:rPr>
    </w:lvl>
    <w:lvl w:ilvl="4" w:tplc="E83A83BE" w:tentative="1">
      <w:start w:val="1"/>
      <w:numFmt w:val="bullet"/>
      <w:lvlText w:val="•"/>
      <w:lvlJc w:val="left"/>
      <w:pPr>
        <w:tabs>
          <w:tab w:val="num" w:pos="3600"/>
        </w:tabs>
        <w:ind w:left="3600" w:hanging="360"/>
      </w:pPr>
      <w:rPr>
        <w:rFonts w:ascii="Times New Roman" w:hAnsi="Times New Roman" w:hint="default"/>
      </w:rPr>
    </w:lvl>
    <w:lvl w:ilvl="5" w:tplc="AE6E20FE" w:tentative="1">
      <w:start w:val="1"/>
      <w:numFmt w:val="bullet"/>
      <w:lvlText w:val="•"/>
      <w:lvlJc w:val="left"/>
      <w:pPr>
        <w:tabs>
          <w:tab w:val="num" w:pos="4320"/>
        </w:tabs>
        <w:ind w:left="4320" w:hanging="360"/>
      </w:pPr>
      <w:rPr>
        <w:rFonts w:ascii="Times New Roman" w:hAnsi="Times New Roman" w:hint="default"/>
      </w:rPr>
    </w:lvl>
    <w:lvl w:ilvl="6" w:tplc="385C82EA" w:tentative="1">
      <w:start w:val="1"/>
      <w:numFmt w:val="bullet"/>
      <w:lvlText w:val="•"/>
      <w:lvlJc w:val="left"/>
      <w:pPr>
        <w:tabs>
          <w:tab w:val="num" w:pos="5040"/>
        </w:tabs>
        <w:ind w:left="5040" w:hanging="360"/>
      </w:pPr>
      <w:rPr>
        <w:rFonts w:ascii="Times New Roman" w:hAnsi="Times New Roman" w:hint="default"/>
      </w:rPr>
    </w:lvl>
    <w:lvl w:ilvl="7" w:tplc="E436749C" w:tentative="1">
      <w:start w:val="1"/>
      <w:numFmt w:val="bullet"/>
      <w:lvlText w:val="•"/>
      <w:lvlJc w:val="left"/>
      <w:pPr>
        <w:tabs>
          <w:tab w:val="num" w:pos="5760"/>
        </w:tabs>
        <w:ind w:left="5760" w:hanging="360"/>
      </w:pPr>
      <w:rPr>
        <w:rFonts w:ascii="Times New Roman" w:hAnsi="Times New Roman" w:hint="default"/>
      </w:rPr>
    </w:lvl>
    <w:lvl w:ilvl="8" w:tplc="E0F005B2"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1D7545F4"/>
    <w:multiLevelType w:val="hybridMultilevel"/>
    <w:tmpl w:val="50C049FE"/>
    <w:lvl w:ilvl="0" w:tplc="2514B21E">
      <w:start w:val="1"/>
      <w:numFmt w:val="decimal"/>
      <w:pStyle w:val="2Ttulo"/>
      <w:lvlText w:val="%1."/>
      <w:lvlJc w:val="left"/>
      <w:pPr>
        <w:ind w:left="720" w:hanging="360"/>
      </w:pPr>
      <w:rPr>
        <w:rFonts w:ascii="Sitka Text" w:hAnsi="Sitka Text" w:hint="default"/>
        <w:color w:val="263A35"/>
        <w:sz w:val="28"/>
        <w:szCs w:val="28"/>
        <w14:numForm w14:val="lining"/>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22277B79"/>
    <w:multiLevelType w:val="hybridMultilevel"/>
    <w:tmpl w:val="4A50644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2BD96DC5"/>
    <w:multiLevelType w:val="hybridMultilevel"/>
    <w:tmpl w:val="CDB2CB76"/>
    <w:lvl w:ilvl="0" w:tplc="115E80AC">
      <w:start w:val="1"/>
      <w:numFmt w:val="bullet"/>
      <w:lvlText w:val="•"/>
      <w:lvlJc w:val="left"/>
      <w:pPr>
        <w:tabs>
          <w:tab w:val="num" w:pos="720"/>
        </w:tabs>
        <w:ind w:left="720" w:hanging="360"/>
      </w:pPr>
      <w:rPr>
        <w:rFonts w:ascii="Times New Roman" w:hAnsi="Times New Roman" w:hint="default"/>
      </w:rPr>
    </w:lvl>
    <w:lvl w:ilvl="1" w:tplc="EC761F98" w:tentative="1">
      <w:start w:val="1"/>
      <w:numFmt w:val="bullet"/>
      <w:lvlText w:val="•"/>
      <w:lvlJc w:val="left"/>
      <w:pPr>
        <w:tabs>
          <w:tab w:val="num" w:pos="1440"/>
        </w:tabs>
        <w:ind w:left="1440" w:hanging="360"/>
      </w:pPr>
      <w:rPr>
        <w:rFonts w:ascii="Times New Roman" w:hAnsi="Times New Roman" w:hint="default"/>
      </w:rPr>
    </w:lvl>
    <w:lvl w:ilvl="2" w:tplc="5DF62A46" w:tentative="1">
      <w:start w:val="1"/>
      <w:numFmt w:val="bullet"/>
      <w:lvlText w:val="•"/>
      <w:lvlJc w:val="left"/>
      <w:pPr>
        <w:tabs>
          <w:tab w:val="num" w:pos="2160"/>
        </w:tabs>
        <w:ind w:left="2160" w:hanging="360"/>
      </w:pPr>
      <w:rPr>
        <w:rFonts w:ascii="Times New Roman" w:hAnsi="Times New Roman" w:hint="default"/>
      </w:rPr>
    </w:lvl>
    <w:lvl w:ilvl="3" w:tplc="3D5C703A" w:tentative="1">
      <w:start w:val="1"/>
      <w:numFmt w:val="bullet"/>
      <w:lvlText w:val="•"/>
      <w:lvlJc w:val="left"/>
      <w:pPr>
        <w:tabs>
          <w:tab w:val="num" w:pos="2880"/>
        </w:tabs>
        <w:ind w:left="2880" w:hanging="360"/>
      </w:pPr>
      <w:rPr>
        <w:rFonts w:ascii="Times New Roman" w:hAnsi="Times New Roman" w:hint="default"/>
      </w:rPr>
    </w:lvl>
    <w:lvl w:ilvl="4" w:tplc="B99AF448" w:tentative="1">
      <w:start w:val="1"/>
      <w:numFmt w:val="bullet"/>
      <w:lvlText w:val="•"/>
      <w:lvlJc w:val="left"/>
      <w:pPr>
        <w:tabs>
          <w:tab w:val="num" w:pos="3600"/>
        </w:tabs>
        <w:ind w:left="3600" w:hanging="360"/>
      </w:pPr>
      <w:rPr>
        <w:rFonts w:ascii="Times New Roman" w:hAnsi="Times New Roman" w:hint="default"/>
      </w:rPr>
    </w:lvl>
    <w:lvl w:ilvl="5" w:tplc="186C3756" w:tentative="1">
      <w:start w:val="1"/>
      <w:numFmt w:val="bullet"/>
      <w:lvlText w:val="•"/>
      <w:lvlJc w:val="left"/>
      <w:pPr>
        <w:tabs>
          <w:tab w:val="num" w:pos="4320"/>
        </w:tabs>
        <w:ind w:left="4320" w:hanging="360"/>
      </w:pPr>
      <w:rPr>
        <w:rFonts w:ascii="Times New Roman" w:hAnsi="Times New Roman" w:hint="default"/>
      </w:rPr>
    </w:lvl>
    <w:lvl w:ilvl="6" w:tplc="5D841BC6" w:tentative="1">
      <w:start w:val="1"/>
      <w:numFmt w:val="bullet"/>
      <w:lvlText w:val="•"/>
      <w:lvlJc w:val="left"/>
      <w:pPr>
        <w:tabs>
          <w:tab w:val="num" w:pos="5040"/>
        </w:tabs>
        <w:ind w:left="5040" w:hanging="360"/>
      </w:pPr>
      <w:rPr>
        <w:rFonts w:ascii="Times New Roman" w:hAnsi="Times New Roman" w:hint="default"/>
      </w:rPr>
    </w:lvl>
    <w:lvl w:ilvl="7" w:tplc="F6D4C0A4" w:tentative="1">
      <w:start w:val="1"/>
      <w:numFmt w:val="bullet"/>
      <w:lvlText w:val="•"/>
      <w:lvlJc w:val="left"/>
      <w:pPr>
        <w:tabs>
          <w:tab w:val="num" w:pos="5760"/>
        </w:tabs>
        <w:ind w:left="5760" w:hanging="360"/>
      </w:pPr>
      <w:rPr>
        <w:rFonts w:ascii="Times New Roman" w:hAnsi="Times New Roman" w:hint="default"/>
      </w:rPr>
    </w:lvl>
    <w:lvl w:ilvl="8" w:tplc="CC2C6CC2"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347C2510"/>
    <w:multiLevelType w:val="hybridMultilevel"/>
    <w:tmpl w:val="44724904"/>
    <w:lvl w:ilvl="0" w:tplc="04160005">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3AAB039A"/>
    <w:multiLevelType w:val="hybridMultilevel"/>
    <w:tmpl w:val="42029EC8"/>
    <w:lvl w:ilvl="0" w:tplc="E5C8E532">
      <w:start w:val="1"/>
      <w:numFmt w:val="upperLetter"/>
      <w:lvlText w:val="%1"/>
      <w:lvlJc w:val="left"/>
      <w:pPr>
        <w:ind w:left="720" w:hanging="360"/>
      </w:pPr>
      <w:rPr>
        <w:rFonts w:ascii="Tw Cen MT" w:hAnsi="Tw Cen MT" w:hint="default"/>
        <w:b/>
        <w:bCs/>
        <w:color w:val="595959" w:themeColor="text1" w:themeTint="A6"/>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411F14D1"/>
    <w:multiLevelType w:val="hybridMultilevel"/>
    <w:tmpl w:val="BA0C0E56"/>
    <w:lvl w:ilvl="0" w:tplc="04160009">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5FE06B67"/>
    <w:multiLevelType w:val="hybridMultilevel"/>
    <w:tmpl w:val="2DBA8C7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62AC26A4"/>
    <w:multiLevelType w:val="hybridMultilevel"/>
    <w:tmpl w:val="383EFC1C"/>
    <w:lvl w:ilvl="0" w:tplc="6E46E4CC">
      <w:start w:val="1"/>
      <w:numFmt w:val="bullet"/>
      <w:lvlText w:val="•"/>
      <w:lvlJc w:val="left"/>
      <w:pPr>
        <w:tabs>
          <w:tab w:val="num" w:pos="720"/>
        </w:tabs>
        <w:ind w:left="720" w:hanging="360"/>
      </w:pPr>
      <w:rPr>
        <w:rFonts w:ascii="Times New Roman" w:hAnsi="Times New Roman" w:hint="default"/>
      </w:rPr>
    </w:lvl>
    <w:lvl w:ilvl="1" w:tplc="19CCFAEA" w:tentative="1">
      <w:start w:val="1"/>
      <w:numFmt w:val="bullet"/>
      <w:lvlText w:val="•"/>
      <w:lvlJc w:val="left"/>
      <w:pPr>
        <w:tabs>
          <w:tab w:val="num" w:pos="1440"/>
        </w:tabs>
        <w:ind w:left="1440" w:hanging="360"/>
      </w:pPr>
      <w:rPr>
        <w:rFonts w:ascii="Times New Roman" w:hAnsi="Times New Roman" w:hint="default"/>
      </w:rPr>
    </w:lvl>
    <w:lvl w:ilvl="2" w:tplc="74D210F4" w:tentative="1">
      <w:start w:val="1"/>
      <w:numFmt w:val="bullet"/>
      <w:lvlText w:val="•"/>
      <w:lvlJc w:val="left"/>
      <w:pPr>
        <w:tabs>
          <w:tab w:val="num" w:pos="2160"/>
        </w:tabs>
        <w:ind w:left="2160" w:hanging="360"/>
      </w:pPr>
      <w:rPr>
        <w:rFonts w:ascii="Times New Roman" w:hAnsi="Times New Roman" w:hint="default"/>
      </w:rPr>
    </w:lvl>
    <w:lvl w:ilvl="3" w:tplc="D9A2B890" w:tentative="1">
      <w:start w:val="1"/>
      <w:numFmt w:val="bullet"/>
      <w:lvlText w:val="•"/>
      <w:lvlJc w:val="left"/>
      <w:pPr>
        <w:tabs>
          <w:tab w:val="num" w:pos="2880"/>
        </w:tabs>
        <w:ind w:left="2880" w:hanging="360"/>
      </w:pPr>
      <w:rPr>
        <w:rFonts w:ascii="Times New Roman" w:hAnsi="Times New Roman" w:hint="default"/>
      </w:rPr>
    </w:lvl>
    <w:lvl w:ilvl="4" w:tplc="EBE098A2" w:tentative="1">
      <w:start w:val="1"/>
      <w:numFmt w:val="bullet"/>
      <w:lvlText w:val="•"/>
      <w:lvlJc w:val="left"/>
      <w:pPr>
        <w:tabs>
          <w:tab w:val="num" w:pos="3600"/>
        </w:tabs>
        <w:ind w:left="3600" w:hanging="360"/>
      </w:pPr>
      <w:rPr>
        <w:rFonts w:ascii="Times New Roman" w:hAnsi="Times New Roman" w:hint="default"/>
      </w:rPr>
    </w:lvl>
    <w:lvl w:ilvl="5" w:tplc="EF509A54" w:tentative="1">
      <w:start w:val="1"/>
      <w:numFmt w:val="bullet"/>
      <w:lvlText w:val="•"/>
      <w:lvlJc w:val="left"/>
      <w:pPr>
        <w:tabs>
          <w:tab w:val="num" w:pos="4320"/>
        </w:tabs>
        <w:ind w:left="4320" w:hanging="360"/>
      </w:pPr>
      <w:rPr>
        <w:rFonts w:ascii="Times New Roman" w:hAnsi="Times New Roman" w:hint="default"/>
      </w:rPr>
    </w:lvl>
    <w:lvl w:ilvl="6" w:tplc="129A151A" w:tentative="1">
      <w:start w:val="1"/>
      <w:numFmt w:val="bullet"/>
      <w:lvlText w:val="•"/>
      <w:lvlJc w:val="left"/>
      <w:pPr>
        <w:tabs>
          <w:tab w:val="num" w:pos="5040"/>
        </w:tabs>
        <w:ind w:left="5040" w:hanging="360"/>
      </w:pPr>
      <w:rPr>
        <w:rFonts w:ascii="Times New Roman" w:hAnsi="Times New Roman" w:hint="default"/>
      </w:rPr>
    </w:lvl>
    <w:lvl w:ilvl="7" w:tplc="CBDE88C6" w:tentative="1">
      <w:start w:val="1"/>
      <w:numFmt w:val="bullet"/>
      <w:lvlText w:val="•"/>
      <w:lvlJc w:val="left"/>
      <w:pPr>
        <w:tabs>
          <w:tab w:val="num" w:pos="5760"/>
        </w:tabs>
        <w:ind w:left="5760" w:hanging="360"/>
      </w:pPr>
      <w:rPr>
        <w:rFonts w:ascii="Times New Roman" w:hAnsi="Times New Roman" w:hint="default"/>
      </w:rPr>
    </w:lvl>
    <w:lvl w:ilvl="8" w:tplc="B61035CE"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6BD92A6F"/>
    <w:multiLevelType w:val="hybridMultilevel"/>
    <w:tmpl w:val="2BF0FA52"/>
    <w:lvl w:ilvl="0" w:tplc="0416000D">
      <w:start w:val="1"/>
      <w:numFmt w:val="bullet"/>
      <w:lvlText w:val=""/>
      <w:lvlJc w:val="left"/>
      <w:pPr>
        <w:ind w:left="820" w:hanging="360"/>
      </w:pPr>
      <w:rPr>
        <w:rFonts w:ascii="Wingdings" w:hAnsi="Wingdings" w:hint="default"/>
      </w:rPr>
    </w:lvl>
    <w:lvl w:ilvl="1" w:tplc="04160003" w:tentative="1">
      <w:start w:val="1"/>
      <w:numFmt w:val="bullet"/>
      <w:lvlText w:val="o"/>
      <w:lvlJc w:val="left"/>
      <w:pPr>
        <w:ind w:left="1540" w:hanging="360"/>
      </w:pPr>
      <w:rPr>
        <w:rFonts w:ascii="Courier New" w:hAnsi="Courier New" w:cs="Courier New" w:hint="default"/>
      </w:rPr>
    </w:lvl>
    <w:lvl w:ilvl="2" w:tplc="04160005" w:tentative="1">
      <w:start w:val="1"/>
      <w:numFmt w:val="bullet"/>
      <w:lvlText w:val=""/>
      <w:lvlJc w:val="left"/>
      <w:pPr>
        <w:ind w:left="2260" w:hanging="360"/>
      </w:pPr>
      <w:rPr>
        <w:rFonts w:ascii="Wingdings" w:hAnsi="Wingdings" w:hint="default"/>
      </w:rPr>
    </w:lvl>
    <w:lvl w:ilvl="3" w:tplc="04160001" w:tentative="1">
      <w:start w:val="1"/>
      <w:numFmt w:val="bullet"/>
      <w:lvlText w:val=""/>
      <w:lvlJc w:val="left"/>
      <w:pPr>
        <w:ind w:left="2980" w:hanging="360"/>
      </w:pPr>
      <w:rPr>
        <w:rFonts w:ascii="Symbol" w:hAnsi="Symbol" w:hint="default"/>
      </w:rPr>
    </w:lvl>
    <w:lvl w:ilvl="4" w:tplc="04160003" w:tentative="1">
      <w:start w:val="1"/>
      <w:numFmt w:val="bullet"/>
      <w:lvlText w:val="o"/>
      <w:lvlJc w:val="left"/>
      <w:pPr>
        <w:ind w:left="3700" w:hanging="360"/>
      </w:pPr>
      <w:rPr>
        <w:rFonts w:ascii="Courier New" w:hAnsi="Courier New" w:cs="Courier New" w:hint="default"/>
      </w:rPr>
    </w:lvl>
    <w:lvl w:ilvl="5" w:tplc="04160005" w:tentative="1">
      <w:start w:val="1"/>
      <w:numFmt w:val="bullet"/>
      <w:lvlText w:val=""/>
      <w:lvlJc w:val="left"/>
      <w:pPr>
        <w:ind w:left="4420" w:hanging="360"/>
      </w:pPr>
      <w:rPr>
        <w:rFonts w:ascii="Wingdings" w:hAnsi="Wingdings" w:hint="default"/>
      </w:rPr>
    </w:lvl>
    <w:lvl w:ilvl="6" w:tplc="04160001" w:tentative="1">
      <w:start w:val="1"/>
      <w:numFmt w:val="bullet"/>
      <w:lvlText w:val=""/>
      <w:lvlJc w:val="left"/>
      <w:pPr>
        <w:ind w:left="5140" w:hanging="360"/>
      </w:pPr>
      <w:rPr>
        <w:rFonts w:ascii="Symbol" w:hAnsi="Symbol" w:hint="default"/>
      </w:rPr>
    </w:lvl>
    <w:lvl w:ilvl="7" w:tplc="04160003" w:tentative="1">
      <w:start w:val="1"/>
      <w:numFmt w:val="bullet"/>
      <w:lvlText w:val="o"/>
      <w:lvlJc w:val="left"/>
      <w:pPr>
        <w:ind w:left="5860" w:hanging="360"/>
      </w:pPr>
      <w:rPr>
        <w:rFonts w:ascii="Courier New" w:hAnsi="Courier New" w:cs="Courier New" w:hint="default"/>
      </w:rPr>
    </w:lvl>
    <w:lvl w:ilvl="8" w:tplc="04160005" w:tentative="1">
      <w:start w:val="1"/>
      <w:numFmt w:val="bullet"/>
      <w:lvlText w:val=""/>
      <w:lvlJc w:val="left"/>
      <w:pPr>
        <w:ind w:left="6580" w:hanging="360"/>
      </w:pPr>
      <w:rPr>
        <w:rFonts w:ascii="Wingdings" w:hAnsi="Wingdings" w:hint="default"/>
      </w:rPr>
    </w:lvl>
  </w:abstractNum>
  <w:abstractNum w:abstractNumId="25" w15:restartNumberingAfterBreak="0">
    <w:nsid w:val="6C2B6E1D"/>
    <w:multiLevelType w:val="hybridMultilevel"/>
    <w:tmpl w:val="26FCF2CE"/>
    <w:lvl w:ilvl="0" w:tplc="F7DC7892">
      <w:start w:val="1"/>
      <w:numFmt w:val="bullet"/>
      <w:lvlText w:val=""/>
      <w:lvlPicBulletId w:val="0"/>
      <w:lvlJc w:val="left"/>
      <w:pPr>
        <w:ind w:left="1287" w:hanging="360"/>
      </w:pPr>
      <w:rPr>
        <w:rFonts w:ascii="Symbol" w:hAnsi="Symbol" w:hint="default"/>
        <w:color w:val="auto"/>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26" w15:restartNumberingAfterBreak="0">
    <w:nsid w:val="761A04C8"/>
    <w:multiLevelType w:val="hybridMultilevel"/>
    <w:tmpl w:val="3DDEBDAE"/>
    <w:lvl w:ilvl="0" w:tplc="3FE6C398">
      <w:start w:val="1"/>
      <w:numFmt w:val="bullet"/>
      <w:lvlText w:val="•"/>
      <w:lvlJc w:val="left"/>
      <w:pPr>
        <w:tabs>
          <w:tab w:val="num" w:pos="720"/>
        </w:tabs>
        <w:ind w:left="720" w:hanging="360"/>
      </w:pPr>
      <w:rPr>
        <w:rFonts w:ascii="Times New Roman" w:hAnsi="Times New Roman" w:hint="default"/>
      </w:rPr>
    </w:lvl>
    <w:lvl w:ilvl="1" w:tplc="2948FF1E" w:tentative="1">
      <w:start w:val="1"/>
      <w:numFmt w:val="bullet"/>
      <w:lvlText w:val="•"/>
      <w:lvlJc w:val="left"/>
      <w:pPr>
        <w:tabs>
          <w:tab w:val="num" w:pos="1440"/>
        </w:tabs>
        <w:ind w:left="1440" w:hanging="360"/>
      </w:pPr>
      <w:rPr>
        <w:rFonts w:ascii="Times New Roman" w:hAnsi="Times New Roman" w:hint="default"/>
      </w:rPr>
    </w:lvl>
    <w:lvl w:ilvl="2" w:tplc="AB00CE04" w:tentative="1">
      <w:start w:val="1"/>
      <w:numFmt w:val="bullet"/>
      <w:lvlText w:val="•"/>
      <w:lvlJc w:val="left"/>
      <w:pPr>
        <w:tabs>
          <w:tab w:val="num" w:pos="2160"/>
        </w:tabs>
        <w:ind w:left="2160" w:hanging="360"/>
      </w:pPr>
      <w:rPr>
        <w:rFonts w:ascii="Times New Roman" w:hAnsi="Times New Roman" w:hint="default"/>
      </w:rPr>
    </w:lvl>
    <w:lvl w:ilvl="3" w:tplc="EC0AD548" w:tentative="1">
      <w:start w:val="1"/>
      <w:numFmt w:val="bullet"/>
      <w:lvlText w:val="•"/>
      <w:lvlJc w:val="left"/>
      <w:pPr>
        <w:tabs>
          <w:tab w:val="num" w:pos="2880"/>
        </w:tabs>
        <w:ind w:left="2880" w:hanging="360"/>
      </w:pPr>
      <w:rPr>
        <w:rFonts w:ascii="Times New Roman" w:hAnsi="Times New Roman" w:hint="default"/>
      </w:rPr>
    </w:lvl>
    <w:lvl w:ilvl="4" w:tplc="D9984736" w:tentative="1">
      <w:start w:val="1"/>
      <w:numFmt w:val="bullet"/>
      <w:lvlText w:val="•"/>
      <w:lvlJc w:val="left"/>
      <w:pPr>
        <w:tabs>
          <w:tab w:val="num" w:pos="3600"/>
        </w:tabs>
        <w:ind w:left="3600" w:hanging="360"/>
      </w:pPr>
      <w:rPr>
        <w:rFonts w:ascii="Times New Roman" w:hAnsi="Times New Roman" w:hint="default"/>
      </w:rPr>
    </w:lvl>
    <w:lvl w:ilvl="5" w:tplc="76E21AAE" w:tentative="1">
      <w:start w:val="1"/>
      <w:numFmt w:val="bullet"/>
      <w:lvlText w:val="•"/>
      <w:lvlJc w:val="left"/>
      <w:pPr>
        <w:tabs>
          <w:tab w:val="num" w:pos="4320"/>
        </w:tabs>
        <w:ind w:left="4320" w:hanging="360"/>
      </w:pPr>
      <w:rPr>
        <w:rFonts w:ascii="Times New Roman" w:hAnsi="Times New Roman" w:hint="default"/>
      </w:rPr>
    </w:lvl>
    <w:lvl w:ilvl="6" w:tplc="F7340962" w:tentative="1">
      <w:start w:val="1"/>
      <w:numFmt w:val="bullet"/>
      <w:lvlText w:val="•"/>
      <w:lvlJc w:val="left"/>
      <w:pPr>
        <w:tabs>
          <w:tab w:val="num" w:pos="5040"/>
        </w:tabs>
        <w:ind w:left="5040" w:hanging="360"/>
      </w:pPr>
      <w:rPr>
        <w:rFonts w:ascii="Times New Roman" w:hAnsi="Times New Roman" w:hint="default"/>
      </w:rPr>
    </w:lvl>
    <w:lvl w:ilvl="7" w:tplc="5BF06FBC" w:tentative="1">
      <w:start w:val="1"/>
      <w:numFmt w:val="bullet"/>
      <w:lvlText w:val="•"/>
      <w:lvlJc w:val="left"/>
      <w:pPr>
        <w:tabs>
          <w:tab w:val="num" w:pos="5760"/>
        </w:tabs>
        <w:ind w:left="5760" w:hanging="360"/>
      </w:pPr>
      <w:rPr>
        <w:rFonts w:ascii="Times New Roman" w:hAnsi="Times New Roman" w:hint="default"/>
      </w:rPr>
    </w:lvl>
    <w:lvl w:ilvl="8" w:tplc="13FE4E6A" w:tentative="1">
      <w:start w:val="1"/>
      <w:numFmt w:val="bullet"/>
      <w:lvlText w:val="•"/>
      <w:lvlJc w:val="left"/>
      <w:pPr>
        <w:tabs>
          <w:tab w:val="num" w:pos="6480"/>
        </w:tabs>
        <w:ind w:left="6480" w:hanging="360"/>
      </w:pPr>
      <w:rPr>
        <w:rFonts w:ascii="Times New Roman" w:hAnsi="Times New Roman" w:hint="default"/>
      </w:rPr>
    </w:lvl>
  </w:abstractNum>
  <w:num w:numId="1" w16cid:durableId="46032952">
    <w:abstractNumId w:val="0"/>
  </w:num>
  <w:num w:numId="2" w16cid:durableId="1809198623">
    <w:abstractNumId w:val="10"/>
  </w:num>
  <w:num w:numId="3" w16cid:durableId="1989357240">
    <w:abstractNumId w:val="8"/>
  </w:num>
  <w:num w:numId="4" w16cid:durableId="388043202">
    <w:abstractNumId w:val="7"/>
  </w:num>
  <w:num w:numId="5" w16cid:durableId="1197623302">
    <w:abstractNumId w:val="6"/>
  </w:num>
  <w:num w:numId="6" w16cid:durableId="709308602">
    <w:abstractNumId w:val="5"/>
  </w:num>
  <w:num w:numId="7" w16cid:durableId="958533649">
    <w:abstractNumId w:val="9"/>
  </w:num>
  <w:num w:numId="8" w16cid:durableId="1099525249">
    <w:abstractNumId w:val="4"/>
  </w:num>
  <w:num w:numId="9" w16cid:durableId="836111945">
    <w:abstractNumId w:val="3"/>
  </w:num>
  <w:num w:numId="10" w16cid:durableId="1559392715">
    <w:abstractNumId w:val="2"/>
  </w:num>
  <w:num w:numId="11" w16cid:durableId="2049378778">
    <w:abstractNumId w:val="1"/>
  </w:num>
  <w:num w:numId="12" w16cid:durableId="540484791">
    <w:abstractNumId w:val="21"/>
  </w:num>
  <w:num w:numId="13" w16cid:durableId="844171048">
    <w:abstractNumId w:val="15"/>
  </w:num>
  <w:num w:numId="14" w16cid:durableId="1797722468">
    <w:abstractNumId w:val="18"/>
  </w:num>
  <w:num w:numId="15" w16cid:durableId="1710032028">
    <w:abstractNumId w:val="26"/>
  </w:num>
  <w:num w:numId="16" w16cid:durableId="1414354638">
    <w:abstractNumId w:val="23"/>
  </w:num>
  <w:num w:numId="17" w16cid:durableId="279654738">
    <w:abstractNumId w:val="19"/>
  </w:num>
  <w:num w:numId="18" w16cid:durableId="465242122">
    <w:abstractNumId w:val="20"/>
  </w:num>
  <w:num w:numId="19" w16cid:durableId="1104763964">
    <w:abstractNumId w:val="17"/>
  </w:num>
  <w:num w:numId="20" w16cid:durableId="1252083056">
    <w:abstractNumId w:val="13"/>
  </w:num>
  <w:num w:numId="21" w16cid:durableId="627127645">
    <w:abstractNumId w:val="22"/>
  </w:num>
  <w:num w:numId="22" w16cid:durableId="1236665707">
    <w:abstractNumId w:val="14"/>
  </w:num>
  <w:num w:numId="23" w16cid:durableId="1687318600">
    <w:abstractNumId w:val="16"/>
  </w:num>
  <w:num w:numId="24" w16cid:durableId="1811896656">
    <w:abstractNumId w:val="11"/>
  </w:num>
  <w:num w:numId="25" w16cid:durableId="1369379373">
    <w:abstractNumId w:val="12"/>
  </w:num>
  <w:num w:numId="26" w16cid:durableId="1878081042">
    <w:abstractNumId w:val="16"/>
  </w:num>
  <w:num w:numId="27" w16cid:durableId="1834373891">
    <w:abstractNumId w:val="24"/>
  </w:num>
  <w:num w:numId="28" w16cid:durableId="129305295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autoHyphenation/>
  <w:consecutiveHyphenLimit w:val="1"/>
  <w:hyphenationZone w:val="425"/>
  <w:characterSpacingControl w:val="doNotCompress"/>
  <w:hdrShapeDefaults>
    <o:shapedefaults v:ext="edit" spidmax="2050">
      <o:colormru v:ext="edit" colors="#e8b3d6,#e8d3b6"/>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01526"/>
    <w:rsid w:val="000021F4"/>
    <w:rsid w:val="000056EE"/>
    <w:rsid w:val="00006F63"/>
    <w:rsid w:val="00011C17"/>
    <w:rsid w:val="00011C8B"/>
    <w:rsid w:val="00016082"/>
    <w:rsid w:val="00021FB3"/>
    <w:rsid w:val="00022AD0"/>
    <w:rsid w:val="00023A15"/>
    <w:rsid w:val="000240FA"/>
    <w:rsid w:val="00030833"/>
    <w:rsid w:val="00033FF7"/>
    <w:rsid w:val="0003539C"/>
    <w:rsid w:val="00035A14"/>
    <w:rsid w:val="00037A7D"/>
    <w:rsid w:val="00044F52"/>
    <w:rsid w:val="00052C5D"/>
    <w:rsid w:val="00057919"/>
    <w:rsid w:val="00060EDE"/>
    <w:rsid w:val="00061C55"/>
    <w:rsid w:val="0006440B"/>
    <w:rsid w:val="00064A49"/>
    <w:rsid w:val="00064E5B"/>
    <w:rsid w:val="00066C0B"/>
    <w:rsid w:val="000814FB"/>
    <w:rsid w:val="00084DE8"/>
    <w:rsid w:val="000873ED"/>
    <w:rsid w:val="00090394"/>
    <w:rsid w:val="00092377"/>
    <w:rsid w:val="000956D3"/>
    <w:rsid w:val="000A2324"/>
    <w:rsid w:val="000B5C5F"/>
    <w:rsid w:val="000C4CAE"/>
    <w:rsid w:val="000D24CC"/>
    <w:rsid w:val="000D54CA"/>
    <w:rsid w:val="000D7BA2"/>
    <w:rsid w:val="000E0951"/>
    <w:rsid w:val="000E544C"/>
    <w:rsid w:val="000F0B2F"/>
    <w:rsid w:val="000F1D5D"/>
    <w:rsid w:val="000F7B02"/>
    <w:rsid w:val="000F7B28"/>
    <w:rsid w:val="001024FE"/>
    <w:rsid w:val="00106E50"/>
    <w:rsid w:val="00114FA5"/>
    <w:rsid w:val="001310BB"/>
    <w:rsid w:val="00136F31"/>
    <w:rsid w:val="00142A72"/>
    <w:rsid w:val="00145C4C"/>
    <w:rsid w:val="00156F8D"/>
    <w:rsid w:val="001630F4"/>
    <w:rsid w:val="001764F6"/>
    <w:rsid w:val="00187827"/>
    <w:rsid w:val="00194393"/>
    <w:rsid w:val="001A26AA"/>
    <w:rsid w:val="001C05A1"/>
    <w:rsid w:val="001C1E2E"/>
    <w:rsid w:val="001E0F47"/>
    <w:rsid w:val="002021A2"/>
    <w:rsid w:val="002026ED"/>
    <w:rsid w:val="0020633D"/>
    <w:rsid w:val="002076CC"/>
    <w:rsid w:val="00210CAC"/>
    <w:rsid w:val="00210ED0"/>
    <w:rsid w:val="00211768"/>
    <w:rsid w:val="002134FD"/>
    <w:rsid w:val="002151CD"/>
    <w:rsid w:val="00220812"/>
    <w:rsid w:val="00222002"/>
    <w:rsid w:val="00224E6E"/>
    <w:rsid w:val="00226CF3"/>
    <w:rsid w:val="00234EC0"/>
    <w:rsid w:val="0023651F"/>
    <w:rsid w:val="00241FE4"/>
    <w:rsid w:val="002429E7"/>
    <w:rsid w:val="00246EA5"/>
    <w:rsid w:val="00257607"/>
    <w:rsid w:val="00267129"/>
    <w:rsid w:val="0027625A"/>
    <w:rsid w:val="00283466"/>
    <w:rsid w:val="00283868"/>
    <w:rsid w:val="00287E3C"/>
    <w:rsid w:val="00294AED"/>
    <w:rsid w:val="00297B37"/>
    <w:rsid w:val="002B0E7C"/>
    <w:rsid w:val="002B3B93"/>
    <w:rsid w:val="002D014D"/>
    <w:rsid w:val="002D0AF7"/>
    <w:rsid w:val="002D2336"/>
    <w:rsid w:val="002E550D"/>
    <w:rsid w:val="002F2589"/>
    <w:rsid w:val="003039C9"/>
    <w:rsid w:val="00314FB4"/>
    <w:rsid w:val="00317B95"/>
    <w:rsid w:val="00325681"/>
    <w:rsid w:val="00331468"/>
    <w:rsid w:val="00345A91"/>
    <w:rsid w:val="0035052A"/>
    <w:rsid w:val="00354227"/>
    <w:rsid w:val="003567BE"/>
    <w:rsid w:val="0037020D"/>
    <w:rsid w:val="00375169"/>
    <w:rsid w:val="0039382D"/>
    <w:rsid w:val="00395256"/>
    <w:rsid w:val="003A4C9C"/>
    <w:rsid w:val="003B6CE1"/>
    <w:rsid w:val="003B79FA"/>
    <w:rsid w:val="003C7BF6"/>
    <w:rsid w:val="003D29BA"/>
    <w:rsid w:val="003D62BE"/>
    <w:rsid w:val="003E280D"/>
    <w:rsid w:val="003E2F3B"/>
    <w:rsid w:val="003E3877"/>
    <w:rsid w:val="003E774C"/>
    <w:rsid w:val="003F0D44"/>
    <w:rsid w:val="00404C69"/>
    <w:rsid w:val="00406BC3"/>
    <w:rsid w:val="00426CD8"/>
    <w:rsid w:val="00440693"/>
    <w:rsid w:val="004432B2"/>
    <w:rsid w:val="00450A26"/>
    <w:rsid w:val="00457D2E"/>
    <w:rsid w:val="0048356C"/>
    <w:rsid w:val="00484716"/>
    <w:rsid w:val="00484EB5"/>
    <w:rsid w:val="0049436A"/>
    <w:rsid w:val="004A28F4"/>
    <w:rsid w:val="004B3165"/>
    <w:rsid w:val="004C12BE"/>
    <w:rsid w:val="004D4B3F"/>
    <w:rsid w:val="004D4FA5"/>
    <w:rsid w:val="004E1D78"/>
    <w:rsid w:val="004E29B3"/>
    <w:rsid w:val="004F0A15"/>
    <w:rsid w:val="004F4EAD"/>
    <w:rsid w:val="004F5497"/>
    <w:rsid w:val="005045EA"/>
    <w:rsid w:val="00532907"/>
    <w:rsid w:val="00537A93"/>
    <w:rsid w:val="0054111A"/>
    <w:rsid w:val="00544A18"/>
    <w:rsid w:val="00546D77"/>
    <w:rsid w:val="00557854"/>
    <w:rsid w:val="00563EFB"/>
    <w:rsid w:val="005651EE"/>
    <w:rsid w:val="00573FD4"/>
    <w:rsid w:val="00574773"/>
    <w:rsid w:val="00582C0F"/>
    <w:rsid w:val="00590D07"/>
    <w:rsid w:val="005B373C"/>
    <w:rsid w:val="005B46AE"/>
    <w:rsid w:val="005C4E7A"/>
    <w:rsid w:val="005C790E"/>
    <w:rsid w:val="005D7531"/>
    <w:rsid w:val="005F11FA"/>
    <w:rsid w:val="005F1DCD"/>
    <w:rsid w:val="00600DD5"/>
    <w:rsid w:val="00620335"/>
    <w:rsid w:val="00630DC0"/>
    <w:rsid w:val="006451E0"/>
    <w:rsid w:val="00652F3A"/>
    <w:rsid w:val="00653DCF"/>
    <w:rsid w:val="00666279"/>
    <w:rsid w:val="00667BFC"/>
    <w:rsid w:val="00667E10"/>
    <w:rsid w:val="0067160F"/>
    <w:rsid w:val="00672CE3"/>
    <w:rsid w:val="00673548"/>
    <w:rsid w:val="006743D1"/>
    <w:rsid w:val="00684242"/>
    <w:rsid w:val="006A2DDB"/>
    <w:rsid w:val="006B31A3"/>
    <w:rsid w:val="006B472A"/>
    <w:rsid w:val="006C0456"/>
    <w:rsid w:val="006C30EC"/>
    <w:rsid w:val="006E7632"/>
    <w:rsid w:val="006E7766"/>
    <w:rsid w:val="006F4491"/>
    <w:rsid w:val="006F67AB"/>
    <w:rsid w:val="00700C1A"/>
    <w:rsid w:val="00701EE2"/>
    <w:rsid w:val="00705E82"/>
    <w:rsid w:val="00706B35"/>
    <w:rsid w:val="007265D4"/>
    <w:rsid w:val="007266F6"/>
    <w:rsid w:val="00733D01"/>
    <w:rsid w:val="00733E3D"/>
    <w:rsid w:val="0073572A"/>
    <w:rsid w:val="00736C07"/>
    <w:rsid w:val="00741739"/>
    <w:rsid w:val="00754164"/>
    <w:rsid w:val="00771565"/>
    <w:rsid w:val="00772FF9"/>
    <w:rsid w:val="00777C85"/>
    <w:rsid w:val="0078242A"/>
    <w:rsid w:val="00782B76"/>
    <w:rsid w:val="007835D8"/>
    <w:rsid w:val="00784D58"/>
    <w:rsid w:val="00784FEB"/>
    <w:rsid w:val="007871FC"/>
    <w:rsid w:val="00791B5E"/>
    <w:rsid w:val="0079592E"/>
    <w:rsid w:val="007971F4"/>
    <w:rsid w:val="007A6488"/>
    <w:rsid w:val="007B11D2"/>
    <w:rsid w:val="007B734F"/>
    <w:rsid w:val="007C3B8A"/>
    <w:rsid w:val="007F12D1"/>
    <w:rsid w:val="00801FAF"/>
    <w:rsid w:val="0080447E"/>
    <w:rsid w:val="008248E3"/>
    <w:rsid w:val="008508EF"/>
    <w:rsid w:val="00861103"/>
    <w:rsid w:val="0086693E"/>
    <w:rsid w:val="00870B36"/>
    <w:rsid w:val="0087177B"/>
    <w:rsid w:val="00876428"/>
    <w:rsid w:val="00893944"/>
    <w:rsid w:val="00894617"/>
    <w:rsid w:val="008A0262"/>
    <w:rsid w:val="008A057E"/>
    <w:rsid w:val="008A0599"/>
    <w:rsid w:val="008A099B"/>
    <w:rsid w:val="008B0979"/>
    <w:rsid w:val="008C5383"/>
    <w:rsid w:val="008C5A4E"/>
    <w:rsid w:val="008D0C18"/>
    <w:rsid w:val="008D3D4F"/>
    <w:rsid w:val="008D6863"/>
    <w:rsid w:val="008E0E19"/>
    <w:rsid w:val="008E5B5E"/>
    <w:rsid w:val="008F1003"/>
    <w:rsid w:val="008F18FE"/>
    <w:rsid w:val="008F72C1"/>
    <w:rsid w:val="00900DE1"/>
    <w:rsid w:val="00902C4C"/>
    <w:rsid w:val="0091672A"/>
    <w:rsid w:val="00921454"/>
    <w:rsid w:val="00922AAE"/>
    <w:rsid w:val="009256D6"/>
    <w:rsid w:val="00931EB1"/>
    <w:rsid w:val="00944AB5"/>
    <w:rsid w:val="00947110"/>
    <w:rsid w:val="0095338C"/>
    <w:rsid w:val="009655D3"/>
    <w:rsid w:val="00967541"/>
    <w:rsid w:val="00977305"/>
    <w:rsid w:val="00982192"/>
    <w:rsid w:val="009850D1"/>
    <w:rsid w:val="0098731D"/>
    <w:rsid w:val="009955D7"/>
    <w:rsid w:val="009A3CEE"/>
    <w:rsid w:val="009A6383"/>
    <w:rsid w:val="009B3BD2"/>
    <w:rsid w:val="009C172B"/>
    <w:rsid w:val="009C48C1"/>
    <w:rsid w:val="009C7C8E"/>
    <w:rsid w:val="009D2300"/>
    <w:rsid w:val="009D3FA7"/>
    <w:rsid w:val="00A0366C"/>
    <w:rsid w:val="00A05CF6"/>
    <w:rsid w:val="00A07C3F"/>
    <w:rsid w:val="00A1181B"/>
    <w:rsid w:val="00A138B7"/>
    <w:rsid w:val="00A24398"/>
    <w:rsid w:val="00A2480C"/>
    <w:rsid w:val="00A27440"/>
    <w:rsid w:val="00A30696"/>
    <w:rsid w:val="00A457AE"/>
    <w:rsid w:val="00A550B6"/>
    <w:rsid w:val="00A557AF"/>
    <w:rsid w:val="00A65D05"/>
    <w:rsid w:val="00A66483"/>
    <w:rsid w:val="00A66FC0"/>
    <w:rsid w:val="00A7595C"/>
    <w:rsid w:val="00A92C39"/>
    <w:rsid w:val="00A96B60"/>
    <w:rsid w:val="00AA13CF"/>
    <w:rsid w:val="00AA3B50"/>
    <w:rsid w:val="00AA6DA9"/>
    <w:rsid w:val="00AB4D69"/>
    <w:rsid w:val="00AC4D63"/>
    <w:rsid w:val="00AD156E"/>
    <w:rsid w:val="00AE294E"/>
    <w:rsid w:val="00AE2F0A"/>
    <w:rsid w:val="00AE4B08"/>
    <w:rsid w:val="00AE5B12"/>
    <w:rsid w:val="00AF3470"/>
    <w:rsid w:val="00AF7520"/>
    <w:rsid w:val="00B07B36"/>
    <w:rsid w:val="00B263E2"/>
    <w:rsid w:val="00B26E98"/>
    <w:rsid w:val="00B31F27"/>
    <w:rsid w:val="00B32074"/>
    <w:rsid w:val="00B35341"/>
    <w:rsid w:val="00B40556"/>
    <w:rsid w:val="00B57253"/>
    <w:rsid w:val="00B57C2F"/>
    <w:rsid w:val="00B620C3"/>
    <w:rsid w:val="00B63FBB"/>
    <w:rsid w:val="00B64C48"/>
    <w:rsid w:val="00B77FD4"/>
    <w:rsid w:val="00B86B75"/>
    <w:rsid w:val="00B91A7A"/>
    <w:rsid w:val="00B91E32"/>
    <w:rsid w:val="00B91F9F"/>
    <w:rsid w:val="00B92348"/>
    <w:rsid w:val="00B9399B"/>
    <w:rsid w:val="00B973C7"/>
    <w:rsid w:val="00BA233F"/>
    <w:rsid w:val="00BA3447"/>
    <w:rsid w:val="00BA6BB0"/>
    <w:rsid w:val="00BA6FDC"/>
    <w:rsid w:val="00BB2F8D"/>
    <w:rsid w:val="00BC2524"/>
    <w:rsid w:val="00BC272A"/>
    <w:rsid w:val="00BC48D5"/>
    <w:rsid w:val="00BD0143"/>
    <w:rsid w:val="00BD1866"/>
    <w:rsid w:val="00BD1ADA"/>
    <w:rsid w:val="00BE1352"/>
    <w:rsid w:val="00BF32F4"/>
    <w:rsid w:val="00BF6D28"/>
    <w:rsid w:val="00C02D88"/>
    <w:rsid w:val="00C058DD"/>
    <w:rsid w:val="00C14D10"/>
    <w:rsid w:val="00C14F9B"/>
    <w:rsid w:val="00C2156A"/>
    <w:rsid w:val="00C22C4B"/>
    <w:rsid w:val="00C25729"/>
    <w:rsid w:val="00C30C00"/>
    <w:rsid w:val="00C36279"/>
    <w:rsid w:val="00C40E48"/>
    <w:rsid w:val="00C42D17"/>
    <w:rsid w:val="00C463AB"/>
    <w:rsid w:val="00C53622"/>
    <w:rsid w:val="00C62C4B"/>
    <w:rsid w:val="00C63B6A"/>
    <w:rsid w:val="00C708FB"/>
    <w:rsid w:val="00C71E6F"/>
    <w:rsid w:val="00C8267F"/>
    <w:rsid w:val="00C85A7C"/>
    <w:rsid w:val="00C976D9"/>
    <w:rsid w:val="00CB3F76"/>
    <w:rsid w:val="00CD1869"/>
    <w:rsid w:val="00CE049C"/>
    <w:rsid w:val="00CE0E4B"/>
    <w:rsid w:val="00CE1436"/>
    <w:rsid w:val="00CE23E3"/>
    <w:rsid w:val="00CE4499"/>
    <w:rsid w:val="00CE468B"/>
    <w:rsid w:val="00CE76F5"/>
    <w:rsid w:val="00CF21D4"/>
    <w:rsid w:val="00CF3A79"/>
    <w:rsid w:val="00CF54E2"/>
    <w:rsid w:val="00D32C08"/>
    <w:rsid w:val="00D424CD"/>
    <w:rsid w:val="00D4584E"/>
    <w:rsid w:val="00D5613A"/>
    <w:rsid w:val="00D5634C"/>
    <w:rsid w:val="00D852C3"/>
    <w:rsid w:val="00D904DC"/>
    <w:rsid w:val="00D9704F"/>
    <w:rsid w:val="00DA6AD8"/>
    <w:rsid w:val="00DA6F74"/>
    <w:rsid w:val="00DA733A"/>
    <w:rsid w:val="00DB1683"/>
    <w:rsid w:val="00DB2EDE"/>
    <w:rsid w:val="00DB764C"/>
    <w:rsid w:val="00DC12ED"/>
    <w:rsid w:val="00DC1723"/>
    <w:rsid w:val="00DC3776"/>
    <w:rsid w:val="00DD0BCF"/>
    <w:rsid w:val="00DD0DD4"/>
    <w:rsid w:val="00DD622E"/>
    <w:rsid w:val="00DE4958"/>
    <w:rsid w:val="00DE529A"/>
    <w:rsid w:val="00DF0C64"/>
    <w:rsid w:val="00DF6210"/>
    <w:rsid w:val="00E01321"/>
    <w:rsid w:val="00E04560"/>
    <w:rsid w:val="00E06A50"/>
    <w:rsid w:val="00E26028"/>
    <w:rsid w:val="00E315A3"/>
    <w:rsid w:val="00E535A3"/>
    <w:rsid w:val="00E53752"/>
    <w:rsid w:val="00E55055"/>
    <w:rsid w:val="00E61864"/>
    <w:rsid w:val="00E6523F"/>
    <w:rsid w:val="00E71638"/>
    <w:rsid w:val="00E732E8"/>
    <w:rsid w:val="00E756D9"/>
    <w:rsid w:val="00E77272"/>
    <w:rsid w:val="00E96CBF"/>
    <w:rsid w:val="00EA7E4E"/>
    <w:rsid w:val="00EB3F05"/>
    <w:rsid w:val="00EB6DDD"/>
    <w:rsid w:val="00EC0D88"/>
    <w:rsid w:val="00EC194F"/>
    <w:rsid w:val="00EC5E7A"/>
    <w:rsid w:val="00EC623E"/>
    <w:rsid w:val="00EF0355"/>
    <w:rsid w:val="00F01454"/>
    <w:rsid w:val="00F016DB"/>
    <w:rsid w:val="00F06AF3"/>
    <w:rsid w:val="00F11CD5"/>
    <w:rsid w:val="00F20DCE"/>
    <w:rsid w:val="00F309F8"/>
    <w:rsid w:val="00F33845"/>
    <w:rsid w:val="00F36A9F"/>
    <w:rsid w:val="00F37A9F"/>
    <w:rsid w:val="00F40DF7"/>
    <w:rsid w:val="00F42F33"/>
    <w:rsid w:val="00F43220"/>
    <w:rsid w:val="00F43AD4"/>
    <w:rsid w:val="00F451F3"/>
    <w:rsid w:val="00F507A1"/>
    <w:rsid w:val="00F52077"/>
    <w:rsid w:val="00F56BCC"/>
    <w:rsid w:val="00F6022A"/>
    <w:rsid w:val="00F84C0E"/>
    <w:rsid w:val="00F85490"/>
    <w:rsid w:val="00F87585"/>
    <w:rsid w:val="00F87AC2"/>
    <w:rsid w:val="00F87DE3"/>
    <w:rsid w:val="00FA533A"/>
    <w:rsid w:val="00FC4FE0"/>
    <w:rsid w:val="00FD4A4D"/>
    <w:rsid w:val="00FE38CA"/>
    <w:rsid w:val="00FE5B35"/>
    <w:rsid w:val="00FE5CB4"/>
    <w:rsid w:val="00FF3161"/>
    <w:rsid w:val="00FF4218"/>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e8b3d6,#e8d3b6"/>
    </o:shapedefaults>
    <o:shapelayout v:ext="edit">
      <o:idmap v:ext="edit" data="2"/>
    </o:shapelayout>
  </w:shapeDefaults>
  <w:decimalSymbol w:val=","/>
  <w:listSeparator w:val=";"/>
  <w14:docId w14:val="16C3888E"/>
  <w14:defaultImageDpi w14:val="32767"/>
  <w15:docId w15:val="{57929AAD-B1A3-4937-BFA5-3059108CB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8F72C1"/>
    <w:pPr>
      <w:spacing w:before="180" w:after="180"/>
    </w:pPr>
  </w:style>
  <w:style w:type="paragraph" w:styleId="Ttulo1">
    <w:name w:val="heading 1"/>
    <w:basedOn w:val="Normal"/>
    <w:next w:val="Normal"/>
    <w:uiPriority w:val="9"/>
    <w:pPr>
      <w:keepNext/>
      <w:keepLines/>
      <w:spacing w:before="480" w:after="0"/>
      <w:outlineLvl w:val="0"/>
    </w:pPr>
    <w:rPr>
      <w:rFonts w:asciiTheme="majorHAnsi" w:eastAsiaTheme="majorEastAsia" w:hAnsiTheme="majorHAnsi" w:cstheme="majorBidi"/>
      <w:b/>
      <w:bCs/>
      <w:color w:val="345A8A" w:themeColor="accent1" w:themeShade="B5"/>
      <w:sz w:val="36"/>
      <w:szCs w:val="36"/>
    </w:rPr>
  </w:style>
  <w:style w:type="paragraph" w:styleId="Ttulo2">
    <w:name w:val="heading 2"/>
    <w:basedOn w:val="Normal"/>
    <w:next w:val="Normal"/>
    <w:uiPriority w:val="9"/>
    <w:unhideWhenUsed/>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Ttulo3">
    <w:name w:val="heading 3"/>
    <w:basedOn w:val="Normal"/>
    <w:next w:val="Normal"/>
    <w:uiPriority w:val="9"/>
    <w:unhideWhenUsed/>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Ttulo4">
    <w:name w:val="heading 4"/>
    <w:basedOn w:val="Normal"/>
    <w:next w:val="Normal"/>
    <w:uiPriority w:val="9"/>
    <w:unhideWhenUsed/>
    <w:pPr>
      <w:keepNext/>
      <w:keepLines/>
      <w:spacing w:before="200" w:after="0"/>
      <w:outlineLvl w:val="3"/>
    </w:pPr>
    <w:rPr>
      <w:rFonts w:asciiTheme="majorHAnsi" w:eastAsiaTheme="majorEastAsia" w:hAnsiTheme="majorHAnsi" w:cstheme="majorBidi"/>
      <w:b/>
      <w:bCs/>
      <w:color w:val="4F81BD" w:themeColor="accent1"/>
    </w:rPr>
  </w:style>
  <w:style w:type="paragraph" w:styleId="Ttulo5">
    <w:name w:val="heading 5"/>
    <w:basedOn w:val="Normal"/>
    <w:next w:val="Normal"/>
    <w:uiPriority w:val="9"/>
    <w:unhideWhenUsed/>
    <w:pPr>
      <w:keepNext/>
      <w:keepLines/>
      <w:spacing w:before="200" w:after="0"/>
      <w:outlineLvl w:val="4"/>
    </w:pPr>
    <w:rPr>
      <w:rFonts w:asciiTheme="majorHAnsi" w:eastAsiaTheme="majorEastAsia" w:hAnsiTheme="majorHAnsi" w:cstheme="majorBidi"/>
      <w:i/>
      <w:i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mpact">
    <w:name w:val="Compact"/>
    <w:basedOn w:val="Normal"/>
    <w:pPr>
      <w:spacing w:before="36" w:after="36"/>
    </w:pPr>
  </w:style>
  <w:style w:type="paragraph" w:styleId="Ttulo">
    <w:name w:val="Title"/>
    <w:basedOn w:val="Normal"/>
    <w:next w:val="Normal"/>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customStyle="1" w:styleId="Authors">
    <w:name w:val="Authors"/>
    <w:next w:val="Normal"/>
    <w:pPr>
      <w:keepNext/>
      <w:keepLines/>
      <w:jc w:val="center"/>
    </w:pPr>
  </w:style>
  <w:style w:type="paragraph" w:styleId="Data">
    <w:name w:val="Date"/>
    <w:next w:val="Normal"/>
    <w:pPr>
      <w:keepNext/>
      <w:keepLines/>
      <w:jc w:val="center"/>
    </w:pPr>
  </w:style>
  <w:style w:type="paragraph" w:customStyle="1" w:styleId="BlockQuote">
    <w:name w:val="Block Quote"/>
    <w:basedOn w:val="Normal"/>
    <w:next w:val="Normal"/>
    <w:uiPriority w:val="9"/>
    <w:unhideWhenUsed/>
    <w:pPr>
      <w:spacing w:before="100" w:after="100"/>
    </w:pPr>
    <w:rPr>
      <w:rFonts w:asciiTheme="majorHAnsi" w:eastAsiaTheme="majorEastAsia" w:hAnsiTheme="majorHAnsi" w:cstheme="majorBidi"/>
      <w:bCs/>
      <w:sz w:val="20"/>
      <w:szCs w:val="20"/>
    </w:rPr>
  </w:style>
  <w:style w:type="paragraph" w:styleId="Textodenotaderodap">
    <w:name w:val="footnote text"/>
    <w:basedOn w:val="Normal"/>
    <w:uiPriority w:val="9"/>
    <w:unhideWhenUsed/>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orpodetexto">
    <w:name w:val="Body Text"/>
    <w:basedOn w:val="Normal"/>
    <w:link w:val="CorpodetextoChar"/>
    <w:pPr>
      <w:spacing w:after="120"/>
    </w:pPr>
  </w:style>
  <w:style w:type="paragraph" w:customStyle="1" w:styleId="TableCaption">
    <w:name w:val="Table Caption"/>
    <w:basedOn w:val="Normal"/>
    <w:pPr>
      <w:spacing w:before="0" w:after="120"/>
    </w:pPr>
    <w:rPr>
      <w:i/>
    </w:rPr>
  </w:style>
  <w:style w:type="paragraph" w:customStyle="1" w:styleId="ImageCaption">
    <w:name w:val="Image Caption"/>
    <w:basedOn w:val="Normal"/>
    <w:link w:val="BodyTextChar"/>
    <w:pPr>
      <w:spacing w:before="0" w:after="120"/>
    </w:pPr>
    <w:rPr>
      <w:i/>
    </w:rPr>
  </w:style>
  <w:style w:type="character" w:customStyle="1" w:styleId="BodyTextChar">
    <w:name w:val="Body Text Char"/>
    <w:basedOn w:val="Fontepargpadro"/>
    <w:link w:val="ImageCaption"/>
  </w:style>
  <w:style w:type="character" w:customStyle="1" w:styleId="VerbatimChar">
    <w:name w:val="Verbatim Char"/>
    <w:basedOn w:val="BodyTextChar"/>
    <w:link w:val="SourceCode"/>
    <w:rPr>
      <w:rFonts w:ascii="Consolas" w:hAnsi="Consolas"/>
      <w:sz w:val="22"/>
    </w:rPr>
  </w:style>
  <w:style w:type="character" w:customStyle="1" w:styleId="FootnoteRef">
    <w:name w:val="Footnote Ref"/>
    <w:basedOn w:val="BodyTextChar"/>
    <w:rPr>
      <w:vertAlign w:val="superscript"/>
    </w:rPr>
  </w:style>
  <w:style w:type="character" w:customStyle="1" w:styleId="Link">
    <w:name w:val="Link"/>
    <w:basedOn w:val="BodyTextChar"/>
    <w:rPr>
      <w:color w:val="4F81BD" w:themeColor="accent1"/>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harTok">
    <w:name w:v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CommentTok">
    <w:name w:val="CommentTok"/>
    <w:basedOn w:val="VerbatimChar"/>
    <w:rPr>
      <w:rFonts w:ascii="Consolas" w:hAnsi="Consolas"/>
      <w:i/>
      <w:color w:val="60A0B0"/>
      <w:sz w:val="22"/>
    </w:rPr>
  </w:style>
  <w:style w:type="character" w:customStyle="1" w:styleId="OtherTok">
    <w:name w:val="OtherTok"/>
    <w:basedOn w:val="VerbatimChar"/>
    <w:rPr>
      <w:rFonts w:ascii="Consolas" w:hAnsi="Consolas"/>
      <w:color w:val="007020"/>
      <w:sz w:val="22"/>
    </w:rPr>
  </w:style>
  <w:style w:type="character" w:customStyle="1" w:styleId="AlertTok">
    <w:name w:val="AlertTok"/>
    <w:basedOn w:val="VerbatimChar"/>
    <w:rPr>
      <w:rFonts w:ascii="Consolas" w:hAnsi="Consolas"/>
      <w:b/>
      <w:color w:val="FF0000"/>
      <w:sz w:val="22"/>
    </w:rPr>
  </w:style>
  <w:style w:type="character" w:customStyle="1" w:styleId="FunctionTok">
    <w:name w:val="FunctionTok"/>
    <w:basedOn w:val="VerbatimChar"/>
    <w:rPr>
      <w:rFonts w:ascii="Consolas" w:hAnsi="Consolas"/>
      <w:color w:val="06287E"/>
      <w:sz w:val="22"/>
    </w:rPr>
  </w:style>
  <w:style w:type="character" w:customStyle="1" w:styleId="RegionMarkerTok">
    <w:name w:val="RegionMarkerTok"/>
    <w:basedOn w:val="VerbatimChar"/>
    <w:rPr>
      <w:rFonts w:ascii="Consolas" w:hAnsi="Consolas"/>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Hyperlink">
    <w:name w:val="Hyperlink"/>
    <w:basedOn w:val="Fontepargpadro"/>
    <w:unhideWhenUsed/>
    <w:rsid w:val="0095338C"/>
    <w:rPr>
      <w:color w:val="0000FF" w:themeColor="hyperlink"/>
      <w:u w:val="single"/>
    </w:rPr>
  </w:style>
  <w:style w:type="paragraph" w:styleId="PargrafodaLista">
    <w:name w:val="List Paragraph"/>
    <w:basedOn w:val="Normal"/>
    <w:link w:val="PargrafodaListaChar"/>
    <w:rsid w:val="001C1E2E"/>
    <w:pPr>
      <w:ind w:left="720"/>
      <w:contextualSpacing/>
    </w:pPr>
  </w:style>
  <w:style w:type="paragraph" w:styleId="Cabealho">
    <w:name w:val="header"/>
    <w:basedOn w:val="Normal"/>
    <w:link w:val="CabealhoChar"/>
    <w:unhideWhenUsed/>
    <w:rsid w:val="00BC2524"/>
    <w:pPr>
      <w:tabs>
        <w:tab w:val="center" w:pos="4252"/>
        <w:tab w:val="right" w:pos="8504"/>
      </w:tabs>
      <w:spacing w:before="0" w:after="0"/>
    </w:pPr>
  </w:style>
  <w:style w:type="character" w:customStyle="1" w:styleId="CabealhoChar">
    <w:name w:val="Cabeçalho Char"/>
    <w:basedOn w:val="Fontepargpadro"/>
    <w:link w:val="Cabealho"/>
    <w:rsid w:val="00BC2524"/>
  </w:style>
  <w:style w:type="paragraph" w:styleId="Rodap">
    <w:name w:val="footer"/>
    <w:basedOn w:val="Normal"/>
    <w:link w:val="RodapChar"/>
    <w:uiPriority w:val="99"/>
    <w:unhideWhenUsed/>
    <w:rsid w:val="00BC2524"/>
    <w:pPr>
      <w:tabs>
        <w:tab w:val="center" w:pos="4252"/>
        <w:tab w:val="right" w:pos="8504"/>
      </w:tabs>
      <w:spacing w:before="0" w:after="0"/>
    </w:pPr>
  </w:style>
  <w:style w:type="character" w:customStyle="1" w:styleId="RodapChar">
    <w:name w:val="Rodapé Char"/>
    <w:basedOn w:val="Fontepargpadro"/>
    <w:link w:val="Rodap"/>
    <w:uiPriority w:val="99"/>
    <w:rsid w:val="00BC2524"/>
  </w:style>
  <w:style w:type="table" w:styleId="Tabelacomgrade">
    <w:name w:val="Table Grid"/>
    <w:basedOn w:val="Tabelanormal"/>
    <w:rsid w:val="00C2572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semiHidden/>
    <w:rsid w:val="00FA533A"/>
    <w:rPr>
      <w:color w:val="808080"/>
    </w:rPr>
  </w:style>
  <w:style w:type="paragraph" w:customStyle="1" w:styleId="1Pargrafo">
    <w:name w:val="1. Parágrafo"/>
    <w:basedOn w:val="Normal"/>
    <w:link w:val="1PargrafoChar"/>
    <w:qFormat/>
    <w:rsid w:val="00F37A9F"/>
    <w:pPr>
      <w:spacing w:before="160" w:after="160" w:line="288" w:lineRule="auto"/>
      <w:ind w:firstLine="567"/>
      <w:jc w:val="both"/>
    </w:pPr>
    <w:rPr>
      <w:rFonts w:ascii="Sitka Text" w:hAnsi="Sitka Text" w:cs="Segoe UI"/>
      <w:lang w:val="pt-BR"/>
      <w14:numForm w14:val="lining"/>
    </w:rPr>
  </w:style>
  <w:style w:type="character" w:customStyle="1" w:styleId="CorpodetextoChar">
    <w:name w:val="Corpo de texto Char"/>
    <w:basedOn w:val="Fontepargpadro"/>
    <w:link w:val="Corpodetexto"/>
    <w:rsid w:val="000F1D5D"/>
  </w:style>
  <w:style w:type="paragraph" w:customStyle="1" w:styleId="2Ttulo">
    <w:name w:val="2. Título"/>
    <w:basedOn w:val="Normal"/>
    <w:next w:val="3Subttulo"/>
    <w:link w:val="2TtuloChar"/>
    <w:qFormat/>
    <w:rsid w:val="003A4C9C"/>
    <w:pPr>
      <w:keepNext/>
      <w:numPr>
        <w:numId w:val="23"/>
      </w:numPr>
      <w:tabs>
        <w:tab w:val="right" w:pos="8504"/>
      </w:tabs>
      <w:spacing w:before="360" w:after="40"/>
    </w:pPr>
    <w:rPr>
      <w:rFonts w:ascii="Segoe UI" w:hAnsi="Segoe UI" w:cs="Segoe UI"/>
      <w:b/>
      <w:bCs/>
      <w:smallCaps/>
      <w:color w:val="000000" w:themeColor="text1"/>
      <w:spacing w:val="14"/>
      <w:lang w:val="pt-BR"/>
    </w:rPr>
  </w:style>
  <w:style w:type="character" w:customStyle="1" w:styleId="1PargrafoChar">
    <w:name w:val="1. Parágrafo Char"/>
    <w:basedOn w:val="Fontepargpadro"/>
    <w:link w:val="1Pargrafo"/>
    <w:rsid w:val="00F37A9F"/>
    <w:rPr>
      <w:rFonts w:ascii="Sitka Text" w:hAnsi="Sitka Text" w:cs="Segoe UI"/>
      <w:lang w:val="pt-BR"/>
      <w14:numForm w14:val="lining"/>
    </w:rPr>
  </w:style>
  <w:style w:type="paragraph" w:customStyle="1" w:styleId="3Subttulo">
    <w:name w:val="3. Subtítulo"/>
    <w:basedOn w:val="Normal"/>
    <w:next w:val="1Pargrafo"/>
    <w:link w:val="3SubttuloChar"/>
    <w:qFormat/>
    <w:rsid w:val="00060EDE"/>
    <w:pPr>
      <w:keepNext/>
      <w:spacing w:before="0" w:after="480"/>
    </w:pPr>
    <w:rPr>
      <w:rFonts w:ascii="Sitka Text" w:hAnsi="Sitka Text" w:cs="Segoe UI"/>
      <w:i/>
      <w:iCs/>
      <w:color w:val="595A4E"/>
      <w:lang w:val="pt-BR"/>
    </w:rPr>
  </w:style>
  <w:style w:type="character" w:customStyle="1" w:styleId="2TtuloChar">
    <w:name w:val="2. Título Char"/>
    <w:basedOn w:val="Fontepargpadro"/>
    <w:link w:val="2Ttulo"/>
    <w:rsid w:val="003A4C9C"/>
    <w:rPr>
      <w:rFonts w:ascii="Segoe UI" w:hAnsi="Segoe UI" w:cs="Segoe UI"/>
      <w:b/>
      <w:bCs/>
      <w:smallCaps/>
      <w:color w:val="000000" w:themeColor="text1"/>
      <w:spacing w:val="14"/>
      <w:lang w:val="pt-BR"/>
    </w:rPr>
  </w:style>
  <w:style w:type="paragraph" w:customStyle="1" w:styleId="4Citao">
    <w:name w:val="4. Citação"/>
    <w:basedOn w:val="Normal"/>
    <w:link w:val="4CitaoChar"/>
    <w:qFormat/>
    <w:rsid w:val="00B35341"/>
    <w:pPr>
      <w:spacing w:before="240" w:after="240" w:line="288" w:lineRule="auto"/>
      <w:ind w:left="1418"/>
      <w:jc w:val="both"/>
    </w:pPr>
    <w:rPr>
      <w:rFonts w:ascii="Sitka Text" w:hAnsi="Sitka Text" w:cs="Segoe UI"/>
      <w:sz w:val="22"/>
      <w:szCs w:val="22"/>
      <w:lang w:val="pt-BR"/>
    </w:rPr>
  </w:style>
  <w:style w:type="character" w:customStyle="1" w:styleId="3SubttuloChar">
    <w:name w:val="3. Subtítulo Char"/>
    <w:basedOn w:val="Fontepargpadro"/>
    <w:link w:val="3Subttulo"/>
    <w:rsid w:val="00060EDE"/>
    <w:rPr>
      <w:rFonts w:ascii="Sitka Text" w:hAnsi="Sitka Text" w:cs="Segoe UI"/>
      <w:i/>
      <w:iCs/>
      <w:color w:val="595A4E"/>
      <w:lang w:val="pt-BR"/>
    </w:rPr>
  </w:style>
  <w:style w:type="character" w:styleId="MenoPendente">
    <w:name w:val="Unresolved Mention"/>
    <w:basedOn w:val="Fontepargpadro"/>
    <w:uiPriority w:val="99"/>
    <w:semiHidden/>
    <w:unhideWhenUsed/>
    <w:rsid w:val="009C172B"/>
    <w:rPr>
      <w:color w:val="605E5C"/>
      <w:shd w:val="clear" w:color="auto" w:fill="E1DFDD"/>
    </w:rPr>
  </w:style>
  <w:style w:type="character" w:customStyle="1" w:styleId="4CitaoChar">
    <w:name w:val="4. Citação Char"/>
    <w:basedOn w:val="Fontepargpadro"/>
    <w:link w:val="4Citao"/>
    <w:rsid w:val="00B35341"/>
    <w:rPr>
      <w:rFonts w:ascii="Sitka Text" w:hAnsi="Sitka Text" w:cs="Segoe UI"/>
      <w:sz w:val="22"/>
      <w:szCs w:val="22"/>
      <w:lang w:val="pt-BR"/>
    </w:rPr>
  </w:style>
  <w:style w:type="paragraph" w:customStyle="1" w:styleId="5Listaalfabtica">
    <w:name w:val="5. Lista alfabética"/>
    <w:basedOn w:val="PargrafodaLista"/>
    <w:link w:val="5ListaalfabticaChar"/>
    <w:qFormat/>
    <w:rsid w:val="00DC12ED"/>
    <w:pPr>
      <w:numPr>
        <w:numId w:val="24"/>
      </w:numPr>
      <w:spacing w:line="288" w:lineRule="auto"/>
      <w:contextualSpacing w:val="0"/>
      <w:jc w:val="both"/>
    </w:pPr>
    <w:rPr>
      <w:rFonts w:ascii="Sitka Text" w:hAnsi="Sitka Text" w:cs="Segoe UI"/>
      <w:lang w:val="pt-BR"/>
    </w:rPr>
  </w:style>
  <w:style w:type="character" w:customStyle="1" w:styleId="PargrafodaListaChar">
    <w:name w:val="Parágrafo da Lista Char"/>
    <w:basedOn w:val="Fontepargpadro"/>
    <w:link w:val="PargrafodaLista"/>
    <w:rsid w:val="00C463AB"/>
  </w:style>
  <w:style w:type="character" w:customStyle="1" w:styleId="5ListaalfabticaChar">
    <w:name w:val="5. Lista alfabética Char"/>
    <w:basedOn w:val="PargrafodaListaChar"/>
    <w:link w:val="5Listaalfabtica"/>
    <w:rsid w:val="00DC12ED"/>
    <w:rPr>
      <w:rFonts w:ascii="Sitka Text" w:hAnsi="Sitka Text" w:cs="Segoe UI"/>
      <w:lang w:val="pt-BR"/>
    </w:rPr>
  </w:style>
  <w:style w:type="paragraph" w:customStyle="1" w:styleId="31Subttulointermedirio">
    <w:name w:val="3.1 Subtítulo intermediário"/>
    <w:link w:val="31SubttulointermedirioChar"/>
    <w:qFormat/>
    <w:rsid w:val="00BD1ADA"/>
    <w:pPr>
      <w:keepNext/>
      <w:numPr>
        <w:numId w:val="25"/>
      </w:numPr>
      <w:spacing w:before="360" w:after="240"/>
      <w:ind w:left="567" w:hanging="425"/>
    </w:pPr>
    <w:rPr>
      <w:rFonts w:ascii="Segoe UI" w:hAnsi="Segoe UI" w:cs="Segoe UI"/>
      <w:b/>
      <w:bCs/>
      <w:lang w:val="pt-BR"/>
    </w:rPr>
  </w:style>
  <w:style w:type="character" w:customStyle="1" w:styleId="31SubttulointermedirioChar">
    <w:name w:val="3.1 Subtítulo intermediário Char"/>
    <w:basedOn w:val="3SubttuloChar"/>
    <w:link w:val="31Subttulointermedirio"/>
    <w:rsid w:val="00BD1ADA"/>
    <w:rPr>
      <w:rFonts w:ascii="Segoe UI" w:hAnsi="Segoe UI" w:cs="Segoe UI"/>
      <w:b/>
      <w:bCs/>
      <w:i w:val="0"/>
      <w:iCs w:val="0"/>
      <w:color w:val="595A4E"/>
      <w:lang w:val="pt-BR"/>
    </w:rPr>
  </w:style>
  <w:style w:type="character" w:styleId="HiperlinkVisitado">
    <w:name w:val="FollowedHyperlink"/>
    <w:basedOn w:val="Fontepargpadro"/>
    <w:semiHidden/>
    <w:unhideWhenUsed/>
    <w:rsid w:val="003A4C9C"/>
    <w:rPr>
      <w:color w:val="800080" w:themeColor="followedHyperlink"/>
      <w:u w:val="single"/>
    </w:rPr>
  </w:style>
  <w:style w:type="paragraph" w:customStyle="1" w:styleId="21Descriodottulo">
    <w:name w:val="2.1 Descrição do título"/>
    <w:link w:val="21DescriodottuloChar"/>
    <w:rsid w:val="003A4C9C"/>
    <w:pPr>
      <w:keepNext/>
      <w:spacing w:after="360"/>
      <w:ind w:left="425"/>
    </w:pPr>
    <w:rPr>
      <w:rFonts w:ascii="Goudy Old Style" w:hAnsi="Goudy Old Style" w:cs="Segoe UI"/>
      <w:i/>
      <w:iCs/>
      <w:sz w:val="26"/>
      <w:szCs w:val="26"/>
      <w:lang w:val="pt-BR"/>
    </w:rPr>
  </w:style>
  <w:style w:type="character" w:customStyle="1" w:styleId="21DescriodottuloChar">
    <w:name w:val="2.1 Descrição do título Char"/>
    <w:basedOn w:val="Fontepargpadro"/>
    <w:link w:val="21Descriodottulo"/>
    <w:rsid w:val="003A4C9C"/>
    <w:rPr>
      <w:rFonts w:ascii="Goudy Old Style" w:hAnsi="Goudy Old Style" w:cs="Segoe UI"/>
      <w:i/>
      <w:iCs/>
      <w:sz w:val="26"/>
      <w:szCs w:val="26"/>
      <w:lang w:val="pt-BR"/>
    </w:rPr>
  </w:style>
  <w:style w:type="paragraph" w:customStyle="1" w:styleId="Tabela">
    <w:name w:val="Tabela"/>
    <w:link w:val="TabelaChar"/>
    <w:qFormat/>
    <w:rsid w:val="00F37A9F"/>
    <w:pPr>
      <w:spacing w:before="60" w:after="60"/>
      <w:jc w:val="center"/>
    </w:pPr>
    <w:rPr>
      <w:rFonts w:ascii="Segoe UI" w:hAnsi="Segoe UI" w:cs="Segoe UI"/>
      <w:b/>
      <w:bCs/>
      <w:noProof/>
      <w:color w:val="0D0D0D" w:themeColor="text1" w:themeTint="F2"/>
      <w:sz w:val="22"/>
      <w:szCs w:val="22"/>
      <w:lang w:val="pt-BR"/>
    </w:rPr>
  </w:style>
  <w:style w:type="character" w:customStyle="1" w:styleId="TabelaChar">
    <w:name w:val="Tabela Char"/>
    <w:basedOn w:val="3SubttuloChar"/>
    <w:link w:val="Tabela"/>
    <w:rsid w:val="00F37A9F"/>
    <w:rPr>
      <w:rFonts w:ascii="Segoe UI" w:hAnsi="Segoe UI" w:cs="Segoe UI"/>
      <w:b/>
      <w:bCs/>
      <w:i w:val="0"/>
      <w:iCs w:val="0"/>
      <w:noProof/>
      <w:color w:val="0D0D0D" w:themeColor="text1" w:themeTint="F2"/>
      <w:sz w:val="22"/>
      <w:szCs w:val="22"/>
      <w:lang w:val="pt-BR"/>
    </w:rPr>
  </w:style>
  <w:style w:type="paragraph" w:customStyle="1" w:styleId="Bulletemtabela">
    <w:name w:val="Bullet em tabela"/>
    <w:link w:val="BulletemtabelaChar"/>
    <w:qFormat/>
    <w:rsid w:val="00F37A9F"/>
    <w:pPr>
      <w:numPr>
        <w:numId w:val="20"/>
      </w:numPr>
    </w:pPr>
    <w:rPr>
      <w:rFonts w:ascii="Sitka Text" w:hAnsi="Sitka Text" w:cs="Segoe UI"/>
      <w:sz w:val="22"/>
      <w:szCs w:val="22"/>
      <w:lang w:val="pt-BR"/>
    </w:rPr>
  </w:style>
  <w:style w:type="character" w:customStyle="1" w:styleId="BulletemtabelaChar">
    <w:name w:val="Bullet em tabela Char"/>
    <w:basedOn w:val="1PargrafoChar"/>
    <w:link w:val="Bulletemtabela"/>
    <w:rsid w:val="00F37A9F"/>
    <w:rPr>
      <w:rFonts w:ascii="Sitka Text" w:hAnsi="Sitka Text" w:cs="Segoe UI"/>
      <w:sz w:val="22"/>
      <w:szCs w:val="22"/>
      <w:lang w:val="pt-BR"/>
      <w14:numForm w14:val="lining"/>
    </w:rPr>
  </w:style>
  <w:style w:type="paragraph" w:customStyle="1" w:styleId="Bulletstabela">
    <w:name w:val="Bullets tabela"/>
    <w:basedOn w:val="PargrafodaLista"/>
    <w:link w:val="BulletstabelaChar"/>
    <w:qFormat/>
    <w:rsid w:val="0039382D"/>
    <w:pPr>
      <w:ind w:left="460" w:hanging="360"/>
    </w:pPr>
    <w:rPr>
      <w:rFonts w:ascii="Segoe UI" w:hAnsi="Segoe UI" w:cs="Segoe UI"/>
      <w:sz w:val="20"/>
      <w:szCs w:val="20"/>
      <w:lang w:val="pt-BR"/>
    </w:rPr>
  </w:style>
  <w:style w:type="character" w:customStyle="1" w:styleId="BulletstabelaChar">
    <w:name w:val="Bullets tabela Char"/>
    <w:basedOn w:val="Fontepargpadro"/>
    <w:link w:val="Bulletstabela"/>
    <w:rsid w:val="0039382D"/>
    <w:rPr>
      <w:rFonts w:ascii="Segoe UI" w:hAnsi="Segoe UI" w:cs="Segoe UI"/>
      <w:sz w:val="20"/>
      <w:szCs w:val="20"/>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48840">
      <w:bodyDiv w:val="1"/>
      <w:marLeft w:val="0"/>
      <w:marRight w:val="0"/>
      <w:marTop w:val="0"/>
      <w:marBottom w:val="0"/>
      <w:divBdr>
        <w:top w:val="none" w:sz="0" w:space="0" w:color="auto"/>
        <w:left w:val="none" w:sz="0" w:space="0" w:color="auto"/>
        <w:bottom w:val="none" w:sz="0" w:space="0" w:color="auto"/>
        <w:right w:val="none" w:sz="0" w:space="0" w:color="auto"/>
      </w:divBdr>
      <w:divsChild>
        <w:div w:id="441071526">
          <w:marLeft w:val="547"/>
          <w:marRight w:val="0"/>
          <w:marTop w:val="0"/>
          <w:marBottom w:val="0"/>
          <w:divBdr>
            <w:top w:val="none" w:sz="0" w:space="0" w:color="auto"/>
            <w:left w:val="none" w:sz="0" w:space="0" w:color="auto"/>
            <w:bottom w:val="none" w:sz="0" w:space="0" w:color="auto"/>
            <w:right w:val="none" w:sz="0" w:space="0" w:color="auto"/>
          </w:divBdr>
        </w:div>
      </w:divsChild>
    </w:div>
    <w:div w:id="300234621">
      <w:bodyDiv w:val="1"/>
      <w:marLeft w:val="0"/>
      <w:marRight w:val="0"/>
      <w:marTop w:val="0"/>
      <w:marBottom w:val="0"/>
      <w:divBdr>
        <w:top w:val="none" w:sz="0" w:space="0" w:color="auto"/>
        <w:left w:val="none" w:sz="0" w:space="0" w:color="auto"/>
        <w:bottom w:val="none" w:sz="0" w:space="0" w:color="auto"/>
        <w:right w:val="none" w:sz="0" w:space="0" w:color="auto"/>
      </w:divBdr>
      <w:divsChild>
        <w:div w:id="1022438180">
          <w:marLeft w:val="547"/>
          <w:marRight w:val="0"/>
          <w:marTop w:val="0"/>
          <w:marBottom w:val="0"/>
          <w:divBdr>
            <w:top w:val="none" w:sz="0" w:space="0" w:color="auto"/>
            <w:left w:val="none" w:sz="0" w:space="0" w:color="auto"/>
            <w:bottom w:val="none" w:sz="0" w:space="0" w:color="auto"/>
            <w:right w:val="none" w:sz="0" w:space="0" w:color="auto"/>
          </w:divBdr>
        </w:div>
      </w:divsChild>
    </w:div>
    <w:div w:id="687145313">
      <w:bodyDiv w:val="1"/>
      <w:marLeft w:val="0"/>
      <w:marRight w:val="0"/>
      <w:marTop w:val="0"/>
      <w:marBottom w:val="0"/>
      <w:divBdr>
        <w:top w:val="none" w:sz="0" w:space="0" w:color="auto"/>
        <w:left w:val="none" w:sz="0" w:space="0" w:color="auto"/>
        <w:bottom w:val="none" w:sz="0" w:space="0" w:color="auto"/>
        <w:right w:val="none" w:sz="0" w:space="0" w:color="auto"/>
      </w:divBdr>
      <w:divsChild>
        <w:div w:id="81490372">
          <w:marLeft w:val="547"/>
          <w:marRight w:val="0"/>
          <w:marTop w:val="0"/>
          <w:marBottom w:val="0"/>
          <w:divBdr>
            <w:top w:val="none" w:sz="0" w:space="0" w:color="auto"/>
            <w:left w:val="none" w:sz="0" w:space="0" w:color="auto"/>
            <w:bottom w:val="none" w:sz="0" w:space="0" w:color="auto"/>
            <w:right w:val="none" w:sz="0" w:space="0" w:color="auto"/>
          </w:divBdr>
        </w:div>
      </w:divsChild>
    </w:div>
    <w:div w:id="1970162354">
      <w:bodyDiv w:val="1"/>
      <w:marLeft w:val="0"/>
      <w:marRight w:val="0"/>
      <w:marTop w:val="0"/>
      <w:marBottom w:val="0"/>
      <w:divBdr>
        <w:top w:val="none" w:sz="0" w:space="0" w:color="auto"/>
        <w:left w:val="none" w:sz="0" w:space="0" w:color="auto"/>
        <w:bottom w:val="none" w:sz="0" w:space="0" w:color="auto"/>
        <w:right w:val="none" w:sz="0" w:space="0" w:color="auto"/>
      </w:divBdr>
      <w:divsChild>
        <w:div w:id="1167986518">
          <w:marLeft w:val="547"/>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es.wikipedia.org/wiki/Archivo:John_Glenn_Signature.svg"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21" Type="http://schemas.openxmlformats.org/officeDocument/2006/relationships/font" Target="fonts/font21.odttf"/><Relationship Id="rId34" Type="http://schemas.openxmlformats.org/officeDocument/2006/relationships/font" Target="fonts/font34.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33" Type="http://schemas.openxmlformats.org/officeDocument/2006/relationships/font" Target="fonts/font33.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29" Type="http://schemas.openxmlformats.org/officeDocument/2006/relationships/font" Target="fonts/font29.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32" Type="http://schemas.openxmlformats.org/officeDocument/2006/relationships/font" Target="fonts/font32.odttf"/><Relationship Id="rId37" Type="http://schemas.openxmlformats.org/officeDocument/2006/relationships/font" Target="fonts/font37.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36" Type="http://schemas.openxmlformats.org/officeDocument/2006/relationships/font" Target="fonts/font36.odttf"/><Relationship Id="rId10" Type="http://schemas.openxmlformats.org/officeDocument/2006/relationships/font" Target="fonts/font10.odttf"/><Relationship Id="rId19" Type="http://schemas.openxmlformats.org/officeDocument/2006/relationships/font" Target="fonts/font19.odttf"/><Relationship Id="rId31" Type="http://schemas.openxmlformats.org/officeDocument/2006/relationships/font" Target="fonts/font31.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 Id="rId30" Type="http://schemas.openxmlformats.org/officeDocument/2006/relationships/font" Target="fonts/font30.odttf"/><Relationship Id="rId35" Type="http://schemas.openxmlformats.org/officeDocument/2006/relationships/font" Target="fonts/font35.odttf"/><Relationship Id="rId8" Type="http://schemas.openxmlformats.org/officeDocument/2006/relationships/font" Target="fonts/font8.odttf"/><Relationship Id="rId3" Type="http://schemas.openxmlformats.org/officeDocument/2006/relationships/font" Target="fonts/font3.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A8B3FD-AEF5-4D64-9D48-1CC83639A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832</Words>
  <Characters>4498</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Xavier</dc:creator>
  <cp:keywords/>
  <dc:description/>
  <cp:lastModifiedBy>Julio Xavier</cp:lastModifiedBy>
  <cp:revision>4</cp:revision>
  <cp:lastPrinted>2025-01-29T19:23:00Z</cp:lastPrinted>
  <dcterms:created xsi:type="dcterms:W3CDTF">2025-01-29T20:21:00Z</dcterms:created>
  <dcterms:modified xsi:type="dcterms:W3CDTF">2025-01-29T21:16:00Z</dcterms:modified>
</cp:coreProperties>
</file>