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D3960" w14:textId="61300044" w:rsidR="00B03043" w:rsidRPr="00EF7D1D" w:rsidRDefault="00EF7D1D" w:rsidP="00D1314C">
      <w:pPr>
        <w:tabs>
          <w:tab w:val="right" w:pos="9070"/>
        </w:tabs>
        <w:spacing w:before="480" w:after="0" w:line="276" w:lineRule="auto"/>
        <w:rPr>
          <w:rFonts w:ascii="Aptos" w:hAnsi="Aptos" w:cstheme="majorHAnsi"/>
          <w:bCs/>
          <w:sz w:val="20"/>
          <w:szCs w:val="20"/>
        </w:rPr>
      </w:pPr>
      <w:r w:rsidRPr="00EF7D1D">
        <w:rPr>
          <w:rFonts w:ascii="Aptos" w:hAnsi="Aptos" w:cstheme="majorHAnsi"/>
          <w:b/>
          <w:noProof/>
          <w:spacing w:val="1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3A354812" wp14:editId="27274D47">
                <wp:simplePos x="0" y="0"/>
                <wp:positionH relativeFrom="margin">
                  <wp:posOffset>1250712</wp:posOffset>
                </wp:positionH>
                <wp:positionV relativeFrom="paragraph">
                  <wp:posOffset>-646512</wp:posOffset>
                </wp:positionV>
                <wp:extent cx="3116309" cy="507949"/>
                <wp:effectExtent l="0" t="0" r="0" b="6985"/>
                <wp:wrapNone/>
                <wp:docPr id="262654310" name="Agrupar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6309" cy="507949"/>
                          <a:chOff x="-73651" y="-549"/>
                          <a:chExt cx="3486354" cy="502920"/>
                        </a:xfrm>
                      </wpg:grpSpPr>
                      <wps:wsp>
                        <wps:cNvPr id="784887523" name="Caixa de Texto 12"/>
                        <wps:cNvSpPr txBox="1"/>
                        <wps:spPr>
                          <a:xfrm>
                            <a:off x="428203" y="-549"/>
                            <a:ext cx="2984500" cy="5029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FEF9F47" w14:textId="4720CAE7" w:rsidR="000D3506" w:rsidRDefault="000D3506" w:rsidP="00EF7D1D">
                              <w:pPr>
                                <w:spacing w:after="120"/>
                                <w:rPr>
                                  <w:rFonts w:ascii="Century Gothic" w:hAnsi="Century Gothic" w:cstheme="majorHAnsi"/>
                                  <w:b/>
                                  <w:bCs/>
                                  <w:color w:val="000000" w:themeColor="text1"/>
                                  <w:spacing w:val="40"/>
                                  <w:sz w:val="20"/>
                                  <w:szCs w:val="20"/>
                                </w:rPr>
                              </w:pPr>
                              <w:r w:rsidRPr="00A0767D">
                                <w:rPr>
                                  <w:rFonts w:ascii="Century Gothic" w:hAnsi="Century Gothic" w:cstheme="majorHAnsi"/>
                                  <w:b/>
                                  <w:bCs/>
                                  <w:color w:val="000000" w:themeColor="text1"/>
                                  <w:spacing w:val="40"/>
                                  <w:sz w:val="20"/>
                                  <w:szCs w:val="20"/>
                                </w:rPr>
                                <w:t xml:space="preserve">NOTIFICAÇÃO </w:t>
                              </w:r>
                              <w:r w:rsidR="002B4E98" w:rsidRPr="00A0767D">
                                <w:rPr>
                                  <w:rFonts w:ascii="Century Gothic" w:hAnsi="Century Gothic" w:cstheme="majorHAnsi"/>
                                  <w:b/>
                                  <w:bCs/>
                                  <w:color w:val="000000" w:themeColor="text1"/>
                                  <w:spacing w:val="40"/>
                                  <w:sz w:val="20"/>
                                  <w:szCs w:val="20"/>
                                </w:rPr>
                                <w:t>EXTRAJUDICIAL</w:t>
                              </w:r>
                            </w:p>
                            <w:p w14:paraId="08A53866" w14:textId="71D31698" w:rsidR="00EF7D1D" w:rsidRPr="00A72BA6" w:rsidRDefault="00EF7D1D" w:rsidP="00852227">
                              <w:pPr>
                                <w:rPr>
                                  <w:rFonts w:ascii="Century Gothic" w:hAnsi="Century Gothic" w:cstheme="majorHAnsi"/>
                                  <w:b/>
                                  <w:bCs/>
                                  <w:color w:val="7F7F7F" w:themeColor="text1" w:themeTint="80"/>
                                  <w:spacing w:val="10"/>
                                  <w:sz w:val="16"/>
                                  <w:szCs w:val="16"/>
                                </w:rPr>
                              </w:pPr>
                              <w:r w:rsidRPr="00A72BA6">
                                <w:rPr>
                                  <w:rFonts w:ascii="Century Gothic" w:hAnsi="Century Gothic" w:cstheme="majorHAnsi"/>
                                  <w:b/>
                                  <w:bCs/>
                                  <w:color w:val="7F7F7F" w:themeColor="text1" w:themeTint="80"/>
                                  <w:spacing w:val="10"/>
                                  <w:sz w:val="16"/>
                                  <w:szCs w:val="16"/>
                                </w:rPr>
                                <w:t>URGENTE: RISCO DE JUDICIALIZAÇÃO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3157575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-73651" y="-1"/>
                            <a:ext cx="419688" cy="488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354812" id="Agrupar 11" o:spid="_x0000_s1026" style="position:absolute;margin-left:98.5pt;margin-top:-50.9pt;width:245.4pt;height:40pt;z-index:251677696;mso-position-horizontal-relative:margin;mso-width-relative:margin;mso-height-relative:margin" coordorigin="-736,-5" coordsize="34863,50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12" o:spid="_x0000_s1027" type="#_x0000_t202" style="position:absolute;left:4282;top:-5;width:29845;height:5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" filled="f" stroked="f" strokeweight=".5pt">
                  <v:textbox>
                    <w:txbxContent>
                      <w:p w14:paraId="0FEF9F47" w14:textId="4720CAE7" w:rsidR="000D3506" w:rsidRDefault="000D3506" w:rsidP="00EF7D1D">
                        <w:pPr>
                          <w:spacing w:after="120"/>
                          <w:rPr>
                            <w:rFonts w:ascii="Century Gothic" w:hAnsi="Century Gothic" w:cstheme="majorHAnsi"/>
                            <w:b/>
                            <w:bCs/>
                            <w:color w:val="000000" w:themeColor="text1"/>
                            <w:spacing w:val="40"/>
                            <w:sz w:val="20"/>
                            <w:szCs w:val="20"/>
                          </w:rPr>
                        </w:pPr>
                        <w:r w:rsidRPr="00A0767D">
                          <w:rPr>
                            <w:rFonts w:ascii="Century Gothic" w:hAnsi="Century Gothic" w:cstheme="majorHAnsi"/>
                            <w:b/>
                            <w:bCs/>
                            <w:color w:val="000000" w:themeColor="text1"/>
                            <w:spacing w:val="40"/>
                            <w:sz w:val="20"/>
                            <w:szCs w:val="20"/>
                          </w:rPr>
                          <w:t xml:space="preserve">NOTIFICAÇÃO </w:t>
                        </w:r>
                        <w:r w:rsidR="002B4E98" w:rsidRPr="00A0767D">
                          <w:rPr>
                            <w:rFonts w:ascii="Century Gothic" w:hAnsi="Century Gothic" w:cstheme="majorHAnsi"/>
                            <w:b/>
                            <w:bCs/>
                            <w:color w:val="000000" w:themeColor="text1"/>
                            <w:spacing w:val="40"/>
                            <w:sz w:val="20"/>
                            <w:szCs w:val="20"/>
                          </w:rPr>
                          <w:t>EXTRAJUDICIAL</w:t>
                        </w:r>
                      </w:p>
                      <w:p w14:paraId="08A53866" w14:textId="71D31698" w:rsidR="00EF7D1D" w:rsidRPr="00A72BA6" w:rsidRDefault="00EF7D1D" w:rsidP="00852227">
                        <w:pPr>
                          <w:rPr>
                            <w:rFonts w:ascii="Century Gothic" w:hAnsi="Century Gothic" w:cstheme="majorHAnsi"/>
                            <w:b/>
                            <w:bCs/>
                            <w:color w:val="7F7F7F" w:themeColor="text1" w:themeTint="80"/>
                            <w:spacing w:val="10"/>
                            <w:sz w:val="16"/>
                            <w:szCs w:val="16"/>
                          </w:rPr>
                        </w:pPr>
                        <w:r w:rsidRPr="00A72BA6">
                          <w:rPr>
                            <w:rFonts w:ascii="Century Gothic" w:hAnsi="Century Gothic" w:cstheme="majorHAnsi"/>
                            <w:b/>
                            <w:bCs/>
                            <w:color w:val="7F7F7F" w:themeColor="text1" w:themeTint="80"/>
                            <w:spacing w:val="10"/>
                            <w:sz w:val="16"/>
                            <w:szCs w:val="16"/>
                          </w:rPr>
                          <w:t>URGENTE: RISCO DE JUDICIALIZAÇÃO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28" type="#_x0000_t75" style="position:absolute;left:-736;width:4196;height:4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">
                  <v:imagedata r:id="rId7" o:title=""/>
                </v:shape>
                <w10:wrap anchorx="margin"/>
              </v:group>
            </w:pict>
          </mc:Fallback>
        </mc:AlternateContent>
      </w:r>
      <w:r w:rsidR="00B03043" w:rsidRPr="00EF7D1D">
        <w:rPr>
          <w:rFonts w:ascii="Aptos" w:hAnsi="Aptos" w:cstheme="majorHAnsi"/>
          <w:b/>
          <w:spacing w:val="10"/>
          <w:sz w:val="20"/>
          <w:szCs w:val="20"/>
        </w:rPr>
        <w:t>Notificante</w:t>
      </w:r>
      <w:r w:rsidR="00B03043" w:rsidRPr="00EF7D1D">
        <w:rPr>
          <w:rFonts w:ascii="Aptos" w:hAnsi="Aptos" w:cstheme="majorHAnsi"/>
          <w:b/>
          <w:sz w:val="20"/>
          <w:szCs w:val="20"/>
        </w:rPr>
        <w:t>:</w:t>
      </w:r>
      <w:r w:rsidR="00B03043" w:rsidRPr="00EF7D1D">
        <w:rPr>
          <w:rFonts w:ascii="Aptos" w:hAnsi="Aptos" w:cstheme="majorHAnsi"/>
          <w:bCs/>
          <w:sz w:val="20"/>
          <w:szCs w:val="20"/>
        </w:rPr>
        <w:t xml:space="preserve"> Carlos Cobrador da Silva | Proprietário</w:t>
      </w:r>
      <w:r w:rsidR="00CD7C37" w:rsidRPr="00EF7D1D">
        <w:rPr>
          <w:rFonts w:ascii="Aptos" w:hAnsi="Aptos" w:cstheme="majorHAnsi"/>
          <w:bCs/>
          <w:sz w:val="20"/>
          <w:szCs w:val="20"/>
        </w:rPr>
        <w:tab/>
      </w:r>
    </w:p>
    <w:p w14:paraId="164ED9BD" w14:textId="07611E45" w:rsidR="00B03043" w:rsidRPr="00EF7D1D" w:rsidRDefault="00B03043" w:rsidP="00D1314C">
      <w:pPr>
        <w:spacing w:after="0" w:line="276" w:lineRule="auto"/>
        <w:rPr>
          <w:rFonts w:ascii="Aptos" w:hAnsi="Aptos" w:cstheme="majorHAnsi"/>
          <w:bCs/>
          <w:sz w:val="20"/>
          <w:szCs w:val="20"/>
        </w:rPr>
      </w:pPr>
      <w:r w:rsidRPr="00EF7D1D">
        <w:rPr>
          <w:rFonts w:ascii="Aptos" w:hAnsi="Aptos" w:cstheme="majorHAnsi"/>
          <w:b/>
          <w:spacing w:val="10"/>
          <w:sz w:val="20"/>
          <w:szCs w:val="20"/>
        </w:rPr>
        <w:t>Notificado</w:t>
      </w:r>
      <w:r w:rsidRPr="00EF7D1D">
        <w:rPr>
          <w:rFonts w:ascii="Aptos" w:hAnsi="Aptos" w:cstheme="majorHAnsi"/>
          <w:b/>
          <w:sz w:val="20"/>
          <w:szCs w:val="20"/>
        </w:rPr>
        <w:t>:</w:t>
      </w:r>
      <w:r w:rsidRPr="00EF7D1D">
        <w:rPr>
          <w:rFonts w:ascii="Aptos" w:hAnsi="Aptos" w:cstheme="majorHAnsi"/>
          <w:bCs/>
          <w:sz w:val="20"/>
          <w:szCs w:val="20"/>
        </w:rPr>
        <w:t xml:space="preserve"> Felipe </w:t>
      </w:r>
      <w:proofErr w:type="spellStart"/>
      <w:r w:rsidRPr="00EF7D1D">
        <w:rPr>
          <w:rFonts w:ascii="Aptos" w:hAnsi="Aptos" w:cstheme="majorHAnsi"/>
          <w:bCs/>
          <w:sz w:val="20"/>
          <w:szCs w:val="20"/>
        </w:rPr>
        <w:t>Pagamal</w:t>
      </w:r>
      <w:proofErr w:type="spellEnd"/>
      <w:r w:rsidRPr="00EF7D1D">
        <w:rPr>
          <w:rFonts w:ascii="Aptos" w:hAnsi="Aptos" w:cstheme="majorHAnsi"/>
          <w:bCs/>
          <w:sz w:val="20"/>
          <w:szCs w:val="20"/>
        </w:rPr>
        <w:t xml:space="preserve"> Pereira | Locatário</w:t>
      </w:r>
    </w:p>
    <w:p w14:paraId="6A03F489" w14:textId="6BA26949" w:rsidR="00B03043" w:rsidRPr="00EF7D1D" w:rsidRDefault="00B03043" w:rsidP="00D1314C">
      <w:pPr>
        <w:spacing w:after="0" w:line="276" w:lineRule="auto"/>
        <w:rPr>
          <w:rFonts w:ascii="Aptos" w:hAnsi="Aptos" w:cstheme="majorHAnsi"/>
          <w:b/>
          <w:sz w:val="20"/>
          <w:szCs w:val="20"/>
        </w:rPr>
      </w:pPr>
      <w:r w:rsidRPr="00EF7D1D">
        <w:rPr>
          <w:rFonts w:ascii="Aptos" w:hAnsi="Aptos" w:cstheme="majorHAnsi"/>
          <w:b/>
          <w:spacing w:val="10"/>
          <w:sz w:val="20"/>
          <w:szCs w:val="20"/>
        </w:rPr>
        <w:t>Assunto</w:t>
      </w:r>
      <w:r w:rsidRPr="00EF7D1D">
        <w:rPr>
          <w:rFonts w:ascii="Aptos" w:hAnsi="Aptos" w:cstheme="majorHAnsi"/>
          <w:b/>
          <w:sz w:val="20"/>
          <w:szCs w:val="20"/>
        </w:rPr>
        <w:t>: Contrato de locação – falta de pagamento</w:t>
      </w:r>
    </w:p>
    <w:p w14:paraId="63C95F0C" w14:textId="54EA8083" w:rsidR="00FC7E28" w:rsidRPr="00EF7D1D" w:rsidRDefault="00B03043" w:rsidP="00D1314C">
      <w:pPr>
        <w:spacing w:after="0"/>
        <w:rPr>
          <w:rFonts w:ascii="Aptos" w:hAnsi="Aptos" w:cstheme="majorHAnsi"/>
          <w:bCs/>
          <w:sz w:val="20"/>
          <w:szCs w:val="20"/>
        </w:rPr>
      </w:pPr>
      <w:r w:rsidRPr="00EF7D1D">
        <w:rPr>
          <w:rFonts w:ascii="Aptos" w:hAnsi="Aptos" w:cstheme="majorHAnsi"/>
          <w:b/>
          <w:spacing w:val="10"/>
          <w:sz w:val="20"/>
          <w:szCs w:val="20"/>
        </w:rPr>
        <w:t>Imóvel</w:t>
      </w:r>
      <w:r w:rsidRPr="00EF7D1D">
        <w:rPr>
          <w:rFonts w:ascii="Aptos" w:hAnsi="Aptos" w:cstheme="majorHAnsi"/>
          <w:b/>
          <w:sz w:val="20"/>
          <w:szCs w:val="20"/>
        </w:rPr>
        <w:t>:</w:t>
      </w:r>
      <w:r w:rsidRPr="00EF7D1D">
        <w:rPr>
          <w:rFonts w:ascii="Aptos" w:hAnsi="Aptos" w:cstheme="majorHAnsi"/>
          <w:bCs/>
          <w:sz w:val="20"/>
          <w:szCs w:val="20"/>
        </w:rPr>
        <w:t xml:space="preserve"> Rua da Tristeza, 123, Bairro da Felicidade, Rio de Janeiro (RJ)</w:t>
      </w:r>
    </w:p>
    <w:p w14:paraId="77F1047E" w14:textId="70474FCF" w:rsidR="000D3506" w:rsidRPr="00EF7D1D" w:rsidRDefault="000D3506" w:rsidP="00A42CF1">
      <w:pPr>
        <w:tabs>
          <w:tab w:val="left" w:pos="5770"/>
        </w:tabs>
        <w:spacing w:before="720" w:after="240" w:line="288" w:lineRule="auto"/>
        <w:rPr>
          <w:rFonts w:ascii="Aptos" w:hAnsi="Aptos" w:cstheme="minorHAnsi"/>
          <w:b/>
          <w:sz w:val="23"/>
          <w:szCs w:val="23"/>
        </w:rPr>
      </w:pPr>
      <w:r w:rsidRPr="00EF7D1D">
        <w:rPr>
          <w:rFonts w:ascii="Aptos" w:hAnsi="Aptos" w:cstheme="minorHAnsi"/>
          <w:b/>
          <w:sz w:val="23"/>
          <w:szCs w:val="23"/>
        </w:rPr>
        <w:t>Senhor Felipe,</w:t>
      </w:r>
      <w:r w:rsidRPr="00EF7D1D">
        <w:rPr>
          <w:rFonts w:ascii="Aptos" w:hAnsi="Aptos" w:cstheme="minorHAnsi"/>
          <w:b/>
          <w:sz w:val="23"/>
          <w:szCs w:val="23"/>
        </w:rPr>
        <w:tab/>
      </w:r>
    </w:p>
    <w:p w14:paraId="74464364" w14:textId="4C7F0F55" w:rsidR="000D3506" w:rsidRPr="00EF7D1D" w:rsidRDefault="000D3506" w:rsidP="00EF7D1D">
      <w:pPr>
        <w:spacing w:before="200" w:after="200" w:line="276" w:lineRule="auto"/>
        <w:jc w:val="both"/>
        <w:rPr>
          <w:rFonts w:ascii="Aptos" w:hAnsi="Aptos" w:cstheme="minorHAnsi"/>
          <w:bCs/>
          <w:sz w:val="23"/>
          <w:szCs w:val="23"/>
        </w:rPr>
      </w:pPr>
      <w:r w:rsidRPr="00EF7D1D">
        <w:rPr>
          <w:rFonts w:ascii="Aptos" w:hAnsi="Aptos" w:cstheme="minorHAnsi"/>
          <w:bCs/>
          <w:sz w:val="23"/>
          <w:szCs w:val="23"/>
        </w:rPr>
        <w:t xml:space="preserve">Servimo-nos da presente </w:t>
      </w:r>
      <w:r w:rsidRPr="00EF7D1D">
        <w:rPr>
          <w:rFonts w:ascii="Aptos" w:hAnsi="Aptos" w:cstheme="minorHAnsi"/>
          <w:bCs/>
          <w:i/>
          <w:iCs/>
          <w:sz w:val="23"/>
          <w:szCs w:val="23"/>
        </w:rPr>
        <w:t>notificação extrajudicial,</w:t>
      </w:r>
      <w:r w:rsidRPr="00EF7D1D">
        <w:rPr>
          <w:rFonts w:ascii="Aptos" w:hAnsi="Aptos" w:cstheme="minorHAnsi"/>
          <w:bCs/>
          <w:sz w:val="23"/>
          <w:szCs w:val="23"/>
        </w:rPr>
        <w:t xml:space="preserve"> e legalmente amparados pelo artigo 726 e seguintes do Código de Processo Civil e da legislação que rege as relações locatícias no país, Lei .245/91 (Lei do Inquilinato), </w:t>
      </w:r>
      <w:r w:rsidRPr="00EF7D1D">
        <w:rPr>
          <w:rFonts w:ascii="Aptos" w:hAnsi="Aptos" w:cstheme="minorHAnsi"/>
          <w:b/>
          <w:bCs/>
          <w:smallCaps/>
          <w:spacing w:val="20"/>
          <w:sz w:val="23"/>
          <w:szCs w:val="23"/>
        </w:rPr>
        <w:t>notificar</w:t>
      </w:r>
      <w:r w:rsidRPr="00EF7D1D">
        <w:rPr>
          <w:rFonts w:ascii="Aptos" w:hAnsi="Aptos" w:cstheme="minorHAnsi"/>
          <w:bCs/>
          <w:smallCaps/>
          <w:spacing w:val="20"/>
          <w:sz w:val="23"/>
          <w:szCs w:val="23"/>
        </w:rPr>
        <w:t> </w:t>
      </w:r>
      <w:r w:rsidRPr="00EF7D1D">
        <w:rPr>
          <w:rFonts w:ascii="Aptos" w:hAnsi="Aptos" w:cstheme="minorHAnsi"/>
          <w:bCs/>
          <w:sz w:val="23"/>
          <w:szCs w:val="23"/>
        </w:rPr>
        <w:t>formal</w:t>
      </w:r>
      <w:r w:rsidR="00E17559" w:rsidRPr="00EF7D1D">
        <w:rPr>
          <w:rFonts w:ascii="Aptos" w:hAnsi="Aptos" w:cstheme="minorHAnsi"/>
          <w:bCs/>
          <w:sz w:val="23"/>
          <w:szCs w:val="23"/>
        </w:rPr>
        <w:t>mente</w:t>
      </w:r>
      <w:r w:rsidRPr="00EF7D1D">
        <w:rPr>
          <w:rFonts w:ascii="Aptos" w:hAnsi="Aptos" w:cstheme="minorHAnsi"/>
          <w:bCs/>
          <w:sz w:val="23"/>
          <w:szCs w:val="23"/>
        </w:rPr>
        <w:t xml:space="preserve"> Vossa Senhoria que há incidência de débitos do imóvel citado logo acima.</w:t>
      </w:r>
    </w:p>
    <w:p w14:paraId="469449A4" w14:textId="11440E58" w:rsidR="000D3506" w:rsidRPr="00EF7D1D" w:rsidRDefault="00890C3D" w:rsidP="00EF7D1D">
      <w:pPr>
        <w:spacing w:before="200" w:after="200" w:line="276" w:lineRule="auto"/>
        <w:jc w:val="both"/>
        <w:rPr>
          <w:rFonts w:ascii="Aptos" w:hAnsi="Aptos" w:cstheme="minorHAnsi"/>
          <w:bCs/>
          <w:sz w:val="23"/>
          <w:szCs w:val="23"/>
        </w:rPr>
      </w:pPr>
      <w:r w:rsidRPr="00EF7D1D">
        <w:rPr>
          <w:rFonts w:ascii="Aptos" w:hAnsi="Aptos" w:cstheme="minorHAnsi"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C470EB" wp14:editId="0CEA9A56">
                <wp:simplePos x="0" y="0"/>
                <wp:positionH relativeFrom="margin">
                  <wp:posOffset>4084320</wp:posOffset>
                </wp:positionH>
                <wp:positionV relativeFrom="paragraph">
                  <wp:posOffset>800100</wp:posOffset>
                </wp:positionV>
                <wp:extent cx="704215" cy="261257"/>
                <wp:effectExtent l="0" t="0" r="635" b="5715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215" cy="2612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DE61B0" w14:textId="3F0CA665" w:rsidR="00890C3D" w:rsidRPr="00890C3D" w:rsidRDefault="00890C3D" w:rsidP="00890C3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90C3D">
                              <w:rPr>
                                <w:b/>
                                <w:bCs/>
                              </w:rPr>
                              <w:t>Escaneie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470EB" id="Caixa de Texto 4" o:spid="_x0000_s1029" type="#_x0000_t202" style="position:absolute;left:0;text-align:left;margin-left:321.6pt;margin-top:63pt;width:55.45pt;height:20.5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" fillcolor="white [3201]" stroked="f" strokeweight=".5pt">
                <v:textbox>
                  <w:txbxContent>
                    <w:p w14:paraId="4EDE61B0" w14:textId="3F0CA665" w:rsidR="00890C3D" w:rsidRPr="00890C3D" w:rsidRDefault="00890C3D" w:rsidP="00890C3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890C3D">
                        <w:rPr>
                          <w:b/>
                          <w:bCs/>
                        </w:rPr>
                        <w:t>Escaneie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D3506" w:rsidRPr="00EF7D1D">
        <w:rPr>
          <w:rFonts w:ascii="Aptos" w:hAnsi="Aptos" w:cstheme="minorHAnsi"/>
          <w:bCs/>
          <w:sz w:val="23"/>
          <w:szCs w:val="23"/>
        </w:rPr>
        <w:t xml:space="preserve">Conforme pactuado entre as partes pelo </w:t>
      </w:r>
      <w:r w:rsidR="000D3506" w:rsidRPr="00EF7D1D">
        <w:rPr>
          <w:rFonts w:ascii="Aptos" w:hAnsi="Aptos" w:cstheme="minorHAnsi"/>
          <w:bCs/>
          <w:i/>
          <w:iCs/>
          <w:sz w:val="23"/>
          <w:szCs w:val="23"/>
        </w:rPr>
        <w:t>Contrato Particular de Locação de Imóvel Comercial</w:t>
      </w:r>
      <w:r w:rsidR="000D3506" w:rsidRPr="00EF7D1D">
        <w:rPr>
          <w:rFonts w:ascii="Aptos" w:hAnsi="Aptos" w:cstheme="minorHAnsi"/>
          <w:bCs/>
          <w:sz w:val="23"/>
          <w:szCs w:val="23"/>
        </w:rPr>
        <w:t xml:space="preserve"> (anexo à presente notificação) restou acordado que os aluguéis devidos seriam no valor de R$ 2.500,00 (dois mil e quinhentos reais) e que deveriam ser pagos até a data o dia 10 (dez) de cada mês subsequente à assinatura do pacto locatício, conforme cláusula sexta.</w:t>
      </w:r>
    </w:p>
    <w:p w14:paraId="41D9EB39" w14:textId="3E3B870B" w:rsidR="000D3506" w:rsidRPr="00EF7D1D" w:rsidRDefault="00861F8B" w:rsidP="00EF7D1D">
      <w:pPr>
        <w:spacing w:before="200" w:after="200" w:line="276" w:lineRule="auto"/>
        <w:ind w:right="3117"/>
        <w:jc w:val="both"/>
        <w:rPr>
          <w:rFonts w:ascii="Aptos" w:hAnsi="Aptos" w:cstheme="minorHAnsi"/>
          <w:bCs/>
          <w:sz w:val="23"/>
          <w:szCs w:val="23"/>
        </w:rPr>
      </w:pPr>
      <w:r w:rsidRPr="00EF7D1D">
        <w:rPr>
          <w:rFonts w:ascii="Aptos" w:hAnsi="Aptos" w:cstheme="minorHAnsi"/>
          <w:bCs/>
          <w:noProof/>
          <w:sz w:val="23"/>
          <w:szCs w:val="23"/>
        </w:rPr>
        <w:drawing>
          <wp:anchor distT="0" distB="0" distL="114300" distR="114300" simplePos="0" relativeHeight="251657216" behindDoc="0" locked="0" layoutInCell="1" allowOverlap="1" wp14:anchorId="0D94805F" wp14:editId="6EA5CA83">
            <wp:simplePos x="0" y="0"/>
            <wp:positionH relativeFrom="column">
              <wp:posOffset>4387493</wp:posOffset>
            </wp:positionH>
            <wp:positionV relativeFrom="paragraph">
              <wp:posOffset>183337</wp:posOffset>
            </wp:positionV>
            <wp:extent cx="980184" cy="980184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0184" cy="9801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7D1D" w:rsidRPr="00EF7D1D">
        <w:rPr>
          <w:rFonts w:ascii="Aptos" w:hAnsi="Aptos" w:cstheme="minorHAnsi"/>
          <w:bCs/>
          <w:noProof/>
          <w:sz w:val="23"/>
          <w:szCs w:val="23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94D5036" wp14:editId="4419041E">
                <wp:simplePos x="0" y="0"/>
                <wp:positionH relativeFrom="margin">
                  <wp:posOffset>3995420</wp:posOffset>
                </wp:positionH>
                <wp:positionV relativeFrom="paragraph">
                  <wp:posOffset>4445</wp:posOffset>
                </wp:positionV>
                <wp:extent cx="1745615" cy="1981200"/>
                <wp:effectExtent l="0" t="0" r="26035" b="19050"/>
                <wp:wrapNone/>
                <wp:docPr id="9" name="Agrupar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5615" cy="1981200"/>
                          <a:chOff x="0" y="0"/>
                          <a:chExt cx="1745615" cy="1745673"/>
                        </a:xfrm>
                      </wpg:grpSpPr>
                      <wps:wsp>
                        <wps:cNvPr id="2" name="Caixa de Texto 2"/>
                        <wps:cNvSpPr txBox="1"/>
                        <wps:spPr>
                          <a:xfrm>
                            <a:off x="0" y="1116281"/>
                            <a:ext cx="1745615" cy="629392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98C9138" w14:textId="5E0E101A" w:rsidR="002B4E98" w:rsidRPr="00644AA9" w:rsidRDefault="002B4E98" w:rsidP="00EF7D1D">
                              <w:pPr>
                                <w:suppressAutoHyphens/>
                                <w:rPr>
                                  <w:rFonts w:ascii="Arial Narrow" w:hAnsi="Arial Narrow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644AA9">
                                <w:rPr>
                                  <w:rFonts w:ascii="Arial Narrow" w:hAnsi="Arial Narrow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Escaneie para entrar em contato e regularizar o débito sem a necessidade </w:t>
                              </w:r>
                              <w:r w:rsidR="009249C4" w:rsidRPr="00644AA9">
                                <w:rPr>
                                  <w:rFonts w:ascii="Arial Narrow" w:hAnsi="Arial Narrow"/>
                                  <w:b/>
                                  <w:bCs/>
                                  <w:sz w:val="20"/>
                                  <w:szCs w:val="20"/>
                                </w:rPr>
                                <w:t>de processo.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tângulo 3"/>
                        <wps:cNvSpPr/>
                        <wps:spPr>
                          <a:xfrm>
                            <a:off x="0" y="0"/>
                            <a:ext cx="1745615" cy="1745566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4D5036" id="Agrupar 9" o:spid="_x0000_s1030" style="position:absolute;left:0;text-align:left;margin-left:314.6pt;margin-top:.35pt;width:137.45pt;height:156pt;z-index:251660288;mso-position-horizontal-relative:margin;mso-width-relative:margin;mso-height-relative:margin" coordsize="17456,17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">
                <v:shape id="Caixa de Texto 2" o:spid="_x0000_s1031" type="#_x0000_t202" style="position:absolute;top:11162;width:17456;height:6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" fillcolor="#f2f2f2 [3052]" stroked="f" strokeweight=".5pt">
                  <v:textbox>
                    <w:txbxContent>
                      <w:p w14:paraId="298C9138" w14:textId="5E0E101A" w:rsidR="002B4E98" w:rsidRPr="00644AA9" w:rsidRDefault="002B4E98" w:rsidP="00EF7D1D">
                        <w:pPr>
                          <w:suppressAutoHyphens/>
                          <w:rPr>
                            <w:rFonts w:ascii="Arial Narrow" w:hAnsi="Arial Narrow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644AA9">
                          <w:rPr>
                            <w:rFonts w:ascii="Arial Narrow" w:hAnsi="Arial Narrow"/>
                            <w:b/>
                            <w:bCs/>
                            <w:sz w:val="20"/>
                            <w:szCs w:val="20"/>
                          </w:rPr>
                          <w:t xml:space="preserve">Escaneie para entrar em contato e regularizar o débito sem a necessidade </w:t>
                        </w:r>
                        <w:r w:rsidR="009249C4" w:rsidRPr="00644AA9">
                          <w:rPr>
                            <w:rFonts w:ascii="Arial Narrow" w:hAnsi="Arial Narrow"/>
                            <w:b/>
                            <w:bCs/>
                            <w:sz w:val="20"/>
                            <w:szCs w:val="20"/>
                          </w:rPr>
                          <w:t>de processo.</w:t>
                        </w:r>
                      </w:p>
                    </w:txbxContent>
                  </v:textbox>
                </v:shape>
                <v:rect id="Retângulo 3" o:spid="_x0000_s1032" style="position:absolute;width:17456;height:17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" filled="f" strokecolor="black [3200]" strokeweight="1pt"/>
                <w10:wrap anchorx="margin"/>
              </v:group>
            </w:pict>
          </mc:Fallback>
        </mc:AlternateContent>
      </w:r>
      <w:r w:rsidR="000D3506" w:rsidRPr="00EF7D1D">
        <w:rPr>
          <w:rFonts w:ascii="Aptos" w:hAnsi="Aptos" w:cstheme="minorHAnsi"/>
          <w:bCs/>
          <w:sz w:val="23"/>
          <w:szCs w:val="23"/>
        </w:rPr>
        <w:t xml:space="preserve">Dessa forma, Vossa Senhoria está em débito com o notificante pelo não pagamento dos aluguéis dos meses de </w:t>
      </w:r>
      <w:r w:rsidR="000D3506" w:rsidRPr="00EF7D1D">
        <w:rPr>
          <w:rFonts w:ascii="Aptos" w:hAnsi="Aptos" w:cstheme="minorHAnsi"/>
          <w:bCs/>
          <w:i/>
          <w:iCs/>
          <w:sz w:val="23"/>
          <w:szCs w:val="23"/>
        </w:rPr>
        <w:t>março</w:t>
      </w:r>
      <w:r w:rsidR="000D3506" w:rsidRPr="00EF7D1D">
        <w:rPr>
          <w:rFonts w:ascii="Aptos" w:hAnsi="Aptos" w:cstheme="minorHAnsi"/>
          <w:bCs/>
          <w:sz w:val="23"/>
          <w:szCs w:val="23"/>
        </w:rPr>
        <w:t xml:space="preserve"> e </w:t>
      </w:r>
      <w:r w:rsidR="000D3506" w:rsidRPr="00EF7D1D">
        <w:rPr>
          <w:rFonts w:ascii="Aptos" w:hAnsi="Aptos" w:cstheme="minorHAnsi"/>
          <w:bCs/>
          <w:i/>
          <w:iCs/>
          <w:sz w:val="23"/>
          <w:szCs w:val="23"/>
        </w:rPr>
        <w:t>abril</w:t>
      </w:r>
      <w:r w:rsidR="000D3506" w:rsidRPr="00EF7D1D">
        <w:rPr>
          <w:rFonts w:ascii="Aptos" w:hAnsi="Aptos" w:cstheme="minorHAnsi"/>
          <w:bCs/>
          <w:sz w:val="23"/>
          <w:szCs w:val="23"/>
        </w:rPr>
        <w:t xml:space="preserve"> do ano de 2022.</w:t>
      </w:r>
    </w:p>
    <w:p w14:paraId="6021D0F5" w14:textId="4E885D11" w:rsidR="000D3506" w:rsidRPr="00EF7D1D" w:rsidRDefault="000D3506" w:rsidP="00EF7D1D">
      <w:pPr>
        <w:spacing w:before="200" w:after="200" w:line="276" w:lineRule="auto"/>
        <w:ind w:right="3117"/>
        <w:jc w:val="both"/>
        <w:rPr>
          <w:rFonts w:ascii="Aptos" w:hAnsi="Aptos" w:cstheme="minorHAnsi"/>
          <w:bCs/>
          <w:sz w:val="23"/>
          <w:szCs w:val="23"/>
        </w:rPr>
      </w:pPr>
      <w:r w:rsidRPr="00EF7D1D">
        <w:rPr>
          <w:rFonts w:ascii="Aptos" w:hAnsi="Aptos" w:cstheme="minorHAnsi"/>
          <w:bCs/>
          <w:sz w:val="23"/>
          <w:szCs w:val="23"/>
        </w:rPr>
        <w:t xml:space="preserve">Ressalta-se que pela cláusula </w:t>
      </w:r>
      <w:r w:rsidR="00516243" w:rsidRPr="00EF7D1D">
        <w:rPr>
          <w:rFonts w:ascii="Aptos" w:hAnsi="Aptos" w:cstheme="minorHAnsi"/>
          <w:bCs/>
          <w:sz w:val="23"/>
          <w:szCs w:val="23"/>
        </w:rPr>
        <w:t>6ª, 9ª e 16ª</w:t>
      </w:r>
      <w:r w:rsidRPr="00EF7D1D">
        <w:rPr>
          <w:rFonts w:ascii="Aptos" w:hAnsi="Aptos" w:cstheme="minorHAnsi"/>
          <w:bCs/>
          <w:sz w:val="23"/>
          <w:szCs w:val="23"/>
        </w:rPr>
        <w:t xml:space="preserve"> do referido contrato</w:t>
      </w:r>
      <w:r w:rsidRPr="00EF7D1D">
        <w:rPr>
          <w:rFonts w:ascii="Aptos" w:hAnsi="Aptos" w:cstheme="minorHAnsi"/>
          <w:b/>
          <w:sz w:val="23"/>
          <w:szCs w:val="23"/>
        </w:rPr>
        <w:t>, o débito atualizado é de R$ 6.400,00</w:t>
      </w:r>
      <w:r w:rsidRPr="00EF7D1D">
        <w:rPr>
          <w:rFonts w:ascii="Aptos" w:hAnsi="Aptos" w:cstheme="minorHAnsi"/>
          <w:bCs/>
          <w:sz w:val="23"/>
          <w:szCs w:val="23"/>
        </w:rPr>
        <w:t xml:space="preserve"> (seis mil e quatrocentos reais), conforme tabela de cálculos anexa.</w:t>
      </w:r>
    </w:p>
    <w:p w14:paraId="0C5A2C63" w14:textId="381C5AF8" w:rsidR="000D3506" w:rsidRPr="00EF7D1D" w:rsidRDefault="000D3506" w:rsidP="00EF7D1D">
      <w:pPr>
        <w:spacing w:before="200" w:after="200" w:line="276" w:lineRule="auto"/>
        <w:ind w:right="2974"/>
        <w:jc w:val="both"/>
        <w:rPr>
          <w:rFonts w:ascii="Aptos" w:hAnsi="Aptos" w:cstheme="minorHAnsi"/>
          <w:bCs/>
          <w:sz w:val="23"/>
          <w:szCs w:val="23"/>
        </w:rPr>
      </w:pPr>
      <w:r w:rsidRPr="00EF7D1D">
        <w:rPr>
          <w:rFonts w:ascii="Aptos" w:hAnsi="Aptos" w:cstheme="minorHAnsi"/>
          <w:bCs/>
          <w:sz w:val="23"/>
          <w:szCs w:val="23"/>
        </w:rPr>
        <w:t>Cumpre esclarecer que a notificante tentou por inúmeras vezes contato com o notificado para um possível acordo, contudo não obteve êxito.</w:t>
      </w:r>
    </w:p>
    <w:p w14:paraId="7A657C39" w14:textId="2886460E" w:rsidR="000D3506" w:rsidRPr="00EF7D1D" w:rsidRDefault="000D3506" w:rsidP="00EF7D1D">
      <w:pPr>
        <w:spacing w:before="200" w:after="200" w:line="276" w:lineRule="auto"/>
        <w:jc w:val="both"/>
        <w:rPr>
          <w:rFonts w:ascii="Aptos" w:hAnsi="Aptos" w:cstheme="minorHAnsi"/>
          <w:bCs/>
          <w:sz w:val="23"/>
          <w:szCs w:val="23"/>
        </w:rPr>
      </w:pPr>
      <w:r w:rsidRPr="00EF7D1D">
        <w:rPr>
          <w:rFonts w:ascii="Aptos" w:hAnsi="Aptos" w:cstheme="minorHAnsi"/>
          <w:bCs/>
          <w:sz w:val="23"/>
          <w:szCs w:val="23"/>
        </w:rPr>
        <w:t xml:space="preserve">Dessa maneira, conforme os fatos e cálculos expostos, </w:t>
      </w:r>
      <w:r w:rsidRPr="00EF7D1D">
        <w:rPr>
          <w:rFonts w:ascii="Aptos" w:hAnsi="Aptos" w:cstheme="minorHAnsi"/>
          <w:bCs/>
          <w:i/>
          <w:iCs/>
          <w:sz w:val="23"/>
          <w:szCs w:val="23"/>
        </w:rPr>
        <w:t>solicita</w:t>
      </w:r>
      <w:r w:rsidRPr="00EF7D1D">
        <w:rPr>
          <w:rFonts w:ascii="Aptos" w:hAnsi="Aptos" w:cstheme="minorHAnsi"/>
          <w:bCs/>
          <w:sz w:val="23"/>
          <w:szCs w:val="23"/>
        </w:rPr>
        <w:t xml:space="preserve"> o notificante que o notificado, respeitando a legislação vigente, </w:t>
      </w:r>
      <w:r w:rsidRPr="00EF7D1D">
        <w:rPr>
          <w:rFonts w:ascii="Aptos" w:hAnsi="Aptos" w:cstheme="minorHAnsi"/>
          <w:b/>
          <w:sz w:val="23"/>
          <w:szCs w:val="23"/>
        </w:rPr>
        <w:t>faça o pagamento total do débito no valor de R$ 6.400,00 (seis mil e quatrocentos reais), no prazo máximo de 72 (setenta e duas) horas</w:t>
      </w:r>
      <w:r w:rsidRPr="00EF7D1D">
        <w:rPr>
          <w:rFonts w:ascii="Aptos" w:hAnsi="Aptos" w:cstheme="minorHAnsi"/>
          <w:bCs/>
          <w:sz w:val="23"/>
          <w:szCs w:val="23"/>
        </w:rPr>
        <w:t>, a partir do recebimento desta notificação.</w:t>
      </w:r>
      <w:r w:rsidR="004723B0" w:rsidRPr="00EF7D1D">
        <w:rPr>
          <w:rFonts w:ascii="Aptos" w:hAnsi="Aptos" w:cstheme="minorHAnsi"/>
          <w:bCs/>
          <w:noProof/>
          <w:sz w:val="23"/>
          <w:szCs w:val="23"/>
        </w:rPr>
        <w:t xml:space="preserve"> </w:t>
      </w:r>
    </w:p>
    <w:p w14:paraId="225B81A2" w14:textId="1426E2D5" w:rsidR="000D3506" w:rsidRPr="00EF7D1D" w:rsidRDefault="000D3506" w:rsidP="00861F8B">
      <w:pPr>
        <w:keepNext/>
        <w:pBdr>
          <w:top w:val="single" w:sz="4" w:space="1" w:color="auto"/>
          <w:bottom w:val="single" w:sz="4" w:space="1" w:color="auto"/>
        </w:pBdr>
        <w:spacing w:before="200" w:after="200" w:line="276" w:lineRule="auto"/>
        <w:jc w:val="both"/>
        <w:rPr>
          <w:rFonts w:ascii="Aptos" w:hAnsi="Aptos" w:cstheme="minorHAnsi"/>
          <w:bCs/>
          <w:sz w:val="23"/>
          <w:szCs w:val="23"/>
        </w:rPr>
      </w:pPr>
      <w:r w:rsidRPr="00EF7D1D">
        <w:rPr>
          <w:rFonts w:ascii="Aptos" w:hAnsi="Aptos" w:cstheme="minorHAnsi"/>
          <w:bCs/>
          <w:sz w:val="23"/>
          <w:szCs w:val="23"/>
        </w:rPr>
        <w:t xml:space="preserve">Ao término do prazo estipulado sem a manifestação de Vossa Senhoria, estaremos, assim, liberados para a adoção de outras medidas para efetuar a cobrança dos referidos débitos como o </w:t>
      </w:r>
      <w:r w:rsidRPr="00EF7D1D">
        <w:rPr>
          <w:rFonts w:ascii="Aptos" w:hAnsi="Aptos" w:cstheme="minorHAnsi"/>
          <w:b/>
          <w:sz w:val="23"/>
          <w:szCs w:val="23"/>
        </w:rPr>
        <w:t>protesto de títulos e medidas judiciais</w:t>
      </w:r>
      <w:r w:rsidRPr="00EF7D1D">
        <w:rPr>
          <w:rFonts w:ascii="Aptos" w:hAnsi="Aptos" w:cstheme="minorHAnsi"/>
          <w:bCs/>
          <w:sz w:val="23"/>
          <w:szCs w:val="23"/>
        </w:rPr>
        <w:t xml:space="preserve"> cabíveis para dirimir o conflito.</w:t>
      </w:r>
    </w:p>
    <w:p w14:paraId="2B88DF1F" w14:textId="6BCAFC13" w:rsidR="000D3506" w:rsidRPr="00EF7D1D" w:rsidRDefault="00A72BA6" w:rsidP="00EF7D1D">
      <w:pPr>
        <w:spacing w:before="200" w:after="200" w:line="276" w:lineRule="auto"/>
        <w:jc w:val="both"/>
        <w:rPr>
          <w:rFonts w:ascii="Aptos" w:hAnsi="Aptos" w:cstheme="minorHAnsi"/>
          <w:bCs/>
          <w:sz w:val="23"/>
          <w:szCs w:val="23"/>
        </w:rPr>
      </w:pPr>
      <w:r w:rsidRPr="00EF7D1D">
        <w:rPr>
          <w:rFonts w:ascii="Aptos" w:hAnsi="Aptos" w:cstheme="minorHAnsi"/>
          <w:noProof/>
          <w:sz w:val="23"/>
          <w:szCs w:val="23"/>
        </w:rPr>
        <w:drawing>
          <wp:anchor distT="0" distB="0" distL="114300" distR="114300" simplePos="0" relativeHeight="251655168" behindDoc="0" locked="0" layoutInCell="1" allowOverlap="1" wp14:anchorId="32BA6B3A" wp14:editId="73C89FF2">
            <wp:simplePos x="0" y="0"/>
            <wp:positionH relativeFrom="margin">
              <wp:posOffset>4388029</wp:posOffset>
            </wp:positionH>
            <wp:positionV relativeFrom="paragraph">
              <wp:posOffset>479676</wp:posOffset>
            </wp:positionV>
            <wp:extent cx="903427" cy="888928"/>
            <wp:effectExtent l="0" t="0" r="0" b="6985"/>
            <wp:wrapNone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427" cy="888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3506" w:rsidRPr="00EF7D1D">
        <w:rPr>
          <w:rFonts w:ascii="Aptos" w:hAnsi="Aptos" w:cstheme="minorHAnsi"/>
          <w:bCs/>
          <w:sz w:val="23"/>
          <w:szCs w:val="23"/>
        </w:rPr>
        <w:t>Certo de sua compreensão e boa vontade, coloco-me a disposição para o que for necessário e para formalizar tratativas de acordo do valor a ser pago.</w:t>
      </w:r>
    </w:p>
    <w:p w14:paraId="285CB25B" w14:textId="09870EAB" w:rsidR="00B03043" w:rsidRPr="004656FC" w:rsidRDefault="005E1780" w:rsidP="00A72BA6">
      <w:pPr>
        <w:spacing w:before="360" w:after="200" w:line="276" w:lineRule="auto"/>
        <w:jc w:val="both"/>
        <w:rPr>
          <w:rFonts w:ascii="Quattrocento Sans" w:hAnsi="Quattrocento Sans"/>
          <w:sz w:val="23"/>
          <w:szCs w:val="23"/>
        </w:rPr>
      </w:pPr>
      <w:r w:rsidRPr="00A72BA6">
        <w:rPr>
          <w:rFonts w:ascii="Aptos" w:hAnsi="Aptos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0939096" wp14:editId="5A859153">
                <wp:simplePos x="0" y="0"/>
                <wp:positionH relativeFrom="column">
                  <wp:posOffset>-1090246</wp:posOffset>
                </wp:positionH>
                <wp:positionV relativeFrom="paragraph">
                  <wp:posOffset>1196340</wp:posOffset>
                </wp:positionV>
                <wp:extent cx="7941213" cy="653366"/>
                <wp:effectExtent l="0" t="0" r="3175" b="0"/>
                <wp:wrapNone/>
                <wp:docPr id="1869175805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1213" cy="6533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BF4983" id="Retângulo 8" o:spid="_x0000_s1026" style="position:absolute;margin-left:-85.85pt;margin-top:94.2pt;width:625.3pt;height:51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" fillcolor="black [3200]" stroked="f" strokeweight="1pt"/>
            </w:pict>
          </mc:Fallback>
        </mc:AlternateContent>
      </w:r>
      <w:r w:rsidRPr="00A72BA6">
        <w:rPr>
          <w:rFonts w:ascii="Aptos" w:hAnsi="Aptos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FF79693" wp14:editId="79374C84">
                <wp:simplePos x="0" y="0"/>
                <wp:positionH relativeFrom="column">
                  <wp:posOffset>-858031</wp:posOffset>
                </wp:positionH>
                <wp:positionV relativeFrom="paragraph">
                  <wp:posOffset>1351085</wp:posOffset>
                </wp:positionV>
                <wp:extent cx="7771911" cy="717453"/>
                <wp:effectExtent l="0" t="0" r="635" b="6985"/>
                <wp:wrapNone/>
                <wp:docPr id="365950514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1911" cy="717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6B1987" id="Retângulo 8" o:spid="_x0000_s1026" style="position:absolute;margin-left:-67.55pt;margin-top:106.4pt;width:611.95pt;height:56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" fillcolor="black [3200]" stroked="f" strokeweight="1pt"/>
            </w:pict>
          </mc:Fallback>
        </mc:AlternateContent>
      </w:r>
      <w:r w:rsidR="00787EA5" w:rsidRPr="00A72BA6">
        <w:rPr>
          <w:rFonts w:ascii="Aptos" w:hAnsi="Aptos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84048D" wp14:editId="6FD1BF8F">
                <wp:simplePos x="0" y="0"/>
                <wp:positionH relativeFrom="margin">
                  <wp:align>right</wp:align>
                </wp:positionH>
                <wp:positionV relativeFrom="paragraph">
                  <wp:posOffset>709930</wp:posOffset>
                </wp:positionV>
                <wp:extent cx="1790700" cy="266700"/>
                <wp:effectExtent l="0" t="0" r="0" b="0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38EBBA" w14:textId="3325D739" w:rsidR="005F53EC" w:rsidRPr="00A0767D" w:rsidRDefault="009C3D54" w:rsidP="005F53EC">
                            <w:pPr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>Advogado</w:t>
                            </w:r>
                            <w:r w:rsidR="005F53EC" w:rsidRPr="00A0767D"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| OAB RJ </w:t>
                            </w:r>
                            <w:r>
                              <w:rPr>
                                <w:rFonts w:ascii="Century Gothic" w:hAnsi="Century Gothic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>12345X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4048D" id="Caixa de Texto 8" o:spid="_x0000_s1033" type="#_x0000_t202" style="position:absolute;left:0;text-align:left;margin-left:89.8pt;margin-top:55.9pt;width:141pt;height:21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" filled="f" stroked="f" strokeweight=".5pt">
                <v:textbox>
                  <w:txbxContent>
                    <w:p w14:paraId="1E38EBBA" w14:textId="3325D739" w:rsidR="005F53EC" w:rsidRPr="00A0767D" w:rsidRDefault="009C3D54" w:rsidP="005F53EC">
                      <w:pPr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8"/>
                        </w:rPr>
                        <w:t>Advogado</w:t>
                      </w:r>
                      <w:r w:rsidR="005F53EC" w:rsidRPr="00A0767D"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8"/>
                        </w:rPr>
                        <w:t xml:space="preserve"> | OAB RJ </w:t>
                      </w:r>
                      <w:r>
                        <w:rPr>
                          <w:rFonts w:ascii="Century Gothic" w:hAnsi="Century Gothic" w:cstheme="minorHAnsi"/>
                          <w:b/>
                          <w:bCs/>
                          <w:sz w:val="18"/>
                          <w:szCs w:val="18"/>
                        </w:rPr>
                        <w:t>12345X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D3506" w:rsidRPr="00A72BA6">
        <w:rPr>
          <w:rFonts w:ascii="Aptos" w:hAnsi="Aptos" w:cstheme="minorHAnsi"/>
          <w:b/>
          <w:sz w:val="20"/>
          <w:szCs w:val="20"/>
        </w:rPr>
        <w:t xml:space="preserve">Niterói, </w:t>
      </w:r>
      <w:r w:rsidR="00271833" w:rsidRPr="00A72BA6">
        <w:rPr>
          <w:rFonts w:ascii="Aptos" w:hAnsi="Aptos" w:cstheme="minorHAnsi"/>
          <w:b/>
          <w:sz w:val="20"/>
          <w:szCs w:val="20"/>
        </w:rPr>
        <w:t>14 de abril de 2025</w:t>
      </w:r>
      <w:r w:rsidR="00B63E24" w:rsidRPr="00EF7D1D">
        <w:rPr>
          <w:rFonts w:ascii="Aptos" w:hAnsi="Aptos" w:cstheme="minorHAnsi"/>
          <w:bCs/>
          <w:sz w:val="20"/>
          <w:szCs w:val="20"/>
        </w:rPr>
        <w:t>.</w:t>
      </w:r>
      <w:r w:rsidR="00852227" w:rsidRPr="00EF7D1D">
        <w:rPr>
          <w:noProof/>
          <w:sz w:val="18"/>
          <w:szCs w:val="18"/>
        </w:rPr>
        <w:t xml:space="preserve"> </w:t>
      </w:r>
    </w:p>
    <w:sectPr w:rsidR="00B03043" w:rsidRPr="004656FC" w:rsidSect="00E7057B">
      <w:headerReference w:type="default" r:id="rId11"/>
      <w:pgSz w:w="11906" w:h="16838"/>
      <w:pgMar w:top="1701" w:right="1418" w:bottom="1418" w:left="1418" w:header="90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DD543" w14:textId="77777777" w:rsidR="00FF31AE" w:rsidRDefault="00FF31AE" w:rsidP="00FC7E28">
      <w:pPr>
        <w:spacing w:after="0" w:line="240" w:lineRule="auto"/>
      </w:pPr>
      <w:r>
        <w:separator/>
      </w:r>
    </w:p>
  </w:endnote>
  <w:endnote w:type="continuationSeparator" w:id="0">
    <w:p w14:paraId="12EFEEB4" w14:textId="77777777" w:rsidR="00FF31AE" w:rsidRDefault="00FF31AE" w:rsidP="00FC7E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6E2C9BE-F256-4BA8-8AB5-1E755AFCDC9C}"/>
    <w:embedBold r:id="rId2" w:fontKey="{53F367A8-CEB2-43C1-B214-3195E579670B}"/>
    <w:embedItalic r:id="rId3" w:fontKey="{0B882091-D8C2-47ED-9D82-2DC13DC890FD}"/>
    <w:embedBoldItalic r:id="rId4" w:fontKey="{08899DA7-5BC5-475C-8AC4-615767B9A9A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15453889-C8DB-4281-87F9-CA8B4487E388}"/>
    <w:embedBold r:id="rId6" w:fontKey="{32E11B0C-05AF-4F78-A5F0-96C30E1F5D6A}"/>
    <w:embedItalic r:id="rId7" w:fontKey="{8F3605CC-569F-4299-812B-1E4973AACCC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086042F1-5350-4BDB-A897-480A36B468BE}"/>
    <w:embedBold r:id="rId9" w:fontKey="{33F8257D-F549-4833-9B53-D243939EEDDC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10" w:fontKey="{397C9051-75FC-4640-8142-603547A59291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Bold r:id="rId11" w:fontKey="{5A446B50-F981-49B7-A4E8-D6139776F8FE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2" w:fontKey="{6CCB931A-EBF8-4F3C-A4DC-FD4D4BB40C1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98A89" w14:textId="77777777" w:rsidR="00FF31AE" w:rsidRDefault="00FF31AE" w:rsidP="00FC7E28">
      <w:pPr>
        <w:spacing w:after="0" w:line="240" w:lineRule="auto"/>
      </w:pPr>
      <w:r>
        <w:separator/>
      </w:r>
    </w:p>
  </w:footnote>
  <w:footnote w:type="continuationSeparator" w:id="0">
    <w:p w14:paraId="3A879784" w14:textId="77777777" w:rsidR="00FF31AE" w:rsidRDefault="00FF31AE" w:rsidP="00FC7E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41D74" w14:textId="100A1BF7" w:rsidR="00EF7D1D" w:rsidRPr="00EF7D1D" w:rsidRDefault="00EF7D1D" w:rsidP="00EF7D1D">
    <w:pPr>
      <w:pStyle w:val="Cabealho"/>
    </w:pPr>
  </w:p>
  <w:p w14:paraId="1D5F98F3" w14:textId="709B8027" w:rsidR="008B0675" w:rsidRDefault="008B067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TrueTypeFonts/>
  <w:proofState w:spelling="clean" w:grammar="clean"/>
  <w:defaultTabStop w:val="708"/>
  <w:autoHyphenation/>
  <w:hyphenationZone w:val="425"/>
  <w:drawingGridHorizontalSpacing w:val="181"/>
  <w:drawingGridVerticalSpacing w:val="181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E28"/>
    <w:rsid w:val="00025239"/>
    <w:rsid w:val="000421DD"/>
    <w:rsid w:val="000D3506"/>
    <w:rsid w:val="00102CA0"/>
    <w:rsid w:val="00122E0F"/>
    <w:rsid w:val="00123EE8"/>
    <w:rsid w:val="0015020D"/>
    <w:rsid w:val="0016578A"/>
    <w:rsid w:val="001A7F80"/>
    <w:rsid w:val="00201C53"/>
    <w:rsid w:val="00236AF9"/>
    <w:rsid w:val="00271833"/>
    <w:rsid w:val="002802A5"/>
    <w:rsid w:val="00296006"/>
    <w:rsid w:val="002B0AC6"/>
    <w:rsid w:val="002B4E98"/>
    <w:rsid w:val="003E6BE9"/>
    <w:rsid w:val="00462546"/>
    <w:rsid w:val="004656FC"/>
    <w:rsid w:val="004723B0"/>
    <w:rsid w:val="004827DB"/>
    <w:rsid w:val="004A02D3"/>
    <w:rsid w:val="004A2E45"/>
    <w:rsid w:val="004A359D"/>
    <w:rsid w:val="004F52CF"/>
    <w:rsid w:val="00516243"/>
    <w:rsid w:val="00545C0B"/>
    <w:rsid w:val="005479D0"/>
    <w:rsid w:val="0055629B"/>
    <w:rsid w:val="005622A8"/>
    <w:rsid w:val="00587E0B"/>
    <w:rsid w:val="005E1780"/>
    <w:rsid w:val="005E303B"/>
    <w:rsid w:val="005F53EC"/>
    <w:rsid w:val="00644AA9"/>
    <w:rsid w:val="0066496D"/>
    <w:rsid w:val="00667CA5"/>
    <w:rsid w:val="00673CF0"/>
    <w:rsid w:val="00703EFF"/>
    <w:rsid w:val="00712FBF"/>
    <w:rsid w:val="00717AEE"/>
    <w:rsid w:val="00787EA5"/>
    <w:rsid w:val="007C4E4F"/>
    <w:rsid w:val="007D3A04"/>
    <w:rsid w:val="007E7C0C"/>
    <w:rsid w:val="008120E7"/>
    <w:rsid w:val="00852227"/>
    <w:rsid w:val="00861C3C"/>
    <w:rsid w:val="00861F8B"/>
    <w:rsid w:val="00890C3D"/>
    <w:rsid w:val="008A10D3"/>
    <w:rsid w:val="008B0675"/>
    <w:rsid w:val="008C23BC"/>
    <w:rsid w:val="008D4822"/>
    <w:rsid w:val="008D5E49"/>
    <w:rsid w:val="008E349E"/>
    <w:rsid w:val="00910B09"/>
    <w:rsid w:val="009249C4"/>
    <w:rsid w:val="00950468"/>
    <w:rsid w:val="00981FEB"/>
    <w:rsid w:val="009C3D54"/>
    <w:rsid w:val="009E67EE"/>
    <w:rsid w:val="009F1170"/>
    <w:rsid w:val="00A0767D"/>
    <w:rsid w:val="00A42CF1"/>
    <w:rsid w:val="00A53B1C"/>
    <w:rsid w:val="00A71B85"/>
    <w:rsid w:val="00A72BA6"/>
    <w:rsid w:val="00A910E4"/>
    <w:rsid w:val="00AA25A9"/>
    <w:rsid w:val="00AA2B1D"/>
    <w:rsid w:val="00B03043"/>
    <w:rsid w:val="00B03C26"/>
    <w:rsid w:val="00B35603"/>
    <w:rsid w:val="00B63E24"/>
    <w:rsid w:val="00B811C1"/>
    <w:rsid w:val="00B90883"/>
    <w:rsid w:val="00BE54E9"/>
    <w:rsid w:val="00C0673E"/>
    <w:rsid w:val="00C11435"/>
    <w:rsid w:val="00C229A1"/>
    <w:rsid w:val="00CD7C37"/>
    <w:rsid w:val="00D1314C"/>
    <w:rsid w:val="00D7524F"/>
    <w:rsid w:val="00D75723"/>
    <w:rsid w:val="00DE38BF"/>
    <w:rsid w:val="00E17559"/>
    <w:rsid w:val="00E203E8"/>
    <w:rsid w:val="00E34080"/>
    <w:rsid w:val="00E464F8"/>
    <w:rsid w:val="00E7057B"/>
    <w:rsid w:val="00EF7D1D"/>
    <w:rsid w:val="00F50FD2"/>
    <w:rsid w:val="00F8326E"/>
    <w:rsid w:val="00F92412"/>
    <w:rsid w:val="00FA2ACD"/>
    <w:rsid w:val="00FC7E28"/>
    <w:rsid w:val="00FD7FE2"/>
    <w:rsid w:val="00FF3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22F50DB"/>
  <w14:defaultImageDpi w14:val="32767"/>
  <w15:chartTrackingRefBased/>
  <w15:docId w15:val="{61B60348-18BD-481F-9404-E06240D5E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04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C7E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7E28"/>
  </w:style>
  <w:style w:type="paragraph" w:styleId="Rodap">
    <w:name w:val="footer"/>
    <w:basedOn w:val="Normal"/>
    <w:link w:val="RodapChar"/>
    <w:uiPriority w:val="99"/>
    <w:unhideWhenUsed/>
    <w:rsid w:val="00FC7E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7E28"/>
  </w:style>
  <w:style w:type="table" w:styleId="Tabelacomgrade">
    <w:name w:val="Table Grid"/>
    <w:basedOn w:val="Tabelanormal"/>
    <w:uiPriority w:val="39"/>
    <w:rsid w:val="00B030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FA2AC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A2ACD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4827D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4827D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4827DB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7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7D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50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hyperlink" Target="https://publicdomainpictures.net/view-image.php?image=54875&amp;picture=qr-&amp;large=1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329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Leal Machado</dc:creator>
  <cp:keywords/>
  <dc:description/>
  <cp:lastModifiedBy>Julio Xavier</cp:lastModifiedBy>
  <cp:revision>7</cp:revision>
  <cp:lastPrinted>2025-05-16T18:35:00Z</cp:lastPrinted>
  <dcterms:created xsi:type="dcterms:W3CDTF">2025-04-15T22:58:00Z</dcterms:created>
  <dcterms:modified xsi:type="dcterms:W3CDTF">2025-05-16T18:36:00Z</dcterms:modified>
</cp:coreProperties>
</file>