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CB9469" w14:textId="1737E8CE" w:rsidR="0015581C" w:rsidRDefault="0015581C" w:rsidP="00AB2011">
      <w:pPr>
        <w:spacing w:after="0" w:line="240" w:lineRule="auto"/>
        <w:rPr>
          <w:rFonts w:ascii="Source Serif Pro" w:hAnsi="Source Serif Pro"/>
          <w:b/>
          <w:bCs/>
          <w:sz w:val="26"/>
          <w:szCs w:val="28"/>
        </w:rPr>
      </w:pPr>
      <w:r w:rsidRPr="0015581C">
        <w:rPr>
          <w:rFonts w:ascii="Source Serif Pro" w:hAnsi="Source Serif Pro"/>
          <w:b/>
          <w:bCs/>
          <w:sz w:val="26"/>
          <w:szCs w:val="28"/>
        </w:rPr>
        <w:t xml:space="preserve">Ao </w:t>
      </w:r>
      <w:r w:rsidR="001C6CE0">
        <w:rPr>
          <w:rFonts w:ascii="Source Serif Pro" w:hAnsi="Source Serif Pro"/>
          <w:b/>
          <w:bCs/>
          <w:sz w:val="26"/>
          <w:szCs w:val="28"/>
        </w:rPr>
        <w:t>Ilustre Delegado de Polícia</w:t>
      </w:r>
      <w:r w:rsidRPr="0015581C">
        <w:rPr>
          <w:rFonts w:ascii="Source Serif Pro" w:hAnsi="Source Serif Pro"/>
          <w:b/>
          <w:bCs/>
          <w:sz w:val="26"/>
          <w:szCs w:val="28"/>
        </w:rPr>
        <w:t xml:space="preserve"> </w:t>
      </w:r>
    </w:p>
    <w:p w14:paraId="0BE51421" w14:textId="3EC9C19A" w:rsidR="00B968CC" w:rsidRPr="00B24A33" w:rsidRDefault="001C6CE0" w:rsidP="00AB2011">
      <w:pPr>
        <w:spacing w:after="0" w:line="240" w:lineRule="auto"/>
        <w:rPr>
          <w:rFonts w:ascii="Source Serif Pro" w:hAnsi="Source Serif Pro"/>
          <w:i/>
          <w:iCs/>
          <w:sz w:val="22"/>
          <w:szCs w:val="22"/>
        </w:rPr>
      </w:pPr>
      <w:r>
        <w:rPr>
          <w:rFonts w:ascii="Source Serif Pro" w:hAnsi="Source Serif Pro"/>
          <w:i/>
          <w:iCs/>
          <w:sz w:val="22"/>
          <w:szCs w:val="22"/>
        </w:rPr>
        <w:t>Titular do 34º DP</w:t>
      </w:r>
    </w:p>
    <w:p w14:paraId="4834F39C" w14:textId="77777777" w:rsidR="006E26AE" w:rsidRPr="00B24A33" w:rsidRDefault="006E26AE" w:rsidP="00DB7797">
      <w:pPr>
        <w:spacing w:before="360" w:after="0"/>
        <w:rPr>
          <w:rFonts w:ascii="Source Serif Pro" w:hAnsi="Source Serif Pro" w:cs="Segoe UI Semibold"/>
          <w:spacing w:val="10"/>
          <w:sz w:val="21"/>
          <w:szCs w:val="21"/>
        </w:rPr>
      </w:pPr>
    </w:p>
    <w:p w14:paraId="07573816" w14:textId="17A43854" w:rsidR="00DB7797" w:rsidRPr="00B24A33" w:rsidRDefault="00DB7797" w:rsidP="00DB7797">
      <w:pPr>
        <w:spacing w:before="360" w:after="0"/>
        <w:rPr>
          <w:rFonts w:ascii="Source Serif Pro" w:hAnsi="Source Serif Pro" w:cs="Segoe UI Semibold"/>
          <w:spacing w:val="10"/>
          <w:sz w:val="21"/>
          <w:szCs w:val="21"/>
        </w:rPr>
      </w:pPr>
      <w:r w:rsidRPr="00B24A33">
        <w:rPr>
          <w:rFonts w:ascii="Source Serif Pro" w:hAnsi="Source Serif Pro" w:cs="Segoe UI Semibold"/>
          <w:noProof/>
          <w:spacing w:val="10"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CCB3D19" wp14:editId="1BF3D7E1">
                <wp:simplePos x="0" y="0"/>
                <wp:positionH relativeFrom="column">
                  <wp:posOffset>-683260</wp:posOffset>
                </wp:positionH>
                <wp:positionV relativeFrom="paragraph">
                  <wp:posOffset>343535</wp:posOffset>
                </wp:positionV>
                <wp:extent cx="623570" cy="491490"/>
                <wp:effectExtent l="0" t="0" r="0" b="3810"/>
                <wp:wrapNone/>
                <wp:docPr id="4" name="Caixa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3570" cy="4914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A2C0F63" w14:textId="77777777" w:rsidR="00DB7797" w:rsidRPr="00FE5FB2" w:rsidRDefault="00DB7797" w:rsidP="00DB7797">
                            <w:pPr>
                              <w:rPr>
                                <w:rFonts w:ascii="Segoe UI Variable Display Semib" w:hAnsi="Segoe UI Variable Display Semib" w:cs="Segoe UI"/>
                                <w:b/>
                                <w:bCs/>
                                <w:color w:val="FFFFFF" w:themeColor="background1"/>
                                <w:spacing w:val="14"/>
                                <w:sz w:val="16"/>
                                <w:szCs w:val="16"/>
                              </w:rPr>
                            </w:pPr>
                            <w:r w:rsidRPr="00FE5FB2">
                              <w:rPr>
                                <w:rFonts w:ascii="Segoe UI Variable Display Semib" w:hAnsi="Segoe UI Variable Display Semib" w:cs="Segoe UI"/>
                                <w:b/>
                                <w:bCs/>
                                <w:color w:val="FFFFFF" w:themeColor="background1"/>
                                <w:spacing w:val="14"/>
                                <w:sz w:val="16"/>
                                <w:szCs w:val="16"/>
                              </w:rPr>
                              <w:t>RÉU PRESO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CCB3D19" id="_x0000_t202" coordsize="21600,21600" o:spt="202" path="m,l,21600r21600,l21600,xe">
                <v:stroke joinstyle="miter"/>
                <v:path gradientshapeok="t" o:connecttype="rect"/>
              </v:shapetype>
              <v:shape id="Caixa de Texto 4" o:spid="_x0000_s1026" type="#_x0000_t202" style="position:absolute;margin-left:-53.8pt;margin-top:27.05pt;width:49.1pt;height:38.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" filled="f" stroked="f" strokeweight=".5pt">
                <v:textbox>
                  <w:txbxContent>
                    <w:p w14:paraId="7A2C0F63" w14:textId="77777777" w:rsidR="00DB7797" w:rsidRPr="00FE5FB2" w:rsidRDefault="00DB7797" w:rsidP="00DB7797">
                      <w:pPr>
                        <w:rPr>
                          <w:rFonts w:ascii="Segoe UI Variable Display Semib" w:hAnsi="Segoe UI Variable Display Semib" w:cs="Segoe UI"/>
                          <w:b/>
                          <w:bCs/>
                          <w:color w:val="FFFFFF" w:themeColor="background1"/>
                          <w:spacing w:val="14"/>
                          <w:sz w:val="16"/>
                          <w:szCs w:val="16"/>
                        </w:rPr>
                      </w:pPr>
                      <w:r w:rsidRPr="00FE5FB2">
                        <w:rPr>
                          <w:rFonts w:ascii="Segoe UI Variable Display Semib" w:hAnsi="Segoe UI Variable Display Semib" w:cs="Segoe UI"/>
                          <w:b/>
                          <w:bCs/>
                          <w:color w:val="FFFFFF" w:themeColor="background1"/>
                          <w:spacing w:val="14"/>
                          <w:sz w:val="16"/>
                          <w:szCs w:val="16"/>
                        </w:rPr>
                        <w:t>RÉU PRESO</w:t>
                      </w:r>
                    </w:p>
                  </w:txbxContent>
                </v:textbox>
              </v:shape>
            </w:pict>
          </mc:Fallback>
        </mc:AlternateContent>
      </w:r>
      <w:r w:rsidR="001C6CE0">
        <w:rPr>
          <w:rFonts w:ascii="Source Serif Pro" w:hAnsi="Source Serif Pro" w:cs="Segoe UI Semibold"/>
          <w:noProof/>
          <w:spacing w:val="10"/>
          <w:sz w:val="21"/>
          <w:szCs w:val="21"/>
        </w:rPr>
        <w:t xml:space="preserve">Inquérito n. </w:t>
      </w:r>
      <w:r w:rsidR="0015581C" w:rsidRPr="0015581C">
        <w:rPr>
          <w:rFonts w:ascii="Source Serif Pro" w:hAnsi="Source Serif Pro" w:cs="Segoe UI Semibold"/>
          <w:noProof/>
          <w:spacing w:val="10"/>
          <w:sz w:val="21"/>
          <w:szCs w:val="21"/>
        </w:rPr>
        <w:t>0001232-32.2013.403.6124</w:t>
      </w:r>
    </w:p>
    <w:p w14:paraId="41C34F6F" w14:textId="54F5A73D" w:rsidR="00DB7797" w:rsidRPr="00B24A33" w:rsidRDefault="001C6CE0" w:rsidP="00DB7797">
      <w:pPr>
        <w:spacing w:before="40" w:after="0"/>
        <w:rPr>
          <w:rFonts w:ascii="Source Serif Pro" w:hAnsi="Source Serif Pro" w:cs="Segoe UI"/>
          <w:sz w:val="18"/>
          <w:szCs w:val="18"/>
        </w:rPr>
      </w:pPr>
      <w:r>
        <w:rPr>
          <w:rFonts w:ascii="Source Serif Pro" w:hAnsi="Source Serif Pro" w:cs="Segoe UI Semibold"/>
          <w:sz w:val="18"/>
          <w:szCs w:val="18"/>
        </w:rPr>
        <w:t>Investigado</w:t>
      </w:r>
      <w:r w:rsidR="00DB7797" w:rsidRPr="00B24A33">
        <w:rPr>
          <w:rFonts w:ascii="Source Serif Pro" w:hAnsi="Source Serif Pro" w:cs="Segoe UI Semibold"/>
          <w:sz w:val="18"/>
          <w:szCs w:val="18"/>
        </w:rPr>
        <w:t xml:space="preserve">: </w:t>
      </w:r>
      <w:r>
        <w:rPr>
          <w:rFonts w:ascii="Source Serif Pro" w:hAnsi="Source Serif Pro" w:cs="Segoe UI"/>
          <w:sz w:val="18"/>
          <w:szCs w:val="18"/>
        </w:rPr>
        <w:t>Nome do Cliente</w:t>
      </w:r>
    </w:p>
    <w:p w14:paraId="5A87B2C6" w14:textId="17D198C5" w:rsidR="00EE0ABC" w:rsidRPr="00B24A33" w:rsidRDefault="00EE0ABC">
      <w:pPr>
        <w:rPr>
          <w:rFonts w:ascii="Source Serif Pro" w:hAnsi="Source Serif Pro"/>
        </w:rPr>
      </w:pPr>
    </w:p>
    <w:p w14:paraId="77A36274" w14:textId="77777777" w:rsidR="007020CA" w:rsidRDefault="007020CA" w:rsidP="00EE0ABC">
      <w:pPr>
        <w:ind w:firstLine="567"/>
        <w:rPr>
          <w:rFonts w:ascii="Source Serif Pro" w:hAnsi="Source Serif Pro"/>
        </w:rPr>
      </w:pPr>
    </w:p>
    <w:p w14:paraId="1D46FD50" w14:textId="77777777" w:rsidR="005C54F8" w:rsidRPr="00B24A33" w:rsidRDefault="005C54F8" w:rsidP="00EE0ABC">
      <w:pPr>
        <w:ind w:firstLine="567"/>
        <w:rPr>
          <w:rFonts w:ascii="Source Serif Pro" w:hAnsi="Source Serif Pro"/>
        </w:rPr>
      </w:pPr>
    </w:p>
    <w:p w14:paraId="1DE5A89B" w14:textId="6880E507" w:rsidR="00B57D96" w:rsidRPr="00B24A33" w:rsidRDefault="001C6CE0" w:rsidP="00163268">
      <w:pPr>
        <w:spacing w:before="120" w:after="120" w:line="312" w:lineRule="auto"/>
        <w:ind w:firstLine="567"/>
        <w:jc w:val="both"/>
        <w:rPr>
          <w:rFonts w:ascii="Source Serif Pro" w:hAnsi="Source Serif Pro"/>
        </w:rPr>
      </w:pPr>
      <w:r>
        <w:rPr>
          <w:rFonts w:ascii="Source Serif Pro" w:hAnsi="Source Serif Pro"/>
          <w:smallCaps/>
        </w:rPr>
        <w:t>NOME DO CLIENTE</w:t>
      </w:r>
      <w:r w:rsidR="00EE0ABC" w:rsidRPr="00B24A33">
        <w:rPr>
          <w:rFonts w:ascii="Source Serif Pro" w:hAnsi="Source Serif Pro"/>
          <w:smallCaps/>
        </w:rPr>
        <w:t xml:space="preserve">, </w:t>
      </w:r>
      <w:r w:rsidR="0015581C" w:rsidRPr="0015581C">
        <w:rPr>
          <w:rFonts w:ascii="Source Serif Pro" w:hAnsi="Source Serif Pro"/>
        </w:rPr>
        <w:t xml:space="preserve">já qualificado </w:t>
      </w:r>
      <w:r>
        <w:rPr>
          <w:rFonts w:ascii="Source Serif Pro" w:hAnsi="Source Serif Pro"/>
        </w:rPr>
        <w:t>no inquérito em epígrafe</w:t>
      </w:r>
      <w:r w:rsidR="0015581C" w:rsidRPr="0015581C">
        <w:rPr>
          <w:rFonts w:ascii="Source Serif Pro" w:hAnsi="Source Serif Pro"/>
        </w:rPr>
        <w:t xml:space="preserve">, por meio de seu advogado que esta subscreve, </w:t>
      </w:r>
      <w:r>
        <w:rPr>
          <w:rFonts w:ascii="Source Serif Pro" w:hAnsi="Source Serif Pro"/>
        </w:rPr>
        <w:t>vem a presença da autoridade policial requerer a</w:t>
      </w:r>
    </w:p>
    <w:p w14:paraId="2CD2B9C5" w14:textId="5E87A0C2" w:rsidR="00B57D96" w:rsidRPr="007A0B17" w:rsidRDefault="009144B8" w:rsidP="00B57D96">
      <w:pPr>
        <w:shd w:val="clear" w:color="auto" w:fill="F2F2F2" w:themeFill="background1" w:themeFillShade="F2"/>
        <w:spacing w:before="120" w:after="120" w:line="240" w:lineRule="auto"/>
        <w:jc w:val="center"/>
        <w:rPr>
          <w:rFonts w:ascii="Georgia" w:hAnsi="Georgia"/>
          <w:b/>
          <w:bCs/>
          <w:sz w:val="32"/>
          <w:szCs w:val="32"/>
        </w:rPr>
      </w:pPr>
      <w:r>
        <w:rPr>
          <w:rFonts w:ascii="Georgia" w:hAnsi="Georgia"/>
          <w:b/>
          <w:bCs/>
          <w:sz w:val="32"/>
          <w:szCs w:val="32"/>
        </w:rPr>
        <w:t>PARTICIPAÇÃO NAS OITIVAS</w:t>
      </w:r>
      <w:r w:rsidR="0098005A">
        <w:rPr>
          <w:rFonts w:ascii="Georgia" w:hAnsi="Georgia"/>
          <w:b/>
          <w:bCs/>
          <w:sz w:val="32"/>
          <w:szCs w:val="32"/>
        </w:rPr>
        <w:t xml:space="preserve"> DE TESTEMUNHAS</w:t>
      </w:r>
    </w:p>
    <w:p w14:paraId="46AE4AF2" w14:textId="7F701178" w:rsidR="00EE0ABC" w:rsidRDefault="002D3115" w:rsidP="00163268">
      <w:pPr>
        <w:spacing w:before="120" w:after="120" w:line="312" w:lineRule="auto"/>
        <w:ind w:firstLine="567"/>
        <w:jc w:val="both"/>
        <w:rPr>
          <w:rFonts w:ascii="Source Serif Pro" w:hAnsi="Source Serif Pro"/>
        </w:rPr>
      </w:pPr>
      <w:r>
        <w:rPr>
          <w:rFonts w:ascii="Source Serif Pro" w:hAnsi="Source Serif Pro"/>
        </w:rPr>
        <w:t>pelas razões de fato e de direito que passa a expor:</w:t>
      </w:r>
    </w:p>
    <w:p w14:paraId="06A35A9E" w14:textId="0F17BF8E" w:rsidR="0098005A" w:rsidRPr="0098005A" w:rsidRDefault="0098005A" w:rsidP="0098005A">
      <w:pPr>
        <w:pStyle w:val="SemEspaamento"/>
      </w:pPr>
      <w:r w:rsidRPr="0098005A">
        <w:t>Requer a Defesa, por patrono constituído nos autos, o exercício pleno da assistência técnica ao investigado no âmbito deste procedimento</w:t>
      </w:r>
      <w:r>
        <w:t>, possibilitando ao seu procurador o acompanhamento dos depoimentos das testemunhas.</w:t>
      </w:r>
    </w:p>
    <w:p w14:paraId="43D8145F" w14:textId="77777777" w:rsidR="0098005A" w:rsidRPr="0098005A" w:rsidRDefault="0098005A" w:rsidP="0098005A">
      <w:pPr>
        <w:pStyle w:val="SemEspaamento"/>
      </w:pPr>
      <w:r w:rsidRPr="0098005A">
        <w:t>Com fundamento no art. 7º, XXI, “a”, da Lei 8.906/94 (redação da Lei 13.245/2016), que assegura ao advogado assistir o cliente durante a apuração, inclusive apresentando razões e quesitos, sob pena de nulidade do interrogatório/depoimento e dos elementos deles decorrentes, requer-se o respeito integral a essa prerrogativa.</w:t>
      </w:r>
    </w:p>
    <w:p w14:paraId="53926A76" w14:textId="77777777" w:rsidR="0098005A" w:rsidRPr="0098005A" w:rsidRDefault="0098005A" w:rsidP="0098005A">
      <w:pPr>
        <w:pStyle w:val="SemEspaamento"/>
      </w:pPr>
      <w:r w:rsidRPr="0098005A">
        <w:t>Invoca-se, ainda, a Súmula Vinculante 14 do STF, que garante à defesa acesso útil aos elementos já documentados, o que pressupõe acompanhamento efetivo dos atos e organização prévia da atuação técnica.</w:t>
      </w:r>
    </w:p>
    <w:p w14:paraId="330B0490" w14:textId="77777777" w:rsidR="0098005A" w:rsidRPr="0098005A" w:rsidRDefault="0098005A" w:rsidP="0098005A">
      <w:pPr>
        <w:pStyle w:val="SemEspaamento"/>
      </w:pPr>
      <w:r w:rsidRPr="0098005A">
        <w:t>À luz do art. 14 do CPP (faculdade de requerer diligências), requer-se a prévia intimação da defesa acerca das datas, horários e locais de todas as oitivas de testemunhas, com antecedência razoável, de modo a viabilizar sua presença e a apresentação de quesitos.</w:t>
      </w:r>
    </w:p>
    <w:p w14:paraId="48BADE08" w14:textId="2CBE22D0" w:rsidR="0098005A" w:rsidRPr="0098005A" w:rsidRDefault="0098005A" w:rsidP="0098005A">
      <w:pPr>
        <w:pStyle w:val="SemEspaamento"/>
      </w:pPr>
      <w:r>
        <w:lastRenderedPageBreak/>
        <w:t xml:space="preserve">Para rápida comunicação acerca da decisão da autoridade policial, desde já indica como contato o email </w:t>
      </w:r>
      <w:hyperlink r:id="rId8" w:history="1">
        <w:r w:rsidRPr="00357859">
          <w:rPr>
            <w:rStyle w:val="Hyperlink"/>
          </w:rPr>
          <w:t>advogado@advogado.com.br</w:t>
        </w:r>
      </w:hyperlink>
      <w:r>
        <w:t xml:space="preserve">, podendo o contato igualmente ocorrer pelo </w:t>
      </w:r>
      <w:r>
        <w:t>aplicativo whatsapp através do contato (XX) 9.9999-9999</w:t>
      </w:r>
      <w:r w:rsidRPr="0098005A">
        <w:t>.</w:t>
      </w:r>
    </w:p>
    <w:p w14:paraId="367F2882" w14:textId="484C021D" w:rsidR="0098005A" w:rsidRPr="0098005A" w:rsidRDefault="0098005A" w:rsidP="0098005A">
      <w:pPr>
        <w:pStyle w:val="SemEspaamento"/>
      </w:pPr>
      <w:r w:rsidRPr="0098005A">
        <w:t>Na hipótese de indeferimento total ou parcial do presente pleito, requer-se decisão escrita, com imediata ciência à defesa, para adoção das medidas cabíveis.</w:t>
      </w:r>
    </w:p>
    <w:p w14:paraId="191844BF" w14:textId="143B63BC" w:rsidR="0015581C" w:rsidRPr="0015581C" w:rsidRDefault="0015581C" w:rsidP="0015581C">
      <w:pPr>
        <w:spacing w:before="120" w:after="120" w:line="312" w:lineRule="auto"/>
        <w:ind w:firstLine="567"/>
        <w:jc w:val="both"/>
        <w:rPr>
          <w:rFonts w:ascii="Source Serif Pro" w:hAnsi="Source Serif Pro"/>
        </w:rPr>
      </w:pPr>
      <w:r w:rsidRPr="0015581C">
        <w:rPr>
          <w:rFonts w:ascii="Source Serif Pro" w:hAnsi="Source Serif Pro"/>
        </w:rPr>
        <w:t>Respeitosamente, requer o deferimento.</w:t>
      </w:r>
    </w:p>
    <w:p w14:paraId="788C5C33" w14:textId="614442FB" w:rsidR="0015581C" w:rsidRPr="0015581C" w:rsidRDefault="006A3AEB" w:rsidP="0015581C">
      <w:pPr>
        <w:spacing w:before="120" w:after="120" w:line="312" w:lineRule="auto"/>
        <w:ind w:firstLine="567"/>
        <w:jc w:val="both"/>
        <w:rPr>
          <w:rFonts w:ascii="Source Serif Pro" w:hAnsi="Source Serif Pro"/>
        </w:rPr>
      </w:pPr>
      <w:r>
        <w:rPr>
          <w:rFonts w:ascii="Source Serif Pro" w:hAnsi="Source Serif Pro"/>
        </w:rPr>
        <w:t>Cidade e estado</w:t>
      </w:r>
      <w:r w:rsidR="0015581C" w:rsidRPr="0015581C">
        <w:rPr>
          <w:rFonts w:ascii="Source Serif Pro" w:hAnsi="Source Serif Pro"/>
        </w:rPr>
        <w:t xml:space="preserve">, </w:t>
      </w:r>
      <w:r w:rsidR="0015581C">
        <w:rPr>
          <w:rFonts w:ascii="Source Serif Pro" w:hAnsi="Source Serif Pro"/>
        </w:rPr>
        <w:fldChar w:fldCharType="begin"/>
      </w:r>
      <w:r w:rsidR="0015581C">
        <w:rPr>
          <w:rFonts w:ascii="Source Serif Pro" w:hAnsi="Source Serif Pro"/>
        </w:rPr>
        <w:instrText xml:space="preserve"> TIME \@ "d' de 'MMMM' de 'yyyy" </w:instrText>
      </w:r>
      <w:r w:rsidR="0015581C">
        <w:rPr>
          <w:rFonts w:ascii="Source Serif Pro" w:hAnsi="Source Serif Pro"/>
        </w:rPr>
        <w:fldChar w:fldCharType="separate"/>
      </w:r>
      <w:r w:rsidR="009E098F">
        <w:rPr>
          <w:rFonts w:ascii="Source Serif Pro" w:hAnsi="Source Serif Pro"/>
          <w:noProof/>
        </w:rPr>
        <w:t>12 de novembro de 2025</w:t>
      </w:r>
      <w:r w:rsidR="0015581C">
        <w:rPr>
          <w:rFonts w:ascii="Source Serif Pro" w:hAnsi="Source Serif Pro"/>
        </w:rPr>
        <w:fldChar w:fldCharType="end"/>
      </w:r>
      <w:r w:rsidR="0015581C" w:rsidRPr="0015581C">
        <w:rPr>
          <w:rFonts w:ascii="Source Serif Pro" w:hAnsi="Source Serif Pro"/>
        </w:rPr>
        <w:t>.</w:t>
      </w:r>
    </w:p>
    <w:p w14:paraId="3BBA0EDB" w14:textId="77777777" w:rsidR="0015581C" w:rsidRPr="0015581C" w:rsidRDefault="0015581C" w:rsidP="0015581C">
      <w:pPr>
        <w:spacing w:before="120" w:after="120" w:line="312" w:lineRule="auto"/>
        <w:ind w:firstLine="567"/>
        <w:jc w:val="both"/>
        <w:rPr>
          <w:rFonts w:ascii="Source Serif Pro" w:hAnsi="Source Serif Pro"/>
        </w:rPr>
      </w:pPr>
    </w:p>
    <w:p w14:paraId="2DA090D7" w14:textId="2D38400E" w:rsidR="0015581C" w:rsidRDefault="006A3AEB" w:rsidP="006A3AEB">
      <w:pPr>
        <w:spacing w:after="0" w:line="240" w:lineRule="auto"/>
        <w:jc w:val="center"/>
        <w:rPr>
          <w:rFonts w:ascii="Source Serif Pro" w:hAnsi="Source Serif Pro"/>
        </w:rPr>
      </w:pPr>
      <w:r>
        <w:rPr>
          <w:rFonts w:ascii="Source Serif Pro" w:hAnsi="Source Serif Pro"/>
        </w:rPr>
        <w:t>Nome do advogado</w:t>
      </w:r>
    </w:p>
    <w:p w14:paraId="3DC37275" w14:textId="799E4ABF" w:rsidR="0015581C" w:rsidRDefault="006A3AEB" w:rsidP="00983A54">
      <w:pPr>
        <w:spacing w:after="0" w:line="240" w:lineRule="auto"/>
        <w:jc w:val="center"/>
        <w:rPr>
          <w:rFonts w:ascii="Source Serif Pro" w:hAnsi="Source Serif Pro"/>
        </w:rPr>
      </w:pPr>
      <w:r>
        <w:rPr>
          <w:rFonts w:ascii="Source Serif Pro" w:hAnsi="Source Serif Pro"/>
        </w:rPr>
        <w:t>OAB/.... XXX.XXX</w:t>
      </w:r>
    </w:p>
    <w:sectPr w:rsidR="0015581C" w:rsidSect="00466093">
      <w:headerReference w:type="default" r:id="rId9"/>
      <w:footerReference w:type="default" r:id="rId10"/>
      <w:headerReference w:type="first" r:id="rId11"/>
      <w:footerReference w:type="first" r:id="rId12"/>
      <w:pgSz w:w="11906" w:h="16838"/>
      <w:pgMar w:top="1871" w:right="1531" w:bottom="1701" w:left="1531" w:header="284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FE2134" w14:textId="77777777" w:rsidR="000B1152" w:rsidRDefault="000B1152" w:rsidP="00BA1F94">
      <w:pPr>
        <w:spacing w:after="0" w:line="240" w:lineRule="auto"/>
      </w:pPr>
      <w:r>
        <w:separator/>
      </w:r>
    </w:p>
  </w:endnote>
  <w:endnote w:type="continuationSeparator" w:id="0">
    <w:p w14:paraId="1D750E24" w14:textId="77777777" w:rsidR="000B1152" w:rsidRDefault="000B1152" w:rsidP="00BA1F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ource Serif Pro">
    <w:charset w:val="00"/>
    <w:family w:val="roman"/>
    <w:pitch w:val="variable"/>
    <w:sig w:usb0="20000287" w:usb1="02000003" w:usb2="00000000" w:usb3="00000000" w:csb0="0000019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Segoe UI Variable Display Semib">
    <w:panose1 w:val="00000000000000000000"/>
    <w:charset w:val="00"/>
    <w:family w:val="auto"/>
    <w:pitch w:val="variable"/>
    <w:sig w:usb0="A00002FF" w:usb1="0000000B" w:usb2="00000000" w:usb3="00000000" w:csb0="0000019F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18"/>
        <w:szCs w:val="18"/>
      </w:rPr>
      <w:id w:val="-1650358066"/>
      <w:docPartObj>
        <w:docPartGallery w:val="Page Numbers (Bottom of Page)"/>
        <w:docPartUnique/>
      </w:docPartObj>
    </w:sdtPr>
    <w:sdtContent>
      <w:sdt>
        <w:sdtPr>
          <w:rPr>
            <w:sz w:val="18"/>
            <w:szCs w:val="18"/>
          </w:rPr>
          <w:id w:val="-1769616900"/>
          <w:docPartObj>
            <w:docPartGallery w:val="Page Numbers (Top of Page)"/>
            <w:docPartUnique/>
          </w:docPartObj>
        </w:sdtPr>
        <w:sdtContent>
          <w:p w14:paraId="53A64ADC" w14:textId="2BDC5DF6" w:rsidR="001E7DF5" w:rsidRPr="00D14593" w:rsidRDefault="00A8787D" w:rsidP="00A8787D">
            <w:pPr>
              <w:pStyle w:val="Rodap"/>
              <w:tabs>
                <w:tab w:val="clear" w:pos="8504"/>
              </w:tabs>
              <w:ind w:right="55"/>
              <w:jc w:val="right"/>
              <w:rPr>
                <w:rFonts w:ascii="Source Sans Pro" w:hAnsi="Source Sans Pro"/>
                <w:b/>
                <w:bCs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                </w:t>
            </w:r>
            <w:r w:rsidR="001E7DF5" w:rsidRPr="00D14593">
              <w:rPr>
                <w:rFonts w:ascii="Source Sans Pro" w:hAnsi="Source Sans Pro"/>
                <w:sz w:val="18"/>
                <w:szCs w:val="18"/>
              </w:rPr>
              <w:t xml:space="preserve">Página </w:t>
            </w:r>
            <w:r w:rsidR="001E7DF5" w:rsidRPr="00D14593">
              <w:rPr>
                <w:rFonts w:ascii="Source Sans Pro" w:hAnsi="Source Sans Pro"/>
                <w:b/>
                <w:bCs/>
                <w:sz w:val="18"/>
                <w:szCs w:val="18"/>
              </w:rPr>
              <w:fldChar w:fldCharType="begin"/>
            </w:r>
            <w:r w:rsidR="001E7DF5" w:rsidRPr="00D14593">
              <w:rPr>
                <w:rFonts w:ascii="Source Sans Pro" w:hAnsi="Source Sans Pro"/>
                <w:b/>
                <w:bCs/>
                <w:sz w:val="18"/>
                <w:szCs w:val="18"/>
              </w:rPr>
              <w:instrText>PAGE</w:instrText>
            </w:r>
            <w:r w:rsidR="001E7DF5" w:rsidRPr="00D14593">
              <w:rPr>
                <w:rFonts w:ascii="Source Sans Pro" w:hAnsi="Source Sans Pro"/>
                <w:b/>
                <w:bCs/>
                <w:sz w:val="18"/>
                <w:szCs w:val="18"/>
              </w:rPr>
              <w:fldChar w:fldCharType="separate"/>
            </w:r>
            <w:r w:rsidR="001E7DF5" w:rsidRPr="00D14593">
              <w:rPr>
                <w:rFonts w:ascii="Source Sans Pro" w:hAnsi="Source Sans Pro"/>
                <w:b/>
                <w:bCs/>
                <w:sz w:val="18"/>
                <w:szCs w:val="18"/>
              </w:rPr>
              <w:t>2</w:t>
            </w:r>
            <w:r w:rsidR="001E7DF5" w:rsidRPr="00D14593">
              <w:rPr>
                <w:rFonts w:ascii="Source Sans Pro" w:hAnsi="Source Sans Pro"/>
                <w:b/>
                <w:bCs/>
                <w:sz w:val="18"/>
                <w:szCs w:val="18"/>
              </w:rPr>
              <w:fldChar w:fldCharType="end"/>
            </w:r>
            <w:r w:rsidR="001E7DF5" w:rsidRPr="00D14593">
              <w:rPr>
                <w:rFonts w:ascii="Source Sans Pro" w:hAnsi="Source Sans Pro"/>
                <w:sz w:val="18"/>
                <w:szCs w:val="18"/>
              </w:rPr>
              <w:t xml:space="preserve"> de </w:t>
            </w:r>
            <w:r w:rsidR="001E7DF5" w:rsidRPr="00D14593">
              <w:rPr>
                <w:rFonts w:ascii="Source Sans Pro" w:hAnsi="Source Sans Pro"/>
                <w:b/>
                <w:bCs/>
                <w:sz w:val="18"/>
                <w:szCs w:val="18"/>
              </w:rPr>
              <w:fldChar w:fldCharType="begin"/>
            </w:r>
            <w:r w:rsidR="001E7DF5" w:rsidRPr="00D14593">
              <w:rPr>
                <w:rFonts w:ascii="Source Sans Pro" w:hAnsi="Source Sans Pro"/>
                <w:b/>
                <w:bCs/>
                <w:sz w:val="18"/>
                <w:szCs w:val="18"/>
              </w:rPr>
              <w:instrText>NUMPAGES</w:instrText>
            </w:r>
            <w:r w:rsidR="001E7DF5" w:rsidRPr="00D14593">
              <w:rPr>
                <w:rFonts w:ascii="Source Sans Pro" w:hAnsi="Source Sans Pro"/>
                <w:b/>
                <w:bCs/>
                <w:sz w:val="18"/>
                <w:szCs w:val="18"/>
              </w:rPr>
              <w:fldChar w:fldCharType="separate"/>
            </w:r>
            <w:r w:rsidR="001E7DF5" w:rsidRPr="00D14593">
              <w:rPr>
                <w:rFonts w:ascii="Source Sans Pro" w:hAnsi="Source Sans Pro"/>
                <w:b/>
                <w:bCs/>
                <w:sz w:val="18"/>
                <w:szCs w:val="18"/>
              </w:rPr>
              <w:t>2</w:t>
            </w:r>
            <w:r w:rsidR="001E7DF5" w:rsidRPr="00D14593">
              <w:rPr>
                <w:rFonts w:ascii="Source Sans Pro" w:hAnsi="Source Sans Pro"/>
                <w:b/>
                <w:bCs/>
                <w:sz w:val="18"/>
                <w:szCs w:val="18"/>
              </w:rPr>
              <w:fldChar w:fldCharType="end"/>
            </w:r>
          </w:p>
          <w:p w14:paraId="2A2DCB6D" w14:textId="5F65BC73" w:rsidR="001E7DF5" w:rsidRPr="00D14593" w:rsidRDefault="001E7DF5" w:rsidP="001E7DF5">
            <w:pPr>
              <w:pStyle w:val="Rodap"/>
              <w:ind w:right="57"/>
              <w:rPr>
                <w:rFonts w:ascii="Source Sans Pro" w:hAnsi="Source Sans Pro"/>
                <w:b/>
                <w:bCs/>
                <w:sz w:val="18"/>
                <w:szCs w:val="18"/>
              </w:rPr>
            </w:pPr>
          </w:p>
          <w:p w14:paraId="6D2C8BFF" w14:textId="1A99C2F8" w:rsidR="001E7DF5" w:rsidRPr="00D14593" w:rsidRDefault="00000000" w:rsidP="001E7DF5">
            <w:pPr>
              <w:pStyle w:val="Rodap"/>
              <w:jc w:val="center"/>
              <w:rPr>
                <w:rFonts w:ascii="Source Sans Pro" w:hAnsi="Source Sans Pro"/>
                <w:color w:val="0B0F23"/>
                <w:sz w:val="18"/>
                <w:szCs w:val="18"/>
              </w:rPr>
            </w:pPr>
          </w:p>
        </w:sdtContent>
      </w:sdt>
    </w:sdtContent>
  </w:sdt>
  <w:p w14:paraId="13513B7C" w14:textId="77777777" w:rsidR="00A97C42" w:rsidRDefault="00A97C42" w:rsidP="00A97C42">
    <w:pPr>
      <w:pStyle w:val="Rodap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FA25E8" w14:textId="1A7DB326" w:rsidR="00585236" w:rsidRPr="00A97C42" w:rsidRDefault="00585236" w:rsidP="00585236">
    <w:pPr>
      <w:pStyle w:val="Rodap"/>
      <w:tabs>
        <w:tab w:val="center" w:pos="4422"/>
      </w:tabs>
      <w:rPr>
        <w:rFonts w:ascii="Source Sans Pro" w:hAnsi="Source Sans Pro"/>
        <w:color w:val="0B0F23"/>
        <w:sz w:val="20"/>
        <w:szCs w:val="20"/>
      </w:rPr>
    </w:pPr>
    <w:r>
      <w:rPr>
        <w:rFonts w:ascii="Source Sans Pro" w:hAnsi="Source Sans Pro"/>
        <w:noProof/>
        <w:color w:val="0B0F23"/>
        <w:sz w:val="20"/>
        <w:szCs w:val="20"/>
      </w:rPr>
      <w:drawing>
        <wp:anchor distT="0" distB="0" distL="114300" distR="114300" simplePos="0" relativeHeight="251665408" behindDoc="0" locked="0" layoutInCell="1" allowOverlap="1" wp14:anchorId="634E67A2" wp14:editId="24282225">
          <wp:simplePos x="0" y="0"/>
          <wp:positionH relativeFrom="margin">
            <wp:posOffset>-778933</wp:posOffset>
          </wp:positionH>
          <wp:positionV relativeFrom="paragraph">
            <wp:posOffset>-71332</wp:posOffset>
          </wp:positionV>
          <wp:extent cx="677333" cy="677333"/>
          <wp:effectExtent l="0" t="0" r="0" b="0"/>
          <wp:wrapNone/>
          <wp:docPr id="1359222494" name="Imagem 4" descr="Logotipo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4251004" name="Imagem 4" descr="Logotipo&#10;&#10;O conteúdo gerado por IA pode estar incorreto.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77333" cy="67733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Source Sans Pro" w:hAnsi="Source Sans Pro"/>
        <w:color w:val="0B0F23"/>
        <w:sz w:val="20"/>
        <w:szCs w:val="20"/>
      </w:rPr>
      <w:tab/>
    </w:r>
    <w:r w:rsidRPr="00A97C42">
      <w:rPr>
        <w:rFonts w:ascii="Source Sans Pro" w:hAnsi="Source Sans Pro"/>
        <w:color w:val="0B0F23"/>
        <w:sz w:val="20"/>
        <w:szCs w:val="20"/>
      </w:rPr>
      <w:t>Rua Goiás, 405, Sala 8, Jardim dos Estados, Campo Grande – MS, CEP 79020-100</w:t>
    </w:r>
  </w:p>
  <w:p w14:paraId="6B8D1470" w14:textId="77777777" w:rsidR="00585236" w:rsidRPr="00A97C42" w:rsidRDefault="00585236" w:rsidP="00585236">
    <w:pPr>
      <w:pStyle w:val="Rodap"/>
      <w:pBdr>
        <w:bar w:val="single" w:sz="12" w:color="auto"/>
      </w:pBdr>
      <w:jc w:val="center"/>
      <w:rPr>
        <w:rFonts w:ascii="Source Sans Pro" w:hAnsi="Source Sans Pro"/>
        <w:color w:val="0B0F23"/>
        <w:sz w:val="20"/>
        <w:szCs w:val="20"/>
      </w:rPr>
    </w:pPr>
    <w:r w:rsidRPr="00A97C42">
      <w:rPr>
        <w:rFonts w:ascii="Source Sans Pro" w:hAnsi="Source Sans Pro"/>
        <w:noProof/>
        <w:color w:val="0B0F23"/>
        <w:sz w:val="20"/>
        <w:szCs w:val="20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467AD86" wp14:editId="7878DD78">
              <wp:simplePos x="0" y="0"/>
              <wp:positionH relativeFrom="column">
                <wp:posOffset>2703868</wp:posOffset>
              </wp:positionH>
              <wp:positionV relativeFrom="paragraph">
                <wp:posOffset>42171</wp:posOffset>
              </wp:positionV>
              <wp:extent cx="0" cy="102072"/>
              <wp:effectExtent l="0" t="0" r="38100" b="31750"/>
              <wp:wrapNone/>
              <wp:docPr id="1237922341" name="Conector reto 123792234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102072"/>
                      </a:xfrm>
                      <a:prstGeom prst="line">
                        <a:avLst/>
                      </a:prstGeom>
                      <a:ln w="9525">
                        <a:solidFill>
                          <a:srgbClr val="0B0F23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5A57093E" id="Conector reto 1237922341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12.9pt,3.3pt" to="212.9pt,1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" strokecolor="#0b0f23">
              <v:stroke joinstyle="miter"/>
            </v:line>
          </w:pict>
        </mc:Fallback>
      </mc:AlternateContent>
    </w:r>
    <w:r w:rsidRPr="00A97C42">
      <w:rPr>
        <w:rFonts w:ascii="Source Sans Pro" w:hAnsi="Source Sans Pro"/>
        <w:color w:val="0B0F23"/>
        <w:sz w:val="20"/>
        <w:szCs w:val="20"/>
      </w:rPr>
      <w:t>www.guarnierimartins.com.br   contato@guarnierimartins.com.br</w:t>
    </w:r>
  </w:p>
  <w:p w14:paraId="1E5600C1" w14:textId="77777777" w:rsidR="00585236" w:rsidRPr="00A97C42" w:rsidRDefault="00585236" w:rsidP="00585236">
    <w:pPr>
      <w:pStyle w:val="Rodap"/>
      <w:jc w:val="center"/>
      <w:rPr>
        <w:rFonts w:ascii="Source Sans Pro" w:hAnsi="Source Sans Pro"/>
        <w:color w:val="0B0F23"/>
        <w:sz w:val="20"/>
        <w:szCs w:val="20"/>
      </w:rPr>
    </w:pPr>
    <w:r w:rsidRPr="00A97C42">
      <w:rPr>
        <w:rFonts w:ascii="Source Sans Pro" w:hAnsi="Source Sans Pro"/>
        <w:noProof/>
        <w:color w:val="0B0F23"/>
        <w:sz w:val="20"/>
        <w:szCs w:val="20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4FD54518" wp14:editId="43C89757">
              <wp:simplePos x="0" y="0"/>
              <wp:positionH relativeFrom="column">
                <wp:posOffset>2808978</wp:posOffset>
              </wp:positionH>
              <wp:positionV relativeFrom="paragraph">
                <wp:posOffset>34178</wp:posOffset>
              </wp:positionV>
              <wp:extent cx="0" cy="101600"/>
              <wp:effectExtent l="0" t="0" r="38100" b="31750"/>
              <wp:wrapNone/>
              <wp:docPr id="49682251" name="Conector reto 4968225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101600"/>
                      </a:xfrm>
                      <a:prstGeom prst="line">
                        <a:avLst/>
                      </a:prstGeom>
                      <a:ln w="9525">
                        <a:solidFill>
                          <a:srgbClr val="0B0F23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33C6B2B4" id="Conector reto 49682251" o:spid="_x0000_s1026" style="position:absolute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21.2pt,2.7pt" to="221.2pt,10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" strokecolor="#0b0f23">
              <v:stroke joinstyle="miter"/>
            </v:line>
          </w:pict>
        </mc:Fallback>
      </mc:AlternateContent>
    </w:r>
    <w:r w:rsidRPr="00A97C42">
      <w:rPr>
        <w:rFonts w:ascii="Source Sans Pro" w:hAnsi="Source Sans Pro"/>
        <w:color w:val="0B0F23"/>
        <w:sz w:val="20"/>
        <w:szCs w:val="20"/>
      </w:rPr>
      <w:t>(67)9.9624-</w:t>
    </w:r>
    <w:proofErr w:type="gramStart"/>
    <w:r w:rsidRPr="00A97C42">
      <w:rPr>
        <w:rFonts w:ascii="Source Sans Pro" w:hAnsi="Source Sans Pro"/>
        <w:color w:val="0B0F23"/>
        <w:sz w:val="20"/>
        <w:szCs w:val="20"/>
      </w:rPr>
      <w:t>9366  (</w:t>
    </w:r>
    <w:proofErr w:type="gramEnd"/>
    <w:r w:rsidRPr="00A97C42">
      <w:rPr>
        <w:rFonts w:ascii="Source Sans Pro" w:hAnsi="Source Sans Pro"/>
        <w:color w:val="0B0F23"/>
        <w:sz w:val="20"/>
        <w:szCs w:val="20"/>
      </w:rPr>
      <w:t>67)9.9644-5176</w:t>
    </w:r>
  </w:p>
  <w:p w14:paraId="3232E14D" w14:textId="77777777" w:rsidR="00585236" w:rsidRDefault="00585236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3293FF" w14:textId="77777777" w:rsidR="000B1152" w:rsidRDefault="000B1152" w:rsidP="00BA1F94">
      <w:pPr>
        <w:spacing w:after="0" w:line="240" w:lineRule="auto"/>
      </w:pPr>
      <w:r>
        <w:separator/>
      </w:r>
    </w:p>
  </w:footnote>
  <w:footnote w:type="continuationSeparator" w:id="0">
    <w:p w14:paraId="55A4D362" w14:textId="77777777" w:rsidR="000B1152" w:rsidRDefault="000B1152" w:rsidP="00BA1F9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54DA00" w14:textId="5B5F714E" w:rsidR="00585236" w:rsidRDefault="006A3AEB" w:rsidP="00585236">
    <w:pPr>
      <w:pStyle w:val="Cabealho"/>
      <w:jc w:val="center"/>
    </w:pPr>
    <w:r>
      <w:rPr>
        <w:noProof/>
      </w:rPr>
      <w:drawing>
        <wp:inline distT="0" distB="0" distL="0" distR="0" wp14:anchorId="778A9DD7" wp14:editId="6925C674">
          <wp:extent cx="1208598" cy="1208598"/>
          <wp:effectExtent l="0" t="0" r="0" b="0"/>
          <wp:docPr id="34198828" name="Imagem 1" descr="Logotipo, nome da empresa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26356165" name="Imagem 1" descr="Logotipo, nome da empresa&#10;&#10;O conteúdo gerado por IA pode estar incorreto.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19275" cy="12192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AED8C4" w14:textId="203C6475" w:rsidR="00585236" w:rsidRDefault="00585236" w:rsidP="00585236">
    <w:pPr>
      <w:pStyle w:val="Cabealho"/>
      <w:jc w:val="center"/>
    </w:pPr>
    <w:r>
      <w:rPr>
        <w:noProof/>
      </w:rPr>
      <w:drawing>
        <wp:inline distT="0" distB="0" distL="0" distR="0" wp14:anchorId="47E6A63C" wp14:editId="7E0F0D1D">
          <wp:extent cx="2340429" cy="1015704"/>
          <wp:effectExtent l="0" t="0" r="3175" b="0"/>
          <wp:docPr id="1756109678" name="Imagem 2" descr="Logotipo, nome da empresa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38824789" name="Imagem 2" descr="Logotipo, nome da empresa&#10;&#10;O conteúdo gerado por IA pode estar incorreto."/>
                  <pic:cNvPicPr/>
                </pic:nvPicPr>
                <pic:blipFill rotWithShape="1">
                  <a:blip r:embed="rId1"/>
                  <a:srcRect l="3753" t="17935" r="9538" b="25544"/>
                  <a:stretch>
                    <a:fillRect/>
                  </a:stretch>
                </pic:blipFill>
                <pic:spPr bwMode="auto">
                  <a:xfrm>
                    <a:off x="0" y="0"/>
                    <a:ext cx="2387553" cy="103615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978E4"/>
    <w:multiLevelType w:val="multilevel"/>
    <w:tmpl w:val="5DE0C43A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9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1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2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3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1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9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603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952" w:hanging="2160"/>
      </w:pPr>
      <w:rPr>
        <w:rFonts w:hint="default"/>
      </w:rPr>
    </w:lvl>
  </w:abstractNum>
  <w:abstractNum w:abstractNumId="1" w15:restartNumberingAfterBreak="0">
    <w:nsid w:val="11533FBA"/>
    <w:multiLevelType w:val="hybridMultilevel"/>
    <w:tmpl w:val="CFC07134"/>
    <w:lvl w:ilvl="0" w:tplc="1BC0FA02">
      <w:start w:val="1"/>
      <w:numFmt w:val="lowerLetter"/>
      <w:lvlText w:val="%1)"/>
      <w:lvlJc w:val="left"/>
      <w:pPr>
        <w:ind w:left="927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647" w:hanging="360"/>
      </w:pPr>
    </w:lvl>
    <w:lvl w:ilvl="2" w:tplc="0416001B" w:tentative="1">
      <w:start w:val="1"/>
      <w:numFmt w:val="lowerRoman"/>
      <w:lvlText w:val="%3."/>
      <w:lvlJc w:val="right"/>
      <w:pPr>
        <w:ind w:left="2367" w:hanging="180"/>
      </w:pPr>
    </w:lvl>
    <w:lvl w:ilvl="3" w:tplc="0416000F" w:tentative="1">
      <w:start w:val="1"/>
      <w:numFmt w:val="decimal"/>
      <w:lvlText w:val="%4."/>
      <w:lvlJc w:val="left"/>
      <w:pPr>
        <w:ind w:left="3087" w:hanging="360"/>
      </w:pPr>
    </w:lvl>
    <w:lvl w:ilvl="4" w:tplc="04160019" w:tentative="1">
      <w:start w:val="1"/>
      <w:numFmt w:val="lowerLetter"/>
      <w:lvlText w:val="%5."/>
      <w:lvlJc w:val="left"/>
      <w:pPr>
        <w:ind w:left="3807" w:hanging="360"/>
      </w:pPr>
    </w:lvl>
    <w:lvl w:ilvl="5" w:tplc="0416001B" w:tentative="1">
      <w:start w:val="1"/>
      <w:numFmt w:val="lowerRoman"/>
      <w:lvlText w:val="%6."/>
      <w:lvlJc w:val="right"/>
      <w:pPr>
        <w:ind w:left="4527" w:hanging="180"/>
      </w:pPr>
    </w:lvl>
    <w:lvl w:ilvl="6" w:tplc="0416000F" w:tentative="1">
      <w:start w:val="1"/>
      <w:numFmt w:val="decimal"/>
      <w:lvlText w:val="%7."/>
      <w:lvlJc w:val="left"/>
      <w:pPr>
        <w:ind w:left="5247" w:hanging="360"/>
      </w:pPr>
    </w:lvl>
    <w:lvl w:ilvl="7" w:tplc="04160019" w:tentative="1">
      <w:start w:val="1"/>
      <w:numFmt w:val="lowerLetter"/>
      <w:lvlText w:val="%8."/>
      <w:lvlJc w:val="left"/>
      <w:pPr>
        <w:ind w:left="5967" w:hanging="360"/>
      </w:pPr>
    </w:lvl>
    <w:lvl w:ilvl="8" w:tplc="0416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" w15:restartNumberingAfterBreak="0">
    <w:nsid w:val="146109A2"/>
    <w:multiLevelType w:val="multilevel"/>
    <w:tmpl w:val="5ADE8A90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04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3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7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6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0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148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432" w:hanging="2160"/>
      </w:pPr>
      <w:rPr>
        <w:rFonts w:hint="default"/>
      </w:rPr>
    </w:lvl>
  </w:abstractNum>
  <w:abstractNum w:abstractNumId="3" w15:restartNumberingAfterBreak="0">
    <w:nsid w:val="162B22D5"/>
    <w:multiLevelType w:val="hybridMultilevel"/>
    <w:tmpl w:val="9A3A1EFE"/>
    <w:lvl w:ilvl="0" w:tplc="F146C3D4">
      <w:start w:val="1"/>
      <w:numFmt w:val="decimal"/>
      <w:pStyle w:val="Ttulo1"/>
      <w:lvlText w:val="%1."/>
      <w:lvlJc w:val="left"/>
      <w:pPr>
        <w:ind w:left="6881" w:hanging="360"/>
      </w:pPr>
      <w:rPr>
        <w:rFonts w:ascii="Georgia" w:eastAsiaTheme="minorHAnsi" w:hAnsi="Georgia" w:cs="Segoe UI"/>
        <w:sz w:val="32"/>
        <w:szCs w:val="32"/>
      </w:rPr>
    </w:lvl>
    <w:lvl w:ilvl="1" w:tplc="588C811A">
      <w:start w:val="1"/>
      <w:numFmt w:val="decimal"/>
      <w:lvlText w:val="2.%2"/>
      <w:lvlJc w:val="left"/>
      <w:pPr>
        <w:ind w:left="4613" w:hanging="360"/>
      </w:pPr>
      <w:rPr>
        <w:rFonts w:hint="default"/>
      </w:r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96028E1"/>
    <w:multiLevelType w:val="multilevel"/>
    <w:tmpl w:val="F2C86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840309"/>
    <w:multiLevelType w:val="multilevel"/>
    <w:tmpl w:val="0610FBD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2.%2"/>
      <w:lvlJc w:val="left"/>
      <w:pPr>
        <w:ind w:left="7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1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2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3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1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9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603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952" w:hanging="2160"/>
      </w:pPr>
      <w:rPr>
        <w:rFonts w:hint="default"/>
      </w:rPr>
    </w:lvl>
  </w:abstractNum>
  <w:abstractNum w:abstractNumId="6" w15:restartNumberingAfterBreak="0">
    <w:nsid w:val="1CBE5CD8"/>
    <w:multiLevelType w:val="multilevel"/>
    <w:tmpl w:val="355ED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4D2BFD"/>
    <w:multiLevelType w:val="multilevel"/>
    <w:tmpl w:val="5DE0C43A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9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1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2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3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1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9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603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952" w:hanging="2160"/>
      </w:pPr>
      <w:rPr>
        <w:rFonts w:hint="default"/>
      </w:rPr>
    </w:lvl>
  </w:abstractNum>
  <w:abstractNum w:abstractNumId="8" w15:restartNumberingAfterBreak="0">
    <w:nsid w:val="2E011E4C"/>
    <w:multiLevelType w:val="hybridMultilevel"/>
    <w:tmpl w:val="60589AD0"/>
    <w:lvl w:ilvl="0" w:tplc="0416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647" w:hanging="360"/>
      </w:pPr>
    </w:lvl>
    <w:lvl w:ilvl="2" w:tplc="FFFFFFFF" w:tentative="1">
      <w:start w:val="1"/>
      <w:numFmt w:val="lowerRoman"/>
      <w:lvlText w:val="%3."/>
      <w:lvlJc w:val="right"/>
      <w:pPr>
        <w:ind w:left="2367" w:hanging="180"/>
      </w:pPr>
    </w:lvl>
    <w:lvl w:ilvl="3" w:tplc="FFFFFFFF" w:tentative="1">
      <w:start w:val="1"/>
      <w:numFmt w:val="decimal"/>
      <w:lvlText w:val="%4."/>
      <w:lvlJc w:val="left"/>
      <w:pPr>
        <w:ind w:left="3087" w:hanging="360"/>
      </w:pPr>
    </w:lvl>
    <w:lvl w:ilvl="4" w:tplc="FFFFFFFF" w:tentative="1">
      <w:start w:val="1"/>
      <w:numFmt w:val="lowerLetter"/>
      <w:lvlText w:val="%5."/>
      <w:lvlJc w:val="left"/>
      <w:pPr>
        <w:ind w:left="3807" w:hanging="360"/>
      </w:pPr>
    </w:lvl>
    <w:lvl w:ilvl="5" w:tplc="FFFFFFFF" w:tentative="1">
      <w:start w:val="1"/>
      <w:numFmt w:val="lowerRoman"/>
      <w:lvlText w:val="%6."/>
      <w:lvlJc w:val="right"/>
      <w:pPr>
        <w:ind w:left="4527" w:hanging="180"/>
      </w:pPr>
    </w:lvl>
    <w:lvl w:ilvl="6" w:tplc="FFFFFFFF" w:tentative="1">
      <w:start w:val="1"/>
      <w:numFmt w:val="decimal"/>
      <w:lvlText w:val="%7."/>
      <w:lvlJc w:val="left"/>
      <w:pPr>
        <w:ind w:left="5247" w:hanging="360"/>
      </w:pPr>
    </w:lvl>
    <w:lvl w:ilvl="7" w:tplc="FFFFFFFF" w:tentative="1">
      <w:start w:val="1"/>
      <w:numFmt w:val="lowerLetter"/>
      <w:lvlText w:val="%8."/>
      <w:lvlJc w:val="left"/>
      <w:pPr>
        <w:ind w:left="5967" w:hanging="360"/>
      </w:pPr>
    </w:lvl>
    <w:lvl w:ilvl="8" w:tplc="FFFFFFFF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9" w15:restartNumberingAfterBreak="0">
    <w:nsid w:val="328561A3"/>
    <w:multiLevelType w:val="hybridMultilevel"/>
    <w:tmpl w:val="DAD224D6"/>
    <w:lvl w:ilvl="0" w:tplc="04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0" w15:restartNumberingAfterBreak="0">
    <w:nsid w:val="3B1E2C6B"/>
    <w:multiLevelType w:val="multilevel"/>
    <w:tmpl w:val="B8CC04E0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6B60F8"/>
    <w:multiLevelType w:val="hybridMultilevel"/>
    <w:tmpl w:val="3E12C60C"/>
    <w:lvl w:ilvl="0" w:tplc="3F76E6A8">
      <w:start w:val="1"/>
      <w:numFmt w:val="decimal"/>
      <w:lvlText w:val="%1."/>
      <w:lvlJc w:val="left"/>
      <w:pPr>
        <w:ind w:left="5038" w:hanging="360"/>
      </w:pPr>
      <w:rPr>
        <w:rFonts w:hint="default"/>
        <w:color w:val="D1D1D1" w:themeColor="background2" w:themeShade="E6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453D070B"/>
    <w:multiLevelType w:val="hybridMultilevel"/>
    <w:tmpl w:val="CD7A6030"/>
    <w:lvl w:ilvl="0" w:tplc="F00EF456">
      <w:start w:val="1"/>
      <w:numFmt w:val="upperRoman"/>
      <w:lvlText w:val="(%1)"/>
      <w:lvlJc w:val="left"/>
      <w:pPr>
        <w:ind w:left="927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74D1AD0"/>
    <w:multiLevelType w:val="multilevel"/>
    <w:tmpl w:val="8496F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B87C38"/>
    <w:multiLevelType w:val="hybridMultilevel"/>
    <w:tmpl w:val="6116E5EC"/>
    <w:lvl w:ilvl="0" w:tplc="04160015">
      <w:start w:val="1"/>
      <w:numFmt w:val="upperLetter"/>
      <w:lvlText w:val="%1."/>
      <w:lvlJc w:val="left"/>
      <w:pPr>
        <w:ind w:left="92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647" w:hanging="360"/>
      </w:pPr>
    </w:lvl>
    <w:lvl w:ilvl="2" w:tplc="FFFFFFFF" w:tentative="1">
      <w:start w:val="1"/>
      <w:numFmt w:val="lowerRoman"/>
      <w:lvlText w:val="%3."/>
      <w:lvlJc w:val="right"/>
      <w:pPr>
        <w:ind w:left="2367" w:hanging="180"/>
      </w:pPr>
    </w:lvl>
    <w:lvl w:ilvl="3" w:tplc="FFFFFFFF" w:tentative="1">
      <w:start w:val="1"/>
      <w:numFmt w:val="decimal"/>
      <w:lvlText w:val="%4."/>
      <w:lvlJc w:val="left"/>
      <w:pPr>
        <w:ind w:left="3087" w:hanging="360"/>
      </w:pPr>
    </w:lvl>
    <w:lvl w:ilvl="4" w:tplc="FFFFFFFF" w:tentative="1">
      <w:start w:val="1"/>
      <w:numFmt w:val="lowerLetter"/>
      <w:lvlText w:val="%5."/>
      <w:lvlJc w:val="left"/>
      <w:pPr>
        <w:ind w:left="3807" w:hanging="360"/>
      </w:pPr>
    </w:lvl>
    <w:lvl w:ilvl="5" w:tplc="FFFFFFFF" w:tentative="1">
      <w:start w:val="1"/>
      <w:numFmt w:val="lowerRoman"/>
      <w:lvlText w:val="%6."/>
      <w:lvlJc w:val="right"/>
      <w:pPr>
        <w:ind w:left="4527" w:hanging="180"/>
      </w:pPr>
    </w:lvl>
    <w:lvl w:ilvl="6" w:tplc="FFFFFFFF" w:tentative="1">
      <w:start w:val="1"/>
      <w:numFmt w:val="decimal"/>
      <w:lvlText w:val="%7."/>
      <w:lvlJc w:val="left"/>
      <w:pPr>
        <w:ind w:left="5247" w:hanging="360"/>
      </w:pPr>
    </w:lvl>
    <w:lvl w:ilvl="7" w:tplc="FFFFFFFF" w:tentative="1">
      <w:start w:val="1"/>
      <w:numFmt w:val="lowerLetter"/>
      <w:lvlText w:val="%8."/>
      <w:lvlJc w:val="left"/>
      <w:pPr>
        <w:ind w:left="5967" w:hanging="360"/>
      </w:pPr>
    </w:lvl>
    <w:lvl w:ilvl="8" w:tplc="FFFFFFFF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5" w15:restartNumberingAfterBreak="0">
    <w:nsid w:val="50F630AA"/>
    <w:multiLevelType w:val="hybridMultilevel"/>
    <w:tmpl w:val="97565F8C"/>
    <w:lvl w:ilvl="0" w:tplc="FFFFFFFF">
      <w:start w:val="1"/>
      <w:numFmt w:val="upperRoman"/>
      <w:lvlText w:val="(%1)"/>
      <w:lvlJc w:val="left"/>
      <w:pPr>
        <w:ind w:left="220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721" w:hanging="360"/>
      </w:pPr>
    </w:lvl>
    <w:lvl w:ilvl="2" w:tplc="FFFFFFFF" w:tentative="1">
      <w:start w:val="1"/>
      <w:numFmt w:val="lowerRoman"/>
      <w:lvlText w:val="%3."/>
      <w:lvlJc w:val="right"/>
      <w:pPr>
        <w:ind w:left="3441" w:hanging="180"/>
      </w:pPr>
    </w:lvl>
    <w:lvl w:ilvl="3" w:tplc="FFFFFFFF" w:tentative="1">
      <w:start w:val="1"/>
      <w:numFmt w:val="decimal"/>
      <w:lvlText w:val="%4."/>
      <w:lvlJc w:val="left"/>
      <w:pPr>
        <w:ind w:left="4161" w:hanging="360"/>
      </w:pPr>
    </w:lvl>
    <w:lvl w:ilvl="4" w:tplc="FFFFFFFF" w:tentative="1">
      <w:start w:val="1"/>
      <w:numFmt w:val="lowerLetter"/>
      <w:lvlText w:val="%5."/>
      <w:lvlJc w:val="left"/>
      <w:pPr>
        <w:ind w:left="4881" w:hanging="360"/>
      </w:pPr>
    </w:lvl>
    <w:lvl w:ilvl="5" w:tplc="FFFFFFFF" w:tentative="1">
      <w:start w:val="1"/>
      <w:numFmt w:val="lowerRoman"/>
      <w:lvlText w:val="%6."/>
      <w:lvlJc w:val="right"/>
      <w:pPr>
        <w:ind w:left="5601" w:hanging="180"/>
      </w:pPr>
    </w:lvl>
    <w:lvl w:ilvl="6" w:tplc="FFFFFFFF" w:tentative="1">
      <w:start w:val="1"/>
      <w:numFmt w:val="decimal"/>
      <w:lvlText w:val="%7."/>
      <w:lvlJc w:val="left"/>
      <w:pPr>
        <w:ind w:left="6321" w:hanging="360"/>
      </w:pPr>
    </w:lvl>
    <w:lvl w:ilvl="7" w:tplc="FFFFFFFF" w:tentative="1">
      <w:start w:val="1"/>
      <w:numFmt w:val="lowerLetter"/>
      <w:lvlText w:val="%8."/>
      <w:lvlJc w:val="left"/>
      <w:pPr>
        <w:ind w:left="7041" w:hanging="360"/>
      </w:pPr>
    </w:lvl>
    <w:lvl w:ilvl="8" w:tplc="FFFFFFFF" w:tentative="1">
      <w:start w:val="1"/>
      <w:numFmt w:val="lowerRoman"/>
      <w:lvlText w:val="%9."/>
      <w:lvlJc w:val="right"/>
      <w:pPr>
        <w:ind w:left="7761" w:hanging="180"/>
      </w:pPr>
    </w:lvl>
  </w:abstractNum>
  <w:abstractNum w:abstractNumId="16" w15:restartNumberingAfterBreak="0">
    <w:nsid w:val="57342FE5"/>
    <w:multiLevelType w:val="multilevel"/>
    <w:tmpl w:val="3DCE869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9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1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2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3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1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9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603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952" w:hanging="2160"/>
      </w:pPr>
      <w:rPr>
        <w:rFonts w:hint="default"/>
      </w:rPr>
    </w:lvl>
  </w:abstractNum>
  <w:abstractNum w:abstractNumId="17" w15:restartNumberingAfterBreak="0">
    <w:nsid w:val="58C250BA"/>
    <w:multiLevelType w:val="hybridMultilevel"/>
    <w:tmpl w:val="97565F8C"/>
    <w:lvl w:ilvl="0" w:tplc="FFFFFFFF">
      <w:start w:val="1"/>
      <w:numFmt w:val="upperRoman"/>
      <w:lvlText w:val="(%1)"/>
      <w:lvlJc w:val="left"/>
      <w:pPr>
        <w:ind w:left="220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721" w:hanging="360"/>
      </w:pPr>
    </w:lvl>
    <w:lvl w:ilvl="2" w:tplc="FFFFFFFF" w:tentative="1">
      <w:start w:val="1"/>
      <w:numFmt w:val="lowerRoman"/>
      <w:lvlText w:val="%3."/>
      <w:lvlJc w:val="right"/>
      <w:pPr>
        <w:ind w:left="3441" w:hanging="180"/>
      </w:pPr>
    </w:lvl>
    <w:lvl w:ilvl="3" w:tplc="FFFFFFFF" w:tentative="1">
      <w:start w:val="1"/>
      <w:numFmt w:val="decimal"/>
      <w:lvlText w:val="%4."/>
      <w:lvlJc w:val="left"/>
      <w:pPr>
        <w:ind w:left="4161" w:hanging="360"/>
      </w:pPr>
    </w:lvl>
    <w:lvl w:ilvl="4" w:tplc="FFFFFFFF" w:tentative="1">
      <w:start w:val="1"/>
      <w:numFmt w:val="lowerLetter"/>
      <w:lvlText w:val="%5."/>
      <w:lvlJc w:val="left"/>
      <w:pPr>
        <w:ind w:left="4881" w:hanging="360"/>
      </w:pPr>
    </w:lvl>
    <w:lvl w:ilvl="5" w:tplc="FFFFFFFF" w:tentative="1">
      <w:start w:val="1"/>
      <w:numFmt w:val="lowerRoman"/>
      <w:lvlText w:val="%6."/>
      <w:lvlJc w:val="right"/>
      <w:pPr>
        <w:ind w:left="5601" w:hanging="180"/>
      </w:pPr>
    </w:lvl>
    <w:lvl w:ilvl="6" w:tplc="FFFFFFFF" w:tentative="1">
      <w:start w:val="1"/>
      <w:numFmt w:val="decimal"/>
      <w:lvlText w:val="%7."/>
      <w:lvlJc w:val="left"/>
      <w:pPr>
        <w:ind w:left="6321" w:hanging="360"/>
      </w:pPr>
    </w:lvl>
    <w:lvl w:ilvl="7" w:tplc="FFFFFFFF" w:tentative="1">
      <w:start w:val="1"/>
      <w:numFmt w:val="lowerLetter"/>
      <w:lvlText w:val="%8."/>
      <w:lvlJc w:val="left"/>
      <w:pPr>
        <w:ind w:left="7041" w:hanging="360"/>
      </w:pPr>
    </w:lvl>
    <w:lvl w:ilvl="8" w:tplc="FFFFFFFF" w:tentative="1">
      <w:start w:val="1"/>
      <w:numFmt w:val="lowerRoman"/>
      <w:lvlText w:val="%9."/>
      <w:lvlJc w:val="right"/>
      <w:pPr>
        <w:ind w:left="7761" w:hanging="180"/>
      </w:pPr>
    </w:lvl>
  </w:abstractNum>
  <w:abstractNum w:abstractNumId="18" w15:restartNumberingAfterBreak="0">
    <w:nsid w:val="5AF11F06"/>
    <w:multiLevelType w:val="multilevel"/>
    <w:tmpl w:val="A7FCE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0FB14A7"/>
    <w:multiLevelType w:val="multilevel"/>
    <w:tmpl w:val="F7263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2881B0C"/>
    <w:multiLevelType w:val="multilevel"/>
    <w:tmpl w:val="8C24E718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9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1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2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3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1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9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603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952" w:hanging="2160"/>
      </w:pPr>
      <w:rPr>
        <w:rFonts w:hint="default"/>
      </w:rPr>
    </w:lvl>
  </w:abstractNum>
  <w:abstractNum w:abstractNumId="21" w15:restartNumberingAfterBreak="0">
    <w:nsid w:val="755509C7"/>
    <w:multiLevelType w:val="hybridMultilevel"/>
    <w:tmpl w:val="8D6621B4"/>
    <w:lvl w:ilvl="0" w:tplc="0416001B">
      <w:start w:val="1"/>
      <w:numFmt w:val="low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CA17A44"/>
    <w:multiLevelType w:val="hybridMultilevel"/>
    <w:tmpl w:val="97565F8C"/>
    <w:lvl w:ilvl="0" w:tplc="F00EF456">
      <w:start w:val="1"/>
      <w:numFmt w:val="upperRoman"/>
      <w:lvlText w:val="(%1)"/>
      <w:lvlJc w:val="left"/>
      <w:pPr>
        <w:ind w:left="220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721" w:hanging="360"/>
      </w:pPr>
    </w:lvl>
    <w:lvl w:ilvl="2" w:tplc="0416001B" w:tentative="1">
      <w:start w:val="1"/>
      <w:numFmt w:val="lowerRoman"/>
      <w:lvlText w:val="%3."/>
      <w:lvlJc w:val="right"/>
      <w:pPr>
        <w:ind w:left="3441" w:hanging="180"/>
      </w:pPr>
    </w:lvl>
    <w:lvl w:ilvl="3" w:tplc="0416000F" w:tentative="1">
      <w:start w:val="1"/>
      <w:numFmt w:val="decimal"/>
      <w:lvlText w:val="%4."/>
      <w:lvlJc w:val="left"/>
      <w:pPr>
        <w:ind w:left="4161" w:hanging="360"/>
      </w:pPr>
    </w:lvl>
    <w:lvl w:ilvl="4" w:tplc="04160019" w:tentative="1">
      <w:start w:val="1"/>
      <w:numFmt w:val="lowerLetter"/>
      <w:lvlText w:val="%5."/>
      <w:lvlJc w:val="left"/>
      <w:pPr>
        <w:ind w:left="4881" w:hanging="360"/>
      </w:pPr>
    </w:lvl>
    <w:lvl w:ilvl="5" w:tplc="0416001B" w:tentative="1">
      <w:start w:val="1"/>
      <w:numFmt w:val="lowerRoman"/>
      <w:lvlText w:val="%6."/>
      <w:lvlJc w:val="right"/>
      <w:pPr>
        <w:ind w:left="5601" w:hanging="180"/>
      </w:pPr>
    </w:lvl>
    <w:lvl w:ilvl="6" w:tplc="0416000F" w:tentative="1">
      <w:start w:val="1"/>
      <w:numFmt w:val="decimal"/>
      <w:lvlText w:val="%7."/>
      <w:lvlJc w:val="left"/>
      <w:pPr>
        <w:ind w:left="6321" w:hanging="360"/>
      </w:pPr>
    </w:lvl>
    <w:lvl w:ilvl="7" w:tplc="04160019" w:tentative="1">
      <w:start w:val="1"/>
      <w:numFmt w:val="lowerLetter"/>
      <w:lvlText w:val="%8."/>
      <w:lvlJc w:val="left"/>
      <w:pPr>
        <w:ind w:left="7041" w:hanging="360"/>
      </w:pPr>
    </w:lvl>
    <w:lvl w:ilvl="8" w:tplc="0416001B" w:tentative="1">
      <w:start w:val="1"/>
      <w:numFmt w:val="lowerRoman"/>
      <w:lvlText w:val="%9."/>
      <w:lvlJc w:val="right"/>
      <w:pPr>
        <w:ind w:left="7761" w:hanging="180"/>
      </w:pPr>
    </w:lvl>
  </w:abstractNum>
  <w:num w:numId="1" w16cid:durableId="1326385">
    <w:abstractNumId w:val="3"/>
  </w:num>
  <w:num w:numId="2" w16cid:durableId="1455253303">
    <w:abstractNumId w:val="11"/>
  </w:num>
  <w:num w:numId="3" w16cid:durableId="555554971">
    <w:abstractNumId w:val="3"/>
  </w:num>
  <w:num w:numId="4" w16cid:durableId="1971129295">
    <w:abstractNumId w:val="3"/>
  </w:num>
  <w:num w:numId="5" w16cid:durableId="555433521">
    <w:abstractNumId w:val="3"/>
  </w:num>
  <w:num w:numId="6" w16cid:durableId="376053507">
    <w:abstractNumId w:val="3"/>
  </w:num>
  <w:num w:numId="7" w16cid:durableId="1819492703">
    <w:abstractNumId w:val="1"/>
  </w:num>
  <w:num w:numId="8" w16cid:durableId="214002896">
    <w:abstractNumId w:val="8"/>
  </w:num>
  <w:num w:numId="9" w16cid:durableId="1186557910">
    <w:abstractNumId w:val="14"/>
  </w:num>
  <w:num w:numId="10" w16cid:durableId="45959775">
    <w:abstractNumId w:val="3"/>
  </w:num>
  <w:num w:numId="11" w16cid:durableId="698555142">
    <w:abstractNumId w:val="3"/>
  </w:num>
  <w:num w:numId="12" w16cid:durableId="169760788">
    <w:abstractNumId w:val="12"/>
  </w:num>
  <w:num w:numId="13" w16cid:durableId="1542085398">
    <w:abstractNumId w:val="9"/>
  </w:num>
  <w:num w:numId="14" w16cid:durableId="1800220788">
    <w:abstractNumId w:val="22"/>
  </w:num>
  <w:num w:numId="15" w16cid:durableId="189689990">
    <w:abstractNumId w:val="18"/>
  </w:num>
  <w:num w:numId="16" w16cid:durableId="106320463">
    <w:abstractNumId w:val="20"/>
  </w:num>
  <w:num w:numId="17" w16cid:durableId="757795001">
    <w:abstractNumId w:val="5"/>
  </w:num>
  <w:num w:numId="18" w16cid:durableId="507915239">
    <w:abstractNumId w:val="19"/>
  </w:num>
  <w:num w:numId="19" w16cid:durableId="985084700">
    <w:abstractNumId w:val="17"/>
  </w:num>
  <w:num w:numId="20" w16cid:durableId="700283364">
    <w:abstractNumId w:val="15"/>
  </w:num>
  <w:num w:numId="21" w16cid:durableId="895627114">
    <w:abstractNumId w:val="7"/>
  </w:num>
  <w:num w:numId="22" w16cid:durableId="2089496448">
    <w:abstractNumId w:val="3"/>
  </w:num>
  <w:num w:numId="23" w16cid:durableId="561600074">
    <w:abstractNumId w:val="0"/>
  </w:num>
  <w:num w:numId="24" w16cid:durableId="278606713">
    <w:abstractNumId w:val="16"/>
  </w:num>
  <w:num w:numId="25" w16cid:durableId="556820897">
    <w:abstractNumId w:val="4"/>
  </w:num>
  <w:num w:numId="26" w16cid:durableId="648704854">
    <w:abstractNumId w:val="2"/>
  </w:num>
  <w:num w:numId="27" w16cid:durableId="1146168893">
    <w:abstractNumId w:val="13"/>
  </w:num>
  <w:num w:numId="28" w16cid:durableId="1280070271">
    <w:abstractNumId w:val="6"/>
  </w:num>
  <w:num w:numId="29" w16cid:durableId="1163280356">
    <w:abstractNumId w:val="10"/>
  </w:num>
  <w:num w:numId="30" w16cid:durableId="1479685322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567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5B72"/>
    <w:rsid w:val="00021F5D"/>
    <w:rsid w:val="000911F8"/>
    <w:rsid w:val="000B1152"/>
    <w:rsid w:val="001153D8"/>
    <w:rsid w:val="00144A4B"/>
    <w:rsid w:val="0015581C"/>
    <w:rsid w:val="00163268"/>
    <w:rsid w:val="001C6CE0"/>
    <w:rsid w:val="001E7DF5"/>
    <w:rsid w:val="001F3409"/>
    <w:rsid w:val="0021462C"/>
    <w:rsid w:val="00255925"/>
    <w:rsid w:val="00265B72"/>
    <w:rsid w:val="002731A1"/>
    <w:rsid w:val="002D3115"/>
    <w:rsid w:val="002E0484"/>
    <w:rsid w:val="00307183"/>
    <w:rsid w:val="00335715"/>
    <w:rsid w:val="0035269F"/>
    <w:rsid w:val="003602F7"/>
    <w:rsid w:val="003A76A4"/>
    <w:rsid w:val="00421C44"/>
    <w:rsid w:val="00462A1D"/>
    <w:rsid w:val="00466093"/>
    <w:rsid w:val="00473494"/>
    <w:rsid w:val="004A1397"/>
    <w:rsid w:val="004C2B0E"/>
    <w:rsid w:val="004F6860"/>
    <w:rsid w:val="00510D1D"/>
    <w:rsid w:val="00547988"/>
    <w:rsid w:val="0056423A"/>
    <w:rsid w:val="005702CF"/>
    <w:rsid w:val="00585236"/>
    <w:rsid w:val="00596D6C"/>
    <w:rsid w:val="005C54F8"/>
    <w:rsid w:val="00636D00"/>
    <w:rsid w:val="006419C1"/>
    <w:rsid w:val="00673A8C"/>
    <w:rsid w:val="006A3AEB"/>
    <w:rsid w:val="006E26AE"/>
    <w:rsid w:val="006F33DE"/>
    <w:rsid w:val="007020CA"/>
    <w:rsid w:val="00716815"/>
    <w:rsid w:val="00720D57"/>
    <w:rsid w:val="007A0B17"/>
    <w:rsid w:val="007B7295"/>
    <w:rsid w:val="007E3DC1"/>
    <w:rsid w:val="007F0F05"/>
    <w:rsid w:val="00802A06"/>
    <w:rsid w:val="0081592C"/>
    <w:rsid w:val="0087085D"/>
    <w:rsid w:val="00902436"/>
    <w:rsid w:val="009144B8"/>
    <w:rsid w:val="00915234"/>
    <w:rsid w:val="0098005A"/>
    <w:rsid w:val="00983A54"/>
    <w:rsid w:val="0099073D"/>
    <w:rsid w:val="009E098F"/>
    <w:rsid w:val="009F311E"/>
    <w:rsid w:val="00A01420"/>
    <w:rsid w:val="00A73B53"/>
    <w:rsid w:val="00A82AD8"/>
    <w:rsid w:val="00A8787D"/>
    <w:rsid w:val="00A87D34"/>
    <w:rsid w:val="00A97C42"/>
    <w:rsid w:val="00AA31B3"/>
    <w:rsid w:val="00AB2011"/>
    <w:rsid w:val="00B24A33"/>
    <w:rsid w:val="00B57D96"/>
    <w:rsid w:val="00B77E49"/>
    <w:rsid w:val="00B85981"/>
    <w:rsid w:val="00B968CC"/>
    <w:rsid w:val="00BA1F94"/>
    <w:rsid w:val="00BA5370"/>
    <w:rsid w:val="00BC6F5E"/>
    <w:rsid w:val="00BF64DD"/>
    <w:rsid w:val="00C56908"/>
    <w:rsid w:val="00C86BDE"/>
    <w:rsid w:val="00C925C7"/>
    <w:rsid w:val="00CA2809"/>
    <w:rsid w:val="00D14593"/>
    <w:rsid w:val="00D934F0"/>
    <w:rsid w:val="00DB7797"/>
    <w:rsid w:val="00E260D2"/>
    <w:rsid w:val="00ED0C3A"/>
    <w:rsid w:val="00EE0ABC"/>
    <w:rsid w:val="00F10092"/>
    <w:rsid w:val="00F37C97"/>
    <w:rsid w:val="00F53D0B"/>
    <w:rsid w:val="00F845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4FC648D"/>
  <w15:chartTrackingRefBased/>
  <w15:docId w15:val="{DF4780CB-8A08-4C33-9958-4D40C0AAF2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3494"/>
  </w:style>
  <w:style w:type="paragraph" w:styleId="Ttulo1">
    <w:name w:val="heading 1"/>
    <w:basedOn w:val="PargrafodaLista"/>
    <w:next w:val="Normal"/>
    <w:link w:val="Ttulo1Char"/>
    <w:autoRedefine/>
    <w:uiPriority w:val="9"/>
    <w:qFormat/>
    <w:rsid w:val="007A0B17"/>
    <w:pPr>
      <w:numPr>
        <w:numId w:val="1"/>
      </w:numPr>
      <w:spacing w:before="360" w:after="360"/>
      <w:ind w:left="283" w:hanging="357"/>
      <w:contextualSpacing w:val="0"/>
      <w:outlineLvl w:val="0"/>
    </w:pPr>
    <w:rPr>
      <w:rFonts w:ascii="Georgia" w:hAnsi="Georgia" w:cs="Segoe UI"/>
      <w:b/>
      <w:bCs/>
      <w:sz w:val="28"/>
      <w:szCs w:val="28"/>
    </w:rPr>
  </w:style>
  <w:style w:type="paragraph" w:styleId="Ttulo2">
    <w:name w:val="heading 2"/>
    <w:aliases w:val="Subtítulo 1"/>
    <w:basedOn w:val="Ttulo1"/>
    <w:next w:val="Normal"/>
    <w:link w:val="Ttulo2Char"/>
    <w:autoRedefine/>
    <w:uiPriority w:val="9"/>
    <w:unhideWhenUsed/>
    <w:qFormat/>
    <w:rsid w:val="003A76A4"/>
    <w:pPr>
      <w:keepNext/>
      <w:numPr>
        <w:numId w:val="0"/>
      </w:numPr>
      <w:tabs>
        <w:tab w:val="left" w:pos="851"/>
      </w:tabs>
      <w:spacing w:before="240" w:after="0" w:line="240" w:lineRule="auto"/>
      <w:ind w:left="709" w:hanging="425"/>
      <w:outlineLvl w:val="1"/>
    </w:pPr>
    <w:rPr>
      <w:color w:val="1A0CA4"/>
      <w:sz w:val="24"/>
      <w:szCs w:val="24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65B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65B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65B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65B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65B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65B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65B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A0B17"/>
    <w:rPr>
      <w:rFonts w:ascii="Georgia" w:hAnsi="Georgia" w:cs="Segoe UI"/>
      <w:b/>
      <w:bCs/>
      <w:sz w:val="28"/>
      <w:szCs w:val="28"/>
    </w:rPr>
  </w:style>
  <w:style w:type="character" w:customStyle="1" w:styleId="Ttulo2Char">
    <w:name w:val="Título 2 Char"/>
    <w:aliases w:val="Subtítulo 1 Char"/>
    <w:basedOn w:val="Fontepargpadro"/>
    <w:link w:val="Ttulo2"/>
    <w:uiPriority w:val="9"/>
    <w:rsid w:val="003A76A4"/>
    <w:rPr>
      <w:rFonts w:ascii="Georgia" w:hAnsi="Georgia" w:cs="Segoe UI"/>
      <w:b/>
      <w:bCs/>
      <w:color w:val="1A0CA4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65B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65B7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65B7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65B7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65B7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65B7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65B7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65B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65B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autoRedefine/>
    <w:uiPriority w:val="11"/>
    <w:qFormat/>
    <w:rsid w:val="007020CA"/>
    <w:pPr>
      <w:pBdr>
        <w:top w:val="single" w:sz="4" w:space="1" w:color="auto"/>
      </w:pBdr>
      <w:shd w:val="clear" w:color="auto" w:fill="FFFFFF" w:themeFill="background1"/>
      <w:spacing w:after="240"/>
      <w:ind w:left="709"/>
    </w:pPr>
    <w:rPr>
      <w:rFonts w:ascii="Source Serif Pro" w:hAnsi="Source Serif Pro"/>
      <w:i/>
      <w:iCs/>
      <w:shd w:val="clear" w:color="auto" w:fill="FFFFFF" w:themeFill="background1"/>
    </w:rPr>
  </w:style>
  <w:style w:type="character" w:customStyle="1" w:styleId="SubttuloChar">
    <w:name w:val="Subtítulo Char"/>
    <w:basedOn w:val="Fontepargpadro"/>
    <w:link w:val="Subttulo"/>
    <w:uiPriority w:val="11"/>
    <w:rsid w:val="007020CA"/>
    <w:rPr>
      <w:rFonts w:ascii="Source Serif Pro" w:hAnsi="Source Serif Pro"/>
      <w:i/>
      <w:iCs/>
      <w:shd w:val="clear" w:color="auto" w:fill="FFFFFF" w:themeFill="background1"/>
    </w:rPr>
  </w:style>
  <w:style w:type="paragraph" w:styleId="Citao">
    <w:name w:val="Quote"/>
    <w:basedOn w:val="Normal"/>
    <w:next w:val="Normal"/>
    <w:link w:val="CitaoChar"/>
    <w:uiPriority w:val="29"/>
    <w:qFormat/>
    <w:rsid w:val="00265B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65B7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65B7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65B7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65B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65B7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65B72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BA1F9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BA1F94"/>
  </w:style>
  <w:style w:type="paragraph" w:styleId="Rodap">
    <w:name w:val="footer"/>
    <w:basedOn w:val="Normal"/>
    <w:link w:val="RodapChar"/>
    <w:uiPriority w:val="99"/>
    <w:unhideWhenUsed/>
    <w:rsid w:val="00BA1F9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A1F94"/>
  </w:style>
  <w:style w:type="paragraph" w:styleId="SemEspaamento">
    <w:name w:val="No Spacing"/>
    <w:aliases w:val="Padrão 1"/>
    <w:basedOn w:val="PargrafodaLista"/>
    <w:autoRedefine/>
    <w:uiPriority w:val="1"/>
    <w:qFormat/>
    <w:rsid w:val="00163268"/>
    <w:pPr>
      <w:tabs>
        <w:tab w:val="left" w:pos="993"/>
      </w:tabs>
      <w:spacing w:before="220" w:after="220" w:line="312" w:lineRule="auto"/>
      <w:ind w:left="0" w:firstLine="567"/>
      <w:contextualSpacing w:val="0"/>
      <w:jc w:val="both"/>
    </w:pPr>
    <w:rPr>
      <w:rFonts w:ascii="Source Serif Pro" w:hAnsi="Source Serif Pro"/>
    </w:rPr>
  </w:style>
  <w:style w:type="character" w:styleId="Hyperlink">
    <w:name w:val="Hyperlink"/>
    <w:basedOn w:val="Fontepargpadro"/>
    <w:uiPriority w:val="99"/>
    <w:unhideWhenUsed/>
    <w:rsid w:val="00F37C97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37C97"/>
    <w:rPr>
      <w:color w:val="605E5C"/>
      <w:shd w:val="clear" w:color="auto" w:fill="E1DFDD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1C6CE0"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1C6CE0"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1C6CE0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dvogado@advogado.com.br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3B2DD4-FB5F-4B26-A089-33F2354E48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306</Words>
  <Characters>1655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Mário Angelo Guarnieri Martins</dc:creator>
  <cp:keywords/>
  <dc:description/>
  <cp:lastModifiedBy>Mário Angelo Guarnieri Martins</cp:lastModifiedBy>
  <cp:revision>3</cp:revision>
  <cp:lastPrinted>2025-10-14T13:26:00Z</cp:lastPrinted>
  <dcterms:created xsi:type="dcterms:W3CDTF">2025-11-12T19:20:00Z</dcterms:created>
  <dcterms:modified xsi:type="dcterms:W3CDTF">2025-11-12T19:30:00Z</dcterms:modified>
</cp:coreProperties>
</file>