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2" w:type="dxa"/>
        <w:tblInd w:w="93" w:type="dxa"/>
        <w:tblLook w:val="04A0" w:firstRow="1" w:lastRow="0" w:firstColumn="1" w:lastColumn="0" w:noHBand="0" w:noVBand="1"/>
      </w:tblPr>
      <w:tblGrid>
        <w:gridCol w:w="222"/>
        <w:gridCol w:w="958"/>
        <w:gridCol w:w="3817"/>
        <w:gridCol w:w="4805"/>
        <w:gridCol w:w="960"/>
      </w:tblGrid>
      <w:tr w:rsidR="00BE7E99" w:rsidRPr="00BE7E99" w:rsidTr="00BE7E99">
        <w:trPr>
          <w:trHeight w:val="439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E7E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KALENDER AKADEMIK SEMESTER GASAL ANGKATAN 2014/2015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439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E7E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PROGRAM D3 &amp; D4 LANJUT JENJANG PENDIDIKAN JARAK JAUH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439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E7E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POLITEKNIK ELEKTRONIKA NEGERI SURABAYA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439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diberitahukan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D3 &amp; D4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Lanjut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Jenjang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Jarak-Jauh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(PJJ),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Kalender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dibawah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439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55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E7E99">
              <w:rPr>
                <w:rFonts w:ascii="Times New Roman" w:eastAsia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E7E99">
              <w:rPr>
                <w:rFonts w:ascii="Times New Roman" w:eastAsia="Times New Roman" w:hAnsi="Times New Roman" w:cs="Times New Roman"/>
                <w:b/>
                <w:bCs/>
              </w:rPr>
              <w:t>TANGGAL KEGIATAN</w:t>
            </w:r>
          </w:p>
        </w:tc>
        <w:tc>
          <w:tcPr>
            <w:tcW w:w="48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E7E99">
              <w:rPr>
                <w:rFonts w:ascii="Times New Roman" w:eastAsia="Times New Roman" w:hAnsi="Times New Roman" w:cs="Times New Roman"/>
                <w:b/>
                <w:bCs/>
              </w:rPr>
              <w:t>M A TE R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EB560E">
        <w:trPr>
          <w:trHeight w:val="46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s/d 23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On-line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EB560E">
        <w:trPr>
          <w:trHeight w:val="46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24-26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EB560E">
        <w:trPr>
          <w:trHeight w:val="46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07 s/d 09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Nopember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EB560E">
        <w:trPr>
          <w:trHeight w:val="46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 s/d 07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BE7E99" w:rsidRPr="00BE7E99" w:rsidTr="00EB560E">
        <w:trPr>
          <w:trHeight w:val="46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s/d 21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U T 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EB560E">
        <w:trPr>
          <w:trHeight w:val="46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 s/d 11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46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s/d 18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46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06 s/d 08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Pebruari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46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s/d 15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Pebruari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U A 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46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46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Rapat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Kenaikan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4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7E99" w:rsidRPr="00BE7E99" w:rsidRDefault="00BE7E99" w:rsidP="00BE7E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Demikian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kalender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acuan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D3 PJJ &amp; D4 LJ-PJJ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perhatiannya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ucapkan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kasih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4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25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Surabaya, 22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Rusminto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Tjatur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Widodo</w:t>
            </w:r>
            <w:proofErr w:type="spellEnd"/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, 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E99">
              <w:rPr>
                <w:rFonts w:ascii="Times New Roman" w:eastAsia="Times New Roman" w:hAnsi="Times New Roman" w:cs="Times New Roman"/>
                <w:sz w:val="24"/>
                <w:szCs w:val="24"/>
              </w:rPr>
              <w:t>NIP. : 19660423 198903 1 001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E99" w:rsidRPr="00BE7E99" w:rsidTr="00BE7E99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E99" w:rsidRPr="00BE7E99" w:rsidRDefault="00BE7E99" w:rsidP="00BE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0753" w:rsidRDefault="00530753" w:rsidP="00BE7E99">
      <w:pPr>
        <w:jc w:val="center"/>
      </w:pPr>
    </w:p>
    <w:sectPr w:rsidR="00530753" w:rsidSect="0053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7E99"/>
    <w:rsid w:val="00530753"/>
    <w:rsid w:val="00BE7E99"/>
    <w:rsid w:val="00EB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60D55-FEF1-4D10-A8FE-56A2CA16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Asus</cp:lastModifiedBy>
  <cp:revision>2</cp:revision>
  <dcterms:created xsi:type="dcterms:W3CDTF">2014-10-25T17:20:00Z</dcterms:created>
  <dcterms:modified xsi:type="dcterms:W3CDTF">2015-01-13T14:05:00Z</dcterms:modified>
</cp:coreProperties>
</file>