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D8CF4" w14:textId="31FC6D1E" w:rsidR="00151BD9" w:rsidRDefault="00AE4711">
      <w:pPr>
        <w:rPr>
          <w:b/>
          <w:bCs/>
        </w:rPr>
      </w:pPr>
      <w:bookmarkStart w:id="0" w:name="_GoBack"/>
      <w:bookmarkEnd w:id="0"/>
      <w:r>
        <w:rPr>
          <w:b/>
          <w:bCs/>
        </w:rPr>
        <w:t>README</w:t>
      </w:r>
    </w:p>
    <w:p w14:paraId="3BF2F782" w14:textId="730E075F" w:rsidR="00AE4711" w:rsidRDefault="00AE4711">
      <w:pPr>
        <w:rPr>
          <w:b/>
          <w:bCs/>
        </w:rPr>
      </w:pPr>
    </w:p>
    <w:p w14:paraId="7C3DBCD9" w14:textId="599685EC" w:rsidR="00AE4711" w:rsidRDefault="00AE4711">
      <w:r>
        <w:t>This directory contains averaged CCEPs</w:t>
      </w:r>
      <w:r w:rsidR="007071BC">
        <w:t xml:space="preserve"> for each of the 8 participants</w:t>
      </w:r>
      <w:r>
        <w:t xml:space="preserve"> and </w:t>
      </w:r>
      <w:r w:rsidR="007071BC">
        <w:t xml:space="preserve">MATLAB </w:t>
      </w:r>
      <w:r>
        <w:t>code required to reproduce the figures and main results in the manuscript under review</w:t>
      </w:r>
      <w:r w:rsidR="007071BC">
        <w:t>: "</w:t>
      </w:r>
      <w:r w:rsidR="007071BC" w:rsidRPr="007071BC">
        <w:t>The Referential Montage Inadequately Localizes Cortico-cortical Evoked Potentials in SEEG</w:t>
      </w:r>
      <w:r w:rsidR="007071BC">
        <w:t xml:space="preserve">" by Dickey AS, </w:t>
      </w:r>
      <w:proofErr w:type="spellStart"/>
      <w:r w:rsidR="007071BC">
        <w:t>Alwaki</w:t>
      </w:r>
      <w:proofErr w:type="spellEnd"/>
      <w:r w:rsidR="007071BC">
        <w:t xml:space="preserve"> A, </w:t>
      </w:r>
      <w:proofErr w:type="spellStart"/>
      <w:r w:rsidR="007071BC">
        <w:t>Kheder</w:t>
      </w:r>
      <w:proofErr w:type="spellEnd"/>
      <w:r w:rsidR="007071BC">
        <w:t xml:space="preserve"> A, Gross RE, Willie JT, </w:t>
      </w:r>
      <w:proofErr w:type="spellStart"/>
      <w:r w:rsidR="007071BC">
        <w:t>Drane</w:t>
      </w:r>
      <w:proofErr w:type="spellEnd"/>
      <w:r w:rsidR="007071BC">
        <w:t xml:space="preserve"> D, Pedersen NP.</w:t>
      </w:r>
    </w:p>
    <w:p w14:paraId="7BF78B11" w14:textId="629EF785" w:rsidR="00AE4711" w:rsidRDefault="00AE4711"/>
    <w:p w14:paraId="078A9C56" w14:textId="388BC8C5" w:rsidR="00AE4711" w:rsidRDefault="00AE4711">
      <w:r>
        <w:rPr>
          <w:b/>
          <w:bCs/>
        </w:rPr>
        <w:t>Disclaimer</w:t>
      </w:r>
      <w:r>
        <w:t xml:space="preserve">: To reduce the file size, the CCEPs have been </w:t>
      </w:r>
      <w:proofErr w:type="gramStart"/>
      <w:r>
        <w:t>down-sampled</w:t>
      </w:r>
      <w:proofErr w:type="gramEnd"/>
      <w:r>
        <w:t xml:space="preserve"> to 256 Hz, down from 2048 or 4096 Hz.  This means the analysis does </w:t>
      </w:r>
      <w:r w:rsidR="007071BC">
        <w:t>not reproduce the exact numbers or figures from the manuscript, but the overall conclusions are the same.</w:t>
      </w:r>
    </w:p>
    <w:p w14:paraId="65A1ED41" w14:textId="1017CB0E" w:rsidR="007071BC" w:rsidRDefault="007071BC"/>
    <w:p w14:paraId="7BD595E6" w14:textId="753EF45D" w:rsidR="007071BC" w:rsidRDefault="007071BC">
      <w:r>
        <w:t>Figures 2-5 can be reproduced.</w:t>
      </w:r>
    </w:p>
    <w:p w14:paraId="0B3198A3" w14:textId="08B95AA4" w:rsidR="007071BC" w:rsidRDefault="007071BC"/>
    <w:p w14:paraId="49D70C9C" w14:textId="02B20CF7" w:rsidR="007071BC" w:rsidRDefault="007071BC">
      <w:proofErr w:type="spellStart"/>
      <w:r w:rsidRPr="007071BC">
        <w:rPr>
          <w:b/>
          <w:bCs/>
        </w:rPr>
        <w:t>viewMontage</w:t>
      </w:r>
      <w:proofErr w:type="spellEnd"/>
      <w:r>
        <w:rPr>
          <w:b/>
          <w:bCs/>
        </w:rPr>
        <w:t xml:space="preserve"> </w:t>
      </w:r>
      <w:r>
        <w:t xml:space="preserve">can be used to display averaged </w:t>
      </w:r>
      <w:proofErr w:type="gramStart"/>
      <w:r>
        <w:t>CCEPs, but</w:t>
      </w:r>
      <w:proofErr w:type="gramEnd"/>
      <w:r>
        <w:t xml:space="preserve"> pressing left or right will show CCEPs from additional runs.</w:t>
      </w:r>
    </w:p>
    <w:p w14:paraId="4E5DF9B5" w14:textId="77777777" w:rsidR="007071BC" w:rsidRDefault="007071BC"/>
    <w:p w14:paraId="03A811B7" w14:textId="0D873E54" w:rsidR="007071BC" w:rsidRPr="007071BC" w:rsidRDefault="007071BC">
      <w:proofErr w:type="spellStart"/>
      <w:r w:rsidRPr="007071BC">
        <w:t>viewMontage</w:t>
      </w:r>
      <w:proofErr w:type="spellEnd"/>
      <w:r w:rsidRPr="007071BC">
        <w:t xml:space="preserve">(102,1,'Pt6_ccep') </w:t>
      </w:r>
      <w:r>
        <w:t>shows CCEPs recorded on Electrode #1 from stimulation Run #102 for Patient 6.  This is also the example show in Figure 2.</w:t>
      </w:r>
    </w:p>
    <w:sectPr w:rsidR="007071BC" w:rsidRPr="007071BC" w:rsidSect="006456E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11"/>
    <w:rsid w:val="000209F5"/>
    <w:rsid w:val="00067D83"/>
    <w:rsid w:val="000A06D5"/>
    <w:rsid w:val="000A0F04"/>
    <w:rsid w:val="000A184C"/>
    <w:rsid w:val="000B006C"/>
    <w:rsid w:val="000B42D9"/>
    <w:rsid w:val="000D0A1F"/>
    <w:rsid w:val="000D2EF6"/>
    <w:rsid w:val="001100A8"/>
    <w:rsid w:val="001A7B11"/>
    <w:rsid w:val="001B124B"/>
    <w:rsid w:val="001B226A"/>
    <w:rsid w:val="001E49B9"/>
    <w:rsid w:val="001F6A00"/>
    <w:rsid w:val="0020011A"/>
    <w:rsid w:val="00202BF9"/>
    <w:rsid w:val="002308C7"/>
    <w:rsid w:val="00231291"/>
    <w:rsid w:val="00240EE8"/>
    <w:rsid w:val="002626D4"/>
    <w:rsid w:val="00272D17"/>
    <w:rsid w:val="00284131"/>
    <w:rsid w:val="00292500"/>
    <w:rsid w:val="002A065C"/>
    <w:rsid w:val="002B6C16"/>
    <w:rsid w:val="003215C9"/>
    <w:rsid w:val="00326CE7"/>
    <w:rsid w:val="003315D2"/>
    <w:rsid w:val="00350CA4"/>
    <w:rsid w:val="00373909"/>
    <w:rsid w:val="003765BD"/>
    <w:rsid w:val="003824BB"/>
    <w:rsid w:val="00395C40"/>
    <w:rsid w:val="003A14CC"/>
    <w:rsid w:val="003E33C4"/>
    <w:rsid w:val="00406E32"/>
    <w:rsid w:val="00431A8D"/>
    <w:rsid w:val="004344C9"/>
    <w:rsid w:val="004A2A7D"/>
    <w:rsid w:val="004A2D7F"/>
    <w:rsid w:val="004A52D8"/>
    <w:rsid w:val="004B33C4"/>
    <w:rsid w:val="005106B5"/>
    <w:rsid w:val="00515250"/>
    <w:rsid w:val="00517A7D"/>
    <w:rsid w:val="00561165"/>
    <w:rsid w:val="00586589"/>
    <w:rsid w:val="00591077"/>
    <w:rsid w:val="005B6DD0"/>
    <w:rsid w:val="005C5B06"/>
    <w:rsid w:val="00602E62"/>
    <w:rsid w:val="00607A1D"/>
    <w:rsid w:val="00630B89"/>
    <w:rsid w:val="0064200E"/>
    <w:rsid w:val="006456E7"/>
    <w:rsid w:val="00677FCE"/>
    <w:rsid w:val="006870BC"/>
    <w:rsid w:val="006B6B2C"/>
    <w:rsid w:val="006D5387"/>
    <w:rsid w:val="007071BC"/>
    <w:rsid w:val="00752C25"/>
    <w:rsid w:val="00775F5C"/>
    <w:rsid w:val="00790C25"/>
    <w:rsid w:val="007F25D3"/>
    <w:rsid w:val="0082088B"/>
    <w:rsid w:val="008326D0"/>
    <w:rsid w:val="00852C62"/>
    <w:rsid w:val="008C1365"/>
    <w:rsid w:val="008E7008"/>
    <w:rsid w:val="00901C73"/>
    <w:rsid w:val="00906EBB"/>
    <w:rsid w:val="0092128C"/>
    <w:rsid w:val="00932F52"/>
    <w:rsid w:val="009665BC"/>
    <w:rsid w:val="009666CF"/>
    <w:rsid w:val="0098665D"/>
    <w:rsid w:val="009D4BC4"/>
    <w:rsid w:val="00A1246B"/>
    <w:rsid w:val="00A26CC9"/>
    <w:rsid w:val="00A3398D"/>
    <w:rsid w:val="00AE339E"/>
    <w:rsid w:val="00AE4711"/>
    <w:rsid w:val="00B04E18"/>
    <w:rsid w:val="00B24E37"/>
    <w:rsid w:val="00B472E1"/>
    <w:rsid w:val="00B72755"/>
    <w:rsid w:val="00BE0457"/>
    <w:rsid w:val="00BF5D25"/>
    <w:rsid w:val="00BF74AB"/>
    <w:rsid w:val="00C83A2D"/>
    <w:rsid w:val="00C90CC3"/>
    <w:rsid w:val="00CC752D"/>
    <w:rsid w:val="00CE288A"/>
    <w:rsid w:val="00CF7C63"/>
    <w:rsid w:val="00D04666"/>
    <w:rsid w:val="00D26C29"/>
    <w:rsid w:val="00D720DA"/>
    <w:rsid w:val="00DC5FBD"/>
    <w:rsid w:val="00DD5BEB"/>
    <w:rsid w:val="00E23AC2"/>
    <w:rsid w:val="00E410A9"/>
    <w:rsid w:val="00E573D0"/>
    <w:rsid w:val="00E654F5"/>
    <w:rsid w:val="00E8383E"/>
    <w:rsid w:val="00E83B62"/>
    <w:rsid w:val="00E93715"/>
    <w:rsid w:val="00EA5DEC"/>
    <w:rsid w:val="00ED6465"/>
    <w:rsid w:val="00ED735E"/>
    <w:rsid w:val="00F14814"/>
    <w:rsid w:val="00F17619"/>
    <w:rsid w:val="00F40D6A"/>
    <w:rsid w:val="00F477FC"/>
    <w:rsid w:val="00F82E47"/>
    <w:rsid w:val="00FB4705"/>
    <w:rsid w:val="00FC67E9"/>
    <w:rsid w:val="00FE0547"/>
    <w:rsid w:val="00FE1D90"/>
    <w:rsid w:val="00FF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514E6"/>
  <w14:defaultImageDpi w14:val="32767"/>
  <w15:chartTrackingRefBased/>
  <w15:docId w15:val="{120EFEA9-161B-434F-ABFA-93B0FA1A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Dickey, Adam</dc:creator>
  <cp:keywords/>
  <dc:description/>
  <cp:lastModifiedBy>Dickey, Adam</cp:lastModifiedBy>
  <cp:revision>2</cp:revision>
  <dcterms:created xsi:type="dcterms:W3CDTF">2020-05-15T23:40:00Z</dcterms:created>
  <dcterms:modified xsi:type="dcterms:W3CDTF">2020-05-15T23:47:00Z</dcterms:modified>
</cp:coreProperties>
</file>